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BFF779" w14:textId="53A2CE85" w:rsidR="00BA5F8B" w:rsidRPr="00BA5F8B" w:rsidRDefault="00BA5F8B" w:rsidP="00BA5F8B">
      <w:pPr>
        <w:rPr>
          <w:b/>
          <w:bCs/>
          <w:sz w:val="40"/>
          <w:szCs w:val="40"/>
        </w:rPr>
      </w:pPr>
      <w:r w:rsidRPr="00BA5F8B">
        <w:rPr>
          <w:b/>
          <w:bCs/>
          <w:sz w:val="40"/>
          <w:szCs w:val="40"/>
        </w:rPr>
        <w:t>WEBAPP</w:t>
      </w:r>
    </w:p>
    <w:p w14:paraId="7785CA93" w14:textId="77777777" w:rsidR="00BA5F8B" w:rsidRDefault="00BA5F8B" w:rsidP="00BA5F8B">
      <w:r>
        <w:t>Your Project Name Documentation</w:t>
      </w:r>
    </w:p>
    <w:p w14:paraId="62B95FB6" w14:textId="77777777" w:rsidR="00BA5F8B" w:rsidRDefault="00BA5F8B" w:rsidP="00BA5F8B">
      <w:r>
        <w:t>1. Project Overview</w:t>
      </w:r>
    </w:p>
    <w:p w14:paraId="7C99C21F" w14:textId="4A8964DF" w:rsidR="00BA5F8B" w:rsidRDefault="00BA5F8B" w:rsidP="00BA5F8B">
      <w:r>
        <w:t>Welcome to the documentation for our Jakarta EE project, "WEBAPP." This project is designed to serve as an educational guide, demonstrating the implementation of various Jakarta EE features. The primary modules include an EJB module for handling batch jobs and a WAR module for web applications.</w:t>
      </w:r>
    </w:p>
    <w:p w14:paraId="0DA51598" w14:textId="6CF4A63A" w:rsidR="001848AA" w:rsidRDefault="001848AA" w:rsidP="00BA5F8B">
      <w:r>
        <w:t>Project Dashboard</w:t>
      </w:r>
    </w:p>
    <w:p w14:paraId="65537348" w14:textId="379F88C4" w:rsidR="001848AA" w:rsidRDefault="001848AA" w:rsidP="00BA5F8B">
      <w:r>
        <w:t>Simple created web dashboard</w:t>
      </w:r>
    </w:p>
    <w:p w14:paraId="25CA9F9B" w14:textId="36D59E74" w:rsidR="001848AA" w:rsidRDefault="006A26DB" w:rsidP="00BA5F8B">
      <w:r>
        <w:t>Accessing the dashboard</w:t>
      </w:r>
      <w:r>
        <w:rPr>
          <w:noProof/>
        </w:rPr>
        <w:drawing>
          <wp:inline distT="0" distB="0" distL="0" distR="0" wp14:anchorId="3C2CA62D" wp14:editId="1605B884">
            <wp:extent cx="6005830" cy="487680"/>
            <wp:effectExtent l="0" t="0" r="0" b="7620"/>
            <wp:docPr id="10665159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15938" name="Picture 1066515938"/>
                    <pic:cNvPicPr/>
                  </pic:nvPicPr>
                  <pic:blipFill>
                    <a:blip r:embed="rId4">
                      <a:extLst>
                        <a:ext uri="{28A0092B-C50C-407E-A947-70E740481C1C}">
                          <a14:useLocalDpi xmlns:a14="http://schemas.microsoft.com/office/drawing/2010/main" val="0"/>
                        </a:ext>
                      </a:extLst>
                    </a:blip>
                    <a:stretch>
                      <a:fillRect/>
                    </a:stretch>
                  </pic:blipFill>
                  <pic:spPr>
                    <a:xfrm>
                      <a:off x="0" y="0"/>
                      <a:ext cx="6005830" cy="487680"/>
                    </a:xfrm>
                    <a:prstGeom prst="rect">
                      <a:avLst/>
                    </a:prstGeom>
                  </pic:spPr>
                </pic:pic>
              </a:graphicData>
            </a:graphic>
          </wp:inline>
        </w:drawing>
      </w:r>
    </w:p>
    <w:p w14:paraId="3BD896BB" w14:textId="1BA0BADC" w:rsidR="006A26DB" w:rsidRPr="001848AA" w:rsidRDefault="006A26DB" w:rsidP="00BA5F8B">
      <w:r>
        <w:rPr>
          <w:noProof/>
        </w:rPr>
        <w:drawing>
          <wp:inline distT="0" distB="0" distL="0" distR="0" wp14:anchorId="407561C6" wp14:editId="74844C62">
            <wp:extent cx="5731510" cy="3107690"/>
            <wp:effectExtent l="0" t="0" r="2540" b="0"/>
            <wp:docPr id="17903909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90992" name="Picture 179039099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07690"/>
                    </a:xfrm>
                    <a:prstGeom prst="rect">
                      <a:avLst/>
                    </a:prstGeom>
                  </pic:spPr>
                </pic:pic>
              </a:graphicData>
            </a:graphic>
          </wp:inline>
        </w:drawing>
      </w:r>
      <w:r>
        <w:rPr>
          <w:noProof/>
        </w:rPr>
        <w:drawing>
          <wp:inline distT="0" distB="0" distL="0" distR="0" wp14:anchorId="672BEF3B" wp14:editId="77E38D8F">
            <wp:extent cx="5731510" cy="2519045"/>
            <wp:effectExtent l="0" t="0" r="2540" b="0"/>
            <wp:docPr id="8146416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41696" name="Picture 814641696"/>
                    <pic:cNvPicPr/>
                  </pic:nvPicPr>
                  <pic:blipFill>
                    <a:blip r:embed="rId6">
                      <a:extLst>
                        <a:ext uri="{28A0092B-C50C-407E-A947-70E740481C1C}">
                          <a14:useLocalDpi xmlns:a14="http://schemas.microsoft.com/office/drawing/2010/main" val="0"/>
                        </a:ext>
                      </a:extLst>
                    </a:blip>
                    <a:stretch>
                      <a:fillRect/>
                    </a:stretch>
                  </pic:blipFill>
                  <pic:spPr>
                    <a:xfrm>
                      <a:off x="0" y="0"/>
                      <a:ext cx="5731510" cy="2519045"/>
                    </a:xfrm>
                    <a:prstGeom prst="rect">
                      <a:avLst/>
                    </a:prstGeom>
                  </pic:spPr>
                </pic:pic>
              </a:graphicData>
            </a:graphic>
          </wp:inline>
        </w:drawing>
      </w:r>
    </w:p>
    <w:p w14:paraId="31B92CE1" w14:textId="77777777" w:rsidR="00BA5F8B" w:rsidRDefault="00BA5F8B" w:rsidP="00BA5F8B"/>
    <w:p w14:paraId="27FB72E8" w14:textId="77777777" w:rsidR="00BA5F8B" w:rsidRDefault="00BA5F8B" w:rsidP="00BA5F8B">
      <w:r>
        <w:t>2. Modules</w:t>
      </w:r>
    </w:p>
    <w:p w14:paraId="7473E679" w14:textId="77777777" w:rsidR="00BA5F8B" w:rsidRDefault="00BA5F8B" w:rsidP="00BA5F8B">
      <w:r>
        <w:t>2.1. EJB Module</w:t>
      </w:r>
    </w:p>
    <w:p w14:paraId="1D5DB901" w14:textId="77777777" w:rsidR="00BA5F8B" w:rsidRDefault="00BA5F8B" w:rsidP="00BA5F8B">
      <w:r>
        <w:t>The EJB (Enterprise JavaBeans) module is responsible for managing batch jobs. Specifically, it contains a singleton EJB (BatchJobEJB) that executes a scheduled batch job to perform a specific task. This module showcases the power of EJBs for background processing.</w:t>
      </w:r>
    </w:p>
    <w:p w14:paraId="74E34C8C" w14:textId="478D3CFA" w:rsidR="00B719BF" w:rsidRDefault="00B719BF" w:rsidP="00BA5F8B">
      <w:r>
        <w:rPr>
          <w:noProof/>
        </w:rPr>
        <w:drawing>
          <wp:inline distT="0" distB="0" distL="0" distR="0" wp14:anchorId="10692C2C" wp14:editId="743E0A2C">
            <wp:extent cx="5731510" cy="3165475"/>
            <wp:effectExtent l="0" t="0" r="2540" b="0"/>
            <wp:docPr id="19050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9327" name="Picture 19050932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inline>
        </w:drawing>
      </w:r>
    </w:p>
    <w:p w14:paraId="2F8F1762" w14:textId="77777777" w:rsidR="00BA5F8B" w:rsidRDefault="00BA5F8B" w:rsidP="00BA5F8B"/>
    <w:p w14:paraId="1F80D109" w14:textId="77777777" w:rsidR="00BA5F8B" w:rsidRDefault="00BA5F8B" w:rsidP="00BA5F8B">
      <w:r>
        <w:t>2.2. WAR Module</w:t>
      </w:r>
    </w:p>
    <w:p w14:paraId="2BE01638" w14:textId="77777777" w:rsidR="00BA5F8B" w:rsidRDefault="00BA5F8B" w:rsidP="00BA5F8B">
      <w:r>
        <w:t>The WAR (Web Application Archive) module is the web component of our application. It includes features such as 2-step authentication, authentication with API key, authentication with JWT token, plain user/password authentication, and Google login. Additionally, it showcases the integration of a custom tag library (CustomTagHandler) to enhance web page functionality.</w:t>
      </w:r>
    </w:p>
    <w:p w14:paraId="42FA448A" w14:textId="446A6F35" w:rsidR="00B719BF" w:rsidRDefault="00B719BF" w:rsidP="00BA5F8B">
      <w:proofErr w:type="spellStart"/>
      <w:r>
        <w:t>TwoStepAuth</w:t>
      </w:r>
      <w:proofErr w:type="spellEnd"/>
    </w:p>
    <w:p w14:paraId="246C8E95" w14:textId="5CC1F4E8" w:rsidR="00B719BF" w:rsidRDefault="00B719BF" w:rsidP="00BA5F8B">
      <w:r>
        <w:rPr>
          <w:noProof/>
        </w:rPr>
        <w:drawing>
          <wp:inline distT="0" distB="0" distL="0" distR="0" wp14:anchorId="17DD4F9C" wp14:editId="4B0E0762">
            <wp:extent cx="5731510" cy="2002790"/>
            <wp:effectExtent l="0" t="0" r="2540" b="0"/>
            <wp:docPr id="2074622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22892" name="Picture 20746228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02790"/>
                    </a:xfrm>
                    <a:prstGeom prst="rect">
                      <a:avLst/>
                    </a:prstGeom>
                  </pic:spPr>
                </pic:pic>
              </a:graphicData>
            </a:graphic>
          </wp:inline>
        </w:drawing>
      </w:r>
    </w:p>
    <w:p w14:paraId="5EDCA8F2" w14:textId="77777777" w:rsidR="00B719BF" w:rsidRDefault="00B719BF" w:rsidP="00BA5F8B"/>
    <w:p w14:paraId="026065BD" w14:textId="3FF94C41" w:rsidR="00B719BF" w:rsidRDefault="00B719BF" w:rsidP="00BA5F8B">
      <w:proofErr w:type="spellStart"/>
      <w:r>
        <w:lastRenderedPageBreak/>
        <w:t>APIKey</w:t>
      </w:r>
      <w:proofErr w:type="spellEnd"/>
    </w:p>
    <w:p w14:paraId="49115540" w14:textId="62BA2BEB" w:rsidR="00B719BF" w:rsidRDefault="001848AA" w:rsidP="00BA5F8B">
      <w:r>
        <w:rPr>
          <w:noProof/>
        </w:rPr>
        <w:drawing>
          <wp:inline distT="0" distB="0" distL="0" distR="0" wp14:anchorId="1B33B48F" wp14:editId="35063AE4">
            <wp:extent cx="5731510" cy="2424430"/>
            <wp:effectExtent l="0" t="0" r="2540" b="0"/>
            <wp:docPr id="397019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19081" name="Picture 3970190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24430"/>
                    </a:xfrm>
                    <a:prstGeom prst="rect">
                      <a:avLst/>
                    </a:prstGeom>
                  </pic:spPr>
                </pic:pic>
              </a:graphicData>
            </a:graphic>
          </wp:inline>
        </w:drawing>
      </w:r>
    </w:p>
    <w:p w14:paraId="49CCA67A" w14:textId="77777777" w:rsidR="001848AA" w:rsidRDefault="001848AA" w:rsidP="00BA5F8B"/>
    <w:p w14:paraId="780C36A8" w14:textId="735EFA7B" w:rsidR="001848AA" w:rsidRDefault="001848AA" w:rsidP="00BA5F8B">
      <w:r>
        <w:t>JWT Token</w:t>
      </w:r>
    </w:p>
    <w:p w14:paraId="5879E893" w14:textId="3696C522" w:rsidR="001848AA" w:rsidRDefault="001848AA" w:rsidP="00BA5F8B">
      <w:r>
        <w:rPr>
          <w:noProof/>
        </w:rPr>
        <w:drawing>
          <wp:inline distT="0" distB="0" distL="0" distR="0" wp14:anchorId="511576D4" wp14:editId="1B4EB1C3">
            <wp:extent cx="5731510" cy="2112010"/>
            <wp:effectExtent l="0" t="0" r="2540" b="2540"/>
            <wp:docPr id="1510199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99994" name="Picture 15101999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12010"/>
                    </a:xfrm>
                    <a:prstGeom prst="rect">
                      <a:avLst/>
                    </a:prstGeom>
                  </pic:spPr>
                </pic:pic>
              </a:graphicData>
            </a:graphic>
          </wp:inline>
        </w:drawing>
      </w:r>
    </w:p>
    <w:p w14:paraId="512AC271" w14:textId="77777777" w:rsidR="001848AA" w:rsidRDefault="001848AA" w:rsidP="00BA5F8B"/>
    <w:p w14:paraId="6CA1FDCC" w14:textId="77777777" w:rsidR="001848AA" w:rsidRDefault="001848AA" w:rsidP="00BA5F8B"/>
    <w:p w14:paraId="148960BB" w14:textId="77777777" w:rsidR="001848AA" w:rsidRDefault="001848AA" w:rsidP="00BA5F8B"/>
    <w:p w14:paraId="7199CE8B" w14:textId="1D926715" w:rsidR="001848AA" w:rsidRDefault="001848AA" w:rsidP="00BA5F8B">
      <w:r>
        <w:t>Google Login</w:t>
      </w:r>
    </w:p>
    <w:p w14:paraId="18CE33CB" w14:textId="21DB5669" w:rsidR="001848AA" w:rsidRDefault="001848AA" w:rsidP="00BA5F8B">
      <w:r>
        <w:rPr>
          <w:noProof/>
        </w:rPr>
        <w:lastRenderedPageBreak/>
        <w:drawing>
          <wp:inline distT="0" distB="0" distL="0" distR="0" wp14:anchorId="768EACCB" wp14:editId="6840DC42">
            <wp:extent cx="5731510" cy="2188210"/>
            <wp:effectExtent l="0" t="0" r="2540" b="2540"/>
            <wp:docPr id="600340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40768" name="Picture 6003407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88210"/>
                    </a:xfrm>
                    <a:prstGeom prst="rect">
                      <a:avLst/>
                    </a:prstGeom>
                  </pic:spPr>
                </pic:pic>
              </a:graphicData>
            </a:graphic>
          </wp:inline>
        </w:drawing>
      </w:r>
    </w:p>
    <w:p w14:paraId="3119F74F" w14:textId="6A171B29" w:rsidR="001848AA" w:rsidRDefault="001848AA" w:rsidP="00BA5F8B">
      <w:r>
        <w:t>Google Login With Authentication</w:t>
      </w:r>
    </w:p>
    <w:p w14:paraId="1EF69DAB" w14:textId="2E95981D" w:rsidR="001848AA" w:rsidRPr="00B719BF" w:rsidRDefault="001848AA" w:rsidP="00BA5F8B">
      <w:r>
        <w:rPr>
          <w:noProof/>
        </w:rPr>
        <w:drawing>
          <wp:inline distT="0" distB="0" distL="0" distR="0" wp14:anchorId="3BF96DF9" wp14:editId="2221081C">
            <wp:extent cx="5731510" cy="1955800"/>
            <wp:effectExtent l="0" t="0" r="2540" b="6350"/>
            <wp:docPr id="2116972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72493" name="Picture 21169724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55800"/>
                    </a:xfrm>
                    <a:prstGeom prst="rect">
                      <a:avLst/>
                    </a:prstGeom>
                  </pic:spPr>
                </pic:pic>
              </a:graphicData>
            </a:graphic>
          </wp:inline>
        </w:drawing>
      </w:r>
    </w:p>
    <w:p w14:paraId="4EC134EA" w14:textId="77777777" w:rsidR="00BA5F8B" w:rsidRDefault="00BA5F8B" w:rsidP="00BA5F8B"/>
    <w:p w14:paraId="6517D54A" w14:textId="77777777" w:rsidR="00BA5F8B" w:rsidRDefault="00BA5F8B" w:rsidP="00BA5F8B">
      <w:r>
        <w:t>3. Database Schema</w:t>
      </w:r>
    </w:p>
    <w:p w14:paraId="5E5E6161" w14:textId="77777777" w:rsidR="00BA5F8B" w:rsidRDefault="00BA5F8B" w:rsidP="00BA5F8B">
      <w:r>
        <w:t>The database schema for our project consists of a single table named login_info. This table stores login information, including an auto-incremented id, the username of the user, and the timestamp indicating when the login occurred. The schema is designed to be simple yet effective for our demonstration purposes.</w:t>
      </w:r>
    </w:p>
    <w:p w14:paraId="44E75F2C" w14:textId="168B5E24" w:rsidR="001848AA" w:rsidRDefault="001848AA" w:rsidP="00BA5F8B">
      <w:r>
        <w:t>PostgreSQL</w:t>
      </w:r>
    </w:p>
    <w:p w14:paraId="3C38455E" w14:textId="77777777" w:rsidR="001848AA" w:rsidRDefault="001848AA" w:rsidP="00BA5F8B">
      <w:r>
        <w:rPr>
          <w:noProof/>
        </w:rPr>
        <w:drawing>
          <wp:inline distT="0" distB="0" distL="0" distR="0" wp14:anchorId="7342ED8A" wp14:editId="29D316DE">
            <wp:extent cx="5731510" cy="535940"/>
            <wp:effectExtent l="0" t="0" r="2540" b="0"/>
            <wp:docPr id="16293904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90437" name="Picture 16293904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35940"/>
                    </a:xfrm>
                    <a:prstGeom prst="rect">
                      <a:avLst/>
                    </a:prstGeom>
                  </pic:spPr>
                </pic:pic>
              </a:graphicData>
            </a:graphic>
          </wp:inline>
        </w:drawing>
      </w:r>
    </w:p>
    <w:p w14:paraId="40CB84A3" w14:textId="77777777" w:rsidR="001848AA" w:rsidRDefault="001848AA" w:rsidP="00BA5F8B"/>
    <w:p w14:paraId="198DFA5A" w14:textId="77777777" w:rsidR="001848AA" w:rsidRDefault="001848AA" w:rsidP="00BA5F8B"/>
    <w:p w14:paraId="3F185FC7" w14:textId="77777777" w:rsidR="001848AA" w:rsidRDefault="001848AA" w:rsidP="00BA5F8B"/>
    <w:p w14:paraId="37070C8B" w14:textId="77777777" w:rsidR="001848AA" w:rsidRDefault="001848AA" w:rsidP="00BA5F8B"/>
    <w:p w14:paraId="51DC1EEE" w14:textId="77777777" w:rsidR="001848AA" w:rsidRDefault="001848AA" w:rsidP="00BA5F8B"/>
    <w:p w14:paraId="5D0432B5" w14:textId="470C62C6" w:rsidR="001848AA" w:rsidRDefault="001848AA" w:rsidP="00BA5F8B">
      <w:r>
        <w:t>Database structure</w:t>
      </w:r>
    </w:p>
    <w:p w14:paraId="5BC9ABBA" w14:textId="55C9FBBE" w:rsidR="001848AA" w:rsidRPr="001848AA" w:rsidRDefault="001848AA" w:rsidP="00BA5F8B">
      <w:r>
        <w:rPr>
          <w:noProof/>
        </w:rPr>
        <w:lastRenderedPageBreak/>
        <w:drawing>
          <wp:inline distT="0" distB="0" distL="0" distR="0" wp14:anchorId="1A42173B" wp14:editId="5426BAF4">
            <wp:extent cx="5731510" cy="1317625"/>
            <wp:effectExtent l="0" t="0" r="2540" b="0"/>
            <wp:docPr id="1095018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18241" name="Picture 10950182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317625"/>
                    </a:xfrm>
                    <a:prstGeom prst="rect">
                      <a:avLst/>
                    </a:prstGeom>
                  </pic:spPr>
                </pic:pic>
              </a:graphicData>
            </a:graphic>
          </wp:inline>
        </w:drawing>
      </w:r>
    </w:p>
    <w:p w14:paraId="65CABCD9" w14:textId="77777777" w:rsidR="00BA5F8B" w:rsidRDefault="00BA5F8B" w:rsidP="00BA5F8B"/>
    <w:p w14:paraId="0B2353A6" w14:textId="77777777" w:rsidR="00BA5F8B" w:rsidRDefault="00BA5F8B" w:rsidP="00BA5F8B">
      <w:r>
        <w:t>4. Build and Deployment</w:t>
      </w:r>
    </w:p>
    <w:p w14:paraId="654CCC50" w14:textId="77777777" w:rsidR="00BA5F8B" w:rsidRDefault="00BA5F8B" w:rsidP="00BA5F8B">
      <w:r>
        <w:t>4.1. Maven Configuration</w:t>
      </w:r>
    </w:p>
    <w:p w14:paraId="4E46FE11" w14:textId="77777777" w:rsidR="00BA5F8B" w:rsidRDefault="00BA5F8B" w:rsidP="00BA5F8B">
      <w:r>
        <w:t>Our project uses Maven as the build tool. Maven configurations are automatically handled by the default settings. No additional configurations are required for this demonstration.</w:t>
      </w:r>
    </w:p>
    <w:p w14:paraId="148DA653" w14:textId="77777777" w:rsidR="00BA5F8B" w:rsidRDefault="00BA5F8B" w:rsidP="00BA5F8B"/>
    <w:p w14:paraId="193270F5" w14:textId="77777777" w:rsidR="00BA5F8B" w:rsidRDefault="00BA5F8B" w:rsidP="00BA5F8B">
      <w:r>
        <w:t>4.2. Database Setup</w:t>
      </w:r>
    </w:p>
    <w:p w14:paraId="3F242053" w14:textId="77777777" w:rsidR="00BA5F8B" w:rsidRDefault="00BA5F8B" w:rsidP="00BA5F8B">
      <w:r>
        <w:t>To set up the database, execute the provided PostgreSQL script (V1__Create_Login_Info_Table.sql) in your PostgreSQL database. This script creates the necessary table for storing login information.</w:t>
      </w:r>
    </w:p>
    <w:p w14:paraId="67F8E844" w14:textId="77777777" w:rsidR="00BA5F8B" w:rsidRDefault="00BA5F8B" w:rsidP="00BA5F8B"/>
    <w:p w14:paraId="52F369EB" w14:textId="77777777" w:rsidR="00BA5F8B" w:rsidRDefault="00BA5F8B" w:rsidP="00BA5F8B">
      <w:r>
        <w:t>5. Usage</w:t>
      </w:r>
    </w:p>
    <w:p w14:paraId="5F3347D1" w14:textId="77777777" w:rsidR="00BA5F8B" w:rsidRDefault="00BA5F8B" w:rsidP="00BA5F8B">
      <w:r>
        <w:t>5.1. Batch Job EJB</w:t>
      </w:r>
    </w:p>
    <w:p w14:paraId="4D5708E6" w14:textId="77777777" w:rsidR="00BA5F8B" w:rsidRDefault="00BA5F8B" w:rsidP="00BA5F8B">
      <w:r>
        <w:t>The Batch Job EJB (BatchJobEJB) is a singleton EJB scheduled to run at midnight. It performs a task (print a message to the console in our example) and showcases how to use EJBs for background processing.</w:t>
      </w:r>
    </w:p>
    <w:p w14:paraId="1EFD2F95" w14:textId="77777777" w:rsidR="00BA5F8B" w:rsidRDefault="00BA5F8B" w:rsidP="00BA5F8B"/>
    <w:p w14:paraId="72171A4D" w14:textId="77777777" w:rsidR="00BA5F8B" w:rsidRDefault="00BA5F8B" w:rsidP="00BA5F8B">
      <w:r>
        <w:t>5.2. Custom Tag Library</w:t>
      </w:r>
    </w:p>
    <w:p w14:paraId="7B58FE7F" w14:textId="77777777" w:rsidR="00BA5F8B" w:rsidRDefault="00BA5F8B" w:rsidP="00BA5F8B">
      <w:r>
        <w:t>Our WAR module includes a custom tag library (CustomTagHandler) that adds a custom tag (&lt;custom:customTag&gt;) to our web pages. This tag is integrated into a Facelets page to display a simple message ("Hello from Custom Tag!"). This demonstrates how to create and use custom tags in Jakarta EE.</w:t>
      </w:r>
    </w:p>
    <w:p w14:paraId="06CF3448" w14:textId="77777777" w:rsidR="001848AA" w:rsidRDefault="001848AA" w:rsidP="00BA5F8B"/>
    <w:p w14:paraId="067F4D53" w14:textId="77777777" w:rsidR="001848AA" w:rsidRDefault="001848AA" w:rsidP="00BA5F8B"/>
    <w:p w14:paraId="36060C84" w14:textId="515F73BA" w:rsidR="001848AA" w:rsidRPr="001848AA" w:rsidRDefault="001848AA" w:rsidP="00BA5F8B">
      <w:r>
        <w:t>Tag Handler</w:t>
      </w:r>
    </w:p>
    <w:p w14:paraId="4517094B" w14:textId="77777777" w:rsidR="001848AA" w:rsidRDefault="001848AA" w:rsidP="00BA5F8B">
      <w:r>
        <w:rPr>
          <w:noProof/>
        </w:rPr>
        <w:lastRenderedPageBreak/>
        <w:drawing>
          <wp:inline distT="0" distB="0" distL="0" distR="0" wp14:anchorId="2B22B34F" wp14:editId="4ADA0A89">
            <wp:extent cx="5731510" cy="2275205"/>
            <wp:effectExtent l="0" t="0" r="2540" b="0"/>
            <wp:docPr id="6938651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65192" name="Picture 6938651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275205"/>
                    </a:xfrm>
                    <a:prstGeom prst="rect">
                      <a:avLst/>
                    </a:prstGeom>
                  </pic:spPr>
                </pic:pic>
              </a:graphicData>
            </a:graphic>
          </wp:inline>
        </w:drawing>
      </w:r>
    </w:p>
    <w:p w14:paraId="7F70F897" w14:textId="77777777" w:rsidR="001848AA" w:rsidRDefault="001848AA" w:rsidP="00BA5F8B"/>
    <w:p w14:paraId="3E9792DF" w14:textId="49E7F9FB" w:rsidR="001848AA" w:rsidRPr="001848AA" w:rsidRDefault="001848AA" w:rsidP="00BA5F8B">
      <w:r>
        <w:t>Custom Tag Library</w:t>
      </w:r>
    </w:p>
    <w:p w14:paraId="5398E3CF" w14:textId="2BFDB1B7" w:rsidR="001848AA" w:rsidRDefault="001848AA" w:rsidP="00BA5F8B">
      <w:r>
        <w:rPr>
          <w:noProof/>
        </w:rPr>
        <w:drawing>
          <wp:inline distT="0" distB="0" distL="0" distR="0" wp14:anchorId="77858A6D" wp14:editId="2AD1BA05">
            <wp:extent cx="5731510" cy="1863725"/>
            <wp:effectExtent l="0" t="0" r="2540" b="3175"/>
            <wp:docPr id="13397241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24168" name="Picture 13397241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863725"/>
                    </a:xfrm>
                    <a:prstGeom prst="rect">
                      <a:avLst/>
                    </a:prstGeom>
                  </pic:spPr>
                </pic:pic>
              </a:graphicData>
            </a:graphic>
          </wp:inline>
        </w:drawing>
      </w:r>
    </w:p>
    <w:p w14:paraId="2028382A" w14:textId="77777777" w:rsidR="00BA5F8B" w:rsidRDefault="00BA5F8B" w:rsidP="00BA5F8B"/>
    <w:p w14:paraId="41FF57A2" w14:textId="77777777" w:rsidR="00BA5F8B" w:rsidRDefault="00BA5F8B" w:rsidP="00BA5F8B">
      <w:r>
        <w:t>6. Troubleshooting</w:t>
      </w:r>
    </w:p>
    <w:p w14:paraId="7BD1BA6A" w14:textId="77777777" w:rsidR="00BA5F8B" w:rsidRDefault="00BA5F8B" w:rsidP="00BA5F8B">
      <w:r>
        <w:t>No specific troubleshooting steps are anticipated for this educational demonstration. If you encounter any issues, please ensure that your environment is set up correctly, and the database script has been executed.</w:t>
      </w:r>
    </w:p>
    <w:p w14:paraId="37E9692C" w14:textId="77777777" w:rsidR="00BA5F8B" w:rsidRDefault="00BA5F8B" w:rsidP="00BA5F8B"/>
    <w:p w14:paraId="2538F28F" w14:textId="77777777" w:rsidR="00BE5F20" w:rsidRDefault="00BE5F20"/>
    <w:sectPr w:rsidR="00BE5F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F20"/>
    <w:rsid w:val="001848AA"/>
    <w:rsid w:val="00650CFB"/>
    <w:rsid w:val="006A26DB"/>
    <w:rsid w:val="00B719BF"/>
    <w:rsid w:val="00BA5F8B"/>
    <w:rsid w:val="00BE5F20"/>
    <w:rsid w:val="00FD24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1B8E2"/>
  <w15:chartTrackingRefBased/>
  <w15:docId w15:val="{AA5732F2-0A3B-4B5E-A9DB-E119C77D1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425</Words>
  <Characters>2424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BRIGHTONE</dc:creator>
  <cp:keywords/>
  <dc:description/>
  <cp:lastModifiedBy>Sky IsBlue</cp:lastModifiedBy>
  <cp:revision>4</cp:revision>
  <dcterms:created xsi:type="dcterms:W3CDTF">2023-11-29T14:01:00Z</dcterms:created>
  <dcterms:modified xsi:type="dcterms:W3CDTF">2024-06-17T09:41:00Z</dcterms:modified>
</cp:coreProperties>
</file>