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0CC35" w14:textId="77777777" w:rsidR="000444CD" w:rsidRPr="00811AC7" w:rsidRDefault="009627CF">
      <w:pPr>
        <w:jc w:val="center"/>
        <w:rPr>
          <w:lang w:val="ru-RU"/>
        </w:rPr>
      </w:pPr>
      <w:r w:rsidRPr="00811AC7">
        <w:rPr>
          <w:b/>
          <w:lang w:val="ru-RU"/>
        </w:rPr>
        <w:t>Министерство образования и науки Республики Казахстан</w:t>
      </w:r>
    </w:p>
    <w:p w14:paraId="23B6DB1B" w14:textId="77777777" w:rsidR="000444CD" w:rsidRPr="00811AC7" w:rsidRDefault="009627CF">
      <w:pPr>
        <w:jc w:val="center"/>
        <w:rPr>
          <w:lang w:val="ru-RU"/>
        </w:rPr>
      </w:pPr>
      <w:r w:rsidRPr="00811AC7">
        <w:rPr>
          <w:b/>
          <w:lang w:val="ru-RU"/>
        </w:rPr>
        <w:t xml:space="preserve">НАО «Евразийский Национальный университет имени </w:t>
      </w:r>
      <w:proofErr w:type="gramStart"/>
      <w:r w:rsidRPr="00811AC7">
        <w:rPr>
          <w:b/>
          <w:lang w:val="ru-RU"/>
        </w:rPr>
        <w:t>Л.Н.</w:t>
      </w:r>
      <w:proofErr w:type="gramEnd"/>
      <w:r w:rsidRPr="00811AC7">
        <w:rPr>
          <w:b/>
          <w:lang w:val="ru-RU"/>
        </w:rPr>
        <w:t xml:space="preserve"> Гумилева»</w:t>
      </w:r>
    </w:p>
    <w:p w14:paraId="39006A15" w14:textId="77777777" w:rsidR="000444CD" w:rsidRPr="00811AC7" w:rsidRDefault="009627CF">
      <w:pPr>
        <w:jc w:val="center"/>
        <w:rPr>
          <w:lang w:val="ru-RU"/>
        </w:rPr>
      </w:pPr>
      <w:r w:rsidRPr="00811AC7">
        <w:rPr>
          <w:b/>
          <w:lang w:val="ru-RU"/>
        </w:rPr>
        <w:t>Институт цифровых наук и искусственного интеллекта</w:t>
      </w:r>
    </w:p>
    <w:p w14:paraId="5FF28836" w14:textId="77777777" w:rsidR="000444CD" w:rsidRPr="00811AC7" w:rsidRDefault="009627CF">
      <w:pPr>
        <w:jc w:val="center"/>
        <w:rPr>
          <w:lang w:val="ru-RU"/>
        </w:rPr>
      </w:pPr>
      <w:r w:rsidRPr="00811AC7">
        <w:rPr>
          <w:b/>
          <w:lang w:val="ru-RU"/>
        </w:rPr>
        <w:t>Кафедра «Информатика»</w:t>
      </w:r>
    </w:p>
    <w:p w14:paraId="76605EA0" w14:textId="77777777" w:rsidR="000444CD" w:rsidRDefault="009627CF">
      <w:pPr>
        <w:rPr>
          <w:lang w:val="ru-RU"/>
        </w:rPr>
      </w:pPr>
      <w:r w:rsidRPr="00811AC7">
        <w:rPr>
          <w:lang w:val="ru-RU"/>
        </w:rPr>
        <w:br/>
      </w:r>
      <w:r w:rsidRPr="00811AC7">
        <w:rPr>
          <w:lang w:val="ru-RU"/>
        </w:rPr>
        <w:br/>
      </w:r>
    </w:p>
    <w:p w14:paraId="2162F864" w14:textId="77777777" w:rsidR="00811AC7" w:rsidRPr="00811AC7" w:rsidRDefault="00811AC7">
      <w:pPr>
        <w:rPr>
          <w:lang w:val="ru-RU"/>
        </w:rPr>
      </w:pPr>
    </w:p>
    <w:p w14:paraId="29CBB545" w14:textId="6CDFC63A" w:rsidR="000444CD" w:rsidRPr="00811AC7" w:rsidRDefault="009627CF" w:rsidP="00811AC7">
      <w:pPr>
        <w:jc w:val="center"/>
        <w:rPr>
          <w:lang w:val="ru-RU"/>
        </w:rPr>
      </w:pPr>
      <w:r w:rsidRPr="00811AC7">
        <w:rPr>
          <w:b/>
          <w:lang w:val="ru-RU"/>
        </w:rPr>
        <w:t>Научно-исследовательский проект</w:t>
      </w:r>
    </w:p>
    <w:p w14:paraId="21BBE092" w14:textId="2A81E161" w:rsidR="000444CD" w:rsidRDefault="00811AC7" w:rsidP="00811AC7">
      <w:pPr>
        <w:jc w:val="center"/>
        <w:rPr>
          <w:lang w:val="ru-RU"/>
        </w:rPr>
      </w:pPr>
      <w:r w:rsidRPr="00811AC7">
        <w:rPr>
          <w:b/>
          <w:lang w:val="ru-RU"/>
        </w:rPr>
        <w:t xml:space="preserve">Создание собственного облака. Установка облачного хранилища </w:t>
      </w:r>
      <w:r w:rsidRPr="00811AC7">
        <w:rPr>
          <w:b/>
        </w:rPr>
        <w:t>ownCloud</w:t>
      </w:r>
      <w:r w:rsidRPr="00811AC7">
        <w:rPr>
          <w:b/>
          <w:lang w:val="ru-RU"/>
        </w:rPr>
        <w:t xml:space="preserve"> на локальный </w:t>
      </w:r>
      <w:r w:rsidRPr="00811AC7">
        <w:rPr>
          <w:b/>
        </w:rPr>
        <w:t>web</w:t>
      </w:r>
      <w:r w:rsidRPr="00811AC7">
        <w:rPr>
          <w:b/>
          <w:lang w:val="ru-RU"/>
        </w:rPr>
        <w:t>-сервер</w:t>
      </w:r>
      <w:r w:rsidRPr="00811AC7">
        <w:rPr>
          <w:b/>
        </w:rPr>
        <w:t> </w:t>
      </w:r>
      <w:r w:rsidR="00A96663" w:rsidRPr="00A96663">
        <w:rPr>
          <w:b/>
          <w:highlight w:val="yellow"/>
          <w:lang w:val="ru-RU"/>
        </w:rPr>
        <w:t>(СРО-1)</w:t>
      </w:r>
      <w:r w:rsidRPr="00811AC7">
        <w:rPr>
          <w:lang w:val="ru-RU"/>
        </w:rPr>
        <w:br/>
      </w:r>
      <w:r w:rsidRPr="00811AC7">
        <w:rPr>
          <w:lang w:val="ru-RU"/>
        </w:rPr>
        <w:br/>
      </w:r>
      <w:r w:rsidRPr="00811AC7">
        <w:rPr>
          <w:lang w:val="ru-RU"/>
        </w:rPr>
        <w:br/>
      </w:r>
    </w:p>
    <w:p w14:paraId="2F4CDF50" w14:textId="77777777" w:rsidR="00811AC7" w:rsidRDefault="00811AC7" w:rsidP="00811AC7">
      <w:pPr>
        <w:jc w:val="center"/>
        <w:rPr>
          <w:lang w:val="ru-RU"/>
        </w:rPr>
      </w:pPr>
    </w:p>
    <w:p w14:paraId="3641F774" w14:textId="77777777" w:rsidR="00811AC7" w:rsidRPr="00811AC7" w:rsidRDefault="00811AC7" w:rsidP="00811AC7">
      <w:pPr>
        <w:jc w:val="center"/>
        <w:rPr>
          <w:lang w:val="ru-RU"/>
        </w:rPr>
      </w:pPr>
    </w:p>
    <w:p w14:paraId="3FA30B12" w14:textId="53E91BFE" w:rsidR="000444CD" w:rsidRPr="00811AC7" w:rsidRDefault="009627CF">
      <w:pPr>
        <w:jc w:val="right"/>
        <w:rPr>
          <w:lang w:val="ru-RU"/>
        </w:rPr>
      </w:pPr>
      <w:r w:rsidRPr="00811AC7">
        <w:rPr>
          <w:b/>
          <w:lang w:val="ru-RU"/>
        </w:rPr>
        <w:t xml:space="preserve">Выполнила: </w:t>
      </w:r>
      <w:r w:rsidR="00811AC7" w:rsidRPr="00811AC7">
        <w:rPr>
          <w:bCs/>
          <w:lang w:val="ru-RU"/>
        </w:rPr>
        <w:t>Жумагазина Ж</w:t>
      </w:r>
      <w:r w:rsidR="00261AF8">
        <w:rPr>
          <w:bCs/>
          <w:lang w:val="ru-RU"/>
        </w:rPr>
        <w:t>. Е.</w:t>
      </w:r>
      <w:r w:rsidRPr="00811AC7">
        <w:rPr>
          <w:b/>
          <w:lang w:val="ru-RU"/>
        </w:rPr>
        <w:br/>
        <w:t xml:space="preserve">Группа: </w:t>
      </w:r>
      <w:r w:rsidRPr="00811AC7">
        <w:rPr>
          <w:bCs/>
          <w:lang w:val="ru-RU"/>
        </w:rPr>
        <w:t>Инфо-32</w:t>
      </w:r>
      <w:r w:rsidRPr="00811AC7">
        <w:rPr>
          <w:b/>
          <w:lang w:val="ru-RU"/>
        </w:rPr>
        <w:br/>
        <w:t xml:space="preserve">Проверила: </w:t>
      </w:r>
      <w:r w:rsidRPr="00811AC7">
        <w:rPr>
          <w:bCs/>
          <w:lang w:val="ru-RU"/>
        </w:rPr>
        <w:t xml:space="preserve">Давлетова </w:t>
      </w:r>
      <w:r w:rsidR="00261AF8" w:rsidRPr="00811AC7">
        <w:rPr>
          <w:bCs/>
          <w:lang w:val="ru-RU"/>
        </w:rPr>
        <w:t>А. Х.</w:t>
      </w:r>
    </w:p>
    <w:p w14:paraId="6CEC76B2" w14:textId="77777777" w:rsidR="000444CD" w:rsidRPr="00811AC7" w:rsidRDefault="009627CF">
      <w:pPr>
        <w:rPr>
          <w:lang w:val="ru-RU"/>
        </w:rPr>
      </w:pPr>
      <w:r w:rsidRPr="00811AC7">
        <w:rPr>
          <w:lang w:val="ru-RU"/>
        </w:rPr>
        <w:br/>
      </w:r>
      <w:r w:rsidRPr="00811AC7">
        <w:rPr>
          <w:lang w:val="ru-RU"/>
        </w:rPr>
        <w:br/>
      </w:r>
    </w:p>
    <w:p w14:paraId="22781CC5" w14:textId="77777777" w:rsidR="00811AC7" w:rsidRDefault="00811AC7">
      <w:pPr>
        <w:jc w:val="center"/>
        <w:rPr>
          <w:b/>
          <w:lang w:val="ru-RU"/>
        </w:rPr>
      </w:pPr>
    </w:p>
    <w:p w14:paraId="6047F7FC" w14:textId="77777777" w:rsidR="00811AC7" w:rsidRDefault="00811AC7">
      <w:pPr>
        <w:jc w:val="center"/>
        <w:rPr>
          <w:b/>
          <w:lang w:val="ru-RU"/>
        </w:rPr>
      </w:pPr>
    </w:p>
    <w:p w14:paraId="05D7A0CF" w14:textId="77777777" w:rsidR="00811AC7" w:rsidRDefault="00811AC7" w:rsidP="00811AC7">
      <w:pPr>
        <w:jc w:val="center"/>
        <w:rPr>
          <w:b/>
          <w:lang w:val="ru-RU"/>
        </w:rPr>
      </w:pPr>
    </w:p>
    <w:p w14:paraId="7CE96F35" w14:textId="2FF284A6" w:rsidR="000444CD" w:rsidRPr="00811AC7" w:rsidRDefault="009627CF" w:rsidP="00811AC7">
      <w:pPr>
        <w:jc w:val="center"/>
        <w:rPr>
          <w:lang w:val="ru-RU"/>
        </w:rPr>
      </w:pPr>
      <w:r w:rsidRPr="00811AC7">
        <w:rPr>
          <w:b/>
          <w:lang w:val="ru-RU"/>
        </w:rPr>
        <w:t>Астана – 2026 год</w:t>
      </w:r>
    </w:p>
    <w:p w14:paraId="4C49D70C" w14:textId="2076BBB2" w:rsidR="00A96663" w:rsidRDefault="00A96663">
      <w:pPr>
        <w:jc w:val="center"/>
        <w:rPr>
          <w:b/>
          <w:lang w:val="ru-RU"/>
        </w:rPr>
      </w:pPr>
      <w:r w:rsidRPr="00A96663">
        <w:rPr>
          <w:b/>
          <w:highlight w:val="yellow"/>
          <w:lang w:val="ru-RU"/>
        </w:rPr>
        <w:lastRenderedPageBreak/>
        <w:t>СРО-2</w:t>
      </w:r>
    </w:p>
    <w:p w14:paraId="225C4489" w14:textId="3015B83D" w:rsidR="000444CD" w:rsidRPr="00811AC7" w:rsidRDefault="009627CF">
      <w:pPr>
        <w:jc w:val="center"/>
        <w:rPr>
          <w:lang w:val="ru-RU"/>
        </w:rPr>
      </w:pPr>
      <w:r w:rsidRPr="00811AC7">
        <w:rPr>
          <w:b/>
          <w:lang w:val="ru-RU"/>
        </w:rPr>
        <w:t>АННОТАЦИЯ</w:t>
      </w:r>
    </w:p>
    <w:p w14:paraId="58247FE4" w14:textId="77777777" w:rsidR="00811AC7" w:rsidRPr="00811AC7" w:rsidRDefault="00811AC7" w:rsidP="00811AC7">
      <w:pPr>
        <w:ind w:firstLine="720"/>
        <w:rPr>
          <w:lang w:val="ru-KZ"/>
        </w:rPr>
      </w:pPr>
      <w:r w:rsidRPr="00811AC7">
        <w:rPr>
          <w:lang w:val="ru-KZ"/>
        </w:rPr>
        <w:t>В данном проекте рассматривается процесс создания собственного облачного хранилища данных на базе программного обеспечения </w:t>
      </w:r>
      <w:r w:rsidRPr="00811AC7">
        <w:rPr>
          <w:b/>
          <w:bCs/>
          <w:lang w:val="ru-KZ"/>
        </w:rPr>
        <w:t>ownCloud</w:t>
      </w:r>
      <w:r w:rsidRPr="00811AC7">
        <w:rPr>
          <w:lang w:val="ru-KZ"/>
        </w:rPr>
        <w:t> с установкой и настройкой на локальном web-сервере. Целью проекта является изучение принципов работы облачных технологий и получение практических навыков развертывания персонального облака без использования сторонних коммерческих сервисов.</w:t>
      </w:r>
    </w:p>
    <w:p w14:paraId="0B4B4006" w14:textId="77777777" w:rsidR="00811AC7" w:rsidRPr="00811AC7" w:rsidRDefault="00811AC7" w:rsidP="00811AC7">
      <w:pPr>
        <w:ind w:firstLine="720"/>
        <w:rPr>
          <w:lang w:val="ru-KZ"/>
        </w:rPr>
      </w:pPr>
      <w:r w:rsidRPr="00811AC7">
        <w:rPr>
          <w:lang w:val="ru-KZ"/>
        </w:rPr>
        <w:t>В ходе работы выполняется установка локального web-сервера, настройка необходимого программного окружения, развертывание платформы ownCloud и проверка её работоспособности. Особое внимание уделяется вопросам хранения данных, управления пользователями и обеспечения безопасности доступа.</w:t>
      </w:r>
    </w:p>
    <w:p w14:paraId="60E3D2C3" w14:textId="77777777" w:rsidR="00811AC7" w:rsidRPr="00811AC7" w:rsidRDefault="00811AC7" w:rsidP="00811AC7">
      <w:pPr>
        <w:ind w:firstLine="720"/>
        <w:rPr>
          <w:lang w:val="ru-KZ"/>
        </w:rPr>
      </w:pPr>
      <w:r w:rsidRPr="00811AC7">
        <w:rPr>
          <w:lang w:val="ru-KZ"/>
        </w:rPr>
        <w:t>Результатом проекта является функционирующее локальное облачное хранилище, позволяющее загружать, хранить и обмениваться файлами. Проект может быть использован в образовательных целях, а также как основа для дальнейшего изучения администрирования серверов и облачных сервисов.</w:t>
      </w:r>
    </w:p>
    <w:p w14:paraId="396217A1" w14:textId="77777777" w:rsidR="000444CD" w:rsidRPr="00811AC7" w:rsidRDefault="009627CF">
      <w:pPr>
        <w:rPr>
          <w:lang w:val="ru-RU"/>
        </w:rPr>
      </w:pPr>
      <w:r w:rsidRPr="00811AC7">
        <w:rPr>
          <w:lang w:val="ru-RU"/>
        </w:rPr>
        <w:br w:type="page"/>
      </w:r>
    </w:p>
    <w:p w14:paraId="03314A18" w14:textId="77777777" w:rsidR="000444CD" w:rsidRPr="00811AC7" w:rsidRDefault="009627CF">
      <w:pPr>
        <w:jc w:val="center"/>
        <w:rPr>
          <w:lang w:val="ru-RU"/>
        </w:rPr>
      </w:pPr>
      <w:r w:rsidRPr="00811AC7">
        <w:rPr>
          <w:b/>
          <w:lang w:val="ru-RU"/>
        </w:rPr>
        <w:lastRenderedPageBreak/>
        <w:t>ВВЕДЕНИЕ</w:t>
      </w:r>
    </w:p>
    <w:p w14:paraId="14F41C97" w14:textId="77777777" w:rsidR="000444CD" w:rsidRPr="00811AC7" w:rsidRDefault="009627CF" w:rsidP="00811AC7">
      <w:pPr>
        <w:ind w:firstLine="720"/>
        <w:jc w:val="both"/>
        <w:rPr>
          <w:lang w:val="ru-RU"/>
        </w:rPr>
      </w:pPr>
      <w:r w:rsidRPr="00811AC7">
        <w:rPr>
          <w:lang w:val="ru-RU"/>
        </w:rPr>
        <w:t>Современный образовательный процесс все активнее использует цифровые технологии, в том числе облачные сервисы, обеспечивающие доступность учебных материалов и удобство взаимодействия между преподавателями и обучающимися. Облачные технологии позволяют централизованно хранить данные, организовывать совместную работу и обеспечивать непрерывный доступ к информации независимо от местоположения пользователя.</w:t>
      </w:r>
      <w:r w:rsidRPr="00811AC7">
        <w:rPr>
          <w:lang w:val="ru-RU"/>
        </w:rPr>
        <w:br/>
      </w:r>
      <w:r w:rsidRPr="00811AC7">
        <w:rPr>
          <w:lang w:val="ru-RU"/>
        </w:rPr>
        <w:br/>
        <w:t xml:space="preserve">Актуальность данного проекта обусловлена необходимостью внедрения собственных облачных решений в образовательной среде, позволяющих снизить зависимость от коммерческих сервисов и повысить уровень информационной безопасности. В рамках проекта рассматривается развертывание облачного хранилища </w:t>
      </w:r>
      <w:r>
        <w:t>ownCloud</w:t>
      </w:r>
      <w:r w:rsidRPr="00811AC7">
        <w:rPr>
          <w:lang w:val="ru-RU"/>
        </w:rPr>
        <w:t xml:space="preserve"> на локальном сервере как основы для создания облачной учебной среды.</w:t>
      </w:r>
    </w:p>
    <w:p w14:paraId="579D1D2D" w14:textId="77777777" w:rsidR="00811AC7" w:rsidRDefault="00811AC7" w:rsidP="00811AC7">
      <w:pPr>
        <w:rPr>
          <w:b/>
          <w:lang w:val="ru-RU"/>
        </w:rPr>
      </w:pPr>
    </w:p>
    <w:p w14:paraId="0CBB9B24" w14:textId="77777777" w:rsidR="00811AC7" w:rsidRDefault="009627CF" w:rsidP="00811AC7">
      <w:pPr>
        <w:rPr>
          <w:b/>
          <w:lang w:val="ru-RU"/>
        </w:rPr>
      </w:pPr>
      <w:r w:rsidRPr="00811AC7">
        <w:rPr>
          <w:b/>
          <w:lang w:val="ru-RU"/>
        </w:rPr>
        <w:t>ЦЕЛЬ ПРОЕКТА</w:t>
      </w:r>
    </w:p>
    <w:p w14:paraId="28C09C1A" w14:textId="773D7B99" w:rsidR="00811AC7" w:rsidRPr="00811AC7" w:rsidRDefault="00811AC7" w:rsidP="00811AC7">
      <w:pPr>
        <w:ind w:firstLine="720"/>
        <w:rPr>
          <w:lang w:val="ru-RU"/>
        </w:rPr>
      </w:pPr>
      <w:r w:rsidRPr="00811AC7">
        <w:rPr>
          <w:color w:val="000000"/>
          <w:szCs w:val="28"/>
          <w:lang w:val="ru-RU"/>
        </w:rPr>
        <w:t>Целью данного проекта является разработка и развертывание собственного облачного хранилища данных на базе платформы</w:t>
      </w:r>
      <w:r w:rsidRPr="00811AC7">
        <w:rPr>
          <w:rStyle w:val="apple-converted-space"/>
          <w:color w:val="000000"/>
          <w:szCs w:val="28"/>
        </w:rPr>
        <w:t> </w:t>
      </w:r>
      <w:r w:rsidRPr="00811AC7">
        <w:rPr>
          <w:rStyle w:val="af6"/>
          <w:color w:val="000000"/>
          <w:szCs w:val="28"/>
        </w:rPr>
        <w:t>ownCloud</w:t>
      </w:r>
      <w:r w:rsidRPr="00811AC7">
        <w:rPr>
          <w:rStyle w:val="apple-converted-space"/>
          <w:color w:val="000000"/>
          <w:szCs w:val="28"/>
        </w:rPr>
        <w:t> </w:t>
      </w:r>
      <w:r w:rsidRPr="00811AC7">
        <w:rPr>
          <w:color w:val="000000"/>
          <w:szCs w:val="28"/>
          <w:lang w:val="ru-RU"/>
        </w:rPr>
        <w:t xml:space="preserve">с использованием локального </w:t>
      </w:r>
      <w:r w:rsidRPr="00811AC7">
        <w:rPr>
          <w:color w:val="000000"/>
          <w:szCs w:val="28"/>
        </w:rPr>
        <w:t>web</w:t>
      </w:r>
      <w:r w:rsidRPr="00811AC7">
        <w:rPr>
          <w:color w:val="000000"/>
          <w:szCs w:val="28"/>
          <w:lang w:val="ru-RU"/>
        </w:rPr>
        <w:t>-сервера, а также изучение принципов функционирования облачных технологий, архитектуры клиент-серверных систем и основных методов администрирования облачных сервисов.</w:t>
      </w:r>
    </w:p>
    <w:p w14:paraId="003155C9" w14:textId="77777777" w:rsidR="00811AC7" w:rsidRPr="00811AC7" w:rsidRDefault="00811AC7" w:rsidP="00811AC7">
      <w:pPr>
        <w:pStyle w:val="aff8"/>
        <w:rPr>
          <w:color w:val="000000"/>
          <w:sz w:val="28"/>
          <w:szCs w:val="28"/>
        </w:rPr>
      </w:pPr>
      <w:r w:rsidRPr="00811AC7">
        <w:rPr>
          <w:color w:val="000000"/>
          <w:sz w:val="28"/>
          <w:szCs w:val="28"/>
        </w:rPr>
        <w:t>В рамках проекта предполагается получение практических навыков установки, настройки и эксплуатации облачного хранилища, обеспечивающего централизованное хранение данных, управление доступом пользователей и безопасный обмен файлами без привлечения сторонних коммерческих облачных платформ.</w:t>
      </w:r>
    </w:p>
    <w:p w14:paraId="086A0A02" w14:textId="77777777" w:rsidR="00811AC7" w:rsidRDefault="00811AC7">
      <w:pPr>
        <w:jc w:val="center"/>
        <w:rPr>
          <w:b/>
          <w:lang w:val="ru-RU"/>
        </w:rPr>
      </w:pPr>
    </w:p>
    <w:p w14:paraId="44CFD1F7" w14:textId="77777777" w:rsidR="00811AC7" w:rsidRDefault="00811AC7" w:rsidP="00811AC7">
      <w:pPr>
        <w:rPr>
          <w:b/>
          <w:lang w:val="ru-RU"/>
        </w:rPr>
      </w:pPr>
    </w:p>
    <w:p w14:paraId="48ADFBE1" w14:textId="77777777" w:rsidR="00811AC7" w:rsidRDefault="00811AC7" w:rsidP="00811AC7">
      <w:pPr>
        <w:rPr>
          <w:b/>
          <w:lang w:val="ru-RU"/>
        </w:rPr>
      </w:pPr>
    </w:p>
    <w:p w14:paraId="67F1F4BD" w14:textId="77777777" w:rsidR="00811AC7" w:rsidRDefault="009627CF" w:rsidP="00811AC7">
      <w:pPr>
        <w:rPr>
          <w:b/>
          <w:lang w:val="ru-RU"/>
        </w:rPr>
      </w:pPr>
      <w:r w:rsidRPr="00811AC7">
        <w:rPr>
          <w:b/>
          <w:lang w:val="ru-RU"/>
        </w:rPr>
        <w:lastRenderedPageBreak/>
        <w:t>ЗАДАЧИ ПРОЕКТА</w:t>
      </w:r>
    </w:p>
    <w:p w14:paraId="5FB3320C" w14:textId="2E936762" w:rsidR="00811AC7" w:rsidRPr="00811AC7" w:rsidRDefault="00811AC7" w:rsidP="00811AC7">
      <w:pPr>
        <w:rPr>
          <w:lang w:val="ru-RU"/>
        </w:rPr>
      </w:pPr>
      <w:r w:rsidRPr="00811AC7">
        <w:rPr>
          <w:color w:val="000000"/>
          <w:szCs w:val="28"/>
          <w:lang w:val="ru-RU"/>
        </w:rPr>
        <w:t>Для достижения поставленной цели в проекте необходимо решить следующие задачи:</w:t>
      </w:r>
    </w:p>
    <w:p w14:paraId="7893D3DE" w14:textId="77777777" w:rsidR="00811AC7" w:rsidRPr="00811AC7" w:rsidRDefault="00811AC7" w:rsidP="00811AC7">
      <w:pPr>
        <w:pStyle w:val="aff8"/>
        <w:numPr>
          <w:ilvl w:val="0"/>
          <w:numId w:val="10"/>
        </w:numPr>
        <w:rPr>
          <w:color w:val="000000"/>
          <w:sz w:val="28"/>
          <w:szCs w:val="28"/>
        </w:rPr>
      </w:pPr>
      <w:r w:rsidRPr="00811AC7">
        <w:rPr>
          <w:color w:val="000000"/>
          <w:sz w:val="28"/>
          <w:szCs w:val="28"/>
        </w:rPr>
        <w:t>Изучить теоретические основы облачных технологий и архитектуру облачных хранилищ данных.</w:t>
      </w:r>
    </w:p>
    <w:p w14:paraId="5A33DFDC" w14:textId="77777777" w:rsidR="00811AC7" w:rsidRPr="00811AC7" w:rsidRDefault="00811AC7" w:rsidP="00811AC7">
      <w:pPr>
        <w:pStyle w:val="aff8"/>
        <w:numPr>
          <w:ilvl w:val="0"/>
          <w:numId w:val="10"/>
        </w:numPr>
        <w:rPr>
          <w:color w:val="000000"/>
          <w:sz w:val="28"/>
          <w:szCs w:val="28"/>
        </w:rPr>
      </w:pPr>
      <w:r w:rsidRPr="00811AC7">
        <w:rPr>
          <w:color w:val="000000"/>
          <w:sz w:val="28"/>
          <w:szCs w:val="28"/>
        </w:rPr>
        <w:t>Проанализировать возможности и системные требования платформы</w:t>
      </w:r>
      <w:r w:rsidRPr="00811AC7">
        <w:rPr>
          <w:rStyle w:val="apple-converted-space"/>
          <w:color w:val="000000"/>
          <w:sz w:val="28"/>
          <w:szCs w:val="28"/>
        </w:rPr>
        <w:t> </w:t>
      </w:r>
      <w:r w:rsidRPr="00811AC7">
        <w:rPr>
          <w:rStyle w:val="af6"/>
          <w:color w:val="000000"/>
          <w:sz w:val="28"/>
          <w:szCs w:val="28"/>
        </w:rPr>
        <w:t>ownCloud</w:t>
      </w:r>
      <w:r w:rsidRPr="00811AC7">
        <w:rPr>
          <w:color w:val="000000"/>
          <w:sz w:val="28"/>
          <w:szCs w:val="28"/>
        </w:rPr>
        <w:t>.</w:t>
      </w:r>
    </w:p>
    <w:p w14:paraId="131FF0A3" w14:textId="77777777" w:rsidR="00811AC7" w:rsidRPr="00811AC7" w:rsidRDefault="00811AC7" w:rsidP="00811AC7">
      <w:pPr>
        <w:pStyle w:val="aff8"/>
        <w:numPr>
          <w:ilvl w:val="0"/>
          <w:numId w:val="10"/>
        </w:numPr>
        <w:rPr>
          <w:color w:val="000000"/>
          <w:sz w:val="28"/>
          <w:szCs w:val="28"/>
        </w:rPr>
      </w:pPr>
      <w:r w:rsidRPr="00811AC7">
        <w:rPr>
          <w:color w:val="000000"/>
          <w:sz w:val="28"/>
          <w:szCs w:val="28"/>
        </w:rPr>
        <w:t>Подготовить программное окружение для развертывания локального web-сервера и облачного сервиса.</w:t>
      </w:r>
    </w:p>
    <w:p w14:paraId="4B5F5E67" w14:textId="77777777" w:rsidR="00811AC7" w:rsidRPr="00811AC7" w:rsidRDefault="00811AC7" w:rsidP="00811AC7">
      <w:pPr>
        <w:pStyle w:val="aff8"/>
        <w:numPr>
          <w:ilvl w:val="0"/>
          <w:numId w:val="10"/>
        </w:numPr>
        <w:rPr>
          <w:color w:val="000000"/>
          <w:sz w:val="28"/>
          <w:szCs w:val="28"/>
        </w:rPr>
      </w:pPr>
      <w:r w:rsidRPr="00811AC7">
        <w:rPr>
          <w:color w:val="000000"/>
          <w:sz w:val="28"/>
          <w:szCs w:val="28"/>
        </w:rPr>
        <w:t>Выполнить установку и настройку облачного хранилища</w:t>
      </w:r>
      <w:r w:rsidRPr="00811AC7">
        <w:rPr>
          <w:rStyle w:val="apple-converted-space"/>
          <w:color w:val="000000"/>
          <w:sz w:val="28"/>
          <w:szCs w:val="28"/>
        </w:rPr>
        <w:t> </w:t>
      </w:r>
      <w:r w:rsidRPr="00811AC7">
        <w:rPr>
          <w:rStyle w:val="af6"/>
          <w:color w:val="000000"/>
          <w:sz w:val="28"/>
          <w:szCs w:val="28"/>
        </w:rPr>
        <w:t>ownCloud</w:t>
      </w:r>
      <w:r w:rsidRPr="00811AC7">
        <w:rPr>
          <w:rStyle w:val="apple-converted-space"/>
          <w:color w:val="000000"/>
          <w:sz w:val="28"/>
          <w:szCs w:val="28"/>
        </w:rPr>
        <w:t> </w:t>
      </w:r>
      <w:r w:rsidRPr="00811AC7">
        <w:rPr>
          <w:color w:val="000000"/>
          <w:sz w:val="28"/>
          <w:szCs w:val="28"/>
        </w:rPr>
        <w:t>на локальном сервере.</w:t>
      </w:r>
    </w:p>
    <w:p w14:paraId="24B5704F" w14:textId="77777777" w:rsidR="00811AC7" w:rsidRPr="00811AC7" w:rsidRDefault="00811AC7" w:rsidP="00811AC7">
      <w:pPr>
        <w:pStyle w:val="aff8"/>
        <w:numPr>
          <w:ilvl w:val="0"/>
          <w:numId w:val="10"/>
        </w:numPr>
        <w:rPr>
          <w:color w:val="000000"/>
          <w:sz w:val="28"/>
          <w:szCs w:val="28"/>
        </w:rPr>
      </w:pPr>
      <w:r w:rsidRPr="00811AC7">
        <w:rPr>
          <w:color w:val="000000"/>
          <w:sz w:val="28"/>
          <w:szCs w:val="28"/>
        </w:rPr>
        <w:t>Настроить пользователей, права доступа и основные функции работы с файлами.</w:t>
      </w:r>
    </w:p>
    <w:p w14:paraId="5FA246D6" w14:textId="77777777" w:rsidR="00811AC7" w:rsidRPr="00811AC7" w:rsidRDefault="00811AC7" w:rsidP="00811AC7">
      <w:pPr>
        <w:pStyle w:val="aff8"/>
        <w:numPr>
          <w:ilvl w:val="0"/>
          <w:numId w:val="10"/>
        </w:numPr>
        <w:rPr>
          <w:color w:val="000000"/>
          <w:sz w:val="28"/>
          <w:szCs w:val="28"/>
        </w:rPr>
      </w:pPr>
      <w:r w:rsidRPr="00811AC7">
        <w:rPr>
          <w:color w:val="000000"/>
          <w:sz w:val="28"/>
          <w:szCs w:val="28"/>
        </w:rPr>
        <w:t>Провести тестирование работоспособности системы и анализ полученных результатов.</w:t>
      </w:r>
    </w:p>
    <w:p w14:paraId="784B7791" w14:textId="77777777" w:rsidR="00261AF8" w:rsidRDefault="00261AF8" w:rsidP="00261AF8">
      <w:pPr>
        <w:pStyle w:val="21"/>
        <w:rPr>
          <w:color w:val="000000"/>
          <w:lang w:val="ru-RU"/>
        </w:rPr>
      </w:pPr>
    </w:p>
    <w:p w14:paraId="5EFFD2AE" w14:textId="77777777" w:rsidR="00A96663" w:rsidRPr="00A96663" w:rsidRDefault="00A96663" w:rsidP="00A96663">
      <w:pPr>
        <w:rPr>
          <w:lang w:val="ru-RU"/>
        </w:rPr>
      </w:pPr>
    </w:p>
    <w:p w14:paraId="74670D14" w14:textId="3847A871" w:rsidR="00A96663" w:rsidRPr="00A96663" w:rsidRDefault="00A96663" w:rsidP="00A96663">
      <w:pPr>
        <w:jc w:val="center"/>
        <w:rPr>
          <w:b/>
          <w:bCs/>
          <w:lang w:val="ru-RU"/>
        </w:rPr>
      </w:pPr>
      <w:r w:rsidRPr="00A96663">
        <w:rPr>
          <w:b/>
          <w:bCs/>
          <w:highlight w:val="yellow"/>
          <w:lang w:val="ru-RU"/>
        </w:rPr>
        <w:t>СРО-3</w:t>
      </w:r>
    </w:p>
    <w:p w14:paraId="76048D49" w14:textId="15F1CCD3" w:rsidR="00261AF8" w:rsidRPr="00261AF8" w:rsidRDefault="00261AF8" w:rsidP="00261AF8">
      <w:pPr>
        <w:pStyle w:val="21"/>
        <w:spacing w:line="30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261AF8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ПОДБОР СОДЕРЖАНИЯ УЧЕБНОГО МАТЕРИАЛА В СООТВЕТСТВИИ С ЗАДАЧАМИ ПРОЕКТА</w:t>
      </w:r>
    </w:p>
    <w:p w14:paraId="27AD2DEB" w14:textId="77777777" w:rsidR="00261AF8" w:rsidRPr="00261AF8" w:rsidRDefault="00261AF8" w:rsidP="00261AF8">
      <w:pPr>
        <w:pStyle w:val="aff8"/>
        <w:spacing w:line="300" w:lineRule="auto"/>
        <w:ind w:firstLine="720"/>
        <w:rPr>
          <w:color w:val="000000"/>
          <w:sz w:val="28"/>
          <w:szCs w:val="28"/>
        </w:rPr>
      </w:pPr>
      <w:r w:rsidRPr="00261AF8">
        <w:rPr>
          <w:color w:val="000000"/>
          <w:sz w:val="28"/>
          <w:szCs w:val="28"/>
        </w:rPr>
        <w:t>Подбор содержания учебного материала осуществлялся с учетом целей и задач научно-исследовательского проекта, направленного на изучение облачных технологий и создание собственной облачной учебной среды. Основное внимание уделялось вопросам функционирования облачных сервисов, архитектуре клиент-серверных систем, принципам хранения и защиты данных, а также особенностям использования облачных платформ в образовательном процессе.</w:t>
      </w:r>
    </w:p>
    <w:p w14:paraId="39C768B6" w14:textId="77777777" w:rsidR="00261AF8" w:rsidRPr="00261AF8" w:rsidRDefault="00261AF8" w:rsidP="00261AF8">
      <w:pPr>
        <w:pStyle w:val="aff8"/>
        <w:spacing w:line="300" w:lineRule="auto"/>
        <w:ind w:firstLine="720"/>
        <w:rPr>
          <w:color w:val="000000"/>
          <w:sz w:val="28"/>
          <w:szCs w:val="28"/>
        </w:rPr>
      </w:pPr>
      <w:r w:rsidRPr="00261AF8">
        <w:rPr>
          <w:color w:val="000000"/>
          <w:sz w:val="28"/>
          <w:szCs w:val="28"/>
        </w:rPr>
        <w:t xml:space="preserve">При отборе материала учитывались его актуальность, научная обоснованность и практическая значимость. В содержание были включены теоретические сведения об облачных вычислениях, моделях развертывания облаков, а также практические аспекты установки и </w:t>
      </w:r>
      <w:r w:rsidRPr="00261AF8">
        <w:rPr>
          <w:color w:val="000000"/>
          <w:sz w:val="28"/>
          <w:szCs w:val="28"/>
        </w:rPr>
        <w:lastRenderedPageBreak/>
        <w:t>администрирования облачного хранилища ownCloud. Такой подход позволил обеспечить связь теоретической подготовки с практической реализацией проекта.</w:t>
      </w:r>
    </w:p>
    <w:p w14:paraId="3208EDE0" w14:textId="6DE94528" w:rsidR="00261AF8" w:rsidRPr="00A96663" w:rsidRDefault="00261AF8" w:rsidP="00261AF8">
      <w:pPr>
        <w:spacing w:line="300" w:lineRule="auto"/>
        <w:rPr>
          <w:rFonts w:cs="Times New Roman"/>
          <w:szCs w:val="28"/>
          <w:lang w:val="ru-RU"/>
        </w:rPr>
      </w:pPr>
    </w:p>
    <w:p w14:paraId="1B9A8976" w14:textId="77777777" w:rsidR="00261AF8" w:rsidRPr="00261AF8" w:rsidRDefault="00261AF8" w:rsidP="00261AF8">
      <w:pPr>
        <w:pStyle w:val="21"/>
        <w:spacing w:line="30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261AF8">
        <w:rPr>
          <w:rFonts w:ascii="Times New Roman" w:hAnsi="Times New Roman" w:cs="Times New Roman"/>
          <w:color w:val="000000"/>
          <w:sz w:val="28"/>
          <w:szCs w:val="28"/>
          <w:lang w:val="ru-RU"/>
        </w:rPr>
        <w:t>ВЫБОР ИНСТРУМЕНТОВ, НЕОБХОДИМЫХ ДЛЯ РЕАЛИЗАЦИИ ПРОЕКТА</w:t>
      </w:r>
    </w:p>
    <w:p w14:paraId="12983A9A" w14:textId="77777777" w:rsidR="00261AF8" w:rsidRPr="00261AF8" w:rsidRDefault="00261AF8" w:rsidP="00261AF8">
      <w:pPr>
        <w:pStyle w:val="aff8"/>
        <w:spacing w:line="300" w:lineRule="auto"/>
        <w:ind w:firstLine="720"/>
        <w:rPr>
          <w:color w:val="000000"/>
          <w:sz w:val="28"/>
          <w:szCs w:val="28"/>
        </w:rPr>
      </w:pPr>
      <w:r w:rsidRPr="00261AF8">
        <w:rPr>
          <w:color w:val="000000"/>
          <w:sz w:val="28"/>
          <w:szCs w:val="28"/>
        </w:rPr>
        <w:t>Для реализации проекта были выбраны программные инструменты, обеспечивающие развертывание и функционирование облачного хранилища данных на локальном web-сервере. В качестве серверной платформы использовался пакет локального web-сервера (например, XAMPP), включающий Apache, PHP и систему управления базами данных MySQL/MariaDB. Данный выбор обусловлен простотой установки, стабильностью работы и широким распространением в образовательной среде.</w:t>
      </w:r>
    </w:p>
    <w:p w14:paraId="750CEB67" w14:textId="77777777" w:rsidR="00261AF8" w:rsidRDefault="00261AF8" w:rsidP="00261AF8">
      <w:pPr>
        <w:pStyle w:val="aff8"/>
        <w:spacing w:line="300" w:lineRule="auto"/>
        <w:ind w:firstLine="720"/>
        <w:rPr>
          <w:color w:val="000000"/>
          <w:sz w:val="28"/>
          <w:szCs w:val="28"/>
          <w:lang w:val="ru-RU"/>
        </w:rPr>
      </w:pPr>
      <w:r w:rsidRPr="00261AF8">
        <w:rPr>
          <w:color w:val="000000"/>
          <w:sz w:val="28"/>
          <w:szCs w:val="28"/>
        </w:rPr>
        <w:t>Основным программным решением для создания облачного хранилища стала платформа</w:t>
      </w:r>
      <w:r w:rsidRPr="00261AF8">
        <w:rPr>
          <w:rStyle w:val="apple-converted-space"/>
          <w:color w:val="000000"/>
          <w:sz w:val="28"/>
          <w:szCs w:val="28"/>
        </w:rPr>
        <w:t> </w:t>
      </w:r>
      <w:r w:rsidRPr="00261AF8">
        <w:rPr>
          <w:rStyle w:val="af6"/>
          <w:color w:val="000000"/>
          <w:sz w:val="28"/>
          <w:szCs w:val="28"/>
        </w:rPr>
        <w:t>ownCloud</w:t>
      </w:r>
      <w:r w:rsidRPr="00261AF8">
        <w:rPr>
          <w:color w:val="000000"/>
          <w:sz w:val="28"/>
          <w:szCs w:val="28"/>
        </w:rPr>
        <w:t>, позволяющая организовать централизованное хранение файлов, управление пользователями и безопасный удаленный доступ к данным. Использование данного инструмента обеспечивает возможность практического освоения современных облачных технологий и их применения в образовательном процессе.</w:t>
      </w:r>
    </w:p>
    <w:p w14:paraId="272A4CAC" w14:textId="77777777" w:rsidR="00A96663" w:rsidRPr="00A96663" w:rsidRDefault="00A96663" w:rsidP="00261AF8">
      <w:pPr>
        <w:pStyle w:val="aff8"/>
        <w:spacing w:line="300" w:lineRule="auto"/>
        <w:ind w:firstLine="720"/>
        <w:rPr>
          <w:color w:val="000000"/>
          <w:sz w:val="28"/>
          <w:szCs w:val="28"/>
          <w:lang w:val="ru-RU"/>
        </w:rPr>
      </w:pPr>
    </w:p>
    <w:p w14:paraId="3189C188" w14:textId="5B35E085" w:rsidR="00A96663" w:rsidRDefault="00A96663" w:rsidP="00A96663">
      <w:pPr>
        <w:jc w:val="center"/>
        <w:rPr>
          <w:rFonts w:cs="Times New Roman"/>
          <w:b/>
          <w:bCs/>
          <w:szCs w:val="28"/>
          <w:lang w:val="ru-KZ"/>
        </w:rPr>
      </w:pPr>
      <w:r w:rsidRPr="00A96663">
        <w:rPr>
          <w:rFonts w:cs="Times New Roman"/>
          <w:b/>
          <w:bCs/>
          <w:szCs w:val="28"/>
          <w:highlight w:val="yellow"/>
          <w:lang w:val="ru-KZ"/>
        </w:rPr>
        <w:t>СРО-4</w:t>
      </w:r>
    </w:p>
    <w:p w14:paraId="60A5733B" w14:textId="551569D4" w:rsidR="00A96663" w:rsidRPr="00A96663" w:rsidRDefault="00A96663" w:rsidP="00A96663">
      <w:pPr>
        <w:rPr>
          <w:rFonts w:cs="Times New Roman"/>
          <w:b/>
          <w:bCs/>
          <w:szCs w:val="28"/>
          <w:lang w:val="ru-KZ"/>
        </w:rPr>
      </w:pPr>
      <w:r w:rsidRPr="00A96663">
        <w:rPr>
          <w:rFonts w:cs="Times New Roman"/>
          <w:b/>
          <w:bCs/>
          <w:szCs w:val="28"/>
          <w:lang w:val="ru-KZ"/>
        </w:rPr>
        <w:t>ПОДБОР РЕСУРСОВ, СООТВЕТСТВУЮЩИХ ОБЛАЧНОМУ СЕРВИСУ, КОТОРЫЕ ПОСЛУЖАТ ОСНОВОЙ ДЛЯ РЕАЛИЗАЦИИ ПРОЕКТА</w:t>
      </w:r>
    </w:p>
    <w:p w14:paraId="46429977" w14:textId="77777777" w:rsidR="00A96663" w:rsidRPr="00A96663" w:rsidRDefault="00A96663" w:rsidP="00A96663">
      <w:pPr>
        <w:rPr>
          <w:rFonts w:cs="Times New Roman"/>
          <w:szCs w:val="28"/>
          <w:lang w:val="ru-KZ"/>
        </w:rPr>
      </w:pPr>
      <w:r w:rsidRPr="00A96663">
        <w:rPr>
          <w:rFonts w:cs="Times New Roman"/>
          <w:szCs w:val="28"/>
          <w:lang w:val="ru-KZ"/>
        </w:rPr>
        <w:lastRenderedPageBreak/>
        <w:t>Подбор ресурсов для реализации проекта осуществлялся с учетом требований к развертыванию облачного сервиса и обеспечения его стабильного функционирования. В качестве основных ресурсов рассматривались программные средства серверной инфраструктуры, системы управления базами данных, web-серверы, а также программные платформы, предназначенные для организации облачного хранения данных.</w:t>
      </w:r>
    </w:p>
    <w:p w14:paraId="04064DD0" w14:textId="77777777" w:rsidR="00A96663" w:rsidRPr="00A96663" w:rsidRDefault="00A96663" w:rsidP="00A96663">
      <w:pPr>
        <w:rPr>
          <w:rFonts w:cs="Times New Roman"/>
          <w:szCs w:val="28"/>
          <w:lang w:val="ru-KZ"/>
        </w:rPr>
      </w:pPr>
      <w:r w:rsidRPr="00A96663">
        <w:rPr>
          <w:rFonts w:cs="Times New Roman"/>
          <w:szCs w:val="28"/>
          <w:lang w:val="ru-KZ"/>
        </w:rPr>
        <w:t>Особое внимание уделялось совместимости программного обеспечения, надежности работы сервисов, простоте администрирования и возможности использования выбранных решений в образовательной среде. Отобранные ресурсы обеспечивают создание локального облачного хранилища, организацию безопасного доступа пользователей к данным и эффективное управление информационными ресурсами в рамках реализации проекта.</w:t>
      </w:r>
    </w:p>
    <w:p w14:paraId="34FCA3B2" w14:textId="77777777" w:rsidR="00FB21CA" w:rsidRDefault="00FB21CA">
      <w:pPr>
        <w:rPr>
          <w:rFonts w:cs="Times New Roman"/>
          <w:szCs w:val="28"/>
          <w:lang w:val="ru-RU"/>
        </w:rPr>
      </w:pPr>
    </w:p>
    <w:p w14:paraId="738A5A5D" w14:textId="1DB9957A" w:rsidR="00FB21CA" w:rsidRDefault="00FB21CA" w:rsidP="00FB21CA">
      <w:pPr>
        <w:jc w:val="center"/>
        <w:rPr>
          <w:rFonts w:cs="Times New Roman"/>
          <w:szCs w:val="28"/>
          <w:lang w:val="ru-RU"/>
        </w:rPr>
      </w:pPr>
      <w:r w:rsidRPr="00FB21CA">
        <w:rPr>
          <w:rFonts w:cs="Times New Roman"/>
          <w:b/>
          <w:bCs/>
          <w:szCs w:val="28"/>
          <w:highlight w:val="yellow"/>
          <w:lang w:val="ru-KZ"/>
        </w:rPr>
        <w:t>(СРО-5)</w:t>
      </w:r>
    </w:p>
    <w:p w14:paraId="4B2B2B59" w14:textId="507FA703" w:rsidR="00FB21CA" w:rsidRPr="00FB21CA" w:rsidRDefault="00FB21CA" w:rsidP="00FB21CA">
      <w:pPr>
        <w:rPr>
          <w:rFonts w:cs="Times New Roman"/>
          <w:b/>
          <w:bCs/>
          <w:szCs w:val="28"/>
          <w:lang w:val="ru-KZ"/>
        </w:rPr>
      </w:pPr>
      <w:r w:rsidRPr="00FB21CA">
        <w:rPr>
          <w:rFonts w:cs="Times New Roman"/>
          <w:b/>
          <w:bCs/>
          <w:szCs w:val="28"/>
          <w:lang w:val="ru-KZ"/>
        </w:rPr>
        <w:t>РАЗРАБОТКА СТРУКТУРЫ ПРОЕКТА</w:t>
      </w:r>
      <w:r>
        <w:rPr>
          <w:rFonts w:cs="Times New Roman"/>
          <w:b/>
          <w:bCs/>
          <w:szCs w:val="28"/>
          <w:lang w:val="ru-KZ"/>
        </w:rPr>
        <w:t xml:space="preserve"> </w:t>
      </w:r>
    </w:p>
    <w:p w14:paraId="522AD1F1" w14:textId="77777777" w:rsidR="00FB21CA" w:rsidRPr="00FB21CA" w:rsidRDefault="00FB21CA" w:rsidP="00FB21CA">
      <w:pPr>
        <w:rPr>
          <w:rFonts w:cs="Times New Roman"/>
          <w:szCs w:val="28"/>
          <w:lang w:val="ru-KZ"/>
        </w:rPr>
      </w:pPr>
      <w:r w:rsidRPr="00FB21CA">
        <w:rPr>
          <w:rFonts w:cs="Times New Roman"/>
          <w:szCs w:val="28"/>
          <w:lang w:val="ru-KZ"/>
        </w:rPr>
        <w:t>Разработка структуры проекта осуществлялась с целью логической организации этапов выполнения работы и обеспечения последовательной реализации поставленных задач. Структура проекта включает теоретический и практический разделы, взаимосвязанные между собой и направленные на достижение общей цели — создание и настройку собственного облачного хранилища на базе платформы ownCloud.</w:t>
      </w:r>
    </w:p>
    <w:p w14:paraId="4FC4F7DF" w14:textId="77777777" w:rsidR="00FB21CA" w:rsidRPr="00FB21CA" w:rsidRDefault="00FB21CA" w:rsidP="00FB21CA">
      <w:pPr>
        <w:rPr>
          <w:rFonts w:cs="Times New Roman"/>
          <w:szCs w:val="28"/>
          <w:lang w:val="ru-KZ"/>
        </w:rPr>
      </w:pPr>
      <w:r w:rsidRPr="00FB21CA">
        <w:rPr>
          <w:rFonts w:cs="Times New Roman"/>
          <w:szCs w:val="28"/>
          <w:lang w:val="ru-KZ"/>
        </w:rPr>
        <w:t>Теоретический раздел содержит анализ понятийного аппарата облачных технологий, рассмотрение моделей развертывания облачных сервисов, а также изучение архитектуры клиент-серверных систем. Практический раздел включает этапы подготовки программной среды, установки локального web-сервера, настройки базы данных и развертывания облачного сервиса.</w:t>
      </w:r>
    </w:p>
    <w:p w14:paraId="52660060" w14:textId="77777777" w:rsidR="00FB21CA" w:rsidRPr="00FB21CA" w:rsidRDefault="00FB21CA" w:rsidP="00FB21CA">
      <w:pPr>
        <w:rPr>
          <w:rFonts w:cs="Times New Roman"/>
          <w:szCs w:val="28"/>
          <w:lang w:val="ru-KZ"/>
        </w:rPr>
      </w:pPr>
      <w:r w:rsidRPr="00FB21CA">
        <w:rPr>
          <w:rFonts w:cs="Times New Roman"/>
          <w:szCs w:val="28"/>
          <w:lang w:val="ru-KZ"/>
        </w:rPr>
        <w:lastRenderedPageBreak/>
        <w:t>Такая структура обеспечивает системность изложения материала и позволяет последовательно перейти от теоретического обоснования к практической реализации проекта.</w:t>
      </w:r>
    </w:p>
    <w:p w14:paraId="2E293EF7" w14:textId="6BFDD905" w:rsidR="00FB21CA" w:rsidRPr="00FB21CA" w:rsidRDefault="00FB21CA" w:rsidP="00FB21CA">
      <w:pPr>
        <w:rPr>
          <w:rFonts w:cs="Times New Roman"/>
          <w:szCs w:val="28"/>
          <w:lang w:val="ru-KZ"/>
        </w:rPr>
      </w:pPr>
    </w:p>
    <w:p w14:paraId="7F614645" w14:textId="064FD870" w:rsidR="00FB21CA" w:rsidRPr="00FB21CA" w:rsidRDefault="00FB21CA" w:rsidP="00FB21CA">
      <w:pPr>
        <w:rPr>
          <w:rFonts w:cs="Times New Roman"/>
          <w:b/>
          <w:bCs/>
          <w:szCs w:val="28"/>
          <w:lang w:val="ru-KZ"/>
        </w:rPr>
      </w:pPr>
      <w:r w:rsidRPr="00FB21CA">
        <w:rPr>
          <w:rFonts w:cs="Times New Roman"/>
          <w:b/>
          <w:bCs/>
          <w:szCs w:val="28"/>
          <w:lang w:val="ru-KZ"/>
        </w:rPr>
        <w:t>РАЗРАБОТКА ОТДЕЛЬНЫХ КОМПОНЕНТОВ ПРОЕКТНОЙ РАБОТЫ, НЕОБХОДИМЫХ ДЛЯ УСТАНОВКИ НА РАЗРАБАТЫВАЕМОМ РЕСУРСЕ</w:t>
      </w:r>
      <w:r w:rsidR="00BF11F9">
        <w:rPr>
          <w:rFonts w:cs="Times New Roman"/>
          <w:b/>
          <w:bCs/>
          <w:szCs w:val="28"/>
          <w:lang w:val="ru-KZ"/>
        </w:rPr>
        <w:t xml:space="preserve"> </w:t>
      </w:r>
      <w:r w:rsidR="00BF11F9" w:rsidRPr="00BF11F9">
        <w:rPr>
          <w:rFonts w:cs="Times New Roman"/>
          <w:b/>
          <w:bCs/>
          <w:szCs w:val="28"/>
          <w:highlight w:val="yellow"/>
          <w:lang w:val="ru-KZ"/>
        </w:rPr>
        <w:t>(СРО-6-7)</w:t>
      </w:r>
    </w:p>
    <w:p w14:paraId="39FC5AED" w14:textId="0DD73AAD" w:rsidR="00BF11F9" w:rsidRPr="00BF11F9" w:rsidRDefault="00BF11F9" w:rsidP="00BF11F9">
      <w:pPr>
        <w:rPr>
          <w:rFonts w:cs="Times New Roman"/>
          <w:szCs w:val="28"/>
          <w:lang w:val="ru-KZ"/>
        </w:rPr>
      </w:pPr>
      <w:r w:rsidRPr="00BF11F9">
        <w:rPr>
          <w:rFonts w:cs="Times New Roman"/>
          <w:szCs w:val="28"/>
          <w:lang w:val="ru-KZ"/>
        </w:rPr>
        <w:t xml:space="preserve">Разработка отдельных компонентов проектной работы осуществлялась с целью обеспечения корректного развертывания и функционирования облачного хранилища на базе платформы ownCloud. </w:t>
      </w:r>
    </w:p>
    <w:p w14:paraId="21391901" w14:textId="77777777" w:rsidR="00BF11F9" w:rsidRPr="00BF11F9" w:rsidRDefault="00BF11F9" w:rsidP="00BF11F9">
      <w:pPr>
        <w:rPr>
          <w:rFonts w:cs="Times New Roman"/>
          <w:szCs w:val="28"/>
          <w:lang w:val="ru-KZ"/>
        </w:rPr>
      </w:pPr>
      <w:r w:rsidRPr="00BF11F9">
        <w:rPr>
          <w:rFonts w:cs="Times New Roman"/>
          <w:szCs w:val="28"/>
          <w:lang w:val="ru-KZ"/>
        </w:rPr>
        <w:t>К числу разработанных компонентов относятся серверная инфраструктура, включающая локальный web-сервер (Apache), интерпретатор PHP и систему управления базами данных MySQL/MariaDB. Дополнительно были подготовлены конфигурационные параметры системы, обеспечивающие корректную обработку запросов, хранение данных и взаимодействие с базой данных.</w:t>
      </w:r>
    </w:p>
    <w:p w14:paraId="5CF18984" w14:textId="30367A40" w:rsidR="000444CD" w:rsidRPr="00261AF8" w:rsidRDefault="009627CF">
      <w:pPr>
        <w:rPr>
          <w:lang w:val="ru-KZ"/>
        </w:rPr>
      </w:pPr>
      <w:r w:rsidRPr="00261AF8">
        <w:rPr>
          <w:rFonts w:cs="Times New Roman"/>
          <w:szCs w:val="28"/>
          <w:lang w:val="ru-RU"/>
        </w:rPr>
        <w:br w:type="page"/>
      </w:r>
    </w:p>
    <w:p w14:paraId="3E795C0D" w14:textId="77777777" w:rsidR="00811AC7" w:rsidRPr="00C86222" w:rsidRDefault="00811AC7" w:rsidP="00811AC7">
      <w:pPr>
        <w:pStyle w:val="21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C86222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Использованная литература</w:t>
      </w:r>
    </w:p>
    <w:p w14:paraId="1F37DF99" w14:textId="77777777" w:rsidR="00C86222" w:rsidRPr="00261AF8" w:rsidRDefault="00C86222" w:rsidP="00C86222">
      <w:pPr>
        <w:pStyle w:val="ae"/>
        <w:numPr>
          <w:ilvl w:val="0"/>
          <w:numId w:val="13"/>
        </w:numPr>
        <w:rPr>
          <w:rFonts w:cs="Times New Roman"/>
          <w:color w:val="000000"/>
          <w:szCs w:val="28"/>
          <w:lang w:eastAsia="ru-RU"/>
        </w:rPr>
      </w:pPr>
      <w:r w:rsidRPr="00C86222">
        <w:rPr>
          <w:rFonts w:cs="Times New Roman"/>
          <w:color w:val="000000"/>
          <w:szCs w:val="28"/>
          <w:lang w:val="ru-RU" w:eastAsia="ru-RU"/>
        </w:rPr>
        <w:t xml:space="preserve">Таненбаум Э., Стин М. Распределённые системы. Принципы и парадигмы. — СПб.: Питер, 2018. </w:t>
      </w:r>
      <w:r w:rsidRPr="00C86222">
        <w:rPr>
          <w:rFonts w:cs="Times New Roman"/>
          <w:color w:val="000000"/>
          <w:szCs w:val="28"/>
          <w:lang w:eastAsia="ru-RU"/>
        </w:rPr>
        <w:t xml:space="preserve">URL: </w:t>
      </w:r>
      <w:hyperlink r:id="rId6" w:history="1">
        <w:r w:rsidRPr="00C86222">
          <w:rPr>
            <w:rStyle w:val="aff9"/>
            <w:rFonts w:cs="Times New Roman"/>
            <w:szCs w:val="28"/>
            <w:lang w:eastAsia="ru-RU"/>
          </w:rPr>
          <w:t>https://www.pearson.com/en-us/subject-catalog/p/distributed-systems/P200000006272</w:t>
        </w:r>
      </w:hyperlink>
    </w:p>
    <w:p w14:paraId="22DD4377" w14:textId="77777777" w:rsidR="00C86222" w:rsidRDefault="00C86222" w:rsidP="00C86222">
      <w:pPr>
        <w:pStyle w:val="ae"/>
        <w:numPr>
          <w:ilvl w:val="0"/>
          <w:numId w:val="13"/>
        </w:numPr>
        <w:rPr>
          <w:rFonts w:cs="Times New Roman"/>
          <w:color w:val="000000"/>
          <w:szCs w:val="28"/>
          <w:lang w:val="ru-RU" w:eastAsia="ru-RU"/>
        </w:rPr>
      </w:pPr>
      <w:r w:rsidRPr="00C86222">
        <w:rPr>
          <w:rFonts w:cs="Times New Roman"/>
          <w:color w:val="000000"/>
          <w:szCs w:val="28"/>
          <w:lang w:eastAsia="ru-RU"/>
        </w:rPr>
        <w:t xml:space="preserve"> Mell P., Grance T. The NIST Definition of Cloud Computing. — NIST, 2011. URL: </w:t>
      </w:r>
      <w:hyperlink r:id="rId7" w:history="1">
        <w:r w:rsidRPr="00C86222">
          <w:rPr>
            <w:rStyle w:val="aff9"/>
            <w:rFonts w:cs="Times New Roman"/>
            <w:szCs w:val="28"/>
            <w:lang w:eastAsia="ru-RU"/>
          </w:rPr>
          <w:t>https://nvlpubs.nist.gov/nistpubs/Legacy/SP/nistspecialpublication800-145.pdf</w:t>
        </w:r>
      </w:hyperlink>
    </w:p>
    <w:p w14:paraId="201BD36D" w14:textId="77777777" w:rsidR="00C86222" w:rsidRPr="00C86222" w:rsidRDefault="00C86222" w:rsidP="00C86222">
      <w:pPr>
        <w:pStyle w:val="ae"/>
        <w:numPr>
          <w:ilvl w:val="0"/>
          <w:numId w:val="13"/>
        </w:numPr>
        <w:rPr>
          <w:rFonts w:cs="Times New Roman"/>
          <w:color w:val="000000"/>
          <w:szCs w:val="28"/>
          <w:lang w:eastAsia="ru-RU"/>
        </w:rPr>
      </w:pPr>
      <w:r w:rsidRPr="00C86222">
        <w:rPr>
          <w:rFonts w:cs="Times New Roman"/>
          <w:color w:val="000000"/>
          <w:szCs w:val="28"/>
          <w:lang w:val="ru-RU" w:eastAsia="ru-RU"/>
        </w:rPr>
        <w:t xml:space="preserve"> </w:t>
      </w:r>
      <w:proofErr w:type="spellStart"/>
      <w:r w:rsidRPr="00C86222">
        <w:rPr>
          <w:rFonts w:cs="Times New Roman"/>
          <w:color w:val="000000"/>
          <w:szCs w:val="28"/>
          <w:lang w:val="ru-RU" w:eastAsia="ru-RU"/>
        </w:rPr>
        <w:t>Столлингс</w:t>
      </w:r>
      <w:proofErr w:type="spellEnd"/>
      <w:r w:rsidRPr="00C86222">
        <w:rPr>
          <w:rFonts w:cs="Times New Roman"/>
          <w:color w:val="000000"/>
          <w:szCs w:val="28"/>
          <w:lang w:val="ru-RU" w:eastAsia="ru-RU"/>
        </w:rPr>
        <w:t xml:space="preserve"> У. Компьютерные сети и сетевые технологии. — М.: Вильямс, 2017. </w:t>
      </w:r>
      <w:r w:rsidRPr="00C86222">
        <w:rPr>
          <w:rFonts w:cs="Times New Roman"/>
          <w:color w:val="000000"/>
          <w:szCs w:val="28"/>
          <w:lang w:eastAsia="ru-RU"/>
        </w:rPr>
        <w:t xml:space="preserve">URL: </w:t>
      </w:r>
      <w:hyperlink r:id="rId8" w:history="1">
        <w:r w:rsidRPr="00C86222">
          <w:rPr>
            <w:rStyle w:val="aff9"/>
            <w:rFonts w:cs="Times New Roman"/>
            <w:szCs w:val="28"/>
            <w:lang w:eastAsia="ru-RU"/>
          </w:rPr>
          <w:t>https://www.pearson.com/en-us/subject-catalog/p/data-and-computer-communications/P200000006358</w:t>
        </w:r>
      </w:hyperlink>
    </w:p>
    <w:p w14:paraId="4711D961" w14:textId="77777777" w:rsidR="00C86222" w:rsidRPr="00261AF8" w:rsidRDefault="00C86222" w:rsidP="00C86222">
      <w:pPr>
        <w:pStyle w:val="ae"/>
        <w:numPr>
          <w:ilvl w:val="0"/>
          <w:numId w:val="13"/>
        </w:numPr>
        <w:rPr>
          <w:rFonts w:cs="Times New Roman"/>
          <w:color w:val="000000"/>
          <w:szCs w:val="28"/>
          <w:lang w:eastAsia="ru-RU"/>
        </w:rPr>
      </w:pPr>
      <w:r w:rsidRPr="00C86222">
        <w:rPr>
          <w:rFonts w:cs="Times New Roman"/>
          <w:color w:val="000000"/>
          <w:szCs w:val="28"/>
          <w:lang w:eastAsia="ru-RU"/>
        </w:rPr>
        <w:t xml:space="preserve"> Official ownCloud Documentation. URL: </w:t>
      </w:r>
      <w:hyperlink r:id="rId9" w:history="1">
        <w:r w:rsidRPr="00C86222">
          <w:rPr>
            <w:rStyle w:val="aff9"/>
            <w:rFonts w:cs="Times New Roman"/>
            <w:szCs w:val="28"/>
            <w:lang w:eastAsia="ru-RU"/>
          </w:rPr>
          <w:t>https://doc.owncloud.com</w:t>
        </w:r>
      </w:hyperlink>
    </w:p>
    <w:p w14:paraId="011082A3" w14:textId="77777777" w:rsidR="00C86222" w:rsidRDefault="00C86222" w:rsidP="00C86222">
      <w:pPr>
        <w:pStyle w:val="ae"/>
        <w:numPr>
          <w:ilvl w:val="0"/>
          <w:numId w:val="13"/>
        </w:numPr>
        <w:rPr>
          <w:rFonts w:cs="Times New Roman"/>
          <w:color w:val="000000"/>
          <w:szCs w:val="28"/>
          <w:lang w:val="ru-RU" w:eastAsia="ru-RU"/>
        </w:rPr>
      </w:pPr>
      <w:r w:rsidRPr="00261AF8">
        <w:rPr>
          <w:rFonts w:cs="Times New Roman"/>
          <w:color w:val="000000"/>
          <w:szCs w:val="28"/>
          <w:lang w:eastAsia="ru-RU"/>
        </w:rPr>
        <w:t xml:space="preserve"> </w:t>
      </w:r>
      <w:proofErr w:type="spellStart"/>
      <w:r w:rsidRPr="00C86222">
        <w:rPr>
          <w:rFonts w:cs="Times New Roman"/>
          <w:color w:val="000000"/>
          <w:szCs w:val="28"/>
          <w:lang w:val="ru-RU" w:eastAsia="ru-RU"/>
        </w:rPr>
        <w:t>Немнюгин</w:t>
      </w:r>
      <w:proofErr w:type="spellEnd"/>
      <w:r w:rsidRPr="00C86222">
        <w:rPr>
          <w:rFonts w:cs="Times New Roman"/>
          <w:color w:val="000000"/>
          <w:szCs w:val="28"/>
          <w:lang w:val="ru-RU" w:eastAsia="ru-RU"/>
        </w:rPr>
        <w:t xml:space="preserve"> С.А. Администрирование серверов </w:t>
      </w:r>
      <w:r w:rsidRPr="00C86222">
        <w:rPr>
          <w:rFonts w:cs="Times New Roman"/>
          <w:color w:val="000000"/>
          <w:szCs w:val="28"/>
          <w:lang w:eastAsia="ru-RU"/>
        </w:rPr>
        <w:t>Linux</w:t>
      </w:r>
      <w:r w:rsidRPr="00C86222">
        <w:rPr>
          <w:rFonts w:cs="Times New Roman"/>
          <w:color w:val="000000"/>
          <w:szCs w:val="28"/>
          <w:lang w:val="ru-RU" w:eastAsia="ru-RU"/>
        </w:rPr>
        <w:t xml:space="preserve">. — М.: БХВ-Петербург, 2020. </w:t>
      </w:r>
      <w:r w:rsidRPr="00C86222">
        <w:rPr>
          <w:rFonts w:cs="Times New Roman"/>
          <w:color w:val="000000"/>
          <w:szCs w:val="28"/>
          <w:lang w:eastAsia="ru-RU"/>
        </w:rPr>
        <w:t>URL</w:t>
      </w:r>
      <w:r w:rsidRPr="00C86222">
        <w:rPr>
          <w:rFonts w:cs="Times New Roman"/>
          <w:color w:val="000000"/>
          <w:szCs w:val="28"/>
          <w:lang w:val="ru-RU" w:eastAsia="ru-RU"/>
        </w:rPr>
        <w:t xml:space="preserve">: </w:t>
      </w:r>
      <w:hyperlink r:id="rId10" w:history="1">
        <w:r w:rsidRPr="00C86222">
          <w:rPr>
            <w:rStyle w:val="aff9"/>
            <w:rFonts w:cs="Times New Roman"/>
            <w:szCs w:val="28"/>
            <w:lang w:eastAsia="ru-RU"/>
          </w:rPr>
          <w:t>https</w:t>
        </w:r>
        <w:r w:rsidRPr="00C86222">
          <w:rPr>
            <w:rStyle w:val="aff9"/>
            <w:rFonts w:cs="Times New Roman"/>
            <w:szCs w:val="28"/>
            <w:lang w:val="ru-RU" w:eastAsia="ru-RU"/>
          </w:rPr>
          <w:t>://</w:t>
        </w:r>
        <w:proofErr w:type="spellStart"/>
        <w:r w:rsidRPr="00C86222">
          <w:rPr>
            <w:rStyle w:val="aff9"/>
            <w:rFonts w:cs="Times New Roman"/>
            <w:szCs w:val="28"/>
            <w:lang w:eastAsia="ru-RU"/>
          </w:rPr>
          <w:t>bhv</w:t>
        </w:r>
        <w:proofErr w:type="spellEnd"/>
        <w:r w:rsidRPr="00C86222">
          <w:rPr>
            <w:rStyle w:val="aff9"/>
            <w:rFonts w:cs="Times New Roman"/>
            <w:szCs w:val="28"/>
            <w:lang w:val="ru-RU" w:eastAsia="ru-RU"/>
          </w:rPr>
          <w:t>.</w:t>
        </w:r>
        <w:proofErr w:type="spellStart"/>
        <w:r w:rsidRPr="00C86222">
          <w:rPr>
            <w:rStyle w:val="aff9"/>
            <w:rFonts w:cs="Times New Roman"/>
            <w:szCs w:val="28"/>
            <w:lang w:eastAsia="ru-RU"/>
          </w:rPr>
          <w:t>ru</w:t>
        </w:r>
        <w:proofErr w:type="spellEnd"/>
        <w:r w:rsidRPr="00C86222">
          <w:rPr>
            <w:rStyle w:val="aff9"/>
            <w:rFonts w:cs="Times New Roman"/>
            <w:szCs w:val="28"/>
            <w:lang w:val="ru-RU" w:eastAsia="ru-RU"/>
          </w:rPr>
          <w:t>/</w:t>
        </w:r>
        <w:r w:rsidRPr="00C86222">
          <w:rPr>
            <w:rStyle w:val="aff9"/>
            <w:rFonts w:cs="Times New Roman"/>
            <w:szCs w:val="28"/>
            <w:lang w:eastAsia="ru-RU"/>
          </w:rPr>
          <w:t>product</w:t>
        </w:r>
        <w:r w:rsidRPr="00C86222">
          <w:rPr>
            <w:rStyle w:val="aff9"/>
            <w:rFonts w:cs="Times New Roman"/>
            <w:szCs w:val="28"/>
            <w:lang w:val="ru-RU" w:eastAsia="ru-RU"/>
          </w:rPr>
          <w:t>/</w:t>
        </w:r>
        <w:proofErr w:type="spellStart"/>
        <w:r w:rsidRPr="00C86222">
          <w:rPr>
            <w:rStyle w:val="aff9"/>
            <w:rFonts w:cs="Times New Roman"/>
            <w:szCs w:val="28"/>
            <w:lang w:eastAsia="ru-RU"/>
          </w:rPr>
          <w:t>administrirovanie</w:t>
        </w:r>
        <w:proofErr w:type="spellEnd"/>
        <w:r w:rsidRPr="00C86222">
          <w:rPr>
            <w:rStyle w:val="aff9"/>
            <w:rFonts w:cs="Times New Roman"/>
            <w:szCs w:val="28"/>
            <w:lang w:val="ru-RU" w:eastAsia="ru-RU"/>
          </w:rPr>
          <w:t>-</w:t>
        </w:r>
        <w:proofErr w:type="spellStart"/>
        <w:r w:rsidRPr="00C86222">
          <w:rPr>
            <w:rStyle w:val="aff9"/>
            <w:rFonts w:cs="Times New Roman"/>
            <w:szCs w:val="28"/>
            <w:lang w:eastAsia="ru-RU"/>
          </w:rPr>
          <w:t>serverov</w:t>
        </w:r>
        <w:proofErr w:type="spellEnd"/>
        <w:r w:rsidRPr="00C86222">
          <w:rPr>
            <w:rStyle w:val="aff9"/>
            <w:rFonts w:cs="Times New Roman"/>
            <w:szCs w:val="28"/>
            <w:lang w:val="ru-RU" w:eastAsia="ru-RU"/>
          </w:rPr>
          <w:t>-</w:t>
        </w:r>
        <w:proofErr w:type="spellStart"/>
        <w:r w:rsidRPr="00C86222">
          <w:rPr>
            <w:rStyle w:val="aff9"/>
            <w:rFonts w:cs="Times New Roman"/>
            <w:szCs w:val="28"/>
            <w:lang w:eastAsia="ru-RU"/>
          </w:rPr>
          <w:t>linux</w:t>
        </w:r>
        <w:proofErr w:type="spellEnd"/>
        <w:r w:rsidRPr="00C86222">
          <w:rPr>
            <w:rStyle w:val="aff9"/>
            <w:rFonts w:cs="Times New Roman"/>
            <w:szCs w:val="28"/>
            <w:lang w:val="ru-RU" w:eastAsia="ru-RU"/>
          </w:rPr>
          <w:t>/</w:t>
        </w:r>
      </w:hyperlink>
      <w:r w:rsidRPr="00C86222">
        <w:rPr>
          <w:rFonts w:cs="Times New Roman"/>
          <w:color w:val="000000"/>
          <w:szCs w:val="28"/>
          <w:lang w:val="ru-RU" w:eastAsia="ru-RU"/>
        </w:rPr>
        <w:t xml:space="preserve"> </w:t>
      </w:r>
    </w:p>
    <w:p w14:paraId="490E685F" w14:textId="7F036215" w:rsidR="00C86222" w:rsidRPr="00C86222" w:rsidRDefault="00C86222" w:rsidP="00C86222">
      <w:pPr>
        <w:pStyle w:val="ae"/>
        <w:numPr>
          <w:ilvl w:val="0"/>
          <w:numId w:val="13"/>
        </w:numPr>
        <w:rPr>
          <w:rFonts w:cs="Times New Roman"/>
          <w:color w:val="000000"/>
          <w:szCs w:val="28"/>
          <w:lang w:eastAsia="ru-RU"/>
        </w:rPr>
      </w:pPr>
      <w:r w:rsidRPr="00C86222">
        <w:rPr>
          <w:rFonts w:cs="Times New Roman"/>
          <w:color w:val="000000"/>
          <w:szCs w:val="28"/>
          <w:lang w:eastAsia="ru-RU"/>
        </w:rPr>
        <w:t xml:space="preserve"> </w:t>
      </w:r>
      <w:proofErr w:type="spellStart"/>
      <w:r w:rsidRPr="00C86222">
        <w:rPr>
          <w:rFonts w:cs="Times New Roman"/>
          <w:color w:val="000000"/>
          <w:szCs w:val="28"/>
          <w:lang w:eastAsia="ru-RU"/>
        </w:rPr>
        <w:t>Документация</w:t>
      </w:r>
      <w:proofErr w:type="spellEnd"/>
      <w:r w:rsidRPr="00C86222">
        <w:rPr>
          <w:rFonts w:cs="Times New Roman"/>
          <w:color w:val="000000"/>
          <w:szCs w:val="28"/>
          <w:lang w:eastAsia="ru-RU"/>
        </w:rPr>
        <w:t xml:space="preserve"> Apache HTTP Server. URL: </w:t>
      </w:r>
      <w:hyperlink r:id="rId11" w:history="1">
        <w:r w:rsidRPr="00C86222">
          <w:rPr>
            <w:rStyle w:val="aff9"/>
            <w:rFonts w:cs="Times New Roman"/>
            <w:szCs w:val="28"/>
            <w:lang w:eastAsia="ru-RU"/>
          </w:rPr>
          <w:t>https://httpd.apache.org/docs/</w:t>
        </w:r>
      </w:hyperlink>
      <w:r w:rsidRPr="00C86222">
        <w:rPr>
          <w:rFonts w:cs="Times New Roman"/>
          <w:color w:val="000000"/>
          <w:szCs w:val="28"/>
          <w:lang w:eastAsia="ru-RU"/>
        </w:rPr>
        <w:t xml:space="preserve"> </w:t>
      </w:r>
    </w:p>
    <w:p w14:paraId="078B33C5" w14:textId="3BF4EEC9" w:rsidR="000444CD" w:rsidRPr="00811AC7" w:rsidRDefault="000444CD" w:rsidP="00811AC7">
      <w:pPr>
        <w:rPr>
          <w:rFonts w:cs="Times New Roman"/>
          <w:szCs w:val="28"/>
          <w:lang w:val="ru-KZ"/>
        </w:rPr>
      </w:pPr>
    </w:p>
    <w:sectPr w:rsidR="000444CD" w:rsidRPr="00811A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A53431"/>
    <w:multiLevelType w:val="hybridMultilevel"/>
    <w:tmpl w:val="19A2AA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265CB8"/>
    <w:multiLevelType w:val="multilevel"/>
    <w:tmpl w:val="70B65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B91155"/>
    <w:multiLevelType w:val="multilevel"/>
    <w:tmpl w:val="3C423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B551CA"/>
    <w:multiLevelType w:val="hybridMultilevel"/>
    <w:tmpl w:val="D65AD4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8386674">
    <w:abstractNumId w:val="8"/>
  </w:num>
  <w:num w:numId="2" w16cid:durableId="357046568">
    <w:abstractNumId w:val="6"/>
  </w:num>
  <w:num w:numId="3" w16cid:durableId="659161799">
    <w:abstractNumId w:val="5"/>
  </w:num>
  <w:num w:numId="4" w16cid:durableId="2058242496">
    <w:abstractNumId w:val="4"/>
  </w:num>
  <w:num w:numId="5" w16cid:durableId="2008827140">
    <w:abstractNumId w:val="7"/>
  </w:num>
  <w:num w:numId="6" w16cid:durableId="704059828">
    <w:abstractNumId w:val="3"/>
  </w:num>
  <w:num w:numId="7" w16cid:durableId="675301687">
    <w:abstractNumId w:val="2"/>
  </w:num>
  <w:num w:numId="8" w16cid:durableId="1984580486">
    <w:abstractNumId w:val="1"/>
  </w:num>
  <w:num w:numId="9" w16cid:durableId="1513491661">
    <w:abstractNumId w:val="0"/>
  </w:num>
  <w:num w:numId="10" w16cid:durableId="688994863">
    <w:abstractNumId w:val="10"/>
  </w:num>
  <w:num w:numId="11" w16cid:durableId="94060938">
    <w:abstractNumId w:val="11"/>
  </w:num>
  <w:num w:numId="12" w16cid:durableId="475268319">
    <w:abstractNumId w:val="9"/>
  </w:num>
  <w:num w:numId="13" w16cid:durableId="17869949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4CD"/>
    <w:rsid w:val="0006063C"/>
    <w:rsid w:val="0015074B"/>
    <w:rsid w:val="00184598"/>
    <w:rsid w:val="001D6D09"/>
    <w:rsid w:val="00261AF8"/>
    <w:rsid w:val="0029639D"/>
    <w:rsid w:val="00326F90"/>
    <w:rsid w:val="004502F7"/>
    <w:rsid w:val="004F424F"/>
    <w:rsid w:val="006E0367"/>
    <w:rsid w:val="007E77B1"/>
    <w:rsid w:val="00811AC7"/>
    <w:rsid w:val="008A226F"/>
    <w:rsid w:val="00904981"/>
    <w:rsid w:val="009627CF"/>
    <w:rsid w:val="00A96663"/>
    <w:rsid w:val="00AA1D8D"/>
    <w:rsid w:val="00B47730"/>
    <w:rsid w:val="00BF11F9"/>
    <w:rsid w:val="00C86222"/>
    <w:rsid w:val="00CB0664"/>
    <w:rsid w:val="00CF4F33"/>
    <w:rsid w:val="00EB4AAA"/>
    <w:rsid w:val="00FB21CA"/>
    <w:rsid w:val="00FC03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2E2C72"/>
  <w14:defaultImageDpi w14:val="300"/>
  <w15:docId w15:val="{D8F9C9DB-9A43-5B47-9BBC-75790C0C2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811AC7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KZ" w:eastAsia="ru-RU"/>
    </w:rPr>
  </w:style>
  <w:style w:type="character" w:customStyle="1" w:styleId="apple-converted-space">
    <w:name w:val="apple-converted-space"/>
    <w:basedOn w:val="a2"/>
    <w:rsid w:val="00811AC7"/>
  </w:style>
  <w:style w:type="character" w:styleId="aff9">
    <w:name w:val="Hyperlink"/>
    <w:basedOn w:val="a2"/>
    <w:uiPriority w:val="99"/>
    <w:unhideWhenUsed/>
    <w:rsid w:val="00C86222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C862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arson.com/en-us/subject-catalog/p/data-and-computer-communications/P200000006358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nvlpubs.nist.gov/nistpubs/Legacy/SP/nistspecialpublication800-145.pdf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earson.com/en-us/subject-catalog/p/distributed-systems/P200000006272" TargetMode="External"/><Relationship Id="rId11" Type="http://schemas.openxmlformats.org/officeDocument/2006/relationships/hyperlink" Target="https://httpd.apache.org/doc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bhv.ru/product/administrirovanie-serverov-linux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.ownclou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955</Words>
  <Characters>7930</Characters>
  <Application>Microsoft Office Word</Application>
  <DocSecurity>0</DocSecurity>
  <Lines>214</Lines>
  <Paragraphs>60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Жумагазина Жасмин Ермековна</cp:lastModifiedBy>
  <cp:revision>2</cp:revision>
  <dcterms:created xsi:type="dcterms:W3CDTF">2026-03-03T07:25:00Z</dcterms:created>
  <dcterms:modified xsi:type="dcterms:W3CDTF">2026-03-03T07:25:00Z</dcterms:modified>
  <cp:category/>
</cp:coreProperties>
</file>