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8FB" w:rsidRPr="006616BC" w:rsidRDefault="00E118FB" w:rsidP="00E118FB">
      <w:pPr>
        <w:rPr>
          <w:rFonts w:ascii="宋体" w:hAnsi="宋体" w:cs="方正兰亭黑简体" w:hint="eastAsia"/>
          <w:szCs w:val="21"/>
        </w:rPr>
      </w:pPr>
      <w:r w:rsidRPr="006616BC">
        <w:rPr>
          <w:rFonts w:ascii="宋体" w:hAnsi="宋体" w:cs="方正兰亭黑简体" w:hint="eastAsia"/>
          <w:szCs w:val="21"/>
        </w:rPr>
        <w:t>谢谢主席，尊敬的评委，对方辩友，以及在场的观众朋友们，大家晚上好。</w:t>
      </w:r>
    </w:p>
    <w:p w:rsidR="00E118FB" w:rsidRDefault="00E118FB" w:rsidP="00E118FB">
      <w:pPr>
        <w:rPr>
          <w:rFonts w:hint="eastAsia"/>
        </w:rPr>
      </w:pPr>
      <w:r>
        <w:rPr>
          <w:rFonts w:hint="eastAsia"/>
        </w:rPr>
        <w:t>我方的观点是：中国教育应注重共性教育。</w:t>
      </w:r>
    </w:p>
    <w:p w:rsidR="00E118FB" w:rsidRDefault="00E118FB" w:rsidP="00E118FB">
      <w:pPr>
        <w:ind w:firstLine="420"/>
        <w:rPr>
          <w:rFonts w:hint="eastAsia"/>
        </w:rPr>
      </w:pPr>
      <w:r>
        <w:rPr>
          <w:rFonts w:hint="eastAsia"/>
        </w:rPr>
        <w:t>理性的剖析辩题，什么是共性教育？共性教育是依据人们共有的特性而制定的一种教育模式，分为知识教育和思想教育，是决定人类进步和社会发展的基础。我们通过共性教育将小</w:t>
      </w:r>
      <w:proofErr w:type="gramStart"/>
      <w:r>
        <w:rPr>
          <w:rFonts w:hint="eastAsia"/>
        </w:rPr>
        <w:t>众资源</w:t>
      </w:r>
      <w:proofErr w:type="gramEnd"/>
      <w:r>
        <w:rPr>
          <w:rFonts w:hint="eastAsia"/>
        </w:rPr>
        <w:t>大众化，大众资源普及化，从而推动文明的进步，社会的发展。邓小平说过，要在共性中发展个性，应在共性教育的基础上合理的发展个性教育，共性教育才是中国教育稳固的基础。下面我方将从国家、个人、哲学三个方面进行论述。</w:t>
      </w:r>
    </w:p>
    <w:p w:rsidR="00E118FB" w:rsidRDefault="00E118FB" w:rsidP="00E118FB">
      <w:pPr>
        <w:rPr>
          <w:rFonts w:hint="eastAsia"/>
        </w:rPr>
      </w:pPr>
      <w:r>
        <w:rPr>
          <w:rFonts w:hint="eastAsia"/>
        </w:rPr>
        <w:t xml:space="preserve">    </w:t>
      </w:r>
      <w:r>
        <w:rPr>
          <w:rFonts w:hint="eastAsia"/>
        </w:rPr>
        <w:t>首先，从国家层面来看。第一，</w:t>
      </w:r>
      <w:r>
        <w:rPr>
          <w:rFonts w:hint="eastAsia"/>
        </w:rPr>
        <w:t>我国</w:t>
      </w:r>
      <w:r>
        <w:rPr>
          <w:rFonts w:hint="eastAsia"/>
        </w:rPr>
        <w:t>生源基数大且师资力量有限，有限的师资和大量的生源促使着中国把教育的天平向高收益、低成本的共性教育倾斜。中国教育是以中国政府为主导，多个教育团体共同协调的教育模式，主宏观，辅微观。如果过分以宏观的教育模式来注重个性教育的话，我国需要花费多少的时间和资源去研究每个学生的个性及未来的发展方向呢；第二，共性教育作为一种</w:t>
      </w:r>
      <w:r>
        <w:rPr>
          <w:rFonts w:hint="eastAsia"/>
        </w:rPr>
        <w:t>普适性</w:t>
      </w:r>
      <w:r>
        <w:rPr>
          <w:rFonts w:hint="eastAsia"/>
        </w:rPr>
        <w:t>教育</w:t>
      </w:r>
      <w:r>
        <w:rPr>
          <w:rFonts w:hint="eastAsia"/>
        </w:rPr>
        <w:t>，</w:t>
      </w:r>
      <w:r>
        <w:rPr>
          <w:rFonts w:hint="eastAsia"/>
        </w:rPr>
        <w:t>较个性教育相比更加稳定，目前我国正处于并将长期处于社会主义初级阶段，应当拿出更多的精力去普及这种稳定的共性教育，这样才能在不久的将来实现中</w:t>
      </w:r>
      <w:r>
        <w:rPr>
          <w:rFonts w:hint="eastAsia"/>
        </w:rPr>
        <w:t>华民族的伟大复兴！</w:t>
      </w:r>
    </w:p>
    <w:p w:rsidR="00E118FB" w:rsidRDefault="00E118FB" w:rsidP="00E118FB">
      <w:pPr>
        <w:rPr>
          <w:rFonts w:hint="eastAsia"/>
        </w:rPr>
      </w:pPr>
      <w:r>
        <w:rPr>
          <w:rFonts w:hint="eastAsia"/>
        </w:rPr>
        <w:t xml:space="preserve">    </w:t>
      </w:r>
      <w:r>
        <w:rPr>
          <w:rFonts w:hint="eastAsia"/>
        </w:rPr>
        <w:t>其次，从个人的层面来看，重视共性教育更能强化个人的思想道德修养与素质能力。思想道德修养作为一种人类的共通性约定，只有通过普及性强的共性教育才能带来可观的正向影响，社会主义爱国教育与社会主义法制教育不正是在弘扬与发展这种共性教育，从而推进中国人民的思想道德水平吗？共性教育帮助人们融入社会，提升自我认同感，是</w:t>
      </w:r>
      <w:proofErr w:type="gramStart"/>
      <w:r>
        <w:rPr>
          <w:rFonts w:hint="eastAsia"/>
        </w:rPr>
        <w:t>做为</w:t>
      </w:r>
      <w:proofErr w:type="gramEnd"/>
      <w:r>
        <w:rPr>
          <w:rFonts w:hint="eastAsia"/>
        </w:rPr>
        <w:t>我们融入社会群体的前提，只有更加注重共性教育，才能使每一个个体发光发热，用自己的小梦，最终铸成人民群众的中国梦</w:t>
      </w:r>
      <w:r>
        <w:rPr>
          <w:rFonts w:hint="eastAsia"/>
        </w:rPr>
        <w:t>!</w:t>
      </w:r>
      <w:bookmarkStart w:id="0" w:name="_GoBack"/>
      <w:bookmarkEnd w:id="0"/>
    </w:p>
    <w:p w:rsidR="00E118FB" w:rsidRDefault="00E118FB" w:rsidP="00E118FB">
      <w:pPr>
        <w:rPr>
          <w:rFonts w:hint="eastAsia"/>
        </w:rPr>
      </w:pPr>
      <w:r>
        <w:rPr>
          <w:rFonts w:hint="eastAsia"/>
        </w:rPr>
        <w:t>最后，从哲学层次来看，马克思说过，共性是绝对的、无条件的，个性是相对的、有条件的，共性寓于个性之中，共性与个性在一定条件下可以相互转化，所以我们需要具体问题具体分析，抓住当下中国教育效率低下、效果薄弱，很难实现可持续发展与集约化发展这一主要矛盾，着重发展共性教育，从而促进国家发展，人民幸福！</w:t>
      </w:r>
      <w:r>
        <w:rPr>
          <w:rFonts w:hint="eastAsia"/>
        </w:rPr>
        <w:t xml:space="preserve"> </w:t>
      </w:r>
    </w:p>
    <w:p w:rsidR="00B20066" w:rsidRDefault="00E118FB" w:rsidP="00E118FB">
      <w:r>
        <w:rPr>
          <w:rFonts w:hint="eastAsia"/>
        </w:rPr>
        <w:tab/>
      </w:r>
      <w:r>
        <w:rPr>
          <w:rFonts w:hint="eastAsia"/>
        </w:rPr>
        <w:t>纷繁复杂的多元化时代，共性教育对于我们个体</w:t>
      </w:r>
      <w:r>
        <w:rPr>
          <w:rFonts w:hint="eastAsia"/>
        </w:rPr>
        <w:t>异或</w:t>
      </w:r>
      <w:r>
        <w:rPr>
          <w:rFonts w:hint="eastAsia"/>
        </w:rPr>
        <w:t>是国家而言都应是坚守且毫不动摇的，波澜壮阔，大浪淘沙，奔向更精彩的明天！</w:t>
      </w:r>
    </w:p>
    <w:sectPr w:rsidR="00B20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593" w:rsidRDefault="00B11593" w:rsidP="00E118FB">
      <w:r>
        <w:separator/>
      </w:r>
    </w:p>
  </w:endnote>
  <w:endnote w:type="continuationSeparator" w:id="0">
    <w:p w:rsidR="00B11593" w:rsidRDefault="00B11593" w:rsidP="00E1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兰亭黑简体">
    <w:panose1 w:val="02000000000000000000"/>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593" w:rsidRDefault="00B11593" w:rsidP="00E118FB">
      <w:r>
        <w:separator/>
      </w:r>
    </w:p>
  </w:footnote>
  <w:footnote w:type="continuationSeparator" w:id="0">
    <w:p w:rsidR="00B11593" w:rsidRDefault="00B11593" w:rsidP="00E11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E66"/>
    <w:rsid w:val="002272A5"/>
    <w:rsid w:val="00251203"/>
    <w:rsid w:val="008A7E66"/>
    <w:rsid w:val="00B11593"/>
    <w:rsid w:val="00B20066"/>
    <w:rsid w:val="00E11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8FB"/>
    <w:rPr>
      <w:sz w:val="18"/>
      <w:szCs w:val="18"/>
    </w:rPr>
  </w:style>
  <w:style w:type="paragraph" w:styleId="a4">
    <w:name w:val="footer"/>
    <w:basedOn w:val="a"/>
    <w:link w:val="Char0"/>
    <w:uiPriority w:val="99"/>
    <w:unhideWhenUsed/>
    <w:rsid w:val="00E118FB"/>
    <w:pPr>
      <w:tabs>
        <w:tab w:val="center" w:pos="4153"/>
        <w:tab w:val="right" w:pos="8306"/>
      </w:tabs>
      <w:snapToGrid w:val="0"/>
      <w:jc w:val="left"/>
    </w:pPr>
    <w:rPr>
      <w:sz w:val="18"/>
      <w:szCs w:val="18"/>
    </w:rPr>
  </w:style>
  <w:style w:type="character" w:customStyle="1" w:styleId="Char0">
    <w:name w:val="页脚 Char"/>
    <w:basedOn w:val="a0"/>
    <w:link w:val="a4"/>
    <w:uiPriority w:val="99"/>
    <w:rsid w:val="00E118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8FB"/>
    <w:rPr>
      <w:sz w:val="18"/>
      <w:szCs w:val="18"/>
    </w:rPr>
  </w:style>
  <w:style w:type="paragraph" w:styleId="a4">
    <w:name w:val="footer"/>
    <w:basedOn w:val="a"/>
    <w:link w:val="Char0"/>
    <w:uiPriority w:val="99"/>
    <w:unhideWhenUsed/>
    <w:rsid w:val="00E118FB"/>
    <w:pPr>
      <w:tabs>
        <w:tab w:val="center" w:pos="4153"/>
        <w:tab w:val="right" w:pos="8306"/>
      </w:tabs>
      <w:snapToGrid w:val="0"/>
      <w:jc w:val="left"/>
    </w:pPr>
    <w:rPr>
      <w:sz w:val="18"/>
      <w:szCs w:val="18"/>
    </w:rPr>
  </w:style>
  <w:style w:type="character" w:customStyle="1" w:styleId="Char0">
    <w:name w:val="页脚 Char"/>
    <w:basedOn w:val="a0"/>
    <w:link w:val="a4"/>
    <w:uiPriority w:val="99"/>
    <w:rsid w:val="00E118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yzl</dc:creator>
  <cp:keywords/>
  <dc:description/>
  <cp:lastModifiedBy>yzl</cp:lastModifiedBy>
  <cp:revision>2</cp:revision>
  <dcterms:created xsi:type="dcterms:W3CDTF">2016-04-07T05:57:00Z</dcterms:created>
  <dcterms:modified xsi:type="dcterms:W3CDTF">2016-04-07T05:59:00Z</dcterms:modified>
</cp:coreProperties>
</file>