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84BC" w14:textId="77777777" w:rsidR="00485597" w:rsidRDefault="00485597" w:rsidP="00485597">
      <w:pPr>
        <w:jc w:val="center"/>
      </w:pPr>
    </w:p>
    <w:p w14:paraId="253DA213" w14:textId="77777777" w:rsidR="00485597" w:rsidRDefault="00485597" w:rsidP="00485597">
      <w:pPr>
        <w:jc w:val="center"/>
      </w:pPr>
    </w:p>
    <w:p w14:paraId="5C4AB49B" w14:textId="77777777" w:rsidR="00485597" w:rsidRDefault="00485597" w:rsidP="00485597">
      <w:pPr>
        <w:jc w:val="center"/>
      </w:pPr>
    </w:p>
    <w:p w14:paraId="3C663354" w14:textId="77777777" w:rsidR="00485597" w:rsidRDefault="00485597" w:rsidP="00485597">
      <w:pPr>
        <w:jc w:val="center"/>
      </w:pPr>
    </w:p>
    <w:p w14:paraId="2822011E" w14:textId="77777777" w:rsidR="00485597" w:rsidRDefault="00485597" w:rsidP="00485597">
      <w:pPr>
        <w:jc w:val="center"/>
      </w:pPr>
    </w:p>
    <w:p w14:paraId="3128D300" w14:textId="4C3DEDB0" w:rsidR="00485597" w:rsidRDefault="00485597" w:rsidP="00485597">
      <w:pPr>
        <w:pStyle w:val="a3"/>
        <w:rPr>
          <w:rFonts w:hint="eastAsia"/>
        </w:rPr>
      </w:pPr>
      <w:r>
        <w:rPr>
          <w:rFonts w:hint="eastAsia"/>
        </w:rPr>
        <w:t>磁盘拷贝工具使用说明</w:t>
      </w:r>
    </w:p>
    <w:p w14:paraId="5F188F4A" w14:textId="703E33C1" w:rsidR="0095492F" w:rsidRDefault="00485597" w:rsidP="00485597">
      <w:pPr>
        <w:pStyle w:val="1"/>
      </w:pPr>
      <w:r>
        <w:rPr>
          <w:rFonts w:hint="eastAsia"/>
        </w:rPr>
        <w:br w:type="column"/>
      </w:r>
      <w:r>
        <w:rPr>
          <w:rFonts w:hint="eastAsia"/>
        </w:rPr>
        <w:lastRenderedPageBreak/>
        <w:t>旧设备端</w:t>
      </w:r>
    </w:p>
    <w:p w14:paraId="479A2D0F" w14:textId="77777777" w:rsidR="00485597" w:rsidRDefault="00485597" w:rsidP="00485597"/>
    <w:p w14:paraId="4A45C16D" w14:textId="62EE5BB4" w:rsidR="00485597" w:rsidRDefault="00485597" w:rsidP="00485597">
      <w:r>
        <w:rPr>
          <w:rFonts w:hint="eastAsia"/>
        </w:rPr>
        <w:t>1选择发送方身份</w:t>
      </w:r>
    </w:p>
    <w:p w14:paraId="71A8EFC3" w14:textId="11623759" w:rsidR="00485597" w:rsidRDefault="00485597" w:rsidP="00485597">
      <w:r>
        <w:rPr>
          <w:noProof/>
        </w:rPr>
        <w:drawing>
          <wp:inline distT="0" distB="0" distL="0" distR="0" wp14:anchorId="7FF20FD2" wp14:editId="67736C07">
            <wp:extent cx="5274310" cy="2961640"/>
            <wp:effectExtent l="0" t="0" r="2540" b="0"/>
            <wp:docPr id="155369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534" name=""/>
                    <pic:cNvPicPr/>
                  </pic:nvPicPr>
                  <pic:blipFill>
                    <a:blip r:embed="rId5"/>
                    <a:stretch>
                      <a:fillRect/>
                    </a:stretch>
                  </pic:blipFill>
                  <pic:spPr>
                    <a:xfrm>
                      <a:off x="0" y="0"/>
                      <a:ext cx="5274310" cy="2961640"/>
                    </a:xfrm>
                    <a:prstGeom prst="rect">
                      <a:avLst/>
                    </a:prstGeom>
                  </pic:spPr>
                </pic:pic>
              </a:graphicData>
            </a:graphic>
          </wp:inline>
        </w:drawing>
      </w:r>
    </w:p>
    <w:p w14:paraId="06C13795" w14:textId="13623E24" w:rsidR="00485597" w:rsidRDefault="00485597" w:rsidP="00485597">
      <w:r>
        <w:rPr>
          <w:rFonts w:hint="eastAsia"/>
        </w:rPr>
        <w:br w:type="column"/>
      </w:r>
    </w:p>
    <w:p w14:paraId="282AEF7B" w14:textId="2CE97FA5" w:rsidR="00485597" w:rsidRDefault="00485597" w:rsidP="00485597">
      <w:r>
        <w:rPr>
          <w:rFonts w:hint="eastAsia"/>
        </w:rPr>
        <w:t>2导出系统配置</w:t>
      </w:r>
    </w:p>
    <w:p w14:paraId="3052C369" w14:textId="53004564" w:rsidR="00485597" w:rsidRDefault="00485597" w:rsidP="00485597">
      <w:pPr>
        <w:rPr>
          <w:rFonts w:hint="eastAsia"/>
        </w:rPr>
      </w:pPr>
      <w:r>
        <w:rPr>
          <w:noProof/>
        </w:rPr>
        <w:drawing>
          <wp:inline distT="0" distB="0" distL="0" distR="0" wp14:anchorId="582B79D2" wp14:editId="06EE55E7">
            <wp:extent cx="5274310" cy="2981960"/>
            <wp:effectExtent l="0" t="0" r="2540" b="8890"/>
            <wp:docPr id="92279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92164" name=""/>
                    <pic:cNvPicPr/>
                  </pic:nvPicPr>
                  <pic:blipFill>
                    <a:blip r:embed="rId6"/>
                    <a:stretch>
                      <a:fillRect/>
                    </a:stretch>
                  </pic:blipFill>
                  <pic:spPr>
                    <a:xfrm>
                      <a:off x="0" y="0"/>
                      <a:ext cx="5274310" cy="2981960"/>
                    </a:xfrm>
                    <a:prstGeom prst="rect">
                      <a:avLst/>
                    </a:prstGeom>
                  </pic:spPr>
                </pic:pic>
              </a:graphicData>
            </a:graphic>
          </wp:inline>
        </w:drawing>
      </w:r>
    </w:p>
    <w:p w14:paraId="365502E1" w14:textId="1D77E5FF" w:rsidR="00485597" w:rsidRDefault="00485597" w:rsidP="00485597">
      <w:r>
        <w:rPr>
          <w:rFonts w:hint="eastAsia"/>
        </w:rPr>
        <w:t>配置文件导出支持</w:t>
      </w:r>
    </w:p>
    <w:tbl>
      <w:tblPr>
        <w:tblStyle w:val="af0"/>
        <w:tblW w:w="9380" w:type="dxa"/>
        <w:tblLook w:val="04A0" w:firstRow="1" w:lastRow="0" w:firstColumn="1" w:lastColumn="0" w:noHBand="0" w:noVBand="1"/>
      </w:tblPr>
      <w:tblGrid>
        <w:gridCol w:w="3122"/>
        <w:gridCol w:w="6258"/>
      </w:tblGrid>
      <w:tr w:rsidR="0069017B" w:rsidRPr="0069017B" w14:paraId="0509D321" w14:textId="77777777" w:rsidTr="0069017B">
        <w:trPr>
          <w:trHeight w:hRule="exact" w:val="340"/>
        </w:trPr>
        <w:tc>
          <w:tcPr>
            <w:tcW w:w="3122" w:type="dxa"/>
          </w:tcPr>
          <w:p w14:paraId="38FCB9C9" w14:textId="77777777" w:rsidR="0069017B" w:rsidRPr="0069017B" w:rsidRDefault="0069017B" w:rsidP="0069017B">
            <w:pPr>
              <w:spacing w:after="160" w:line="278" w:lineRule="auto"/>
              <w:rPr>
                <w:rFonts w:eastAsiaTheme="minorHAnsi"/>
                <w:sz w:val="15"/>
                <w:szCs w:val="15"/>
              </w:rPr>
            </w:pPr>
            <w:r w:rsidRPr="0069017B">
              <w:rPr>
                <w:rFonts w:eastAsiaTheme="minorHAnsi" w:hint="eastAsia"/>
                <w:sz w:val="15"/>
                <w:szCs w:val="15"/>
              </w:rPr>
              <w:t>信息</w:t>
            </w:r>
          </w:p>
        </w:tc>
        <w:tc>
          <w:tcPr>
            <w:tcW w:w="6258" w:type="dxa"/>
          </w:tcPr>
          <w:p w14:paraId="527014D5" w14:textId="176E4FFF" w:rsidR="0069017B" w:rsidRPr="0069017B" w:rsidRDefault="0069017B" w:rsidP="0069017B">
            <w:pPr>
              <w:spacing w:after="160" w:line="278" w:lineRule="auto"/>
              <w:rPr>
                <w:rFonts w:eastAsiaTheme="minorHAnsi"/>
                <w:sz w:val="15"/>
                <w:szCs w:val="15"/>
              </w:rPr>
            </w:pPr>
            <w:r>
              <w:rPr>
                <w:rFonts w:eastAsiaTheme="minorHAnsi" w:hint="eastAsia"/>
                <w:sz w:val="15"/>
                <w:szCs w:val="15"/>
              </w:rPr>
              <w:t>存储位置</w:t>
            </w:r>
          </w:p>
        </w:tc>
      </w:tr>
      <w:tr w:rsidR="0069017B" w:rsidRPr="0069017B" w14:paraId="6C438F24" w14:textId="77777777" w:rsidTr="0069017B">
        <w:trPr>
          <w:trHeight w:hRule="exact" w:val="340"/>
        </w:trPr>
        <w:tc>
          <w:tcPr>
            <w:tcW w:w="3122" w:type="dxa"/>
          </w:tcPr>
          <w:p w14:paraId="64F55D2C" w14:textId="77777777" w:rsidR="0069017B" w:rsidRPr="0069017B" w:rsidRDefault="0069017B" w:rsidP="0069017B">
            <w:pPr>
              <w:spacing w:after="160" w:line="278" w:lineRule="auto"/>
              <w:rPr>
                <w:rFonts w:eastAsiaTheme="minorHAnsi"/>
                <w:sz w:val="15"/>
                <w:szCs w:val="15"/>
              </w:rPr>
            </w:pPr>
            <w:r w:rsidRPr="0069017B">
              <w:rPr>
                <w:rFonts w:eastAsiaTheme="minorHAnsi" w:hint="eastAsia"/>
                <w:sz w:val="15"/>
                <w:szCs w:val="15"/>
              </w:rPr>
              <w:t>应用程序</w:t>
            </w:r>
          </w:p>
        </w:tc>
        <w:tc>
          <w:tcPr>
            <w:tcW w:w="6258" w:type="dxa"/>
          </w:tcPr>
          <w:p w14:paraId="34044610" w14:textId="311ED69E" w:rsidR="0069017B" w:rsidRPr="0069017B" w:rsidRDefault="0069017B" w:rsidP="0069017B">
            <w:pPr>
              <w:spacing w:after="160" w:line="278" w:lineRule="auto"/>
              <w:rPr>
                <w:rFonts w:eastAsiaTheme="minorHAnsi"/>
                <w:sz w:val="15"/>
                <w:szCs w:val="15"/>
              </w:rPr>
            </w:pPr>
            <w:r>
              <w:rPr>
                <w:rFonts w:eastAsiaTheme="minorHAnsi" w:hint="eastAsia"/>
                <w:sz w:val="15"/>
                <w:szCs w:val="15"/>
              </w:rPr>
              <w:t>注册表、Start menu</w:t>
            </w:r>
          </w:p>
        </w:tc>
      </w:tr>
      <w:tr w:rsidR="0069017B" w:rsidRPr="0069017B" w14:paraId="5E5F81AC" w14:textId="77777777" w:rsidTr="0069017B">
        <w:trPr>
          <w:trHeight w:hRule="exact" w:val="340"/>
        </w:trPr>
        <w:tc>
          <w:tcPr>
            <w:tcW w:w="3122" w:type="dxa"/>
          </w:tcPr>
          <w:p w14:paraId="76D73822"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Outlook</w:t>
            </w:r>
            <w:r w:rsidRPr="0069017B">
              <w:rPr>
                <w:rFonts w:eastAsiaTheme="minorHAnsi" w:hint="eastAsia"/>
                <w:sz w:val="15"/>
                <w:szCs w:val="15"/>
              </w:rPr>
              <w:t>配置信息</w:t>
            </w:r>
          </w:p>
        </w:tc>
        <w:tc>
          <w:tcPr>
            <w:tcW w:w="6258" w:type="dxa"/>
          </w:tcPr>
          <w:p w14:paraId="39916B76"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F:\Appl\YYYY-MM-DD\Outlook_Profiles.reg</w:t>
            </w:r>
          </w:p>
        </w:tc>
      </w:tr>
      <w:tr w:rsidR="0069017B" w:rsidRPr="0069017B" w14:paraId="2F239E84" w14:textId="77777777" w:rsidTr="0069017B">
        <w:trPr>
          <w:trHeight w:hRule="exact" w:val="340"/>
        </w:trPr>
        <w:tc>
          <w:tcPr>
            <w:tcW w:w="3122" w:type="dxa"/>
          </w:tcPr>
          <w:p w14:paraId="10FE7A7B"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Outlook</w:t>
            </w:r>
            <w:r w:rsidRPr="0069017B">
              <w:rPr>
                <w:rFonts w:eastAsiaTheme="minorHAnsi" w:hint="eastAsia"/>
                <w:sz w:val="15"/>
                <w:szCs w:val="15"/>
              </w:rPr>
              <w:t>自动存档信息</w:t>
            </w:r>
          </w:p>
        </w:tc>
        <w:tc>
          <w:tcPr>
            <w:tcW w:w="6258" w:type="dxa"/>
          </w:tcPr>
          <w:p w14:paraId="0DAD6FBE"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F:\Appl\YYYY-MM-DD\Outlook_AutoArchive.reg</w:t>
            </w:r>
          </w:p>
        </w:tc>
      </w:tr>
      <w:tr w:rsidR="0069017B" w:rsidRPr="0069017B" w14:paraId="17A96737" w14:textId="77777777" w:rsidTr="0069017B">
        <w:trPr>
          <w:trHeight w:hRule="exact" w:val="340"/>
        </w:trPr>
        <w:tc>
          <w:tcPr>
            <w:tcW w:w="3122" w:type="dxa"/>
          </w:tcPr>
          <w:p w14:paraId="04850C71"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Microsoft Edge</w:t>
            </w:r>
            <w:r w:rsidRPr="0069017B">
              <w:rPr>
                <w:rFonts w:eastAsiaTheme="minorHAnsi" w:hint="eastAsia"/>
                <w:sz w:val="15"/>
                <w:szCs w:val="15"/>
              </w:rPr>
              <w:t>收藏夹</w:t>
            </w:r>
          </w:p>
        </w:tc>
        <w:tc>
          <w:tcPr>
            <w:tcW w:w="6258" w:type="dxa"/>
          </w:tcPr>
          <w:p w14:paraId="7F3B0065"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F:\Appl\YYYY-MM-DD\Edge_Bookmarks.json</w:t>
            </w:r>
          </w:p>
        </w:tc>
      </w:tr>
      <w:tr w:rsidR="0069017B" w:rsidRPr="0069017B" w14:paraId="632E2EA8" w14:textId="77777777" w:rsidTr="0069017B">
        <w:trPr>
          <w:trHeight w:hRule="exact" w:val="340"/>
        </w:trPr>
        <w:tc>
          <w:tcPr>
            <w:tcW w:w="3122" w:type="dxa"/>
          </w:tcPr>
          <w:p w14:paraId="58E9612D"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 xml:space="preserve">Google Chrome </w:t>
            </w:r>
            <w:r w:rsidRPr="0069017B">
              <w:rPr>
                <w:rFonts w:eastAsiaTheme="minorHAnsi" w:hint="eastAsia"/>
                <w:sz w:val="15"/>
                <w:szCs w:val="15"/>
              </w:rPr>
              <w:t>收藏夹</w:t>
            </w:r>
          </w:p>
        </w:tc>
        <w:tc>
          <w:tcPr>
            <w:tcW w:w="6258" w:type="dxa"/>
          </w:tcPr>
          <w:p w14:paraId="0C41DE08"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F:\Appl\YYYY-MM-DD\Chrome_Bookmarks.json</w:t>
            </w:r>
          </w:p>
        </w:tc>
      </w:tr>
      <w:tr w:rsidR="0069017B" w:rsidRPr="0069017B" w14:paraId="18FB4C1B" w14:textId="77777777" w:rsidTr="0069017B">
        <w:trPr>
          <w:trHeight w:hRule="exact" w:val="340"/>
        </w:trPr>
        <w:tc>
          <w:tcPr>
            <w:tcW w:w="3122" w:type="dxa"/>
          </w:tcPr>
          <w:p w14:paraId="7DC0DD76" w14:textId="77777777" w:rsidR="0069017B" w:rsidRPr="0069017B" w:rsidRDefault="0069017B" w:rsidP="0069017B">
            <w:pPr>
              <w:spacing w:after="160" w:line="278" w:lineRule="auto"/>
              <w:rPr>
                <w:rFonts w:eastAsiaTheme="minorHAnsi"/>
                <w:sz w:val="15"/>
                <w:szCs w:val="15"/>
                <w:vertAlign w:val="superscript"/>
              </w:rPr>
            </w:pPr>
            <w:r w:rsidRPr="0069017B">
              <w:rPr>
                <w:rFonts w:eastAsiaTheme="minorHAnsi" w:hint="eastAsia"/>
                <w:sz w:val="15"/>
                <w:szCs w:val="15"/>
              </w:rPr>
              <w:t>已连接的打印机</w:t>
            </w:r>
            <w:r w:rsidRPr="0069017B">
              <w:rPr>
                <w:rFonts w:eastAsiaTheme="minorHAnsi"/>
                <w:sz w:val="15"/>
                <w:szCs w:val="15"/>
                <w:vertAlign w:val="superscript"/>
              </w:rPr>
              <w:t>01</w:t>
            </w:r>
          </w:p>
        </w:tc>
        <w:tc>
          <w:tcPr>
            <w:tcW w:w="6258" w:type="dxa"/>
          </w:tcPr>
          <w:p w14:paraId="6AFCF06D"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F:\Appl\YYYY-MM-DD\Printers.csv</w:t>
            </w:r>
          </w:p>
        </w:tc>
      </w:tr>
      <w:tr w:rsidR="0069017B" w:rsidRPr="0069017B" w14:paraId="26354C66" w14:textId="77777777" w:rsidTr="0069017B">
        <w:trPr>
          <w:trHeight w:hRule="exact" w:val="340"/>
        </w:trPr>
        <w:tc>
          <w:tcPr>
            <w:tcW w:w="3122" w:type="dxa"/>
          </w:tcPr>
          <w:p w14:paraId="7BA37907" w14:textId="77777777" w:rsidR="0069017B" w:rsidRPr="0069017B" w:rsidRDefault="0069017B" w:rsidP="0069017B">
            <w:pPr>
              <w:spacing w:after="160" w:line="278" w:lineRule="auto"/>
              <w:rPr>
                <w:rFonts w:eastAsiaTheme="minorHAnsi"/>
                <w:sz w:val="15"/>
                <w:szCs w:val="15"/>
                <w:vertAlign w:val="superscript"/>
              </w:rPr>
            </w:pPr>
            <w:r w:rsidRPr="0069017B">
              <w:rPr>
                <w:rFonts w:eastAsiaTheme="minorHAnsi" w:hint="eastAsia"/>
                <w:sz w:val="15"/>
                <w:szCs w:val="15"/>
              </w:rPr>
              <w:t>网络</w:t>
            </w:r>
            <w:r w:rsidRPr="0069017B">
              <w:rPr>
                <w:rFonts w:eastAsiaTheme="minorHAnsi"/>
                <w:sz w:val="15"/>
                <w:szCs w:val="15"/>
              </w:rPr>
              <w:t>IP</w:t>
            </w:r>
            <w:r w:rsidRPr="0069017B">
              <w:rPr>
                <w:rFonts w:eastAsiaTheme="minorHAnsi" w:hint="eastAsia"/>
                <w:sz w:val="15"/>
                <w:szCs w:val="15"/>
              </w:rPr>
              <w:t>地址</w:t>
            </w:r>
            <w:r w:rsidRPr="0069017B">
              <w:rPr>
                <w:rFonts w:eastAsiaTheme="minorHAnsi"/>
                <w:sz w:val="15"/>
                <w:szCs w:val="15"/>
                <w:vertAlign w:val="superscript"/>
              </w:rPr>
              <w:t>02</w:t>
            </w:r>
          </w:p>
        </w:tc>
        <w:tc>
          <w:tcPr>
            <w:tcW w:w="6258" w:type="dxa"/>
          </w:tcPr>
          <w:p w14:paraId="4966FDD9" w14:textId="77777777"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F:\Appl\YYYY-MM-DD\Net_IP.txt</w:t>
            </w:r>
          </w:p>
        </w:tc>
      </w:tr>
      <w:tr w:rsidR="0069017B" w:rsidRPr="00ED1873" w14:paraId="6496936E" w14:textId="77777777" w:rsidTr="0069017B">
        <w:trPr>
          <w:trHeight w:hRule="exact" w:val="340"/>
        </w:trPr>
        <w:tc>
          <w:tcPr>
            <w:tcW w:w="3122" w:type="dxa"/>
          </w:tcPr>
          <w:p w14:paraId="7DDC5DA1" w14:textId="15EC0725" w:rsidR="0069017B" w:rsidRPr="0069017B" w:rsidRDefault="0069017B" w:rsidP="0069017B">
            <w:pPr>
              <w:spacing w:after="160" w:line="278" w:lineRule="auto"/>
              <w:rPr>
                <w:rFonts w:eastAsiaTheme="minorHAnsi" w:hint="eastAsia"/>
                <w:sz w:val="15"/>
                <w:szCs w:val="15"/>
              </w:rPr>
            </w:pPr>
            <w:r>
              <w:rPr>
                <w:rFonts w:eastAsiaTheme="minorHAnsi" w:hint="eastAsia"/>
                <w:sz w:val="15"/>
                <w:szCs w:val="15"/>
              </w:rPr>
              <w:t>DEF盘文件信息</w:t>
            </w:r>
          </w:p>
        </w:tc>
        <w:tc>
          <w:tcPr>
            <w:tcW w:w="6258" w:type="dxa"/>
          </w:tcPr>
          <w:p w14:paraId="0A00DD8E" w14:textId="079CA54A" w:rsidR="0069017B" w:rsidRPr="0069017B" w:rsidRDefault="0069017B" w:rsidP="0069017B">
            <w:pPr>
              <w:spacing w:after="160" w:line="278" w:lineRule="auto"/>
              <w:rPr>
                <w:rFonts w:eastAsiaTheme="minorHAnsi"/>
                <w:sz w:val="15"/>
                <w:szCs w:val="15"/>
              </w:rPr>
            </w:pPr>
            <w:r w:rsidRPr="0069017B">
              <w:rPr>
                <w:rFonts w:eastAsiaTheme="minorHAnsi"/>
                <w:sz w:val="15"/>
                <w:szCs w:val="15"/>
              </w:rPr>
              <w:t>F:\Appl\YYYY-MM-DD\</w:t>
            </w:r>
            <w:r w:rsidR="00ED1873" w:rsidRPr="00ED1873">
              <w:rPr>
                <w:rFonts w:eastAsiaTheme="minorHAnsi" w:hint="eastAsia"/>
                <w:sz w:val="15"/>
                <w:szCs w:val="15"/>
              </w:rPr>
              <w:t>FullFilelist_DEF</w:t>
            </w:r>
            <w:r w:rsidR="00ED1873">
              <w:rPr>
                <w:rFonts w:eastAsiaTheme="minorHAnsi" w:hint="eastAsia"/>
                <w:sz w:val="15"/>
                <w:szCs w:val="15"/>
              </w:rPr>
              <w:t>.csv</w:t>
            </w:r>
          </w:p>
        </w:tc>
      </w:tr>
    </w:tbl>
    <w:p w14:paraId="0C5F5CA4" w14:textId="77777777" w:rsidR="0069017B" w:rsidRDefault="0069017B" w:rsidP="00485597">
      <w:pPr>
        <w:rPr>
          <w:rFonts w:hint="eastAsia"/>
        </w:rPr>
      </w:pPr>
    </w:p>
    <w:p w14:paraId="0794F018" w14:textId="586EA0A3" w:rsidR="00ED1873" w:rsidRDefault="00ED1873" w:rsidP="00485597">
      <w:r>
        <w:rPr>
          <w:rFonts w:hint="eastAsia"/>
        </w:rPr>
        <w:t>上述文件导出后程序将自动打包上传到</w:t>
      </w:r>
      <w:hyperlink r:id="rId7" w:history="1">
        <w:r w:rsidRPr="009121CB">
          <w:rPr>
            <w:rStyle w:val="ae"/>
            <w:rFonts w:hint="eastAsia"/>
          </w:rPr>
          <w:t>http://QITV1113.gtmcl.com:3000</w:t>
        </w:r>
      </w:hyperlink>
      <w:r>
        <w:rPr>
          <w:rFonts w:hint="eastAsia"/>
        </w:rPr>
        <w:t xml:space="preserve"> 文件命名规律为：计算机名_YYYY-MM-DD.zip并上传到对应的文件夹内，若因网络不通无法上传，程序将会保留对应的压缩包在</w:t>
      </w:r>
      <w:r w:rsidRPr="00ED1873">
        <w:rPr>
          <w:rFonts w:hint="eastAsia"/>
        </w:rPr>
        <w:t>F:\Appl</w:t>
      </w:r>
      <w:r>
        <w:rPr>
          <w:rFonts w:hint="eastAsia"/>
        </w:rPr>
        <w:t>\文件夹下</w:t>
      </w:r>
    </w:p>
    <w:p w14:paraId="7E681FE4" w14:textId="46BD3681" w:rsidR="00ED1873" w:rsidRDefault="00ED1873" w:rsidP="00485597">
      <w:r>
        <w:rPr>
          <w:noProof/>
        </w:rPr>
        <w:lastRenderedPageBreak/>
        <w:drawing>
          <wp:inline distT="0" distB="0" distL="0" distR="0" wp14:anchorId="63E0C32F" wp14:editId="4BA1614E">
            <wp:extent cx="5274310" cy="3235325"/>
            <wp:effectExtent l="0" t="0" r="2540" b="3175"/>
            <wp:docPr id="260140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0216" name=""/>
                    <pic:cNvPicPr/>
                  </pic:nvPicPr>
                  <pic:blipFill>
                    <a:blip r:embed="rId8"/>
                    <a:stretch>
                      <a:fillRect/>
                    </a:stretch>
                  </pic:blipFill>
                  <pic:spPr>
                    <a:xfrm>
                      <a:off x="0" y="0"/>
                      <a:ext cx="5274310" cy="3235325"/>
                    </a:xfrm>
                    <a:prstGeom prst="rect">
                      <a:avLst/>
                    </a:prstGeom>
                  </pic:spPr>
                </pic:pic>
              </a:graphicData>
            </a:graphic>
          </wp:inline>
        </w:drawing>
      </w:r>
    </w:p>
    <w:p w14:paraId="7A8CF4E2" w14:textId="0A4DF297" w:rsidR="00ED1873" w:rsidRDefault="00ED1873" w:rsidP="00485597">
      <w:r>
        <w:rPr>
          <w:rFonts w:hint="eastAsia"/>
        </w:rPr>
        <w:t>3 磁盘与分区配置</w:t>
      </w:r>
    </w:p>
    <w:p w14:paraId="664543FB" w14:textId="0B52209A" w:rsidR="00ED1873" w:rsidRDefault="00ED1873" w:rsidP="00485597">
      <w:r>
        <w:rPr>
          <w:rFonts w:hint="eastAsia"/>
        </w:rPr>
        <w:t>程序支持自动磁盘选定</w:t>
      </w:r>
    </w:p>
    <w:p w14:paraId="66345126" w14:textId="22704924" w:rsidR="00ED1873" w:rsidRDefault="00ED1873" w:rsidP="00485597">
      <w:r>
        <w:rPr>
          <w:rFonts w:hint="eastAsia"/>
        </w:rPr>
        <w:t>当设备只存在一个磁盘且含有四个分区程序将自动选定与配置若用户修改，程序将弹出提示框询问用户是否继续</w:t>
      </w:r>
    </w:p>
    <w:p w14:paraId="09DFA4E8" w14:textId="339A6126" w:rsidR="00ED1873" w:rsidRDefault="00ED1873" w:rsidP="00485597">
      <w:r>
        <w:rPr>
          <w:noProof/>
        </w:rPr>
        <w:drawing>
          <wp:inline distT="0" distB="0" distL="0" distR="0" wp14:anchorId="448DCEA3" wp14:editId="05E5FC06">
            <wp:extent cx="5274310" cy="2989580"/>
            <wp:effectExtent l="0" t="0" r="2540" b="1270"/>
            <wp:docPr id="1796585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5621" name=""/>
                    <pic:cNvPicPr/>
                  </pic:nvPicPr>
                  <pic:blipFill>
                    <a:blip r:embed="rId9"/>
                    <a:stretch>
                      <a:fillRect/>
                    </a:stretch>
                  </pic:blipFill>
                  <pic:spPr>
                    <a:xfrm>
                      <a:off x="0" y="0"/>
                      <a:ext cx="5274310" cy="2989580"/>
                    </a:xfrm>
                    <a:prstGeom prst="rect">
                      <a:avLst/>
                    </a:prstGeom>
                  </pic:spPr>
                </pic:pic>
              </a:graphicData>
            </a:graphic>
          </wp:inline>
        </w:drawing>
      </w:r>
    </w:p>
    <w:p w14:paraId="6545E5DF" w14:textId="756B4F36" w:rsidR="00ED1873" w:rsidRDefault="00ED1873" w:rsidP="00485597">
      <w:r>
        <w:rPr>
          <w:rFonts w:hint="eastAsia"/>
        </w:rPr>
        <w:br w:type="column"/>
      </w:r>
      <w:r>
        <w:rPr>
          <w:rFonts w:hint="eastAsia"/>
        </w:rPr>
        <w:lastRenderedPageBreak/>
        <w:t>4点击开始传输</w:t>
      </w:r>
    </w:p>
    <w:p w14:paraId="6DAE7939" w14:textId="4EDF7A85" w:rsidR="00ED1873" w:rsidRDefault="00ED1873" w:rsidP="00485597">
      <w:r>
        <w:rPr>
          <w:noProof/>
        </w:rPr>
        <w:drawing>
          <wp:inline distT="0" distB="0" distL="0" distR="0" wp14:anchorId="6E6C26D1" wp14:editId="23AB1A4F">
            <wp:extent cx="5274310" cy="2985135"/>
            <wp:effectExtent l="0" t="0" r="2540" b="5715"/>
            <wp:docPr id="95578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88115" name=""/>
                    <pic:cNvPicPr/>
                  </pic:nvPicPr>
                  <pic:blipFill>
                    <a:blip r:embed="rId10"/>
                    <a:stretch>
                      <a:fillRect/>
                    </a:stretch>
                  </pic:blipFill>
                  <pic:spPr>
                    <a:xfrm>
                      <a:off x="0" y="0"/>
                      <a:ext cx="5274310" cy="2985135"/>
                    </a:xfrm>
                    <a:prstGeom prst="rect">
                      <a:avLst/>
                    </a:prstGeom>
                  </pic:spPr>
                </pic:pic>
              </a:graphicData>
            </a:graphic>
          </wp:inline>
        </w:drawing>
      </w:r>
    </w:p>
    <w:p w14:paraId="52FA2563" w14:textId="77777777" w:rsidR="00ED1873" w:rsidRDefault="00ED1873" w:rsidP="00485597"/>
    <w:p w14:paraId="000603D7" w14:textId="200106A5" w:rsidR="00ED1873" w:rsidRDefault="00ED1873" w:rsidP="00ED1873">
      <w:pPr>
        <w:pStyle w:val="1"/>
      </w:pPr>
      <w:r>
        <w:rPr>
          <w:rFonts w:hint="eastAsia"/>
        </w:rPr>
        <w:t>新设备端</w:t>
      </w:r>
    </w:p>
    <w:p w14:paraId="02A8A9C4" w14:textId="77777777" w:rsidR="00ED1873" w:rsidRDefault="00ED1873" w:rsidP="00ED1873"/>
    <w:p w14:paraId="771CC397" w14:textId="673EE3D0" w:rsidR="00ED1873" w:rsidRDefault="00ED1873" w:rsidP="00ED1873">
      <w:r>
        <w:rPr>
          <w:rFonts w:hint="eastAsia"/>
        </w:rPr>
        <w:t>1选择</w:t>
      </w:r>
      <w:r>
        <w:rPr>
          <w:rFonts w:hint="eastAsia"/>
        </w:rPr>
        <w:t>接受</w:t>
      </w:r>
      <w:r>
        <w:rPr>
          <w:rFonts w:hint="eastAsia"/>
        </w:rPr>
        <w:t>方身份</w:t>
      </w:r>
    </w:p>
    <w:p w14:paraId="676A611F" w14:textId="04F63859" w:rsidR="00ED1873" w:rsidRDefault="00ED1873" w:rsidP="00ED1873">
      <w:r>
        <w:rPr>
          <w:noProof/>
        </w:rPr>
        <w:drawing>
          <wp:inline distT="0" distB="0" distL="0" distR="0" wp14:anchorId="74DC5332" wp14:editId="5D73A52F">
            <wp:extent cx="5274310" cy="2979420"/>
            <wp:effectExtent l="0" t="0" r="2540" b="0"/>
            <wp:docPr id="213738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2413" name=""/>
                    <pic:cNvPicPr/>
                  </pic:nvPicPr>
                  <pic:blipFill>
                    <a:blip r:embed="rId11"/>
                    <a:stretch>
                      <a:fillRect/>
                    </a:stretch>
                  </pic:blipFill>
                  <pic:spPr>
                    <a:xfrm>
                      <a:off x="0" y="0"/>
                      <a:ext cx="5274310" cy="2979420"/>
                    </a:xfrm>
                    <a:prstGeom prst="rect">
                      <a:avLst/>
                    </a:prstGeom>
                  </pic:spPr>
                </pic:pic>
              </a:graphicData>
            </a:graphic>
          </wp:inline>
        </w:drawing>
      </w:r>
    </w:p>
    <w:p w14:paraId="2737F67E" w14:textId="748B9A13" w:rsidR="00662986" w:rsidRDefault="00662986" w:rsidP="00ED1873">
      <w:r>
        <w:rPr>
          <w:rFonts w:hint="eastAsia"/>
        </w:rPr>
        <w:lastRenderedPageBreak/>
        <w:t>2连接旧设备</w:t>
      </w:r>
    </w:p>
    <w:p w14:paraId="5774D695" w14:textId="77777777" w:rsidR="00662986" w:rsidRDefault="00662986" w:rsidP="00ED1873">
      <w:r>
        <w:rPr>
          <w:rFonts w:hint="eastAsia"/>
        </w:rPr>
        <w:t>程序提供两种方式连接旧设备</w:t>
      </w:r>
    </w:p>
    <w:p w14:paraId="275235AF" w14:textId="0808563B" w:rsidR="00662986" w:rsidRDefault="00662986" w:rsidP="00662986">
      <w:pPr>
        <w:pStyle w:val="a9"/>
        <w:numPr>
          <w:ilvl w:val="0"/>
          <w:numId w:val="1"/>
        </w:numPr>
      </w:pPr>
      <w:r>
        <w:rPr>
          <w:rFonts w:hint="eastAsia"/>
        </w:rPr>
        <w:t>使用DHCP分发DHCP</w:t>
      </w:r>
      <w:proofErr w:type="gramStart"/>
      <w:r>
        <w:rPr>
          <w:rFonts w:hint="eastAsia"/>
        </w:rPr>
        <w:t>包要求旧</w:t>
      </w:r>
      <w:proofErr w:type="gramEnd"/>
      <w:r>
        <w:rPr>
          <w:rFonts w:hint="eastAsia"/>
        </w:rPr>
        <w:t>设备响应</w:t>
      </w:r>
    </w:p>
    <w:p w14:paraId="463C07E9" w14:textId="596BABCE" w:rsidR="00662986" w:rsidRDefault="00662986" w:rsidP="00662986">
      <w:pPr>
        <w:pStyle w:val="a9"/>
        <w:numPr>
          <w:ilvl w:val="0"/>
          <w:numId w:val="1"/>
        </w:numPr>
      </w:pPr>
      <w:r>
        <w:rPr>
          <w:rFonts w:hint="eastAsia"/>
        </w:rPr>
        <w:t>手动配置网络</w:t>
      </w:r>
    </w:p>
    <w:p w14:paraId="3E718169" w14:textId="71789E8E" w:rsidR="00662986" w:rsidRDefault="00662986" w:rsidP="00662986">
      <w:r>
        <w:rPr>
          <w:noProof/>
        </w:rPr>
        <w:drawing>
          <wp:inline distT="0" distB="0" distL="0" distR="0" wp14:anchorId="3B67A326" wp14:editId="0CC1DA9A">
            <wp:extent cx="5274310" cy="2961640"/>
            <wp:effectExtent l="0" t="0" r="2540" b="0"/>
            <wp:docPr id="553016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6769" name=""/>
                    <pic:cNvPicPr/>
                  </pic:nvPicPr>
                  <pic:blipFill>
                    <a:blip r:embed="rId12"/>
                    <a:stretch>
                      <a:fillRect/>
                    </a:stretch>
                  </pic:blipFill>
                  <pic:spPr>
                    <a:xfrm>
                      <a:off x="0" y="0"/>
                      <a:ext cx="5274310" cy="2961640"/>
                    </a:xfrm>
                    <a:prstGeom prst="rect">
                      <a:avLst/>
                    </a:prstGeom>
                  </pic:spPr>
                </pic:pic>
              </a:graphicData>
            </a:graphic>
          </wp:inline>
        </w:drawing>
      </w:r>
    </w:p>
    <w:p w14:paraId="2BAD070A" w14:textId="77777777" w:rsidR="00662986" w:rsidRDefault="00662986" w:rsidP="00662986"/>
    <w:p w14:paraId="4F115FEA" w14:textId="442F3E4A" w:rsidR="00662986" w:rsidRDefault="00662986" w:rsidP="00662986">
      <w:r>
        <w:rPr>
          <w:rFonts w:hint="eastAsia"/>
        </w:rPr>
        <w:t>DHCP服务将运行60秒，需要先运行DHCP服务再连接网线设备才能够快速发现否则需要等待10S以上</w:t>
      </w:r>
    </w:p>
    <w:p w14:paraId="763A6D9E" w14:textId="33C08492" w:rsidR="001934D3" w:rsidRDefault="001934D3" w:rsidP="00662986">
      <w:r>
        <w:rPr>
          <w:rFonts w:hint="eastAsia"/>
        </w:rPr>
        <w:t>在验证码页面输入旧电脑上的验证码</w:t>
      </w:r>
    </w:p>
    <w:p w14:paraId="5A8E673E" w14:textId="1F63A7F6" w:rsidR="001934D3" w:rsidRDefault="001934D3" w:rsidP="00662986">
      <w:r>
        <w:rPr>
          <w:noProof/>
        </w:rPr>
        <w:drawing>
          <wp:inline distT="0" distB="0" distL="0" distR="0" wp14:anchorId="4D2F4DD3" wp14:editId="068BADFA">
            <wp:extent cx="5274310" cy="2965450"/>
            <wp:effectExtent l="0" t="0" r="2540" b="6350"/>
            <wp:docPr id="2036808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8943" name=""/>
                    <pic:cNvPicPr/>
                  </pic:nvPicPr>
                  <pic:blipFill>
                    <a:blip r:embed="rId13"/>
                    <a:stretch>
                      <a:fillRect/>
                    </a:stretch>
                  </pic:blipFill>
                  <pic:spPr>
                    <a:xfrm>
                      <a:off x="0" y="0"/>
                      <a:ext cx="5274310" cy="2965450"/>
                    </a:xfrm>
                    <a:prstGeom prst="rect">
                      <a:avLst/>
                    </a:prstGeom>
                  </pic:spPr>
                </pic:pic>
              </a:graphicData>
            </a:graphic>
          </wp:inline>
        </w:drawing>
      </w:r>
    </w:p>
    <w:p w14:paraId="43AF2F41" w14:textId="792070ED" w:rsidR="001934D3" w:rsidRDefault="001934D3" w:rsidP="00662986">
      <w:pPr>
        <w:rPr>
          <w:rFonts w:hint="eastAsia"/>
        </w:rPr>
      </w:pPr>
      <w:r>
        <w:rPr>
          <w:rFonts w:hint="eastAsia"/>
        </w:rPr>
        <w:lastRenderedPageBreak/>
        <w:t>文件冲突选择</w:t>
      </w:r>
    </w:p>
    <w:p w14:paraId="2AA37C8A" w14:textId="0828BCC0" w:rsidR="00662986" w:rsidRDefault="00662986" w:rsidP="00662986">
      <w:r>
        <w:rPr>
          <w:noProof/>
        </w:rPr>
        <w:drawing>
          <wp:inline distT="0" distB="0" distL="0" distR="0" wp14:anchorId="1DDDBEC9" wp14:editId="2A838B80">
            <wp:extent cx="5274310" cy="3616960"/>
            <wp:effectExtent l="0" t="0" r="2540" b="2540"/>
            <wp:docPr id="1166278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78844" name=""/>
                    <pic:cNvPicPr/>
                  </pic:nvPicPr>
                  <pic:blipFill>
                    <a:blip r:embed="rId14"/>
                    <a:stretch>
                      <a:fillRect/>
                    </a:stretch>
                  </pic:blipFill>
                  <pic:spPr>
                    <a:xfrm>
                      <a:off x="0" y="0"/>
                      <a:ext cx="5274310" cy="3616960"/>
                    </a:xfrm>
                    <a:prstGeom prst="rect">
                      <a:avLst/>
                    </a:prstGeom>
                  </pic:spPr>
                </pic:pic>
              </a:graphicData>
            </a:graphic>
          </wp:inline>
        </w:drawing>
      </w:r>
    </w:p>
    <w:p w14:paraId="6A35CD63" w14:textId="77777777" w:rsidR="00662986" w:rsidRDefault="00662986" w:rsidP="00662986"/>
    <w:p w14:paraId="24F29D26" w14:textId="454F3534" w:rsidR="00662986" w:rsidRDefault="00662986" w:rsidP="00662986">
      <w:r>
        <w:rPr>
          <w:rFonts w:hint="eastAsia"/>
        </w:rPr>
        <w:t>配置导入</w:t>
      </w:r>
    </w:p>
    <w:p w14:paraId="07A638FD" w14:textId="615473F9" w:rsidR="00662986" w:rsidRDefault="00662986" w:rsidP="00662986">
      <w:pPr>
        <w:rPr>
          <w:rFonts w:hint="eastAsia"/>
        </w:rPr>
      </w:pPr>
      <w:r>
        <w:rPr>
          <w:rFonts w:hint="eastAsia"/>
        </w:rPr>
        <w:t>传输完成后设备将自动发现位于F盘的配置文件，配置文件内记载最新的配置信息，用户可点击是否使用最新的配置，是则自动导入否则要求用户手动选择</w:t>
      </w:r>
    </w:p>
    <w:p w14:paraId="726EC74F" w14:textId="62C145E4" w:rsidR="00662986" w:rsidRDefault="00662986" w:rsidP="00662986">
      <w:r>
        <w:rPr>
          <w:noProof/>
        </w:rPr>
        <w:drawing>
          <wp:inline distT="0" distB="0" distL="0" distR="0" wp14:anchorId="2BA32C99" wp14:editId="42A1BA18">
            <wp:extent cx="5274310" cy="2973705"/>
            <wp:effectExtent l="0" t="0" r="2540" b="0"/>
            <wp:docPr id="192765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5977" name=""/>
                    <pic:cNvPicPr/>
                  </pic:nvPicPr>
                  <pic:blipFill>
                    <a:blip r:embed="rId15"/>
                    <a:stretch>
                      <a:fillRect/>
                    </a:stretch>
                  </pic:blipFill>
                  <pic:spPr>
                    <a:xfrm>
                      <a:off x="0" y="0"/>
                      <a:ext cx="5274310" cy="2973705"/>
                    </a:xfrm>
                    <a:prstGeom prst="rect">
                      <a:avLst/>
                    </a:prstGeom>
                  </pic:spPr>
                </pic:pic>
              </a:graphicData>
            </a:graphic>
          </wp:inline>
        </w:drawing>
      </w:r>
    </w:p>
    <w:p w14:paraId="001EBE26" w14:textId="77777777" w:rsidR="00662986" w:rsidRDefault="00662986" w:rsidP="00662986"/>
    <w:p w14:paraId="359E1851" w14:textId="7CAF930A" w:rsidR="00662986" w:rsidRDefault="00662986" w:rsidP="00662986">
      <w:r>
        <w:rPr>
          <w:rFonts w:hint="eastAsia"/>
        </w:rPr>
        <w:t>数据校验</w:t>
      </w:r>
    </w:p>
    <w:p w14:paraId="49D1A44C" w14:textId="391EF59B" w:rsidR="00662986" w:rsidRDefault="00662986" w:rsidP="00662986">
      <w:r>
        <w:rPr>
          <w:rFonts w:hint="eastAsia"/>
        </w:rPr>
        <w:t>配置导入完成后程序将要求用户进行数据校验</w:t>
      </w:r>
    </w:p>
    <w:p w14:paraId="504410C3" w14:textId="1638BB4F" w:rsidR="00662986" w:rsidRDefault="00662986" w:rsidP="00662986">
      <w:r>
        <w:rPr>
          <w:noProof/>
        </w:rPr>
        <w:drawing>
          <wp:inline distT="0" distB="0" distL="0" distR="0" wp14:anchorId="1976744F" wp14:editId="419AE93F">
            <wp:extent cx="5274310" cy="2984500"/>
            <wp:effectExtent l="0" t="0" r="2540" b="6350"/>
            <wp:docPr id="535626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6936" name=""/>
                    <pic:cNvPicPr/>
                  </pic:nvPicPr>
                  <pic:blipFill>
                    <a:blip r:embed="rId16"/>
                    <a:stretch>
                      <a:fillRect/>
                    </a:stretch>
                  </pic:blipFill>
                  <pic:spPr>
                    <a:xfrm>
                      <a:off x="0" y="0"/>
                      <a:ext cx="5274310" cy="2984500"/>
                    </a:xfrm>
                    <a:prstGeom prst="rect">
                      <a:avLst/>
                    </a:prstGeom>
                  </pic:spPr>
                </pic:pic>
              </a:graphicData>
            </a:graphic>
          </wp:inline>
        </w:drawing>
      </w:r>
    </w:p>
    <w:p w14:paraId="2785C826" w14:textId="73A81E79" w:rsidR="00677F30" w:rsidRDefault="00662986" w:rsidP="00662986">
      <w:r>
        <w:rPr>
          <w:rFonts w:hint="eastAsia"/>
        </w:rPr>
        <w:t>校验清单默认</w:t>
      </w:r>
      <w:r w:rsidR="00677F30">
        <w:rPr>
          <w:rFonts w:hint="eastAsia"/>
        </w:rPr>
        <w:t>选择</w:t>
      </w:r>
      <w:r w:rsidRPr="00662986">
        <w:rPr>
          <w:rFonts w:hint="eastAsia"/>
        </w:rPr>
        <w:t>systemconfig</w:t>
      </w:r>
      <w:r>
        <w:rPr>
          <w:rFonts w:hint="eastAsia"/>
        </w:rPr>
        <w:t>.ini内的</w:t>
      </w:r>
      <w:r w:rsidR="00677F30">
        <w:rPr>
          <w:rFonts w:hint="eastAsia"/>
        </w:rPr>
        <w:t>记载的清单，用户可以选择是否使用其他的校验文件</w:t>
      </w:r>
    </w:p>
    <w:p w14:paraId="34DF9682" w14:textId="77777777" w:rsidR="00C82FE0" w:rsidRDefault="00C82FE0" w:rsidP="00662986"/>
    <w:p w14:paraId="3FE559CC" w14:textId="77777777" w:rsidR="00C82FE0" w:rsidRDefault="00C82FE0" w:rsidP="00662986"/>
    <w:p w14:paraId="52DFED8C" w14:textId="77777777" w:rsidR="00C82FE0" w:rsidRDefault="00C82FE0" w:rsidP="00662986">
      <w:pPr>
        <w:rPr>
          <w:rFonts w:hint="eastAsia"/>
        </w:rPr>
      </w:pPr>
    </w:p>
    <w:p w14:paraId="2C1075F7" w14:textId="7463FAAA" w:rsidR="00677F30" w:rsidRDefault="00677F30" w:rsidP="00662986">
      <w:pPr>
        <w:rPr>
          <w:rFonts w:hint="eastAsia"/>
        </w:rPr>
      </w:pPr>
      <w:r>
        <w:rPr>
          <w:rFonts w:hint="eastAsia"/>
        </w:rPr>
        <w:t>当用户校验完成时候程序会将校验结果上传到服务器文件名称为：计算机名</w:t>
      </w:r>
      <w:r w:rsidRPr="00677F30">
        <w:rPr>
          <w:rFonts w:hint="eastAsia"/>
        </w:rPr>
        <w:t>_verifierReport.zip</w:t>
      </w:r>
      <w:r>
        <w:br/>
      </w:r>
    </w:p>
    <w:tbl>
      <w:tblPr>
        <w:tblStyle w:val="af0"/>
        <w:tblW w:w="0" w:type="auto"/>
        <w:tblLook w:val="04A0" w:firstRow="1" w:lastRow="0" w:firstColumn="1" w:lastColumn="0" w:noHBand="0" w:noVBand="1"/>
      </w:tblPr>
      <w:tblGrid>
        <w:gridCol w:w="4148"/>
        <w:gridCol w:w="4148"/>
      </w:tblGrid>
      <w:tr w:rsidR="00677F30" w14:paraId="6AD1D6B8" w14:textId="77777777" w:rsidTr="00677F30">
        <w:tc>
          <w:tcPr>
            <w:tcW w:w="4148" w:type="dxa"/>
          </w:tcPr>
          <w:p w14:paraId="2E8019EE" w14:textId="20284F10" w:rsidR="00677F30" w:rsidRDefault="00677F30" w:rsidP="00662986">
            <w:pPr>
              <w:rPr>
                <w:rFonts w:hint="eastAsia"/>
              </w:rPr>
            </w:pPr>
            <w:r>
              <w:rPr>
                <w:rFonts w:hint="eastAsia"/>
              </w:rPr>
              <w:t>A列</w:t>
            </w:r>
          </w:p>
        </w:tc>
        <w:tc>
          <w:tcPr>
            <w:tcW w:w="4148" w:type="dxa"/>
          </w:tcPr>
          <w:p w14:paraId="036F95C8" w14:textId="1F4EDD26" w:rsidR="00677F30" w:rsidRDefault="00677F30" w:rsidP="00662986">
            <w:pPr>
              <w:rPr>
                <w:rFonts w:hint="eastAsia"/>
              </w:rPr>
            </w:pPr>
            <w:r>
              <w:rPr>
                <w:rFonts w:hint="eastAsia"/>
              </w:rPr>
              <w:t>文件所在盘符</w:t>
            </w:r>
          </w:p>
        </w:tc>
      </w:tr>
      <w:tr w:rsidR="00677F30" w14:paraId="25BCA6F6" w14:textId="77777777" w:rsidTr="00677F30">
        <w:tc>
          <w:tcPr>
            <w:tcW w:w="4148" w:type="dxa"/>
          </w:tcPr>
          <w:p w14:paraId="0F275279" w14:textId="263E3FD6" w:rsidR="00677F30" w:rsidRDefault="00677F30" w:rsidP="00662986">
            <w:pPr>
              <w:rPr>
                <w:rFonts w:hint="eastAsia"/>
              </w:rPr>
            </w:pPr>
            <w:r>
              <w:rPr>
                <w:rFonts w:hint="eastAsia"/>
              </w:rPr>
              <w:t>B列</w:t>
            </w:r>
          </w:p>
        </w:tc>
        <w:tc>
          <w:tcPr>
            <w:tcW w:w="4148" w:type="dxa"/>
          </w:tcPr>
          <w:p w14:paraId="7293A8B9" w14:textId="16EBFF3F" w:rsidR="00677F30" w:rsidRDefault="00677F30" w:rsidP="00677F30">
            <w:pPr>
              <w:tabs>
                <w:tab w:val="center" w:pos="1966"/>
              </w:tabs>
              <w:rPr>
                <w:rFonts w:hint="eastAsia"/>
              </w:rPr>
            </w:pPr>
            <w:r>
              <w:rPr>
                <w:rFonts w:hint="eastAsia"/>
              </w:rPr>
              <w:t>完成路径</w:t>
            </w:r>
          </w:p>
        </w:tc>
      </w:tr>
      <w:tr w:rsidR="00677F30" w14:paraId="2FD446DB" w14:textId="77777777" w:rsidTr="00677F30">
        <w:tc>
          <w:tcPr>
            <w:tcW w:w="4148" w:type="dxa"/>
          </w:tcPr>
          <w:p w14:paraId="515DF89E" w14:textId="14D05008" w:rsidR="00677F30" w:rsidRDefault="00677F30" w:rsidP="00662986">
            <w:pPr>
              <w:rPr>
                <w:rFonts w:hint="eastAsia"/>
              </w:rPr>
            </w:pPr>
            <w:r>
              <w:rPr>
                <w:rFonts w:hint="eastAsia"/>
              </w:rPr>
              <w:t>C列</w:t>
            </w:r>
          </w:p>
        </w:tc>
        <w:tc>
          <w:tcPr>
            <w:tcW w:w="4148" w:type="dxa"/>
          </w:tcPr>
          <w:p w14:paraId="1D17A9A8" w14:textId="78B22DDF" w:rsidR="00677F30" w:rsidRDefault="00677F30" w:rsidP="00662986">
            <w:pPr>
              <w:rPr>
                <w:rFonts w:hint="eastAsia"/>
              </w:rPr>
            </w:pPr>
            <w:r>
              <w:rPr>
                <w:rFonts w:hint="eastAsia"/>
              </w:rPr>
              <w:t>文件名称含后缀名</w:t>
            </w:r>
          </w:p>
        </w:tc>
      </w:tr>
      <w:tr w:rsidR="00677F30" w14:paraId="5808F0CD" w14:textId="77777777" w:rsidTr="00677F30">
        <w:tc>
          <w:tcPr>
            <w:tcW w:w="4148" w:type="dxa"/>
          </w:tcPr>
          <w:p w14:paraId="291D16EE" w14:textId="7A08D34C" w:rsidR="00677F30" w:rsidRDefault="00677F30" w:rsidP="00662986">
            <w:pPr>
              <w:rPr>
                <w:rFonts w:hint="eastAsia"/>
              </w:rPr>
            </w:pPr>
            <w:r>
              <w:rPr>
                <w:rFonts w:hint="eastAsia"/>
              </w:rPr>
              <w:t>E列</w:t>
            </w:r>
          </w:p>
        </w:tc>
        <w:tc>
          <w:tcPr>
            <w:tcW w:w="4148" w:type="dxa"/>
          </w:tcPr>
          <w:p w14:paraId="5C057290" w14:textId="3497CCD3" w:rsidR="00677F30" w:rsidRDefault="00677F30" w:rsidP="00662986">
            <w:pPr>
              <w:rPr>
                <w:rFonts w:hint="eastAsia"/>
              </w:rPr>
            </w:pPr>
            <w:r>
              <w:rPr>
                <w:rFonts w:hint="eastAsia"/>
              </w:rPr>
              <w:t>校验结果 Y为成功 N为失败</w:t>
            </w:r>
          </w:p>
        </w:tc>
      </w:tr>
      <w:tr w:rsidR="00677F30" w14:paraId="12CDF907" w14:textId="77777777" w:rsidTr="00677F30">
        <w:tc>
          <w:tcPr>
            <w:tcW w:w="4148" w:type="dxa"/>
          </w:tcPr>
          <w:p w14:paraId="0E0E4257" w14:textId="48F4734E" w:rsidR="00677F30" w:rsidRDefault="00677F30" w:rsidP="00662986">
            <w:pPr>
              <w:rPr>
                <w:rFonts w:hint="eastAsia"/>
              </w:rPr>
            </w:pPr>
            <w:r>
              <w:rPr>
                <w:rFonts w:hint="eastAsia"/>
              </w:rPr>
              <w:t>G列</w:t>
            </w:r>
          </w:p>
        </w:tc>
        <w:tc>
          <w:tcPr>
            <w:tcW w:w="4148" w:type="dxa"/>
          </w:tcPr>
          <w:p w14:paraId="5413B32F" w14:textId="40185CD5" w:rsidR="00677F30" w:rsidRDefault="00677F30" w:rsidP="00662986">
            <w:pPr>
              <w:rPr>
                <w:rFonts w:hint="eastAsia"/>
              </w:rPr>
            </w:pPr>
            <w:r>
              <w:rPr>
                <w:rFonts w:hint="eastAsia"/>
              </w:rPr>
              <w:t>文件类型</w:t>
            </w:r>
          </w:p>
        </w:tc>
      </w:tr>
    </w:tbl>
    <w:p w14:paraId="636E8065" w14:textId="2BA6762D" w:rsidR="00677F30" w:rsidRDefault="00677F30" w:rsidP="00662986">
      <w:pPr>
        <w:rPr>
          <w:rFonts w:hint="eastAsia"/>
        </w:rPr>
      </w:pPr>
    </w:p>
    <w:p w14:paraId="1F239CC4" w14:textId="07839661" w:rsidR="00677F30" w:rsidRDefault="00677F30" w:rsidP="00662986">
      <w:r w:rsidRPr="00677F30">
        <w:lastRenderedPageBreak/>
        <w:drawing>
          <wp:inline distT="0" distB="0" distL="0" distR="0" wp14:anchorId="5E2CB624" wp14:editId="56D40756">
            <wp:extent cx="5173980" cy="2812487"/>
            <wp:effectExtent l="0" t="0" r="7620" b="6985"/>
            <wp:docPr id="5" name="图片 4">
              <a:extLst xmlns:a="http://schemas.openxmlformats.org/drawingml/2006/main">
                <a:ext uri="{FF2B5EF4-FFF2-40B4-BE49-F238E27FC236}">
                  <a16:creationId xmlns:a16="http://schemas.microsoft.com/office/drawing/2014/main" id="{1FF1490C-3520-B88A-BE75-1DACE3416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FF1490C-3520-B88A-BE75-1DACE34167D2}"/>
                        </a:ext>
                      </a:extLst>
                    </pic:cNvPr>
                    <pic:cNvPicPr>
                      <a:picLocks noChangeAspect="1"/>
                    </pic:cNvPicPr>
                  </pic:nvPicPr>
                  <pic:blipFill>
                    <a:blip r:embed="rId17"/>
                    <a:stretch>
                      <a:fillRect/>
                    </a:stretch>
                  </pic:blipFill>
                  <pic:spPr>
                    <a:xfrm>
                      <a:off x="0" y="0"/>
                      <a:ext cx="5185248" cy="2818612"/>
                    </a:xfrm>
                    <a:prstGeom prst="rect">
                      <a:avLst/>
                    </a:prstGeom>
                  </pic:spPr>
                </pic:pic>
              </a:graphicData>
            </a:graphic>
          </wp:inline>
        </w:drawing>
      </w:r>
    </w:p>
    <w:p w14:paraId="3465CA2C" w14:textId="6B266AB4" w:rsidR="00C82FE0" w:rsidRDefault="00C82FE0" w:rsidP="00662986">
      <w:r>
        <w:rPr>
          <w:rFonts w:hint="eastAsia"/>
        </w:rPr>
        <w:t>工程师可协助用户判断未被传输的文件是否含有用户个人文件</w:t>
      </w:r>
    </w:p>
    <w:p w14:paraId="774FF2E6" w14:textId="5EEEB868" w:rsidR="00C82FE0" w:rsidRPr="00677F30" w:rsidRDefault="00C82FE0" w:rsidP="00662986">
      <w:pPr>
        <w:rPr>
          <w:rFonts w:hint="eastAsia"/>
        </w:rPr>
      </w:pPr>
      <w:r>
        <w:rPr>
          <w:rFonts w:hint="eastAsia"/>
        </w:rPr>
        <w:t>若用户取消校验或在校验页面关闭程序</w:t>
      </w:r>
    </w:p>
    <w:p w14:paraId="2B86928C" w14:textId="77777777" w:rsidR="001934D3" w:rsidRDefault="001934D3" w:rsidP="00662986">
      <w:r>
        <w:rPr>
          <w:rFonts w:hint="eastAsia"/>
        </w:rPr>
        <w:t>程序将上传一个空压缩</w:t>
      </w:r>
      <w:proofErr w:type="gramStart"/>
      <w:r>
        <w:rPr>
          <w:rFonts w:hint="eastAsia"/>
        </w:rPr>
        <w:t>包文件</w:t>
      </w:r>
      <w:proofErr w:type="gramEnd"/>
      <w:r>
        <w:rPr>
          <w:rFonts w:hint="eastAsia"/>
        </w:rPr>
        <w:t>文件名为：计算机名</w:t>
      </w:r>
      <w:r w:rsidRPr="001934D3">
        <w:rPr>
          <w:rFonts w:hint="eastAsia"/>
        </w:rPr>
        <w:t>_Unverifi</w:t>
      </w:r>
      <w:r>
        <w:rPr>
          <w:rFonts w:hint="eastAsia"/>
        </w:rPr>
        <w:t>.zip</w:t>
      </w:r>
    </w:p>
    <w:p w14:paraId="2080D42D" w14:textId="23E7FF3B" w:rsidR="00662986" w:rsidRDefault="001934D3" w:rsidP="00662986">
      <w:pPr>
        <w:rPr>
          <w:rFonts w:hint="eastAsia"/>
        </w:rPr>
      </w:pPr>
      <w:r w:rsidRPr="001934D3">
        <w:drawing>
          <wp:inline distT="0" distB="0" distL="0" distR="0" wp14:anchorId="163730E9" wp14:editId="2F87DB52">
            <wp:extent cx="5274310" cy="2612390"/>
            <wp:effectExtent l="0" t="0" r="2540" b="0"/>
            <wp:docPr id="7" name="图片 6">
              <a:extLst xmlns:a="http://schemas.openxmlformats.org/drawingml/2006/main">
                <a:ext uri="{FF2B5EF4-FFF2-40B4-BE49-F238E27FC236}">
                  <a16:creationId xmlns:a16="http://schemas.microsoft.com/office/drawing/2014/main" id="{282259C0-831B-B0C0-1653-D7687226F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282259C0-831B-B0C0-1653-D7687226F821}"/>
                        </a:ext>
                      </a:extLst>
                    </pic:cNvPr>
                    <pic:cNvPicPr>
                      <a:picLocks noChangeAspect="1"/>
                    </pic:cNvPicPr>
                  </pic:nvPicPr>
                  <pic:blipFill>
                    <a:blip r:embed="rId18"/>
                    <a:stretch>
                      <a:fillRect/>
                    </a:stretch>
                  </pic:blipFill>
                  <pic:spPr>
                    <a:xfrm>
                      <a:off x="0" y="0"/>
                      <a:ext cx="5274310" cy="2612390"/>
                    </a:xfrm>
                    <a:prstGeom prst="rect">
                      <a:avLst/>
                    </a:prstGeom>
                  </pic:spPr>
                </pic:pic>
              </a:graphicData>
            </a:graphic>
          </wp:inline>
        </w:drawing>
      </w:r>
      <w:r w:rsidR="00662986">
        <w:rPr>
          <w:rFonts w:hint="eastAsia"/>
        </w:rPr>
        <w:br w:type="column"/>
      </w:r>
    </w:p>
    <w:p w14:paraId="3DA5F0A4" w14:textId="17D37B90" w:rsidR="00ED1873" w:rsidRDefault="00662986" w:rsidP="00ED1873">
      <w:r>
        <w:rPr>
          <w:rFonts w:hint="eastAsia"/>
        </w:rPr>
        <w:t>3</w:t>
      </w:r>
      <w:r w:rsidR="00ED1873">
        <w:rPr>
          <w:rFonts w:hint="eastAsia"/>
        </w:rPr>
        <w:t>磁盘与分区配置</w:t>
      </w:r>
    </w:p>
    <w:p w14:paraId="220DA5E3" w14:textId="77777777" w:rsidR="00ED1873" w:rsidRDefault="00ED1873" w:rsidP="00ED1873">
      <w:r>
        <w:rPr>
          <w:rFonts w:hint="eastAsia"/>
        </w:rPr>
        <w:t>程序支持自动磁盘选定</w:t>
      </w:r>
    </w:p>
    <w:p w14:paraId="00A1B4EF" w14:textId="77777777" w:rsidR="00ED1873" w:rsidRDefault="00ED1873" w:rsidP="00ED1873">
      <w:r>
        <w:rPr>
          <w:rFonts w:hint="eastAsia"/>
        </w:rPr>
        <w:t>当设备只存在一个磁盘且含有四个分区程序将自动选定与配置若用户修改，程序将弹出提示框询问用户是否继续</w:t>
      </w:r>
    </w:p>
    <w:p w14:paraId="56A6E288" w14:textId="77777777" w:rsidR="00ED1873" w:rsidRDefault="00ED1873" w:rsidP="00ED1873">
      <w:r>
        <w:rPr>
          <w:noProof/>
        </w:rPr>
        <w:drawing>
          <wp:inline distT="0" distB="0" distL="0" distR="0" wp14:anchorId="5B4D4D9A" wp14:editId="3FA6FC37">
            <wp:extent cx="5274310" cy="2989580"/>
            <wp:effectExtent l="0" t="0" r="2540" b="1270"/>
            <wp:docPr id="1158176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5621" name=""/>
                    <pic:cNvPicPr/>
                  </pic:nvPicPr>
                  <pic:blipFill>
                    <a:blip r:embed="rId9"/>
                    <a:stretch>
                      <a:fillRect/>
                    </a:stretch>
                  </pic:blipFill>
                  <pic:spPr>
                    <a:xfrm>
                      <a:off x="0" y="0"/>
                      <a:ext cx="5274310" cy="2989580"/>
                    </a:xfrm>
                    <a:prstGeom prst="rect">
                      <a:avLst/>
                    </a:prstGeom>
                  </pic:spPr>
                </pic:pic>
              </a:graphicData>
            </a:graphic>
          </wp:inline>
        </w:drawing>
      </w:r>
    </w:p>
    <w:p w14:paraId="44BDBA6E" w14:textId="77777777" w:rsidR="00ED1873" w:rsidRPr="00ED1873" w:rsidRDefault="00ED1873" w:rsidP="00ED1873">
      <w:pPr>
        <w:rPr>
          <w:rFonts w:hint="eastAsia"/>
        </w:rPr>
      </w:pPr>
    </w:p>
    <w:sectPr w:rsidR="00ED1873" w:rsidRPr="00ED18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715F1"/>
    <w:multiLevelType w:val="hybridMultilevel"/>
    <w:tmpl w:val="2C7E6086"/>
    <w:lvl w:ilvl="0" w:tplc="D6B45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1861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97"/>
    <w:rsid w:val="001316B9"/>
    <w:rsid w:val="001934D3"/>
    <w:rsid w:val="00485597"/>
    <w:rsid w:val="00662986"/>
    <w:rsid w:val="00677F30"/>
    <w:rsid w:val="0069017B"/>
    <w:rsid w:val="006913D4"/>
    <w:rsid w:val="00860B96"/>
    <w:rsid w:val="0093250A"/>
    <w:rsid w:val="0095492F"/>
    <w:rsid w:val="00C82FE0"/>
    <w:rsid w:val="00ED1873"/>
    <w:rsid w:val="00F23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80B8"/>
  <w15:chartTrackingRefBased/>
  <w15:docId w15:val="{150523EC-B9ED-4158-A261-17C26D51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1873"/>
    <w:pPr>
      <w:widowControl w:val="0"/>
    </w:pPr>
  </w:style>
  <w:style w:type="paragraph" w:styleId="1">
    <w:name w:val="heading 1"/>
    <w:basedOn w:val="a"/>
    <w:next w:val="a"/>
    <w:link w:val="10"/>
    <w:uiPriority w:val="9"/>
    <w:qFormat/>
    <w:rsid w:val="0048559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8559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8559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8559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8559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8559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855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5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5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59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8559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8559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85597"/>
    <w:rPr>
      <w:rFonts w:cstheme="majorBidi"/>
      <w:color w:val="2F5496" w:themeColor="accent1" w:themeShade="BF"/>
      <w:sz w:val="28"/>
      <w:szCs w:val="28"/>
    </w:rPr>
  </w:style>
  <w:style w:type="character" w:customStyle="1" w:styleId="50">
    <w:name w:val="标题 5 字符"/>
    <w:basedOn w:val="a0"/>
    <w:link w:val="5"/>
    <w:uiPriority w:val="9"/>
    <w:semiHidden/>
    <w:rsid w:val="00485597"/>
    <w:rPr>
      <w:rFonts w:cstheme="majorBidi"/>
      <w:color w:val="2F5496" w:themeColor="accent1" w:themeShade="BF"/>
      <w:sz w:val="24"/>
    </w:rPr>
  </w:style>
  <w:style w:type="character" w:customStyle="1" w:styleId="60">
    <w:name w:val="标题 6 字符"/>
    <w:basedOn w:val="a0"/>
    <w:link w:val="6"/>
    <w:uiPriority w:val="9"/>
    <w:semiHidden/>
    <w:rsid w:val="00485597"/>
    <w:rPr>
      <w:rFonts w:cstheme="majorBidi"/>
      <w:b/>
      <w:bCs/>
      <w:color w:val="2F5496" w:themeColor="accent1" w:themeShade="BF"/>
    </w:rPr>
  </w:style>
  <w:style w:type="character" w:customStyle="1" w:styleId="70">
    <w:name w:val="标题 7 字符"/>
    <w:basedOn w:val="a0"/>
    <w:link w:val="7"/>
    <w:uiPriority w:val="9"/>
    <w:semiHidden/>
    <w:rsid w:val="00485597"/>
    <w:rPr>
      <w:rFonts w:cstheme="majorBidi"/>
      <w:b/>
      <w:bCs/>
      <w:color w:val="595959" w:themeColor="text1" w:themeTint="A6"/>
    </w:rPr>
  </w:style>
  <w:style w:type="character" w:customStyle="1" w:styleId="80">
    <w:name w:val="标题 8 字符"/>
    <w:basedOn w:val="a0"/>
    <w:link w:val="8"/>
    <w:uiPriority w:val="9"/>
    <w:semiHidden/>
    <w:rsid w:val="00485597"/>
    <w:rPr>
      <w:rFonts w:cstheme="majorBidi"/>
      <w:color w:val="595959" w:themeColor="text1" w:themeTint="A6"/>
    </w:rPr>
  </w:style>
  <w:style w:type="character" w:customStyle="1" w:styleId="90">
    <w:name w:val="标题 9 字符"/>
    <w:basedOn w:val="a0"/>
    <w:link w:val="9"/>
    <w:uiPriority w:val="9"/>
    <w:semiHidden/>
    <w:rsid w:val="00485597"/>
    <w:rPr>
      <w:rFonts w:eastAsiaTheme="majorEastAsia" w:cstheme="majorBidi"/>
      <w:color w:val="595959" w:themeColor="text1" w:themeTint="A6"/>
    </w:rPr>
  </w:style>
  <w:style w:type="paragraph" w:styleId="a3">
    <w:name w:val="Title"/>
    <w:basedOn w:val="a"/>
    <w:next w:val="a"/>
    <w:link w:val="a4"/>
    <w:uiPriority w:val="10"/>
    <w:qFormat/>
    <w:rsid w:val="004855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5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5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5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597"/>
    <w:pPr>
      <w:spacing w:before="160"/>
      <w:jc w:val="center"/>
    </w:pPr>
    <w:rPr>
      <w:i/>
      <w:iCs/>
      <w:color w:val="404040" w:themeColor="text1" w:themeTint="BF"/>
    </w:rPr>
  </w:style>
  <w:style w:type="character" w:customStyle="1" w:styleId="a8">
    <w:name w:val="引用 字符"/>
    <w:basedOn w:val="a0"/>
    <w:link w:val="a7"/>
    <w:uiPriority w:val="29"/>
    <w:rsid w:val="00485597"/>
    <w:rPr>
      <w:i/>
      <w:iCs/>
      <w:color w:val="404040" w:themeColor="text1" w:themeTint="BF"/>
    </w:rPr>
  </w:style>
  <w:style w:type="paragraph" w:styleId="a9">
    <w:name w:val="List Paragraph"/>
    <w:basedOn w:val="a"/>
    <w:uiPriority w:val="34"/>
    <w:qFormat/>
    <w:rsid w:val="00485597"/>
    <w:pPr>
      <w:ind w:left="720"/>
      <w:contextualSpacing/>
    </w:pPr>
  </w:style>
  <w:style w:type="character" w:styleId="aa">
    <w:name w:val="Intense Emphasis"/>
    <w:basedOn w:val="a0"/>
    <w:uiPriority w:val="21"/>
    <w:qFormat/>
    <w:rsid w:val="00485597"/>
    <w:rPr>
      <w:i/>
      <w:iCs/>
      <w:color w:val="2F5496" w:themeColor="accent1" w:themeShade="BF"/>
    </w:rPr>
  </w:style>
  <w:style w:type="paragraph" w:styleId="ab">
    <w:name w:val="Intense Quote"/>
    <w:basedOn w:val="a"/>
    <w:next w:val="a"/>
    <w:link w:val="ac"/>
    <w:uiPriority w:val="30"/>
    <w:qFormat/>
    <w:rsid w:val="00485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85597"/>
    <w:rPr>
      <w:i/>
      <w:iCs/>
      <w:color w:val="2F5496" w:themeColor="accent1" w:themeShade="BF"/>
    </w:rPr>
  </w:style>
  <w:style w:type="character" w:styleId="ad">
    <w:name w:val="Intense Reference"/>
    <w:basedOn w:val="a0"/>
    <w:uiPriority w:val="32"/>
    <w:qFormat/>
    <w:rsid w:val="00485597"/>
    <w:rPr>
      <w:b/>
      <w:bCs/>
      <w:smallCaps/>
      <w:color w:val="2F5496" w:themeColor="accent1" w:themeShade="BF"/>
      <w:spacing w:val="5"/>
    </w:rPr>
  </w:style>
  <w:style w:type="character" w:styleId="ae">
    <w:name w:val="Hyperlink"/>
    <w:basedOn w:val="a0"/>
    <w:uiPriority w:val="99"/>
    <w:unhideWhenUsed/>
    <w:rsid w:val="00485597"/>
    <w:rPr>
      <w:color w:val="0563C1" w:themeColor="hyperlink"/>
      <w:u w:val="single"/>
    </w:rPr>
  </w:style>
  <w:style w:type="character" w:styleId="af">
    <w:name w:val="Unresolved Mention"/>
    <w:basedOn w:val="a0"/>
    <w:uiPriority w:val="99"/>
    <w:semiHidden/>
    <w:unhideWhenUsed/>
    <w:rsid w:val="00485597"/>
    <w:rPr>
      <w:color w:val="605E5C"/>
      <w:shd w:val="clear" w:color="auto" w:fill="E1DFDD"/>
    </w:rPr>
  </w:style>
  <w:style w:type="table" w:styleId="af0">
    <w:name w:val="Table Grid"/>
    <w:basedOn w:val="a1"/>
    <w:uiPriority w:val="39"/>
    <w:rsid w:val="00690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hyperlink" Target="http://QITV1113.gtmcl.com:3000"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欣怡 钱</dc:creator>
  <cp:keywords/>
  <dc:description/>
  <cp:lastModifiedBy>欣怡 钱</cp:lastModifiedBy>
  <cp:revision>3</cp:revision>
  <dcterms:created xsi:type="dcterms:W3CDTF">2026-08-16T16:35:00Z</dcterms:created>
  <dcterms:modified xsi:type="dcterms:W3CDTF">2026-08-16T17:23:00Z</dcterms:modified>
</cp:coreProperties>
</file>