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B166" w14:textId="29CC858C" w:rsidR="00120402" w:rsidRDefault="00827793">
      <w:pPr>
        <w:rPr>
          <w:rFonts w:ascii="Times New Roman" w:hAnsi="Times New Roman" w:cs="Times New Roman"/>
          <w:b/>
          <w:bCs/>
        </w:rPr>
      </w:pPr>
      <w:commentRangeStart w:id="0"/>
      <w:r>
        <w:rPr>
          <w:rFonts w:ascii="Times New Roman" w:hAnsi="Times New Roman" w:cs="Times New Roman"/>
          <w:b/>
          <w:bCs/>
        </w:rPr>
        <w:t>Introduction</w:t>
      </w:r>
      <w:commentRangeEnd w:id="0"/>
      <w:r w:rsidR="000B4D02">
        <w:rPr>
          <w:rStyle w:val="CommentReference"/>
        </w:rPr>
        <w:commentReference w:id="0"/>
      </w:r>
    </w:p>
    <w:p w14:paraId="5EE0E909" w14:textId="22A3BEE2" w:rsidR="000D7A2E" w:rsidRDefault="000D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of this project is to leverage image processing techniques to assist in the classification of ex-vivo brain images as either containing or being free of amyloid-beta (Aβ) plaque.</w:t>
      </w:r>
      <w:r w:rsidR="00356F6A">
        <w:rPr>
          <w:rFonts w:ascii="Times New Roman" w:hAnsi="Times New Roman" w:cs="Times New Roman"/>
        </w:rPr>
        <w:t xml:space="preserve"> The presence of Aβ is characteristic of the development of Alzheimer’s disease, and w</w:t>
      </w:r>
      <w:r>
        <w:rPr>
          <w:rFonts w:ascii="Times New Roman" w:hAnsi="Times New Roman" w:cs="Times New Roman"/>
        </w:rPr>
        <w:t xml:space="preserve">ith a categorization approach only utilizing image processing, the use of dyes or staining to distinguish between samples </w:t>
      </w:r>
      <w:r w:rsidR="00715712">
        <w:rPr>
          <w:rFonts w:ascii="Times New Roman" w:hAnsi="Times New Roman" w:cs="Times New Roman"/>
        </w:rPr>
        <w:t xml:space="preserve">that have such plaques and samples without plaques </w:t>
      </w:r>
      <w:r>
        <w:rPr>
          <w:rFonts w:ascii="Times New Roman" w:hAnsi="Times New Roman" w:cs="Times New Roman"/>
        </w:rPr>
        <w:t>could be avoided or reduced</w:t>
      </w:r>
      <w:r w:rsidR="00715712">
        <w:rPr>
          <w:rFonts w:ascii="Times New Roman" w:hAnsi="Times New Roman" w:cs="Times New Roman"/>
        </w:rPr>
        <w:t xml:space="preserve"> in degree. </w:t>
      </w:r>
      <w:r>
        <w:rPr>
          <w:rFonts w:ascii="Times New Roman" w:hAnsi="Times New Roman" w:cs="Times New Roman"/>
        </w:rPr>
        <w:t xml:space="preserve"> </w:t>
      </w:r>
    </w:p>
    <w:p w14:paraId="7E5D3AE6" w14:textId="7A464962" w:rsidR="007277ED" w:rsidRDefault="000D7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dataset consisted of </w:t>
      </w:r>
      <w:r w:rsidR="00120402">
        <w:rPr>
          <w:rFonts w:ascii="Times New Roman" w:hAnsi="Times New Roman" w:cs="Times New Roman"/>
        </w:rPr>
        <w:t xml:space="preserve">52 </w:t>
      </w:r>
      <w:r w:rsidR="00DD4D7D">
        <w:rPr>
          <w:rFonts w:ascii="Times New Roman" w:hAnsi="Times New Roman" w:cs="Times New Roman"/>
        </w:rPr>
        <w:t xml:space="preserve">greyscale </w:t>
      </w:r>
      <w:r w:rsidR="00072674">
        <w:rPr>
          <w:rFonts w:ascii="Times New Roman" w:hAnsi="Times New Roman" w:cs="Times New Roman"/>
        </w:rPr>
        <w:t xml:space="preserve">images taken by confocal microscope of </w:t>
      </w:r>
      <w:r w:rsidR="00CA2311">
        <w:rPr>
          <w:rFonts w:ascii="Times New Roman" w:hAnsi="Times New Roman" w:cs="Times New Roman"/>
        </w:rPr>
        <w:t>samples</w:t>
      </w:r>
      <w:r w:rsidR="00072674">
        <w:rPr>
          <w:rFonts w:ascii="Times New Roman" w:hAnsi="Times New Roman" w:cs="Times New Roman"/>
        </w:rPr>
        <w:t xml:space="preserve"> of</w:t>
      </w:r>
      <w:r w:rsidR="00120402">
        <w:rPr>
          <w:rFonts w:ascii="Times New Roman" w:hAnsi="Times New Roman" w:cs="Times New Roman"/>
        </w:rPr>
        <w:t xml:space="preserve"> the</w:t>
      </w:r>
      <w:r w:rsidR="00072674">
        <w:rPr>
          <w:rFonts w:ascii="Times New Roman" w:hAnsi="Times New Roman" w:cs="Times New Roman"/>
        </w:rPr>
        <w:t xml:space="preserve"> mouse hippocampus</w:t>
      </w:r>
      <w:r>
        <w:rPr>
          <w:rFonts w:ascii="Times New Roman" w:hAnsi="Times New Roman" w:cs="Times New Roman"/>
        </w:rPr>
        <w:t xml:space="preserve"> and cortex</w:t>
      </w:r>
      <w:r w:rsidR="00F17F38">
        <w:rPr>
          <w:rFonts w:ascii="Times New Roman" w:hAnsi="Times New Roman" w:cs="Times New Roman"/>
        </w:rPr>
        <w:t>.</w:t>
      </w:r>
      <w:r w:rsidR="00EF6868">
        <w:rPr>
          <w:rFonts w:ascii="Times New Roman" w:hAnsi="Times New Roman" w:cs="Times New Roman"/>
        </w:rPr>
        <w:t xml:space="preserve"> </w:t>
      </w:r>
      <w:r w:rsidR="007277ED">
        <w:rPr>
          <w:rFonts w:ascii="Times New Roman" w:hAnsi="Times New Roman" w:cs="Times New Roman"/>
        </w:rPr>
        <w:t xml:space="preserve">Specifically, the imaged samples were taken from either 5xFAD mice -- transgenic mice used in Alzheimer’s disease research that </w:t>
      </w:r>
      <w:r w:rsidR="00356F6A">
        <w:rPr>
          <w:rFonts w:ascii="Times New Roman" w:hAnsi="Times New Roman" w:cs="Times New Roman"/>
        </w:rPr>
        <w:t>develop</w:t>
      </w:r>
      <w:r w:rsidR="007277ED">
        <w:rPr>
          <w:rFonts w:ascii="Times New Roman" w:hAnsi="Times New Roman" w:cs="Times New Roman"/>
        </w:rPr>
        <w:t xml:space="preserve"> Aβ plaques -- or C57 strain mice which were used as a control.</w:t>
      </w:r>
      <w:r>
        <w:rPr>
          <w:rFonts w:ascii="Times New Roman" w:hAnsi="Times New Roman" w:cs="Times New Roman"/>
        </w:rPr>
        <w:t xml:space="preserve"> Cloudy, </w:t>
      </w:r>
      <w:r w:rsidR="007277ED">
        <w:rPr>
          <w:rFonts w:ascii="Times New Roman" w:hAnsi="Times New Roman" w:cs="Times New Roman"/>
        </w:rPr>
        <w:t>circular</w:t>
      </w:r>
      <w:r w:rsidR="00D87946">
        <w:rPr>
          <w:rFonts w:ascii="Times New Roman" w:hAnsi="Times New Roman" w:cs="Times New Roman"/>
        </w:rPr>
        <w:t xml:space="preserve"> areas are visible as distinct against the background noise</w:t>
      </w:r>
      <w:r>
        <w:rPr>
          <w:rFonts w:ascii="Times New Roman" w:hAnsi="Times New Roman" w:cs="Times New Roman"/>
        </w:rPr>
        <w:t xml:space="preserve"> in some of the images</w:t>
      </w:r>
      <w:r w:rsidR="00D87946">
        <w:rPr>
          <w:rFonts w:ascii="Times New Roman" w:hAnsi="Times New Roman" w:cs="Times New Roman"/>
        </w:rPr>
        <w:t xml:space="preserve">; these are </w:t>
      </w:r>
      <w:r>
        <w:rPr>
          <w:rFonts w:ascii="Times New Roman" w:hAnsi="Times New Roman" w:cs="Times New Roman"/>
        </w:rPr>
        <w:t xml:space="preserve">the </w:t>
      </w:r>
      <w:r w:rsidR="00D87946">
        <w:rPr>
          <w:rFonts w:ascii="Times New Roman" w:hAnsi="Times New Roman" w:cs="Times New Roman"/>
        </w:rPr>
        <w:t>areas where Aβ</w:t>
      </w:r>
      <w:r w:rsidR="00827793">
        <w:rPr>
          <w:rFonts w:ascii="Times New Roman" w:hAnsi="Times New Roman" w:cs="Times New Roman"/>
        </w:rPr>
        <w:t xml:space="preserve"> </w:t>
      </w:r>
      <w:r w:rsidR="00072674">
        <w:rPr>
          <w:rFonts w:ascii="Times New Roman" w:hAnsi="Times New Roman" w:cs="Times New Roman"/>
        </w:rPr>
        <w:t>is present</w:t>
      </w:r>
      <w:r w:rsidR="00D87946">
        <w:rPr>
          <w:rFonts w:ascii="Times New Roman" w:hAnsi="Times New Roman" w:cs="Times New Roman"/>
        </w:rPr>
        <w:t xml:space="preserve"> in the</w:t>
      </w:r>
      <w:r w:rsidR="009E46AC">
        <w:rPr>
          <w:rFonts w:ascii="Times New Roman" w:hAnsi="Times New Roman" w:cs="Times New Roman"/>
        </w:rPr>
        <w:t xml:space="preserve"> given</w:t>
      </w:r>
      <w:r w:rsidR="00D87946">
        <w:rPr>
          <w:rFonts w:ascii="Times New Roman" w:hAnsi="Times New Roman" w:cs="Times New Roman"/>
        </w:rPr>
        <w:t xml:space="preserve"> sample. </w:t>
      </w:r>
    </w:p>
    <w:p w14:paraId="5732D073" w14:textId="427A9B89" w:rsidR="00120402" w:rsidRPr="004C0F9C" w:rsidRDefault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Image Processing Approach</w:t>
      </w:r>
    </w:p>
    <w:p w14:paraId="18B09889" w14:textId="30DAFC14" w:rsidR="00120402" w:rsidRDefault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whether an image contained Aβ plaques, two image processing approaches were attempted</w:t>
      </w:r>
      <w:r w:rsidR="007277ED">
        <w:rPr>
          <w:rFonts w:ascii="Times New Roman" w:hAnsi="Times New Roman" w:cs="Times New Roman"/>
        </w:rPr>
        <w:t xml:space="preserve"> as listed below. </w:t>
      </w:r>
      <w:r w:rsidR="007277ED">
        <w:rPr>
          <w:rFonts w:ascii="Times New Roman" w:hAnsi="Times New Roman" w:cs="Times New Roman"/>
        </w:rPr>
        <w:t>Figure 1 illustrates the overall steps in the process.</w:t>
      </w:r>
    </w:p>
    <w:p w14:paraId="6152110F" w14:textId="49291924" w:rsidR="00120402" w:rsidRDefault="00120402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 K-means clustering</w:t>
      </w:r>
      <w:r w:rsidR="009666E9">
        <w:rPr>
          <w:rFonts w:ascii="Times New Roman" w:hAnsi="Times New Roman" w:cs="Times New Roman"/>
        </w:rPr>
        <w:t xml:space="preserve"> (K = 2)</w:t>
      </w:r>
      <w:r>
        <w:rPr>
          <w:rFonts w:ascii="Times New Roman" w:hAnsi="Times New Roman" w:cs="Times New Roman"/>
        </w:rPr>
        <w:t xml:space="preserve"> to generate two-color images of </w:t>
      </w:r>
      <w:r w:rsidR="009666E9">
        <w:rPr>
          <w:rFonts w:ascii="Times New Roman" w:hAnsi="Times New Roman" w:cs="Times New Roman"/>
        </w:rPr>
        <w:t xml:space="preserve">each image roughly distinguishing areas of plaque from areas of background noise. These generated images were then fed into a logistic regression </w:t>
      </w:r>
      <w:r w:rsidR="00C844AD">
        <w:rPr>
          <w:rFonts w:ascii="Times New Roman" w:hAnsi="Times New Roman" w:cs="Times New Roman"/>
        </w:rPr>
        <w:t>model</w:t>
      </w:r>
      <w:r w:rsidR="009666E9">
        <w:rPr>
          <w:rFonts w:ascii="Times New Roman" w:hAnsi="Times New Roman" w:cs="Times New Roman"/>
        </w:rPr>
        <w:t xml:space="preserve"> to</w:t>
      </w:r>
      <w:r w:rsidR="004C0F9C">
        <w:rPr>
          <w:rFonts w:ascii="Times New Roman" w:hAnsi="Times New Roman" w:cs="Times New Roman"/>
        </w:rPr>
        <w:t xml:space="preserve"> categorize </w:t>
      </w:r>
      <w:r w:rsidR="00C844AD">
        <w:rPr>
          <w:rFonts w:ascii="Times New Roman" w:hAnsi="Times New Roman" w:cs="Times New Roman"/>
        </w:rPr>
        <w:t>the images</w:t>
      </w:r>
      <w:r w:rsidR="004C0F9C">
        <w:rPr>
          <w:rFonts w:ascii="Times New Roman" w:hAnsi="Times New Roman" w:cs="Times New Roman"/>
        </w:rPr>
        <w:t>.</w:t>
      </w:r>
    </w:p>
    <w:p w14:paraId="532B788C" w14:textId="02C667DA" w:rsidR="00120402" w:rsidRDefault="00C844AD" w:rsidP="00120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generation of Gray-Level Co-occurrence Matrices (GLCMs) for each image</w:t>
      </w:r>
      <w:r w:rsidR="00D26F7F">
        <w:rPr>
          <w:rFonts w:ascii="Times New Roman" w:hAnsi="Times New Roman" w:cs="Times New Roman"/>
        </w:rPr>
        <w:t xml:space="preserve"> to distinguish each image by the texture of the plaque areas as compared to the background noise</w:t>
      </w:r>
      <w:r>
        <w:rPr>
          <w:rFonts w:ascii="Times New Roman" w:hAnsi="Times New Roman" w:cs="Times New Roman"/>
        </w:rPr>
        <w:t>. Statistical parameters calculated from these matrices were then fed into a logistic regression model to categorize the images.</w:t>
      </w:r>
    </w:p>
    <w:p w14:paraId="11F1952F" w14:textId="51ECBDB3" w:rsidR="00120402" w:rsidRDefault="0012040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726D76">
        <w:rPr>
          <w:rFonts w:ascii="Times New Roman" w:hAnsi="Times New Roman" w:cs="Times New Roman"/>
        </w:rPr>
        <w:t>the first case</w:t>
      </w:r>
      <w:r>
        <w:rPr>
          <w:rFonts w:ascii="Times New Roman" w:hAnsi="Times New Roman" w:cs="Times New Roman"/>
        </w:rPr>
        <w:t xml:space="preserve">, an initial filtering step was performed on all images. This step consisted of </w:t>
      </w:r>
      <w:r w:rsidR="00C8634A">
        <w:rPr>
          <w:rFonts w:ascii="Times New Roman" w:hAnsi="Times New Roman" w:cs="Times New Roman"/>
        </w:rPr>
        <w:t xml:space="preserve">applying a </w:t>
      </w:r>
      <w:r>
        <w:rPr>
          <w:rFonts w:ascii="Times New Roman" w:hAnsi="Times New Roman" w:cs="Times New Roman"/>
        </w:rPr>
        <w:t xml:space="preserve">simple Gaussian filter </w:t>
      </w:r>
      <w:r w:rsidR="00D26F7F">
        <w:rPr>
          <w:rFonts w:ascii="Times New Roman" w:hAnsi="Times New Roman" w:cs="Times New Roman"/>
        </w:rPr>
        <w:t xml:space="preserve">with a constant σ of </w:t>
      </w:r>
      <w:r w:rsidR="007277ED">
        <w:rPr>
          <w:rFonts w:ascii="Times New Roman" w:hAnsi="Times New Roman" w:cs="Times New Roman"/>
        </w:rPr>
        <w:t>1</w:t>
      </w:r>
      <w:r w:rsidR="00D26F7F">
        <w:rPr>
          <w:rFonts w:ascii="Times New Roman" w:hAnsi="Times New Roman" w:cs="Times New Roman"/>
        </w:rPr>
        <w:t xml:space="preserve"> in an attempt at reducing the influence of background noise on </w:t>
      </w:r>
      <w:r w:rsidR="00C8634A">
        <w:rPr>
          <w:rFonts w:ascii="Times New Roman" w:hAnsi="Times New Roman" w:cs="Times New Roman"/>
        </w:rPr>
        <w:t>subsequent clustering</w:t>
      </w:r>
      <w:r w:rsidR="00D26F7F">
        <w:rPr>
          <w:rFonts w:ascii="Times New Roman" w:hAnsi="Times New Roman" w:cs="Times New Roman"/>
        </w:rPr>
        <w:t>.</w:t>
      </w:r>
      <w:r w:rsidR="007277ED">
        <w:rPr>
          <w:rFonts w:ascii="Times New Roman" w:hAnsi="Times New Roman" w:cs="Times New Roman"/>
        </w:rPr>
        <w:t xml:space="preserve"> </w:t>
      </w:r>
      <w:r w:rsidR="00C8634A">
        <w:rPr>
          <w:rFonts w:ascii="Times New Roman" w:hAnsi="Times New Roman" w:cs="Times New Roman"/>
        </w:rPr>
        <w:t xml:space="preserve">Visually, this filtering approach resulted in images that appeared to have </w:t>
      </w:r>
      <w:r w:rsidR="0098181A">
        <w:rPr>
          <w:rFonts w:ascii="Times New Roman" w:hAnsi="Times New Roman" w:cs="Times New Roman"/>
        </w:rPr>
        <w:t>clearer</w:t>
      </w:r>
      <w:r w:rsidR="00C8634A">
        <w:rPr>
          <w:rFonts w:ascii="Times New Roman" w:hAnsi="Times New Roman" w:cs="Times New Roman"/>
        </w:rPr>
        <w:t xml:space="preserve"> distinction between the plaque-containing regions and other areas, since </w:t>
      </w:r>
      <w:r w:rsidR="00503443">
        <w:rPr>
          <w:rFonts w:ascii="Times New Roman" w:hAnsi="Times New Roman" w:cs="Times New Roman"/>
        </w:rPr>
        <w:t xml:space="preserve">the effects of </w:t>
      </w:r>
      <w:r w:rsidR="00C8634A">
        <w:rPr>
          <w:rFonts w:ascii="Times New Roman" w:hAnsi="Times New Roman" w:cs="Times New Roman"/>
        </w:rPr>
        <w:t xml:space="preserve">background noise present within the plaque regions and </w:t>
      </w:r>
      <w:r w:rsidR="00503443">
        <w:rPr>
          <w:rFonts w:ascii="Times New Roman" w:hAnsi="Times New Roman" w:cs="Times New Roman"/>
        </w:rPr>
        <w:t>the presence of small</w:t>
      </w:r>
      <w:r w:rsidR="00C8634A">
        <w:rPr>
          <w:rFonts w:ascii="Times New Roman" w:hAnsi="Times New Roman" w:cs="Times New Roman"/>
        </w:rPr>
        <w:t xml:space="preserve"> </w:t>
      </w:r>
      <w:r w:rsidR="0098181A">
        <w:rPr>
          <w:rFonts w:ascii="Times New Roman" w:hAnsi="Times New Roman" w:cs="Times New Roman"/>
        </w:rPr>
        <w:t>brightly lit</w:t>
      </w:r>
      <w:r w:rsidR="00C8634A">
        <w:rPr>
          <w:rFonts w:ascii="Times New Roman" w:hAnsi="Times New Roman" w:cs="Times New Roman"/>
        </w:rPr>
        <w:t xml:space="preserve"> areas (a consequence of the autofluorescence of stray proteins in the field of view) was diminished</w:t>
      </w:r>
      <w:r w:rsidR="00503443">
        <w:rPr>
          <w:rFonts w:ascii="Times New Roman" w:hAnsi="Times New Roman" w:cs="Times New Roman"/>
        </w:rPr>
        <w:t xml:space="preserve"> by the blurring. </w:t>
      </w:r>
      <w:r w:rsidR="007277ED">
        <w:rPr>
          <w:rFonts w:ascii="Times New Roman" w:hAnsi="Times New Roman" w:cs="Times New Roman"/>
        </w:rPr>
        <w:t>In the process of determining the appropriate pre-processing steps to use, a</w:t>
      </w:r>
      <w:r w:rsidR="00D26F7F">
        <w:rPr>
          <w:rFonts w:ascii="Times New Roman" w:hAnsi="Times New Roman" w:cs="Times New Roman"/>
        </w:rPr>
        <w:t xml:space="preserve"> </w:t>
      </w:r>
      <w:r w:rsidR="007277ED">
        <w:rPr>
          <w:rFonts w:ascii="Times New Roman" w:hAnsi="Times New Roman" w:cs="Times New Roman"/>
        </w:rPr>
        <w:t>m</w:t>
      </w:r>
      <w:r w:rsidR="00D26F7F">
        <w:rPr>
          <w:rFonts w:ascii="Times New Roman" w:hAnsi="Times New Roman" w:cs="Times New Roman"/>
        </w:rPr>
        <w:t>edian filter was</w:t>
      </w:r>
      <w:r w:rsidR="00777E1B">
        <w:rPr>
          <w:rFonts w:ascii="Times New Roman" w:hAnsi="Times New Roman" w:cs="Times New Roman"/>
        </w:rPr>
        <w:t xml:space="preserve"> applied on one image arbitrarily selected from the image set</w:t>
      </w:r>
      <w:r w:rsidR="00040FD5">
        <w:rPr>
          <w:rFonts w:ascii="Times New Roman" w:hAnsi="Times New Roman" w:cs="Times New Roman"/>
        </w:rPr>
        <w:t xml:space="preserve"> – this filter</w:t>
      </w:r>
      <w:r w:rsidR="007277ED">
        <w:rPr>
          <w:rFonts w:ascii="Times New Roman" w:hAnsi="Times New Roman" w:cs="Times New Roman"/>
        </w:rPr>
        <w:t xml:space="preserve"> considerably</w:t>
      </w:r>
      <w:r w:rsidR="00040FD5">
        <w:rPr>
          <w:rFonts w:ascii="Times New Roman" w:hAnsi="Times New Roman" w:cs="Times New Roman"/>
        </w:rPr>
        <w:t xml:space="preserve"> increased the influence of background noise on the </w:t>
      </w:r>
      <w:r w:rsidR="007277ED">
        <w:rPr>
          <w:rFonts w:ascii="Times New Roman" w:hAnsi="Times New Roman" w:cs="Times New Roman"/>
        </w:rPr>
        <w:t>resulting clustering, so the Gaussian filter was selected</w:t>
      </w:r>
      <w:r w:rsidR="00503443">
        <w:rPr>
          <w:rFonts w:ascii="Times New Roman" w:hAnsi="Times New Roman" w:cs="Times New Roman"/>
        </w:rPr>
        <w:t xml:space="preserve"> instead</w:t>
      </w:r>
      <w:r w:rsidR="007277ED">
        <w:rPr>
          <w:rFonts w:ascii="Times New Roman" w:hAnsi="Times New Roman" w:cs="Times New Roman"/>
        </w:rPr>
        <w:t>.</w:t>
      </w:r>
    </w:p>
    <w:p w14:paraId="2311A21B" w14:textId="3153A5B4" w:rsidR="00726D76" w:rsidRDefault="00726D76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GLCM</w:t>
      </w:r>
      <w:r w:rsidR="00386FE1">
        <w:rPr>
          <w:rFonts w:ascii="Times New Roman" w:hAnsi="Times New Roman" w:cs="Times New Roman"/>
        </w:rPr>
        <w:t xml:space="preserve"> generation, the algorithm being a form of </w:t>
      </w:r>
      <w:r>
        <w:rPr>
          <w:rFonts w:ascii="Times New Roman" w:hAnsi="Times New Roman" w:cs="Times New Roman"/>
        </w:rPr>
        <w:t xml:space="preserve">texture analysis </w:t>
      </w:r>
      <w:r w:rsidR="00386FE1">
        <w:rPr>
          <w:rFonts w:ascii="Times New Roman" w:hAnsi="Times New Roman" w:cs="Times New Roman"/>
        </w:rPr>
        <w:t xml:space="preserve">meant that any blurring of the images to reduce noise would obscure the differences in pixel intensity changes between </w:t>
      </w:r>
      <w:r w:rsidR="00386FE1">
        <w:rPr>
          <w:rFonts w:ascii="Times New Roman" w:hAnsi="Times New Roman" w:cs="Times New Roman"/>
        </w:rPr>
        <w:lastRenderedPageBreak/>
        <w:t>areas with Aβ and background areas.</w:t>
      </w:r>
      <w:r w:rsidR="007620BE">
        <w:rPr>
          <w:rFonts w:ascii="Times New Roman" w:hAnsi="Times New Roman" w:cs="Times New Roman"/>
        </w:rPr>
        <w:t xml:space="preserve"> </w:t>
      </w:r>
      <w:commentRangeStart w:id="1"/>
      <w:r w:rsidR="007620BE">
        <w:rPr>
          <w:rFonts w:ascii="Times New Roman" w:hAnsi="Times New Roman" w:cs="Times New Roman"/>
        </w:rPr>
        <w:t xml:space="preserve">For this reason, Gaussian filtering was not performed on these images after resizing. </w:t>
      </w:r>
      <w:commentRangeEnd w:id="1"/>
      <w:r w:rsidR="000B4D02">
        <w:rPr>
          <w:rStyle w:val="CommentReference"/>
        </w:rPr>
        <w:commentReference w:id="1"/>
      </w:r>
    </w:p>
    <w:p w14:paraId="33E59101" w14:textId="36AB19D6" w:rsidR="00386FE1" w:rsidRPr="00386FE1" w:rsidRDefault="00386FE1" w:rsidP="00386FE1">
      <w:pPr>
        <w:jc w:val="center"/>
        <w:rPr>
          <w:rFonts w:ascii="Times New Roman" w:hAnsi="Times New Roman" w:cs="Times New Roman"/>
        </w:rPr>
      </w:pPr>
      <w:r w:rsidRPr="00386FE1">
        <w:rPr>
          <w:rFonts w:ascii="Times New Roman" w:hAnsi="Times New Roman" w:cs="Times New Roman"/>
          <w:noProof/>
        </w:rPr>
        <w:drawing>
          <wp:inline distT="0" distB="0" distL="0" distR="0" wp14:anchorId="086F60E9" wp14:editId="55F7B88D">
            <wp:extent cx="3131993" cy="3680613"/>
            <wp:effectExtent l="0" t="0" r="0" b="0"/>
            <wp:docPr id="577013812" name="Picture 4" descr="A block diagram of the two paths taken in processing the imag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13812" name="Picture 4" descr="A block diagram of the two paths taken in processing the image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90" cy="368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F52E9" w14:textId="532A15FD" w:rsidR="00DD5B42" w:rsidRPr="00DD5B42" w:rsidRDefault="00DD5B42" w:rsidP="00DD5B42">
      <w:pPr>
        <w:jc w:val="center"/>
        <w:rPr>
          <w:rFonts w:ascii="Times New Roman" w:hAnsi="Times New Roman" w:cs="Times New Roman"/>
        </w:rPr>
      </w:pPr>
    </w:p>
    <w:p w14:paraId="47D1D7CB" w14:textId="7580EFCD" w:rsidR="00DD5B42" w:rsidRDefault="00DD5B42" w:rsidP="00DD5B42">
      <w:pPr>
        <w:jc w:val="center"/>
        <w:rPr>
          <w:rFonts w:ascii="Times New Roman" w:hAnsi="Times New Roman" w:cs="Times New Roman"/>
          <w:b/>
          <w:bCs/>
        </w:rPr>
      </w:pPr>
      <w:r w:rsidRPr="00A47AD2">
        <w:rPr>
          <w:rFonts w:ascii="Times New Roman" w:hAnsi="Times New Roman" w:cs="Times New Roman"/>
          <w:b/>
          <w:bCs/>
        </w:rPr>
        <w:t xml:space="preserve">Figure 1: </w:t>
      </w:r>
      <w:r w:rsidR="00A47AD2" w:rsidRPr="00A47AD2">
        <w:rPr>
          <w:rFonts w:ascii="Times New Roman" w:hAnsi="Times New Roman" w:cs="Times New Roman"/>
          <w:b/>
          <w:bCs/>
        </w:rPr>
        <w:t>Two Classification Approaches Applied to the Image Set</w:t>
      </w:r>
    </w:p>
    <w:p w14:paraId="140542E0" w14:textId="7E209AD4" w:rsidR="000B4D02" w:rsidRPr="000B4D02" w:rsidRDefault="000B4D02" w:rsidP="00DD5B42">
      <w:pPr>
        <w:jc w:val="center"/>
        <w:rPr>
          <w:rFonts w:ascii="Times New Roman" w:hAnsi="Times New Roman" w:cs="Times New Roman"/>
          <w:sz w:val="20"/>
          <w:szCs w:val="20"/>
        </w:rPr>
      </w:pPr>
      <w:r w:rsidRPr="000B4D02">
        <w:rPr>
          <w:rFonts w:ascii="Times New Roman" w:hAnsi="Times New Roman" w:cs="Times New Roman"/>
          <w:sz w:val="20"/>
          <w:szCs w:val="20"/>
        </w:rPr>
        <w:t>Blue indicates image processing steps utilizing the Python Sci-kit Image library, and red indicates classification steps utilizing the Sci-kit Learn library.</w:t>
      </w:r>
    </w:p>
    <w:p w14:paraId="75ABBF0B" w14:textId="77777777" w:rsidR="000B4D02" w:rsidRDefault="007E155E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image processing techniques were also attempted. </w:t>
      </w:r>
      <w:r w:rsidR="00120402">
        <w:rPr>
          <w:rFonts w:ascii="Times New Roman" w:hAnsi="Times New Roman" w:cs="Times New Roman"/>
        </w:rPr>
        <w:t>Applying a Fast-Fourier Transform algorithm on one image arbitrarily selected from the image set revealed no significant patterns in the frequency spectrum</w:t>
      </w:r>
      <w:r>
        <w:rPr>
          <w:rFonts w:ascii="Times New Roman" w:hAnsi="Times New Roman" w:cs="Times New Roman"/>
        </w:rPr>
        <w:t>, so no frequency filtering was applied as a pre-processing step.</w:t>
      </w:r>
      <w:r w:rsidR="00EF6868">
        <w:rPr>
          <w:rFonts w:ascii="Times New Roman" w:hAnsi="Times New Roman" w:cs="Times New Roman"/>
        </w:rPr>
        <w:t xml:space="preserve"> </w:t>
      </w:r>
      <w:r w:rsidR="00040FD5">
        <w:rPr>
          <w:rFonts w:ascii="Times New Roman" w:hAnsi="Times New Roman" w:cs="Times New Roman"/>
        </w:rPr>
        <w:t xml:space="preserve">The use of histogram equalization, in a similar manner to the </w:t>
      </w:r>
      <w:r w:rsidR="000B4D02">
        <w:rPr>
          <w:rFonts w:ascii="Times New Roman" w:hAnsi="Times New Roman" w:cs="Times New Roman"/>
        </w:rPr>
        <w:t>aforementioned m</w:t>
      </w:r>
      <w:r w:rsidR="00040FD5">
        <w:rPr>
          <w:rFonts w:ascii="Times New Roman" w:hAnsi="Times New Roman" w:cs="Times New Roman"/>
        </w:rPr>
        <w:t xml:space="preserve">edian filter, emphasized the noise in the images to such a degree that subsequent </w:t>
      </w:r>
      <w:r w:rsidR="00602C2F">
        <w:rPr>
          <w:rFonts w:ascii="Times New Roman" w:hAnsi="Times New Roman" w:cs="Times New Roman"/>
        </w:rPr>
        <w:t xml:space="preserve">K-Means clustering resulted in qualitatively less differentiation between areas with and without plaque. </w:t>
      </w:r>
    </w:p>
    <w:p w14:paraId="22CFA5C5" w14:textId="6F43E9D5" w:rsidR="00040FD5" w:rsidRDefault="000B4D0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edge detection was explored as a potential means of first delineating </w:t>
      </w:r>
      <w:r w:rsidR="0098181A">
        <w:rPr>
          <w:rFonts w:ascii="Times New Roman" w:hAnsi="Times New Roman" w:cs="Times New Roman"/>
        </w:rPr>
        <w:t>relatively large</w:t>
      </w:r>
      <w:r>
        <w:rPr>
          <w:rFonts w:ascii="Times New Roman" w:hAnsi="Times New Roman" w:cs="Times New Roman"/>
        </w:rPr>
        <w:t xml:space="preserve"> plaque containing regions from background noise. </w:t>
      </w:r>
      <w:r w:rsidR="00B248F3">
        <w:rPr>
          <w:rFonts w:ascii="Times New Roman" w:hAnsi="Times New Roman" w:cs="Times New Roman"/>
        </w:rPr>
        <w:t xml:space="preserve">Specifically, the Canny edge detection and </w:t>
      </w:r>
      <w:proofErr w:type="gramStart"/>
      <w:r w:rsidR="00B248F3">
        <w:rPr>
          <w:rFonts w:ascii="Times New Roman" w:hAnsi="Times New Roman" w:cs="Times New Roman"/>
        </w:rPr>
        <w:t>Multi-Otsu</w:t>
      </w:r>
      <w:proofErr w:type="gramEnd"/>
      <w:r w:rsidR="00B248F3">
        <w:rPr>
          <w:rFonts w:ascii="Times New Roman" w:hAnsi="Times New Roman" w:cs="Times New Roman"/>
        </w:rPr>
        <w:t xml:space="preserve"> thresholding algorithms were attempted on a representative image from the dataset</w:t>
      </w:r>
      <w:r w:rsidR="006B4437">
        <w:rPr>
          <w:rFonts w:ascii="Times New Roman" w:hAnsi="Times New Roman" w:cs="Times New Roman"/>
        </w:rPr>
        <w:t>; the former was chosen for its general effectiveness as an edge-detection algorithm</w:t>
      </w:r>
      <w:r w:rsidR="0036233B">
        <w:rPr>
          <w:rFonts w:ascii="Times New Roman" w:hAnsi="Times New Roman" w:cs="Times New Roman"/>
        </w:rPr>
        <w:t>, especially since it combines Gaussian filtering with hysteresis for edge classification</w:t>
      </w:r>
      <w:r w:rsidR="00D704B5">
        <w:rPr>
          <w:rFonts w:ascii="Times New Roman" w:hAnsi="Times New Roman" w:cs="Times New Roman"/>
        </w:rPr>
        <w:t xml:space="preserve">, </w:t>
      </w:r>
      <w:commentRangeStart w:id="2"/>
      <w:r w:rsidR="00D704B5">
        <w:rPr>
          <w:rFonts w:ascii="Times New Roman" w:hAnsi="Times New Roman" w:cs="Times New Roman"/>
        </w:rPr>
        <w:t>and the latter was chosen …</w:t>
      </w:r>
      <w:commentRangeEnd w:id="2"/>
      <w:r w:rsidR="00D704B5">
        <w:rPr>
          <w:rStyle w:val="CommentReference"/>
        </w:rPr>
        <w:commentReference w:id="2"/>
      </w:r>
    </w:p>
    <w:p w14:paraId="02FEBD93" w14:textId="66CDACDC" w:rsidR="006B4437" w:rsidRPr="006B4437" w:rsidRDefault="006B4437" w:rsidP="00120402">
      <w:pPr>
        <w:rPr>
          <w:rFonts w:ascii="Times New Roman" w:hAnsi="Times New Roman" w:cs="Times New Roman"/>
          <w:b/>
          <w:bCs/>
        </w:rPr>
      </w:pPr>
      <w:r w:rsidRPr="006B4437">
        <w:rPr>
          <w:rFonts w:ascii="Times New Roman" w:hAnsi="Times New Roman" w:cs="Times New Roman"/>
          <w:b/>
          <w:bCs/>
        </w:rPr>
        <w:lastRenderedPageBreak/>
        <w:t>[insert image of Canny edge detection not working well – Figure 2]</w:t>
      </w:r>
    </w:p>
    <w:p w14:paraId="0A89E8EF" w14:textId="6A49E0A9" w:rsidR="00D11688" w:rsidRDefault="00D11688" w:rsidP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7C33E849" w14:textId="63EC69CB" w:rsidR="00C63182" w:rsidRDefault="00C63182" w:rsidP="001204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[insert diagram of an image going through each step</w:t>
      </w:r>
      <w:r w:rsidR="006B4437">
        <w:rPr>
          <w:rFonts w:ascii="Times New Roman" w:hAnsi="Times New Roman" w:cs="Times New Roman"/>
          <w:b/>
          <w:bCs/>
        </w:rPr>
        <w:t xml:space="preserve"> – Figure 3</w:t>
      </w:r>
      <w:r>
        <w:rPr>
          <w:rFonts w:ascii="Times New Roman" w:hAnsi="Times New Roman" w:cs="Times New Roman"/>
          <w:b/>
          <w:bCs/>
        </w:rPr>
        <w:t>]</w:t>
      </w:r>
    </w:p>
    <w:p w14:paraId="60C23668" w14:textId="340252BF" w:rsidR="00D11688" w:rsidRDefault="00C63182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K-Means clustering of each image, the resulting accuracy score of the logistic regression model was </w:t>
      </w:r>
      <w:r w:rsidR="00FA153F" w:rsidRPr="00FA153F">
        <w:rPr>
          <w:rFonts w:ascii="Times New Roman" w:hAnsi="Times New Roman" w:cs="Times New Roman"/>
          <w:b/>
          <w:bCs/>
        </w:rPr>
        <w:t>0.45</w:t>
      </w:r>
      <w:r w:rsidR="00FA153F">
        <w:rPr>
          <w:rFonts w:ascii="Times New Roman" w:hAnsi="Times New Roman" w:cs="Times New Roman"/>
        </w:rPr>
        <w:t xml:space="preserve">. </w:t>
      </w:r>
      <w:r w:rsidR="00170F46">
        <w:rPr>
          <w:rFonts w:ascii="Times New Roman" w:hAnsi="Times New Roman" w:cs="Times New Roman"/>
        </w:rPr>
        <w:t>With the use of GLCM parameters</w:t>
      </w:r>
      <w:r w:rsidR="00FA153F">
        <w:rPr>
          <w:rFonts w:ascii="Times New Roman" w:hAnsi="Times New Roman" w:cs="Times New Roman"/>
        </w:rPr>
        <w:t xml:space="preserve"> (</w:t>
      </w:r>
      <w:r w:rsidR="0002177D">
        <w:rPr>
          <w:rFonts w:ascii="Times New Roman" w:hAnsi="Times New Roman" w:cs="Times New Roman"/>
        </w:rPr>
        <w:t xml:space="preserve">specifically </w:t>
      </w:r>
      <w:r w:rsidR="00FA153F">
        <w:rPr>
          <w:rFonts w:ascii="Times New Roman" w:hAnsi="Times New Roman" w:cs="Times New Roman"/>
        </w:rPr>
        <w:t>angular second moment, contrast, correlation, and dissimilarity)</w:t>
      </w:r>
      <w:r w:rsidR="0002177D">
        <w:rPr>
          <w:rFonts w:ascii="Times New Roman" w:hAnsi="Times New Roman" w:cs="Times New Roman"/>
        </w:rPr>
        <w:t xml:space="preserve">, the resulting accuracy score of the logistic regression model was </w:t>
      </w:r>
      <w:r w:rsidR="00FA153F" w:rsidRPr="00FA153F">
        <w:rPr>
          <w:rFonts w:ascii="Times New Roman" w:hAnsi="Times New Roman" w:cs="Times New Roman"/>
          <w:b/>
          <w:bCs/>
        </w:rPr>
        <w:t>0.73.</w:t>
      </w:r>
      <w:r w:rsidR="00FA153F">
        <w:rPr>
          <w:rFonts w:ascii="Times New Roman" w:hAnsi="Times New Roman" w:cs="Times New Roman"/>
          <w:b/>
          <w:bCs/>
        </w:rPr>
        <w:t xml:space="preserve"> </w:t>
      </w:r>
      <w:r w:rsidR="00FA153F">
        <w:rPr>
          <w:rFonts w:ascii="Times New Roman" w:hAnsi="Times New Roman" w:cs="Times New Roman"/>
        </w:rPr>
        <w:t xml:space="preserve">In both cases, the training size was 80% of the image data set. </w:t>
      </w:r>
    </w:p>
    <w:p w14:paraId="57DB4362" w14:textId="538BF100" w:rsidR="00C0064F" w:rsidRPr="00C0064F" w:rsidRDefault="00C0064F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[…]</w:t>
      </w:r>
    </w:p>
    <w:p w14:paraId="2AF7F227" w14:textId="67B9DF8E" w:rsidR="004C0F9C" w:rsidRDefault="004C0F9C" w:rsidP="00120402">
      <w:pPr>
        <w:rPr>
          <w:rFonts w:ascii="Times New Roman" w:hAnsi="Times New Roman" w:cs="Times New Roman"/>
          <w:b/>
          <w:bCs/>
        </w:rPr>
      </w:pPr>
      <w:commentRangeStart w:id="3"/>
      <w:r>
        <w:rPr>
          <w:rFonts w:ascii="Times New Roman" w:hAnsi="Times New Roman" w:cs="Times New Roman"/>
          <w:b/>
          <w:bCs/>
        </w:rPr>
        <w:t>Limitations</w:t>
      </w:r>
      <w:commentRangeEnd w:id="3"/>
      <w:r w:rsidR="00AC63FE">
        <w:rPr>
          <w:rStyle w:val="CommentReference"/>
        </w:rPr>
        <w:commentReference w:id="3"/>
      </w:r>
    </w:p>
    <w:p w14:paraId="1159342D" w14:textId="2B853B06" w:rsidR="00D11688" w:rsidRDefault="004C0F9C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notable limitation of both image classification approaches was in the relative paucity of image data. </w:t>
      </w:r>
      <w:r w:rsidR="004B5E29">
        <w:rPr>
          <w:rFonts w:ascii="Times New Roman" w:hAnsi="Times New Roman" w:cs="Times New Roman"/>
        </w:rPr>
        <w:t xml:space="preserve">Since only 52 images were present in total to be divided into training and testing subsets, </w:t>
      </w:r>
      <w:r w:rsidR="00D704B5">
        <w:rPr>
          <w:rFonts w:ascii="Times New Roman" w:hAnsi="Times New Roman" w:cs="Times New Roman"/>
        </w:rPr>
        <w:t xml:space="preserve">the resulting accuracy scores </w:t>
      </w:r>
      <w:r w:rsidR="00DD4D7D">
        <w:rPr>
          <w:rFonts w:ascii="Times New Roman" w:hAnsi="Times New Roman" w:cs="Times New Roman"/>
        </w:rPr>
        <w:t xml:space="preserve">with a typical split of training and testing data of </w:t>
      </w:r>
      <w:r w:rsidR="00C0064F">
        <w:rPr>
          <w:rFonts w:ascii="Times New Roman" w:hAnsi="Times New Roman" w:cs="Times New Roman"/>
        </w:rPr>
        <w:t xml:space="preserve">80%/20% </w:t>
      </w:r>
      <w:r w:rsidR="00D704B5">
        <w:rPr>
          <w:rFonts w:ascii="Times New Roman" w:hAnsi="Times New Roman" w:cs="Times New Roman"/>
        </w:rPr>
        <w:t>could be easily swayed by the difference between a single image</w:t>
      </w:r>
      <w:r w:rsidR="00C0064F">
        <w:rPr>
          <w:rFonts w:ascii="Times New Roman" w:hAnsi="Times New Roman" w:cs="Times New Roman"/>
        </w:rPr>
        <w:t xml:space="preserve">’s classification. </w:t>
      </w:r>
    </w:p>
    <w:p w14:paraId="2770F4C8" w14:textId="130CB0E4" w:rsidR="00CA2311" w:rsidRPr="004C0F9C" w:rsidRDefault="00D11688" w:rsidP="00120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noise inherent to all the images – including the presence of fluoresced protein “specks” – posed a challenge to determining effective image processing steps. </w:t>
      </w:r>
      <w:r w:rsidR="00DD4D7D">
        <w:rPr>
          <w:rFonts w:ascii="Times New Roman" w:hAnsi="Times New Roman" w:cs="Times New Roman"/>
        </w:rPr>
        <w:t>Therefore, there was no case where a clearly superior method to delineate between plaque-containing and plaque-free areas became apparent.</w:t>
      </w:r>
      <w:r w:rsidR="00AC63FE">
        <w:rPr>
          <w:rFonts w:ascii="Times New Roman" w:hAnsi="Times New Roman" w:cs="Times New Roman"/>
        </w:rPr>
        <w:t xml:space="preserve"> </w:t>
      </w:r>
    </w:p>
    <w:sectPr w:rsidR="00CA2311" w:rsidRPr="004C0F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ker, Larry" w:date="2025-05-04T21:52:00Z" w:initials="LB">
    <w:p w14:paraId="12A2D3B1" w14:textId="77777777" w:rsidR="000B4D02" w:rsidRDefault="000B4D02" w:rsidP="000B4D02">
      <w:pPr>
        <w:pStyle w:val="CommentText"/>
      </w:pPr>
      <w:r>
        <w:rPr>
          <w:rStyle w:val="CommentReference"/>
        </w:rPr>
        <w:annotationRef/>
      </w:r>
      <w:r>
        <w:t>Unsure how best to write this paragraph to clearly state the problem rationale.</w:t>
      </w:r>
    </w:p>
  </w:comment>
  <w:comment w:id="1" w:author="Baker, Larry" w:date="2025-05-04T21:52:00Z" w:initials="LB">
    <w:p w14:paraId="04875ED0" w14:textId="77777777" w:rsidR="00AC63FE" w:rsidRDefault="000B4D02" w:rsidP="00AC63FE">
      <w:pPr>
        <w:pStyle w:val="CommentText"/>
      </w:pPr>
      <w:r>
        <w:rPr>
          <w:rStyle w:val="CommentReference"/>
        </w:rPr>
        <w:annotationRef/>
      </w:r>
      <w:r w:rsidR="00AC63FE">
        <w:t>Writing this, I realized that the use of GLCM parameters for the logistic regression meant that we probably don’t need to re-scale the images. Running the code with the re-scaling commented out, I ended up with an accuracy score of 0.82 instead of 0.73 (same four parameters, of course).</w:t>
      </w:r>
    </w:p>
  </w:comment>
  <w:comment w:id="2" w:author="Baker, Larry" w:date="2025-05-04T22:54:00Z" w:initials="LB">
    <w:p w14:paraId="2ECEF53C" w14:textId="415C754C" w:rsidR="00D704B5" w:rsidRDefault="00D704B5" w:rsidP="00D704B5">
      <w:pPr>
        <w:pStyle w:val="CommentText"/>
      </w:pPr>
      <w:r>
        <w:rPr>
          <w:rStyle w:val="CommentReference"/>
        </w:rPr>
        <w:annotationRef/>
      </w:r>
      <w:r>
        <w:t>Reading more about Otsu’s thresholding (a bit late, I know), it seems that we should in theory get comparable results with K-means and Otsu thresholding. I may consequently mention this only in the following section as something that could have been used instead.</w:t>
      </w:r>
    </w:p>
  </w:comment>
  <w:comment w:id="3" w:author="Baker, Larry" w:date="2025-05-04T23:31:00Z" w:initials="LB">
    <w:p w14:paraId="68EACADB" w14:textId="77777777" w:rsidR="00AC63FE" w:rsidRDefault="00AC63FE" w:rsidP="00AC63FE">
      <w:pPr>
        <w:pStyle w:val="CommentText"/>
      </w:pPr>
      <w:r>
        <w:rPr>
          <w:rStyle w:val="CommentReference"/>
        </w:rPr>
        <w:annotationRef/>
      </w:r>
      <w:r>
        <w:t xml:space="preserve">Still need to brainstorm additional things to say here. Probably can mention the use of other imaging or machine learning techniques, but not sure which ones to specifically mention.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2A2D3B1" w15:done="0"/>
  <w15:commentEx w15:paraId="04875ED0" w15:done="0"/>
  <w15:commentEx w15:paraId="2ECEF53C" w15:done="0"/>
  <w15:commentEx w15:paraId="68EACA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5E847E0" w16cex:dateUtc="2025-05-05T03:52:00Z"/>
  <w16cex:commentExtensible w16cex:durableId="7A355012" w16cex:dateUtc="2025-05-05T03:52:00Z"/>
  <w16cex:commentExtensible w16cex:durableId="405FDE81" w16cex:dateUtc="2025-05-05T04:54:00Z"/>
  <w16cex:commentExtensible w16cex:durableId="0B4E1FB9" w16cex:dateUtc="2025-05-05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2A2D3B1" w16cid:durableId="65E847E0"/>
  <w16cid:commentId w16cid:paraId="04875ED0" w16cid:durableId="7A355012"/>
  <w16cid:commentId w16cid:paraId="2ECEF53C" w16cid:durableId="405FDE81"/>
  <w16cid:commentId w16cid:paraId="68EACADB" w16cid:durableId="0B4E1FB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50687" w14:textId="77777777" w:rsidR="00C35B28" w:rsidRDefault="00C35B28" w:rsidP="00120402">
      <w:pPr>
        <w:spacing w:after="0" w:line="240" w:lineRule="auto"/>
      </w:pPr>
      <w:r>
        <w:separator/>
      </w:r>
    </w:p>
  </w:endnote>
  <w:endnote w:type="continuationSeparator" w:id="0">
    <w:p w14:paraId="5845D23C" w14:textId="77777777" w:rsidR="00C35B28" w:rsidRDefault="00C35B28" w:rsidP="0012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897471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CC65B" w14:textId="0C56C6DF" w:rsidR="003F529D" w:rsidRPr="003F529D" w:rsidRDefault="003F529D">
        <w:pPr>
          <w:pStyle w:val="Footer"/>
          <w:jc w:val="right"/>
          <w:rPr>
            <w:rFonts w:ascii="Times New Roman" w:hAnsi="Times New Roman" w:cs="Times New Roman"/>
          </w:rPr>
        </w:pPr>
        <w:r w:rsidRPr="003F529D">
          <w:rPr>
            <w:rFonts w:ascii="Times New Roman" w:hAnsi="Times New Roman" w:cs="Times New Roman"/>
          </w:rPr>
          <w:fldChar w:fldCharType="begin"/>
        </w:r>
        <w:r w:rsidRPr="003F529D">
          <w:rPr>
            <w:rFonts w:ascii="Times New Roman" w:hAnsi="Times New Roman" w:cs="Times New Roman"/>
          </w:rPr>
          <w:instrText xml:space="preserve"> PAGE   \* MERGEFORMAT </w:instrText>
        </w:r>
        <w:r w:rsidRPr="003F529D">
          <w:rPr>
            <w:rFonts w:ascii="Times New Roman" w:hAnsi="Times New Roman" w:cs="Times New Roman"/>
          </w:rPr>
          <w:fldChar w:fldCharType="separate"/>
        </w:r>
        <w:r w:rsidRPr="003F529D">
          <w:rPr>
            <w:rFonts w:ascii="Times New Roman" w:hAnsi="Times New Roman" w:cs="Times New Roman"/>
            <w:noProof/>
          </w:rPr>
          <w:t>2</w:t>
        </w:r>
        <w:r w:rsidRPr="003F529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1161232" w14:textId="77777777" w:rsidR="003F529D" w:rsidRDefault="003F5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32446" w14:textId="77777777" w:rsidR="00C35B28" w:rsidRDefault="00C35B28" w:rsidP="00120402">
      <w:pPr>
        <w:spacing w:after="0" w:line="240" w:lineRule="auto"/>
      </w:pPr>
      <w:r>
        <w:separator/>
      </w:r>
    </w:p>
  </w:footnote>
  <w:footnote w:type="continuationSeparator" w:id="0">
    <w:p w14:paraId="0CC2AC95" w14:textId="77777777" w:rsidR="00C35B28" w:rsidRDefault="00C35B28" w:rsidP="0012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1435A" w14:textId="5DC009D2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BIOE 5100 Image Processing for Bioengineers</w:t>
    </w:r>
  </w:p>
  <w:p w14:paraId="25235873" w14:textId="12C6B262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Final Project Written Report</w:t>
    </w:r>
  </w:p>
  <w:p w14:paraId="4511A80E" w14:textId="74EA9089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Skylar Suarez &amp; Larry Baker</w:t>
    </w:r>
  </w:p>
  <w:p w14:paraId="58ABBFCA" w14:textId="47F2CA83" w:rsidR="00120402" w:rsidRPr="00120402" w:rsidRDefault="00120402">
    <w:pPr>
      <w:pStyle w:val="Header"/>
      <w:rPr>
        <w:rFonts w:ascii="Times New Roman" w:hAnsi="Times New Roman" w:cs="Times New Roman"/>
        <w:sz w:val="20"/>
        <w:szCs w:val="20"/>
      </w:rPr>
    </w:pPr>
    <w:r w:rsidRPr="00120402">
      <w:rPr>
        <w:rFonts w:ascii="Times New Roman" w:hAnsi="Times New Roman" w:cs="Times New Roman"/>
        <w:sz w:val="20"/>
        <w:szCs w:val="20"/>
      </w:rPr>
      <w:t>May 8</w:t>
    </w:r>
    <w:r w:rsidRPr="00120402">
      <w:rPr>
        <w:rFonts w:ascii="Times New Roman" w:hAnsi="Times New Roman" w:cs="Times New Roman"/>
        <w:sz w:val="20"/>
        <w:szCs w:val="20"/>
        <w:vertAlign w:val="superscript"/>
      </w:rPr>
      <w:t>th</w:t>
    </w:r>
    <w:r w:rsidRPr="00120402">
      <w:rPr>
        <w:rFonts w:ascii="Times New Roman" w:hAnsi="Times New Roman" w:cs="Times New Roman"/>
        <w:sz w:val="20"/>
        <w:szCs w:val="20"/>
      </w:rPr>
      <w:t>, 2025</w:t>
    </w:r>
  </w:p>
  <w:p w14:paraId="3B619176" w14:textId="77777777" w:rsidR="00120402" w:rsidRPr="00120402" w:rsidRDefault="00120402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F00DA"/>
    <w:multiLevelType w:val="hybridMultilevel"/>
    <w:tmpl w:val="AF1E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7231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ker, Larry">
    <w15:presenceInfo w15:providerId="AD" w15:userId="S::larry.baker@cuanschutz.edu::8a5a61ca-da76-4e2a-acc2-abcab04412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DC"/>
    <w:rsid w:val="0002177D"/>
    <w:rsid w:val="00040FD5"/>
    <w:rsid w:val="00072674"/>
    <w:rsid w:val="000B4D02"/>
    <w:rsid w:val="000D7A2E"/>
    <w:rsid w:val="00120402"/>
    <w:rsid w:val="00170F46"/>
    <w:rsid w:val="0020449C"/>
    <w:rsid w:val="00356F6A"/>
    <w:rsid w:val="0036233B"/>
    <w:rsid w:val="00386FE1"/>
    <w:rsid w:val="0039300A"/>
    <w:rsid w:val="003F529D"/>
    <w:rsid w:val="004B5E29"/>
    <w:rsid w:val="004C0F9C"/>
    <w:rsid w:val="00503443"/>
    <w:rsid w:val="00533FCC"/>
    <w:rsid w:val="00602C2F"/>
    <w:rsid w:val="006B4437"/>
    <w:rsid w:val="006B72DC"/>
    <w:rsid w:val="00715712"/>
    <w:rsid w:val="00726D76"/>
    <w:rsid w:val="007277ED"/>
    <w:rsid w:val="007620BE"/>
    <w:rsid w:val="00777E1B"/>
    <w:rsid w:val="007E155E"/>
    <w:rsid w:val="00827793"/>
    <w:rsid w:val="008835B6"/>
    <w:rsid w:val="009666E9"/>
    <w:rsid w:val="0098181A"/>
    <w:rsid w:val="009E46AC"/>
    <w:rsid w:val="00A24242"/>
    <w:rsid w:val="00A47AD2"/>
    <w:rsid w:val="00A815CA"/>
    <w:rsid w:val="00AC63FE"/>
    <w:rsid w:val="00B248F3"/>
    <w:rsid w:val="00B65B99"/>
    <w:rsid w:val="00B839F4"/>
    <w:rsid w:val="00C0064F"/>
    <w:rsid w:val="00C35B28"/>
    <w:rsid w:val="00C4770B"/>
    <w:rsid w:val="00C63182"/>
    <w:rsid w:val="00C74908"/>
    <w:rsid w:val="00C844AD"/>
    <w:rsid w:val="00C8634A"/>
    <w:rsid w:val="00CA2311"/>
    <w:rsid w:val="00D11688"/>
    <w:rsid w:val="00D26F7F"/>
    <w:rsid w:val="00D704B5"/>
    <w:rsid w:val="00D87946"/>
    <w:rsid w:val="00DD4D7D"/>
    <w:rsid w:val="00DD5B42"/>
    <w:rsid w:val="00ED1C54"/>
    <w:rsid w:val="00EF6868"/>
    <w:rsid w:val="00F16A20"/>
    <w:rsid w:val="00F175A7"/>
    <w:rsid w:val="00F17F38"/>
    <w:rsid w:val="00F31423"/>
    <w:rsid w:val="00F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F27A"/>
  <w15:chartTrackingRefBased/>
  <w15:docId w15:val="{A0BFE9C3-0589-40D5-8BDB-47F27B8F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02"/>
  </w:style>
  <w:style w:type="paragraph" w:styleId="Footer">
    <w:name w:val="footer"/>
    <w:basedOn w:val="Normal"/>
    <w:link w:val="FooterChar"/>
    <w:uiPriority w:val="99"/>
    <w:unhideWhenUsed/>
    <w:rsid w:val="00120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02"/>
  </w:style>
  <w:style w:type="character" w:styleId="CommentReference">
    <w:name w:val="annotation reference"/>
    <w:basedOn w:val="DefaultParagraphFont"/>
    <w:uiPriority w:val="99"/>
    <w:semiHidden/>
    <w:unhideWhenUsed/>
    <w:rsid w:val="000B4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4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D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D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Larry</dc:creator>
  <cp:keywords/>
  <dc:description/>
  <cp:lastModifiedBy>Baker, Larry</cp:lastModifiedBy>
  <cp:revision>47</cp:revision>
  <dcterms:created xsi:type="dcterms:W3CDTF">2025-05-04T21:10:00Z</dcterms:created>
  <dcterms:modified xsi:type="dcterms:W3CDTF">2025-05-05T05:32:00Z</dcterms:modified>
</cp:coreProperties>
</file>