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ind w:left="2880" w:firstLine="72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Writeup</w:t>
      </w:r>
      <w:r>
        <w:rPr>
          <w:rFonts w:ascii="Times New Roman" w:cs="Times New Roman" w:hAnsi="Times New Roman"/>
          <w:b/>
          <w:bCs/>
          <w:sz w:val="32"/>
          <w:szCs w:val="32"/>
        </w:rPr>
        <w:t>:</w:t>
      </w:r>
    </w:p>
    <w:p>
      <w:pPr>
        <w:spacing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Project Name: </w:t>
      </w:r>
      <w:r>
        <w:rPr>
          <w:rFonts w:ascii="Times New Roman" w:cs="Times New Roman" w:hAnsi="Times New Roman"/>
          <w:color w:val="292f32"/>
          <w:sz w:val="28"/>
          <w:szCs w:val="28"/>
          <w:shd w:val="clear" w:color="auto" w:fill="ffffff"/>
        </w:rPr>
        <w:t>FlyAway</w:t>
      </w:r>
      <w:r>
        <w:rPr>
          <w:rFonts w:ascii="Times New Roman" w:cs="Times New Roman" w:hAnsi="Times New Roman"/>
          <w:color w:val="292f32"/>
          <w:sz w:val="28"/>
          <w:szCs w:val="28"/>
          <w:shd w:val="clear" w:color="auto" w:fill="ffffff"/>
        </w:rPr>
        <w:t xml:space="preserve"> (An Airline Booking Portal).</w:t>
      </w:r>
    </w:p>
    <w:p>
      <w:pPr>
        <w:spacing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Language Use: </w:t>
      </w:r>
      <w:r>
        <w:rPr>
          <w:rFonts w:ascii="Times New Roman" w:cs="Times New Roman" w:hAnsi="Times New Roman"/>
          <w:sz w:val="28"/>
          <w:szCs w:val="28"/>
        </w:rPr>
        <w:t>Java</w:t>
      </w:r>
    </w:p>
    <w:p>
      <w:pPr>
        <w:spacing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Software Use: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Eclipse</w:t>
      </w:r>
    </w:p>
    <w:p>
      <w:pPr>
        <w:pStyle w:val="NoSpacing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Developer Details:</w:t>
      </w:r>
    </w:p>
    <w:p>
      <w:pPr>
        <w:pStyle w:val="NoSpacing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Developer Name: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Shubham kumar</w:t>
      </w:r>
    </w:p>
    <w:p>
      <w:pPr>
        <w:pStyle w:val="NoSpacing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NoSpacing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Github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Repository Link: </w:t>
      </w:r>
    </w:p>
    <w:p>
      <w:pPr>
        <w:pStyle w:val="NoSpacing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NoSpacing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https://github.com/skylarShubhamkumar/simplilearn--.git</w:t>
      </w:r>
    </w:p>
    <w:p>
      <w:pPr>
        <w:pStyle w:val="NoSpacing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NoSpacing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Project Details:</w:t>
      </w:r>
    </w:p>
    <w:p>
      <w:pPr>
        <w:ind w:left="720"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FlyAway</w:t>
      </w:r>
      <w:r>
        <w:rPr>
          <w:rFonts w:ascii="Times New Roman" w:cs="Times New Roman" w:hAnsi="Times New Roman"/>
          <w:sz w:val="28"/>
          <w:szCs w:val="28"/>
        </w:rPr>
        <w:t xml:space="preserve"> is a ticket-booking portal that lets people book flights on their website.</w:t>
      </w:r>
    </w:p>
    <w:p>
      <w:pPr>
        <w:ind w:left="2160" w:firstLine="72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ind w:left="2160" w:firstLine="72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Sprint Details</w:t>
      </w:r>
    </w:p>
    <w:p>
      <w:p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Sprint 1 Details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 search form in the homepage to allow entry of travel details, like the date of travel, source, destination, and the number of persons.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Based on the travel details entered, it will show the available flights with their ticket prices.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Once a person selects a flight to book, they will be taken to a register page where they must fill in their personal details. In the next page, they are shown the flights details of the flight that they are </w:t>
      </w:r>
      <w:r>
        <w:rPr>
          <w:rFonts w:ascii="Times New Roman" w:cs="Times New Roman" w:hAnsi="Times New Roman"/>
          <w:sz w:val="28"/>
          <w:szCs w:val="28"/>
        </w:rPr>
        <w:t>booking, and the payment is done via a dummy payment gateway. On completion of the payment, they are shown a confirmation page with the details of the booking.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Sprint 2 Details: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An admin login page where the admin can change the password after login, if he wishes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 master list of places for the Source and Destination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 master list of Flights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A List of flights </w:t>
      </w:r>
      <w:r>
        <w:rPr>
          <w:rFonts w:ascii="Times New Roman" w:cs="Times New Roman" w:hAnsi="Times New Roman"/>
          <w:sz w:val="28"/>
          <w:szCs w:val="28"/>
        </w:rPr>
        <w:t>where each flight has a source, destination, airline, and ticket price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ind w:left="36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Objective: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8"/>
          <w:szCs w:val="28"/>
        </w:rPr>
        <w:t>The goal of the company is to deliver a high-end quality Product as early as possible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ind w:left="360"/>
        <w:jc w:val="both"/>
        <w:rPr>
          <w:rFonts w:ascii="Times New Roman" w:cs="Times New Roman" w:hAnsi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79"/>
    <w:rsid w:val="00054B04"/>
    <w:rsid w:val="00626E71"/>
    <w:rsid w:val="00A63332"/>
    <w:rsid w:val="00C01E4D"/>
    <w:rsid w:val="00E4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C683"/>
  <w15:chartTrackingRefBased/>
  <w15:docId w15:val="{A66EECDA-FDBF-4D36-A80F-57E4366D19A9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Guriya Kumari</dc:creator>
  <cp:lastModifiedBy>Shubham Kumar</cp:lastModifiedBy>
</cp:coreProperties>
</file>