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import </w:t>
      </w:r>
      <w:r>
        <w:rPr>
          <w:rFonts w:ascii="Open Sans"/>
          <w:color w:val="a9b7c6"/>
          <w:sz w:val="24"/>
          <w:highlight w:val="none"/>
        </w:rPr>
        <w:t>java.util.Scanner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linearSearch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 = {</w:t>
      </w:r>
      <w:r>
        <w:rPr>
          <w:rFonts w:ascii="Open Sans"/>
          <w:color w:val="6897bb"/>
          <w:sz w:val="24"/>
          <w:highlight w:val="none"/>
        </w:rPr>
        <w:t>10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20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30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40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50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   </w:t>
      </w:r>
      <w:r>
        <w:rPr>
          <w:rFonts w:ascii="Open Sans"/>
          <w:color w:val="a9b7c6"/>
          <w:sz w:val="24"/>
          <w:highlight w:val="none"/>
        </w:rPr>
        <w:t xml:space="preserve">Scanner sc = </w:t>
      </w:r>
      <w:r>
        <w:rPr>
          <w:rFonts w:ascii="Open Sans"/>
          <w:color w:val="cc7832"/>
          <w:sz w:val="24"/>
          <w:highlight w:val="none"/>
        </w:rPr>
        <w:t xml:space="preserve">new </w:t>
      </w:r>
      <w:r>
        <w:rPr>
          <w:rFonts w:ascii="Open Sans"/>
          <w:color w:val="a9b7c6"/>
          <w:sz w:val="24"/>
          <w:highlight w:val="none"/>
        </w:rPr>
        <w:t>Scanner(System.</w:t>
      </w:r>
      <w:r>
        <w:rPr>
          <w:rFonts w:ascii="Open Sans"/>
          <w:i/>
          <w:color w:val="9876aa"/>
          <w:sz w:val="24"/>
          <w:highlight w:val="none"/>
        </w:rPr>
        <w:t>in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"Enter the element to be searched"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int </w:t>
      </w:r>
      <w:r>
        <w:rPr>
          <w:rFonts w:ascii="Open Sans"/>
          <w:i w:val="off"/>
          <w:color w:val="a9b7c6"/>
          <w:sz w:val="24"/>
          <w:highlight w:val="none"/>
        </w:rPr>
        <w:t>searchValue = sc.nextInt()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int </w:t>
      </w:r>
      <w:r>
        <w:rPr>
          <w:rFonts w:ascii="Open Sans"/>
          <w:i w:val="off"/>
          <w:color w:val="a9b7c6"/>
          <w:sz w:val="24"/>
          <w:highlight w:val="none"/>
        </w:rPr>
        <w:t>result = 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 xml:space="preserve">) </w:t>
      </w:r>
      <w:r>
        <w:rPr>
          <w:rFonts w:ascii="Open Sans"/>
          <w:i/>
          <w:color w:val="a9b7c6"/>
          <w:sz w:val="24"/>
          <w:highlight w:val="none"/>
        </w:rPr>
        <w:t>linearing</w:t>
      </w:r>
      <w:r>
        <w:rPr>
          <w:rFonts w:ascii="Open Sans"/>
          <w:i w:val="off"/>
          <w:color w:val="a9b7c6"/>
          <w:sz w:val="24"/>
          <w:highlight w:val="none"/>
        </w:rPr>
        <w:t>(arr</w:t>
      </w:r>
      <w:r>
        <w:rPr>
          <w:rFonts w:ascii="Open Sans"/>
          <w:i w:val="off"/>
          <w:color w:val="cc7832"/>
          <w:sz w:val="24"/>
          <w:highlight w:val="none"/>
        </w:rPr>
        <w:t>,</w:t>
      </w:r>
      <w:r>
        <w:rPr>
          <w:rFonts w:ascii="Open Sans"/>
          <w:i w:val="off"/>
          <w:color w:val="a9b7c6"/>
          <w:sz w:val="24"/>
          <w:highlight w:val="none"/>
        </w:rPr>
        <w:t>searchValue)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if</w:t>
      </w:r>
      <w:r>
        <w:rPr>
          <w:rFonts w:ascii="Open Sans"/>
          <w:i w:val="off"/>
          <w:color w:val="a9b7c6"/>
          <w:sz w:val="24"/>
          <w:highlight w:val="none"/>
        </w:rPr>
        <w:t>(result==-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"Element not in the array"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 xml:space="preserve">} </w:t>
      </w:r>
      <w:r>
        <w:rPr>
          <w:rFonts w:ascii="Open Sans"/>
          <w:i w:val="off"/>
          <w:color w:val="cc7832"/>
          <w:sz w:val="24"/>
          <w:highlight w:val="none"/>
        </w:rPr>
        <w:t xml:space="preserve">else </w:t>
      </w:r>
      <w:r>
        <w:rPr>
          <w:rFonts w:ascii="Open Sans"/>
          <w:i w:val="off"/>
          <w:color w:val="a9b7c6"/>
          <w:sz w:val="24"/>
          <w:highlight w:val="none"/>
        </w:rPr>
        <w:t>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"Element found at "</w:t>
      </w:r>
      <w:r>
        <w:rPr>
          <w:rFonts w:ascii="Open Sans"/>
          <w:i w:val="off"/>
          <w:color w:val="a9b7c6"/>
          <w:sz w:val="24"/>
          <w:highlight w:val="none"/>
        </w:rPr>
        <w:t>+result+</w:t>
      </w:r>
      <w:r>
        <w:rPr>
          <w:rFonts w:ascii="Open Sans"/>
          <w:i w:val="off"/>
          <w:color w:val="6a8759"/>
          <w:sz w:val="24"/>
          <w:highlight w:val="none"/>
        </w:rPr>
        <w:t>" and the search key is "</w:t>
      </w:r>
      <w:r>
        <w:rPr>
          <w:rFonts w:ascii="Open Sans"/>
          <w:i w:val="off"/>
          <w:color w:val="a9b7c6"/>
          <w:sz w:val="24"/>
          <w:highlight w:val="none"/>
        </w:rPr>
        <w:t>+arr[result])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int </w:t>
      </w:r>
      <w:r>
        <w:rPr>
          <w:rFonts w:ascii="Open Sans"/>
          <w:i w:val="off"/>
          <w:color w:val="ffc66d"/>
          <w:sz w:val="24"/>
          <w:highlight w:val="none"/>
        </w:rPr>
        <w:t>linearing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arr[]</w:t>
      </w:r>
      <w:r>
        <w:rPr>
          <w:rFonts w:ascii="Open Sans"/>
          <w:i w:val="off"/>
          <w:color w:val="cc7832"/>
          <w:sz w:val="24"/>
          <w:highlight w:val="none"/>
        </w:rPr>
        <w:t xml:space="preserve">, int </w:t>
      </w:r>
      <w:r>
        <w:rPr>
          <w:rFonts w:ascii="Open Sans"/>
          <w:i w:val="off"/>
          <w:color w:val="a9b7c6"/>
          <w:sz w:val="24"/>
          <w:highlight w:val="none"/>
        </w:rPr>
        <w:t>x) 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arrlength = 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for 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 xml:space="preserve">i = 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 xml:space="preserve">; </w:t>
      </w:r>
      <w:r>
        <w:rPr>
          <w:rFonts w:ascii="Open Sans"/>
          <w:i w:val="off"/>
          <w:color w:val="a9b7c6"/>
          <w:sz w:val="24"/>
          <w:highlight w:val="none"/>
        </w:rPr>
        <w:t xml:space="preserve">i &lt; arrlength - 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 xml:space="preserve">; </w:t>
      </w:r>
      <w:r>
        <w:rPr>
          <w:rFonts w:ascii="Open Sans"/>
          <w:i w:val="off"/>
          <w:color w:val="a9b7c6"/>
          <w:sz w:val="24"/>
          <w:highlight w:val="none"/>
        </w:rPr>
        <w:t>i++) 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if </w:t>
      </w:r>
      <w:r>
        <w:rPr>
          <w:rFonts w:ascii="Open Sans"/>
          <w:i w:val="off"/>
          <w:color w:val="a9b7c6"/>
          <w:sz w:val="24"/>
          <w:highlight w:val="none"/>
        </w:rPr>
        <w:t>(arr[i] == x) 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return </w:t>
      </w:r>
      <w:r>
        <w:rPr>
          <w:rFonts w:ascii="Open Sans"/>
          <w:i w:val="off"/>
          <w:color w:val="a9b7c6"/>
          <w:sz w:val="24"/>
          <w:highlight w:val="none"/>
        </w:rPr>
        <w:t>i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return </w:t>
      </w:r>
      <w:r>
        <w:rPr>
          <w:rFonts w:ascii="Open Sans"/>
          <w:i w:val="off"/>
          <w:color w:val="a9b7c6"/>
          <w:sz w:val="24"/>
          <w:highlight w:val="none"/>
        </w:rPr>
        <w:t>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