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Description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robots that autonomously play a modified version of soccer against another team of two autonomous robots.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Market or Use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-Fulfill ABET requirement for an engineering design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-Advertise the Electrical Engineering Department in order to attract more students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technology or features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-Autonomous, self-powered robots driven by Raspberry Pi 3’s.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-Overhead camera and computer for vision processing.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the intended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-Students advertising to the public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Assumptions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-Outputs to robots are PWM commands to motors and similar commands to any additional hardware that we add.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-Collisions are illegal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field is designed so that the ball cannot get stuck along the walls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-Vision processing will be the most computationally intensive bottleneck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-Motion control will be comparatively difficult to implement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-This simulation has good fidelity relative to the actual operation of the robots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-Team members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-Advisors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-Electrical and Computer Engineering Department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