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Microsoft JhengHei Light" w:eastAsia="Microsoft JhengHei Light" w:hAnsi="Microsoft JhengHei Light"/>
        </w:rPr>
        <w:id w:val="-1748501333"/>
        <w:docPartObj>
          <w:docPartGallery w:val="Cover Pages"/>
          <w:docPartUnique/>
        </w:docPartObj>
      </w:sdtPr>
      <w:sdtContent>
        <w:p w14:paraId="6A7A9229" w14:textId="6D4D5C89" w:rsidR="008E1B44" w:rsidRPr="00A41887" w:rsidRDefault="008E1B44">
          <w:pPr>
            <w:rPr>
              <w:rFonts w:ascii="Microsoft JhengHei Light" w:eastAsia="Microsoft JhengHei Light" w:hAnsi="Microsoft JhengHei Light"/>
            </w:rPr>
          </w:pP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4611F2" wp14:editId="4A2B76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CBD13A" id="群組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5D151D" wp14:editId="0DFFB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6CA5BE" w14:textId="28F0BBCA" w:rsidR="008E1B44" w:rsidRDefault="008E1B44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林昱翔</w:t>
                                    </w:r>
                                  </w:p>
                                </w:sdtContent>
                              </w:sdt>
                              <w:p w14:paraId="0A1F3C13" w14:textId="77777777" w:rsidR="008E1B44" w:rsidRDefault="008E1B44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電子郵件地址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5D151D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6CA5BE" w14:textId="28F0BBCA" w:rsidR="008E1B44" w:rsidRDefault="008E1B44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林昱翔</w:t>
                              </w:r>
                            </w:p>
                          </w:sdtContent>
                        </w:sdt>
                        <w:p w14:paraId="0A1F3C13" w14:textId="77777777" w:rsidR="008E1B44" w:rsidRDefault="008E1B44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電子郵件地址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2F876" wp14:editId="63D29F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2F9C5" w14:textId="77777777" w:rsidR="008E1B44" w:rsidRDefault="008E1B44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TW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9F4A1E7" w14:textId="77777777" w:rsidR="008E1B44" w:rsidRDefault="008E1B44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使用引人入勝的摘要來吸引您的讀者。這通常是文件的簡短摘要。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當您準備好要新增內容時，只要按一下此處並開始輸入即可。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12F876" id="文字方塊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3C2F9C5" w14:textId="77777777" w:rsidR="008E1B44" w:rsidRDefault="008E1B44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TW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F4A1E7" w14:textId="77777777" w:rsidR="008E1B44" w:rsidRDefault="008E1B44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使用引人入勝的摘要來吸引您的讀者。這通常是文件的簡短摘要。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當您準備好要新增內容時，只要按一下此處並開始輸入即可。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41887">
            <w:rPr>
              <w:rFonts w:ascii="Microsoft JhengHei Light" w:eastAsia="Microsoft JhengHei Light" w:hAnsi="Microsoft JhengHe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2EFC32" wp14:editId="7F8DC9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55038" w14:textId="5E49FD79" w:rsidR="008E1B44" w:rsidRDefault="008E1B4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Light" w:eastAsia="Microsoft JhengHei Light" w:hAnsi="Microsoft JhengHei Light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1887">
                                      <w:rPr>
                                        <w:rFonts w:ascii="Microsoft JhengHei Light" w:eastAsia="Microsoft JhengHei Light" w:hAnsi="Microsoft JhengHei Light"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Zorro</w:t>
                                    </w:r>
                                    <w:r w:rsidRPr="00A41887">
                                      <w:rPr>
                                        <w:rFonts w:ascii="Microsoft JhengHei Light" w:eastAsia="Microsoft JhengHei Light" w:hAnsi="Microsoft JhengHei Light"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程式碼產生器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378F7" w14:textId="77777777" w:rsidR="008E1B44" w:rsidRDefault="008E1B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TW"/>
                                      </w:rPr>
                                      <w:t>文件副標題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2EFC32" id="文字方塊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4155038" w14:textId="5E49FD79" w:rsidR="008E1B44" w:rsidRDefault="008E1B4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Microsoft JhengHei Light" w:eastAsia="Microsoft JhengHei Light" w:hAnsi="Microsoft JhengHei Light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41887">
                                <w:rPr>
                                  <w:rFonts w:ascii="Microsoft JhengHei Light" w:eastAsia="Microsoft JhengHei Light" w:hAnsi="Microsoft JhengHei Light"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Zorro</w:t>
                              </w:r>
                              <w:r w:rsidRPr="00A41887">
                                <w:rPr>
                                  <w:rFonts w:ascii="Microsoft JhengHei Light" w:eastAsia="Microsoft JhengHei Light" w:hAnsi="Microsoft JhengHei Light"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程式碼產生器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378F7" w14:textId="77777777" w:rsidR="008E1B44" w:rsidRDefault="008E1B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TW"/>
                                </w:rPr>
                                <w:t>文件副標題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EA3B5A" w14:textId="7D82B94C" w:rsidR="008E1B44" w:rsidRPr="00A41887" w:rsidRDefault="008E1B44">
          <w:pPr>
            <w:widowControl/>
            <w:rPr>
              <w:rFonts w:ascii="Microsoft JhengHei Light" w:eastAsia="Microsoft JhengHei Light" w:hAnsi="Microsoft JhengHei Light"/>
            </w:rPr>
          </w:pPr>
          <w:r w:rsidRPr="00A41887">
            <w:rPr>
              <w:rFonts w:ascii="Microsoft JhengHei Light" w:eastAsia="Microsoft JhengHei Light" w:hAnsi="Microsoft JhengHei Light"/>
            </w:rPr>
            <w:br w:type="page"/>
          </w:r>
        </w:p>
      </w:sdtContent>
    </w:sdt>
    <w:p w14:paraId="0831977D" w14:textId="66B57D56" w:rsidR="00CA71C8" w:rsidRPr="00A41887" w:rsidRDefault="008E1B44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lastRenderedPageBreak/>
        <w:t>執行指令</w:t>
      </w:r>
    </w:p>
    <w:p w14:paraId="0644E103" w14:textId="77777777" w:rsidR="008E1B44" w:rsidRPr="008E1B44" w:rsidRDefault="008E1B44" w:rsidP="008E1B44">
      <w:pPr>
        <w:rPr>
          <w:rFonts w:ascii="Microsoft JhengHei Light" w:eastAsia="Microsoft JhengHei Light" w:hAnsi="Microsoft JhengHei Light"/>
        </w:rPr>
      </w:pPr>
      <w:r w:rsidRPr="008E1B44">
        <w:rPr>
          <w:rFonts w:ascii="Microsoft JhengHei Light" w:eastAsia="Microsoft JhengHei Light" w:hAnsi="Microsoft JhengHei Light"/>
        </w:rPr>
        <w:t>java –jar CodeGenerator-0.0.1-SNAPSHOT-jar-with-dependencies.jar</w:t>
      </w:r>
    </w:p>
    <w:p w14:paraId="72136E84" w14:textId="31EAA06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/>
        </w:rPr>
        <w:drawing>
          <wp:inline distT="0" distB="0" distL="0" distR="0" wp14:anchorId="11186D15" wp14:editId="0787E3E1">
            <wp:extent cx="5274310" cy="2620010"/>
            <wp:effectExtent l="0" t="0" r="2540" b="8890"/>
            <wp:docPr id="5" name="圖片 4" descr="一張含有 文字, 螢幕擷取畫面, 軟體, 陳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D7537595-61B6-2C19-7D25-3470BD7781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一張含有 文字, 螢幕擷取畫面, 軟體, 陳列 的圖片&#10;&#10;自動產生的描述">
                      <a:extLst>
                        <a:ext uri="{FF2B5EF4-FFF2-40B4-BE49-F238E27FC236}">
                          <a16:creationId xmlns:a16="http://schemas.microsoft.com/office/drawing/2014/main" id="{D7537595-61B6-2C19-7D25-3470BD7781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E3B" w14:textId="7777777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</w:p>
    <w:p w14:paraId="208A6ECF" w14:textId="6A9CC076" w:rsidR="00607086" w:rsidRDefault="00607086" w:rsidP="00607086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程式碼產生</w:t>
      </w:r>
    </w:p>
    <w:p w14:paraId="3204B715" w14:textId="11D2B39F" w:rsidR="00607086" w:rsidRDefault="00607086" w:rsidP="00607086">
      <w:pPr>
        <w:pStyle w:val="a9"/>
        <w:numPr>
          <w:ilvl w:val="0"/>
          <w:numId w:val="10"/>
        </w:numPr>
      </w:pPr>
      <w:r>
        <w:rPr>
          <w:rFonts w:hint="eastAsia"/>
        </w:rPr>
        <w:t>前置條件：填寫產生器樣板，請參閱三、四、五章</w:t>
      </w:r>
    </w:p>
    <w:tbl>
      <w:tblPr>
        <w:tblStyle w:val="af1"/>
        <w:tblW w:w="0" w:type="auto"/>
        <w:tblInd w:w="480" w:type="dxa"/>
        <w:tblLook w:val="04A0" w:firstRow="1" w:lastRow="0" w:firstColumn="1" w:lastColumn="0" w:noHBand="0" w:noVBand="1"/>
      </w:tblPr>
      <w:tblGrid>
        <w:gridCol w:w="3930"/>
        <w:gridCol w:w="3886"/>
      </w:tblGrid>
      <w:tr w:rsidR="00640DB5" w14:paraId="779C9FFC" w14:textId="77777777" w:rsidTr="00640DB5">
        <w:tc>
          <w:tcPr>
            <w:tcW w:w="4148" w:type="dxa"/>
            <w:shd w:val="clear" w:color="auto" w:fill="A8D08D" w:themeFill="accent6" w:themeFillTint="99"/>
          </w:tcPr>
          <w:p w14:paraId="08CCC60F" w14:textId="5FB6C09B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下拉清單選擇</w:t>
            </w:r>
          </w:p>
        </w:tc>
        <w:tc>
          <w:tcPr>
            <w:tcW w:w="4148" w:type="dxa"/>
            <w:shd w:val="clear" w:color="auto" w:fill="A8D08D" w:themeFill="accent6" w:themeFillTint="99"/>
          </w:tcPr>
          <w:p w14:paraId="32D6DB02" w14:textId="5A8597D6" w:rsidR="00640DB5" w:rsidRPr="00640DB5" w:rsidRDefault="00640DB5" w:rsidP="00640DB5">
            <w:pPr>
              <w:rPr>
                <w:rFonts w:hint="eastAsia"/>
              </w:rPr>
            </w:pPr>
            <w:r>
              <w:rPr>
                <w:rFonts w:hint="eastAsia"/>
              </w:rPr>
              <w:t>對映樣板檔案</w:t>
            </w:r>
          </w:p>
        </w:tc>
      </w:tr>
      <w:tr w:rsidR="00640DB5" w14:paraId="00A8470D" w14:textId="77777777" w:rsidTr="00640DB5">
        <w:tc>
          <w:tcPr>
            <w:tcW w:w="4148" w:type="dxa"/>
          </w:tcPr>
          <w:p w14:paraId="281D88DA" w14:textId="100E1A1F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表單產生</w:t>
            </w:r>
          </w:p>
        </w:tc>
        <w:tc>
          <w:tcPr>
            <w:tcW w:w="4148" w:type="dxa"/>
          </w:tcPr>
          <w:p w14:paraId="1017EB3D" w14:textId="48A92CFA" w:rsidR="00640DB5" w:rsidRDefault="00640DB5" w:rsidP="00640DB5">
            <w:pPr>
              <w:rPr>
                <w:rFonts w:hint="eastAsia"/>
              </w:rPr>
            </w:pPr>
            <w:r w:rsidRPr="00640DB5">
              <w:rPr>
                <w:rFonts w:hint="eastAsia"/>
              </w:rPr>
              <w:t>表單產生器</w:t>
            </w:r>
            <w:r w:rsidRPr="00640DB5">
              <w:rPr>
                <w:rFonts w:hint="eastAsia"/>
              </w:rPr>
              <w:t>.xlsx</w:t>
            </w:r>
          </w:p>
        </w:tc>
      </w:tr>
      <w:tr w:rsidR="00640DB5" w14:paraId="42C74CA7" w14:textId="77777777" w:rsidTr="00640DB5">
        <w:tc>
          <w:tcPr>
            <w:tcW w:w="4148" w:type="dxa"/>
          </w:tcPr>
          <w:p w14:paraId="52BA6090" w14:textId="5699E141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表格產生</w:t>
            </w:r>
          </w:p>
        </w:tc>
        <w:tc>
          <w:tcPr>
            <w:tcW w:w="4148" w:type="dxa"/>
          </w:tcPr>
          <w:p w14:paraId="53175FE9" w14:textId="5E2B07F6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 w:rsidRPr="00640DB5">
              <w:rPr>
                <w:rFonts w:hint="eastAsia"/>
              </w:rPr>
              <w:t>表格產生器</w:t>
            </w:r>
            <w:r w:rsidRPr="00640DB5">
              <w:rPr>
                <w:rFonts w:hint="eastAsia"/>
              </w:rPr>
              <w:t>.xlsx</w:t>
            </w:r>
          </w:p>
        </w:tc>
      </w:tr>
      <w:tr w:rsidR="00640DB5" w14:paraId="72B01F29" w14:textId="77777777" w:rsidTr="00640DB5">
        <w:tc>
          <w:tcPr>
            <w:tcW w:w="4148" w:type="dxa"/>
          </w:tcPr>
          <w:p w14:paraId="72D488CB" w14:textId="5E021D00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</w:p>
        </w:tc>
        <w:tc>
          <w:tcPr>
            <w:tcW w:w="4148" w:type="dxa"/>
          </w:tcPr>
          <w:p w14:paraId="5E90C3B0" w14:textId="259AAF4A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 w:rsidRPr="00640DB5">
              <w:rPr>
                <w:rFonts w:hint="eastAsia"/>
              </w:rPr>
              <w:t>表格產生器</w:t>
            </w:r>
            <w:r w:rsidRPr="00640DB5">
              <w:rPr>
                <w:rFonts w:hint="eastAsia"/>
              </w:rPr>
              <w:t>.xlsx</w:t>
            </w:r>
          </w:p>
        </w:tc>
      </w:tr>
      <w:tr w:rsidR="00640DB5" w14:paraId="41FFEE29" w14:textId="77777777" w:rsidTr="00640DB5">
        <w:tc>
          <w:tcPr>
            <w:tcW w:w="4148" w:type="dxa"/>
          </w:tcPr>
          <w:p w14:paraId="69A85B22" w14:textId="371FB447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ExcelToJson</w:t>
            </w:r>
            <w:proofErr w:type="spellEnd"/>
          </w:p>
        </w:tc>
        <w:tc>
          <w:tcPr>
            <w:tcW w:w="4148" w:type="dxa"/>
          </w:tcPr>
          <w:p w14:paraId="7ABD0F46" w14:textId="09B2DE44" w:rsidR="00640DB5" w:rsidRDefault="00640DB5" w:rsidP="00640DB5">
            <w:pPr>
              <w:pStyle w:val="a9"/>
              <w:ind w:left="0"/>
              <w:rPr>
                <w:rFonts w:hint="eastAsia"/>
              </w:rPr>
            </w:pPr>
            <w:r w:rsidRPr="00640DB5">
              <w:rPr>
                <w:rFonts w:hint="eastAsia"/>
              </w:rPr>
              <w:t>Json</w:t>
            </w:r>
            <w:r w:rsidRPr="00640DB5">
              <w:rPr>
                <w:rFonts w:hint="eastAsia"/>
              </w:rPr>
              <w:t>產生器</w:t>
            </w:r>
            <w:r w:rsidRPr="00640DB5">
              <w:rPr>
                <w:rFonts w:hint="eastAsia"/>
              </w:rPr>
              <w:t>.xlsx</w:t>
            </w:r>
          </w:p>
        </w:tc>
      </w:tr>
    </w:tbl>
    <w:p w14:paraId="1B526032" w14:textId="77777777" w:rsidR="00640DB5" w:rsidRPr="00607086" w:rsidRDefault="00640DB5" w:rsidP="00640DB5">
      <w:pPr>
        <w:pStyle w:val="a9"/>
        <w:ind w:left="480"/>
        <w:rPr>
          <w:rFonts w:hint="eastAsia"/>
        </w:rPr>
      </w:pPr>
    </w:p>
    <w:p w14:paraId="3EE7FB1C" w14:textId="5471ECBE" w:rsidR="008E1B44" w:rsidRDefault="00607086" w:rsidP="00607086">
      <w:pPr>
        <w:pStyle w:val="a9"/>
        <w:numPr>
          <w:ilvl w:val="0"/>
          <w:numId w:val="11"/>
        </w:num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選擇下拉清單，點擊</w:t>
      </w:r>
      <w:r w:rsidRPr="00607086">
        <w:rPr>
          <w:rFonts w:ascii="Microsoft JhengHei Light" w:eastAsia="Microsoft JhengHei Light" w:hAnsi="Microsoft JhengHei Light" w:hint="eastAsia"/>
          <w:b/>
          <w:bCs/>
          <w:i/>
          <w:iCs/>
        </w:rPr>
        <w:t>Choose Excel File</w:t>
      </w:r>
      <w:r>
        <w:rPr>
          <w:rFonts w:ascii="Microsoft JhengHei Light" w:eastAsia="Microsoft JhengHei Light" w:hAnsi="Microsoft JhengHei Light" w:hint="eastAsia"/>
          <w:b/>
          <w:bCs/>
          <w:i/>
          <w:iCs/>
        </w:rPr>
        <w:t>，</w:t>
      </w:r>
      <w:r w:rsidR="00640DB5">
        <w:rPr>
          <w:rFonts w:ascii="Microsoft JhengHei Light" w:eastAsia="Microsoft JhengHei Light" w:hAnsi="Microsoft JhengHei Light"/>
        </w:rPr>
        <w:t xml:space="preserve"> </w:t>
      </w:r>
    </w:p>
    <w:p w14:paraId="49580466" w14:textId="205BDE76" w:rsidR="00607086" w:rsidRPr="00607086" w:rsidRDefault="00607086" w:rsidP="00607086">
      <w:pPr>
        <w:pStyle w:val="a9"/>
        <w:ind w:left="480"/>
        <w:rPr>
          <w:rFonts w:ascii="Microsoft JhengHei Light" w:eastAsia="Microsoft JhengHei Light" w:hAnsi="Microsoft JhengHei Light" w:hint="eastAsia"/>
        </w:rPr>
      </w:pPr>
    </w:p>
    <w:p w14:paraId="66C73039" w14:textId="62A0C2B8" w:rsidR="008E1B44" w:rsidRPr="00A41887" w:rsidRDefault="008E1B44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t>填寫表單產生器模板</w:t>
      </w:r>
    </w:p>
    <w:p w14:paraId="2B08A65B" w14:textId="705C906A" w:rsidR="008E1B44" w:rsidRPr="00A41887" w:rsidRDefault="008E1B44" w:rsidP="008E1B44">
      <w:pPr>
        <w:pStyle w:val="a9"/>
        <w:numPr>
          <w:ilvl w:val="0"/>
          <w:numId w:val="4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開啟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表單產生器.xlsx</w:t>
      </w:r>
    </w:p>
    <w:p w14:paraId="508EF288" w14:textId="5DFB4142" w:rsidR="008E1B44" w:rsidRPr="00A41887" w:rsidRDefault="008E1B44" w:rsidP="008E1B44">
      <w:pPr>
        <w:pStyle w:val="a9"/>
        <w:numPr>
          <w:ilvl w:val="0"/>
          <w:numId w:val="4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填寫欄位如下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195"/>
        <w:gridCol w:w="2324"/>
        <w:gridCol w:w="3417"/>
      </w:tblGrid>
      <w:tr w:rsidR="008E1B44" w:rsidRPr="00A41887" w14:paraId="0A733CD9" w14:textId="77777777" w:rsidTr="00A41887">
        <w:tc>
          <w:tcPr>
            <w:tcW w:w="1478" w:type="dxa"/>
            <w:shd w:val="clear" w:color="auto" w:fill="E2EFD9" w:themeFill="accent6" w:themeFillTint="33"/>
          </w:tcPr>
          <w:p w14:paraId="30F0479D" w14:textId="24E4D100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欄位名稱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0CF82B21" w14:textId="2E97B1F9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可輸入值</w:t>
            </w:r>
          </w:p>
        </w:tc>
        <w:tc>
          <w:tcPr>
            <w:tcW w:w="3906" w:type="dxa"/>
            <w:shd w:val="clear" w:color="auto" w:fill="E2EFD9" w:themeFill="accent6" w:themeFillTint="33"/>
          </w:tcPr>
          <w:p w14:paraId="279B4358" w14:textId="57E69FAC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說明</w:t>
            </w:r>
          </w:p>
        </w:tc>
      </w:tr>
      <w:tr w:rsidR="008E1B44" w:rsidRPr="00A41887" w14:paraId="316FA682" w14:textId="77777777" w:rsidTr="00A41887">
        <w:tc>
          <w:tcPr>
            <w:tcW w:w="1478" w:type="dxa"/>
          </w:tcPr>
          <w:p w14:paraId="2DFB66A1" w14:textId="31B8F194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 xml:space="preserve">Html </w:t>
            </w:r>
            <w:proofErr w:type="spellStart"/>
            <w:r w:rsidRPr="00A41887">
              <w:rPr>
                <w:rFonts w:ascii="Microsoft JhengHei Light" w:eastAsia="Microsoft JhengHei Light" w:hAnsi="Microsoft JhengHei Light"/>
              </w:rPr>
              <w:t>Attr</w:t>
            </w:r>
            <w:proofErr w:type="spellEnd"/>
          </w:p>
        </w:tc>
        <w:tc>
          <w:tcPr>
            <w:tcW w:w="2552" w:type="dxa"/>
          </w:tcPr>
          <w:p w14:paraId="63E3F2B8" w14:textId="10C18364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>root</w:t>
            </w:r>
            <w:r w:rsidRPr="00A41887">
              <w:rPr>
                <w:rFonts w:ascii="Microsoft JhengHei Light" w:eastAsia="Microsoft JhengHei Light" w:hAnsi="Microsoft JhengHei Light" w:hint="eastAsia"/>
              </w:rPr>
              <w:t xml:space="preserve"> : 起始點</w:t>
            </w:r>
          </w:p>
          <w:p w14:paraId="547BEBC1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root-: 結束點</w:t>
            </w:r>
          </w:p>
          <w:p w14:paraId="43BE0E3A" w14:textId="2DD39AB5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row: 換行</w:t>
            </w:r>
          </w:p>
          <w:p w14:paraId="209CFAD8" w14:textId="58ED9756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proofErr w:type="spellStart"/>
            <w:r w:rsidRPr="00A41887">
              <w:rPr>
                <w:rFonts w:ascii="Microsoft JhengHei Light" w:eastAsia="Microsoft JhengHei Light" w:hAnsi="Microsoft JhengHei Light" w:hint="eastAsia"/>
              </w:rPr>
              <w:t>ctl</w:t>
            </w:r>
            <w:proofErr w:type="spellEnd"/>
            <w:r w:rsidRPr="00A41887">
              <w:rPr>
                <w:rFonts w:ascii="Microsoft JhengHei Light" w:eastAsia="Microsoft JhengHei Light" w:hAnsi="Microsoft JhengHei Light" w:hint="eastAsia"/>
              </w:rPr>
              <w:t>: 控制項</w:t>
            </w:r>
          </w:p>
        </w:tc>
        <w:tc>
          <w:tcPr>
            <w:tcW w:w="3906" w:type="dxa"/>
          </w:tcPr>
          <w:p w14:paraId="414FE777" w14:textId="77777777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</w:tr>
      <w:tr w:rsidR="008E1B44" w:rsidRPr="00A41887" w14:paraId="2AF9FCA6" w14:textId="77777777" w:rsidTr="00A41887">
        <w:tc>
          <w:tcPr>
            <w:tcW w:w="1478" w:type="dxa"/>
            <w:vAlign w:val="center"/>
          </w:tcPr>
          <w:p w14:paraId="2353A0BF" w14:textId="5F75123A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控制項類型</w:t>
            </w:r>
          </w:p>
        </w:tc>
        <w:tc>
          <w:tcPr>
            <w:tcW w:w="2552" w:type="dxa"/>
          </w:tcPr>
          <w:p w14:paraId="0E1063ED" w14:textId="4AFFED27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/>
              </w:rPr>
              <w:t>text</w:t>
            </w:r>
          </w:p>
          <w:p w14:paraId="44F5D717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radio</w:t>
            </w:r>
          </w:p>
          <w:p w14:paraId="2E7F6632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select</w:t>
            </w:r>
          </w:p>
          <w:p w14:paraId="662215F6" w14:textId="2F26142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checkbox</w:t>
            </w:r>
          </w:p>
          <w:p w14:paraId="528D93E1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proofErr w:type="spellStart"/>
            <w:r w:rsidRPr="00A41887">
              <w:rPr>
                <w:rFonts w:ascii="Microsoft JhengHei Light" w:eastAsia="Microsoft JhengHei Light" w:hAnsi="Microsoft JhengHei Light" w:hint="eastAsia"/>
              </w:rPr>
              <w:t>textarea</w:t>
            </w:r>
            <w:proofErr w:type="spellEnd"/>
          </w:p>
          <w:p w14:paraId="01E94130" w14:textId="77777777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proofErr w:type="spellStart"/>
            <w:r w:rsidRPr="00A41887">
              <w:rPr>
                <w:rFonts w:ascii="Microsoft JhengHei Light" w:eastAsia="Microsoft JhengHei Light" w:hAnsi="Microsoft JhengHei Light"/>
              </w:rPr>
              <w:t>datePicker</w:t>
            </w:r>
            <w:proofErr w:type="spellEnd"/>
          </w:p>
          <w:p w14:paraId="5A4A78DB" w14:textId="055EE2B5" w:rsidR="000F3EE6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number</w:t>
            </w:r>
          </w:p>
        </w:tc>
        <w:tc>
          <w:tcPr>
            <w:tcW w:w="3906" w:type="dxa"/>
          </w:tcPr>
          <w:p w14:paraId="760B4F9C" w14:textId="0C045E9F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目前可以解析的Zorro控制項</w:t>
            </w:r>
          </w:p>
        </w:tc>
      </w:tr>
      <w:tr w:rsidR="008E1B44" w:rsidRPr="00A41887" w14:paraId="796CD041" w14:textId="77777777" w:rsidTr="00A41887">
        <w:tc>
          <w:tcPr>
            <w:tcW w:w="1478" w:type="dxa"/>
            <w:vAlign w:val="center"/>
          </w:tcPr>
          <w:p w14:paraId="61E2B4E3" w14:textId="29492E16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Label</w:t>
            </w:r>
          </w:p>
        </w:tc>
        <w:tc>
          <w:tcPr>
            <w:tcW w:w="2552" w:type="dxa"/>
          </w:tcPr>
          <w:p w14:paraId="51426478" w14:textId="662D93F5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7B154108" w14:textId="794468A7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顯示中英文名稱</w:t>
            </w:r>
          </w:p>
        </w:tc>
      </w:tr>
      <w:tr w:rsidR="008E1B44" w:rsidRPr="00A41887" w14:paraId="47B0409C" w14:textId="77777777" w:rsidTr="00A41887">
        <w:tc>
          <w:tcPr>
            <w:tcW w:w="1478" w:type="dxa"/>
            <w:vAlign w:val="center"/>
          </w:tcPr>
          <w:p w14:paraId="3A39E264" w14:textId="7779D4DC" w:rsidR="008E1B44" w:rsidRPr="00A41887" w:rsidRDefault="008E1B44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proofErr w:type="spellStart"/>
            <w:r w:rsidRPr="00A41887">
              <w:rPr>
                <w:rFonts w:ascii="Microsoft JhengHei Light" w:eastAsia="Microsoft JhengHei Light" w:hAnsi="Microsoft JhengHei Light" w:hint="eastAsia"/>
              </w:rPr>
              <w:t>formControlName</w:t>
            </w:r>
            <w:proofErr w:type="spellEnd"/>
          </w:p>
        </w:tc>
        <w:tc>
          <w:tcPr>
            <w:tcW w:w="2552" w:type="dxa"/>
          </w:tcPr>
          <w:p w14:paraId="59AEDC4F" w14:textId="3F3774BA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2446B591" w14:textId="37EF7BFE" w:rsidR="008E1B44" w:rsidRPr="00A41887" w:rsidRDefault="000F3EE6" w:rsidP="008E1B44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</w:t>
            </w:r>
          </w:p>
        </w:tc>
      </w:tr>
      <w:tr w:rsidR="000F3EE6" w:rsidRPr="00A41887" w14:paraId="5CEDF5F1" w14:textId="77777777" w:rsidTr="00A41887">
        <w:tc>
          <w:tcPr>
            <w:tcW w:w="1478" w:type="dxa"/>
            <w:vAlign w:val="center"/>
          </w:tcPr>
          <w:p w14:paraId="32E78384" w14:textId="17E7F815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name</w:t>
            </w:r>
          </w:p>
        </w:tc>
        <w:tc>
          <w:tcPr>
            <w:tcW w:w="2552" w:type="dxa"/>
          </w:tcPr>
          <w:p w14:paraId="76AD30CF" w14:textId="25889FED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6D367330" w14:textId="58EF8DC1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</w:t>
            </w:r>
          </w:p>
        </w:tc>
      </w:tr>
      <w:tr w:rsidR="000F3EE6" w:rsidRPr="00A41887" w14:paraId="6C109DC8" w14:textId="77777777" w:rsidTr="00A41887">
        <w:tc>
          <w:tcPr>
            <w:tcW w:w="1478" w:type="dxa"/>
            <w:vAlign w:val="center"/>
          </w:tcPr>
          <w:p w14:paraId="18D44F83" w14:textId="02B66C80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proofErr w:type="spellStart"/>
            <w:r w:rsidRPr="00A41887">
              <w:rPr>
                <w:rFonts w:ascii="Microsoft JhengHei Light" w:eastAsia="Microsoft JhengHei Light" w:hAnsi="Microsoft JhengHei Light" w:hint="eastAsia"/>
              </w:rPr>
              <w:t>css_class</w:t>
            </w:r>
            <w:proofErr w:type="spellEnd"/>
          </w:p>
        </w:tc>
        <w:tc>
          <w:tcPr>
            <w:tcW w:w="2552" w:type="dxa"/>
          </w:tcPr>
          <w:p w14:paraId="23FB0392" w14:textId="056C1FF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6FC4CD9B" w14:textId="52168A59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控制項的</w:t>
            </w:r>
            <w:proofErr w:type="spellStart"/>
            <w:r w:rsidRPr="00A41887">
              <w:rPr>
                <w:rFonts w:ascii="Microsoft JhengHei Light" w:eastAsia="Microsoft JhengHei Light" w:hAnsi="Microsoft JhengHei Light" w:hint="eastAsia"/>
              </w:rPr>
              <w:t>css</w:t>
            </w:r>
            <w:proofErr w:type="spellEnd"/>
            <w:r w:rsidRPr="00A41887">
              <w:rPr>
                <w:rFonts w:ascii="Microsoft JhengHei Light" w:eastAsia="Microsoft JhengHei Light" w:hAnsi="Microsoft JhengHei Light" w:hint="eastAsia"/>
              </w:rPr>
              <w:t xml:space="preserve"> class</w:t>
            </w:r>
          </w:p>
        </w:tc>
      </w:tr>
      <w:tr w:rsidR="000F3EE6" w:rsidRPr="00A41887" w14:paraId="56F33354" w14:textId="77777777" w:rsidTr="00A41887">
        <w:tc>
          <w:tcPr>
            <w:tcW w:w="1478" w:type="dxa"/>
            <w:vAlign w:val="center"/>
          </w:tcPr>
          <w:p w14:paraId="7B6F52BA" w14:textId="5925ABC6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下拉清單</w:t>
            </w:r>
          </w:p>
        </w:tc>
        <w:tc>
          <w:tcPr>
            <w:tcW w:w="2552" w:type="dxa"/>
          </w:tcPr>
          <w:p w14:paraId="78C5B5FC" w14:textId="20130A8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1CE0A00B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proofErr w:type="gramStart"/>
            <w:r w:rsidRPr="00A41887">
              <w:rPr>
                <w:rFonts w:ascii="Microsoft JhengHei Light" w:eastAsia="Microsoft JhengHei Light" w:hAnsi="Microsoft JhengHei Light" w:hint="eastAsia"/>
              </w:rPr>
              <w:t>多筆換行</w:t>
            </w:r>
            <w:proofErr w:type="gramEnd"/>
            <w:r w:rsidRPr="00A41887">
              <w:rPr>
                <w:rFonts w:ascii="Microsoft JhengHei Light" w:eastAsia="Microsoft JhengHei Light" w:hAnsi="Microsoft JhengHei Light" w:hint="eastAsia"/>
              </w:rPr>
              <w:t>填寫</w:t>
            </w:r>
          </w:p>
          <w:p w14:paraId="53E36DAC" w14:textId="62DFE8E5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(</w:t>
            </w:r>
            <w:r w:rsidRPr="00A41887">
              <w:rPr>
                <w:rFonts w:ascii="Microsoft JhengHei Light" w:eastAsia="Microsoft JhengHei Light" w:hAnsi="Microsoft JhengHei Light" w:hint="eastAsia"/>
              </w:rPr>
              <w:t>控制項類型</w:t>
            </w:r>
            <w:r w:rsidRPr="00A41887">
              <w:rPr>
                <w:rFonts w:ascii="Microsoft JhengHei Light" w:eastAsia="Microsoft JhengHei Light" w:hAnsi="Microsoft JhengHei Light" w:hint="eastAsia"/>
              </w:rPr>
              <w:t>為select, radio, checkbox)</w:t>
            </w:r>
          </w:p>
        </w:tc>
      </w:tr>
      <w:tr w:rsidR="000F3EE6" w:rsidRPr="00A41887" w14:paraId="0A2E8B5F" w14:textId="77777777" w:rsidTr="00A41887">
        <w:tc>
          <w:tcPr>
            <w:tcW w:w="1478" w:type="dxa"/>
            <w:vAlign w:val="center"/>
          </w:tcPr>
          <w:p w14:paraId="029332F2" w14:textId="153BA72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Required</w:t>
            </w:r>
          </w:p>
        </w:tc>
        <w:tc>
          <w:tcPr>
            <w:tcW w:w="2552" w:type="dxa"/>
          </w:tcPr>
          <w:p w14:paraId="4D97BFA5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TRUE</w:t>
            </w:r>
          </w:p>
          <w:p w14:paraId="64161254" w14:textId="150A7784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FALSE</w:t>
            </w:r>
          </w:p>
        </w:tc>
        <w:tc>
          <w:tcPr>
            <w:tcW w:w="3906" w:type="dxa"/>
          </w:tcPr>
          <w:p w14:paraId="3DCA04FF" w14:textId="2FDC1796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proofErr w:type="gramStart"/>
            <w:r w:rsidRPr="00A41887">
              <w:rPr>
                <w:rFonts w:ascii="Microsoft JhengHei Light" w:eastAsia="Microsoft JhengHei Light" w:hAnsi="Microsoft JhengHei Light" w:hint="eastAsia"/>
              </w:rPr>
              <w:t>是否必填</w:t>
            </w:r>
            <w:proofErr w:type="gramEnd"/>
          </w:p>
        </w:tc>
      </w:tr>
      <w:tr w:rsidR="000F3EE6" w:rsidRPr="00A41887" w14:paraId="398B4061" w14:textId="77777777" w:rsidTr="00A41887">
        <w:tc>
          <w:tcPr>
            <w:tcW w:w="1478" w:type="dxa"/>
            <w:vAlign w:val="center"/>
          </w:tcPr>
          <w:p w14:paraId="45A8F23F" w14:textId="2C88E71A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Place Holder</w:t>
            </w:r>
          </w:p>
        </w:tc>
        <w:tc>
          <w:tcPr>
            <w:tcW w:w="2552" w:type="dxa"/>
          </w:tcPr>
          <w:p w14:paraId="7D623D6A" w14:textId="5E73BAC1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3CDB063E" w14:textId="1BCB8D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控制項輸入提示</w:t>
            </w:r>
          </w:p>
        </w:tc>
      </w:tr>
      <w:tr w:rsidR="000F3EE6" w:rsidRPr="00A41887" w14:paraId="3D052C63" w14:textId="77777777" w:rsidTr="00A41887">
        <w:tc>
          <w:tcPr>
            <w:tcW w:w="1478" w:type="dxa"/>
            <w:vAlign w:val="center"/>
          </w:tcPr>
          <w:p w14:paraId="535E3236" w14:textId="1B16990E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Attribute</w:t>
            </w:r>
          </w:p>
        </w:tc>
        <w:tc>
          <w:tcPr>
            <w:tcW w:w="2552" w:type="dxa"/>
          </w:tcPr>
          <w:p w14:paraId="5FB92D83" w14:textId="7AFE44B0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5E13EA02" w14:textId="56880301" w:rsidR="000F3EE6" w:rsidRPr="00A41887" w:rsidRDefault="00192882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控制項自行新增屬性</w:t>
            </w:r>
          </w:p>
        </w:tc>
      </w:tr>
      <w:tr w:rsidR="000F3EE6" w:rsidRPr="00A41887" w14:paraId="4987ABE5" w14:textId="77777777" w:rsidTr="00A41887">
        <w:tc>
          <w:tcPr>
            <w:tcW w:w="1478" w:type="dxa"/>
            <w:vAlign w:val="center"/>
          </w:tcPr>
          <w:p w14:paraId="0A84ADC1" w14:textId="4CFA61F0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DIV_CSS_CLASS</w:t>
            </w:r>
          </w:p>
        </w:tc>
        <w:tc>
          <w:tcPr>
            <w:tcW w:w="2552" w:type="dxa"/>
          </w:tcPr>
          <w:p w14:paraId="1F0A8C26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3906" w:type="dxa"/>
          </w:tcPr>
          <w:p w14:paraId="72AF48C5" w14:textId="58FBF99B" w:rsidR="000F3EE6" w:rsidRPr="00A41887" w:rsidRDefault="00192882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暫無使用</w:t>
            </w:r>
          </w:p>
        </w:tc>
      </w:tr>
      <w:tr w:rsidR="000F3EE6" w:rsidRPr="00A41887" w14:paraId="330CC787" w14:textId="77777777" w:rsidTr="00A41887">
        <w:tc>
          <w:tcPr>
            <w:tcW w:w="1478" w:type="dxa"/>
            <w:vAlign w:val="center"/>
          </w:tcPr>
          <w:p w14:paraId="74DA539E" w14:textId="3C8C025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預設值</w:t>
            </w:r>
          </w:p>
        </w:tc>
        <w:tc>
          <w:tcPr>
            <w:tcW w:w="2552" w:type="dxa"/>
          </w:tcPr>
          <w:p w14:paraId="76C6D605" w14:textId="5739C62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3906" w:type="dxa"/>
          </w:tcPr>
          <w:p w14:paraId="450D874F" w14:textId="658AD6AC" w:rsidR="000F3EE6" w:rsidRPr="00A41887" w:rsidRDefault="00192882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輸入像預設值</w:t>
            </w:r>
          </w:p>
        </w:tc>
      </w:tr>
      <w:tr w:rsidR="000F3EE6" w:rsidRPr="00A41887" w14:paraId="37F48B67" w14:textId="77777777" w:rsidTr="00A41887">
        <w:tc>
          <w:tcPr>
            <w:tcW w:w="1478" w:type="dxa"/>
            <w:vAlign w:val="center"/>
          </w:tcPr>
          <w:p w14:paraId="0C4F5A1E" w14:textId="55A39AF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2552" w:type="dxa"/>
          </w:tcPr>
          <w:p w14:paraId="5B40DCBB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3906" w:type="dxa"/>
          </w:tcPr>
          <w:p w14:paraId="6260D5BC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</w:tr>
      <w:tr w:rsidR="000F3EE6" w:rsidRPr="00A41887" w14:paraId="6A52C5DD" w14:textId="77777777" w:rsidTr="00A41887">
        <w:tc>
          <w:tcPr>
            <w:tcW w:w="1478" w:type="dxa"/>
            <w:vAlign w:val="center"/>
          </w:tcPr>
          <w:p w14:paraId="3B94BCCB" w14:textId="3D09250B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2552" w:type="dxa"/>
          </w:tcPr>
          <w:p w14:paraId="541B916F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3906" w:type="dxa"/>
          </w:tcPr>
          <w:p w14:paraId="40A7396C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</w:tr>
      <w:tr w:rsidR="000F3EE6" w:rsidRPr="00A41887" w14:paraId="7D929F95" w14:textId="77777777" w:rsidTr="00A41887">
        <w:tc>
          <w:tcPr>
            <w:tcW w:w="1478" w:type="dxa"/>
          </w:tcPr>
          <w:p w14:paraId="047DA321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2552" w:type="dxa"/>
          </w:tcPr>
          <w:p w14:paraId="62E7D56B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  <w:tc>
          <w:tcPr>
            <w:tcW w:w="3906" w:type="dxa"/>
          </w:tcPr>
          <w:p w14:paraId="72F35F0E" w14:textId="77777777" w:rsidR="000F3EE6" w:rsidRPr="00A41887" w:rsidRDefault="000F3EE6" w:rsidP="000F3EE6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</w:p>
        </w:tc>
      </w:tr>
    </w:tbl>
    <w:p w14:paraId="748B2845" w14:textId="77777777" w:rsidR="008E1B44" w:rsidRPr="00A41887" w:rsidRDefault="008E1B44" w:rsidP="008E1B44">
      <w:pPr>
        <w:pStyle w:val="a9"/>
        <w:ind w:left="360"/>
        <w:rPr>
          <w:rFonts w:ascii="Microsoft JhengHei Light" w:eastAsia="Microsoft JhengHei Light" w:hAnsi="Microsoft JhengHei Light" w:hint="eastAsia"/>
        </w:rPr>
      </w:pPr>
    </w:p>
    <w:p w14:paraId="1D85D5A8" w14:textId="4B0676CF" w:rsidR="008E1B44" w:rsidRPr="00A41887" w:rsidRDefault="008E1B44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35BEA97E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51081D9C" w14:textId="1ECF7179" w:rsidR="00192882" w:rsidRPr="00A41887" w:rsidRDefault="00192882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t>填寫</w:t>
      </w:r>
      <w:r w:rsidRPr="00A41887">
        <w:rPr>
          <w:rFonts w:ascii="Microsoft JhengHei Light" w:hAnsi="Microsoft JhengHei Light" w:hint="eastAsia"/>
        </w:rPr>
        <w:t>表格</w:t>
      </w:r>
      <w:r w:rsidRPr="00A41887">
        <w:rPr>
          <w:rFonts w:ascii="Microsoft JhengHei Light" w:hAnsi="Microsoft JhengHei Light" w:hint="eastAsia"/>
        </w:rPr>
        <w:t>產生器模板</w:t>
      </w:r>
    </w:p>
    <w:p w14:paraId="3F64B81F" w14:textId="1F70537B" w:rsidR="00192882" w:rsidRPr="00A41887" w:rsidRDefault="00192882" w:rsidP="00192882">
      <w:pPr>
        <w:pStyle w:val="a9"/>
        <w:numPr>
          <w:ilvl w:val="0"/>
          <w:numId w:val="5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開啟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表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格產生器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.xlsx</w:t>
      </w:r>
    </w:p>
    <w:p w14:paraId="15F85DEC" w14:textId="77777777" w:rsidR="00192882" w:rsidRPr="00A41887" w:rsidRDefault="00192882" w:rsidP="00192882">
      <w:pPr>
        <w:pStyle w:val="a9"/>
        <w:numPr>
          <w:ilvl w:val="0"/>
          <w:numId w:val="5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填寫欄位如下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663"/>
        <w:gridCol w:w="2636"/>
        <w:gridCol w:w="2637"/>
      </w:tblGrid>
      <w:tr w:rsidR="00192882" w:rsidRPr="00A41887" w14:paraId="368B6F81" w14:textId="77777777" w:rsidTr="00824D70">
        <w:tc>
          <w:tcPr>
            <w:tcW w:w="2663" w:type="dxa"/>
            <w:shd w:val="clear" w:color="auto" w:fill="E2EFD9" w:themeFill="accent6" w:themeFillTint="33"/>
          </w:tcPr>
          <w:p w14:paraId="7437E658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欄位名稱</w:t>
            </w:r>
          </w:p>
        </w:tc>
        <w:tc>
          <w:tcPr>
            <w:tcW w:w="2636" w:type="dxa"/>
            <w:shd w:val="clear" w:color="auto" w:fill="E2EFD9" w:themeFill="accent6" w:themeFillTint="33"/>
          </w:tcPr>
          <w:p w14:paraId="1F8CC657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可輸入值</w:t>
            </w:r>
          </w:p>
        </w:tc>
        <w:tc>
          <w:tcPr>
            <w:tcW w:w="2637" w:type="dxa"/>
            <w:shd w:val="clear" w:color="auto" w:fill="E2EFD9" w:themeFill="accent6" w:themeFillTint="33"/>
          </w:tcPr>
          <w:p w14:paraId="76A1C18F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</w:pPr>
            <w:r w:rsidRPr="00A41887">
              <w:rPr>
                <w:rFonts w:ascii="Microsoft JhengHei Light" w:eastAsia="Microsoft JhengHei Light" w:hAnsi="Microsoft JhengHei Light" w:hint="eastAsia"/>
                <w:b/>
                <w:bCs/>
                <w:color w:val="538135" w:themeColor="accent6" w:themeShade="BF"/>
              </w:rPr>
              <w:t>說明</w:t>
            </w:r>
          </w:p>
        </w:tc>
      </w:tr>
      <w:tr w:rsidR="00192882" w:rsidRPr="00A41887" w14:paraId="7A64E049" w14:textId="77777777" w:rsidTr="00824D70">
        <w:tc>
          <w:tcPr>
            <w:tcW w:w="2663" w:type="dxa"/>
          </w:tcPr>
          <w:p w14:paraId="1E4178B7" w14:textId="1FB3EE52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顯示名稱</w:t>
            </w:r>
          </w:p>
        </w:tc>
        <w:tc>
          <w:tcPr>
            <w:tcW w:w="2636" w:type="dxa"/>
          </w:tcPr>
          <w:p w14:paraId="0419AA60" w14:textId="1A3EAF66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2637" w:type="dxa"/>
          </w:tcPr>
          <w:p w14:paraId="67A9DBDF" w14:textId="762801FE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表格column顯示名稱</w:t>
            </w:r>
          </w:p>
        </w:tc>
      </w:tr>
      <w:tr w:rsidR="00192882" w:rsidRPr="00A41887" w14:paraId="56ABF37B" w14:textId="77777777" w:rsidTr="00824D70">
        <w:tc>
          <w:tcPr>
            <w:tcW w:w="2663" w:type="dxa"/>
            <w:vAlign w:val="center"/>
          </w:tcPr>
          <w:p w14:paraId="0AFD4E67" w14:textId="6A73A9BE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</w:t>
            </w:r>
          </w:p>
        </w:tc>
        <w:tc>
          <w:tcPr>
            <w:tcW w:w="2636" w:type="dxa"/>
          </w:tcPr>
          <w:p w14:paraId="56875A2C" w14:textId="48F30158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自定義</w:t>
            </w:r>
          </w:p>
        </w:tc>
        <w:tc>
          <w:tcPr>
            <w:tcW w:w="2637" w:type="dxa"/>
          </w:tcPr>
          <w:p w14:paraId="219B1CC8" w14:textId="314BC11C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欲生成的column變數</w:t>
            </w:r>
          </w:p>
        </w:tc>
      </w:tr>
      <w:tr w:rsidR="00192882" w:rsidRPr="00A41887" w14:paraId="3F288224" w14:textId="77777777" w:rsidTr="00824D70">
        <w:tc>
          <w:tcPr>
            <w:tcW w:w="2663" w:type="dxa"/>
            <w:vAlign w:val="center"/>
          </w:tcPr>
          <w:p w14:paraId="1DA892D2" w14:textId="7DDF0ED9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變數型態</w:t>
            </w:r>
          </w:p>
        </w:tc>
        <w:tc>
          <w:tcPr>
            <w:tcW w:w="2636" w:type="dxa"/>
          </w:tcPr>
          <w:p w14:paraId="69ABA60D" w14:textId="77777777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string</w:t>
            </w:r>
          </w:p>
          <w:p w14:paraId="671553A9" w14:textId="65404DD4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number</w:t>
            </w:r>
          </w:p>
        </w:tc>
        <w:tc>
          <w:tcPr>
            <w:tcW w:w="2637" w:type="dxa"/>
          </w:tcPr>
          <w:p w14:paraId="38375E46" w14:textId="504A7FE8" w:rsidR="00192882" w:rsidRPr="00A41887" w:rsidRDefault="00192882" w:rsidP="00824D70">
            <w:pPr>
              <w:pStyle w:val="a9"/>
              <w:ind w:left="0"/>
              <w:rPr>
                <w:rFonts w:ascii="Microsoft JhengHei Light" w:eastAsia="Microsoft JhengHei Light" w:hAnsi="Microsoft JhengHei Light" w:hint="eastAsia"/>
              </w:rPr>
            </w:pPr>
            <w:r w:rsidRPr="00A41887">
              <w:rPr>
                <w:rFonts w:ascii="Microsoft JhengHei Light" w:eastAsia="Microsoft JhengHei Light" w:hAnsi="Microsoft JhengHei Light" w:hint="eastAsia"/>
              </w:rPr>
              <w:t>變數名稱對應的型態</w:t>
            </w:r>
          </w:p>
        </w:tc>
      </w:tr>
    </w:tbl>
    <w:p w14:paraId="0A7ED9D3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 w:hint="eastAsia"/>
        </w:rPr>
      </w:pPr>
    </w:p>
    <w:p w14:paraId="3F773870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/>
        </w:rPr>
      </w:pPr>
    </w:p>
    <w:p w14:paraId="38077728" w14:textId="77777777" w:rsidR="00192882" w:rsidRPr="00A41887" w:rsidRDefault="00192882" w:rsidP="00192882">
      <w:pPr>
        <w:pStyle w:val="a9"/>
        <w:ind w:left="360"/>
        <w:rPr>
          <w:rFonts w:ascii="Microsoft JhengHei Light" w:eastAsia="Microsoft JhengHei Light" w:hAnsi="Microsoft JhengHei Light" w:hint="eastAsia"/>
        </w:rPr>
      </w:pPr>
    </w:p>
    <w:p w14:paraId="31685B74" w14:textId="77777777" w:rsidR="008E1B44" w:rsidRPr="00A41887" w:rsidRDefault="008E1B44" w:rsidP="008E1B44">
      <w:pPr>
        <w:rPr>
          <w:rFonts w:ascii="Microsoft JhengHei Light" w:eastAsia="Microsoft JhengHei Light" w:hAnsi="Microsoft JhengHei Light" w:hint="eastAsia"/>
        </w:rPr>
      </w:pPr>
    </w:p>
    <w:p w14:paraId="7B34E2B4" w14:textId="77777777" w:rsidR="008E1B44" w:rsidRPr="00A41887" w:rsidRDefault="008E1B44" w:rsidP="008E1B44">
      <w:pPr>
        <w:rPr>
          <w:rFonts w:ascii="Microsoft JhengHei Light" w:eastAsia="Microsoft JhengHei Light" w:hAnsi="Microsoft JhengHei Light"/>
        </w:rPr>
      </w:pPr>
    </w:p>
    <w:p w14:paraId="26A6B448" w14:textId="77777777" w:rsidR="00B75E3A" w:rsidRPr="00A41887" w:rsidRDefault="00B75E3A" w:rsidP="008E1B44">
      <w:pPr>
        <w:rPr>
          <w:rFonts w:ascii="Microsoft JhengHei Light" w:eastAsia="Microsoft JhengHei Light" w:hAnsi="Microsoft JhengHei Light"/>
        </w:rPr>
      </w:pPr>
    </w:p>
    <w:p w14:paraId="752430BC" w14:textId="52E4F081" w:rsidR="00B75E3A" w:rsidRPr="00A41887" w:rsidRDefault="00B75E3A" w:rsidP="00A41887">
      <w:pPr>
        <w:pStyle w:val="1"/>
        <w:numPr>
          <w:ilvl w:val="0"/>
          <w:numId w:val="9"/>
        </w:numPr>
        <w:rPr>
          <w:rFonts w:ascii="Microsoft JhengHei Light" w:hAnsi="Microsoft JhengHei Light"/>
        </w:rPr>
      </w:pPr>
      <w:r w:rsidRPr="00A41887">
        <w:rPr>
          <w:rFonts w:ascii="Microsoft JhengHei Light" w:hAnsi="Microsoft JhengHei Light" w:hint="eastAsia"/>
        </w:rPr>
        <w:t>填寫</w:t>
      </w:r>
      <w:r w:rsidRPr="00A41887">
        <w:rPr>
          <w:rFonts w:ascii="Microsoft JhengHei Light" w:hAnsi="Microsoft JhengHei Light" w:hint="eastAsia"/>
        </w:rPr>
        <w:t>Json</w:t>
      </w:r>
      <w:r w:rsidRPr="00A41887">
        <w:rPr>
          <w:rFonts w:ascii="Microsoft JhengHei Light" w:hAnsi="Microsoft JhengHei Light" w:hint="eastAsia"/>
        </w:rPr>
        <w:t>產生器模板</w:t>
      </w:r>
    </w:p>
    <w:p w14:paraId="086E9370" w14:textId="0D3E9219" w:rsidR="00B75E3A" w:rsidRPr="00A41887" w:rsidRDefault="00B75E3A" w:rsidP="00B75E3A">
      <w:pPr>
        <w:pStyle w:val="a9"/>
        <w:numPr>
          <w:ilvl w:val="0"/>
          <w:numId w:val="6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開啟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Json</w:t>
      </w:r>
      <w:r w:rsidRPr="00A41887">
        <w:rPr>
          <w:rFonts w:ascii="Microsoft JhengHei Light" w:eastAsia="Microsoft JhengHei Light" w:hAnsi="Microsoft JhengHei Light" w:hint="eastAsia"/>
          <w:b/>
          <w:bCs/>
          <w:i/>
          <w:iCs/>
        </w:rPr>
        <w:t>產生器.xlsx</w:t>
      </w:r>
    </w:p>
    <w:p w14:paraId="151ADBF9" w14:textId="77777777" w:rsidR="00B75E3A" w:rsidRPr="00A41887" w:rsidRDefault="00B75E3A" w:rsidP="00B75E3A">
      <w:pPr>
        <w:pStyle w:val="a9"/>
        <w:numPr>
          <w:ilvl w:val="0"/>
          <w:numId w:val="6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填寫欄位如下</w:t>
      </w:r>
    </w:p>
    <w:p w14:paraId="29FD8AAF" w14:textId="1AFFF6F2" w:rsidR="00B75E3A" w:rsidRPr="00A41887" w:rsidRDefault="00B75E3A" w:rsidP="00B75E3A">
      <w:pPr>
        <w:pStyle w:val="a9"/>
        <w:numPr>
          <w:ilvl w:val="0"/>
          <w:numId w:val="7"/>
        </w:numPr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 w:hint="eastAsia"/>
        </w:rPr>
        <w:t>如下圖所示，填寫Row 2，依序定義Json的變數值，</w:t>
      </w:r>
    </w:p>
    <w:p w14:paraId="51B9B2C8" w14:textId="25E3787B" w:rsidR="00B75E3A" w:rsidRPr="00A41887" w:rsidRDefault="00B75E3A" w:rsidP="00B75E3A">
      <w:pPr>
        <w:pStyle w:val="a9"/>
        <w:numPr>
          <w:ilvl w:val="0"/>
          <w:numId w:val="7"/>
        </w:numPr>
        <w:rPr>
          <w:rFonts w:ascii="Microsoft JhengHei Light" w:eastAsia="Microsoft JhengHei Light" w:hAnsi="Microsoft JhengHei Light" w:hint="eastAsia"/>
        </w:rPr>
      </w:pPr>
      <w:r w:rsidRPr="00A41887">
        <w:rPr>
          <w:rFonts w:ascii="Microsoft JhengHei Light" w:eastAsia="Microsoft JhengHei Light" w:hAnsi="Microsoft JhengHei Light" w:hint="eastAsia"/>
        </w:rPr>
        <w:t>從Row 3後填寫所欲產生之資料</w:t>
      </w:r>
    </w:p>
    <w:p w14:paraId="7EBE21A1" w14:textId="5DA761B2" w:rsidR="00B75E3A" w:rsidRPr="00A41887" w:rsidRDefault="00B75E3A" w:rsidP="00B75E3A">
      <w:pPr>
        <w:pStyle w:val="a9"/>
        <w:ind w:leftChars="50" w:left="120"/>
        <w:rPr>
          <w:rFonts w:ascii="Microsoft JhengHei Light" w:eastAsia="Microsoft JhengHei Light" w:hAnsi="Microsoft JhengHei Light"/>
        </w:rPr>
      </w:pPr>
      <w:r w:rsidRPr="00A41887">
        <w:rPr>
          <w:rFonts w:ascii="Microsoft JhengHei Light" w:eastAsia="Microsoft JhengHei Light" w:hAnsi="Microsoft JhengHei Light"/>
          <w:noProof/>
        </w:rPr>
        <w:drawing>
          <wp:inline distT="0" distB="0" distL="0" distR="0" wp14:anchorId="795BCEE4" wp14:editId="3F5D8243">
            <wp:extent cx="5274310" cy="1424940"/>
            <wp:effectExtent l="0" t="0" r="2540" b="3810"/>
            <wp:docPr id="1032182456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2456" name="圖片 1" descr="一張含有 文字, 螢幕擷取畫面, 行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1752" w14:textId="77777777" w:rsidR="00B75E3A" w:rsidRPr="00A41887" w:rsidRDefault="00B75E3A" w:rsidP="00B75E3A">
      <w:pPr>
        <w:pStyle w:val="a9"/>
        <w:ind w:leftChars="50" w:left="120"/>
        <w:rPr>
          <w:rFonts w:ascii="Microsoft JhengHei Light" w:eastAsia="Microsoft JhengHei Light" w:hAnsi="Microsoft JhengHei Light" w:hint="eastAsia"/>
        </w:rPr>
      </w:pPr>
    </w:p>
    <w:p w14:paraId="2A896CEB" w14:textId="77777777" w:rsidR="00B75E3A" w:rsidRPr="00A41887" w:rsidRDefault="00B75E3A" w:rsidP="008E1B44">
      <w:pPr>
        <w:rPr>
          <w:rFonts w:ascii="Microsoft JhengHei Light" w:eastAsia="Microsoft JhengHei Light" w:hAnsi="Microsoft JhengHei Light" w:hint="eastAsia"/>
        </w:rPr>
      </w:pPr>
    </w:p>
    <w:sectPr w:rsidR="00B75E3A" w:rsidRPr="00A41887" w:rsidSect="008E1B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C0D94"/>
    <w:multiLevelType w:val="hybridMultilevel"/>
    <w:tmpl w:val="36467E42"/>
    <w:lvl w:ilvl="0" w:tplc="68F2A1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73EC4"/>
    <w:multiLevelType w:val="hybridMultilevel"/>
    <w:tmpl w:val="2B3E515C"/>
    <w:lvl w:ilvl="0" w:tplc="9378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2133ED"/>
    <w:multiLevelType w:val="hybridMultilevel"/>
    <w:tmpl w:val="D35AE260"/>
    <w:lvl w:ilvl="0" w:tplc="B3D22BB2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954292"/>
    <w:multiLevelType w:val="hybridMultilevel"/>
    <w:tmpl w:val="9CFCEAC0"/>
    <w:lvl w:ilvl="0" w:tplc="59B4B4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173FD4"/>
    <w:multiLevelType w:val="hybridMultilevel"/>
    <w:tmpl w:val="2B3E51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8357C6"/>
    <w:multiLevelType w:val="hybridMultilevel"/>
    <w:tmpl w:val="FD540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BF6299"/>
    <w:multiLevelType w:val="hybridMultilevel"/>
    <w:tmpl w:val="C172A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09042B"/>
    <w:multiLevelType w:val="hybridMultilevel"/>
    <w:tmpl w:val="4B00AA20"/>
    <w:lvl w:ilvl="0" w:tplc="59B4B4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DE671F"/>
    <w:multiLevelType w:val="hybridMultilevel"/>
    <w:tmpl w:val="2B3E51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CB2328"/>
    <w:multiLevelType w:val="hybridMultilevel"/>
    <w:tmpl w:val="EBD02E64"/>
    <w:lvl w:ilvl="0" w:tplc="22AC9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EE6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FAC7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9024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FA81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FE66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900B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5264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610C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7C35628E"/>
    <w:multiLevelType w:val="hybridMultilevel"/>
    <w:tmpl w:val="69486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87535432">
    <w:abstractNumId w:val="6"/>
  </w:num>
  <w:num w:numId="2" w16cid:durableId="1858537069">
    <w:abstractNumId w:val="5"/>
  </w:num>
  <w:num w:numId="3" w16cid:durableId="150873332">
    <w:abstractNumId w:val="9"/>
  </w:num>
  <w:num w:numId="4" w16cid:durableId="913977365">
    <w:abstractNumId w:val="1"/>
  </w:num>
  <w:num w:numId="5" w16cid:durableId="1334336170">
    <w:abstractNumId w:val="8"/>
  </w:num>
  <w:num w:numId="6" w16cid:durableId="1998416001">
    <w:abstractNumId w:val="4"/>
  </w:num>
  <w:num w:numId="7" w16cid:durableId="2004426283">
    <w:abstractNumId w:val="10"/>
  </w:num>
  <w:num w:numId="8" w16cid:durableId="1814063472">
    <w:abstractNumId w:val="0"/>
  </w:num>
  <w:num w:numId="9" w16cid:durableId="1774667405">
    <w:abstractNumId w:val="2"/>
  </w:num>
  <w:num w:numId="10" w16cid:durableId="831290063">
    <w:abstractNumId w:val="3"/>
  </w:num>
  <w:num w:numId="11" w16cid:durableId="1581405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44"/>
    <w:rsid w:val="000F3EE6"/>
    <w:rsid w:val="00192882"/>
    <w:rsid w:val="002D4249"/>
    <w:rsid w:val="00600119"/>
    <w:rsid w:val="00607086"/>
    <w:rsid w:val="00640DB5"/>
    <w:rsid w:val="00843E74"/>
    <w:rsid w:val="008E1B44"/>
    <w:rsid w:val="00A41887"/>
    <w:rsid w:val="00B75E3A"/>
    <w:rsid w:val="00C70A45"/>
    <w:rsid w:val="00CA71C8"/>
    <w:rsid w:val="00CF00A1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0F07"/>
  <w15:chartTrackingRefBased/>
  <w15:docId w15:val="{1CEF5D81-A7C0-480A-99ED-BFB51CFE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1887"/>
    <w:pPr>
      <w:keepNext/>
      <w:keepLines/>
      <w:spacing w:before="480" w:after="80"/>
      <w:outlineLvl w:val="0"/>
    </w:pPr>
    <w:rPr>
      <w:rFonts w:asciiTheme="majorHAnsi" w:eastAsia="Microsoft JhengHei Light" w:hAnsiTheme="majorHAnsi" w:cstheme="majorBidi"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B44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B44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B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B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B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B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B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1887"/>
    <w:rPr>
      <w:rFonts w:asciiTheme="majorHAnsi" w:eastAsia="Microsoft JhengHei Light" w:hAnsiTheme="majorHAnsi" w:cstheme="majorBidi"/>
      <w:color w:val="000000" w:themeColor="text1"/>
      <w:sz w:val="2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1B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1B44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1B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1B44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1B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1B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1B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1B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B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B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1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1B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B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B4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B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1B4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E1B44"/>
    <w:rPr>
      <w:b/>
      <w:bCs/>
      <w:smallCaps/>
      <w:color w:val="2E74B5" w:themeColor="accent1" w:themeShade="BF"/>
      <w:spacing w:val="5"/>
    </w:rPr>
  </w:style>
  <w:style w:type="paragraph" w:styleId="ae">
    <w:name w:val="No Spacing"/>
    <w:link w:val="af"/>
    <w:uiPriority w:val="1"/>
    <w:qFormat/>
    <w:rsid w:val="008E1B44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8E1B44"/>
    <w:rPr>
      <w:kern w:val="0"/>
      <w:sz w:val="22"/>
      <w:szCs w:val="22"/>
      <w14:ligatures w14:val="none"/>
    </w:rPr>
  </w:style>
  <w:style w:type="paragraph" w:styleId="af0">
    <w:name w:val="Revision"/>
    <w:hidden/>
    <w:uiPriority w:val="99"/>
    <w:semiHidden/>
    <w:rsid w:val="008E1B44"/>
    <w:pPr>
      <w:spacing w:after="0" w:line="240" w:lineRule="auto"/>
    </w:pPr>
  </w:style>
  <w:style w:type="table" w:styleId="af1">
    <w:name w:val="Table Grid"/>
    <w:basedOn w:val="a1"/>
    <w:uiPriority w:val="39"/>
    <w:rsid w:val="008E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84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5362-2FF0-48C9-9CB2-F17EDB75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Zorro程式碼產生器</dc:title>
  <dc:subject/>
  <dc:creator>林昱翔</dc:creator>
  <cp:keywords/>
  <dc:description/>
  <cp:lastModifiedBy>林昱翔</cp:lastModifiedBy>
  <cp:revision>3</cp:revision>
  <dcterms:created xsi:type="dcterms:W3CDTF">2024-11-26T02:27:00Z</dcterms:created>
  <dcterms:modified xsi:type="dcterms:W3CDTF">2024-11-26T03:21:00Z</dcterms:modified>
</cp:coreProperties>
</file>