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3A4AB4">
      <w:pPr>
        <w:rPr>
          <w:rFonts w:hint="eastAsia"/>
        </w:rPr>
      </w:pPr>
    </w:p>
    <w:p w14:paraId="32EDA7FC">
      <w:pPr>
        <w:pStyle w:val="18"/>
        <w:rPr>
          <w:rFonts w:hint="default"/>
          <w:lang w:val="en-US" w:eastAsia="zh-CN"/>
        </w:rPr>
      </w:pPr>
      <w:bookmarkStart w:id="0" w:name="_Toc10320"/>
      <w:r>
        <w:rPr>
          <w:rFonts w:hint="eastAsia"/>
          <w:lang w:val="en-US" w:eastAsia="zh-CN"/>
        </w:rPr>
        <w:t>软件架构文档（SAD）</w:t>
      </w:r>
      <w:bookmarkEnd w:id="0"/>
    </w:p>
    <w:p w14:paraId="4B602CF8">
      <w:pPr>
        <w:rPr>
          <w:rFonts w:hint="eastAsia"/>
        </w:rPr>
      </w:pPr>
      <w:r>
        <w:rPr>
          <w:rFonts w:hint="eastAsia"/>
        </w:rPr>
        <w:t>小组成员信息</w:t>
      </w:r>
    </w:p>
    <w:tbl>
      <w:tblPr>
        <w:tblStyle w:val="19"/>
        <w:tblW w:w="0" w:type="auto"/>
        <w:tblInd w:w="116"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2070"/>
        <w:gridCol w:w="2291"/>
      </w:tblGrid>
      <w:tr w14:paraId="0A7A62D8">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070" w:type="dxa"/>
            <w:tcBorders>
              <w:top w:val="single" w:color="CBCDD1" w:sz="6" w:space="0"/>
              <w:left w:val="single" w:color="CBCDD1" w:sz="6" w:space="0"/>
              <w:bottom w:val="single" w:color="CBCDD1" w:sz="6" w:space="0"/>
              <w:right w:val="single" w:color="CBCDD1" w:sz="6" w:space="0"/>
            </w:tcBorders>
            <w:noWrap w:val="0"/>
            <w:vAlign w:val="center"/>
          </w:tcPr>
          <w:p w14:paraId="75A543E0">
            <w:r>
              <w:rPr>
                <w:rFonts w:hint="eastAsia"/>
              </w:rPr>
              <w:t>姓名</w:t>
            </w:r>
          </w:p>
        </w:tc>
        <w:tc>
          <w:tcPr>
            <w:tcW w:w="2291" w:type="dxa"/>
            <w:tcBorders>
              <w:top w:val="single" w:color="CBCDD1" w:sz="6" w:space="0"/>
              <w:left w:val="single" w:color="CBCDD1" w:sz="6" w:space="0"/>
              <w:bottom w:val="single" w:color="CBCDD1" w:sz="6" w:space="0"/>
              <w:right w:val="single" w:color="CBCDD1" w:sz="6" w:space="0"/>
            </w:tcBorders>
            <w:noWrap w:val="0"/>
            <w:vAlign w:val="center"/>
          </w:tcPr>
          <w:p w14:paraId="53C04301">
            <w:r>
              <w:rPr>
                <w:rFonts w:hint="eastAsia"/>
              </w:rPr>
              <w:t>学号</w:t>
            </w:r>
          </w:p>
        </w:tc>
      </w:tr>
      <w:tr w14:paraId="769432E8">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070" w:type="dxa"/>
            <w:tcBorders>
              <w:top w:val="single" w:color="CBCDD1" w:sz="6" w:space="0"/>
              <w:left w:val="single" w:color="CBCDD1" w:sz="6" w:space="0"/>
              <w:bottom w:val="single" w:color="CBCDD1" w:sz="6" w:space="0"/>
              <w:right w:val="single" w:color="CBCDD1" w:sz="6" w:space="0"/>
            </w:tcBorders>
            <w:noWrap w:val="0"/>
            <w:vAlign w:val="center"/>
          </w:tcPr>
          <w:p w14:paraId="2E6EC2B7">
            <w:r>
              <w:rPr>
                <w:rFonts w:hint="eastAsia"/>
              </w:rPr>
              <w:t>郭汝震</w:t>
            </w:r>
          </w:p>
        </w:tc>
        <w:tc>
          <w:tcPr>
            <w:tcW w:w="2291" w:type="dxa"/>
            <w:tcBorders>
              <w:top w:val="single" w:color="CBCDD1" w:sz="6" w:space="0"/>
              <w:left w:val="single" w:color="CBCDD1" w:sz="6" w:space="0"/>
              <w:bottom w:val="single" w:color="CBCDD1" w:sz="6" w:space="0"/>
              <w:right w:val="single" w:color="CBCDD1" w:sz="6" w:space="0"/>
            </w:tcBorders>
            <w:noWrap w:val="0"/>
            <w:vAlign w:val="center"/>
          </w:tcPr>
          <w:p w14:paraId="34B3F6DB">
            <w:r>
              <w:t>202200130144</w:t>
            </w:r>
          </w:p>
        </w:tc>
      </w:tr>
      <w:tr w14:paraId="673FE571">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070" w:type="dxa"/>
            <w:tcBorders>
              <w:top w:val="single" w:color="CBCDD1" w:sz="6" w:space="0"/>
              <w:left w:val="single" w:color="CBCDD1" w:sz="6" w:space="0"/>
              <w:bottom w:val="single" w:color="CBCDD1" w:sz="6" w:space="0"/>
              <w:right w:val="single" w:color="CBCDD1" w:sz="6" w:space="0"/>
            </w:tcBorders>
            <w:noWrap w:val="0"/>
            <w:vAlign w:val="center"/>
          </w:tcPr>
          <w:p w14:paraId="410E7EAF">
            <w:r>
              <w:rPr>
                <w:rFonts w:hint="eastAsia"/>
              </w:rPr>
              <w:t>崔程皓</w:t>
            </w:r>
          </w:p>
        </w:tc>
        <w:tc>
          <w:tcPr>
            <w:tcW w:w="2291" w:type="dxa"/>
            <w:tcBorders>
              <w:top w:val="single" w:color="CBCDD1" w:sz="6" w:space="0"/>
              <w:left w:val="single" w:color="CBCDD1" w:sz="6" w:space="0"/>
              <w:bottom w:val="single" w:color="CBCDD1" w:sz="6" w:space="0"/>
              <w:right w:val="single" w:color="CBCDD1" w:sz="6" w:space="0"/>
            </w:tcBorders>
            <w:noWrap w:val="0"/>
            <w:vAlign w:val="center"/>
          </w:tcPr>
          <w:p w14:paraId="5D399050">
            <w:r>
              <w:t>202200130181</w:t>
            </w:r>
          </w:p>
        </w:tc>
      </w:tr>
      <w:tr w14:paraId="40D4EB7B">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070" w:type="dxa"/>
            <w:tcBorders>
              <w:top w:val="single" w:color="CBCDD1" w:sz="6" w:space="0"/>
              <w:left w:val="single" w:color="CBCDD1" w:sz="6" w:space="0"/>
              <w:bottom w:val="single" w:color="CBCDD1" w:sz="6" w:space="0"/>
              <w:right w:val="single" w:color="CBCDD1" w:sz="6" w:space="0"/>
            </w:tcBorders>
            <w:noWrap w:val="0"/>
            <w:vAlign w:val="center"/>
          </w:tcPr>
          <w:p w14:paraId="7031D477">
            <w:r>
              <w:rPr>
                <w:rFonts w:hint="eastAsia"/>
              </w:rPr>
              <w:t>张高俊</w:t>
            </w:r>
          </w:p>
        </w:tc>
        <w:tc>
          <w:tcPr>
            <w:tcW w:w="2291" w:type="dxa"/>
            <w:tcBorders>
              <w:top w:val="single" w:color="CBCDD1" w:sz="6" w:space="0"/>
              <w:left w:val="single" w:color="CBCDD1" w:sz="6" w:space="0"/>
              <w:bottom w:val="single" w:color="CBCDD1" w:sz="6" w:space="0"/>
              <w:right w:val="single" w:color="CBCDD1" w:sz="6" w:space="0"/>
            </w:tcBorders>
            <w:noWrap w:val="0"/>
            <w:vAlign w:val="center"/>
          </w:tcPr>
          <w:p w14:paraId="0ED5C513">
            <w:r>
              <w:t>202200130217</w:t>
            </w:r>
          </w:p>
        </w:tc>
      </w:tr>
      <w:tr w14:paraId="220DDBF5">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070" w:type="dxa"/>
            <w:tcBorders>
              <w:top w:val="single" w:color="CBCDD1" w:sz="6" w:space="0"/>
              <w:left w:val="single" w:color="CBCDD1" w:sz="6" w:space="0"/>
              <w:bottom w:val="single" w:color="CBCDD1" w:sz="6" w:space="0"/>
              <w:right w:val="single" w:color="CBCDD1" w:sz="6" w:space="0"/>
            </w:tcBorders>
            <w:noWrap w:val="0"/>
            <w:vAlign w:val="center"/>
          </w:tcPr>
          <w:p w14:paraId="3699A4C7">
            <w:r>
              <w:rPr>
                <w:rFonts w:hint="eastAsia"/>
              </w:rPr>
              <w:t>王奕澄</w:t>
            </w:r>
          </w:p>
        </w:tc>
        <w:tc>
          <w:tcPr>
            <w:tcW w:w="2291" w:type="dxa"/>
            <w:tcBorders>
              <w:top w:val="single" w:color="CBCDD1" w:sz="6" w:space="0"/>
              <w:left w:val="single" w:color="CBCDD1" w:sz="6" w:space="0"/>
              <w:bottom w:val="single" w:color="CBCDD1" w:sz="6" w:space="0"/>
              <w:right w:val="single" w:color="CBCDD1" w:sz="6" w:space="0"/>
            </w:tcBorders>
            <w:noWrap w:val="0"/>
            <w:vAlign w:val="center"/>
          </w:tcPr>
          <w:p w14:paraId="59803793">
            <w:r>
              <w:t>202200460093</w:t>
            </w:r>
          </w:p>
        </w:tc>
      </w:tr>
      <w:tr w14:paraId="2D58F82B">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070" w:type="dxa"/>
            <w:tcBorders>
              <w:top w:val="single" w:color="CBCDD1" w:sz="6" w:space="0"/>
              <w:left w:val="single" w:color="CBCDD1" w:sz="6" w:space="0"/>
              <w:bottom w:val="single" w:color="CBCDD1" w:sz="6" w:space="0"/>
              <w:right w:val="single" w:color="CBCDD1" w:sz="6" w:space="0"/>
            </w:tcBorders>
            <w:noWrap w:val="0"/>
            <w:vAlign w:val="center"/>
          </w:tcPr>
          <w:p w14:paraId="5B47FFCA">
            <w:r>
              <w:rPr>
                <w:rFonts w:hint="eastAsia"/>
              </w:rPr>
              <w:t>郝嘉琦</w:t>
            </w:r>
          </w:p>
        </w:tc>
        <w:tc>
          <w:tcPr>
            <w:tcW w:w="2291" w:type="dxa"/>
            <w:tcBorders>
              <w:top w:val="single" w:color="CBCDD1" w:sz="6" w:space="0"/>
              <w:left w:val="single" w:color="CBCDD1" w:sz="6" w:space="0"/>
              <w:bottom w:val="single" w:color="CBCDD1" w:sz="6" w:space="0"/>
              <w:right w:val="single" w:color="CBCDD1" w:sz="6" w:space="0"/>
            </w:tcBorders>
            <w:noWrap w:val="0"/>
            <w:vAlign w:val="center"/>
          </w:tcPr>
          <w:p w14:paraId="2D898153">
            <w:r>
              <w:t>202200130030</w:t>
            </w:r>
          </w:p>
        </w:tc>
      </w:tr>
    </w:tbl>
    <w:p w14:paraId="49A8DD9D">
      <w:pPr>
        <w:rPr>
          <w:rFonts w:hint="eastAsia"/>
          <w:sz w:val="44"/>
          <w:szCs w:val="44"/>
        </w:rPr>
      </w:pPr>
      <w:r>
        <w:rPr>
          <w:rFonts w:hint="eastAsia"/>
          <w:sz w:val="44"/>
          <w:szCs w:val="44"/>
        </w:rPr>
        <w:t>文档分工：</w:t>
      </w:r>
    </w:p>
    <w:p w14:paraId="40681A53">
      <w:pPr>
        <w:rPr>
          <w:rFonts w:hint="default" w:eastAsiaTheme="minorEastAsia"/>
          <w:sz w:val="44"/>
          <w:szCs w:val="44"/>
          <w:lang w:val="en-US" w:eastAsia="zh-CN"/>
        </w:rPr>
      </w:pPr>
      <w:r>
        <w:rPr>
          <w:rFonts w:hint="eastAsia"/>
          <w:sz w:val="44"/>
          <w:szCs w:val="44"/>
          <w:lang w:val="en-US" w:eastAsia="zh-CN"/>
        </w:rPr>
        <w:t>1引言,2架构背景：郝嘉琦、张高俊</w:t>
      </w:r>
    </w:p>
    <w:p w14:paraId="02F9F601">
      <w:pPr>
        <w:rPr>
          <w:rFonts w:hint="eastAsia"/>
          <w:sz w:val="44"/>
          <w:szCs w:val="44"/>
          <w:lang w:val="en-US" w:eastAsia="zh-CN"/>
        </w:rPr>
      </w:pPr>
      <w:r>
        <w:rPr>
          <w:rFonts w:hint="eastAsia"/>
          <w:sz w:val="44"/>
          <w:szCs w:val="44"/>
          <w:lang w:val="en-US" w:eastAsia="zh-CN"/>
        </w:rPr>
        <w:t>3视图：崔程皓、王奕澄</w:t>
      </w:r>
    </w:p>
    <w:p w14:paraId="29E69851">
      <w:pPr>
        <w:rPr>
          <w:rFonts w:hint="eastAsia"/>
          <w:sz w:val="44"/>
          <w:szCs w:val="44"/>
          <w:lang w:val="en-US" w:eastAsia="zh-CN"/>
        </w:rPr>
      </w:pPr>
      <w:r>
        <w:rPr>
          <w:rFonts w:hint="eastAsia"/>
          <w:sz w:val="44"/>
          <w:szCs w:val="44"/>
          <w:lang w:val="en-US" w:eastAsia="zh-CN"/>
        </w:rPr>
        <w:t>4需求与架构之间的映射：郭汝震</w:t>
      </w:r>
    </w:p>
    <w:p w14:paraId="350C6FF8">
      <w:pPr>
        <w:rPr>
          <w:rFonts w:hint="default"/>
          <w:sz w:val="44"/>
          <w:szCs w:val="44"/>
          <w:lang w:val="en-US" w:eastAsia="zh-CN"/>
        </w:rPr>
      </w:pPr>
    </w:p>
    <w:p w14:paraId="02AC4B36">
      <w:pPr>
        <w:rPr>
          <w:rFonts w:hint="default"/>
          <w:sz w:val="44"/>
          <w:szCs w:val="44"/>
          <w:lang w:val="en-US" w:eastAsia="zh-CN"/>
        </w:rPr>
      </w:pPr>
    </w:p>
    <w:p w14:paraId="2D0D829C">
      <w:pPr>
        <w:rPr>
          <w:rFonts w:hint="default"/>
          <w:sz w:val="44"/>
          <w:szCs w:val="44"/>
          <w:lang w:val="en-US" w:eastAsia="zh-CN"/>
        </w:rPr>
      </w:pPr>
    </w:p>
    <w:p w14:paraId="3BFAB2D4">
      <w:pPr>
        <w:rPr>
          <w:rFonts w:hint="default"/>
          <w:sz w:val="44"/>
          <w:szCs w:val="44"/>
          <w:lang w:val="en-US" w:eastAsia="zh-CN"/>
        </w:rPr>
      </w:pPr>
    </w:p>
    <w:p w14:paraId="61D88028">
      <w:pPr>
        <w:rPr>
          <w:rFonts w:hint="default"/>
          <w:sz w:val="44"/>
          <w:szCs w:val="44"/>
          <w:lang w:val="en-US" w:eastAsia="zh-CN"/>
        </w:rPr>
      </w:pPr>
    </w:p>
    <w:p w14:paraId="485047DB">
      <w:pPr>
        <w:rPr>
          <w:rFonts w:hint="default"/>
          <w:sz w:val="44"/>
          <w:szCs w:val="44"/>
          <w:lang w:val="en-US" w:eastAsia="zh-CN"/>
        </w:rPr>
      </w:pPr>
    </w:p>
    <w:p w14:paraId="12737D85">
      <w:pPr>
        <w:rPr>
          <w:rFonts w:hint="default"/>
          <w:sz w:val="44"/>
          <w:szCs w:val="44"/>
          <w:lang w:val="en-US" w:eastAsia="zh-CN"/>
        </w:rPr>
      </w:pPr>
    </w:p>
    <w:p w14:paraId="0C98A8CD">
      <w:pPr>
        <w:rPr>
          <w:rFonts w:hint="default"/>
          <w:sz w:val="44"/>
          <w:szCs w:val="44"/>
          <w:lang w:val="en-US" w:eastAsia="zh-CN"/>
        </w:rPr>
      </w:pPr>
    </w:p>
    <w:p w14:paraId="082EE35A">
      <w:pPr>
        <w:rPr>
          <w:rFonts w:hint="default"/>
          <w:sz w:val="44"/>
          <w:szCs w:val="44"/>
          <w:lang w:val="en-US" w:eastAsia="zh-CN"/>
        </w:rPr>
      </w:pPr>
    </w:p>
    <w:p w14:paraId="5599A0F3">
      <w:pPr>
        <w:rPr>
          <w:rFonts w:hint="default"/>
          <w:sz w:val="44"/>
          <w:szCs w:val="44"/>
          <w:lang w:val="en-US" w:eastAsia="zh-CN"/>
        </w:rPr>
      </w:pPr>
    </w:p>
    <w:p w14:paraId="5D8E5D12">
      <w:pPr>
        <w:rPr>
          <w:rFonts w:hint="default"/>
          <w:sz w:val="44"/>
          <w:szCs w:val="44"/>
          <w:lang w:val="en-US" w:eastAsia="zh-CN"/>
        </w:rPr>
      </w:pPr>
    </w:p>
    <w:sdt>
      <w:sdtPr>
        <w:rPr>
          <w:rFonts w:asciiTheme="minorHAnsi" w:hAnsiTheme="minorHAnsi" w:eastAsiaTheme="minorEastAsia" w:cstheme="minorBidi"/>
          <w:color w:val="auto"/>
          <w:kern w:val="2"/>
          <w:sz w:val="21"/>
          <w:szCs w:val="22"/>
          <w:lang w:val="zh-CN"/>
        </w:rPr>
        <w:id w:val="-96281234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4CBA01CC">
          <w:pPr>
            <w:pStyle w:val="25"/>
          </w:pPr>
          <w:r>
            <w:rPr>
              <w:lang w:val="zh-CN"/>
            </w:rPr>
            <w:t>目录</w:t>
          </w:r>
        </w:p>
        <w:p w14:paraId="06CDBC7D">
          <w:pPr>
            <w:pStyle w:val="15"/>
            <w:tabs>
              <w:tab w:val="right" w:leader="dot" w:pos="8306"/>
            </w:tabs>
          </w:pPr>
          <w:r>
            <w:fldChar w:fldCharType="begin"/>
          </w:r>
          <w:r>
            <w:instrText xml:space="preserve"> TOC \o "1-3" \h \z \u </w:instrText>
          </w:r>
          <w:r>
            <w:fldChar w:fldCharType="separate"/>
          </w:r>
          <w:r>
            <w:fldChar w:fldCharType="begin"/>
          </w:r>
          <w:r>
            <w:instrText xml:space="preserve"> HYPERLINK \l _Toc10320 </w:instrText>
          </w:r>
          <w:r>
            <w:fldChar w:fldCharType="separate"/>
          </w:r>
          <w:r>
            <w:rPr>
              <w:rFonts w:hint="eastAsia"/>
              <w:lang w:val="en-US" w:eastAsia="zh-CN"/>
            </w:rPr>
            <w:t>软件架构文档（SAD）</w:t>
          </w:r>
          <w:r>
            <w:tab/>
          </w:r>
          <w:r>
            <w:fldChar w:fldCharType="begin"/>
          </w:r>
          <w:r>
            <w:instrText xml:space="preserve"> PAGEREF _Toc10320 \h </w:instrText>
          </w:r>
          <w:r>
            <w:fldChar w:fldCharType="separate"/>
          </w:r>
          <w:r>
            <w:t>1</w:t>
          </w:r>
          <w:r>
            <w:fldChar w:fldCharType="end"/>
          </w:r>
          <w:r>
            <w:fldChar w:fldCharType="end"/>
          </w:r>
        </w:p>
        <w:p w14:paraId="78A9382E">
          <w:pPr>
            <w:pStyle w:val="15"/>
            <w:tabs>
              <w:tab w:val="right" w:leader="dot" w:pos="8306"/>
            </w:tabs>
          </w:pPr>
          <w:r>
            <w:rPr>
              <w:bCs/>
              <w:lang w:val="zh-CN"/>
            </w:rPr>
            <w:fldChar w:fldCharType="begin"/>
          </w:r>
          <w:r>
            <w:rPr>
              <w:bCs/>
              <w:lang w:val="zh-CN"/>
            </w:rPr>
            <w:instrText xml:space="preserve"> HYPERLINK \l _Toc13223 </w:instrText>
          </w:r>
          <w:r>
            <w:rPr>
              <w:bCs/>
              <w:lang w:val="zh-CN"/>
            </w:rPr>
            <w:fldChar w:fldCharType="separate"/>
          </w:r>
          <w:r>
            <w:rPr>
              <w:rFonts w:hint="eastAsia"/>
              <w:lang w:val="en-US" w:eastAsia="zh-CN"/>
            </w:rPr>
            <w:t>1. 引言</w:t>
          </w:r>
          <w:r>
            <w:tab/>
          </w:r>
          <w:r>
            <w:fldChar w:fldCharType="begin"/>
          </w:r>
          <w:r>
            <w:instrText xml:space="preserve"> PAGEREF _Toc13223 \h </w:instrText>
          </w:r>
          <w:r>
            <w:fldChar w:fldCharType="separate"/>
          </w:r>
          <w:r>
            <w:t>3</w:t>
          </w:r>
          <w:r>
            <w:fldChar w:fldCharType="end"/>
          </w:r>
          <w:r>
            <w:rPr>
              <w:bCs/>
              <w:lang w:val="zh-CN"/>
            </w:rPr>
            <w:fldChar w:fldCharType="end"/>
          </w:r>
        </w:p>
        <w:p w14:paraId="494F6D43">
          <w:pPr>
            <w:pStyle w:val="16"/>
            <w:tabs>
              <w:tab w:val="right" w:leader="dot" w:pos="8306"/>
            </w:tabs>
          </w:pPr>
          <w:r>
            <w:rPr>
              <w:bCs/>
              <w:lang w:val="zh-CN"/>
            </w:rPr>
            <w:fldChar w:fldCharType="begin"/>
          </w:r>
          <w:r>
            <w:rPr>
              <w:bCs/>
              <w:lang w:val="zh-CN"/>
            </w:rPr>
            <w:instrText xml:space="preserve"> HYPERLINK \l _Toc25359 </w:instrText>
          </w:r>
          <w:r>
            <w:rPr>
              <w:bCs/>
              <w:lang w:val="zh-CN"/>
            </w:rPr>
            <w:fldChar w:fldCharType="separate"/>
          </w:r>
          <w:r>
            <w:rPr>
              <w:rFonts w:hint="eastAsia"/>
              <w:lang w:val="en-US" w:eastAsia="zh-CN"/>
            </w:rPr>
            <w:t>1.1 目的与范围</w:t>
          </w:r>
          <w:r>
            <w:tab/>
          </w:r>
          <w:r>
            <w:fldChar w:fldCharType="begin"/>
          </w:r>
          <w:r>
            <w:instrText xml:space="preserve"> PAGEREF _Toc25359 \h </w:instrText>
          </w:r>
          <w:r>
            <w:fldChar w:fldCharType="separate"/>
          </w:r>
          <w:r>
            <w:t>3</w:t>
          </w:r>
          <w:r>
            <w:fldChar w:fldCharType="end"/>
          </w:r>
          <w:r>
            <w:rPr>
              <w:bCs/>
              <w:lang w:val="zh-CN"/>
            </w:rPr>
            <w:fldChar w:fldCharType="end"/>
          </w:r>
        </w:p>
        <w:p w14:paraId="7407A3D0">
          <w:pPr>
            <w:pStyle w:val="16"/>
            <w:tabs>
              <w:tab w:val="right" w:leader="dot" w:pos="8306"/>
            </w:tabs>
          </w:pPr>
          <w:r>
            <w:rPr>
              <w:bCs/>
              <w:lang w:val="zh-CN"/>
            </w:rPr>
            <w:fldChar w:fldCharType="begin"/>
          </w:r>
          <w:r>
            <w:rPr>
              <w:bCs/>
              <w:lang w:val="zh-CN"/>
            </w:rPr>
            <w:instrText xml:space="preserve"> HYPERLINK \l _Toc14273 </w:instrText>
          </w:r>
          <w:r>
            <w:rPr>
              <w:bCs/>
              <w:lang w:val="zh-CN"/>
            </w:rPr>
            <w:fldChar w:fldCharType="separate"/>
          </w:r>
          <w:r>
            <w:rPr>
              <w:rFonts w:hint="eastAsia"/>
              <w:lang w:val="en-US" w:eastAsia="zh-CN"/>
            </w:rPr>
            <w:t>1.2 文档结构</w:t>
          </w:r>
          <w:r>
            <w:tab/>
          </w:r>
          <w:r>
            <w:fldChar w:fldCharType="begin"/>
          </w:r>
          <w:r>
            <w:instrText xml:space="preserve"> PAGEREF _Toc14273 \h </w:instrText>
          </w:r>
          <w:r>
            <w:fldChar w:fldCharType="separate"/>
          </w:r>
          <w:r>
            <w:t>3</w:t>
          </w:r>
          <w:r>
            <w:fldChar w:fldCharType="end"/>
          </w:r>
          <w:r>
            <w:rPr>
              <w:bCs/>
              <w:lang w:val="zh-CN"/>
            </w:rPr>
            <w:fldChar w:fldCharType="end"/>
          </w:r>
        </w:p>
        <w:p w14:paraId="7E948FC0">
          <w:pPr>
            <w:pStyle w:val="15"/>
            <w:tabs>
              <w:tab w:val="right" w:leader="dot" w:pos="8306"/>
            </w:tabs>
          </w:pPr>
          <w:r>
            <w:rPr>
              <w:bCs/>
              <w:lang w:val="zh-CN"/>
            </w:rPr>
            <w:fldChar w:fldCharType="begin"/>
          </w:r>
          <w:r>
            <w:rPr>
              <w:bCs/>
              <w:lang w:val="zh-CN"/>
            </w:rPr>
            <w:instrText xml:space="preserve"> HYPERLINK \l _Toc19288 </w:instrText>
          </w:r>
          <w:r>
            <w:rPr>
              <w:bCs/>
              <w:lang w:val="zh-CN"/>
            </w:rPr>
            <w:fldChar w:fldCharType="separate"/>
          </w:r>
          <w:r>
            <w:rPr>
              <w:rFonts w:hint="eastAsia"/>
            </w:rPr>
            <w:t>2.</w:t>
          </w:r>
          <w:r>
            <w:t xml:space="preserve"> </w:t>
          </w:r>
          <w:r>
            <w:rPr>
              <w:rFonts w:hint="eastAsia"/>
            </w:rPr>
            <w:t>架构背景</w:t>
          </w:r>
          <w:r>
            <w:tab/>
          </w:r>
          <w:r>
            <w:fldChar w:fldCharType="begin"/>
          </w:r>
          <w:r>
            <w:instrText xml:space="preserve"> PAGEREF _Toc19288 \h </w:instrText>
          </w:r>
          <w:r>
            <w:fldChar w:fldCharType="separate"/>
          </w:r>
          <w:r>
            <w:t>5</w:t>
          </w:r>
          <w:r>
            <w:fldChar w:fldCharType="end"/>
          </w:r>
          <w:r>
            <w:rPr>
              <w:bCs/>
              <w:lang w:val="zh-CN"/>
            </w:rPr>
            <w:fldChar w:fldCharType="end"/>
          </w:r>
        </w:p>
        <w:p w14:paraId="68D36C01">
          <w:pPr>
            <w:pStyle w:val="16"/>
            <w:tabs>
              <w:tab w:val="right" w:leader="dot" w:pos="8306"/>
            </w:tabs>
          </w:pPr>
          <w:r>
            <w:rPr>
              <w:bCs/>
              <w:lang w:val="zh-CN"/>
            </w:rPr>
            <w:fldChar w:fldCharType="begin"/>
          </w:r>
          <w:r>
            <w:rPr>
              <w:bCs/>
              <w:lang w:val="zh-CN"/>
            </w:rPr>
            <w:instrText xml:space="preserve"> HYPERLINK \l _Toc27710 </w:instrText>
          </w:r>
          <w:r>
            <w:rPr>
              <w:bCs/>
              <w:lang w:val="zh-CN"/>
            </w:rPr>
            <w:fldChar w:fldCharType="separate"/>
          </w:r>
          <w:r>
            <w:rPr>
              <w:rFonts w:hint="eastAsia"/>
            </w:rPr>
            <w:t>2.</w:t>
          </w:r>
          <w:r>
            <w:t>1系统概述</w:t>
          </w:r>
          <w:r>
            <w:tab/>
          </w:r>
          <w:r>
            <w:fldChar w:fldCharType="begin"/>
          </w:r>
          <w:r>
            <w:instrText xml:space="preserve"> PAGEREF _Toc27710 \h </w:instrText>
          </w:r>
          <w:r>
            <w:fldChar w:fldCharType="separate"/>
          </w:r>
          <w:r>
            <w:t>5</w:t>
          </w:r>
          <w:r>
            <w:fldChar w:fldCharType="end"/>
          </w:r>
          <w:r>
            <w:rPr>
              <w:bCs/>
              <w:lang w:val="zh-CN"/>
            </w:rPr>
            <w:fldChar w:fldCharType="end"/>
          </w:r>
        </w:p>
        <w:p w14:paraId="7FD20DC3">
          <w:pPr>
            <w:pStyle w:val="16"/>
            <w:tabs>
              <w:tab w:val="right" w:leader="dot" w:pos="8306"/>
            </w:tabs>
          </w:pPr>
          <w:r>
            <w:rPr>
              <w:bCs/>
              <w:lang w:val="zh-CN"/>
            </w:rPr>
            <w:fldChar w:fldCharType="begin"/>
          </w:r>
          <w:r>
            <w:rPr>
              <w:bCs/>
              <w:lang w:val="zh-CN"/>
            </w:rPr>
            <w:instrText xml:space="preserve"> HYPERLINK \l _Toc1149 </w:instrText>
          </w:r>
          <w:r>
            <w:rPr>
              <w:bCs/>
              <w:lang w:val="zh-CN"/>
            </w:rPr>
            <w:fldChar w:fldCharType="separate"/>
          </w:r>
          <w:r>
            <w:rPr>
              <w:rFonts w:hint="eastAsia"/>
            </w:rPr>
            <w:t>2</w:t>
          </w:r>
          <w:r>
            <w:t>.2架构需求</w:t>
          </w:r>
          <w:r>
            <w:tab/>
          </w:r>
          <w:r>
            <w:fldChar w:fldCharType="begin"/>
          </w:r>
          <w:r>
            <w:instrText xml:space="preserve"> PAGEREF _Toc1149 \h </w:instrText>
          </w:r>
          <w:r>
            <w:fldChar w:fldCharType="separate"/>
          </w:r>
          <w:r>
            <w:t>5</w:t>
          </w:r>
          <w:r>
            <w:fldChar w:fldCharType="end"/>
          </w:r>
          <w:r>
            <w:rPr>
              <w:bCs/>
              <w:lang w:val="zh-CN"/>
            </w:rPr>
            <w:fldChar w:fldCharType="end"/>
          </w:r>
        </w:p>
        <w:p w14:paraId="63004CEA">
          <w:pPr>
            <w:pStyle w:val="10"/>
            <w:tabs>
              <w:tab w:val="right" w:leader="dot" w:pos="8306"/>
            </w:tabs>
          </w:pPr>
          <w:r>
            <w:rPr>
              <w:bCs/>
              <w:lang w:val="zh-CN"/>
            </w:rPr>
            <w:fldChar w:fldCharType="begin"/>
          </w:r>
          <w:r>
            <w:rPr>
              <w:bCs/>
              <w:lang w:val="zh-CN"/>
            </w:rPr>
            <w:instrText xml:space="preserve"> HYPERLINK \l _Toc24864 </w:instrText>
          </w:r>
          <w:r>
            <w:rPr>
              <w:bCs/>
              <w:lang w:val="zh-CN"/>
            </w:rPr>
            <w:fldChar w:fldCharType="separate"/>
          </w:r>
          <w:r>
            <w:rPr>
              <w:rFonts w:ascii="宋体" w:hAnsi="宋体" w:eastAsia="宋体"/>
            </w:rPr>
            <w:t>2.2.1 技术环境需求</w:t>
          </w:r>
          <w:r>
            <w:tab/>
          </w:r>
          <w:r>
            <w:fldChar w:fldCharType="begin"/>
          </w:r>
          <w:r>
            <w:instrText xml:space="preserve"> PAGEREF _Toc24864 \h </w:instrText>
          </w:r>
          <w:r>
            <w:fldChar w:fldCharType="separate"/>
          </w:r>
          <w:r>
            <w:t>6</w:t>
          </w:r>
          <w:r>
            <w:fldChar w:fldCharType="end"/>
          </w:r>
          <w:r>
            <w:rPr>
              <w:bCs/>
              <w:lang w:val="zh-CN"/>
            </w:rPr>
            <w:fldChar w:fldCharType="end"/>
          </w:r>
        </w:p>
        <w:p w14:paraId="5FF0B31E">
          <w:pPr>
            <w:pStyle w:val="10"/>
            <w:tabs>
              <w:tab w:val="right" w:leader="dot" w:pos="8306"/>
            </w:tabs>
          </w:pPr>
          <w:r>
            <w:rPr>
              <w:bCs/>
              <w:lang w:val="zh-CN"/>
            </w:rPr>
            <w:fldChar w:fldCharType="begin"/>
          </w:r>
          <w:r>
            <w:rPr>
              <w:bCs/>
              <w:lang w:val="zh-CN"/>
            </w:rPr>
            <w:instrText xml:space="preserve"> HYPERLINK \l _Toc22662 </w:instrText>
          </w:r>
          <w:r>
            <w:rPr>
              <w:bCs/>
              <w:lang w:val="zh-CN"/>
            </w:rPr>
            <w:fldChar w:fldCharType="separate"/>
          </w:r>
          <w:r>
            <w:rPr>
              <w:rFonts w:ascii="宋体" w:hAnsi="宋体" w:eastAsia="宋体"/>
            </w:rPr>
            <w:t>2.2.2 数据采集</w:t>
          </w:r>
          <w:r>
            <w:tab/>
          </w:r>
          <w:r>
            <w:fldChar w:fldCharType="begin"/>
          </w:r>
          <w:r>
            <w:instrText xml:space="preserve"> PAGEREF _Toc22662 \h </w:instrText>
          </w:r>
          <w:r>
            <w:fldChar w:fldCharType="separate"/>
          </w:r>
          <w:r>
            <w:t>8</w:t>
          </w:r>
          <w:r>
            <w:fldChar w:fldCharType="end"/>
          </w:r>
          <w:r>
            <w:rPr>
              <w:bCs/>
              <w:lang w:val="zh-CN"/>
            </w:rPr>
            <w:fldChar w:fldCharType="end"/>
          </w:r>
        </w:p>
        <w:p w14:paraId="14E4B099">
          <w:pPr>
            <w:pStyle w:val="10"/>
            <w:tabs>
              <w:tab w:val="right" w:leader="dot" w:pos="8306"/>
            </w:tabs>
          </w:pPr>
          <w:r>
            <w:rPr>
              <w:bCs/>
              <w:lang w:val="zh-CN"/>
            </w:rPr>
            <w:fldChar w:fldCharType="begin"/>
          </w:r>
          <w:r>
            <w:rPr>
              <w:bCs/>
              <w:lang w:val="zh-CN"/>
            </w:rPr>
            <w:instrText xml:space="preserve"> HYPERLINK \l _Toc4633 </w:instrText>
          </w:r>
          <w:r>
            <w:rPr>
              <w:bCs/>
              <w:lang w:val="zh-CN"/>
            </w:rPr>
            <w:fldChar w:fldCharType="separate"/>
          </w:r>
          <w:r>
            <w:rPr>
              <w:rFonts w:hint="eastAsia" w:ascii="宋体" w:hAnsi="宋体" w:eastAsia="宋体"/>
            </w:rPr>
            <w:t>2.2.3 设计决策</w:t>
          </w:r>
          <w:r>
            <w:tab/>
          </w:r>
          <w:r>
            <w:fldChar w:fldCharType="begin"/>
          </w:r>
          <w:r>
            <w:instrText xml:space="preserve"> PAGEREF _Toc4633 \h </w:instrText>
          </w:r>
          <w:r>
            <w:fldChar w:fldCharType="separate"/>
          </w:r>
          <w:r>
            <w:t>8</w:t>
          </w:r>
          <w:r>
            <w:fldChar w:fldCharType="end"/>
          </w:r>
          <w:r>
            <w:rPr>
              <w:bCs/>
              <w:lang w:val="zh-CN"/>
            </w:rPr>
            <w:fldChar w:fldCharType="end"/>
          </w:r>
        </w:p>
        <w:p w14:paraId="01DE5E1D">
          <w:pPr>
            <w:pStyle w:val="10"/>
            <w:tabs>
              <w:tab w:val="right" w:leader="dot" w:pos="8306"/>
            </w:tabs>
          </w:pPr>
          <w:r>
            <w:rPr>
              <w:bCs/>
              <w:lang w:val="zh-CN"/>
            </w:rPr>
            <w:fldChar w:fldCharType="begin"/>
          </w:r>
          <w:r>
            <w:rPr>
              <w:bCs/>
              <w:lang w:val="zh-CN"/>
            </w:rPr>
            <w:instrText xml:space="preserve"> HYPERLINK \l _Toc28413 </w:instrText>
          </w:r>
          <w:r>
            <w:rPr>
              <w:bCs/>
              <w:lang w:val="zh-CN"/>
            </w:rPr>
            <w:fldChar w:fldCharType="separate"/>
          </w:r>
          <w:r>
            <w:rPr>
              <w:rFonts w:ascii="宋体" w:hAnsi="宋体" w:eastAsia="宋体"/>
            </w:rPr>
            <w:t>2.2.4 功能模块</w:t>
          </w:r>
          <w:r>
            <w:tab/>
          </w:r>
          <w:r>
            <w:fldChar w:fldCharType="begin"/>
          </w:r>
          <w:r>
            <w:instrText xml:space="preserve"> PAGEREF _Toc28413 \h </w:instrText>
          </w:r>
          <w:r>
            <w:fldChar w:fldCharType="separate"/>
          </w:r>
          <w:r>
            <w:t>8</w:t>
          </w:r>
          <w:r>
            <w:fldChar w:fldCharType="end"/>
          </w:r>
          <w:r>
            <w:rPr>
              <w:bCs/>
              <w:lang w:val="zh-CN"/>
            </w:rPr>
            <w:fldChar w:fldCharType="end"/>
          </w:r>
        </w:p>
        <w:p w14:paraId="2078B7A3">
          <w:pPr>
            <w:pStyle w:val="15"/>
            <w:tabs>
              <w:tab w:val="right" w:leader="dot" w:pos="8306"/>
            </w:tabs>
          </w:pPr>
          <w:r>
            <w:rPr>
              <w:bCs/>
              <w:lang w:val="zh-CN"/>
            </w:rPr>
            <w:fldChar w:fldCharType="begin"/>
          </w:r>
          <w:r>
            <w:rPr>
              <w:bCs/>
              <w:lang w:val="zh-CN"/>
            </w:rPr>
            <w:instrText xml:space="preserve"> HYPERLINK \l _Toc16547 </w:instrText>
          </w:r>
          <w:r>
            <w:rPr>
              <w:bCs/>
              <w:lang w:val="zh-CN"/>
            </w:rPr>
            <w:fldChar w:fldCharType="separate"/>
          </w:r>
          <w:r>
            <w:rPr>
              <w:rFonts w:hint="eastAsia"/>
            </w:rPr>
            <w:t>3.视图</w:t>
          </w:r>
          <w:r>
            <w:tab/>
          </w:r>
          <w:r>
            <w:fldChar w:fldCharType="begin"/>
          </w:r>
          <w:r>
            <w:instrText xml:space="preserve"> PAGEREF _Toc16547 \h </w:instrText>
          </w:r>
          <w:r>
            <w:fldChar w:fldCharType="separate"/>
          </w:r>
          <w:r>
            <w:t>12</w:t>
          </w:r>
          <w:r>
            <w:fldChar w:fldCharType="end"/>
          </w:r>
          <w:r>
            <w:rPr>
              <w:bCs/>
              <w:lang w:val="zh-CN"/>
            </w:rPr>
            <w:fldChar w:fldCharType="end"/>
          </w:r>
        </w:p>
        <w:p w14:paraId="5450D35F">
          <w:pPr>
            <w:pStyle w:val="16"/>
            <w:tabs>
              <w:tab w:val="right" w:leader="dot" w:pos="8306"/>
            </w:tabs>
          </w:pPr>
          <w:r>
            <w:rPr>
              <w:bCs/>
              <w:lang w:val="zh-CN"/>
            </w:rPr>
            <w:fldChar w:fldCharType="begin"/>
          </w:r>
          <w:r>
            <w:rPr>
              <w:bCs/>
              <w:lang w:val="zh-CN"/>
            </w:rPr>
            <w:instrText xml:space="preserve"> HYPERLINK \l _Toc17197 </w:instrText>
          </w:r>
          <w:r>
            <w:rPr>
              <w:bCs/>
              <w:lang w:val="zh-CN"/>
            </w:rPr>
            <w:fldChar w:fldCharType="separate"/>
          </w:r>
          <w:r>
            <w:rPr>
              <w:rFonts w:hint="eastAsia"/>
              <w:lang w:val="en-US" w:eastAsia="zh-CN"/>
            </w:rPr>
            <w:t>3.1 逻辑视图</w:t>
          </w:r>
          <w:r>
            <w:tab/>
          </w:r>
          <w:r>
            <w:fldChar w:fldCharType="begin"/>
          </w:r>
          <w:r>
            <w:instrText xml:space="preserve"> PAGEREF _Toc17197 \h </w:instrText>
          </w:r>
          <w:r>
            <w:fldChar w:fldCharType="separate"/>
          </w:r>
          <w:r>
            <w:t>12</w:t>
          </w:r>
          <w:r>
            <w:fldChar w:fldCharType="end"/>
          </w:r>
          <w:r>
            <w:rPr>
              <w:bCs/>
              <w:lang w:val="zh-CN"/>
            </w:rPr>
            <w:fldChar w:fldCharType="end"/>
          </w:r>
        </w:p>
        <w:p w14:paraId="78C82009">
          <w:pPr>
            <w:pStyle w:val="10"/>
            <w:tabs>
              <w:tab w:val="right" w:leader="dot" w:pos="8306"/>
            </w:tabs>
          </w:pPr>
          <w:r>
            <w:rPr>
              <w:bCs/>
              <w:lang w:val="zh-CN"/>
            </w:rPr>
            <w:fldChar w:fldCharType="begin"/>
          </w:r>
          <w:r>
            <w:rPr>
              <w:bCs/>
              <w:lang w:val="zh-CN"/>
            </w:rPr>
            <w:instrText xml:space="preserve"> HYPERLINK \l _Toc971 </w:instrText>
          </w:r>
          <w:r>
            <w:rPr>
              <w:bCs/>
              <w:lang w:val="zh-CN"/>
            </w:rPr>
            <w:fldChar w:fldCharType="separate"/>
          </w:r>
          <w:r>
            <w:rPr>
              <w:rFonts w:hint="eastAsia"/>
              <w:lang w:val="en-US" w:eastAsia="zh-CN"/>
            </w:rPr>
            <w:t>3.1.1顶层逻辑视图</w:t>
          </w:r>
          <w:r>
            <w:tab/>
          </w:r>
          <w:r>
            <w:fldChar w:fldCharType="begin"/>
          </w:r>
          <w:r>
            <w:instrText xml:space="preserve"> PAGEREF _Toc971 \h </w:instrText>
          </w:r>
          <w:r>
            <w:fldChar w:fldCharType="separate"/>
          </w:r>
          <w:r>
            <w:t>12</w:t>
          </w:r>
          <w:r>
            <w:fldChar w:fldCharType="end"/>
          </w:r>
          <w:r>
            <w:rPr>
              <w:bCs/>
              <w:lang w:val="zh-CN"/>
            </w:rPr>
            <w:fldChar w:fldCharType="end"/>
          </w:r>
        </w:p>
        <w:p w14:paraId="79802FAA">
          <w:pPr>
            <w:pStyle w:val="10"/>
            <w:tabs>
              <w:tab w:val="right" w:leader="dot" w:pos="8306"/>
            </w:tabs>
          </w:pPr>
          <w:r>
            <w:rPr>
              <w:bCs/>
              <w:lang w:val="zh-CN"/>
            </w:rPr>
            <w:fldChar w:fldCharType="begin"/>
          </w:r>
          <w:r>
            <w:rPr>
              <w:bCs/>
              <w:lang w:val="zh-CN"/>
            </w:rPr>
            <w:instrText xml:space="preserve"> HYPERLINK \l _Toc7468 </w:instrText>
          </w:r>
          <w:r>
            <w:rPr>
              <w:bCs/>
              <w:lang w:val="zh-CN"/>
            </w:rPr>
            <w:fldChar w:fldCharType="separate"/>
          </w:r>
          <w:r>
            <w:rPr>
              <w:rFonts w:hint="eastAsia"/>
              <w:lang w:val="en-US" w:eastAsia="zh-CN"/>
            </w:rPr>
            <w:t>3.1.2用户模块逻辑视图</w:t>
          </w:r>
          <w:r>
            <w:tab/>
          </w:r>
          <w:r>
            <w:fldChar w:fldCharType="begin"/>
          </w:r>
          <w:r>
            <w:instrText xml:space="preserve"> PAGEREF _Toc7468 \h </w:instrText>
          </w:r>
          <w:r>
            <w:fldChar w:fldCharType="separate"/>
          </w:r>
          <w:r>
            <w:t>14</w:t>
          </w:r>
          <w:r>
            <w:fldChar w:fldCharType="end"/>
          </w:r>
          <w:r>
            <w:rPr>
              <w:bCs/>
              <w:lang w:val="zh-CN"/>
            </w:rPr>
            <w:fldChar w:fldCharType="end"/>
          </w:r>
        </w:p>
        <w:p w14:paraId="4D106D9F">
          <w:pPr>
            <w:pStyle w:val="10"/>
            <w:tabs>
              <w:tab w:val="right" w:leader="dot" w:pos="8306"/>
            </w:tabs>
          </w:pPr>
          <w:r>
            <w:rPr>
              <w:bCs/>
              <w:lang w:val="zh-CN"/>
            </w:rPr>
            <w:fldChar w:fldCharType="begin"/>
          </w:r>
          <w:r>
            <w:rPr>
              <w:bCs/>
              <w:lang w:val="zh-CN"/>
            </w:rPr>
            <w:instrText xml:space="preserve"> HYPERLINK \l _Toc25480 </w:instrText>
          </w:r>
          <w:r>
            <w:rPr>
              <w:bCs/>
              <w:lang w:val="zh-CN"/>
            </w:rPr>
            <w:fldChar w:fldCharType="separate"/>
          </w:r>
          <w:r>
            <w:rPr>
              <w:rFonts w:hint="eastAsia"/>
              <w:lang w:val="en-US" w:eastAsia="zh-CN"/>
            </w:rPr>
            <w:t>3.1.3文章管理模块逻辑视图</w:t>
          </w:r>
          <w:r>
            <w:tab/>
          </w:r>
          <w:r>
            <w:fldChar w:fldCharType="begin"/>
          </w:r>
          <w:r>
            <w:instrText xml:space="preserve"> PAGEREF _Toc25480 \h </w:instrText>
          </w:r>
          <w:r>
            <w:fldChar w:fldCharType="separate"/>
          </w:r>
          <w:r>
            <w:t>15</w:t>
          </w:r>
          <w:r>
            <w:fldChar w:fldCharType="end"/>
          </w:r>
          <w:r>
            <w:rPr>
              <w:bCs/>
              <w:lang w:val="zh-CN"/>
            </w:rPr>
            <w:fldChar w:fldCharType="end"/>
          </w:r>
        </w:p>
        <w:p w14:paraId="613AC3B2">
          <w:pPr>
            <w:pStyle w:val="10"/>
            <w:tabs>
              <w:tab w:val="right" w:leader="dot" w:pos="8306"/>
            </w:tabs>
          </w:pPr>
          <w:r>
            <w:rPr>
              <w:bCs/>
              <w:lang w:val="zh-CN"/>
            </w:rPr>
            <w:fldChar w:fldCharType="begin"/>
          </w:r>
          <w:r>
            <w:rPr>
              <w:bCs/>
              <w:lang w:val="zh-CN"/>
            </w:rPr>
            <w:instrText xml:space="preserve"> HYPERLINK \l _Toc11371 </w:instrText>
          </w:r>
          <w:r>
            <w:rPr>
              <w:bCs/>
              <w:lang w:val="zh-CN"/>
            </w:rPr>
            <w:fldChar w:fldCharType="separate"/>
          </w:r>
          <w:r>
            <w:rPr>
              <w:rFonts w:hint="eastAsia"/>
              <w:lang w:val="en-US" w:eastAsia="zh-CN"/>
            </w:rPr>
            <w:t>3.1.4评论管理模块逻辑视图</w:t>
          </w:r>
          <w:r>
            <w:tab/>
          </w:r>
          <w:r>
            <w:fldChar w:fldCharType="begin"/>
          </w:r>
          <w:r>
            <w:instrText xml:space="preserve"> PAGEREF _Toc11371 \h </w:instrText>
          </w:r>
          <w:r>
            <w:fldChar w:fldCharType="separate"/>
          </w:r>
          <w:r>
            <w:t>16</w:t>
          </w:r>
          <w:r>
            <w:fldChar w:fldCharType="end"/>
          </w:r>
          <w:r>
            <w:rPr>
              <w:bCs/>
              <w:lang w:val="zh-CN"/>
            </w:rPr>
            <w:fldChar w:fldCharType="end"/>
          </w:r>
        </w:p>
        <w:p w14:paraId="6AE88206">
          <w:pPr>
            <w:pStyle w:val="10"/>
            <w:tabs>
              <w:tab w:val="right" w:leader="dot" w:pos="8306"/>
            </w:tabs>
          </w:pPr>
          <w:r>
            <w:rPr>
              <w:bCs/>
              <w:lang w:val="zh-CN"/>
            </w:rPr>
            <w:fldChar w:fldCharType="begin"/>
          </w:r>
          <w:r>
            <w:rPr>
              <w:bCs/>
              <w:lang w:val="zh-CN"/>
            </w:rPr>
            <w:instrText xml:space="preserve"> HYPERLINK \l _Toc17295 </w:instrText>
          </w:r>
          <w:r>
            <w:rPr>
              <w:bCs/>
              <w:lang w:val="zh-CN"/>
            </w:rPr>
            <w:fldChar w:fldCharType="separate"/>
          </w:r>
          <w:r>
            <w:rPr>
              <w:rFonts w:hint="eastAsia"/>
              <w:lang w:val="en-US" w:eastAsia="zh-CN"/>
            </w:rPr>
            <w:t>3.1.5管理员后台模块逻辑视图</w:t>
          </w:r>
          <w:r>
            <w:tab/>
          </w:r>
          <w:r>
            <w:fldChar w:fldCharType="begin"/>
          </w:r>
          <w:r>
            <w:instrText xml:space="preserve"> PAGEREF _Toc17295 \h </w:instrText>
          </w:r>
          <w:r>
            <w:fldChar w:fldCharType="separate"/>
          </w:r>
          <w:r>
            <w:t>17</w:t>
          </w:r>
          <w:r>
            <w:fldChar w:fldCharType="end"/>
          </w:r>
          <w:r>
            <w:rPr>
              <w:bCs/>
              <w:lang w:val="zh-CN"/>
            </w:rPr>
            <w:fldChar w:fldCharType="end"/>
          </w:r>
        </w:p>
        <w:p w14:paraId="3CF5D7A1">
          <w:pPr>
            <w:pStyle w:val="16"/>
            <w:tabs>
              <w:tab w:val="right" w:leader="dot" w:pos="8306"/>
            </w:tabs>
          </w:pPr>
          <w:r>
            <w:rPr>
              <w:bCs/>
              <w:lang w:val="zh-CN"/>
            </w:rPr>
            <w:fldChar w:fldCharType="begin"/>
          </w:r>
          <w:r>
            <w:rPr>
              <w:bCs/>
              <w:lang w:val="zh-CN"/>
            </w:rPr>
            <w:instrText xml:space="preserve"> HYPERLINK \l _Toc6055 </w:instrText>
          </w:r>
          <w:r>
            <w:rPr>
              <w:bCs/>
              <w:lang w:val="zh-CN"/>
            </w:rPr>
            <w:fldChar w:fldCharType="separate"/>
          </w:r>
          <w:r>
            <w:rPr>
              <w:rFonts w:hint="eastAsia"/>
              <w:lang w:val="en-US" w:eastAsia="zh-CN"/>
            </w:rPr>
            <w:t>3.2 开发试图</w:t>
          </w:r>
          <w:r>
            <w:tab/>
          </w:r>
          <w:r>
            <w:fldChar w:fldCharType="begin"/>
          </w:r>
          <w:r>
            <w:instrText xml:space="preserve"> PAGEREF _Toc6055 \h </w:instrText>
          </w:r>
          <w:r>
            <w:fldChar w:fldCharType="separate"/>
          </w:r>
          <w:r>
            <w:t>18</w:t>
          </w:r>
          <w:r>
            <w:fldChar w:fldCharType="end"/>
          </w:r>
          <w:r>
            <w:rPr>
              <w:bCs/>
              <w:lang w:val="zh-CN"/>
            </w:rPr>
            <w:fldChar w:fldCharType="end"/>
          </w:r>
        </w:p>
        <w:p w14:paraId="0974C137">
          <w:pPr>
            <w:pStyle w:val="10"/>
            <w:tabs>
              <w:tab w:val="right" w:leader="dot" w:pos="8306"/>
            </w:tabs>
          </w:pPr>
          <w:r>
            <w:rPr>
              <w:bCs/>
              <w:lang w:val="zh-CN"/>
            </w:rPr>
            <w:fldChar w:fldCharType="begin"/>
          </w:r>
          <w:r>
            <w:rPr>
              <w:bCs/>
              <w:lang w:val="zh-CN"/>
            </w:rPr>
            <w:instrText xml:space="preserve"> HYPERLINK \l _Toc16901 </w:instrText>
          </w:r>
          <w:r>
            <w:rPr>
              <w:bCs/>
              <w:lang w:val="zh-CN"/>
            </w:rPr>
            <w:fldChar w:fldCharType="separate"/>
          </w:r>
          <w:r>
            <w:rPr>
              <w:rFonts w:hint="eastAsia"/>
              <w:lang w:val="en-US" w:eastAsia="zh-CN"/>
            </w:rPr>
            <w:t>3.2.1顶层开发视图</w:t>
          </w:r>
          <w:r>
            <w:tab/>
          </w:r>
          <w:r>
            <w:fldChar w:fldCharType="begin"/>
          </w:r>
          <w:r>
            <w:instrText xml:space="preserve"> PAGEREF _Toc16901 \h </w:instrText>
          </w:r>
          <w:r>
            <w:fldChar w:fldCharType="separate"/>
          </w:r>
          <w:r>
            <w:t>18</w:t>
          </w:r>
          <w:r>
            <w:fldChar w:fldCharType="end"/>
          </w:r>
          <w:r>
            <w:rPr>
              <w:bCs/>
              <w:lang w:val="zh-CN"/>
            </w:rPr>
            <w:fldChar w:fldCharType="end"/>
          </w:r>
        </w:p>
        <w:p w14:paraId="01813833">
          <w:pPr>
            <w:pStyle w:val="16"/>
            <w:tabs>
              <w:tab w:val="right" w:leader="dot" w:pos="8306"/>
            </w:tabs>
          </w:pPr>
          <w:r>
            <w:rPr>
              <w:bCs/>
              <w:lang w:val="zh-CN"/>
            </w:rPr>
            <w:fldChar w:fldCharType="begin"/>
          </w:r>
          <w:r>
            <w:rPr>
              <w:bCs/>
              <w:lang w:val="zh-CN"/>
            </w:rPr>
            <w:instrText xml:space="preserve"> HYPERLINK \l _Toc13671 </w:instrText>
          </w:r>
          <w:r>
            <w:rPr>
              <w:bCs/>
              <w:lang w:val="zh-CN"/>
            </w:rPr>
            <w:fldChar w:fldCharType="separate"/>
          </w:r>
          <w:r>
            <w:t>3.3 运行视图</w:t>
          </w:r>
          <w:r>
            <w:tab/>
          </w:r>
          <w:r>
            <w:fldChar w:fldCharType="begin"/>
          </w:r>
          <w:r>
            <w:instrText xml:space="preserve"> PAGEREF _Toc13671 \h </w:instrText>
          </w:r>
          <w:r>
            <w:fldChar w:fldCharType="separate"/>
          </w:r>
          <w:r>
            <w:t>19</w:t>
          </w:r>
          <w:r>
            <w:fldChar w:fldCharType="end"/>
          </w:r>
          <w:r>
            <w:rPr>
              <w:bCs/>
              <w:lang w:val="zh-CN"/>
            </w:rPr>
            <w:fldChar w:fldCharType="end"/>
          </w:r>
        </w:p>
        <w:p w14:paraId="10AD12C7">
          <w:pPr>
            <w:pStyle w:val="10"/>
            <w:tabs>
              <w:tab w:val="right" w:leader="dot" w:pos="8306"/>
            </w:tabs>
          </w:pPr>
          <w:r>
            <w:rPr>
              <w:bCs/>
              <w:lang w:val="zh-CN"/>
            </w:rPr>
            <w:fldChar w:fldCharType="begin"/>
          </w:r>
          <w:r>
            <w:rPr>
              <w:bCs/>
              <w:lang w:val="zh-CN"/>
            </w:rPr>
            <w:instrText xml:space="preserve"> HYPERLINK \l _Toc4222 </w:instrText>
          </w:r>
          <w:r>
            <w:rPr>
              <w:bCs/>
              <w:lang w:val="zh-CN"/>
            </w:rPr>
            <w:fldChar w:fldCharType="separate"/>
          </w:r>
          <w:r>
            <w:t>3</w:t>
          </w:r>
          <w:r>
            <w:rPr>
              <w:rFonts w:hint="eastAsia"/>
            </w:rPr>
            <w:t>.</w:t>
          </w:r>
          <w:r>
            <w:t>3.1 顶层运行视图</w:t>
          </w:r>
          <w:r>
            <w:tab/>
          </w:r>
          <w:r>
            <w:fldChar w:fldCharType="begin"/>
          </w:r>
          <w:r>
            <w:instrText xml:space="preserve"> PAGEREF _Toc4222 \h </w:instrText>
          </w:r>
          <w:r>
            <w:fldChar w:fldCharType="separate"/>
          </w:r>
          <w:r>
            <w:t>19</w:t>
          </w:r>
          <w:r>
            <w:fldChar w:fldCharType="end"/>
          </w:r>
          <w:r>
            <w:rPr>
              <w:bCs/>
              <w:lang w:val="zh-CN"/>
            </w:rPr>
            <w:fldChar w:fldCharType="end"/>
          </w:r>
        </w:p>
        <w:p w14:paraId="7FE3FF2D">
          <w:pPr>
            <w:pStyle w:val="16"/>
            <w:tabs>
              <w:tab w:val="right" w:leader="dot" w:pos="8306"/>
            </w:tabs>
          </w:pPr>
          <w:r>
            <w:rPr>
              <w:bCs/>
              <w:lang w:val="zh-CN"/>
            </w:rPr>
            <w:fldChar w:fldCharType="begin"/>
          </w:r>
          <w:r>
            <w:rPr>
              <w:bCs/>
              <w:lang w:val="zh-CN"/>
            </w:rPr>
            <w:instrText xml:space="preserve"> HYPERLINK \l _Toc31089 </w:instrText>
          </w:r>
          <w:r>
            <w:rPr>
              <w:bCs/>
              <w:lang w:val="zh-CN"/>
            </w:rPr>
            <w:fldChar w:fldCharType="separate"/>
          </w:r>
          <w:r>
            <w:rPr>
              <w:rFonts w:hint="eastAsia"/>
            </w:rPr>
            <w:t>3.</w:t>
          </w:r>
          <w:r>
            <w:t>4 部署视图</w:t>
          </w:r>
          <w:r>
            <w:tab/>
          </w:r>
          <w:r>
            <w:fldChar w:fldCharType="begin"/>
          </w:r>
          <w:r>
            <w:instrText xml:space="preserve"> PAGEREF _Toc31089 \h </w:instrText>
          </w:r>
          <w:r>
            <w:fldChar w:fldCharType="separate"/>
          </w:r>
          <w:r>
            <w:t>20</w:t>
          </w:r>
          <w:r>
            <w:fldChar w:fldCharType="end"/>
          </w:r>
          <w:r>
            <w:rPr>
              <w:bCs/>
              <w:lang w:val="zh-CN"/>
            </w:rPr>
            <w:fldChar w:fldCharType="end"/>
          </w:r>
        </w:p>
        <w:p w14:paraId="4C87B56C">
          <w:pPr>
            <w:pStyle w:val="10"/>
            <w:tabs>
              <w:tab w:val="right" w:leader="dot" w:pos="8306"/>
            </w:tabs>
          </w:pPr>
          <w:r>
            <w:rPr>
              <w:bCs/>
              <w:lang w:val="zh-CN"/>
            </w:rPr>
            <w:fldChar w:fldCharType="begin"/>
          </w:r>
          <w:r>
            <w:rPr>
              <w:bCs/>
              <w:lang w:val="zh-CN"/>
            </w:rPr>
            <w:instrText xml:space="preserve"> HYPERLINK \l _Toc16932 </w:instrText>
          </w:r>
          <w:r>
            <w:rPr>
              <w:bCs/>
              <w:lang w:val="zh-CN"/>
            </w:rPr>
            <w:fldChar w:fldCharType="separate"/>
          </w:r>
          <w:r>
            <w:t>3</w:t>
          </w:r>
          <w:r>
            <w:rPr>
              <w:rFonts w:hint="eastAsia"/>
            </w:rPr>
            <w:t>.</w:t>
          </w:r>
          <w:r>
            <w:t>4.1</w:t>
          </w:r>
          <w:r>
            <w:rPr>
              <w:rFonts w:hint="eastAsia"/>
            </w:rPr>
            <w:t>主表示</w:t>
          </w:r>
          <w:r>
            <w:tab/>
          </w:r>
          <w:r>
            <w:fldChar w:fldCharType="begin"/>
          </w:r>
          <w:r>
            <w:instrText xml:space="preserve"> PAGEREF _Toc16932 \h </w:instrText>
          </w:r>
          <w:r>
            <w:fldChar w:fldCharType="separate"/>
          </w:r>
          <w:r>
            <w:t>20</w:t>
          </w:r>
          <w:r>
            <w:fldChar w:fldCharType="end"/>
          </w:r>
          <w:r>
            <w:rPr>
              <w:bCs/>
              <w:lang w:val="zh-CN"/>
            </w:rPr>
            <w:fldChar w:fldCharType="end"/>
          </w:r>
        </w:p>
        <w:p w14:paraId="10DE9FBB">
          <w:pPr>
            <w:pStyle w:val="15"/>
            <w:tabs>
              <w:tab w:val="right" w:leader="dot" w:pos="8306"/>
            </w:tabs>
          </w:pPr>
          <w:r>
            <w:rPr>
              <w:bCs/>
              <w:lang w:val="zh-CN"/>
            </w:rPr>
            <w:fldChar w:fldCharType="begin"/>
          </w:r>
          <w:r>
            <w:rPr>
              <w:bCs/>
              <w:lang w:val="zh-CN"/>
            </w:rPr>
            <w:instrText xml:space="preserve"> HYPERLINK \l _Toc18136 </w:instrText>
          </w:r>
          <w:r>
            <w:rPr>
              <w:bCs/>
              <w:lang w:val="zh-CN"/>
            </w:rPr>
            <w:fldChar w:fldCharType="separate"/>
          </w:r>
          <w:r>
            <w:t xml:space="preserve">4. </w:t>
          </w:r>
          <w:r>
            <w:rPr>
              <w:rFonts w:hint="eastAsia"/>
            </w:rPr>
            <w:t>需求与架构之间的映射</w:t>
          </w:r>
          <w:r>
            <w:tab/>
          </w:r>
          <w:r>
            <w:fldChar w:fldCharType="begin"/>
          </w:r>
          <w:r>
            <w:instrText xml:space="preserve"> PAGEREF _Toc18136 \h </w:instrText>
          </w:r>
          <w:r>
            <w:fldChar w:fldCharType="separate"/>
          </w:r>
          <w:r>
            <w:t>21</w:t>
          </w:r>
          <w:r>
            <w:fldChar w:fldCharType="end"/>
          </w:r>
          <w:r>
            <w:rPr>
              <w:bCs/>
              <w:lang w:val="zh-CN"/>
            </w:rPr>
            <w:fldChar w:fldCharType="end"/>
          </w:r>
        </w:p>
        <w:p w14:paraId="777E581A">
          <w:pPr>
            <w:pStyle w:val="16"/>
            <w:tabs>
              <w:tab w:val="right" w:leader="dot" w:pos="8306"/>
            </w:tabs>
          </w:pPr>
          <w:r>
            <w:rPr>
              <w:bCs/>
              <w:lang w:val="zh-CN"/>
            </w:rPr>
            <w:fldChar w:fldCharType="begin"/>
          </w:r>
          <w:r>
            <w:rPr>
              <w:bCs/>
              <w:lang w:val="zh-CN"/>
            </w:rPr>
            <w:instrText xml:space="preserve"> HYPERLINK \l _Toc8197 </w:instrText>
          </w:r>
          <w:r>
            <w:rPr>
              <w:bCs/>
              <w:lang w:val="zh-CN"/>
            </w:rPr>
            <w:fldChar w:fldCharType="separate"/>
          </w:r>
          <w:r>
            <w:t>4</w:t>
          </w:r>
          <w:r>
            <w:rPr>
              <w:rFonts w:hint="eastAsia"/>
            </w:rPr>
            <w:t>.1</w:t>
          </w:r>
          <w:r>
            <w:t>核心功能：</w:t>
          </w:r>
          <w:r>
            <w:tab/>
          </w:r>
          <w:r>
            <w:fldChar w:fldCharType="begin"/>
          </w:r>
          <w:r>
            <w:instrText xml:space="preserve"> PAGEREF _Toc8197 \h </w:instrText>
          </w:r>
          <w:r>
            <w:fldChar w:fldCharType="separate"/>
          </w:r>
          <w:r>
            <w:t>21</w:t>
          </w:r>
          <w:r>
            <w:fldChar w:fldCharType="end"/>
          </w:r>
          <w:r>
            <w:rPr>
              <w:bCs/>
              <w:lang w:val="zh-CN"/>
            </w:rPr>
            <w:fldChar w:fldCharType="end"/>
          </w:r>
        </w:p>
        <w:p w14:paraId="03E042C3">
          <w:pPr>
            <w:pStyle w:val="16"/>
            <w:tabs>
              <w:tab w:val="right" w:leader="dot" w:pos="8306"/>
            </w:tabs>
          </w:pPr>
          <w:r>
            <w:rPr>
              <w:bCs/>
              <w:lang w:val="zh-CN"/>
            </w:rPr>
            <w:fldChar w:fldCharType="begin"/>
          </w:r>
          <w:r>
            <w:rPr>
              <w:bCs/>
              <w:lang w:val="zh-CN"/>
            </w:rPr>
            <w:instrText xml:space="preserve"> HYPERLINK \l _Toc5013 </w:instrText>
          </w:r>
          <w:r>
            <w:rPr>
              <w:bCs/>
              <w:lang w:val="zh-CN"/>
            </w:rPr>
            <w:fldChar w:fldCharType="separate"/>
          </w:r>
          <w:r>
            <w:t>4</w:t>
          </w:r>
          <w:r>
            <w:rPr>
              <w:rFonts w:hint="eastAsia"/>
            </w:rPr>
            <w:t>.2</w:t>
          </w:r>
          <w:r>
            <w:t>辅助功能：</w:t>
          </w:r>
          <w:r>
            <w:tab/>
          </w:r>
          <w:r>
            <w:fldChar w:fldCharType="begin"/>
          </w:r>
          <w:r>
            <w:instrText xml:space="preserve"> PAGEREF _Toc5013 \h </w:instrText>
          </w:r>
          <w:r>
            <w:fldChar w:fldCharType="separate"/>
          </w:r>
          <w:r>
            <w:t>21</w:t>
          </w:r>
          <w:r>
            <w:fldChar w:fldCharType="end"/>
          </w:r>
          <w:r>
            <w:rPr>
              <w:bCs/>
              <w:lang w:val="zh-CN"/>
            </w:rPr>
            <w:fldChar w:fldCharType="end"/>
          </w:r>
        </w:p>
        <w:p w14:paraId="5954B0B7">
          <w:pPr>
            <w:pStyle w:val="16"/>
            <w:tabs>
              <w:tab w:val="right" w:leader="dot" w:pos="8306"/>
            </w:tabs>
          </w:pPr>
          <w:r>
            <w:rPr>
              <w:bCs/>
              <w:lang w:val="zh-CN"/>
            </w:rPr>
            <w:fldChar w:fldCharType="begin"/>
          </w:r>
          <w:r>
            <w:rPr>
              <w:bCs/>
              <w:lang w:val="zh-CN"/>
            </w:rPr>
            <w:instrText xml:space="preserve"> HYPERLINK \l _Toc23761 </w:instrText>
          </w:r>
          <w:r>
            <w:rPr>
              <w:bCs/>
              <w:lang w:val="zh-CN"/>
            </w:rPr>
            <w:fldChar w:fldCharType="separate"/>
          </w:r>
          <w:r>
            <w:rPr>
              <w:szCs w:val="20"/>
            </w:rPr>
            <w:t>4</w:t>
          </w:r>
          <w:r>
            <w:rPr>
              <w:rFonts w:hint="eastAsia"/>
              <w:szCs w:val="20"/>
            </w:rPr>
            <w:t>.3</w:t>
          </w:r>
          <w:r>
            <w:t>软件系统总体功能/对象结构</w:t>
          </w:r>
          <w:r>
            <w:tab/>
          </w:r>
          <w:r>
            <w:fldChar w:fldCharType="begin"/>
          </w:r>
          <w:r>
            <w:instrText xml:space="preserve"> PAGEREF _Toc23761 \h </w:instrText>
          </w:r>
          <w:r>
            <w:fldChar w:fldCharType="separate"/>
          </w:r>
          <w:r>
            <w:t>22</w:t>
          </w:r>
          <w:r>
            <w:fldChar w:fldCharType="end"/>
          </w:r>
          <w:r>
            <w:rPr>
              <w:bCs/>
              <w:lang w:val="zh-CN"/>
            </w:rPr>
            <w:fldChar w:fldCharType="end"/>
          </w:r>
        </w:p>
        <w:p w14:paraId="7FFB50D9">
          <w:pPr>
            <w:pStyle w:val="10"/>
            <w:tabs>
              <w:tab w:val="right" w:leader="dot" w:pos="8306"/>
            </w:tabs>
          </w:pPr>
          <w:r>
            <w:rPr>
              <w:bCs/>
              <w:lang w:val="zh-CN"/>
            </w:rPr>
            <w:fldChar w:fldCharType="begin"/>
          </w:r>
          <w:r>
            <w:rPr>
              <w:bCs/>
              <w:lang w:val="zh-CN"/>
            </w:rPr>
            <w:instrText xml:space="preserve"> HYPERLINK \l _Toc29127 </w:instrText>
          </w:r>
          <w:r>
            <w:rPr>
              <w:bCs/>
              <w:lang w:val="zh-CN"/>
            </w:rPr>
            <w:fldChar w:fldCharType="separate"/>
          </w:r>
          <w:r>
            <w:t>4</w:t>
          </w:r>
          <w:r>
            <w:rPr>
              <w:rFonts w:hint="eastAsia"/>
            </w:rPr>
            <w:t>.3.1总体结构</w:t>
          </w:r>
          <w:r>
            <w:tab/>
          </w:r>
          <w:r>
            <w:fldChar w:fldCharType="begin"/>
          </w:r>
          <w:r>
            <w:instrText xml:space="preserve"> PAGEREF _Toc29127 \h </w:instrText>
          </w:r>
          <w:r>
            <w:fldChar w:fldCharType="separate"/>
          </w:r>
          <w:r>
            <w:t>22</w:t>
          </w:r>
          <w:r>
            <w:fldChar w:fldCharType="end"/>
          </w:r>
          <w:r>
            <w:rPr>
              <w:bCs/>
              <w:lang w:val="zh-CN"/>
            </w:rPr>
            <w:fldChar w:fldCharType="end"/>
          </w:r>
        </w:p>
        <w:p w14:paraId="78771E87">
          <w:pPr>
            <w:pStyle w:val="10"/>
            <w:tabs>
              <w:tab w:val="right" w:leader="dot" w:pos="8306"/>
            </w:tabs>
          </w:pPr>
          <w:r>
            <w:rPr>
              <w:bCs/>
              <w:lang w:val="zh-CN"/>
            </w:rPr>
            <w:fldChar w:fldCharType="begin"/>
          </w:r>
          <w:r>
            <w:rPr>
              <w:bCs/>
              <w:lang w:val="zh-CN"/>
            </w:rPr>
            <w:instrText xml:space="preserve"> HYPERLINK \l _Toc2965 </w:instrText>
          </w:r>
          <w:r>
            <w:rPr>
              <w:bCs/>
              <w:lang w:val="zh-CN"/>
            </w:rPr>
            <w:fldChar w:fldCharType="separate"/>
          </w:r>
          <w:r>
            <w:t>4.3.2软件子系统功能/对象结构</w:t>
          </w:r>
          <w:r>
            <w:tab/>
          </w:r>
          <w:r>
            <w:fldChar w:fldCharType="begin"/>
          </w:r>
          <w:r>
            <w:instrText xml:space="preserve"> PAGEREF _Toc2965 \h </w:instrText>
          </w:r>
          <w:r>
            <w:fldChar w:fldCharType="separate"/>
          </w:r>
          <w:r>
            <w:t>23</w:t>
          </w:r>
          <w:r>
            <w:fldChar w:fldCharType="end"/>
          </w:r>
          <w:r>
            <w:rPr>
              <w:bCs/>
              <w:lang w:val="zh-CN"/>
            </w:rPr>
            <w:fldChar w:fldCharType="end"/>
          </w:r>
        </w:p>
        <w:p w14:paraId="47A1A3C6">
          <w:pPr>
            <w:pStyle w:val="15"/>
            <w:tabs>
              <w:tab w:val="right" w:leader="dot" w:pos="8306"/>
            </w:tabs>
          </w:pPr>
          <w:r>
            <w:rPr>
              <w:bCs/>
              <w:lang w:val="zh-CN"/>
            </w:rPr>
            <w:fldChar w:fldCharType="begin"/>
          </w:r>
          <w:r>
            <w:rPr>
              <w:bCs/>
              <w:lang w:val="zh-CN"/>
            </w:rPr>
            <w:instrText xml:space="preserve"> HYPERLINK \l _Toc29708 </w:instrText>
          </w:r>
          <w:r>
            <w:rPr>
              <w:bCs/>
              <w:lang w:val="zh-CN"/>
            </w:rPr>
            <w:fldChar w:fldCharType="separate"/>
          </w:r>
          <w:r>
            <w:t>5</w:t>
          </w:r>
          <w:r>
            <w:rPr>
              <w:rFonts w:hint="eastAsia"/>
            </w:rPr>
            <w:t>.附录</w:t>
          </w:r>
          <w:r>
            <w:tab/>
          </w:r>
          <w:r>
            <w:fldChar w:fldCharType="begin"/>
          </w:r>
          <w:r>
            <w:instrText xml:space="preserve"> PAGEREF _Toc29708 \h </w:instrText>
          </w:r>
          <w:r>
            <w:fldChar w:fldCharType="separate"/>
          </w:r>
          <w:r>
            <w:t>24</w:t>
          </w:r>
          <w:r>
            <w:fldChar w:fldCharType="end"/>
          </w:r>
          <w:r>
            <w:rPr>
              <w:bCs/>
              <w:lang w:val="zh-CN"/>
            </w:rPr>
            <w:fldChar w:fldCharType="end"/>
          </w:r>
        </w:p>
        <w:p w14:paraId="1622071A">
          <w:pPr>
            <w:pStyle w:val="16"/>
            <w:tabs>
              <w:tab w:val="right" w:leader="dot" w:pos="8306"/>
            </w:tabs>
          </w:pPr>
          <w:r>
            <w:rPr>
              <w:bCs/>
              <w:lang w:val="zh-CN"/>
            </w:rPr>
            <w:fldChar w:fldCharType="begin"/>
          </w:r>
          <w:r>
            <w:rPr>
              <w:bCs/>
              <w:lang w:val="zh-CN"/>
            </w:rPr>
            <w:instrText xml:space="preserve"> HYPERLINK \l _Toc6449 </w:instrText>
          </w:r>
          <w:r>
            <w:rPr>
              <w:bCs/>
              <w:lang w:val="zh-CN"/>
            </w:rPr>
            <w:fldChar w:fldCharType="separate"/>
          </w:r>
          <w:r>
            <w:t>5</w:t>
          </w:r>
          <w:r>
            <w:rPr>
              <w:rFonts w:hint="eastAsia"/>
            </w:rPr>
            <w:t>.1架构元素索引</w:t>
          </w:r>
          <w:r>
            <w:tab/>
          </w:r>
          <w:r>
            <w:fldChar w:fldCharType="begin"/>
          </w:r>
          <w:r>
            <w:instrText xml:space="preserve"> PAGEREF _Toc6449 \h </w:instrText>
          </w:r>
          <w:r>
            <w:fldChar w:fldCharType="separate"/>
          </w:r>
          <w:r>
            <w:t>24</w:t>
          </w:r>
          <w:r>
            <w:fldChar w:fldCharType="end"/>
          </w:r>
          <w:r>
            <w:rPr>
              <w:bCs/>
              <w:lang w:val="zh-CN"/>
            </w:rPr>
            <w:fldChar w:fldCharType="end"/>
          </w:r>
        </w:p>
        <w:p w14:paraId="7A985639">
          <w:pPr>
            <w:pStyle w:val="16"/>
            <w:tabs>
              <w:tab w:val="right" w:leader="dot" w:pos="8306"/>
            </w:tabs>
          </w:pPr>
          <w:r>
            <w:rPr>
              <w:bCs/>
              <w:lang w:val="zh-CN"/>
            </w:rPr>
            <w:fldChar w:fldCharType="begin"/>
          </w:r>
          <w:r>
            <w:rPr>
              <w:bCs/>
              <w:lang w:val="zh-CN"/>
            </w:rPr>
            <w:instrText xml:space="preserve"> HYPERLINK \l _Toc19861 </w:instrText>
          </w:r>
          <w:r>
            <w:rPr>
              <w:bCs/>
              <w:lang w:val="zh-CN"/>
            </w:rPr>
            <w:fldChar w:fldCharType="separate"/>
          </w:r>
          <w:r>
            <w:t>5</w:t>
          </w:r>
          <w:r>
            <w:rPr>
              <w:rFonts w:hint="eastAsia"/>
            </w:rPr>
            <w:t>.</w:t>
          </w:r>
          <w:r>
            <w:t>2术语表</w:t>
          </w:r>
          <w:r>
            <w:tab/>
          </w:r>
          <w:r>
            <w:fldChar w:fldCharType="begin"/>
          </w:r>
          <w:r>
            <w:instrText xml:space="preserve"> PAGEREF _Toc19861 \h </w:instrText>
          </w:r>
          <w:r>
            <w:fldChar w:fldCharType="separate"/>
          </w:r>
          <w:r>
            <w:t>24</w:t>
          </w:r>
          <w:r>
            <w:fldChar w:fldCharType="end"/>
          </w:r>
          <w:r>
            <w:rPr>
              <w:bCs/>
              <w:lang w:val="zh-CN"/>
            </w:rPr>
            <w:fldChar w:fldCharType="end"/>
          </w:r>
        </w:p>
        <w:p w14:paraId="6D089B04">
          <w:pPr>
            <w:pStyle w:val="16"/>
            <w:tabs>
              <w:tab w:val="right" w:leader="dot" w:pos="8306"/>
            </w:tabs>
          </w:pPr>
          <w:r>
            <w:rPr>
              <w:bCs/>
              <w:lang w:val="zh-CN"/>
            </w:rPr>
            <w:fldChar w:fldCharType="begin"/>
          </w:r>
          <w:r>
            <w:rPr>
              <w:bCs/>
              <w:lang w:val="zh-CN"/>
            </w:rPr>
            <w:instrText xml:space="preserve"> HYPERLINK \l _Toc18076 </w:instrText>
          </w:r>
          <w:r>
            <w:rPr>
              <w:bCs/>
              <w:lang w:val="zh-CN"/>
            </w:rPr>
            <w:fldChar w:fldCharType="separate"/>
          </w:r>
          <w:r>
            <w:t>5</w:t>
          </w:r>
          <w:r>
            <w:rPr>
              <w:rFonts w:hint="eastAsia"/>
            </w:rPr>
            <w:t>.3缩略语</w:t>
          </w:r>
          <w:r>
            <w:tab/>
          </w:r>
          <w:r>
            <w:fldChar w:fldCharType="begin"/>
          </w:r>
          <w:r>
            <w:instrText xml:space="preserve"> PAGEREF _Toc18076 \h </w:instrText>
          </w:r>
          <w:r>
            <w:fldChar w:fldCharType="separate"/>
          </w:r>
          <w:r>
            <w:t>24</w:t>
          </w:r>
          <w:r>
            <w:fldChar w:fldCharType="end"/>
          </w:r>
          <w:r>
            <w:rPr>
              <w:bCs/>
              <w:lang w:val="zh-CN"/>
            </w:rPr>
            <w:fldChar w:fldCharType="end"/>
          </w:r>
        </w:p>
        <w:p w14:paraId="7A906517">
          <w:pPr>
            <w:rPr>
              <w:rFonts w:hint="eastAsia"/>
              <w:lang w:val="en-US" w:eastAsia="zh-CN"/>
            </w:rPr>
          </w:pPr>
          <w:r>
            <w:rPr>
              <w:bCs/>
              <w:lang w:val="zh-CN"/>
            </w:rPr>
            <w:fldChar w:fldCharType="end"/>
          </w:r>
        </w:p>
      </w:sdtContent>
    </w:sdt>
    <w:p w14:paraId="74283840">
      <w:pPr>
        <w:pStyle w:val="2"/>
        <w:bidi w:val="0"/>
        <w:rPr>
          <w:rFonts w:hint="eastAsia"/>
          <w:lang w:val="en-US" w:eastAsia="zh-CN"/>
        </w:rPr>
      </w:pPr>
      <w:bookmarkStart w:id="1" w:name="_Toc13223"/>
      <w:r>
        <w:rPr>
          <w:rFonts w:hint="eastAsia"/>
          <w:lang w:val="en-US" w:eastAsia="zh-CN"/>
        </w:rPr>
        <w:t>1. 引言</w:t>
      </w:r>
      <w:bookmarkEnd w:id="1"/>
    </w:p>
    <w:p w14:paraId="4DFC1040">
      <w:pPr>
        <w:pStyle w:val="3"/>
        <w:bidi w:val="0"/>
        <w:rPr>
          <w:rFonts w:hint="eastAsia"/>
          <w:lang w:val="en-US" w:eastAsia="zh-CN"/>
        </w:rPr>
      </w:pPr>
      <w:bookmarkStart w:id="2" w:name="_Toc25359"/>
      <w:r>
        <w:rPr>
          <w:rFonts w:hint="eastAsia"/>
          <w:lang w:val="en-US" w:eastAsia="zh-CN"/>
        </w:rPr>
        <w:t>1.1 目的与范围</w:t>
      </w:r>
      <w:bookmarkEnd w:id="2"/>
    </w:p>
    <w:p w14:paraId="324349A9">
      <w:pPr>
        <w:spacing w:after="160" w:line="278" w:lineRule="auto"/>
        <w:jc w:val="left"/>
        <w:rPr>
          <w:rFonts w:hint="eastAsia" w:ascii="等线" w:hAnsi="等线" w:eastAsia="等线" w:cs="Times New Roman"/>
          <w:sz w:val="22"/>
          <w:szCs w:val="24"/>
          <w14:ligatures w14:val="standardContextual"/>
        </w:rPr>
      </w:pPr>
      <w:r>
        <w:rPr>
          <w:rFonts w:hint="eastAsia" w:ascii="等线" w:hAnsi="等线" w:eastAsia="等线" w:cs="Times New Roman"/>
          <w:sz w:val="22"/>
          <w:szCs w:val="24"/>
          <w14:ligatures w14:val="standardContextual"/>
        </w:rPr>
        <w:t xml:space="preserve">本文件描述了博客系统的软件架构，涵盖设计决策、架构视图以及需求与架构组件之间的映射。该系统支持用户注册、文章发布、评论、点赞和关注功能，作为一个具有 </w:t>
      </w:r>
      <w:r>
        <w:rPr>
          <w:rFonts w:hint="eastAsia" w:ascii="等线" w:hAnsi="等线" w:eastAsia="等线" w:cs="Times New Roman"/>
          <w:sz w:val="22"/>
          <w:szCs w:val="24"/>
          <w:lang w:val="en-US" w:eastAsia="zh-CN"/>
          <w14:ligatures w14:val="standardContextual"/>
        </w:rPr>
        <w:t>FAST API</w:t>
      </w:r>
      <w:r>
        <w:rPr>
          <w:rFonts w:hint="eastAsia" w:ascii="等线" w:hAnsi="等线" w:eastAsia="等线" w:cs="Times New Roman"/>
          <w:sz w:val="22"/>
          <w:szCs w:val="24"/>
          <w14:ligatures w14:val="standardContextual"/>
        </w:rPr>
        <w:t>后端的网页应用。</w:t>
      </w:r>
    </w:p>
    <w:p w14:paraId="69A29E2A">
      <w:pPr>
        <w:pStyle w:val="3"/>
        <w:bidi w:val="0"/>
        <w:rPr>
          <w:lang w:val="en-US" w:eastAsia="zh-CN"/>
        </w:rPr>
      </w:pPr>
      <w:bookmarkStart w:id="3" w:name="_Toc14273"/>
      <w:r>
        <w:rPr>
          <w:rFonts w:hint="eastAsia"/>
          <w:lang w:val="en-US" w:eastAsia="zh-CN"/>
        </w:rPr>
        <w:t>1.2 文档结构</w:t>
      </w:r>
      <w:bookmarkEnd w:id="3"/>
    </w:p>
    <w:p w14:paraId="07BD5D49">
      <w:pPr>
        <w:spacing w:after="160" w:line="278" w:lineRule="auto"/>
        <w:jc w:val="left"/>
        <w:rPr>
          <w:rFonts w:ascii="等线" w:hAnsi="等线" w:eastAsia="等线" w:cs="Times New Roman"/>
          <w:sz w:val="22"/>
          <w:szCs w:val="24"/>
          <w14:ligatures w14:val="standardContextual"/>
        </w:rPr>
      </w:pPr>
      <w:r>
        <w:rPr>
          <w:rFonts w:ascii="等线" w:hAnsi="等线" w:eastAsia="等线" w:cs="Times New Roman"/>
          <w:sz w:val="22"/>
          <w:szCs w:val="24"/>
          <w14:ligatures w14:val="standardContextual"/>
        </w:rPr>
        <w:t>本文档旨在全面描述系统的架构设计，涵盖从高层次概述到具体实现细节的各个方面。文档结构如下：</w:t>
      </w:r>
    </w:p>
    <w:p w14:paraId="188D43E0">
      <w:pPr>
        <w:spacing w:after="160" w:line="278" w:lineRule="auto"/>
        <w:jc w:val="left"/>
        <w:rPr>
          <w:rFonts w:ascii="等线" w:hAnsi="等线" w:eastAsia="等线" w:cs="Times New Roman"/>
          <w:b/>
          <w:bCs/>
          <w:sz w:val="22"/>
          <w:szCs w:val="24"/>
          <w14:ligatures w14:val="standardContextual"/>
        </w:rPr>
      </w:pPr>
      <w:r>
        <w:rPr>
          <w:rFonts w:ascii="等线" w:hAnsi="等线" w:eastAsia="等线" w:cs="Times New Roman"/>
          <w:b/>
          <w:bCs/>
          <w:sz w:val="22"/>
          <w:szCs w:val="24"/>
          <w14:ligatures w14:val="standardContextual"/>
        </w:rPr>
        <w:t>1. 架构概述</w:t>
      </w:r>
    </w:p>
    <w:p w14:paraId="5D7D4203">
      <w:pPr>
        <w:numPr>
          <w:ilvl w:val="0"/>
          <w:numId w:val="1"/>
        </w:numPr>
        <w:spacing w:after="160" w:line="278" w:lineRule="auto"/>
        <w:ind w:left="720" w:hanging="360"/>
        <w:jc w:val="left"/>
        <w:rPr>
          <w:rFonts w:ascii="等线" w:hAnsi="等线" w:eastAsia="等线" w:cs="Times New Roman"/>
          <w:sz w:val="22"/>
          <w:szCs w:val="24"/>
          <w14:ligatures w14:val="standardContextual"/>
        </w:rPr>
      </w:pPr>
      <w:r>
        <w:rPr>
          <w:rFonts w:ascii="等线" w:hAnsi="等线" w:eastAsia="等线" w:cs="Times New Roman"/>
          <w:b/>
          <w:bCs/>
          <w:sz w:val="22"/>
          <w:szCs w:val="24"/>
          <w14:ligatures w14:val="standardContextual"/>
        </w:rPr>
        <w:t>系统背景</w:t>
      </w:r>
      <w:r>
        <w:rPr>
          <w:rFonts w:ascii="等线" w:hAnsi="等线" w:eastAsia="等线" w:cs="Times New Roman"/>
          <w:sz w:val="22"/>
          <w:szCs w:val="24"/>
          <w14:ligatures w14:val="standardContextual"/>
        </w:rPr>
        <w:t>：介绍系统的业务背景、核心目标和主要功能，说明系统在整体业务或技术生态中的定位。</w:t>
      </w:r>
    </w:p>
    <w:p w14:paraId="53514DC4">
      <w:pPr>
        <w:numPr>
          <w:ilvl w:val="0"/>
          <w:numId w:val="1"/>
        </w:numPr>
        <w:spacing w:after="160" w:line="278" w:lineRule="auto"/>
        <w:ind w:left="720" w:hanging="360"/>
        <w:jc w:val="left"/>
        <w:rPr>
          <w:rFonts w:ascii="等线" w:hAnsi="等线" w:eastAsia="等线" w:cs="Times New Roman"/>
          <w:sz w:val="22"/>
          <w:szCs w:val="24"/>
          <w14:ligatures w14:val="standardContextual"/>
        </w:rPr>
      </w:pPr>
      <w:r>
        <w:rPr>
          <w:rFonts w:ascii="等线" w:hAnsi="等线" w:eastAsia="等线" w:cs="Times New Roman"/>
          <w:b/>
          <w:bCs/>
          <w:sz w:val="22"/>
          <w:szCs w:val="24"/>
          <w14:ligatures w14:val="standardContextual"/>
        </w:rPr>
        <w:t>技术环境</w:t>
      </w:r>
      <w:r>
        <w:rPr>
          <w:rFonts w:ascii="等线" w:hAnsi="等线" w:eastAsia="等线" w:cs="Times New Roman"/>
          <w:sz w:val="22"/>
          <w:szCs w:val="24"/>
          <w14:ligatures w14:val="standardContextual"/>
        </w:rPr>
        <w:t>：描述系统运行的技术栈，包括硬件、软件、网络环境以及依赖的第三方服务或框架。</w:t>
      </w:r>
    </w:p>
    <w:p w14:paraId="6B81BEBE">
      <w:pPr>
        <w:numPr>
          <w:ilvl w:val="0"/>
          <w:numId w:val="1"/>
        </w:numPr>
        <w:spacing w:after="160" w:line="278" w:lineRule="auto"/>
        <w:ind w:left="720" w:hanging="360"/>
        <w:jc w:val="left"/>
        <w:rPr>
          <w:rFonts w:ascii="等线" w:hAnsi="等线" w:eastAsia="等线" w:cs="Times New Roman"/>
          <w:sz w:val="22"/>
          <w:szCs w:val="24"/>
          <w14:ligatures w14:val="standardContextual"/>
        </w:rPr>
      </w:pPr>
      <w:r>
        <w:rPr>
          <w:rFonts w:ascii="等线" w:hAnsi="等线" w:eastAsia="等线" w:cs="Times New Roman"/>
          <w:b/>
          <w:bCs/>
          <w:sz w:val="22"/>
          <w:szCs w:val="24"/>
          <w14:ligatures w14:val="standardContextual"/>
        </w:rPr>
        <w:t>设计决策</w:t>
      </w:r>
      <w:r>
        <w:rPr>
          <w:rFonts w:ascii="等线" w:hAnsi="等线" w:eastAsia="等线" w:cs="Times New Roman"/>
          <w:sz w:val="22"/>
          <w:szCs w:val="24"/>
          <w14:ligatures w14:val="standardContextual"/>
        </w:rPr>
        <w:t>：阐述关键架构设计的选择及其依据。</w:t>
      </w:r>
    </w:p>
    <w:p w14:paraId="027D095B">
      <w:pPr>
        <w:spacing w:after="160" w:line="278" w:lineRule="auto"/>
        <w:jc w:val="left"/>
        <w:rPr>
          <w:rFonts w:ascii="等线" w:hAnsi="等线" w:eastAsia="等线" w:cs="Times New Roman"/>
          <w:b/>
          <w:bCs/>
          <w:sz w:val="22"/>
          <w:szCs w:val="24"/>
          <w14:ligatures w14:val="standardContextual"/>
        </w:rPr>
      </w:pPr>
      <w:r>
        <w:rPr>
          <w:rFonts w:ascii="等线" w:hAnsi="等线" w:eastAsia="等线" w:cs="Times New Roman"/>
          <w:b/>
          <w:bCs/>
          <w:sz w:val="22"/>
          <w:szCs w:val="24"/>
          <w14:ligatures w14:val="standardContextual"/>
        </w:rPr>
        <w:t>2. 架构视图</w:t>
      </w:r>
    </w:p>
    <w:p w14:paraId="7BDBB94E">
      <w:pPr>
        <w:spacing w:after="160" w:line="278" w:lineRule="auto"/>
        <w:jc w:val="left"/>
        <w:rPr>
          <w:rFonts w:ascii="等线" w:hAnsi="等线" w:eastAsia="等线" w:cs="Times New Roman"/>
          <w:sz w:val="22"/>
          <w:szCs w:val="24"/>
          <w14:ligatures w14:val="standardContextual"/>
        </w:rPr>
      </w:pPr>
      <w:r>
        <w:rPr>
          <w:rFonts w:ascii="等线" w:hAnsi="等线" w:eastAsia="等线" w:cs="Times New Roman"/>
          <w:sz w:val="22"/>
          <w:szCs w:val="24"/>
          <w14:ligatures w14:val="standardContextual"/>
        </w:rPr>
        <w:t>架构视图是描述系统架构的核心部分，展现不同维度的设计。以下是具体视图的详细说明：</w:t>
      </w:r>
    </w:p>
    <w:p w14:paraId="15BAE49C">
      <w:pPr>
        <w:spacing w:after="160" w:line="278" w:lineRule="auto"/>
        <w:jc w:val="left"/>
        <w:rPr>
          <w:rFonts w:ascii="等线" w:hAnsi="等线" w:eastAsia="等线" w:cs="Times New Roman"/>
          <w:b/>
          <w:bCs/>
          <w:sz w:val="22"/>
          <w:szCs w:val="24"/>
          <w14:ligatures w14:val="standardContextual"/>
        </w:rPr>
      </w:pPr>
      <w:r>
        <w:rPr>
          <w:rFonts w:ascii="等线" w:hAnsi="等线" w:eastAsia="等线" w:cs="Times New Roman"/>
          <w:b/>
          <w:bCs/>
          <w:sz w:val="22"/>
          <w:szCs w:val="24"/>
          <w14:ligatures w14:val="standardContextual"/>
        </w:rPr>
        <w:t>逻辑视图</w:t>
      </w:r>
    </w:p>
    <w:p w14:paraId="29C11EE5">
      <w:pPr>
        <w:numPr>
          <w:ilvl w:val="0"/>
          <w:numId w:val="2"/>
        </w:numPr>
        <w:spacing w:after="160" w:line="278" w:lineRule="auto"/>
        <w:ind w:left="720" w:hanging="360"/>
        <w:jc w:val="left"/>
        <w:rPr>
          <w:rFonts w:ascii="等线" w:hAnsi="等线" w:eastAsia="等线" w:cs="Times New Roman"/>
          <w:sz w:val="22"/>
          <w:szCs w:val="24"/>
          <w14:ligatures w14:val="standardContextual"/>
        </w:rPr>
      </w:pPr>
      <w:r>
        <w:rPr>
          <w:rFonts w:ascii="等线" w:hAnsi="等线" w:eastAsia="等线" w:cs="Times New Roman"/>
          <w:b/>
          <w:bCs/>
          <w:sz w:val="22"/>
          <w:szCs w:val="24"/>
          <w14:ligatures w14:val="standardContextual"/>
        </w:rPr>
        <w:t>定义</w:t>
      </w:r>
      <w:r>
        <w:rPr>
          <w:rFonts w:ascii="等线" w:hAnsi="等线" w:eastAsia="等线" w:cs="Times New Roman"/>
          <w:sz w:val="22"/>
          <w:szCs w:val="24"/>
          <w14:ligatures w14:val="standardContextual"/>
        </w:rPr>
        <w:t>：描述系统的功能组件及其相互关系，关注“系统做什么”。</w:t>
      </w:r>
    </w:p>
    <w:p w14:paraId="0498D6BF">
      <w:pPr>
        <w:numPr>
          <w:ilvl w:val="0"/>
          <w:numId w:val="2"/>
        </w:numPr>
        <w:spacing w:after="160" w:line="278" w:lineRule="auto"/>
        <w:ind w:left="720" w:hanging="360"/>
        <w:jc w:val="left"/>
        <w:rPr>
          <w:rFonts w:ascii="等线" w:hAnsi="等线" w:eastAsia="等线" w:cs="Times New Roman"/>
          <w:sz w:val="22"/>
          <w:szCs w:val="24"/>
          <w14:ligatures w14:val="standardContextual"/>
        </w:rPr>
      </w:pPr>
      <w:r>
        <w:rPr>
          <w:rFonts w:ascii="等线" w:hAnsi="等线" w:eastAsia="等线" w:cs="Times New Roman"/>
          <w:b/>
          <w:bCs/>
          <w:sz w:val="22"/>
          <w:szCs w:val="24"/>
          <w14:ligatures w14:val="standardContextual"/>
        </w:rPr>
        <w:t>内容</w:t>
      </w:r>
      <w:r>
        <w:rPr>
          <w:rFonts w:ascii="等线" w:hAnsi="等线" w:eastAsia="等线" w:cs="Times New Roman"/>
          <w:sz w:val="22"/>
          <w:szCs w:val="24"/>
          <w14:ligatures w14:val="standardContextual"/>
        </w:rPr>
        <w:t>：</w:t>
      </w:r>
    </w:p>
    <w:p w14:paraId="7A5BD5F4">
      <w:pPr>
        <w:numPr>
          <w:ilvl w:val="1"/>
          <w:numId w:val="2"/>
        </w:numPr>
        <w:spacing w:after="160" w:line="278" w:lineRule="auto"/>
        <w:ind w:left="1440" w:leftChars="0" w:hanging="360" w:firstLineChars="0"/>
        <w:jc w:val="left"/>
        <w:rPr>
          <w:rFonts w:ascii="等线" w:hAnsi="等线" w:eastAsia="等线" w:cs="Times New Roman"/>
          <w:sz w:val="22"/>
          <w:szCs w:val="24"/>
          <w14:ligatures w14:val="standardContextual"/>
        </w:rPr>
      </w:pPr>
      <w:r>
        <w:rPr>
          <w:rFonts w:hint="eastAsia" w:ascii="等线" w:hAnsi="等线" w:eastAsia="等线" w:cs="Times New Roman"/>
          <w:sz w:val="22"/>
          <w:szCs w:val="24"/>
          <w:lang w:val="en-US" w:eastAsia="zh-CN"/>
          <w14:ligatures w14:val="standardContextual"/>
        </w:rPr>
        <w:t>顶层逻辑视图</w:t>
      </w:r>
    </w:p>
    <w:p w14:paraId="7F79E419">
      <w:pPr>
        <w:numPr>
          <w:ilvl w:val="1"/>
          <w:numId w:val="2"/>
        </w:numPr>
        <w:spacing w:after="160" w:line="278" w:lineRule="auto"/>
        <w:ind w:left="1440" w:leftChars="0" w:hanging="360" w:firstLineChars="0"/>
        <w:jc w:val="left"/>
        <w:rPr>
          <w:rFonts w:ascii="等线" w:hAnsi="等线" w:eastAsia="等线" w:cs="Times New Roman"/>
          <w:sz w:val="22"/>
          <w:szCs w:val="24"/>
          <w14:ligatures w14:val="standardContextual"/>
        </w:rPr>
      </w:pPr>
      <w:r>
        <w:rPr>
          <w:rFonts w:hint="eastAsia" w:ascii="等线" w:hAnsi="等线" w:eastAsia="等线" w:cs="Times New Roman"/>
          <w:sz w:val="22"/>
          <w:szCs w:val="24"/>
          <w:lang w:val="en-US" w:eastAsia="zh-CN"/>
          <w14:ligatures w14:val="standardContextual"/>
        </w:rPr>
        <w:t>用户模块逻辑视图</w:t>
      </w:r>
    </w:p>
    <w:p w14:paraId="1DD5A2F9">
      <w:pPr>
        <w:numPr>
          <w:ilvl w:val="1"/>
          <w:numId w:val="2"/>
        </w:numPr>
        <w:spacing w:after="160" w:line="278" w:lineRule="auto"/>
        <w:ind w:left="1440" w:leftChars="0" w:hanging="360" w:firstLineChars="0"/>
        <w:jc w:val="left"/>
        <w:rPr>
          <w:rFonts w:ascii="等线" w:hAnsi="等线" w:eastAsia="等线" w:cs="Times New Roman"/>
          <w:sz w:val="22"/>
          <w:szCs w:val="24"/>
          <w14:ligatures w14:val="standardContextual"/>
        </w:rPr>
      </w:pPr>
      <w:r>
        <w:rPr>
          <w:rFonts w:hint="eastAsia" w:ascii="等线" w:hAnsi="等线" w:eastAsia="等线" w:cs="Times New Roman"/>
          <w:sz w:val="22"/>
          <w:szCs w:val="24"/>
          <w:lang w:val="en-US" w:eastAsia="zh-CN"/>
          <w14:ligatures w14:val="standardContextual"/>
        </w:rPr>
        <w:t>文章管理模块逻辑视图</w:t>
      </w:r>
    </w:p>
    <w:p w14:paraId="537AD8A5">
      <w:pPr>
        <w:numPr>
          <w:ilvl w:val="1"/>
          <w:numId w:val="2"/>
        </w:numPr>
        <w:spacing w:after="160" w:line="278" w:lineRule="auto"/>
        <w:ind w:left="1440" w:leftChars="0" w:hanging="360" w:firstLineChars="0"/>
        <w:jc w:val="left"/>
        <w:rPr>
          <w:rFonts w:ascii="等线" w:hAnsi="等线" w:eastAsia="等线" w:cs="Times New Roman"/>
          <w:sz w:val="22"/>
          <w:szCs w:val="24"/>
          <w14:ligatures w14:val="standardContextual"/>
        </w:rPr>
      </w:pPr>
      <w:r>
        <w:rPr>
          <w:rFonts w:hint="eastAsia" w:ascii="等线" w:hAnsi="等线" w:eastAsia="等线" w:cs="Times New Roman"/>
          <w:sz w:val="22"/>
          <w:szCs w:val="24"/>
          <w:lang w:val="en-US" w:eastAsia="zh-CN"/>
          <w14:ligatures w14:val="standardContextual"/>
        </w:rPr>
        <w:t>评论管理模块逻辑视图</w:t>
      </w:r>
    </w:p>
    <w:p w14:paraId="0F660023">
      <w:pPr>
        <w:numPr>
          <w:ilvl w:val="1"/>
          <w:numId w:val="2"/>
        </w:numPr>
        <w:spacing w:after="160" w:line="278" w:lineRule="auto"/>
        <w:ind w:left="1440" w:leftChars="0" w:hanging="360" w:firstLineChars="0"/>
        <w:jc w:val="left"/>
        <w:rPr>
          <w:rFonts w:ascii="等线" w:hAnsi="等线" w:eastAsia="等线" w:cs="Times New Roman"/>
          <w:sz w:val="22"/>
          <w:szCs w:val="24"/>
          <w14:ligatures w14:val="standardContextual"/>
        </w:rPr>
      </w:pPr>
      <w:r>
        <w:rPr>
          <w:rFonts w:hint="eastAsia" w:ascii="等线" w:hAnsi="等线" w:eastAsia="等线" w:cs="Times New Roman"/>
          <w:sz w:val="22"/>
          <w:szCs w:val="24"/>
          <w:lang w:val="en-US" w:eastAsia="zh-CN"/>
          <w14:ligatures w14:val="standardContextual"/>
        </w:rPr>
        <w:t>管理员后台模块逻辑视图</w:t>
      </w:r>
    </w:p>
    <w:p w14:paraId="027CBDB9">
      <w:pPr>
        <w:numPr>
          <w:ilvl w:val="0"/>
          <w:numId w:val="2"/>
        </w:numPr>
        <w:spacing w:after="160" w:line="278" w:lineRule="auto"/>
        <w:ind w:left="720" w:hanging="360"/>
        <w:jc w:val="left"/>
        <w:rPr>
          <w:rFonts w:ascii="等线" w:hAnsi="等线" w:eastAsia="等线" w:cs="Times New Roman"/>
          <w:sz w:val="22"/>
          <w:szCs w:val="24"/>
          <w14:ligatures w14:val="standardContextual"/>
        </w:rPr>
      </w:pPr>
      <w:r>
        <w:rPr>
          <w:rFonts w:ascii="等线" w:hAnsi="等线" w:eastAsia="等线" w:cs="Times New Roman"/>
          <w:b/>
          <w:bCs/>
          <w:sz w:val="22"/>
          <w:szCs w:val="24"/>
          <w14:ligatures w14:val="standardContextual"/>
        </w:rPr>
        <w:t>用途</w:t>
      </w:r>
      <w:r>
        <w:rPr>
          <w:rFonts w:ascii="等线" w:hAnsi="等线" w:eastAsia="等线" w:cs="Times New Roman"/>
          <w:sz w:val="22"/>
          <w:szCs w:val="24"/>
          <w14:ligatures w14:val="standardContextual"/>
        </w:rPr>
        <w:t>：帮助开发人员理解系统功能边界和设计一致性。</w:t>
      </w:r>
    </w:p>
    <w:p w14:paraId="77274CF5">
      <w:pPr>
        <w:spacing w:after="160" w:line="278" w:lineRule="auto"/>
        <w:jc w:val="left"/>
        <w:rPr>
          <w:rFonts w:ascii="等线" w:hAnsi="等线" w:eastAsia="等线" w:cs="Times New Roman"/>
          <w:b/>
          <w:bCs/>
          <w:sz w:val="22"/>
          <w:szCs w:val="24"/>
          <w14:ligatures w14:val="standardContextual"/>
        </w:rPr>
      </w:pPr>
      <w:r>
        <w:rPr>
          <w:rFonts w:ascii="等线" w:hAnsi="等线" w:eastAsia="等线" w:cs="Times New Roman"/>
          <w:b/>
          <w:bCs/>
          <w:sz w:val="22"/>
          <w:szCs w:val="24"/>
          <w14:ligatures w14:val="standardContextual"/>
        </w:rPr>
        <w:t>开发视图</w:t>
      </w:r>
    </w:p>
    <w:p w14:paraId="4964CAF6">
      <w:pPr>
        <w:numPr>
          <w:ilvl w:val="0"/>
          <w:numId w:val="3"/>
        </w:numPr>
        <w:spacing w:after="160" w:line="278" w:lineRule="auto"/>
        <w:ind w:left="720" w:hanging="360"/>
        <w:jc w:val="left"/>
        <w:rPr>
          <w:rFonts w:ascii="等线" w:hAnsi="等线" w:eastAsia="等线" w:cs="Times New Roman"/>
          <w:sz w:val="22"/>
          <w:szCs w:val="24"/>
          <w14:ligatures w14:val="standardContextual"/>
        </w:rPr>
      </w:pPr>
      <w:r>
        <w:rPr>
          <w:rFonts w:ascii="等线" w:hAnsi="等线" w:eastAsia="等线" w:cs="Times New Roman"/>
          <w:b/>
          <w:bCs/>
          <w:sz w:val="22"/>
          <w:szCs w:val="24"/>
          <w14:ligatures w14:val="standardContextual"/>
        </w:rPr>
        <w:t>定义</w:t>
      </w:r>
      <w:r>
        <w:rPr>
          <w:rFonts w:ascii="等线" w:hAnsi="等线" w:eastAsia="等线" w:cs="Times New Roman"/>
          <w:sz w:val="22"/>
          <w:szCs w:val="24"/>
          <w14:ligatures w14:val="standardContextual"/>
        </w:rPr>
        <w:t>：描述系统的代码组织、开发工具和模块化结构，关注“如何构建系统”。</w:t>
      </w:r>
    </w:p>
    <w:p w14:paraId="7A0F15A7">
      <w:pPr>
        <w:numPr>
          <w:ilvl w:val="0"/>
          <w:numId w:val="3"/>
        </w:numPr>
        <w:spacing w:after="160" w:line="278" w:lineRule="auto"/>
        <w:ind w:left="720" w:hanging="360"/>
        <w:jc w:val="left"/>
        <w:rPr>
          <w:rFonts w:ascii="等线" w:hAnsi="等线" w:eastAsia="等线" w:cs="Times New Roman"/>
          <w:sz w:val="22"/>
          <w:szCs w:val="24"/>
          <w14:ligatures w14:val="standardContextual"/>
        </w:rPr>
      </w:pPr>
      <w:r>
        <w:rPr>
          <w:rFonts w:ascii="等线" w:hAnsi="等线" w:eastAsia="等线" w:cs="Times New Roman"/>
          <w:b/>
          <w:bCs/>
          <w:sz w:val="22"/>
          <w:szCs w:val="24"/>
          <w14:ligatures w14:val="standardContextual"/>
        </w:rPr>
        <w:t>内容</w:t>
      </w:r>
      <w:r>
        <w:rPr>
          <w:rFonts w:ascii="等线" w:hAnsi="等线" w:eastAsia="等线" w:cs="Times New Roman"/>
          <w:sz w:val="22"/>
          <w:szCs w:val="24"/>
          <w14:ligatures w14:val="standardContextual"/>
        </w:rPr>
        <w:t>：</w:t>
      </w:r>
    </w:p>
    <w:p w14:paraId="03B73CDD">
      <w:pPr>
        <w:numPr>
          <w:ilvl w:val="1"/>
          <w:numId w:val="3"/>
        </w:numPr>
        <w:spacing w:after="160" w:line="278" w:lineRule="auto"/>
        <w:ind w:left="1440" w:leftChars="0" w:hanging="360" w:firstLineChars="0"/>
        <w:jc w:val="left"/>
        <w:rPr>
          <w:rFonts w:ascii="等线" w:hAnsi="等线" w:eastAsia="等线" w:cs="Times New Roman"/>
          <w:sz w:val="22"/>
          <w:szCs w:val="24"/>
          <w14:ligatures w14:val="standardContextual"/>
        </w:rPr>
      </w:pPr>
      <w:r>
        <w:rPr>
          <w:rFonts w:hint="eastAsia" w:ascii="等线" w:hAnsi="等线" w:eastAsia="等线" w:cs="Times New Roman"/>
          <w:sz w:val="22"/>
          <w:szCs w:val="24"/>
          <w:lang w:val="en-US" w:eastAsia="zh-CN"/>
          <w14:ligatures w14:val="standardContextual"/>
        </w:rPr>
        <w:t>顶层开发视图</w:t>
      </w:r>
    </w:p>
    <w:p w14:paraId="501EB139">
      <w:pPr>
        <w:numPr>
          <w:ilvl w:val="1"/>
          <w:numId w:val="3"/>
        </w:numPr>
        <w:spacing w:after="160" w:line="278" w:lineRule="auto"/>
        <w:ind w:left="1440" w:leftChars="0" w:hanging="360" w:firstLineChars="0"/>
        <w:jc w:val="left"/>
        <w:rPr>
          <w:rFonts w:ascii="等线" w:hAnsi="等线" w:eastAsia="等线" w:cs="Times New Roman"/>
          <w:sz w:val="22"/>
          <w:szCs w:val="24"/>
          <w14:ligatures w14:val="standardContextual"/>
        </w:rPr>
      </w:pPr>
      <w:r>
        <w:rPr>
          <w:rFonts w:hint="eastAsia" w:ascii="等线" w:hAnsi="等线" w:eastAsia="等线" w:cs="Times New Roman"/>
          <w:sz w:val="22"/>
          <w:szCs w:val="24"/>
          <w:lang w:val="en-US" w:eastAsia="zh-CN"/>
          <w14:ligatures w14:val="standardContextual"/>
        </w:rPr>
        <w:t>构件目录</w:t>
      </w:r>
    </w:p>
    <w:p w14:paraId="5437E909">
      <w:pPr>
        <w:numPr>
          <w:ilvl w:val="0"/>
          <w:numId w:val="3"/>
        </w:numPr>
        <w:spacing w:after="160" w:line="278" w:lineRule="auto"/>
        <w:ind w:left="720" w:hanging="360"/>
        <w:jc w:val="left"/>
        <w:rPr>
          <w:rFonts w:ascii="等线" w:hAnsi="等线" w:eastAsia="等线" w:cs="Times New Roman"/>
          <w:sz w:val="22"/>
          <w:szCs w:val="24"/>
          <w14:ligatures w14:val="standardContextual"/>
        </w:rPr>
      </w:pPr>
      <w:r>
        <w:rPr>
          <w:rFonts w:ascii="等线" w:hAnsi="等线" w:eastAsia="等线" w:cs="Times New Roman"/>
          <w:b/>
          <w:bCs/>
          <w:sz w:val="22"/>
          <w:szCs w:val="24"/>
          <w14:ligatures w14:val="standardContextual"/>
        </w:rPr>
        <w:t>用途</w:t>
      </w:r>
      <w:r>
        <w:rPr>
          <w:rFonts w:ascii="等线" w:hAnsi="等线" w:eastAsia="等线" w:cs="Times New Roman"/>
          <w:sz w:val="22"/>
          <w:szCs w:val="24"/>
          <w14:ligatures w14:val="standardContextual"/>
        </w:rPr>
        <w:t>：指导开发团队实现代码管理和协作。</w:t>
      </w:r>
    </w:p>
    <w:p w14:paraId="6BBC69A2">
      <w:pPr>
        <w:spacing w:after="160" w:line="278" w:lineRule="auto"/>
        <w:jc w:val="left"/>
        <w:rPr>
          <w:rFonts w:ascii="等线" w:hAnsi="等线" w:eastAsia="等线" w:cs="Times New Roman"/>
          <w:b/>
          <w:bCs/>
          <w:sz w:val="22"/>
          <w:szCs w:val="24"/>
          <w14:ligatures w14:val="standardContextual"/>
        </w:rPr>
      </w:pPr>
      <w:r>
        <w:rPr>
          <w:rFonts w:ascii="等线" w:hAnsi="等线" w:eastAsia="等线" w:cs="Times New Roman"/>
          <w:b/>
          <w:bCs/>
          <w:sz w:val="22"/>
          <w:szCs w:val="24"/>
          <w14:ligatures w14:val="standardContextual"/>
        </w:rPr>
        <w:t>运行视图</w:t>
      </w:r>
    </w:p>
    <w:p w14:paraId="4A9F6B76">
      <w:pPr>
        <w:numPr>
          <w:ilvl w:val="0"/>
          <w:numId w:val="4"/>
        </w:numPr>
        <w:spacing w:after="160" w:line="278" w:lineRule="auto"/>
        <w:ind w:left="720" w:hanging="360"/>
        <w:jc w:val="left"/>
        <w:rPr>
          <w:rFonts w:ascii="等线" w:hAnsi="等线" w:eastAsia="等线" w:cs="Times New Roman"/>
          <w:sz w:val="22"/>
          <w:szCs w:val="24"/>
          <w14:ligatures w14:val="standardContextual"/>
        </w:rPr>
      </w:pPr>
      <w:r>
        <w:rPr>
          <w:rFonts w:ascii="等线" w:hAnsi="等线" w:eastAsia="等线" w:cs="Times New Roman"/>
          <w:b/>
          <w:bCs/>
          <w:sz w:val="22"/>
          <w:szCs w:val="24"/>
          <w14:ligatures w14:val="standardContextual"/>
        </w:rPr>
        <w:t>定义</w:t>
      </w:r>
      <w:r>
        <w:rPr>
          <w:rFonts w:ascii="等线" w:hAnsi="等线" w:eastAsia="等线" w:cs="Times New Roman"/>
          <w:sz w:val="22"/>
          <w:szCs w:val="24"/>
          <w14:ligatures w14:val="standardContextual"/>
        </w:rPr>
        <w:t>：描述系统运行时动态行为，关注“系统如何工作”。</w:t>
      </w:r>
    </w:p>
    <w:p w14:paraId="2D8965C1">
      <w:pPr>
        <w:numPr>
          <w:ilvl w:val="0"/>
          <w:numId w:val="4"/>
        </w:numPr>
        <w:spacing w:after="160" w:line="278" w:lineRule="auto"/>
        <w:ind w:left="720" w:hanging="360"/>
        <w:jc w:val="left"/>
        <w:rPr>
          <w:rFonts w:ascii="等线" w:hAnsi="等线" w:eastAsia="等线" w:cs="Times New Roman"/>
          <w:sz w:val="22"/>
          <w:szCs w:val="24"/>
          <w14:ligatures w14:val="standardContextual"/>
        </w:rPr>
      </w:pPr>
      <w:r>
        <w:rPr>
          <w:rFonts w:ascii="等线" w:hAnsi="等线" w:eastAsia="等线" w:cs="Times New Roman"/>
          <w:b/>
          <w:bCs/>
          <w:sz w:val="22"/>
          <w:szCs w:val="24"/>
          <w14:ligatures w14:val="standardContextual"/>
        </w:rPr>
        <w:t>内容</w:t>
      </w:r>
      <w:r>
        <w:rPr>
          <w:rFonts w:ascii="等线" w:hAnsi="等线" w:eastAsia="等线" w:cs="Times New Roman"/>
          <w:sz w:val="22"/>
          <w:szCs w:val="24"/>
          <w14:ligatures w14:val="standardContextual"/>
        </w:rPr>
        <w:t>：</w:t>
      </w:r>
    </w:p>
    <w:p w14:paraId="1BFE373E">
      <w:pPr>
        <w:numPr>
          <w:ilvl w:val="1"/>
          <w:numId w:val="4"/>
        </w:numPr>
        <w:spacing w:after="160" w:line="278" w:lineRule="auto"/>
        <w:ind w:left="1440" w:hanging="360"/>
        <w:jc w:val="left"/>
        <w:rPr>
          <w:rFonts w:ascii="等线" w:hAnsi="等线" w:eastAsia="等线" w:cs="Times New Roman"/>
          <w:sz w:val="22"/>
          <w:szCs w:val="24"/>
          <w14:ligatures w14:val="standardContextual"/>
        </w:rPr>
      </w:pPr>
      <w:r>
        <w:rPr>
          <w:rFonts w:ascii="等线" w:hAnsi="等线" w:eastAsia="等线" w:cs="Times New Roman"/>
          <w:sz w:val="22"/>
          <w:szCs w:val="24"/>
          <w14:ligatures w14:val="standardContextual"/>
        </w:rPr>
        <w:t>关键流程的动态交互。</w:t>
      </w:r>
    </w:p>
    <w:p w14:paraId="250BD4F3">
      <w:pPr>
        <w:numPr>
          <w:ilvl w:val="1"/>
          <w:numId w:val="4"/>
        </w:numPr>
        <w:spacing w:after="160" w:line="278" w:lineRule="auto"/>
        <w:ind w:left="1440" w:hanging="360"/>
        <w:jc w:val="left"/>
        <w:rPr>
          <w:rFonts w:ascii="等线" w:hAnsi="等线" w:eastAsia="等线" w:cs="Times New Roman"/>
          <w:sz w:val="22"/>
          <w:szCs w:val="24"/>
          <w14:ligatures w14:val="standardContextual"/>
        </w:rPr>
      </w:pPr>
      <w:r>
        <w:rPr>
          <w:rFonts w:ascii="等线" w:hAnsi="等线" w:eastAsia="等线" w:cs="Times New Roman"/>
          <w:sz w:val="22"/>
          <w:szCs w:val="24"/>
          <w14:ligatures w14:val="standardContextual"/>
        </w:rPr>
        <w:t>并发处理。</w:t>
      </w:r>
    </w:p>
    <w:p w14:paraId="7BFE75C2">
      <w:pPr>
        <w:numPr>
          <w:ilvl w:val="1"/>
          <w:numId w:val="4"/>
        </w:numPr>
        <w:spacing w:after="160" w:line="278" w:lineRule="auto"/>
        <w:ind w:left="1440" w:hanging="360"/>
        <w:jc w:val="left"/>
        <w:rPr>
          <w:rFonts w:ascii="等线" w:hAnsi="等线" w:eastAsia="等线" w:cs="Times New Roman"/>
          <w:sz w:val="22"/>
          <w:szCs w:val="24"/>
          <w14:ligatures w14:val="standardContextual"/>
        </w:rPr>
      </w:pPr>
      <w:r>
        <w:rPr>
          <w:rFonts w:ascii="等线" w:hAnsi="等线" w:eastAsia="等线" w:cs="Times New Roman"/>
          <w:sz w:val="22"/>
          <w:szCs w:val="24"/>
          <w14:ligatures w14:val="standardContextual"/>
        </w:rPr>
        <w:t>异常处理机制。</w:t>
      </w:r>
    </w:p>
    <w:p w14:paraId="4E6DABDA">
      <w:pPr>
        <w:numPr>
          <w:ilvl w:val="0"/>
          <w:numId w:val="4"/>
        </w:numPr>
        <w:spacing w:after="160" w:line="278" w:lineRule="auto"/>
        <w:ind w:left="720" w:hanging="360"/>
        <w:jc w:val="left"/>
        <w:rPr>
          <w:rFonts w:ascii="等线" w:hAnsi="等线" w:eastAsia="等线" w:cs="Times New Roman"/>
          <w:sz w:val="22"/>
          <w:szCs w:val="24"/>
          <w14:ligatures w14:val="standardContextual"/>
        </w:rPr>
      </w:pPr>
      <w:r>
        <w:rPr>
          <w:rFonts w:ascii="等线" w:hAnsi="等线" w:eastAsia="等线" w:cs="Times New Roman"/>
          <w:b/>
          <w:bCs/>
          <w:sz w:val="22"/>
          <w:szCs w:val="24"/>
          <w14:ligatures w14:val="standardContextual"/>
        </w:rPr>
        <w:t>用途</w:t>
      </w:r>
      <w:r>
        <w:rPr>
          <w:rFonts w:ascii="等线" w:hAnsi="等线" w:eastAsia="等线" w:cs="Times New Roman"/>
          <w:sz w:val="22"/>
          <w:szCs w:val="24"/>
          <w14:ligatures w14:val="standardContextual"/>
        </w:rPr>
        <w:t>：确保系统在运行时满足性能、可靠性和扩展性需求。</w:t>
      </w:r>
    </w:p>
    <w:p w14:paraId="44434B27">
      <w:pPr>
        <w:spacing w:after="160" w:line="278" w:lineRule="auto"/>
        <w:jc w:val="left"/>
        <w:rPr>
          <w:rFonts w:ascii="等线" w:hAnsi="等线" w:eastAsia="等线" w:cs="Times New Roman"/>
          <w:b/>
          <w:bCs/>
          <w:sz w:val="22"/>
          <w:szCs w:val="24"/>
          <w14:ligatures w14:val="standardContextual"/>
        </w:rPr>
      </w:pPr>
      <w:r>
        <w:rPr>
          <w:rFonts w:ascii="等线" w:hAnsi="等线" w:eastAsia="等线" w:cs="Times New Roman"/>
          <w:b/>
          <w:bCs/>
          <w:sz w:val="22"/>
          <w:szCs w:val="24"/>
          <w14:ligatures w14:val="standardContextual"/>
        </w:rPr>
        <w:t>部署视图</w:t>
      </w:r>
    </w:p>
    <w:p w14:paraId="1638D247">
      <w:pPr>
        <w:numPr>
          <w:ilvl w:val="0"/>
          <w:numId w:val="5"/>
        </w:numPr>
        <w:spacing w:after="160" w:line="278" w:lineRule="auto"/>
        <w:ind w:left="720" w:hanging="360"/>
        <w:jc w:val="left"/>
        <w:rPr>
          <w:rFonts w:ascii="等线" w:hAnsi="等线" w:eastAsia="等线" w:cs="Times New Roman"/>
          <w:sz w:val="22"/>
          <w:szCs w:val="24"/>
          <w14:ligatures w14:val="standardContextual"/>
        </w:rPr>
      </w:pPr>
      <w:r>
        <w:rPr>
          <w:rFonts w:ascii="等线" w:hAnsi="等线" w:eastAsia="等线" w:cs="Times New Roman"/>
          <w:b/>
          <w:bCs/>
          <w:sz w:val="22"/>
          <w:szCs w:val="24"/>
          <w14:ligatures w14:val="standardContextual"/>
        </w:rPr>
        <w:t>定义</w:t>
      </w:r>
      <w:r>
        <w:rPr>
          <w:rFonts w:ascii="等线" w:hAnsi="等线" w:eastAsia="等线" w:cs="Times New Roman"/>
          <w:sz w:val="22"/>
          <w:szCs w:val="24"/>
          <w14:ligatures w14:val="standardContextual"/>
        </w:rPr>
        <w:t>：描述系统物理部署结构，关注“系统运行在何处”。</w:t>
      </w:r>
    </w:p>
    <w:p w14:paraId="5CBB868E">
      <w:pPr>
        <w:numPr>
          <w:ilvl w:val="0"/>
          <w:numId w:val="5"/>
        </w:numPr>
        <w:spacing w:after="160" w:line="278" w:lineRule="auto"/>
        <w:ind w:left="720" w:hanging="360"/>
        <w:jc w:val="left"/>
        <w:rPr>
          <w:rFonts w:ascii="等线" w:hAnsi="等线" w:eastAsia="等线" w:cs="Times New Roman"/>
          <w:sz w:val="22"/>
          <w:szCs w:val="24"/>
          <w14:ligatures w14:val="standardContextual"/>
        </w:rPr>
      </w:pPr>
      <w:r>
        <w:rPr>
          <w:rFonts w:ascii="等线" w:hAnsi="等线" w:eastAsia="等线" w:cs="Times New Roman"/>
          <w:b/>
          <w:bCs/>
          <w:sz w:val="22"/>
          <w:szCs w:val="24"/>
          <w14:ligatures w14:val="standardContextual"/>
        </w:rPr>
        <w:t>内容</w:t>
      </w:r>
      <w:r>
        <w:rPr>
          <w:rFonts w:ascii="等线" w:hAnsi="等线" w:eastAsia="等线" w:cs="Times New Roman"/>
          <w:sz w:val="22"/>
          <w:szCs w:val="24"/>
          <w14:ligatures w14:val="standardContextual"/>
        </w:rPr>
        <w:t>：</w:t>
      </w:r>
    </w:p>
    <w:p w14:paraId="3511FB2C">
      <w:pPr>
        <w:numPr>
          <w:ilvl w:val="1"/>
          <w:numId w:val="5"/>
        </w:numPr>
        <w:spacing w:after="160" w:line="278" w:lineRule="auto"/>
        <w:ind w:left="1440" w:hanging="360"/>
        <w:jc w:val="left"/>
        <w:rPr>
          <w:rFonts w:ascii="等线" w:hAnsi="等线" w:eastAsia="等线" w:cs="Times New Roman"/>
          <w:sz w:val="22"/>
          <w:szCs w:val="24"/>
          <w14:ligatures w14:val="standardContextual"/>
        </w:rPr>
      </w:pPr>
      <w:r>
        <w:rPr>
          <w:rFonts w:ascii="等线" w:hAnsi="等线" w:eastAsia="等线" w:cs="Times New Roman"/>
          <w:sz w:val="22"/>
          <w:szCs w:val="24"/>
          <w14:ligatures w14:val="standardContextual"/>
        </w:rPr>
        <w:t>硬件/云资源配置。</w:t>
      </w:r>
    </w:p>
    <w:p w14:paraId="1299C0F1">
      <w:pPr>
        <w:numPr>
          <w:ilvl w:val="1"/>
          <w:numId w:val="5"/>
        </w:numPr>
        <w:spacing w:after="160" w:line="278" w:lineRule="auto"/>
        <w:ind w:left="1440" w:hanging="360"/>
        <w:jc w:val="left"/>
        <w:rPr>
          <w:rFonts w:ascii="等线" w:hAnsi="等线" w:eastAsia="等线" w:cs="Times New Roman"/>
          <w:sz w:val="22"/>
          <w:szCs w:val="24"/>
          <w14:ligatures w14:val="standardContextual"/>
        </w:rPr>
      </w:pPr>
      <w:r>
        <w:rPr>
          <w:rFonts w:ascii="等线" w:hAnsi="等线" w:eastAsia="等线" w:cs="Times New Roman"/>
          <w:sz w:val="22"/>
          <w:szCs w:val="24"/>
          <w14:ligatures w14:val="standardContextual"/>
        </w:rPr>
        <w:t>网络拓扑。</w:t>
      </w:r>
    </w:p>
    <w:p w14:paraId="3422448B">
      <w:pPr>
        <w:numPr>
          <w:ilvl w:val="1"/>
          <w:numId w:val="5"/>
        </w:numPr>
        <w:spacing w:after="160" w:line="278" w:lineRule="auto"/>
        <w:ind w:left="1440" w:hanging="360"/>
        <w:jc w:val="left"/>
        <w:rPr>
          <w:rFonts w:ascii="等线" w:hAnsi="等线" w:eastAsia="等线" w:cs="Times New Roman"/>
          <w:sz w:val="22"/>
          <w:szCs w:val="24"/>
          <w14:ligatures w14:val="standardContextual"/>
        </w:rPr>
      </w:pPr>
      <w:r>
        <w:rPr>
          <w:rFonts w:ascii="等线" w:hAnsi="等线" w:eastAsia="等线" w:cs="Times New Roman"/>
          <w:sz w:val="22"/>
          <w:szCs w:val="24"/>
          <w14:ligatures w14:val="standardContextual"/>
        </w:rPr>
        <w:t>依赖的中间件。</w:t>
      </w:r>
    </w:p>
    <w:p w14:paraId="1690CE7B">
      <w:pPr>
        <w:numPr>
          <w:ilvl w:val="0"/>
          <w:numId w:val="5"/>
        </w:numPr>
        <w:spacing w:after="160" w:line="278" w:lineRule="auto"/>
        <w:ind w:left="720" w:hanging="360"/>
        <w:jc w:val="left"/>
        <w:rPr>
          <w:rFonts w:ascii="等线" w:hAnsi="等线" w:eastAsia="等线" w:cs="Times New Roman"/>
          <w:sz w:val="22"/>
          <w:szCs w:val="24"/>
          <w14:ligatures w14:val="standardContextual"/>
        </w:rPr>
      </w:pPr>
      <w:r>
        <w:rPr>
          <w:rFonts w:ascii="等线" w:hAnsi="等线" w:eastAsia="等线" w:cs="Times New Roman"/>
          <w:b/>
          <w:bCs/>
          <w:sz w:val="22"/>
          <w:szCs w:val="24"/>
          <w14:ligatures w14:val="standardContextual"/>
        </w:rPr>
        <w:t>用途</w:t>
      </w:r>
      <w:r>
        <w:rPr>
          <w:rFonts w:ascii="等线" w:hAnsi="等线" w:eastAsia="等线" w:cs="Times New Roman"/>
          <w:sz w:val="22"/>
          <w:szCs w:val="24"/>
          <w14:ligatures w14:val="standardContextual"/>
        </w:rPr>
        <w:t>：为运维团队提供部署和运维的蓝图。</w:t>
      </w:r>
    </w:p>
    <w:p w14:paraId="4E7698FE">
      <w:pPr>
        <w:spacing w:after="160" w:line="278" w:lineRule="auto"/>
        <w:jc w:val="left"/>
        <w:rPr>
          <w:rFonts w:ascii="等线" w:hAnsi="等线" w:eastAsia="等线" w:cs="Times New Roman"/>
          <w:b/>
          <w:bCs/>
          <w:sz w:val="22"/>
          <w:szCs w:val="24"/>
          <w14:ligatures w14:val="standardContextual"/>
        </w:rPr>
      </w:pPr>
      <w:r>
        <w:rPr>
          <w:rFonts w:ascii="等线" w:hAnsi="等线" w:eastAsia="等线" w:cs="Times New Roman"/>
          <w:b/>
          <w:bCs/>
          <w:sz w:val="22"/>
          <w:szCs w:val="24"/>
          <w14:ligatures w14:val="standardContextual"/>
        </w:rPr>
        <w:t>3. 需求映射</w:t>
      </w:r>
    </w:p>
    <w:p w14:paraId="24BEC105">
      <w:pPr>
        <w:numPr>
          <w:ilvl w:val="0"/>
          <w:numId w:val="6"/>
        </w:numPr>
        <w:spacing w:after="160" w:line="278" w:lineRule="auto"/>
        <w:ind w:left="720" w:hanging="360"/>
        <w:jc w:val="left"/>
        <w:rPr>
          <w:rFonts w:ascii="等线" w:hAnsi="等线" w:eastAsia="等线" w:cs="Times New Roman"/>
          <w:sz w:val="22"/>
          <w:szCs w:val="24"/>
          <w14:ligatures w14:val="standardContextual"/>
        </w:rPr>
      </w:pPr>
      <w:r>
        <w:rPr>
          <w:rFonts w:ascii="等线" w:hAnsi="等线" w:eastAsia="等线" w:cs="Times New Roman"/>
          <w:sz w:val="22"/>
          <w:szCs w:val="24"/>
          <w14:ligatures w14:val="standardContextual"/>
        </w:rPr>
        <w:t>将业务需求或用户故事映射到具体的架构组件，说明每个需求如何通过架构实现。</w:t>
      </w:r>
    </w:p>
    <w:p w14:paraId="58B6DD64">
      <w:pPr>
        <w:spacing w:after="160" w:line="278" w:lineRule="auto"/>
        <w:jc w:val="left"/>
        <w:rPr>
          <w:rFonts w:ascii="等线" w:hAnsi="等线" w:eastAsia="等线" w:cs="Times New Roman"/>
          <w:b/>
          <w:bCs/>
          <w:sz w:val="22"/>
          <w:szCs w:val="24"/>
          <w14:ligatures w14:val="standardContextual"/>
        </w:rPr>
      </w:pPr>
      <w:r>
        <w:rPr>
          <w:rFonts w:ascii="等线" w:hAnsi="等线" w:eastAsia="等线" w:cs="Times New Roman"/>
          <w:b/>
          <w:bCs/>
          <w:sz w:val="22"/>
          <w:szCs w:val="24"/>
          <w14:ligatures w14:val="standardContextual"/>
        </w:rPr>
        <w:t>4. 附录</w:t>
      </w:r>
    </w:p>
    <w:p w14:paraId="569ADFED">
      <w:pPr>
        <w:pStyle w:val="7"/>
        <w:ind w:firstLine="567"/>
      </w:pPr>
    </w:p>
    <w:p w14:paraId="550896C7">
      <w:pPr>
        <w:pStyle w:val="2"/>
      </w:pPr>
      <w:bookmarkStart w:id="4" w:name="_Toc19288"/>
      <w:r>
        <w:rPr>
          <w:rFonts w:hint="eastAsia"/>
        </w:rPr>
        <w:t>2.</w:t>
      </w:r>
      <w:r>
        <w:t xml:space="preserve"> </w:t>
      </w:r>
      <w:r>
        <w:rPr>
          <w:rFonts w:hint="eastAsia"/>
        </w:rPr>
        <w:t>架构背景</w:t>
      </w:r>
      <w:bookmarkEnd w:id="4"/>
    </w:p>
    <w:p w14:paraId="519422F7">
      <w:pPr>
        <w:pStyle w:val="3"/>
      </w:pPr>
      <w:bookmarkStart w:id="5" w:name="_Toc27710"/>
      <w:r>
        <w:rPr>
          <w:rFonts w:hint="eastAsia"/>
        </w:rPr>
        <w:t>2.</w:t>
      </w:r>
      <w:r>
        <w:t>1系统概述</w:t>
      </w:r>
      <w:bookmarkEnd w:id="5"/>
    </w:p>
    <w:p w14:paraId="418A4D79">
      <w:pPr>
        <w:rPr>
          <w:rFonts w:hint="eastAsia"/>
        </w:rPr>
      </w:pPr>
      <w:r>
        <w:rPr>
          <w:rFonts w:hint="eastAsia"/>
        </w:rPr>
        <w:t xml:space="preserve">博客系统采用客户端-服务器架构，前端可部署为 Web 应用或微信小程序，后端基于 </w:t>
      </w:r>
      <w:r>
        <w:rPr>
          <w:rFonts w:hint="eastAsia"/>
          <w:lang w:val="en-US" w:eastAsia="zh-CN"/>
        </w:rPr>
        <w:t>FAST</w:t>
      </w:r>
      <w:r>
        <w:rPr>
          <w:rFonts w:hint="eastAsia"/>
        </w:rPr>
        <w:t xml:space="preserve"> API，使用</w:t>
      </w:r>
      <w:r>
        <w:rPr>
          <w:rFonts w:hint="eastAsia"/>
          <w:lang w:val="en-US" w:eastAsia="zh-CN"/>
        </w:rPr>
        <w:t>python</w:t>
      </w:r>
      <w:r>
        <w:rPr>
          <w:rFonts w:hint="eastAsia"/>
        </w:rPr>
        <w:t>开发，数据库采用 MySQL。</w:t>
      </w:r>
    </w:p>
    <w:p w14:paraId="2C4E4403">
      <w:pPr>
        <w:pStyle w:val="3"/>
      </w:pPr>
      <w:bookmarkStart w:id="6" w:name="_Toc1149"/>
      <w:r>
        <w:rPr>
          <w:rFonts w:hint="eastAsia"/>
        </w:rPr>
        <w:t>2</w:t>
      </w:r>
      <w:r>
        <w:t>.2架构需求</w:t>
      </w:r>
      <w:bookmarkEnd w:id="6"/>
    </w:p>
    <w:p w14:paraId="3A1D6950">
      <w:pPr>
        <w:rPr>
          <w:rFonts w:hint="eastAsia"/>
        </w:rPr>
      </w:pPr>
      <w:bookmarkStart w:id="7" w:name="_Toc70086118"/>
      <w:r>
        <w:rPr>
          <w:rFonts w:hint="eastAsia"/>
        </w:rPr>
        <w:drawing>
          <wp:inline distT="0" distB="0" distL="0" distR="0">
            <wp:extent cx="5274310" cy="6289040"/>
            <wp:effectExtent l="0" t="0" r="2540" b="16510"/>
            <wp:docPr id="458031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116"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6289040"/>
                    </a:xfrm>
                    <a:prstGeom prst="rect">
                      <a:avLst/>
                    </a:prstGeom>
                    <a:noFill/>
                    <a:ln>
                      <a:noFill/>
                    </a:ln>
                  </pic:spPr>
                </pic:pic>
              </a:graphicData>
            </a:graphic>
          </wp:inline>
        </w:drawing>
      </w:r>
    </w:p>
    <w:p w14:paraId="05E04D6A">
      <w:pPr>
        <w:pStyle w:val="4"/>
        <w:rPr>
          <w:rFonts w:hint="eastAsia" w:ascii="宋体" w:hAnsi="宋体" w:eastAsia="宋体"/>
        </w:rPr>
      </w:pPr>
      <w:bookmarkStart w:id="8" w:name="_Toc24864"/>
      <w:r>
        <w:rPr>
          <w:rFonts w:ascii="宋体" w:hAnsi="宋体" w:eastAsia="宋体"/>
        </w:rPr>
        <w:t>2.2.1 技术环境需求</w:t>
      </w:r>
      <w:bookmarkEnd w:id="8"/>
    </w:p>
    <w:p w14:paraId="0906925C">
      <w:pPr>
        <w:rPr>
          <w:rFonts w:hint="eastAsia" w:ascii="宋体" w:hAnsi="宋体" w:eastAsia="宋体"/>
        </w:rPr>
      </w:pPr>
      <w:r>
        <w:rPr>
          <w:rFonts w:ascii="宋体" w:hAnsi="宋体" w:eastAsia="宋体"/>
        </w:rPr>
        <w:t>技术环境需求主要包括数据需求，涵盖系统运行所需的静态和动态数据，以及数据字典和数据采集方式。</w:t>
      </w:r>
    </w:p>
    <w:p w14:paraId="5C298566">
      <w:pPr>
        <w:pStyle w:val="5"/>
        <w:rPr>
          <w:rFonts w:hint="eastAsia" w:ascii="宋体" w:hAnsi="宋体" w:eastAsia="宋体"/>
          <w:i/>
          <w:iCs/>
        </w:rPr>
      </w:pPr>
      <w:r>
        <w:rPr>
          <w:rFonts w:ascii="宋体" w:hAnsi="宋体" w:eastAsia="宋体"/>
        </w:rPr>
        <w:t>静态数据</w:t>
      </w:r>
    </w:p>
    <w:tbl>
      <w:tblPr>
        <w:tblStyle w:val="19"/>
        <w:tblW w:w="0" w:type="auto"/>
        <w:tblInd w:w="9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17" w:type="dxa"/>
          <w:left w:w="17" w:type="dxa"/>
          <w:bottom w:w="17" w:type="dxa"/>
          <w:right w:w="17" w:type="dxa"/>
        </w:tblCellMar>
      </w:tblPr>
      <w:tblGrid>
        <w:gridCol w:w="1422"/>
        <w:gridCol w:w="2946"/>
        <w:gridCol w:w="2001"/>
        <w:gridCol w:w="1034"/>
        <w:gridCol w:w="846"/>
      </w:tblGrid>
      <w:tr w14:paraId="47227D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7" w:type="dxa"/>
            <w:left w:w="17" w:type="dxa"/>
            <w:bottom w:w="17" w:type="dxa"/>
            <w:right w:w="17" w:type="dxa"/>
          </w:tblCellMar>
        </w:tblPrEx>
        <w:tc>
          <w:tcPr>
            <w:tcW w:w="1422" w:type="dxa"/>
            <w:tcBorders>
              <w:top w:val="single" w:color="000000" w:sz="4" w:space="0"/>
              <w:left w:val="single" w:color="000000" w:sz="4" w:space="0"/>
              <w:bottom w:val="single" w:color="000000" w:sz="4" w:space="0"/>
              <w:right w:val="single" w:color="000000" w:sz="4" w:space="0"/>
            </w:tcBorders>
            <w:noWrap w:val="0"/>
            <w:vAlign w:val="center"/>
          </w:tcPr>
          <w:p w14:paraId="3815D265">
            <w:r>
              <w:t>名称</w:t>
            </w:r>
          </w:p>
        </w:tc>
        <w:tc>
          <w:tcPr>
            <w:tcW w:w="2946" w:type="dxa"/>
            <w:tcBorders>
              <w:top w:val="single" w:color="000000" w:sz="4" w:space="0"/>
              <w:left w:val="single" w:color="000000" w:sz="4" w:space="0"/>
              <w:bottom w:val="single" w:color="000000" w:sz="4" w:space="0"/>
              <w:right w:val="single" w:color="000000" w:sz="4" w:space="0"/>
            </w:tcBorders>
            <w:noWrap w:val="0"/>
            <w:vAlign w:val="center"/>
          </w:tcPr>
          <w:p w14:paraId="3487BFEC">
            <w:r>
              <w:t>设置值</w:t>
            </w:r>
          </w:p>
        </w:tc>
        <w:tc>
          <w:tcPr>
            <w:tcW w:w="2001" w:type="dxa"/>
            <w:tcBorders>
              <w:top w:val="single" w:color="000000" w:sz="4" w:space="0"/>
              <w:left w:val="single" w:color="000000" w:sz="4" w:space="0"/>
              <w:bottom w:val="single" w:color="000000" w:sz="4" w:space="0"/>
              <w:right w:val="single" w:color="000000" w:sz="4" w:space="0"/>
            </w:tcBorders>
            <w:noWrap w:val="0"/>
            <w:vAlign w:val="center"/>
          </w:tcPr>
          <w:p w14:paraId="6E4159E5">
            <w:r>
              <w:t>定义</w:t>
            </w:r>
          </w:p>
        </w:tc>
        <w:tc>
          <w:tcPr>
            <w:tcW w:w="1034" w:type="dxa"/>
            <w:tcBorders>
              <w:top w:val="single" w:color="000000" w:sz="4" w:space="0"/>
              <w:left w:val="single" w:color="000000" w:sz="4" w:space="0"/>
              <w:bottom w:val="single" w:color="000000" w:sz="4" w:space="0"/>
              <w:right w:val="single" w:color="000000" w:sz="4" w:space="0"/>
            </w:tcBorders>
            <w:noWrap w:val="0"/>
            <w:vAlign w:val="center"/>
          </w:tcPr>
          <w:p w14:paraId="0621D5E8">
            <w:r>
              <w:t>格式</w:t>
            </w:r>
          </w:p>
        </w:tc>
        <w:tc>
          <w:tcPr>
            <w:tcW w:w="846" w:type="dxa"/>
            <w:tcBorders>
              <w:top w:val="single" w:color="000000" w:sz="4" w:space="0"/>
              <w:left w:val="single" w:color="000000" w:sz="4" w:space="0"/>
              <w:bottom w:val="single" w:color="000000" w:sz="4" w:space="0"/>
              <w:right w:val="single" w:color="000000" w:sz="4" w:space="0"/>
            </w:tcBorders>
            <w:noWrap w:val="0"/>
            <w:vAlign w:val="center"/>
          </w:tcPr>
          <w:p w14:paraId="557399FD">
            <w:r>
              <w:t>类型</w:t>
            </w:r>
          </w:p>
        </w:tc>
      </w:tr>
      <w:tr w14:paraId="5D6B7A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7" w:type="dxa"/>
            <w:left w:w="17" w:type="dxa"/>
            <w:bottom w:w="17" w:type="dxa"/>
            <w:right w:w="17" w:type="dxa"/>
          </w:tblCellMar>
        </w:tblPrEx>
        <w:tc>
          <w:tcPr>
            <w:tcW w:w="1422" w:type="dxa"/>
            <w:tcBorders>
              <w:top w:val="single" w:color="000000" w:sz="4" w:space="0"/>
              <w:left w:val="single" w:color="000000" w:sz="4" w:space="0"/>
              <w:bottom w:val="single" w:color="000000" w:sz="4" w:space="0"/>
              <w:right w:val="single" w:color="000000" w:sz="4" w:space="0"/>
            </w:tcBorders>
            <w:noWrap w:val="0"/>
            <w:vAlign w:val="center"/>
          </w:tcPr>
          <w:p w14:paraId="4E9D7F5E">
            <w:r>
              <w:t>sql</w:t>
            </w:r>
          </w:p>
        </w:tc>
        <w:tc>
          <w:tcPr>
            <w:tcW w:w="2946" w:type="dxa"/>
            <w:tcBorders>
              <w:top w:val="single" w:color="000000" w:sz="4" w:space="0"/>
              <w:left w:val="single" w:color="000000" w:sz="4" w:space="0"/>
              <w:bottom w:val="single" w:color="000000" w:sz="4" w:space="0"/>
              <w:right w:val="single" w:color="000000" w:sz="4" w:space="0"/>
            </w:tcBorders>
            <w:noWrap w:val="0"/>
            <w:vAlign w:val="center"/>
          </w:tcPr>
          <w:p w14:paraId="1F7ABACC">
            <w:r>
              <w:t>SELECT * FROM ...</w:t>
            </w:r>
          </w:p>
        </w:tc>
        <w:tc>
          <w:tcPr>
            <w:tcW w:w="2001" w:type="dxa"/>
            <w:tcBorders>
              <w:top w:val="single" w:color="000000" w:sz="4" w:space="0"/>
              <w:left w:val="single" w:color="000000" w:sz="4" w:space="0"/>
              <w:bottom w:val="single" w:color="000000" w:sz="4" w:space="0"/>
              <w:right w:val="single" w:color="000000" w:sz="4" w:space="0"/>
            </w:tcBorders>
            <w:noWrap w:val="0"/>
            <w:vAlign w:val="center"/>
          </w:tcPr>
          <w:p w14:paraId="3F5DA214">
            <w:r>
              <w:t>数据库查询语句</w:t>
            </w:r>
          </w:p>
        </w:tc>
        <w:tc>
          <w:tcPr>
            <w:tcW w:w="1034" w:type="dxa"/>
            <w:tcBorders>
              <w:top w:val="single" w:color="000000" w:sz="4" w:space="0"/>
              <w:left w:val="single" w:color="000000" w:sz="4" w:space="0"/>
              <w:bottom w:val="single" w:color="000000" w:sz="4" w:space="0"/>
              <w:right w:val="single" w:color="000000" w:sz="4" w:space="0"/>
            </w:tcBorders>
            <w:noWrap w:val="0"/>
            <w:vAlign w:val="center"/>
          </w:tcPr>
          <w:p w14:paraId="41DF8A60">
            <w:r>
              <w:rPr>
                <w:rFonts w:hint="eastAsia"/>
              </w:rPr>
              <w:t>String</w:t>
            </w:r>
          </w:p>
        </w:tc>
        <w:tc>
          <w:tcPr>
            <w:tcW w:w="846" w:type="dxa"/>
            <w:tcBorders>
              <w:top w:val="single" w:color="000000" w:sz="4" w:space="0"/>
              <w:left w:val="single" w:color="000000" w:sz="4" w:space="0"/>
              <w:bottom w:val="single" w:color="000000" w:sz="4" w:space="0"/>
              <w:right w:val="single" w:color="000000" w:sz="4" w:space="0"/>
            </w:tcBorders>
            <w:noWrap w:val="0"/>
            <w:vAlign w:val="center"/>
          </w:tcPr>
          <w:p w14:paraId="329A8131">
            <w:r>
              <w:t>String</w:t>
            </w:r>
          </w:p>
        </w:tc>
      </w:tr>
      <w:tr w14:paraId="744D20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7" w:type="dxa"/>
            <w:left w:w="17" w:type="dxa"/>
            <w:bottom w:w="17" w:type="dxa"/>
            <w:right w:w="17" w:type="dxa"/>
          </w:tblCellMar>
        </w:tblPrEx>
        <w:tc>
          <w:tcPr>
            <w:tcW w:w="1422" w:type="dxa"/>
            <w:tcBorders>
              <w:top w:val="single" w:color="000000" w:sz="4" w:space="0"/>
              <w:left w:val="single" w:color="000000" w:sz="4" w:space="0"/>
              <w:bottom w:val="single" w:color="000000" w:sz="4" w:space="0"/>
              <w:right w:val="single" w:color="000000" w:sz="4" w:space="0"/>
            </w:tcBorders>
            <w:noWrap w:val="0"/>
            <w:vAlign w:val="center"/>
          </w:tcPr>
          <w:p w14:paraId="101972BC">
            <w:r>
              <w:t>finalPath</w:t>
            </w:r>
          </w:p>
        </w:tc>
        <w:tc>
          <w:tcPr>
            <w:tcW w:w="2946" w:type="dxa"/>
            <w:tcBorders>
              <w:top w:val="single" w:color="000000" w:sz="4" w:space="0"/>
              <w:left w:val="single" w:color="000000" w:sz="4" w:space="0"/>
              <w:bottom w:val="single" w:color="000000" w:sz="4" w:space="0"/>
              <w:right w:val="single" w:color="000000" w:sz="4" w:space="0"/>
            </w:tcBorders>
            <w:noWrap w:val="0"/>
            <w:vAlign w:val="center"/>
          </w:tcPr>
          <w:p w14:paraId="7FE4767C">
            <w:r>
              <w:t>/image/user/...</w:t>
            </w:r>
          </w:p>
        </w:tc>
        <w:tc>
          <w:tcPr>
            <w:tcW w:w="2001" w:type="dxa"/>
            <w:tcBorders>
              <w:top w:val="single" w:color="000000" w:sz="4" w:space="0"/>
              <w:left w:val="single" w:color="000000" w:sz="4" w:space="0"/>
              <w:bottom w:val="single" w:color="000000" w:sz="4" w:space="0"/>
              <w:right w:val="single" w:color="000000" w:sz="4" w:space="0"/>
            </w:tcBorders>
            <w:noWrap w:val="0"/>
            <w:vAlign w:val="center"/>
          </w:tcPr>
          <w:p w14:paraId="1F9EC410">
            <w:r>
              <w:t>用户上传图像存储位置</w:t>
            </w:r>
          </w:p>
        </w:tc>
        <w:tc>
          <w:tcPr>
            <w:tcW w:w="1034" w:type="dxa"/>
            <w:tcBorders>
              <w:top w:val="single" w:color="000000" w:sz="4" w:space="0"/>
              <w:left w:val="single" w:color="000000" w:sz="4" w:space="0"/>
              <w:bottom w:val="single" w:color="000000" w:sz="4" w:space="0"/>
              <w:right w:val="single" w:color="000000" w:sz="4" w:space="0"/>
            </w:tcBorders>
            <w:noWrap w:val="0"/>
            <w:vAlign w:val="center"/>
          </w:tcPr>
          <w:p w14:paraId="324E0223">
            <w:r>
              <w:t>String</w:t>
            </w:r>
          </w:p>
        </w:tc>
        <w:tc>
          <w:tcPr>
            <w:tcW w:w="846" w:type="dxa"/>
            <w:tcBorders>
              <w:top w:val="single" w:color="000000" w:sz="4" w:space="0"/>
              <w:left w:val="single" w:color="000000" w:sz="4" w:space="0"/>
              <w:bottom w:val="single" w:color="000000" w:sz="4" w:space="0"/>
              <w:right w:val="single" w:color="000000" w:sz="4" w:space="0"/>
            </w:tcBorders>
            <w:noWrap w:val="0"/>
            <w:vAlign w:val="center"/>
          </w:tcPr>
          <w:p w14:paraId="2A42622D">
            <w:r>
              <w:t>String</w:t>
            </w:r>
          </w:p>
        </w:tc>
      </w:tr>
      <w:tr w14:paraId="28B959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7" w:type="dxa"/>
            <w:left w:w="17" w:type="dxa"/>
            <w:bottom w:w="17" w:type="dxa"/>
            <w:right w:w="17" w:type="dxa"/>
          </w:tblCellMar>
        </w:tblPrEx>
        <w:tc>
          <w:tcPr>
            <w:tcW w:w="1422" w:type="dxa"/>
            <w:tcBorders>
              <w:top w:val="single" w:color="000000" w:sz="4" w:space="0"/>
              <w:left w:val="single" w:color="000000" w:sz="4" w:space="0"/>
              <w:bottom w:val="single" w:color="000000" w:sz="4" w:space="0"/>
              <w:right w:val="single" w:color="000000" w:sz="4" w:space="0"/>
            </w:tcBorders>
            <w:noWrap w:val="0"/>
            <w:vAlign w:val="center"/>
          </w:tcPr>
          <w:p w14:paraId="41D03797">
            <w:r>
              <w:t>maxUploadSize</w:t>
            </w:r>
          </w:p>
        </w:tc>
        <w:tc>
          <w:tcPr>
            <w:tcW w:w="2946" w:type="dxa"/>
            <w:tcBorders>
              <w:top w:val="single" w:color="000000" w:sz="4" w:space="0"/>
              <w:left w:val="single" w:color="000000" w:sz="4" w:space="0"/>
              <w:bottom w:val="single" w:color="000000" w:sz="4" w:space="0"/>
              <w:right w:val="single" w:color="000000" w:sz="4" w:space="0"/>
            </w:tcBorders>
            <w:noWrap w:val="0"/>
            <w:vAlign w:val="center"/>
          </w:tcPr>
          <w:p w14:paraId="2960A6A7">
            <w:r>
              <w:t>5MB</w:t>
            </w:r>
          </w:p>
        </w:tc>
        <w:tc>
          <w:tcPr>
            <w:tcW w:w="2001" w:type="dxa"/>
            <w:tcBorders>
              <w:top w:val="single" w:color="000000" w:sz="4" w:space="0"/>
              <w:left w:val="single" w:color="000000" w:sz="4" w:space="0"/>
              <w:bottom w:val="single" w:color="000000" w:sz="4" w:space="0"/>
              <w:right w:val="single" w:color="000000" w:sz="4" w:space="0"/>
            </w:tcBorders>
            <w:noWrap w:val="0"/>
            <w:vAlign w:val="center"/>
          </w:tcPr>
          <w:p w14:paraId="1C2A3FFF">
            <w:r>
              <w:t>用户上传图片的最大限制</w:t>
            </w:r>
          </w:p>
        </w:tc>
        <w:tc>
          <w:tcPr>
            <w:tcW w:w="1034" w:type="dxa"/>
            <w:tcBorders>
              <w:top w:val="single" w:color="000000" w:sz="4" w:space="0"/>
              <w:left w:val="single" w:color="000000" w:sz="4" w:space="0"/>
              <w:bottom w:val="single" w:color="000000" w:sz="4" w:space="0"/>
              <w:right w:val="single" w:color="000000" w:sz="4" w:space="0"/>
            </w:tcBorders>
            <w:noWrap w:val="0"/>
            <w:vAlign w:val="center"/>
          </w:tcPr>
          <w:p w14:paraId="231F71BE">
            <w:r>
              <w:t>SizeFormat</w:t>
            </w:r>
          </w:p>
        </w:tc>
        <w:tc>
          <w:tcPr>
            <w:tcW w:w="846" w:type="dxa"/>
            <w:tcBorders>
              <w:top w:val="single" w:color="000000" w:sz="4" w:space="0"/>
              <w:left w:val="single" w:color="000000" w:sz="4" w:space="0"/>
              <w:bottom w:val="single" w:color="000000" w:sz="4" w:space="0"/>
              <w:right w:val="single" w:color="000000" w:sz="4" w:space="0"/>
            </w:tcBorders>
            <w:noWrap w:val="0"/>
            <w:vAlign w:val="center"/>
          </w:tcPr>
          <w:p w14:paraId="0C68874C">
            <w:r>
              <w:t>String</w:t>
            </w:r>
          </w:p>
        </w:tc>
      </w:tr>
      <w:tr w14:paraId="06A4BE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7" w:type="dxa"/>
            <w:left w:w="17" w:type="dxa"/>
            <w:bottom w:w="17" w:type="dxa"/>
            <w:right w:w="17" w:type="dxa"/>
          </w:tblCellMar>
        </w:tblPrEx>
        <w:tc>
          <w:tcPr>
            <w:tcW w:w="1422" w:type="dxa"/>
            <w:tcBorders>
              <w:top w:val="single" w:color="000000" w:sz="4" w:space="0"/>
              <w:left w:val="single" w:color="000000" w:sz="4" w:space="0"/>
              <w:bottom w:val="single" w:color="000000" w:sz="4" w:space="0"/>
              <w:right w:val="single" w:color="000000" w:sz="4" w:space="0"/>
            </w:tcBorders>
            <w:noWrap w:val="0"/>
            <w:vAlign w:val="center"/>
          </w:tcPr>
          <w:p w14:paraId="63494A3B">
            <w:r>
              <w:t>defaultAvatar</w:t>
            </w:r>
          </w:p>
        </w:tc>
        <w:tc>
          <w:tcPr>
            <w:tcW w:w="2946" w:type="dxa"/>
            <w:tcBorders>
              <w:top w:val="single" w:color="000000" w:sz="4" w:space="0"/>
              <w:left w:val="single" w:color="000000" w:sz="4" w:space="0"/>
              <w:bottom w:val="single" w:color="000000" w:sz="4" w:space="0"/>
              <w:right w:val="single" w:color="000000" w:sz="4" w:space="0"/>
            </w:tcBorders>
            <w:noWrap w:val="0"/>
            <w:vAlign w:val="center"/>
          </w:tcPr>
          <w:p w14:paraId="390A26E2">
            <w:r>
              <w:t>/static/avatar.png</w:t>
            </w:r>
          </w:p>
        </w:tc>
        <w:tc>
          <w:tcPr>
            <w:tcW w:w="2001" w:type="dxa"/>
            <w:tcBorders>
              <w:top w:val="single" w:color="000000" w:sz="4" w:space="0"/>
              <w:left w:val="single" w:color="000000" w:sz="4" w:space="0"/>
              <w:bottom w:val="single" w:color="000000" w:sz="4" w:space="0"/>
              <w:right w:val="single" w:color="000000" w:sz="4" w:space="0"/>
            </w:tcBorders>
            <w:noWrap w:val="0"/>
            <w:vAlign w:val="center"/>
          </w:tcPr>
          <w:p w14:paraId="31565558">
            <w:r>
              <w:t>新注册用户默认头像路径</w:t>
            </w:r>
          </w:p>
        </w:tc>
        <w:tc>
          <w:tcPr>
            <w:tcW w:w="1034" w:type="dxa"/>
            <w:tcBorders>
              <w:top w:val="single" w:color="000000" w:sz="4" w:space="0"/>
              <w:left w:val="single" w:color="000000" w:sz="4" w:space="0"/>
              <w:bottom w:val="single" w:color="000000" w:sz="4" w:space="0"/>
              <w:right w:val="single" w:color="000000" w:sz="4" w:space="0"/>
            </w:tcBorders>
            <w:noWrap w:val="0"/>
            <w:vAlign w:val="center"/>
          </w:tcPr>
          <w:p w14:paraId="0E2359B8">
            <w:r>
              <w:t>String</w:t>
            </w:r>
          </w:p>
        </w:tc>
        <w:tc>
          <w:tcPr>
            <w:tcW w:w="846" w:type="dxa"/>
            <w:tcBorders>
              <w:top w:val="single" w:color="000000" w:sz="4" w:space="0"/>
              <w:left w:val="single" w:color="000000" w:sz="4" w:space="0"/>
              <w:bottom w:val="single" w:color="000000" w:sz="4" w:space="0"/>
              <w:right w:val="single" w:color="000000" w:sz="4" w:space="0"/>
            </w:tcBorders>
            <w:noWrap w:val="0"/>
            <w:vAlign w:val="center"/>
          </w:tcPr>
          <w:p w14:paraId="6BEF5003">
            <w:r>
              <w:t>String</w:t>
            </w:r>
          </w:p>
        </w:tc>
      </w:tr>
      <w:tr w14:paraId="6C0CE1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7" w:type="dxa"/>
            <w:left w:w="17" w:type="dxa"/>
            <w:bottom w:w="17" w:type="dxa"/>
            <w:right w:w="17" w:type="dxa"/>
          </w:tblCellMar>
        </w:tblPrEx>
        <w:tc>
          <w:tcPr>
            <w:tcW w:w="1422" w:type="dxa"/>
            <w:tcBorders>
              <w:top w:val="single" w:color="000000" w:sz="4" w:space="0"/>
              <w:left w:val="single" w:color="000000" w:sz="4" w:space="0"/>
              <w:bottom w:val="single" w:color="000000" w:sz="4" w:space="0"/>
              <w:right w:val="single" w:color="000000" w:sz="4" w:space="0"/>
            </w:tcBorders>
            <w:noWrap w:val="0"/>
            <w:vAlign w:val="center"/>
          </w:tcPr>
          <w:p w14:paraId="2F1C4596">
            <w:r>
              <w:t>siteName</w:t>
            </w:r>
          </w:p>
        </w:tc>
        <w:tc>
          <w:tcPr>
            <w:tcW w:w="2946" w:type="dxa"/>
            <w:tcBorders>
              <w:top w:val="single" w:color="000000" w:sz="4" w:space="0"/>
              <w:left w:val="single" w:color="000000" w:sz="4" w:space="0"/>
              <w:bottom w:val="single" w:color="000000" w:sz="4" w:space="0"/>
              <w:right w:val="single" w:color="000000" w:sz="4" w:space="0"/>
            </w:tcBorders>
            <w:noWrap w:val="0"/>
            <w:vAlign w:val="center"/>
          </w:tcPr>
          <w:p w14:paraId="1B938348">
            <w:r>
              <w:t>"My Blog"</w:t>
            </w:r>
          </w:p>
        </w:tc>
        <w:tc>
          <w:tcPr>
            <w:tcW w:w="2001" w:type="dxa"/>
            <w:tcBorders>
              <w:top w:val="single" w:color="000000" w:sz="4" w:space="0"/>
              <w:left w:val="single" w:color="000000" w:sz="4" w:space="0"/>
              <w:bottom w:val="single" w:color="000000" w:sz="4" w:space="0"/>
              <w:right w:val="single" w:color="000000" w:sz="4" w:space="0"/>
            </w:tcBorders>
            <w:noWrap w:val="0"/>
            <w:vAlign w:val="center"/>
          </w:tcPr>
          <w:p w14:paraId="433FA988">
            <w:r>
              <w:t>系统前端显示的站点名称</w:t>
            </w:r>
          </w:p>
        </w:tc>
        <w:tc>
          <w:tcPr>
            <w:tcW w:w="1034" w:type="dxa"/>
            <w:tcBorders>
              <w:top w:val="single" w:color="000000" w:sz="4" w:space="0"/>
              <w:left w:val="single" w:color="000000" w:sz="4" w:space="0"/>
              <w:bottom w:val="single" w:color="000000" w:sz="4" w:space="0"/>
              <w:right w:val="single" w:color="000000" w:sz="4" w:space="0"/>
            </w:tcBorders>
            <w:noWrap w:val="0"/>
            <w:vAlign w:val="center"/>
          </w:tcPr>
          <w:p w14:paraId="622C08C6">
            <w:r>
              <w:t>String</w:t>
            </w:r>
          </w:p>
        </w:tc>
        <w:tc>
          <w:tcPr>
            <w:tcW w:w="846" w:type="dxa"/>
            <w:tcBorders>
              <w:top w:val="single" w:color="000000" w:sz="4" w:space="0"/>
              <w:left w:val="single" w:color="000000" w:sz="4" w:space="0"/>
              <w:bottom w:val="single" w:color="000000" w:sz="4" w:space="0"/>
              <w:right w:val="single" w:color="000000" w:sz="4" w:space="0"/>
            </w:tcBorders>
            <w:noWrap w:val="0"/>
            <w:vAlign w:val="center"/>
          </w:tcPr>
          <w:p w14:paraId="11E0A3DA">
            <w:r>
              <w:t>String</w:t>
            </w:r>
          </w:p>
        </w:tc>
      </w:tr>
    </w:tbl>
    <w:p w14:paraId="02F79F64">
      <w:pPr>
        <w:pStyle w:val="5"/>
        <w:rPr>
          <w:rFonts w:hint="eastAsia" w:ascii="宋体" w:hAnsi="宋体" w:eastAsia="宋体"/>
          <w:i/>
          <w:iCs/>
        </w:rPr>
      </w:pPr>
      <w:r>
        <w:rPr>
          <w:rFonts w:ascii="宋体" w:hAnsi="宋体" w:eastAsia="宋体"/>
        </w:rPr>
        <w:t>动态数据</w:t>
      </w:r>
    </w:p>
    <w:tbl>
      <w:tblPr>
        <w:tblStyle w:val="19"/>
        <w:tblW w:w="8281" w:type="dxa"/>
        <w:tblInd w:w="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7" w:type="dxa"/>
          <w:left w:w="17" w:type="dxa"/>
          <w:bottom w:w="17" w:type="dxa"/>
          <w:right w:w="17" w:type="dxa"/>
        </w:tblCellMar>
      </w:tblPr>
      <w:tblGrid>
        <w:gridCol w:w="1636"/>
        <w:gridCol w:w="1686"/>
        <w:gridCol w:w="3070"/>
        <w:gridCol w:w="1300"/>
        <w:gridCol w:w="589"/>
      </w:tblGrid>
      <w:tr w14:paraId="06389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1636" w:type="dxa"/>
            <w:tcBorders>
              <w:top w:val="single" w:color="auto" w:sz="4" w:space="0"/>
              <w:left w:val="single" w:color="auto" w:sz="4" w:space="0"/>
              <w:bottom w:val="single" w:color="auto" w:sz="4" w:space="0"/>
              <w:right w:val="single" w:color="auto" w:sz="4" w:space="0"/>
            </w:tcBorders>
            <w:noWrap w:val="0"/>
            <w:vAlign w:val="center"/>
          </w:tcPr>
          <w:p w14:paraId="1829F1AA">
            <w:r>
              <w:t>名称</w:t>
            </w:r>
          </w:p>
        </w:tc>
        <w:tc>
          <w:tcPr>
            <w:tcW w:w="1686" w:type="dxa"/>
            <w:tcBorders>
              <w:top w:val="single" w:color="auto" w:sz="4" w:space="0"/>
              <w:left w:val="single" w:color="auto" w:sz="4" w:space="0"/>
              <w:bottom w:val="single" w:color="auto" w:sz="4" w:space="0"/>
              <w:right w:val="single" w:color="auto" w:sz="4" w:space="0"/>
            </w:tcBorders>
            <w:noWrap w:val="0"/>
            <w:vAlign w:val="center"/>
          </w:tcPr>
          <w:p w14:paraId="1E9CED9E">
            <w:r>
              <w:t>设置值</w:t>
            </w:r>
          </w:p>
        </w:tc>
        <w:tc>
          <w:tcPr>
            <w:tcW w:w="3070" w:type="dxa"/>
            <w:tcBorders>
              <w:top w:val="single" w:color="auto" w:sz="4" w:space="0"/>
              <w:left w:val="single" w:color="auto" w:sz="4" w:space="0"/>
              <w:bottom w:val="single" w:color="auto" w:sz="4" w:space="0"/>
              <w:right w:val="single" w:color="auto" w:sz="4" w:space="0"/>
            </w:tcBorders>
            <w:noWrap w:val="0"/>
            <w:vAlign w:val="center"/>
          </w:tcPr>
          <w:p w14:paraId="547BCF1B">
            <w:r>
              <w:t>定义</w:t>
            </w:r>
          </w:p>
        </w:tc>
        <w:tc>
          <w:tcPr>
            <w:tcW w:w="1300" w:type="dxa"/>
            <w:tcBorders>
              <w:top w:val="single" w:color="auto" w:sz="4" w:space="0"/>
              <w:left w:val="single" w:color="auto" w:sz="4" w:space="0"/>
              <w:bottom w:val="single" w:color="auto" w:sz="4" w:space="0"/>
              <w:right w:val="single" w:color="auto" w:sz="4" w:space="0"/>
            </w:tcBorders>
            <w:noWrap w:val="0"/>
            <w:vAlign w:val="center"/>
          </w:tcPr>
          <w:p w14:paraId="767ECA24">
            <w:r>
              <w:t>格式</w:t>
            </w:r>
          </w:p>
        </w:tc>
        <w:tc>
          <w:tcPr>
            <w:tcW w:w="589" w:type="dxa"/>
            <w:tcBorders>
              <w:top w:val="single" w:color="auto" w:sz="4" w:space="0"/>
              <w:left w:val="single" w:color="auto" w:sz="4" w:space="0"/>
              <w:bottom w:val="single" w:color="auto" w:sz="4" w:space="0"/>
              <w:right w:val="single" w:color="auto" w:sz="4" w:space="0"/>
            </w:tcBorders>
            <w:noWrap w:val="0"/>
            <w:vAlign w:val="center"/>
          </w:tcPr>
          <w:p w14:paraId="48289CF9">
            <w:r>
              <w:t>类型</w:t>
            </w:r>
          </w:p>
        </w:tc>
      </w:tr>
      <w:tr w14:paraId="68433B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1636" w:type="dxa"/>
            <w:tcBorders>
              <w:top w:val="single" w:color="auto" w:sz="4" w:space="0"/>
              <w:left w:val="single" w:color="auto" w:sz="4" w:space="0"/>
              <w:bottom w:val="single" w:color="auto" w:sz="4" w:space="0"/>
              <w:right w:val="single" w:color="auto" w:sz="4" w:space="0"/>
            </w:tcBorders>
            <w:noWrap w:val="0"/>
            <w:vAlign w:val="center"/>
          </w:tcPr>
          <w:p w14:paraId="21FE5B52">
            <w:r>
              <w:t>articleCount</w:t>
            </w:r>
          </w:p>
        </w:tc>
        <w:tc>
          <w:tcPr>
            <w:tcW w:w="1686" w:type="dxa"/>
            <w:tcBorders>
              <w:top w:val="single" w:color="auto" w:sz="4" w:space="0"/>
              <w:left w:val="single" w:color="auto" w:sz="4" w:space="0"/>
              <w:bottom w:val="single" w:color="auto" w:sz="4" w:space="0"/>
              <w:right w:val="single" w:color="auto" w:sz="4" w:space="0"/>
            </w:tcBorders>
            <w:noWrap w:val="0"/>
            <w:vAlign w:val="center"/>
          </w:tcPr>
          <w:p w14:paraId="602CE71F">
            <w:r>
              <w:t>由系统实时统计</w:t>
            </w:r>
          </w:p>
        </w:tc>
        <w:tc>
          <w:tcPr>
            <w:tcW w:w="3070" w:type="dxa"/>
            <w:tcBorders>
              <w:top w:val="single" w:color="auto" w:sz="4" w:space="0"/>
              <w:left w:val="single" w:color="auto" w:sz="4" w:space="0"/>
              <w:bottom w:val="single" w:color="auto" w:sz="4" w:space="0"/>
              <w:right w:val="single" w:color="auto" w:sz="4" w:space="0"/>
            </w:tcBorders>
            <w:noWrap w:val="0"/>
            <w:vAlign w:val="center"/>
          </w:tcPr>
          <w:p w14:paraId="4D0B9131">
            <w:r>
              <w:t>用户已发布文章的数量，更新频繁</w:t>
            </w:r>
          </w:p>
        </w:tc>
        <w:tc>
          <w:tcPr>
            <w:tcW w:w="1300" w:type="dxa"/>
            <w:tcBorders>
              <w:top w:val="single" w:color="auto" w:sz="4" w:space="0"/>
              <w:left w:val="single" w:color="auto" w:sz="4" w:space="0"/>
              <w:bottom w:val="single" w:color="auto" w:sz="4" w:space="0"/>
              <w:right w:val="single" w:color="auto" w:sz="4" w:space="0"/>
            </w:tcBorders>
            <w:noWrap w:val="0"/>
            <w:vAlign w:val="center"/>
          </w:tcPr>
          <w:p w14:paraId="1937ACF1">
            <w:r>
              <w:t>Integer</w:t>
            </w:r>
          </w:p>
        </w:tc>
        <w:tc>
          <w:tcPr>
            <w:tcW w:w="589" w:type="dxa"/>
            <w:tcBorders>
              <w:top w:val="single" w:color="auto" w:sz="4" w:space="0"/>
              <w:left w:val="single" w:color="auto" w:sz="4" w:space="0"/>
              <w:bottom w:val="single" w:color="auto" w:sz="4" w:space="0"/>
              <w:right w:val="single" w:color="auto" w:sz="4" w:space="0"/>
            </w:tcBorders>
            <w:noWrap w:val="0"/>
            <w:vAlign w:val="center"/>
          </w:tcPr>
          <w:p w14:paraId="1C51D98F">
            <w:r>
              <w:t>Int</w:t>
            </w:r>
          </w:p>
        </w:tc>
      </w:tr>
      <w:tr w14:paraId="4F7A9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1636" w:type="dxa"/>
            <w:tcBorders>
              <w:top w:val="single" w:color="auto" w:sz="4" w:space="0"/>
              <w:left w:val="single" w:color="auto" w:sz="4" w:space="0"/>
              <w:bottom w:val="single" w:color="auto" w:sz="4" w:space="0"/>
              <w:right w:val="single" w:color="auto" w:sz="4" w:space="0"/>
            </w:tcBorders>
            <w:noWrap w:val="0"/>
            <w:vAlign w:val="center"/>
          </w:tcPr>
          <w:p w14:paraId="575F682C">
            <w:r>
              <w:t>commentCount</w:t>
            </w:r>
          </w:p>
        </w:tc>
        <w:tc>
          <w:tcPr>
            <w:tcW w:w="1686" w:type="dxa"/>
            <w:tcBorders>
              <w:top w:val="single" w:color="auto" w:sz="4" w:space="0"/>
              <w:left w:val="single" w:color="auto" w:sz="4" w:space="0"/>
              <w:bottom w:val="single" w:color="auto" w:sz="4" w:space="0"/>
              <w:right w:val="single" w:color="auto" w:sz="4" w:space="0"/>
            </w:tcBorders>
            <w:noWrap w:val="0"/>
            <w:vAlign w:val="center"/>
          </w:tcPr>
          <w:p w14:paraId="34935B9A">
            <w:r>
              <w:t>实时增减</w:t>
            </w:r>
          </w:p>
        </w:tc>
        <w:tc>
          <w:tcPr>
            <w:tcW w:w="3070" w:type="dxa"/>
            <w:tcBorders>
              <w:top w:val="single" w:color="auto" w:sz="4" w:space="0"/>
              <w:left w:val="single" w:color="auto" w:sz="4" w:space="0"/>
              <w:bottom w:val="single" w:color="auto" w:sz="4" w:space="0"/>
              <w:right w:val="single" w:color="auto" w:sz="4" w:space="0"/>
            </w:tcBorders>
            <w:noWrap w:val="0"/>
            <w:vAlign w:val="center"/>
          </w:tcPr>
          <w:p w14:paraId="4FEFA699">
            <w:r>
              <w:t>用户或全站评论总数</w:t>
            </w:r>
          </w:p>
        </w:tc>
        <w:tc>
          <w:tcPr>
            <w:tcW w:w="1300" w:type="dxa"/>
            <w:tcBorders>
              <w:top w:val="single" w:color="auto" w:sz="4" w:space="0"/>
              <w:left w:val="single" w:color="auto" w:sz="4" w:space="0"/>
              <w:bottom w:val="single" w:color="auto" w:sz="4" w:space="0"/>
              <w:right w:val="single" w:color="auto" w:sz="4" w:space="0"/>
            </w:tcBorders>
            <w:noWrap w:val="0"/>
            <w:vAlign w:val="center"/>
          </w:tcPr>
          <w:p w14:paraId="1F103824">
            <w:r>
              <w:t>Integer</w:t>
            </w:r>
          </w:p>
        </w:tc>
        <w:tc>
          <w:tcPr>
            <w:tcW w:w="589" w:type="dxa"/>
            <w:tcBorders>
              <w:top w:val="single" w:color="auto" w:sz="4" w:space="0"/>
              <w:left w:val="single" w:color="auto" w:sz="4" w:space="0"/>
              <w:bottom w:val="single" w:color="auto" w:sz="4" w:space="0"/>
              <w:right w:val="single" w:color="auto" w:sz="4" w:space="0"/>
            </w:tcBorders>
            <w:noWrap w:val="0"/>
            <w:vAlign w:val="center"/>
          </w:tcPr>
          <w:p w14:paraId="21D31EC4">
            <w:r>
              <w:t>Int</w:t>
            </w:r>
          </w:p>
        </w:tc>
      </w:tr>
      <w:tr w14:paraId="1D2353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1636" w:type="dxa"/>
            <w:tcBorders>
              <w:top w:val="single" w:color="auto" w:sz="4" w:space="0"/>
              <w:left w:val="single" w:color="auto" w:sz="4" w:space="0"/>
              <w:bottom w:val="single" w:color="auto" w:sz="4" w:space="0"/>
              <w:right w:val="single" w:color="auto" w:sz="4" w:space="0"/>
            </w:tcBorders>
            <w:noWrap w:val="0"/>
            <w:vAlign w:val="center"/>
          </w:tcPr>
          <w:p w14:paraId="78D584B5">
            <w:r>
              <w:t>likedNum</w:t>
            </w:r>
          </w:p>
        </w:tc>
        <w:tc>
          <w:tcPr>
            <w:tcW w:w="1686" w:type="dxa"/>
            <w:tcBorders>
              <w:top w:val="single" w:color="auto" w:sz="4" w:space="0"/>
              <w:left w:val="single" w:color="auto" w:sz="4" w:space="0"/>
              <w:bottom w:val="single" w:color="auto" w:sz="4" w:space="0"/>
              <w:right w:val="single" w:color="auto" w:sz="4" w:space="0"/>
            </w:tcBorders>
            <w:noWrap w:val="0"/>
            <w:vAlign w:val="center"/>
          </w:tcPr>
          <w:p w14:paraId="728B9523">
            <w:r>
              <w:t>动态增加</w:t>
            </w:r>
          </w:p>
        </w:tc>
        <w:tc>
          <w:tcPr>
            <w:tcW w:w="3070" w:type="dxa"/>
            <w:tcBorders>
              <w:top w:val="single" w:color="auto" w:sz="4" w:space="0"/>
              <w:left w:val="single" w:color="auto" w:sz="4" w:space="0"/>
              <w:bottom w:val="single" w:color="auto" w:sz="4" w:space="0"/>
              <w:right w:val="single" w:color="auto" w:sz="4" w:space="0"/>
            </w:tcBorders>
            <w:noWrap w:val="0"/>
            <w:vAlign w:val="center"/>
          </w:tcPr>
          <w:p w14:paraId="0F387ED3">
            <w:r>
              <w:t>文章或评论被点赞的次数</w:t>
            </w:r>
          </w:p>
        </w:tc>
        <w:tc>
          <w:tcPr>
            <w:tcW w:w="1300" w:type="dxa"/>
            <w:tcBorders>
              <w:top w:val="single" w:color="auto" w:sz="4" w:space="0"/>
              <w:left w:val="single" w:color="auto" w:sz="4" w:space="0"/>
              <w:bottom w:val="single" w:color="auto" w:sz="4" w:space="0"/>
              <w:right w:val="single" w:color="auto" w:sz="4" w:space="0"/>
            </w:tcBorders>
            <w:noWrap w:val="0"/>
            <w:vAlign w:val="center"/>
          </w:tcPr>
          <w:p w14:paraId="3A88874E">
            <w:r>
              <w:t>Integer</w:t>
            </w:r>
          </w:p>
        </w:tc>
        <w:tc>
          <w:tcPr>
            <w:tcW w:w="589" w:type="dxa"/>
            <w:tcBorders>
              <w:top w:val="single" w:color="auto" w:sz="4" w:space="0"/>
              <w:left w:val="single" w:color="auto" w:sz="4" w:space="0"/>
              <w:bottom w:val="single" w:color="auto" w:sz="4" w:space="0"/>
              <w:right w:val="single" w:color="auto" w:sz="4" w:space="0"/>
            </w:tcBorders>
            <w:noWrap w:val="0"/>
            <w:vAlign w:val="center"/>
          </w:tcPr>
          <w:p w14:paraId="22CF4E49">
            <w:r>
              <w:t>Int</w:t>
            </w:r>
          </w:p>
        </w:tc>
      </w:tr>
      <w:tr w14:paraId="55253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1636" w:type="dxa"/>
            <w:tcBorders>
              <w:top w:val="single" w:color="auto" w:sz="4" w:space="0"/>
              <w:left w:val="single" w:color="auto" w:sz="4" w:space="0"/>
              <w:bottom w:val="single" w:color="auto" w:sz="4" w:space="0"/>
              <w:right w:val="single" w:color="auto" w:sz="4" w:space="0"/>
            </w:tcBorders>
            <w:noWrap w:val="0"/>
            <w:vAlign w:val="center"/>
          </w:tcPr>
          <w:p w14:paraId="4F076CDD">
            <w:r>
              <w:t>publishDate</w:t>
            </w:r>
          </w:p>
        </w:tc>
        <w:tc>
          <w:tcPr>
            <w:tcW w:w="1686" w:type="dxa"/>
            <w:tcBorders>
              <w:top w:val="single" w:color="auto" w:sz="4" w:space="0"/>
              <w:left w:val="single" w:color="auto" w:sz="4" w:space="0"/>
              <w:bottom w:val="single" w:color="auto" w:sz="4" w:space="0"/>
              <w:right w:val="single" w:color="auto" w:sz="4" w:space="0"/>
            </w:tcBorders>
            <w:noWrap w:val="0"/>
            <w:vAlign w:val="center"/>
          </w:tcPr>
          <w:p w14:paraId="0A35302F">
            <w:r>
              <w:t>系统当前时间戳</w:t>
            </w:r>
          </w:p>
        </w:tc>
        <w:tc>
          <w:tcPr>
            <w:tcW w:w="3070" w:type="dxa"/>
            <w:tcBorders>
              <w:top w:val="single" w:color="auto" w:sz="4" w:space="0"/>
              <w:left w:val="single" w:color="auto" w:sz="4" w:space="0"/>
              <w:bottom w:val="single" w:color="auto" w:sz="4" w:space="0"/>
              <w:right w:val="single" w:color="auto" w:sz="4" w:space="0"/>
            </w:tcBorders>
            <w:noWrap w:val="0"/>
            <w:vAlign w:val="center"/>
          </w:tcPr>
          <w:p w14:paraId="66D24D71">
            <w:r>
              <w:t>用户发布文章或评论的时间</w:t>
            </w:r>
          </w:p>
        </w:tc>
        <w:tc>
          <w:tcPr>
            <w:tcW w:w="1300" w:type="dxa"/>
            <w:tcBorders>
              <w:top w:val="single" w:color="auto" w:sz="4" w:space="0"/>
              <w:left w:val="single" w:color="auto" w:sz="4" w:space="0"/>
              <w:bottom w:val="single" w:color="auto" w:sz="4" w:space="0"/>
              <w:right w:val="single" w:color="auto" w:sz="4" w:space="0"/>
            </w:tcBorders>
            <w:noWrap w:val="0"/>
            <w:vAlign w:val="center"/>
          </w:tcPr>
          <w:p w14:paraId="7E2A2932">
            <w:r>
              <w:t>yyyy-MM-dd</w:t>
            </w:r>
          </w:p>
        </w:tc>
        <w:tc>
          <w:tcPr>
            <w:tcW w:w="589" w:type="dxa"/>
            <w:tcBorders>
              <w:top w:val="single" w:color="auto" w:sz="4" w:space="0"/>
              <w:left w:val="single" w:color="auto" w:sz="4" w:space="0"/>
              <w:bottom w:val="single" w:color="auto" w:sz="4" w:space="0"/>
              <w:right w:val="single" w:color="auto" w:sz="4" w:space="0"/>
            </w:tcBorders>
            <w:noWrap w:val="0"/>
            <w:vAlign w:val="center"/>
          </w:tcPr>
          <w:p w14:paraId="41C33C99">
            <w:r>
              <w:t>Date</w:t>
            </w:r>
          </w:p>
        </w:tc>
      </w:tr>
      <w:tr w14:paraId="1D714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1636" w:type="dxa"/>
            <w:tcBorders>
              <w:top w:val="single" w:color="auto" w:sz="4" w:space="0"/>
              <w:left w:val="single" w:color="auto" w:sz="4" w:space="0"/>
              <w:bottom w:val="single" w:color="auto" w:sz="4" w:space="0"/>
              <w:right w:val="single" w:color="auto" w:sz="4" w:space="0"/>
            </w:tcBorders>
            <w:noWrap w:val="0"/>
            <w:vAlign w:val="center"/>
          </w:tcPr>
          <w:p w14:paraId="546C19C4">
            <w:r>
              <w:t>sessionToken</w:t>
            </w:r>
          </w:p>
        </w:tc>
        <w:tc>
          <w:tcPr>
            <w:tcW w:w="1686" w:type="dxa"/>
            <w:tcBorders>
              <w:top w:val="single" w:color="auto" w:sz="4" w:space="0"/>
              <w:left w:val="single" w:color="auto" w:sz="4" w:space="0"/>
              <w:bottom w:val="single" w:color="auto" w:sz="4" w:space="0"/>
              <w:right w:val="single" w:color="auto" w:sz="4" w:space="0"/>
            </w:tcBorders>
            <w:noWrap w:val="0"/>
            <w:vAlign w:val="center"/>
          </w:tcPr>
          <w:p w14:paraId="7FA507AD">
            <w:r>
              <w:t>登录成功时生成</w:t>
            </w:r>
          </w:p>
        </w:tc>
        <w:tc>
          <w:tcPr>
            <w:tcW w:w="3070" w:type="dxa"/>
            <w:tcBorders>
              <w:top w:val="single" w:color="auto" w:sz="4" w:space="0"/>
              <w:left w:val="single" w:color="auto" w:sz="4" w:space="0"/>
              <w:bottom w:val="single" w:color="auto" w:sz="4" w:space="0"/>
              <w:right w:val="single" w:color="auto" w:sz="4" w:space="0"/>
            </w:tcBorders>
            <w:noWrap w:val="0"/>
            <w:vAlign w:val="center"/>
          </w:tcPr>
          <w:p w14:paraId="43618917">
            <w:r>
              <w:t>用户当前登录状态的 Token，用于身份校验</w:t>
            </w:r>
          </w:p>
        </w:tc>
        <w:tc>
          <w:tcPr>
            <w:tcW w:w="1300" w:type="dxa"/>
            <w:tcBorders>
              <w:top w:val="single" w:color="auto" w:sz="4" w:space="0"/>
              <w:left w:val="single" w:color="auto" w:sz="4" w:space="0"/>
              <w:bottom w:val="single" w:color="auto" w:sz="4" w:space="0"/>
              <w:right w:val="single" w:color="auto" w:sz="4" w:space="0"/>
            </w:tcBorders>
            <w:noWrap w:val="0"/>
            <w:vAlign w:val="center"/>
          </w:tcPr>
          <w:p w14:paraId="036718AA">
            <w:r>
              <w:t>JWT String</w:t>
            </w:r>
          </w:p>
        </w:tc>
        <w:tc>
          <w:tcPr>
            <w:tcW w:w="589" w:type="dxa"/>
            <w:tcBorders>
              <w:top w:val="single" w:color="auto" w:sz="4" w:space="0"/>
              <w:left w:val="single" w:color="auto" w:sz="4" w:space="0"/>
              <w:bottom w:val="single" w:color="auto" w:sz="4" w:space="0"/>
              <w:right w:val="single" w:color="auto" w:sz="4" w:space="0"/>
            </w:tcBorders>
            <w:noWrap w:val="0"/>
            <w:vAlign w:val="center"/>
          </w:tcPr>
          <w:p w14:paraId="146D82EA">
            <w:r>
              <w:t>String</w:t>
            </w:r>
          </w:p>
        </w:tc>
      </w:tr>
      <w:tr w14:paraId="560AE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1636" w:type="dxa"/>
            <w:tcBorders>
              <w:top w:val="single" w:color="auto" w:sz="4" w:space="0"/>
              <w:left w:val="single" w:color="auto" w:sz="4" w:space="0"/>
              <w:bottom w:val="single" w:color="auto" w:sz="4" w:space="0"/>
              <w:right w:val="single" w:color="auto" w:sz="4" w:space="0"/>
            </w:tcBorders>
            <w:noWrap w:val="0"/>
            <w:vAlign w:val="center"/>
          </w:tcPr>
          <w:p w14:paraId="7F39470A">
            <w:r>
              <w:t>activeUser</w:t>
            </w:r>
          </w:p>
        </w:tc>
        <w:tc>
          <w:tcPr>
            <w:tcW w:w="1686" w:type="dxa"/>
            <w:tcBorders>
              <w:top w:val="single" w:color="auto" w:sz="4" w:space="0"/>
              <w:left w:val="single" w:color="auto" w:sz="4" w:space="0"/>
              <w:bottom w:val="single" w:color="auto" w:sz="4" w:space="0"/>
              <w:right w:val="single" w:color="auto" w:sz="4" w:space="0"/>
            </w:tcBorders>
            <w:noWrap w:val="0"/>
            <w:vAlign w:val="center"/>
          </w:tcPr>
          <w:p w14:paraId="59F0823B">
            <w:r>
              <w:t>用户名列表</w:t>
            </w:r>
          </w:p>
        </w:tc>
        <w:tc>
          <w:tcPr>
            <w:tcW w:w="3070" w:type="dxa"/>
            <w:tcBorders>
              <w:top w:val="single" w:color="auto" w:sz="4" w:space="0"/>
              <w:left w:val="single" w:color="auto" w:sz="4" w:space="0"/>
              <w:bottom w:val="single" w:color="auto" w:sz="4" w:space="0"/>
              <w:right w:val="single" w:color="auto" w:sz="4" w:space="0"/>
            </w:tcBorders>
            <w:noWrap w:val="0"/>
            <w:vAlign w:val="center"/>
          </w:tcPr>
          <w:p w14:paraId="0958EC09">
            <w:r>
              <w:t>当前在线用户列表，由服务器维护</w:t>
            </w:r>
          </w:p>
        </w:tc>
        <w:tc>
          <w:tcPr>
            <w:tcW w:w="1300" w:type="dxa"/>
            <w:tcBorders>
              <w:top w:val="single" w:color="auto" w:sz="4" w:space="0"/>
              <w:left w:val="single" w:color="auto" w:sz="4" w:space="0"/>
              <w:bottom w:val="single" w:color="auto" w:sz="4" w:space="0"/>
              <w:right w:val="single" w:color="auto" w:sz="4" w:space="0"/>
            </w:tcBorders>
            <w:noWrap w:val="0"/>
            <w:vAlign w:val="center"/>
          </w:tcPr>
          <w:p w14:paraId="289290EC">
            <w:r>
              <w:t>String[]</w:t>
            </w:r>
          </w:p>
        </w:tc>
        <w:tc>
          <w:tcPr>
            <w:tcW w:w="589" w:type="dxa"/>
            <w:tcBorders>
              <w:top w:val="single" w:color="auto" w:sz="4" w:space="0"/>
              <w:left w:val="single" w:color="auto" w:sz="4" w:space="0"/>
              <w:bottom w:val="single" w:color="auto" w:sz="4" w:space="0"/>
              <w:right w:val="single" w:color="auto" w:sz="4" w:space="0"/>
            </w:tcBorders>
            <w:noWrap w:val="0"/>
            <w:vAlign w:val="center"/>
          </w:tcPr>
          <w:p w14:paraId="192392CD">
            <w:r>
              <w:t>Array</w:t>
            </w:r>
          </w:p>
        </w:tc>
      </w:tr>
      <w:tr w14:paraId="2EB43C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1636" w:type="dxa"/>
            <w:tcBorders>
              <w:top w:val="single" w:color="auto" w:sz="4" w:space="0"/>
              <w:left w:val="single" w:color="auto" w:sz="4" w:space="0"/>
              <w:bottom w:val="single" w:color="auto" w:sz="4" w:space="0"/>
              <w:right w:val="single" w:color="auto" w:sz="4" w:space="0"/>
            </w:tcBorders>
            <w:noWrap w:val="0"/>
            <w:vAlign w:val="center"/>
          </w:tcPr>
          <w:p w14:paraId="1CE1A114">
            <w:r>
              <w:t>tempUploadPath</w:t>
            </w:r>
          </w:p>
        </w:tc>
        <w:tc>
          <w:tcPr>
            <w:tcW w:w="1686" w:type="dxa"/>
            <w:tcBorders>
              <w:top w:val="single" w:color="auto" w:sz="4" w:space="0"/>
              <w:left w:val="single" w:color="auto" w:sz="4" w:space="0"/>
              <w:bottom w:val="single" w:color="auto" w:sz="4" w:space="0"/>
              <w:right w:val="single" w:color="auto" w:sz="4" w:space="0"/>
            </w:tcBorders>
            <w:noWrap w:val="0"/>
            <w:vAlign w:val="center"/>
          </w:tcPr>
          <w:p w14:paraId="62633905">
            <w:r>
              <w:t>/tmp/image/...</w:t>
            </w:r>
          </w:p>
        </w:tc>
        <w:tc>
          <w:tcPr>
            <w:tcW w:w="3070" w:type="dxa"/>
            <w:tcBorders>
              <w:top w:val="single" w:color="auto" w:sz="4" w:space="0"/>
              <w:left w:val="single" w:color="auto" w:sz="4" w:space="0"/>
              <w:bottom w:val="single" w:color="auto" w:sz="4" w:space="0"/>
              <w:right w:val="single" w:color="auto" w:sz="4" w:space="0"/>
            </w:tcBorders>
            <w:noWrap w:val="0"/>
            <w:vAlign w:val="center"/>
          </w:tcPr>
          <w:p w14:paraId="1F4F98AC">
            <w:r>
              <w:t>临时存储用户上传的图像，定期清理</w:t>
            </w:r>
          </w:p>
        </w:tc>
        <w:tc>
          <w:tcPr>
            <w:tcW w:w="1300" w:type="dxa"/>
            <w:tcBorders>
              <w:top w:val="single" w:color="auto" w:sz="4" w:space="0"/>
              <w:left w:val="single" w:color="auto" w:sz="4" w:space="0"/>
              <w:bottom w:val="single" w:color="auto" w:sz="4" w:space="0"/>
              <w:right w:val="single" w:color="auto" w:sz="4" w:space="0"/>
            </w:tcBorders>
            <w:noWrap w:val="0"/>
            <w:vAlign w:val="center"/>
          </w:tcPr>
          <w:p w14:paraId="4867A6E6">
            <w:r>
              <w:t>String</w:t>
            </w:r>
          </w:p>
        </w:tc>
        <w:tc>
          <w:tcPr>
            <w:tcW w:w="589" w:type="dxa"/>
            <w:tcBorders>
              <w:top w:val="single" w:color="auto" w:sz="4" w:space="0"/>
              <w:left w:val="single" w:color="auto" w:sz="4" w:space="0"/>
              <w:bottom w:val="single" w:color="auto" w:sz="4" w:space="0"/>
              <w:right w:val="single" w:color="auto" w:sz="4" w:space="0"/>
            </w:tcBorders>
            <w:noWrap w:val="0"/>
            <w:vAlign w:val="center"/>
          </w:tcPr>
          <w:p w14:paraId="6D3DA9BE">
            <w:r>
              <w:t>String</w:t>
            </w:r>
          </w:p>
        </w:tc>
      </w:tr>
      <w:tr w14:paraId="325BD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1636" w:type="dxa"/>
            <w:tcBorders>
              <w:top w:val="single" w:color="auto" w:sz="4" w:space="0"/>
              <w:left w:val="single" w:color="auto" w:sz="4" w:space="0"/>
              <w:bottom w:val="single" w:color="auto" w:sz="4" w:space="0"/>
              <w:right w:val="single" w:color="auto" w:sz="4" w:space="0"/>
            </w:tcBorders>
            <w:noWrap w:val="0"/>
            <w:vAlign w:val="center"/>
          </w:tcPr>
          <w:p w14:paraId="203D654A">
            <w:r>
              <w:t>editHistory</w:t>
            </w:r>
          </w:p>
        </w:tc>
        <w:tc>
          <w:tcPr>
            <w:tcW w:w="1686" w:type="dxa"/>
            <w:tcBorders>
              <w:top w:val="single" w:color="auto" w:sz="4" w:space="0"/>
              <w:left w:val="single" w:color="auto" w:sz="4" w:space="0"/>
              <w:bottom w:val="single" w:color="auto" w:sz="4" w:space="0"/>
              <w:right w:val="single" w:color="auto" w:sz="4" w:space="0"/>
            </w:tcBorders>
            <w:noWrap w:val="0"/>
            <w:vAlign w:val="center"/>
          </w:tcPr>
          <w:p w14:paraId="1ACF07E5">
            <w:r>
              <w:t>JSON 格式内容快照</w:t>
            </w:r>
          </w:p>
        </w:tc>
        <w:tc>
          <w:tcPr>
            <w:tcW w:w="3070" w:type="dxa"/>
            <w:tcBorders>
              <w:top w:val="single" w:color="auto" w:sz="4" w:space="0"/>
              <w:left w:val="single" w:color="auto" w:sz="4" w:space="0"/>
              <w:bottom w:val="single" w:color="auto" w:sz="4" w:space="0"/>
              <w:right w:val="single" w:color="auto" w:sz="4" w:space="0"/>
            </w:tcBorders>
            <w:noWrap w:val="0"/>
            <w:vAlign w:val="center"/>
          </w:tcPr>
          <w:p w14:paraId="206CFD98">
            <w:r>
              <w:t>用户文章的历史版本数据（用于撤回或恢复）</w:t>
            </w:r>
          </w:p>
        </w:tc>
        <w:tc>
          <w:tcPr>
            <w:tcW w:w="1300" w:type="dxa"/>
            <w:tcBorders>
              <w:top w:val="single" w:color="auto" w:sz="4" w:space="0"/>
              <w:left w:val="single" w:color="auto" w:sz="4" w:space="0"/>
              <w:bottom w:val="single" w:color="auto" w:sz="4" w:space="0"/>
              <w:right w:val="single" w:color="auto" w:sz="4" w:space="0"/>
            </w:tcBorders>
            <w:noWrap w:val="0"/>
            <w:vAlign w:val="center"/>
          </w:tcPr>
          <w:p w14:paraId="5CA0F9D7">
            <w:r>
              <w:t>JSON</w:t>
            </w:r>
          </w:p>
        </w:tc>
        <w:tc>
          <w:tcPr>
            <w:tcW w:w="589" w:type="dxa"/>
            <w:tcBorders>
              <w:top w:val="single" w:color="auto" w:sz="4" w:space="0"/>
              <w:left w:val="single" w:color="auto" w:sz="4" w:space="0"/>
              <w:bottom w:val="single" w:color="auto" w:sz="4" w:space="0"/>
              <w:right w:val="single" w:color="auto" w:sz="4" w:space="0"/>
            </w:tcBorders>
            <w:noWrap w:val="0"/>
            <w:vAlign w:val="center"/>
          </w:tcPr>
          <w:p w14:paraId="49ED4C79">
            <w:r>
              <w:t>Text</w:t>
            </w:r>
          </w:p>
        </w:tc>
      </w:tr>
    </w:tbl>
    <w:p w14:paraId="5D76E947"/>
    <w:p w14:paraId="14510033">
      <w:pPr>
        <w:rPr>
          <w:rFonts w:hint="eastAsia"/>
        </w:rPr>
      </w:pPr>
    </w:p>
    <w:p w14:paraId="1A3D5ADE">
      <w:pPr>
        <w:pStyle w:val="5"/>
        <w:rPr>
          <w:rFonts w:hint="eastAsia" w:ascii="宋体" w:hAnsi="宋体" w:eastAsia="宋体"/>
          <w:i/>
          <w:iCs/>
        </w:rPr>
      </w:pPr>
      <w:r>
        <w:rPr>
          <w:rFonts w:ascii="宋体" w:hAnsi="宋体" w:eastAsia="宋体"/>
        </w:rPr>
        <w:t>数据词典</w:t>
      </w:r>
    </w:p>
    <w:p w14:paraId="04512DF6">
      <w:r>
        <w:rPr>
          <w:rFonts w:hint="eastAsia"/>
        </w:rPr>
        <w:t>表1：login_info（登入信息表）</w:t>
      </w:r>
    </w:p>
    <w:tbl>
      <w:tblPr>
        <w:tblStyle w:val="19"/>
        <w:tblW w:w="0" w:type="auto"/>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7" w:type="dxa"/>
          <w:left w:w="17" w:type="dxa"/>
          <w:bottom w:w="17" w:type="dxa"/>
          <w:right w:w="17" w:type="dxa"/>
        </w:tblCellMar>
      </w:tblPr>
      <w:tblGrid>
        <w:gridCol w:w="1543"/>
        <w:gridCol w:w="874"/>
        <w:gridCol w:w="1040"/>
        <w:gridCol w:w="874"/>
        <w:gridCol w:w="454"/>
        <w:gridCol w:w="2344"/>
      </w:tblGrid>
      <w:tr w14:paraId="1D7EFC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4C485F70">
            <w:pPr>
              <w:rPr>
                <w:rFonts w:hint="eastAsia"/>
              </w:rPr>
            </w:pPr>
            <w:r>
              <w:rPr>
                <w:rFonts w:hint="eastAsia"/>
              </w:rPr>
              <w:t>字段名</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E7C989A">
            <w:pPr>
              <w:rPr>
                <w:rFonts w:hint="eastAsia"/>
              </w:rPr>
            </w:pPr>
            <w:r>
              <w:rPr>
                <w:rFonts w:hint="eastAsia"/>
              </w:rPr>
              <w:t>中文说明</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B4844B9">
            <w:pPr>
              <w:rPr>
                <w:rFonts w:hint="eastAsia"/>
              </w:rPr>
            </w:pPr>
            <w:r>
              <w:rPr>
                <w:rFonts w:hint="eastAsia"/>
              </w:rPr>
              <w:t>数据类型</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4303A8D">
            <w:pPr>
              <w:rPr>
                <w:rFonts w:hint="eastAsia"/>
              </w:rPr>
            </w:pPr>
            <w:r>
              <w:rPr>
                <w:rFonts w:hint="eastAsia"/>
              </w:rPr>
              <w:t>允许为空</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F8923C2">
            <w:pPr>
              <w:rPr>
                <w:rFonts w:hint="eastAsia"/>
              </w:rPr>
            </w:pPr>
            <w:r>
              <w:rPr>
                <w:rFonts w:hint="eastAsia"/>
              </w:rPr>
              <w:t>主键</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EE28FF8">
            <w:pPr>
              <w:rPr>
                <w:rFonts w:hint="eastAsia"/>
              </w:rPr>
            </w:pPr>
            <w:r>
              <w:rPr>
                <w:rFonts w:hint="eastAsia"/>
              </w:rPr>
              <w:t>备注</w:t>
            </w:r>
          </w:p>
        </w:tc>
      </w:tr>
      <w:tr w14:paraId="04059A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73FB1902">
            <w:pPr>
              <w:rPr>
                <w:rFonts w:hint="eastAsia"/>
              </w:rPr>
            </w:pPr>
            <w:r>
              <w:rPr>
                <w:rFonts w:hint="eastAsia"/>
              </w:rPr>
              <w:t>user_name</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29925AD">
            <w:pPr>
              <w:rPr>
                <w:rFonts w:hint="eastAsia"/>
              </w:rPr>
            </w:pPr>
            <w:r>
              <w:rPr>
                <w:rFonts w:hint="eastAsia"/>
              </w:rPr>
              <w:t>用户名</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4DE36EC">
            <w:pPr>
              <w:rPr>
                <w:rFonts w:hint="eastAsia"/>
              </w:rPr>
            </w:pPr>
            <w:r>
              <w:rPr>
                <w:rFonts w:hint="eastAsia"/>
              </w:rPr>
              <w:t>varchar(20)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DF7F03F">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E6690EF">
            <w:pPr>
              <w:rPr>
                <w:rFonts w:hint="eastAsia"/>
              </w:rPr>
            </w:pPr>
            <w:r>
              <w:rPr>
                <w:rFonts w:hint="eastAsia"/>
              </w:rPr>
              <w:t>Yes</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B50CB82">
            <w:pPr>
              <w:rPr>
                <w:rFonts w:hint="eastAsia"/>
              </w:rPr>
            </w:pPr>
            <w:r>
              <w:rPr>
                <w:rFonts w:hint="eastAsia"/>
              </w:rPr>
              <w:t>登录名，外键关联多个表</w:t>
            </w:r>
          </w:p>
        </w:tc>
      </w:tr>
      <w:tr w14:paraId="523301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3340B722">
            <w:pPr>
              <w:rPr>
                <w:rFonts w:hint="eastAsia"/>
              </w:rPr>
            </w:pPr>
            <w:r>
              <w:rPr>
                <w:rFonts w:hint="eastAsia"/>
              </w:rPr>
              <w:t>account_number</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C97B272">
            <w:pPr>
              <w:rPr>
                <w:rFonts w:hint="eastAsia"/>
              </w:rPr>
            </w:pPr>
            <w:r>
              <w:rPr>
                <w:rFonts w:hint="eastAsia"/>
              </w:rPr>
              <w:t>账号</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F0DB8CF">
            <w:pPr>
              <w:rPr>
                <w:rFonts w:hint="eastAsia"/>
              </w:rPr>
            </w:pPr>
            <w:r>
              <w:rPr>
                <w:rFonts w:hint="eastAsia"/>
              </w:rPr>
              <w:t>varchar(20)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E1F447D">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53E7B22">
            <w:pPr>
              <w:rPr>
                <w:rFonts w:hint="eastAsia"/>
              </w:rPr>
            </w:pPr>
            <w:r>
              <w:rPr>
                <w:rFonts w:hint="eastAsia"/>
              </w:rPr>
              <w:t>Yes</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A9F4699">
            <w:pPr>
              <w:rPr>
                <w:rFonts w:hint="eastAsia"/>
              </w:rPr>
            </w:pPr>
            <w:r>
              <w:rPr>
                <w:rFonts w:hint="eastAsia"/>
              </w:rPr>
              <w:t>登录账号标识</w:t>
            </w:r>
          </w:p>
        </w:tc>
      </w:tr>
      <w:tr w14:paraId="2302BC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37A2B8DE">
            <w:pPr>
              <w:rPr>
                <w:rFonts w:hint="eastAsia"/>
              </w:rPr>
            </w:pPr>
            <w:r>
              <w:rPr>
                <w:rFonts w:hint="eastAsia"/>
              </w:rPr>
              <w:t>password</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3C1DBCC">
            <w:pPr>
              <w:rPr>
                <w:rFonts w:hint="eastAsia"/>
              </w:rPr>
            </w:pPr>
            <w:r>
              <w:rPr>
                <w:rFonts w:hint="eastAsia"/>
              </w:rPr>
              <w:t>密码</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01D454D">
            <w:pPr>
              <w:rPr>
                <w:rFonts w:hint="eastAsia"/>
              </w:rPr>
            </w:pPr>
            <w:r>
              <w:rPr>
                <w:rFonts w:hint="eastAsia"/>
              </w:rPr>
              <w:t>varchar(20)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5C8A84D">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F2A5807">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350E7F2">
            <w:pPr>
              <w:rPr>
                <w:rFonts w:hint="eastAsia"/>
              </w:rPr>
            </w:pPr>
            <w:r>
              <w:rPr>
                <w:rFonts w:hint="eastAsia"/>
              </w:rPr>
              <w:t>加密存储推荐</w:t>
            </w:r>
          </w:p>
        </w:tc>
      </w:tr>
    </w:tbl>
    <w:p w14:paraId="6DF7E188">
      <w:pPr>
        <w:rPr>
          <w:rFonts w:hint="eastAsia"/>
        </w:rPr>
      </w:pPr>
      <w:r>
        <w:pict>
          <v:rect id="_x0000_i1025" o:spt="1" style="height:1.5pt;width:432pt;" fillcolor="#A0A0A0" filled="t" stroked="f" coordsize="21600,21600" o:hr="t" o:hrstd="t" o:hralign="center">
            <v:path/>
            <v:fill on="t" color2="#FFFFFF" focussize="0,0"/>
            <v:stroke on="f"/>
            <v:imagedata o:title=""/>
            <o:lock v:ext="edit" aspectratio="f"/>
            <w10:wrap type="none"/>
            <w10:anchorlock/>
          </v:rect>
        </w:pict>
      </w:r>
    </w:p>
    <w:p w14:paraId="7017E1AF">
      <w:r>
        <w:rPr>
          <w:rFonts w:hint="eastAsia"/>
        </w:rPr>
        <w:t>表2：user_info（用户信息表）</w:t>
      </w:r>
    </w:p>
    <w:tbl>
      <w:tblPr>
        <w:tblStyle w:val="19"/>
        <w:tblW w:w="0" w:type="auto"/>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7" w:type="dxa"/>
          <w:left w:w="17" w:type="dxa"/>
          <w:bottom w:w="17" w:type="dxa"/>
          <w:right w:w="17" w:type="dxa"/>
        </w:tblCellMar>
      </w:tblPr>
      <w:tblGrid>
        <w:gridCol w:w="1722"/>
        <w:gridCol w:w="1294"/>
        <w:gridCol w:w="1040"/>
        <w:gridCol w:w="874"/>
        <w:gridCol w:w="454"/>
        <w:gridCol w:w="1993"/>
      </w:tblGrid>
      <w:tr w14:paraId="4C81B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5D113A0F">
            <w:pPr>
              <w:rPr>
                <w:rFonts w:hint="eastAsia"/>
              </w:rPr>
            </w:pPr>
            <w:r>
              <w:rPr>
                <w:rFonts w:hint="eastAsia"/>
              </w:rPr>
              <w:t>字段名</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B7440D5">
            <w:pPr>
              <w:rPr>
                <w:rFonts w:hint="eastAsia"/>
              </w:rPr>
            </w:pPr>
            <w:r>
              <w:rPr>
                <w:rFonts w:hint="eastAsia"/>
              </w:rPr>
              <w:t>中文说明</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A6EEF7E">
            <w:pPr>
              <w:rPr>
                <w:rFonts w:hint="eastAsia"/>
              </w:rPr>
            </w:pPr>
            <w:r>
              <w:rPr>
                <w:rFonts w:hint="eastAsia"/>
              </w:rPr>
              <w:t>数据类型</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B6F918F">
            <w:pPr>
              <w:rPr>
                <w:rFonts w:hint="eastAsia"/>
              </w:rPr>
            </w:pPr>
            <w:r>
              <w:rPr>
                <w:rFonts w:hint="eastAsia"/>
              </w:rPr>
              <w:t>允许为空</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92F1945">
            <w:pPr>
              <w:rPr>
                <w:rFonts w:hint="eastAsia"/>
              </w:rPr>
            </w:pPr>
            <w:r>
              <w:rPr>
                <w:rFonts w:hint="eastAsia"/>
              </w:rPr>
              <w:t>主键</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BC7E902">
            <w:pPr>
              <w:rPr>
                <w:rFonts w:hint="eastAsia"/>
              </w:rPr>
            </w:pPr>
            <w:r>
              <w:rPr>
                <w:rFonts w:hint="eastAsia"/>
              </w:rPr>
              <w:t>备注</w:t>
            </w:r>
          </w:p>
        </w:tc>
      </w:tr>
      <w:tr w14:paraId="4CD365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2FEE398E">
            <w:pPr>
              <w:rPr>
                <w:rFonts w:hint="eastAsia"/>
              </w:rPr>
            </w:pPr>
            <w:r>
              <w:rPr>
                <w:rFonts w:hint="eastAsia"/>
              </w:rPr>
              <w:t>user_name</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9D4AF66">
            <w:pPr>
              <w:rPr>
                <w:rFonts w:hint="eastAsia"/>
              </w:rPr>
            </w:pPr>
            <w:r>
              <w:rPr>
                <w:rFonts w:hint="eastAsia"/>
              </w:rPr>
              <w:t>用户名</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F6B2A84">
            <w:pPr>
              <w:rPr>
                <w:rFonts w:hint="eastAsia"/>
              </w:rPr>
            </w:pPr>
            <w:r>
              <w:rPr>
                <w:rFonts w:hint="eastAsia"/>
              </w:rPr>
              <w:t>varchar(20)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95CB2DD">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CF5CCD2">
            <w:pPr>
              <w:rPr>
                <w:rFonts w:hint="eastAsia"/>
              </w:rPr>
            </w:pPr>
            <w:r>
              <w:rPr>
                <w:rFonts w:hint="eastAsia"/>
              </w:rPr>
              <w:t>Yes</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82D40FD">
            <w:pPr>
              <w:rPr>
                <w:rFonts w:hint="eastAsia"/>
              </w:rPr>
            </w:pPr>
            <w:r>
              <w:rPr>
                <w:rFonts w:hint="eastAsia"/>
              </w:rPr>
              <w:t>外键关联 login_info</w:t>
            </w:r>
          </w:p>
        </w:tc>
      </w:tr>
      <w:tr w14:paraId="4BDA70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64648254">
            <w:pPr>
              <w:rPr>
                <w:rFonts w:hint="eastAsia"/>
              </w:rPr>
            </w:pPr>
            <w:r>
              <w:rPr>
                <w:rFonts w:hint="eastAsia"/>
              </w:rPr>
              <w:t>sex</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9580FF7">
            <w:pPr>
              <w:rPr>
                <w:rFonts w:hint="eastAsia"/>
              </w:rPr>
            </w:pPr>
            <w:r>
              <w:rPr>
                <w:rFonts w:hint="eastAsia"/>
              </w:rPr>
              <w:t>性别</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CC97BBF">
            <w:pPr>
              <w:rPr>
                <w:rFonts w:hint="eastAsia"/>
              </w:rPr>
            </w:pPr>
            <w:r>
              <w:rPr>
                <w:rFonts w:hint="eastAsia"/>
              </w:rPr>
              <w:t>varchar(10)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81DBEE3">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D4D037D">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C9260BD">
            <w:pPr>
              <w:rPr>
                <w:rFonts w:hint="eastAsia"/>
              </w:rPr>
            </w:pPr>
            <w:r>
              <w:rPr>
                <w:rFonts w:hint="eastAsia"/>
              </w:rPr>
              <w:t>如 "男"/"女"</w:t>
            </w:r>
          </w:p>
        </w:tc>
      </w:tr>
      <w:tr w14:paraId="2AD4B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5FDC516E">
            <w:pPr>
              <w:rPr>
                <w:rFonts w:hint="eastAsia"/>
              </w:rPr>
            </w:pPr>
            <w:r>
              <w:rPr>
                <w:rFonts w:hint="eastAsia"/>
              </w:rPr>
              <w:t>mail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D882CEE">
            <w:pPr>
              <w:rPr>
                <w:rFonts w:hint="eastAsia"/>
              </w:rPr>
            </w:pPr>
            <w:r>
              <w:rPr>
                <w:rFonts w:hint="eastAsia"/>
              </w:rPr>
              <w:t>邮箱</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7F3415E">
            <w:pPr>
              <w:rPr>
                <w:rFonts w:hint="eastAsia"/>
              </w:rPr>
            </w:pPr>
            <w:r>
              <w:rPr>
                <w:rFonts w:hint="eastAsia"/>
              </w:rPr>
              <w:t>varchar(20)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53C711B">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E8D2434">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7844F40">
            <w:pPr>
              <w:rPr>
                <w:rFonts w:hint="eastAsia"/>
              </w:rPr>
            </w:pPr>
            <w:r>
              <w:rPr>
                <w:rFonts w:hint="eastAsia"/>
              </w:rPr>
              <w:t>电子邮件地址</w:t>
            </w:r>
          </w:p>
        </w:tc>
      </w:tr>
      <w:tr w14:paraId="19247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3CCF30B7">
            <w:pPr>
              <w:rPr>
                <w:rFonts w:hint="eastAsia"/>
              </w:rPr>
            </w:pPr>
            <w:r>
              <w:rPr>
                <w:rFonts w:hint="eastAsia"/>
              </w:rPr>
              <w:t>icon</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1CD7E08">
            <w:pPr>
              <w:rPr>
                <w:rFonts w:hint="eastAsia"/>
              </w:rPr>
            </w:pPr>
            <w:r>
              <w:rPr>
                <w:rFonts w:hint="eastAsia"/>
              </w:rPr>
              <w:t>头像</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FF2B86F">
            <w:pPr>
              <w:rPr>
                <w:rFonts w:hint="eastAsia"/>
              </w:rPr>
            </w:pPr>
            <w:r>
              <w:rPr>
                <w:rFonts w:hint="eastAsia"/>
              </w:rPr>
              <w:t>varchar(20)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946CD44">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3C60E55">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C1FF685">
            <w:pPr>
              <w:rPr>
                <w:rFonts w:hint="eastAsia"/>
              </w:rPr>
            </w:pPr>
            <w:r>
              <w:rPr>
                <w:rFonts w:hint="eastAsia"/>
              </w:rPr>
              <w:t>图片文件名</w:t>
            </w:r>
          </w:p>
        </w:tc>
      </w:tr>
      <w:tr w14:paraId="3FBF4D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7D70FD72">
            <w:pPr>
              <w:rPr>
                <w:rFonts w:hint="eastAsia"/>
              </w:rPr>
            </w:pPr>
            <w:r>
              <w:rPr>
                <w:rFonts w:hint="eastAsia"/>
              </w:rPr>
              <w:t>article_num</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2D25773">
            <w:pPr>
              <w:rPr>
                <w:rFonts w:hint="eastAsia"/>
              </w:rPr>
            </w:pPr>
            <w:r>
              <w:rPr>
                <w:rFonts w:hint="eastAsia"/>
              </w:rPr>
              <w:t>文章数量</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01DAD0E">
            <w:pPr>
              <w:rPr>
                <w:rFonts w:hint="eastAsia"/>
              </w:rPr>
            </w:pPr>
            <w:r>
              <w:rPr>
                <w:rFonts w:hint="eastAsia"/>
              </w:rPr>
              <w:t>varchar(10)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542B46C">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35B8BE9">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177BB11">
            <w:pPr>
              <w:rPr>
                <w:rFonts w:hint="eastAsia"/>
              </w:rPr>
            </w:pPr>
            <w:r>
              <w:rPr>
                <w:rFonts w:hint="eastAsia"/>
              </w:rPr>
              <w:t>可设为数字型</w:t>
            </w:r>
          </w:p>
        </w:tc>
      </w:tr>
      <w:tr w14:paraId="3CD14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0FAF26E8">
            <w:pPr>
              <w:rPr>
                <w:rFonts w:hint="eastAsia"/>
              </w:rPr>
            </w:pPr>
            <w:r>
              <w:rPr>
                <w:rFonts w:hint="eastAsia"/>
              </w:rPr>
              <w:t>comment_num</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B76435D">
            <w:pPr>
              <w:rPr>
                <w:rFonts w:hint="eastAsia"/>
              </w:rPr>
            </w:pPr>
            <w:r>
              <w:rPr>
                <w:rFonts w:hint="eastAsia"/>
              </w:rPr>
              <w:t>评论数量</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DAD233F">
            <w:pPr>
              <w:rPr>
                <w:rFonts w:hint="eastAsia"/>
              </w:rPr>
            </w:pPr>
            <w:r>
              <w:rPr>
                <w:rFonts w:hint="eastAsia"/>
              </w:rPr>
              <w:t>varchar(10)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822992F">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E5B2F6F">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7E251CA">
            <w:pPr>
              <w:rPr>
                <w:rFonts w:hint="eastAsia"/>
              </w:rPr>
            </w:pPr>
          </w:p>
        </w:tc>
      </w:tr>
      <w:tr w14:paraId="24387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1092EE02">
            <w:pPr>
              <w:rPr>
                <w:rFonts w:hint="eastAsia"/>
              </w:rPr>
            </w:pPr>
            <w:r>
              <w:rPr>
                <w:rFonts w:hint="eastAsia"/>
              </w:rPr>
              <w:t>commented_count</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6F12245">
            <w:pPr>
              <w:rPr>
                <w:rFonts w:hint="eastAsia"/>
              </w:rPr>
            </w:pPr>
            <w:r>
              <w:rPr>
                <w:rFonts w:hint="eastAsia"/>
              </w:rPr>
              <w:t>被评论数量</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0912724">
            <w:pPr>
              <w:rPr>
                <w:rFonts w:hint="eastAsia"/>
              </w:rPr>
            </w:pPr>
            <w:r>
              <w:rPr>
                <w:rFonts w:hint="eastAsia"/>
              </w:rPr>
              <w:t>int</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620C0B9">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85DE0DB">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268C0D7">
            <w:pPr>
              <w:rPr>
                <w:rFonts w:hint="eastAsia"/>
              </w:rPr>
            </w:pPr>
            <w:r>
              <w:rPr>
                <w:rFonts w:hint="eastAsia"/>
              </w:rPr>
              <w:t>用户提醒用途</w:t>
            </w:r>
          </w:p>
        </w:tc>
      </w:tr>
      <w:tr w14:paraId="411D3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751830CD">
            <w:pPr>
              <w:rPr>
                <w:rFonts w:hint="eastAsia"/>
              </w:rPr>
            </w:pPr>
            <w:r>
              <w:rPr>
                <w:rFonts w:hint="eastAsia"/>
              </w:rPr>
              <w:t>user_age</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347F594">
            <w:pPr>
              <w:rPr>
                <w:rFonts w:hint="eastAsia"/>
              </w:rPr>
            </w:pPr>
            <w:r>
              <w:rPr>
                <w:rFonts w:hint="eastAsia"/>
              </w:rPr>
              <w:t>用户使用时间</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F337F08">
            <w:pPr>
              <w:rPr>
                <w:rFonts w:hint="eastAsia"/>
              </w:rPr>
            </w:pPr>
            <w:r>
              <w:rPr>
                <w:rFonts w:hint="eastAsia"/>
              </w:rPr>
              <w:t>date</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2B3C28F">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9A54922">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CED285A">
            <w:pPr>
              <w:rPr>
                <w:rFonts w:hint="eastAsia"/>
              </w:rPr>
            </w:pPr>
            <w:r>
              <w:rPr>
                <w:rFonts w:hint="eastAsia"/>
              </w:rPr>
              <w:t>可为 NULL 或默认值</w:t>
            </w:r>
          </w:p>
        </w:tc>
      </w:tr>
      <w:tr w14:paraId="5E984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1ACE279C">
            <w:pPr>
              <w:rPr>
                <w:rFonts w:hint="eastAsia"/>
              </w:rPr>
            </w:pPr>
            <w:r>
              <w:rPr>
                <w:rFonts w:hint="eastAsia"/>
              </w:rPr>
              <w:t>authority</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43F4E33">
            <w:pPr>
              <w:rPr>
                <w:rFonts w:hint="eastAsia"/>
              </w:rPr>
            </w:pPr>
            <w:r>
              <w:rPr>
                <w:rFonts w:hint="eastAsia"/>
              </w:rPr>
              <w:t>管理权限</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13C58F5">
            <w:pPr>
              <w:rPr>
                <w:rFonts w:hint="eastAsia"/>
              </w:rPr>
            </w:pPr>
            <w:r>
              <w:rPr>
                <w:rFonts w:hint="eastAsia"/>
              </w:rPr>
              <w:t>int</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6381F61">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0455BE1">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E4E8F97">
            <w:pPr>
              <w:rPr>
                <w:rFonts w:hint="eastAsia"/>
              </w:rPr>
            </w:pPr>
            <w:r>
              <w:rPr>
                <w:rFonts w:hint="eastAsia"/>
              </w:rPr>
              <w:t>0 普通用户，1 管理</w:t>
            </w:r>
          </w:p>
        </w:tc>
      </w:tr>
    </w:tbl>
    <w:p w14:paraId="58D0D012">
      <w:pPr>
        <w:rPr>
          <w:rFonts w:hint="eastAsia"/>
        </w:rPr>
      </w:pPr>
      <w:r>
        <w:pict>
          <v:rect id="_x0000_i1026" o:spt="1" style="height:1.5pt;width:432pt;" fillcolor="#A0A0A0" filled="t" stroked="f" coordsize="21600,21600" o:hr="t" o:hrstd="t" o:hralign="center">
            <v:path/>
            <v:fill on="t" color2="#FFFFFF" focussize="0,0"/>
            <v:stroke on="f"/>
            <v:imagedata o:title=""/>
            <o:lock v:ext="edit" aspectratio="f"/>
            <w10:wrap type="none"/>
            <w10:anchorlock/>
          </v:rect>
        </w:pict>
      </w:r>
    </w:p>
    <w:p w14:paraId="085E95C9">
      <w:r>
        <w:rPr>
          <w:rFonts w:hint="eastAsia"/>
        </w:rPr>
        <w:t>表3：article_info（文章信息表）</w:t>
      </w:r>
    </w:p>
    <w:tbl>
      <w:tblPr>
        <w:tblStyle w:val="19"/>
        <w:tblW w:w="0" w:type="auto"/>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7" w:type="dxa"/>
          <w:left w:w="17" w:type="dxa"/>
          <w:bottom w:w="17" w:type="dxa"/>
          <w:right w:w="17" w:type="dxa"/>
        </w:tblCellMar>
      </w:tblPr>
      <w:tblGrid>
        <w:gridCol w:w="1402"/>
        <w:gridCol w:w="874"/>
        <w:gridCol w:w="1261"/>
        <w:gridCol w:w="874"/>
        <w:gridCol w:w="454"/>
        <w:gridCol w:w="2053"/>
      </w:tblGrid>
      <w:tr w14:paraId="277F9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5A0CA7A8">
            <w:pPr>
              <w:rPr>
                <w:rFonts w:hint="eastAsia"/>
              </w:rPr>
            </w:pPr>
            <w:r>
              <w:rPr>
                <w:rFonts w:hint="eastAsia"/>
              </w:rPr>
              <w:t>字段名</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3B64737">
            <w:pPr>
              <w:rPr>
                <w:rFonts w:hint="eastAsia"/>
              </w:rPr>
            </w:pPr>
            <w:r>
              <w:rPr>
                <w:rFonts w:hint="eastAsia"/>
              </w:rPr>
              <w:t>中文说明</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C1AA8E1">
            <w:pPr>
              <w:rPr>
                <w:rFonts w:hint="eastAsia"/>
              </w:rPr>
            </w:pPr>
            <w:r>
              <w:rPr>
                <w:rFonts w:hint="eastAsia"/>
              </w:rPr>
              <w:t>数据类型</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ED5F0DC">
            <w:pPr>
              <w:rPr>
                <w:rFonts w:hint="eastAsia"/>
              </w:rPr>
            </w:pPr>
            <w:r>
              <w:rPr>
                <w:rFonts w:hint="eastAsia"/>
              </w:rPr>
              <w:t>允许为空</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63A322E">
            <w:pPr>
              <w:rPr>
                <w:rFonts w:hint="eastAsia"/>
              </w:rPr>
            </w:pPr>
            <w:r>
              <w:rPr>
                <w:rFonts w:hint="eastAsia"/>
              </w:rPr>
              <w:t>主键</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3232E29">
            <w:pPr>
              <w:rPr>
                <w:rFonts w:hint="eastAsia"/>
              </w:rPr>
            </w:pPr>
            <w:r>
              <w:rPr>
                <w:rFonts w:hint="eastAsia"/>
              </w:rPr>
              <w:t>备注</w:t>
            </w:r>
          </w:p>
        </w:tc>
      </w:tr>
      <w:tr w14:paraId="57E3F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75496F86">
            <w:pPr>
              <w:rPr>
                <w:rFonts w:hint="eastAsia"/>
              </w:rPr>
            </w:pPr>
            <w:r>
              <w:rPr>
                <w:rFonts w:hint="eastAsia"/>
              </w:rPr>
              <w:t>user_name</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B47648C">
            <w:pPr>
              <w:rPr>
                <w:rFonts w:hint="eastAsia"/>
              </w:rPr>
            </w:pPr>
            <w:r>
              <w:rPr>
                <w:rFonts w:hint="eastAsia"/>
              </w:rPr>
              <w:t>用户名</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740E533">
            <w:pPr>
              <w:rPr>
                <w:rFonts w:hint="eastAsia"/>
              </w:rPr>
            </w:pPr>
            <w:r>
              <w:rPr>
                <w:rFonts w:hint="eastAsia"/>
              </w:rPr>
              <w:t>varchar(20)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2FA3409">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3887369">
            <w:pPr>
              <w:rPr>
                <w:rFonts w:hint="eastAsia"/>
              </w:rPr>
            </w:pPr>
            <w:r>
              <w:rPr>
                <w:rFonts w:hint="eastAsia"/>
              </w:rPr>
              <w:t>Yes</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AB4DCCB">
            <w:pPr>
              <w:rPr>
                <w:rFonts w:hint="eastAsia"/>
              </w:rPr>
            </w:pPr>
            <w:r>
              <w:rPr>
                <w:rFonts w:hint="eastAsia"/>
              </w:rPr>
              <w:t>外键关联 login_info</w:t>
            </w:r>
          </w:p>
        </w:tc>
      </w:tr>
      <w:tr w14:paraId="4517E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45ED54DD">
            <w:pPr>
              <w:rPr>
                <w:rFonts w:hint="eastAsia"/>
              </w:rPr>
            </w:pPr>
            <w:r>
              <w:rPr>
                <w:rFonts w:hint="eastAsia"/>
              </w:rPr>
              <w:t>icon</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D10B1BA">
            <w:pPr>
              <w:rPr>
                <w:rFonts w:hint="eastAsia"/>
              </w:rPr>
            </w:pPr>
            <w:r>
              <w:rPr>
                <w:rFonts w:hint="eastAsia"/>
              </w:rPr>
              <w:t>头像</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06526EE">
            <w:pPr>
              <w:rPr>
                <w:rFonts w:hint="eastAsia"/>
              </w:rPr>
            </w:pPr>
            <w:r>
              <w:rPr>
                <w:rFonts w:hint="eastAsia"/>
              </w:rPr>
              <w:t>varchar(20)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A47ABDC">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A6536A6">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ECDA3C6">
            <w:pPr>
              <w:rPr>
                <w:rFonts w:hint="eastAsia"/>
              </w:rPr>
            </w:pPr>
          </w:p>
        </w:tc>
      </w:tr>
      <w:tr w14:paraId="2C850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17B7E81E">
            <w:pPr>
              <w:rPr>
                <w:rFonts w:hint="eastAsia"/>
              </w:rPr>
            </w:pPr>
            <w:r>
              <w:rPr>
                <w:rFonts w:hint="eastAsia"/>
              </w:rPr>
              <w:t>article_name</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38E65C6">
            <w:pPr>
              <w:rPr>
                <w:rFonts w:hint="eastAsia"/>
              </w:rPr>
            </w:pPr>
            <w:r>
              <w:rPr>
                <w:rFonts w:hint="eastAsia"/>
              </w:rPr>
              <w:t>文章名</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D88EAB2">
            <w:pPr>
              <w:rPr>
                <w:rFonts w:hint="eastAsia"/>
              </w:rPr>
            </w:pPr>
            <w:r>
              <w:rPr>
                <w:rFonts w:hint="eastAsia"/>
              </w:rPr>
              <w:t>varchar(20)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83663B6">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AE34D30">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AB766D5">
            <w:pPr>
              <w:rPr>
                <w:rFonts w:hint="eastAsia"/>
              </w:rPr>
            </w:pPr>
          </w:p>
        </w:tc>
      </w:tr>
      <w:tr w14:paraId="17EC28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Borders>
              <w:top w:val="single" w:color="auto" w:sz="4" w:space="0"/>
              <w:left w:val="single" w:color="auto" w:sz="4" w:space="0"/>
              <w:bottom w:val="single" w:color="auto" w:sz="4" w:space="0"/>
              <w:right w:val="single" w:color="auto" w:sz="4" w:space="0"/>
            </w:tcBorders>
            <w:noWrap w:val="0"/>
            <w:vAlign w:val="center"/>
          </w:tcPr>
          <w:p w14:paraId="047508B3">
            <w:pPr>
              <w:rPr>
                <w:rFonts w:hint="eastAsia"/>
              </w:rPr>
            </w:pPr>
            <w:r>
              <w:rPr>
                <w:rFonts w:hint="eastAsia"/>
              </w:rPr>
              <w:t>picture</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A2F0A00">
            <w:pPr>
              <w:rPr>
                <w:rFonts w:hint="eastAsia"/>
              </w:rPr>
            </w:pPr>
            <w:r>
              <w:rPr>
                <w:rFonts w:hint="eastAsia"/>
              </w:rPr>
              <w:t>图片路径</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24A26ED">
            <w:pPr>
              <w:rPr>
                <w:rFonts w:hint="eastAsia"/>
              </w:rPr>
            </w:pPr>
            <w:r>
              <w:rPr>
                <w:rFonts w:hint="eastAsia"/>
              </w:rPr>
              <w:t>varchar(200)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D0A88E4">
            <w:pPr>
              <w:rPr>
                <w:rFonts w:hint="eastAsia"/>
              </w:rPr>
            </w:pPr>
            <w:r>
              <w:rPr>
                <w:rFonts w:hint="eastAsia"/>
              </w:rPr>
              <w:t>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7EED532">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AF2C595">
            <w:pPr>
              <w:rPr>
                <w:rFonts w:hint="eastAsia"/>
              </w:rPr>
            </w:pPr>
            <w:r>
              <w:rPr>
                <w:rFonts w:hint="eastAsia"/>
              </w:rPr>
              <w:t>可多个路径拼接</w:t>
            </w:r>
          </w:p>
        </w:tc>
      </w:tr>
      <w:tr w14:paraId="4B973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1AEA0BE6">
            <w:pPr>
              <w:rPr>
                <w:rFonts w:hint="eastAsia"/>
              </w:rPr>
            </w:pPr>
            <w:r>
              <w:rPr>
                <w:rFonts w:hint="eastAsia"/>
              </w:rPr>
              <w:t>article_content</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0ADF8F4">
            <w:pPr>
              <w:rPr>
                <w:rFonts w:hint="eastAsia"/>
              </w:rPr>
            </w:pPr>
            <w:r>
              <w:rPr>
                <w:rFonts w:hint="eastAsia"/>
              </w:rPr>
              <w:t>文章内容</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1081156">
            <w:pPr>
              <w:rPr>
                <w:rFonts w:hint="eastAsia"/>
              </w:rPr>
            </w:pPr>
            <w:r>
              <w:rPr>
                <w:rFonts w:hint="eastAsia"/>
              </w:rPr>
              <w:t>varchar(1000)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0E18179">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74A951D">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2861BD5">
            <w:pPr>
              <w:rPr>
                <w:rFonts w:hint="eastAsia"/>
              </w:rPr>
            </w:pPr>
            <w:r>
              <w:rPr>
                <w:rFonts w:hint="eastAsia"/>
              </w:rPr>
              <w:t>长文本建议使用 TEXT</w:t>
            </w:r>
          </w:p>
        </w:tc>
      </w:tr>
      <w:tr w14:paraId="2BB9B5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5EA66D87">
            <w:pPr>
              <w:rPr>
                <w:rFonts w:hint="eastAsia"/>
              </w:rPr>
            </w:pPr>
            <w:r>
              <w:rPr>
                <w:rFonts w:hint="eastAsia"/>
              </w:rPr>
              <w:t>useful_num</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935E2B3">
            <w:pPr>
              <w:rPr>
                <w:rFonts w:hint="eastAsia"/>
              </w:rPr>
            </w:pPr>
            <w:r>
              <w:rPr>
                <w:rFonts w:hint="eastAsia"/>
              </w:rPr>
              <w:t>被点赞数</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0A0A5A5">
            <w:pPr>
              <w:rPr>
                <w:rFonts w:hint="eastAsia"/>
              </w:rPr>
            </w:pPr>
            <w:r>
              <w:rPr>
                <w:rFonts w:hint="eastAsia"/>
              </w:rPr>
              <w:t>int</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7E2FA2E">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80E6913">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640AC5C">
            <w:pPr>
              <w:rPr>
                <w:rFonts w:hint="eastAsia"/>
              </w:rPr>
            </w:pPr>
          </w:p>
        </w:tc>
      </w:tr>
      <w:tr w14:paraId="6539B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2582573F">
            <w:pPr>
              <w:rPr>
                <w:rFonts w:hint="eastAsia"/>
              </w:rPr>
            </w:pPr>
            <w:r>
              <w:rPr>
                <w:rFonts w:hint="eastAsia"/>
              </w:rPr>
              <w:t>published_date</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19D9FCD">
            <w:pPr>
              <w:rPr>
                <w:rFonts w:hint="eastAsia"/>
              </w:rPr>
            </w:pPr>
            <w:r>
              <w:rPr>
                <w:rFonts w:hint="eastAsia"/>
              </w:rPr>
              <w:t>发布日期</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59F21BA">
            <w:pPr>
              <w:rPr>
                <w:rFonts w:hint="eastAsia"/>
              </w:rPr>
            </w:pPr>
            <w:r>
              <w:rPr>
                <w:rFonts w:hint="eastAsia"/>
              </w:rPr>
              <w:t>date</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3970A83">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CEB695D">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554291B">
            <w:pPr>
              <w:rPr>
                <w:rFonts w:hint="eastAsia"/>
              </w:rPr>
            </w:pPr>
          </w:p>
        </w:tc>
      </w:tr>
    </w:tbl>
    <w:p w14:paraId="2155DBFF">
      <w:pPr>
        <w:rPr>
          <w:rFonts w:hint="eastAsia"/>
        </w:rPr>
      </w:pPr>
      <w:r>
        <w:pict>
          <v:rect id="_x0000_i1027" o:spt="1" style="height:1.5pt;width:432pt;" fillcolor="#A0A0A0" filled="t" stroked="f" coordsize="21600,21600" o:hr="t" o:hrstd="t" o:hralign="center">
            <v:path/>
            <v:fill on="t" color2="#FFFFFF" focussize="0,0"/>
            <v:stroke on="f"/>
            <v:imagedata o:title=""/>
            <o:lock v:ext="edit" aspectratio="f"/>
            <w10:wrap type="none"/>
            <w10:anchorlock/>
          </v:rect>
        </w:pict>
      </w:r>
    </w:p>
    <w:p w14:paraId="0B6C17D7">
      <w:r>
        <w:rPr>
          <w:rFonts w:hint="eastAsia"/>
        </w:rPr>
        <w:t>表4：comment_info（评论信息表）</w:t>
      </w:r>
    </w:p>
    <w:tbl>
      <w:tblPr>
        <w:tblStyle w:val="19"/>
        <w:tblW w:w="0" w:type="auto"/>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7" w:type="dxa"/>
          <w:left w:w="17" w:type="dxa"/>
          <w:bottom w:w="17" w:type="dxa"/>
          <w:right w:w="17" w:type="dxa"/>
        </w:tblCellMar>
      </w:tblPr>
      <w:tblGrid>
        <w:gridCol w:w="1669"/>
        <w:gridCol w:w="874"/>
        <w:gridCol w:w="1150"/>
        <w:gridCol w:w="874"/>
        <w:gridCol w:w="454"/>
        <w:gridCol w:w="1948"/>
      </w:tblGrid>
      <w:tr w14:paraId="42F3C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7F19F32B">
            <w:pPr>
              <w:rPr>
                <w:rFonts w:hint="eastAsia"/>
              </w:rPr>
            </w:pPr>
            <w:r>
              <w:rPr>
                <w:rFonts w:hint="eastAsia"/>
              </w:rPr>
              <w:t>字段名</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8B31A08">
            <w:pPr>
              <w:rPr>
                <w:rFonts w:hint="eastAsia"/>
              </w:rPr>
            </w:pPr>
            <w:r>
              <w:rPr>
                <w:rFonts w:hint="eastAsia"/>
              </w:rPr>
              <w:t>中文说明</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A22F7D8">
            <w:pPr>
              <w:rPr>
                <w:rFonts w:hint="eastAsia"/>
              </w:rPr>
            </w:pPr>
            <w:r>
              <w:rPr>
                <w:rFonts w:hint="eastAsia"/>
              </w:rPr>
              <w:t>数据类型</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81294E3">
            <w:pPr>
              <w:rPr>
                <w:rFonts w:hint="eastAsia"/>
              </w:rPr>
            </w:pPr>
            <w:r>
              <w:rPr>
                <w:rFonts w:hint="eastAsia"/>
              </w:rPr>
              <w:t>允许为空</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1468070">
            <w:pPr>
              <w:rPr>
                <w:rFonts w:hint="eastAsia"/>
              </w:rPr>
            </w:pPr>
            <w:r>
              <w:rPr>
                <w:rFonts w:hint="eastAsia"/>
              </w:rPr>
              <w:t>主键</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6F85460">
            <w:pPr>
              <w:rPr>
                <w:rFonts w:hint="eastAsia"/>
              </w:rPr>
            </w:pPr>
            <w:r>
              <w:rPr>
                <w:rFonts w:hint="eastAsia"/>
              </w:rPr>
              <w:t>备注</w:t>
            </w:r>
          </w:p>
        </w:tc>
      </w:tr>
      <w:tr w14:paraId="7B886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574428D3">
            <w:pPr>
              <w:rPr>
                <w:rFonts w:hint="eastAsia"/>
              </w:rPr>
            </w:pPr>
            <w:r>
              <w:rPr>
                <w:rFonts w:hint="eastAsia"/>
              </w:rPr>
              <w:t>user_name</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7BFB948">
            <w:pPr>
              <w:rPr>
                <w:rFonts w:hint="eastAsia"/>
              </w:rPr>
            </w:pPr>
            <w:r>
              <w:rPr>
                <w:rFonts w:hint="eastAsia"/>
              </w:rPr>
              <w:t>用户名</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77A1B14">
            <w:pPr>
              <w:rPr>
                <w:rFonts w:hint="eastAsia"/>
              </w:rPr>
            </w:pPr>
            <w:r>
              <w:rPr>
                <w:rFonts w:hint="eastAsia"/>
              </w:rPr>
              <w:t>varchar(20)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B8616DE">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D607058">
            <w:pPr>
              <w:rPr>
                <w:rFonts w:hint="eastAsia"/>
              </w:rPr>
            </w:pPr>
            <w:r>
              <w:rPr>
                <w:rFonts w:hint="eastAsia"/>
              </w:rPr>
              <w:t>Yes</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4A0281C">
            <w:pPr>
              <w:rPr>
                <w:rFonts w:hint="eastAsia"/>
              </w:rPr>
            </w:pPr>
            <w:r>
              <w:rPr>
                <w:rFonts w:hint="eastAsia"/>
              </w:rPr>
              <w:t>外键关联 login_info</w:t>
            </w:r>
          </w:p>
        </w:tc>
      </w:tr>
      <w:tr w14:paraId="509DE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474BB059">
            <w:pPr>
              <w:rPr>
                <w:rFonts w:hint="eastAsia"/>
              </w:rPr>
            </w:pPr>
            <w:r>
              <w:rPr>
                <w:rFonts w:hint="eastAsia"/>
              </w:rPr>
              <w:t>icon</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AC412D8">
            <w:pPr>
              <w:rPr>
                <w:rFonts w:hint="eastAsia"/>
              </w:rPr>
            </w:pPr>
            <w:r>
              <w:rPr>
                <w:rFonts w:hint="eastAsia"/>
              </w:rPr>
              <w:t>头像</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3F14889">
            <w:pPr>
              <w:rPr>
                <w:rFonts w:hint="eastAsia"/>
              </w:rPr>
            </w:pPr>
            <w:r>
              <w:rPr>
                <w:rFonts w:hint="eastAsia"/>
              </w:rPr>
              <w:t>varchar(20)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5CB99B3">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66411CB">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FADC286">
            <w:pPr>
              <w:rPr>
                <w:rFonts w:hint="eastAsia"/>
              </w:rPr>
            </w:pPr>
          </w:p>
        </w:tc>
      </w:tr>
      <w:tr w14:paraId="44DE1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64EBE6C0">
            <w:pPr>
              <w:rPr>
                <w:rFonts w:hint="eastAsia"/>
              </w:rPr>
            </w:pPr>
            <w:r>
              <w:rPr>
                <w:rFonts w:hint="eastAsia"/>
              </w:rPr>
              <w:t>comment_name</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4D73807">
            <w:pPr>
              <w:rPr>
                <w:rFonts w:hint="eastAsia"/>
              </w:rPr>
            </w:pPr>
            <w:r>
              <w:rPr>
                <w:rFonts w:hint="eastAsia"/>
              </w:rPr>
              <w:t>评论名</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52531E6">
            <w:pPr>
              <w:rPr>
                <w:rFonts w:hint="eastAsia"/>
              </w:rPr>
            </w:pPr>
            <w:r>
              <w:rPr>
                <w:rFonts w:hint="eastAsia"/>
              </w:rPr>
              <w:t>varchar(20)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A13C606">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30BBEA7">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44DD0FA">
            <w:pPr>
              <w:rPr>
                <w:rFonts w:hint="eastAsia"/>
              </w:rPr>
            </w:pPr>
          </w:p>
        </w:tc>
      </w:tr>
      <w:tr w14:paraId="3122A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45F44E75">
            <w:pPr>
              <w:rPr>
                <w:rFonts w:hint="eastAsia"/>
              </w:rPr>
            </w:pPr>
            <w:r>
              <w:rPr>
                <w:rFonts w:hint="eastAsia"/>
              </w:rPr>
              <w:t>picture</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685B140">
            <w:pPr>
              <w:rPr>
                <w:rFonts w:hint="eastAsia"/>
              </w:rPr>
            </w:pPr>
            <w:r>
              <w:rPr>
                <w:rFonts w:hint="eastAsia"/>
              </w:rPr>
              <w:t>图片路径</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D99E696">
            <w:pPr>
              <w:rPr>
                <w:rFonts w:hint="eastAsia"/>
              </w:rPr>
            </w:pPr>
            <w:r>
              <w:rPr>
                <w:rFonts w:hint="eastAsia"/>
              </w:rPr>
              <w:t>varchar(200)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B2BFAFE">
            <w:pPr>
              <w:rPr>
                <w:rFonts w:hint="eastAsia"/>
              </w:rPr>
            </w:pPr>
            <w:r>
              <w:rPr>
                <w:rFonts w:hint="eastAsia"/>
              </w:rPr>
              <w:t>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65D18F8">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B88C443">
            <w:pPr>
              <w:rPr>
                <w:rFonts w:hint="eastAsia"/>
              </w:rPr>
            </w:pPr>
            <w:r>
              <w:rPr>
                <w:rFonts w:hint="eastAsia"/>
              </w:rPr>
              <w:t>多图可用分隔符拼接</w:t>
            </w:r>
          </w:p>
        </w:tc>
      </w:tr>
      <w:tr w14:paraId="440E9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6B1CD7DF">
            <w:pPr>
              <w:rPr>
                <w:rFonts w:hint="eastAsia"/>
              </w:rPr>
            </w:pPr>
            <w:r>
              <w:rPr>
                <w:rFonts w:hint="eastAsia"/>
              </w:rPr>
              <w:t>comment_content</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DE34590">
            <w:pPr>
              <w:rPr>
                <w:rFonts w:hint="eastAsia"/>
              </w:rPr>
            </w:pPr>
            <w:r>
              <w:rPr>
                <w:rFonts w:hint="eastAsia"/>
              </w:rPr>
              <w:t>评论内容</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88D208E">
            <w:pPr>
              <w:rPr>
                <w:rFonts w:hint="eastAsia"/>
              </w:rPr>
            </w:pPr>
            <w:r>
              <w:rPr>
                <w:rFonts w:hint="eastAsia"/>
              </w:rPr>
              <w:t>varchar(500)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CAABBDC">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E5ABC9E">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C5E2C1A">
            <w:pPr>
              <w:rPr>
                <w:rFonts w:hint="eastAsia"/>
              </w:rPr>
            </w:pPr>
            <w:r>
              <w:rPr>
                <w:rFonts w:hint="eastAsia"/>
              </w:rPr>
              <w:t>建议考虑 TEXT 类型</w:t>
            </w:r>
          </w:p>
        </w:tc>
      </w:tr>
      <w:tr w14:paraId="7A0B37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4B49086A">
            <w:pPr>
              <w:rPr>
                <w:rFonts w:hint="eastAsia"/>
              </w:rPr>
            </w:pPr>
            <w:r>
              <w:rPr>
                <w:rFonts w:hint="eastAsia"/>
              </w:rPr>
              <w:t>useful_num</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00BB378">
            <w:pPr>
              <w:rPr>
                <w:rFonts w:hint="eastAsia"/>
              </w:rPr>
            </w:pPr>
            <w:r>
              <w:rPr>
                <w:rFonts w:hint="eastAsia"/>
              </w:rPr>
              <w:t>被点赞数</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6BFBE86">
            <w:pPr>
              <w:rPr>
                <w:rFonts w:hint="eastAsia"/>
              </w:rPr>
            </w:pPr>
            <w:r>
              <w:rPr>
                <w:rFonts w:hint="eastAsia"/>
              </w:rPr>
              <w:t>varchar(10)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19E57C5">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44B57AC">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0DB6AA4">
            <w:pPr>
              <w:rPr>
                <w:rFonts w:hint="eastAsia"/>
              </w:rPr>
            </w:pPr>
            <w:r>
              <w:rPr>
                <w:rFonts w:hint="eastAsia"/>
              </w:rPr>
              <w:t>类型建议改为 int</w:t>
            </w:r>
          </w:p>
        </w:tc>
      </w:tr>
      <w:tr w14:paraId="2E4FC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25D96B22">
            <w:pPr>
              <w:rPr>
                <w:rFonts w:hint="eastAsia"/>
              </w:rPr>
            </w:pPr>
            <w:r>
              <w:rPr>
                <w:rFonts w:hint="eastAsia"/>
              </w:rPr>
              <w:t>published_date</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6E7036A">
            <w:pPr>
              <w:rPr>
                <w:rFonts w:hint="eastAsia"/>
              </w:rPr>
            </w:pPr>
            <w:r>
              <w:rPr>
                <w:rFonts w:hint="eastAsia"/>
              </w:rPr>
              <w:t>发布日期</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A93D199">
            <w:pPr>
              <w:rPr>
                <w:rFonts w:hint="eastAsia"/>
              </w:rPr>
            </w:pPr>
            <w:r>
              <w:rPr>
                <w:rFonts w:hint="eastAsia"/>
              </w:rPr>
              <w:t>date</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9AD8E73">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AC22E3E">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1AB2D36">
            <w:pPr>
              <w:rPr>
                <w:rFonts w:hint="eastAsia"/>
              </w:rPr>
            </w:pPr>
          </w:p>
        </w:tc>
      </w:tr>
    </w:tbl>
    <w:p w14:paraId="2E4FF21E">
      <w:r>
        <w:pict>
          <v:rect id="_x0000_i1028" o:spt="1" style="height:1.5pt;width:432pt;" fillcolor="#A0A0A0" filled="t" stroked="f" coordsize="21600,21600" o:hr="t" o:hrstd="t" o:hralign="center">
            <v:path/>
            <v:fill on="t" color2="#FFFFFF" focussize="0,0"/>
            <v:stroke on="f"/>
            <v:imagedata o:title=""/>
            <o:lock v:ext="edit" aspectratio="f"/>
            <w10:wrap type="none"/>
            <w10:anchorlock/>
          </v:rect>
        </w:pict>
      </w:r>
      <w:r>
        <w:rPr>
          <w:rFonts w:hint="eastAsia"/>
        </w:rPr>
        <w:t>表5：admin_data（管理数据表）</w:t>
      </w:r>
    </w:p>
    <w:tbl>
      <w:tblPr>
        <w:tblStyle w:val="19"/>
        <w:tblW w:w="0" w:type="auto"/>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7" w:type="dxa"/>
          <w:left w:w="17" w:type="dxa"/>
          <w:bottom w:w="17" w:type="dxa"/>
          <w:right w:w="17" w:type="dxa"/>
        </w:tblCellMar>
      </w:tblPr>
      <w:tblGrid>
        <w:gridCol w:w="1389"/>
        <w:gridCol w:w="874"/>
        <w:gridCol w:w="1040"/>
        <w:gridCol w:w="874"/>
        <w:gridCol w:w="454"/>
        <w:gridCol w:w="1924"/>
      </w:tblGrid>
      <w:tr w14:paraId="76CCA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3B940D0F">
            <w:pPr>
              <w:rPr>
                <w:rFonts w:hint="eastAsia"/>
              </w:rPr>
            </w:pPr>
            <w:r>
              <w:rPr>
                <w:rFonts w:hint="eastAsia"/>
              </w:rPr>
              <w:t>字段名</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24AB469">
            <w:pPr>
              <w:rPr>
                <w:rFonts w:hint="eastAsia"/>
              </w:rPr>
            </w:pPr>
            <w:r>
              <w:rPr>
                <w:rFonts w:hint="eastAsia"/>
              </w:rPr>
              <w:t>中文说明</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09A1B98">
            <w:pPr>
              <w:rPr>
                <w:rFonts w:hint="eastAsia"/>
              </w:rPr>
            </w:pPr>
            <w:r>
              <w:rPr>
                <w:rFonts w:hint="eastAsia"/>
              </w:rPr>
              <w:t>数据类型</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E654C54">
            <w:pPr>
              <w:rPr>
                <w:rFonts w:hint="eastAsia"/>
              </w:rPr>
            </w:pPr>
            <w:r>
              <w:rPr>
                <w:rFonts w:hint="eastAsia"/>
              </w:rPr>
              <w:t>允许为空</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643F9BD">
            <w:pPr>
              <w:rPr>
                <w:rFonts w:hint="eastAsia"/>
              </w:rPr>
            </w:pPr>
            <w:r>
              <w:rPr>
                <w:rFonts w:hint="eastAsia"/>
              </w:rPr>
              <w:t>主键</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048CC41">
            <w:pPr>
              <w:rPr>
                <w:rFonts w:hint="eastAsia"/>
              </w:rPr>
            </w:pPr>
            <w:r>
              <w:rPr>
                <w:rFonts w:hint="eastAsia"/>
              </w:rPr>
              <w:t>备注</w:t>
            </w:r>
          </w:p>
        </w:tc>
      </w:tr>
      <w:tr w14:paraId="59CCEA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4FE2D4F6">
            <w:pPr>
              <w:rPr>
                <w:rFonts w:hint="eastAsia"/>
              </w:rPr>
            </w:pPr>
            <w:r>
              <w:rPr>
                <w:rFonts w:hint="eastAsia"/>
              </w:rPr>
              <w:t>user_num</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A9FB577">
            <w:pPr>
              <w:rPr>
                <w:rFonts w:hint="eastAsia"/>
              </w:rPr>
            </w:pPr>
            <w:r>
              <w:rPr>
                <w:rFonts w:hint="eastAsia"/>
              </w:rPr>
              <w:t>用户数</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570F035">
            <w:pPr>
              <w:rPr>
                <w:rFonts w:hint="eastAsia"/>
              </w:rPr>
            </w:pPr>
            <w:r>
              <w:rPr>
                <w:rFonts w:hint="eastAsia"/>
              </w:rPr>
              <w:t>varchar(20)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E11CB65">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FA7AB9E">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AD08D83">
            <w:pPr>
              <w:rPr>
                <w:rFonts w:hint="eastAsia"/>
              </w:rPr>
            </w:pPr>
            <w:r>
              <w:rPr>
                <w:rFonts w:hint="eastAsia"/>
              </w:rPr>
              <w:t>统计字段</w:t>
            </w:r>
          </w:p>
        </w:tc>
      </w:tr>
      <w:tr w14:paraId="2A690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1E849D64">
            <w:pPr>
              <w:rPr>
                <w:rFonts w:hint="eastAsia"/>
              </w:rPr>
            </w:pPr>
            <w:r>
              <w:rPr>
                <w:rFonts w:hint="eastAsia"/>
              </w:rPr>
              <w:t>icon_data</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185091C">
            <w:pPr>
              <w:rPr>
                <w:rFonts w:hint="eastAsia"/>
              </w:rPr>
            </w:pPr>
            <w:r>
              <w:rPr>
                <w:rFonts w:hint="eastAsia"/>
              </w:rPr>
              <w:t>头像数据</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02CABDD">
            <w:pPr>
              <w:rPr>
                <w:rFonts w:hint="eastAsia"/>
              </w:rPr>
            </w:pPr>
            <w:r>
              <w:rPr>
                <w:rFonts w:hint="eastAsia"/>
              </w:rPr>
              <w:t>varchar(20)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4163E6C">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F4C482A">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B89A93B">
            <w:pPr>
              <w:rPr>
                <w:rFonts w:hint="eastAsia"/>
              </w:rPr>
            </w:pPr>
            <w:r>
              <w:rPr>
                <w:rFonts w:hint="eastAsia"/>
              </w:rPr>
              <w:t>图像相关统计信息</w:t>
            </w:r>
          </w:p>
        </w:tc>
      </w:tr>
      <w:tr w14:paraId="71E0D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68F958F1">
            <w:pPr>
              <w:rPr>
                <w:rFonts w:hint="eastAsia"/>
              </w:rPr>
            </w:pPr>
            <w:r>
              <w:rPr>
                <w:rFonts w:hint="eastAsia"/>
              </w:rPr>
              <w:t>comment_num</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3E800E6">
            <w:pPr>
              <w:rPr>
                <w:rFonts w:hint="eastAsia"/>
              </w:rPr>
            </w:pPr>
            <w:r>
              <w:rPr>
                <w:rFonts w:hint="eastAsia"/>
              </w:rPr>
              <w:t>评论数</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1A736AE">
            <w:pPr>
              <w:rPr>
                <w:rFonts w:hint="eastAsia"/>
              </w:rPr>
            </w:pPr>
            <w:r>
              <w:rPr>
                <w:rFonts w:hint="eastAsia"/>
              </w:rPr>
              <w:t>varchar(20)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FF64DEC">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4CEA28B">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B184B3D">
            <w:pPr>
              <w:rPr>
                <w:rFonts w:hint="eastAsia"/>
              </w:rPr>
            </w:pPr>
            <w:r>
              <w:rPr>
                <w:rFonts w:hint="eastAsia"/>
              </w:rPr>
              <w:t>总评论数统计</w:t>
            </w:r>
          </w:p>
        </w:tc>
      </w:tr>
      <w:tr w14:paraId="2836D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7C984A79">
            <w:pPr>
              <w:rPr>
                <w:rFonts w:hint="eastAsia"/>
              </w:rPr>
            </w:pPr>
            <w:r>
              <w:rPr>
                <w:rFonts w:hint="eastAsia"/>
              </w:rPr>
              <w:t>article_num</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D13950F">
            <w:pPr>
              <w:rPr>
                <w:rFonts w:hint="eastAsia"/>
              </w:rPr>
            </w:pPr>
            <w:r>
              <w:rPr>
                <w:rFonts w:hint="eastAsia"/>
              </w:rPr>
              <w:t>文章数</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CCA59AC">
            <w:pPr>
              <w:rPr>
                <w:rFonts w:hint="eastAsia"/>
              </w:rPr>
            </w:pPr>
            <w:r>
              <w:rPr>
                <w:rFonts w:hint="eastAsia"/>
              </w:rPr>
              <w:t>varchar(20)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793F638">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3150078">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9292314">
            <w:pPr>
              <w:rPr>
                <w:rFonts w:hint="eastAsia"/>
              </w:rPr>
            </w:pPr>
          </w:p>
        </w:tc>
      </w:tr>
      <w:tr w14:paraId="1EA96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514D145B">
            <w:pPr>
              <w:rPr>
                <w:rFonts w:hint="eastAsia"/>
              </w:rPr>
            </w:pPr>
            <w:r>
              <w:rPr>
                <w:rFonts w:hint="eastAsia"/>
              </w:rPr>
              <w:t>run_date</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CD0DA8B">
            <w:pPr>
              <w:rPr>
                <w:rFonts w:hint="eastAsia"/>
              </w:rPr>
            </w:pPr>
            <w:r>
              <w:rPr>
                <w:rFonts w:hint="eastAsia"/>
              </w:rPr>
              <w:t>运行日期</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99BE2C5">
            <w:pPr>
              <w:rPr>
                <w:rFonts w:hint="eastAsia"/>
              </w:rPr>
            </w:pPr>
            <w:r>
              <w:rPr>
                <w:rFonts w:hint="eastAsia"/>
              </w:rPr>
              <w:t>date</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82D4EBF">
            <w:pPr>
              <w:rPr>
                <w:rFonts w:hint="eastAsia"/>
              </w:rPr>
            </w:pPr>
            <w:r>
              <w:rPr>
                <w:rFonts w:hint="eastAsia"/>
              </w:rPr>
              <w:t>Not Null</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7BE51F4">
            <w:pPr>
              <w:rPr>
                <w:rFonts w:hint="eastAsia"/>
              </w:rPr>
            </w:pPr>
            <w:r>
              <w:rPr>
                <w:rFonts w:hint="eastAsia"/>
              </w:rPr>
              <w:t>No</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BC80F05">
            <w:pPr>
              <w:rPr>
                <w:rFonts w:hint="eastAsia"/>
              </w:rPr>
            </w:pPr>
            <w:r>
              <w:rPr>
                <w:rFonts w:hint="eastAsia"/>
              </w:rPr>
              <w:t>系统状态统计时间点</w:t>
            </w:r>
          </w:p>
        </w:tc>
      </w:tr>
    </w:tbl>
    <w:p w14:paraId="201F819B">
      <w:pPr>
        <w:bidi w:val="0"/>
        <w:rPr>
          <w:rFonts w:hint="eastAsia"/>
        </w:rPr>
      </w:pPr>
    </w:p>
    <w:p w14:paraId="05481934">
      <w:pPr>
        <w:bidi w:val="0"/>
        <w:rPr>
          <w:rFonts w:hint="eastAsia"/>
        </w:rPr>
      </w:pPr>
      <w:r>
        <w:rPr>
          <w:rFonts w:hint="eastAsia"/>
        </w:rPr>
        <w:drawing>
          <wp:inline distT="0" distB="0" distL="0" distR="0">
            <wp:extent cx="5274310" cy="3307715"/>
            <wp:effectExtent l="0" t="0" r="2540" b="6985"/>
            <wp:docPr id="1251216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16205"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307715"/>
                    </a:xfrm>
                    <a:prstGeom prst="rect">
                      <a:avLst/>
                    </a:prstGeom>
                    <a:noFill/>
                    <a:ln>
                      <a:noFill/>
                    </a:ln>
                  </pic:spPr>
                </pic:pic>
              </a:graphicData>
            </a:graphic>
          </wp:inline>
        </w:drawing>
      </w:r>
    </w:p>
    <w:p w14:paraId="42FC2B65">
      <w:pPr>
        <w:pStyle w:val="4"/>
        <w:rPr>
          <w:rFonts w:hint="eastAsia" w:ascii="宋体" w:hAnsi="宋体" w:eastAsia="宋体"/>
        </w:rPr>
      </w:pPr>
      <w:bookmarkStart w:id="9" w:name="_Toc22662"/>
      <w:r>
        <w:rPr>
          <w:rFonts w:ascii="宋体" w:hAnsi="宋体" w:eastAsia="宋体"/>
        </w:rPr>
        <w:t>2.2.2 数据采集</w:t>
      </w:r>
      <w:bookmarkEnd w:id="9"/>
    </w:p>
    <w:p w14:paraId="5F1991DD">
      <w:pPr>
        <w:rPr>
          <w:rFonts w:hint="eastAsia" w:ascii="宋体" w:hAnsi="宋体" w:eastAsia="宋体"/>
        </w:rPr>
      </w:pPr>
      <w:r>
        <w:rPr>
          <w:rFonts w:ascii="宋体" w:hAnsi="宋体" w:eastAsia="宋体"/>
        </w:rPr>
        <w:t>博客系统主要通过以下方式采集与生成数据：</w:t>
      </w:r>
    </w:p>
    <w:p w14:paraId="72FDB2C2">
      <w:pPr>
        <w:rPr>
          <w:rFonts w:hint="eastAsia" w:ascii="宋体" w:hAnsi="宋体" w:eastAsia="宋体"/>
        </w:rPr>
      </w:pPr>
      <w:r>
        <w:rPr>
          <w:rFonts w:ascii="宋体" w:hAnsi="宋体" w:eastAsia="宋体"/>
        </w:rPr>
        <w:t>1. 用户生成内容（UGC）：用户在平台发表的文章、评论和互动行为。</w:t>
      </w:r>
    </w:p>
    <w:p w14:paraId="1AD31B1A">
      <w:pPr>
        <w:rPr>
          <w:rFonts w:hint="eastAsia" w:ascii="宋体" w:hAnsi="宋体" w:eastAsia="宋体"/>
        </w:rPr>
      </w:pPr>
      <w:r>
        <w:rPr>
          <w:rFonts w:ascii="宋体" w:hAnsi="宋体" w:eastAsia="宋体"/>
        </w:rPr>
        <w:t>2. 系统日志：自动收集访问日志、错误日志以用于监控与分析。</w:t>
      </w:r>
    </w:p>
    <w:p w14:paraId="1CF836B8">
      <w:pPr>
        <w:pStyle w:val="4"/>
        <w:rPr>
          <w:rFonts w:hint="eastAsia" w:ascii="宋体" w:hAnsi="宋体" w:eastAsia="宋体"/>
        </w:rPr>
      </w:pPr>
      <w:bookmarkStart w:id="10" w:name="_Toc4633"/>
      <w:r>
        <w:rPr>
          <w:rFonts w:hint="eastAsia" w:ascii="宋体" w:hAnsi="宋体" w:eastAsia="宋体"/>
        </w:rPr>
        <w:t>2.2.3 设计决策</w:t>
      </w:r>
      <w:bookmarkEnd w:id="10"/>
    </w:p>
    <w:p w14:paraId="7957FBD8">
      <w:pPr>
        <w:rPr>
          <w:rFonts w:hint="eastAsia"/>
        </w:rPr>
      </w:pPr>
      <w:r>
        <w:rPr>
          <w:rFonts w:hint="eastAsia"/>
        </w:rPr>
        <w:t>前端：响应式设计，支持桌面。</w:t>
      </w:r>
    </w:p>
    <w:p w14:paraId="6F1B6ADB">
      <w:pPr>
        <w:rPr>
          <w:rFonts w:hint="eastAsia"/>
          <w:lang w:eastAsia="zh-CN"/>
        </w:rPr>
      </w:pPr>
      <w:r>
        <w:rPr>
          <w:rFonts w:hint="eastAsia"/>
        </w:rPr>
        <w:t>后端：</w:t>
      </w:r>
      <w:r>
        <w:rPr>
          <w:rFonts w:hint="eastAsia"/>
          <w:lang w:val="en-US" w:eastAsia="zh-CN"/>
        </w:rPr>
        <w:t xml:space="preserve">FAST </w:t>
      </w:r>
      <w:r>
        <w:rPr>
          <w:rFonts w:hint="eastAsia"/>
        </w:rPr>
        <w:t>API</w:t>
      </w:r>
      <w:r>
        <w:rPr>
          <w:rFonts w:hint="eastAsia"/>
          <w:lang w:eastAsia="zh-CN"/>
        </w:rPr>
        <w:t>。</w:t>
      </w:r>
    </w:p>
    <w:p w14:paraId="32CFA3F4">
      <w:pPr>
        <w:rPr>
          <w:rFonts w:hint="eastAsia"/>
        </w:rPr>
      </w:pPr>
      <w:r>
        <w:rPr>
          <w:rFonts w:hint="eastAsia"/>
        </w:rPr>
        <w:t>数据库：MySQL，优化读写性能，并实施定期备份。</w:t>
      </w:r>
    </w:p>
    <w:p w14:paraId="5E6F32A7">
      <w:pPr>
        <w:pStyle w:val="4"/>
        <w:rPr>
          <w:rFonts w:hint="eastAsia" w:ascii="宋体" w:hAnsi="宋体" w:eastAsia="宋体"/>
        </w:rPr>
      </w:pPr>
      <w:bookmarkStart w:id="11" w:name="_Toc28413"/>
      <w:r>
        <w:rPr>
          <w:rFonts w:ascii="宋体" w:hAnsi="宋体" w:eastAsia="宋体"/>
        </w:rPr>
        <w:t>2.2.4 功能模块</w:t>
      </w:r>
      <w:bookmarkEnd w:id="11"/>
    </w:p>
    <w:p w14:paraId="6AF70F9A">
      <w:pPr>
        <w:widowControl/>
        <w:spacing w:after="200" w:line="276" w:lineRule="auto"/>
        <w:rPr>
          <w:rFonts w:hint="eastAsia" w:ascii="宋体" w:hAnsi="宋体" w:eastAsia="宋体" w:cs="Times New Roman"/>
          <w:kern w:val="0"/>
          <w:szCs w:val="22"/>
          <w14:ligatures w14:val="none"/>
        </w:rPr>
      </w:pPr>
      <w:r>
        <w:rPr>
          <w:rFonts w:ascii="宋体" w:hAnsi="宋体" w:eastAsia="宋体" w:cs="Times New Roman"/>
          <w:kern w:val="0"/>
          <w:szCs w:val="22"/>
          <w14:ligatures w14:val="none"/>
        </w:rPr>
        <w:t>表2.2-1 博客系统功能模块描述</w:t>
      </w:r>
    </w:p>
    <w:tbl>
      <w:tblPr>
        <w:tblStyle w:val="19"/>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2127"/>
        <w:gridCol w:w="2127"/>
        <w:gridCol w:w="2140"/>
        <w:gridCol w:w="2128"/>
      </w:tblGrid>
      <w:tr w14:paraId="37E68D6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127" w:type="dxa"/>
          </w:tcPr>
          <w:p w14:paraId="231E661B">
            <w:pPr>
              <w:widowControl/>
              <w:spacing w:after="200" w:line="276" w:lineRule="auto"/>
              <w:rPr>
                <w:rFonts w:hint="eastAsia" w:ascii="宋体" w:hAnsi="宋体" w:eastAsia="宋体" w:cs="Times New Roman"/>
                <w:kern w:val="0"/>
                <w:szCs w:val="22"/>
                <w:lang w:eastAsia="en-US"/>
                <w14:ligatures w14:val="none"/>
              </w:rPr>
            </w:pPr>
            <w:r>
              <w:rPr>
                <w:rFonts w:ascii="宋体" w:hAnsi="宋体" w:eastAsia="宋体" w:cs="Times New Roman"/>
                <w:kern w:val="0"/>
                <w:szCs w:val="22"/>
                <w:lang w:eastAsia="en-US"/>
                <w14:ligatures w14:val="none"/>
              </w:rPr>
              <w:t>功能模块</w:t>
            </w:r>
          </w:p>
        </w:tc>
        <w:tc>
          <w:tcPr>
            <w:tcW w:w="2127" w:type="dxa"/>
          </w:tcPr>
          <w:p w14:paraId="603FE7A8">
            <w:pPr>
              <w:widowControl/>
              <w:spacing w:after="200" w:line="276" w:lineRule="auto"/>
              <w:rPr>
                <w:rFonts w:hint="eastAsia" w:ascii="宋体" w:hAnsi="宋体" w:eastAsia="宋体" w:cs="Times New Roman"/>
                <w:kern w:val="0"/>
                <w:szCs w:val="22"/>
                <w:lang w:eastAsia="en-US"/>
                <w14:ligatures w14:val="none"/>
              </w:rPr>
            </w:pPr>
            <w:r>
              <w:rPr>
                <w:rFonts w:ascii="宋体" w:hAnsi="宋体" w:eastAsia="宋体" w:cs="Times New Roman"/>
                <w:kern w:val="0"/>
                <w:szCs w:val="22"/>
                <w:lang w:eastAsia="en-US"/>
                <w14:ligatures w14:val="none"/>
              </w:rPr>
              <w:t>功能</w:t>
            </w:r>
          </w:p>
        </w:tc>
        <w:tc>
          <w:tcPr>
            <w:tcW w:w="2140" w:type="dxa"/>
          </w:tcPr>
          <w:p w14:paraId="0EA70DAC">
            <w:pPr>
              <w:widowControl/>
              <w:spacing w:after="200" w:line="276" w:lineRule="auto"/>
              <w:rPr>
                <w:rFonts w:hint="eastAsia" w:ascii="宋体" w:hAnsi="宋体" w:eastAsia="宋体" w:cs="Times New Roman"/>
                <w:kern w:val="0"/>
                <w:szCs w:val="22"/>
                <w:lang w:eastAsia="en-US"/>
                <w14:ligatures w14:val="none"/>
              </w:rPr>
            </w:pPr>
            <w:r>
              <w:rPr>
                <w:rFonts w:ascii="宋体" w:hAnsi="宋体" w:eastAsia="宋体" w:cs="Times New Roman"/>
                <w:kern w:val="0"/>
                <w:szCs w:val="22"/>
                <w:lang w:eastAsia="en-US"/>
                <w14:ligatures w14:val="none"/>
              </w:rPr>
              <w:t>功能描述</w:t>
            </w:r>
          </w:p>
        </w:tc>
        <w:tc>
          <w:tcPr>
            <w:tcW w:w="2128" w:type="dxa"/>
          </w:tcPr>
          <w:p w14:paraId="39C439B4">
            <w:pPr>
              <w:widowControl/>
              <w:spacing w:after="200" w:line="276" w:lineRule="auto"/>
              <w:rPr>
                <w:rFonts w:hint="eastAsia" w:ascii="宋体" w:hAnsi="宋体" w:eastAsia="宋体" w:cs="Times New Roman"/>
                <w:kern w:val="0"/>
                <w:szCs w:val="22"/>
                <w:lang w:eastAsia="en-US"/>
                <w14:ligatures w14:val="none"/>
              </w:rPr>
            </w:pPr>
            <w:r>
              <w:rPr>
                <w:rFonts w:ascii="宋体" w:hAnsi="宋体" w:eastAsia="宋体" w:cs="Times New Roman"/>
                <w:kern w:val="0"/>
                <w:szCs w:val="22"/>
                <w:lang w:eastAsia="en-US"/>
                <w14:ligatures w14:val="none"/>
              </w:rPr>
              <w:t>优先级</w:t>
            </w:r>
          </w:p>
        </w:tc>
      </w:tr>
      <w:tr w14:paraId="0080501F">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127" w:type="dxa"/>
          </w:tcPr>
          <w:p w14:paraId="22CB682F">
            <w:pPr>
              <w:widowControl/>
              <w:spacing w:after="200" w:line="276" w:lineRule="auto"/>
              <w:rPr>
                <w:rFonts w:hint="eastAsia" w:ascii="宋体" w:hAnsi="宋体" w:eastAsia="宋体" w:cs="Times New Roman"/>
                <w:kern w:val="0"/>
                <w:szCs w:val="22"/>
                <w:lang w:eastAsia="en-US"/>
                <w14:ligatures w14:val="none"/>
              </w:rPr>
            </w:pPr>
            <w:r>
              <w:rPr>
                <w:rFonts w:ascii="宋体" w:hAnsi="宋体" w:eastAsia="宋体" w:cs="Times New Roman"/>
                <w:kern w:val="0"/>
                <w:szCs w:val="22"/>
                <w:lang w:eastAsia="en-US"/>
                <w14:ligatures w14:val="none"/>
              </w:rPr>
              <w:t>用户管理模块</w:t>
            </w:r>
          </w:p>
        </w:tc>
        <w:tc>
          <w:tcPr>
            <w:tcW w:w="2127" w:type="dxa"/>
          </w:tcPr>
          <w:p w14:paraId="70689CA7">
            <w:pPr>
              <w:widowControl/>
              <w:spacing w:after="200" w:line="276" w:lineRule="auto"/>
              <w:rPr>
                <w:rFonts w:hint="eastAsia" w:ascii="宋体" w:hAnsi="宋体" w:eastAsia="宋体" w:cs="Times New Roman"/>
                <w:kern w:val="0"/>
                <w:szCs w:val="22"/>
                <w:lang w:eastAsia="en-US"/>
                <w14:ligatures w14:val="none"/>
              </w:rPr>
            </w:pPr>
            <w:r>
              <w:rPr>
                <w:rFonts w:ascii="宋体" w:hAnsi="宋体" w:eastAsia="宋体" w:cs="Times New Roman"/>
                <w:kern w:val="0"/>
                <w:szCs w:val="22"/>
                <w:lang w:eastAsia="en-US"/>
                <w14:ligatures w14:val="none"/>
              </w:rPr>
              <w:t>注册与登录</w:t>
            </w:r>
          </w:p>
        </w:tc>
        <w:tc>
          <w:tcPr>
            <w:tcW w:w="2140" w:type="dxa"/>
          </w:tcPr>
          <w:p w14:paraId="784E9ABE">
            <w:pPr>
              <w:widowControl/>
              <w:spacing w:after="200" w:line="276" w:lineRule="auto"/>
              <w:rPr>
                <w:rFonts w:hint="eastAsia" w:ascii="宋体" w:hAnsi="宋体" w:eastAsia="宋体" w:cs="Times New Roman"/>
                <w:kern w:val="0"/>
                <w:szCs w:val="22"/>
                <w14:ligatures w14:val="none"/>
              </w:rPr>
            </w:pPr>
            <w:r>
              <w:rPr>
                <w:rFonts w:ascii="宋体" w:hAnsi="宋体" w:eastAsia="宋体" w:cs="Times New Roman"/>
                <w:kern w:val="0"/>
                <w:szCs w:val="22"/>
                <w14:ligatures w14:val="none"/>
              </w:rPr>
              <w:t>支持用户注册、登录、登出及密码找回功能，确保账户安全与可管理性。</w:t>
            </w:r>
          </w:p>
        </w:tc>
        <w:tc>
          <w:tcPr>
            <w:tcW w:w="2128" w:type="dxa"/>
          </w:tcPr>
          <w:p w14:paraId="7A935066">
            <w:pPr>
              <w:widowControl/>
              <w:spacing w:after="200" w:line="276" w:lineRule="auto"/>
              <w:rPr>
                <w:rFonts w:hint="eastAsia" w:ascii="宋体" w:hAnsi="宋体" w:eastAsia="宋体" w:cs="Times New Roman"/>
                <w:kern w:val="0"/>
                <w:szCs w:val="22"/>
                <w:lang w:eastAsia="en-US"/>
                <w14:ligatures w14:val="none"/>
              </w:rPr>
            </w:pPr>
            <w:r>
              <w:rPr>
                <w:rFonts w:ascii="宋体" w:hAnsi="宋体" w:eastAsia="宋体" w:cs="Times New Roman"/>
                <w:kern w:val="0"/>
                <w:szCs w:val="22"/>
                <w:lang w:eastAsia="en-US"/>
                <w14:ligatures w14:val="none"/>
              </w:rPr>
              <w:t>1</w:t>
            </w:r>
          </w:p>
        </w:tc>
      </w:tr>
      <w:tr w14:paraId="70914D2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127" w:type="dxa"/>
          </w:tcPr>
          <w:p w14:paraId="558E5A80">
            <w:pPr>
              <w:widowControl/>
              <w:spacing w:after="200" w:line="276" w:lineRule="auto"/>
              <w:rPr>
                <w:rFonts w:hint="eastAsia" w:ascii="宋体" w:hAnsi="宋体" w:eastAsia="宋体" w:cs="Times New Roman"/>
                <w:kern w:val="0"/>
                <w:szCs w:val="22"/>
                <w:lang w:eastAsia="en-US"/>
                <w14:ligatures w14:val="none"/>
              </w:rPr>
            </w:pPr>
            <w:r>
              <w:rPr>
                <w:rFonts w:ascii="宋体" w:hAnsi="宋体" w:eastAsia="宋体" w:cs="Times New Roman"/>
                <w:kern w:val="0"/>
                <w:szCs w:val="22"/>
                <w:lang w:eastAsia="en-US"/>
                <w14:ligatures w14:val="none"/>
              </w:rPr>
              <w:t>文章管理模块</w:t>
            </w:r>
          </w:p>
        </w:tc>
        <w:tc>
          <w:tcPr>
            <w:tcW w:w="2127" w:type="dxa"/>
          </w:tcPr>
          <w:p w14:paraId="5132C4E8">
            <w:pPr>
              <w:widowControl/>
              <w:spacing w:after="200" w:line="276" w:lineRule="auto"/>
              <w:rPr>
                <w:rFonts w:hint="eastAsia" w:ascii="宋体" w:hAnsi="宋体" w:eastAsia="宋体" w:cs="Times New Roman"/>
                <w:kern w:val="0"/>
                <w:szCs w:val="22"/>
                <w:lang w:eastAsia="en-US"/>
                <w14:ligatures w14:val="none"/>
              </w:rPr>
            </w:pPr>
            <w:r>
              <w:rPr>
                <w:rFonts w:ascii="宋体" w:hAnsi="宋体" w:eastAsia="宋体" w:cs="Times New Roman"/>
                <w:kern w:val="0"/>
                <w:szCs w:val="22"/>
                <w:lang w:eastAsia="en-US"/>
                <w14:ligatures w14:val="none"/>
              </w:rPr>
              <w:t>发布与编辑文章</w:t>
            </w:r>
          </w:p>
        </w:tc>
        <w:tc>
          <w:tcPr>
            <w:tcW w:w="2140" w:type="dxa"/>
          </w:tcPr>
          <w:p w14:paraId="23B8C682">
            <w:pPr>
              <w:widowControl/>
              <w:spacing w:after="200" w:line="276" w:lineRule="auto"/>
              <w:rPr>
                <w:rFonts w:hint="eastAsia" w:ascii="宋体" w:hAnsi="宋体" w:eastAsia="宋体" w:cs="Times New Roman"/>
                <w:kern w:val="0"/>
                <w:szCs w:val="22"/>
                <w14:ligatures w14:val="none"/>
              </w:rPr>
            </w:pPr>
            <w:r>
              <w:rPr>
                <w:rFonts w:ascii="宋体" w:hAnsi="宋体" w:eastAsia="宋体" w:cs="Times New Roman"/>
                <w:kern w:val="0"/>
                <w:szCs w:val="22"/>
                <w14:ligatures w14:val="none"/>
              </w:rPr>
              <w:t>允许用户创建、编辑、删除和查看文章，支持Markdown语法与图片上传。</w:t>
            </w:r>
          </w:p>
        </w:tc>
        <w:tc>
          <w:tcPr>
            <w:tcW w:w="2128" w:type="dxa"/>
          </w:tcPr>
          <w:p w14:paraId="02A434FC">
            <w:pPr>
              <w:widowControl/>
              <w:spacing w:after="200" w:line="276" w:lineRule="auto"/>
              <w:rPr>
                <w:rFonts w:hint="eastAsia" w:ascii="宋体" w:hAnsi="宋体" w:eastAsia="宋体" w:cs="Times New Roman"/>
                <w:kern w:val="0"/>
                <w:szCs w:val="22"/>
                <w:lang w:eastAsia="en-US"/>
                <w14:ligatures w14:val="none"/>
              </w:rPr>
            </w:pPr>
            <w:r>
              <w:rPr>
                <w:rFonts w:ascii="宋体" w:hAnsi="宋体" w:eastAsia="宋体" w:cs="Times New Roman"/>
                <w:kern w:val="0"/>
                <w:szCs w:val="22"/>
                <w:lang w:eastAsia="en-US"/>
                <w14:ligatures w14:val="none"/>
              </w:rPr>
              <w:t>1</w:t>
            </w:r>
          </w:p>
        </w:tc>
      </w:tr>
      <w:tr w14:paraId="3561B1E1">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127" w:type="dxa"/>
          </w:tcPr>
          <w:p w14:paraId="3F0B3D38">
            <w:pPr>
              <w:widowControl/>
              <w:spacing w:after="200" w:line="276" w:lineRule="auto"/>
              <w:rPr>
                <w:rFonts w:hint="eastAsia" w:ascii="宋体" w:hAnsi="宋体" w:eastAsia="宋体" w:cs="Times New Roman"/>
                <w:kern w:val="0"/>
                <w:szCs w:val="22"/>
                <w:lang w:eastAsia="en-US"/>
                <w14:ligatures w14:val="none"/>
              </w:rPr>
            </w:pPr>
            <w:r>
              <w:rPr>
                <w:rFonts w:ascii="宋体" w:hAnsi="宋体" w:eastAsia="宋体" w:cs="Times New Roman"/>
                <w:kern w:val="0"/>
                <w:szCs w:val="22"/>
                <w:lang w:eastAsia="en-US"/>
                <w14:ligatures w14:val="none"/>
              </w:rPr>
              <w:t>管理后台模块</w:t>
            </w:r>
          </w:p>
        </w:tc>
        <w:tc>
          <w:tcPr>
            <w:tcW w:w="2127" w:type="dxa"/>
          </w:tcPr>
          <w:p w14:paraId="2D3870ED">
            <w:pPr>
              <w:widowControl/>
              <w:spacing w:after="200" w:line="276" w:lineRule="auto"/>
              <w:rPr>
                <w:rFonts w:hint="eastAsia" w:ascii="宋体" w:hAnsi="宋体" w:eastAsia="宋体" w:cs="Times New Roman"/>
                <w:kern w:val="0"/>
                <w:szCs w:val="22"/>
                <w:lang w:eastAsia="en-US"/>
                <w14:ligatures w14:val="none"/>
              </w:rPr>
            </w:pPr>
            <w:r>
              <w:rPr>
                <w:rFonts w:ascii="宋体" w:hAnsi="宋体" w:eastAsia="宋体" w:cs="Times New Roman"/>
                <w:kern w:val="0"/>
                <w:szCs w:val="22"/>
                <w:lang w:eastAsia="en-US"/>
                <w14:ligatures w14:val="none"/>
              </w:rPr>
              <w:t>后台审核与统计</w:t>
            </w:r>
          </w:p>
        </w:tc>
        <w:tc>
          <w:tcPr>
            <w:tcW w:w="2140" w:type="dxa"/>
          </w:tcPr>
          <w:p w14:paraId="6950F6EE">
            <w:pPr>
              <w:widowControl/>
              <w:spacing w:after="200" w:line="276" w:lineRule="auto"/>
              <w:rPr>
                <w:rFonts w:hint="eastAsia" w:ascii="宋体" w:hAnsi="宋体" w:eastAsia="宋体" w:cs="Times New Roman"/>
                <w:kern w:val="0"/>
                <w:szCs w:val="22"/>
                <w14:ligatures w14:val="none"/>
              </w:rPr>
            </w:pPr>
            <w:r>
              <w:rPr>
                <w:rFonts w:ascii="宋体" w:hAnsi="宋体" w:eastAsia="宋体" w:cs="Times New Roman"/>
                <w:kern w:val="0"/>
                <w:szCs w:val="22"/>
                <w14:ligatures w14:val="none"/>
              </w:rPr>
              <w:t>管理员可审核内容、管理用户，并查看系统统计报表。</w:t>
            </w:r>
          </w:p>
        </w:tc>
        <w:tc>
          <w:tcPr>
            <w:tcW w:w="2128" w:type="dxa"/>
          </w:tcPr>
          <w:p w14:paraId="621E0990">
            <w:pPr>
              <w:widowControl/>
              <w:spacing w:after="200" w:line="276" w:lineRule="auto"/>
              <w:rPr>
                <w:rFonts w:hint="eastAsia" w:ascii="宋体" w:hAnsi="宋体" w:eastAsia="宋体" w:cs="Times New Roman"/>
                <w:kern w:val="0"/>
                <w:szCs w:val="22"/>
                <w:lang w:eastAsia="en-US"/>
                <w14:ligatures w14:val="none"/>
              </w:rPr>
            </w:pPr>
            <w:r>
              <w:rPr>
                <w:rFonts w:ascii="宋体" w:hAnsi="宋体" w:eastAsia="宋体" w:cs="Times New Roman"/>
                <w:kern w:val="0"/>
                <w:szCs w:val="22"/>
                <w:lang w:eastAsia="en-US"/>
                <w14:ligatures w14:val="none"/>
              </w:rPr>
              <w:t>6</w:t>
            </w:r>
          </w:p>
        </w:tc>
      </w:tr>
    </w:tbl>
    <w:p w14:paraId="40762B42">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br w:type="page"/>
      </w:r>
    </w:p>
    <w:p w14:paraId="7A1FDFE9">
      <w:pPr>
        <w:widowControl/>
        <w:spacing w:after="200" w:line="276" w:lineRule="auto"/>
        <w:rPr>
          <w:rFonts w:ascii="宋体" w:hAnsi="宋体" w:eastAsia="宋体"/>
        </w:rPr>
      </w:pPr>
      <w:r>
        <w:rPr>
          <w:rFonts w:ascii="宋体" w:hAnsi="宋体" w:eastAsia="宋体"/>
        </w:rPr>
        <w:t>用例规约：发布与编辑文章</w:t>
      </w:r>
    </w:p>
    <w:p w14:paraId="7020A509">
      <w:pPr>
        <w:rPr>
          <w:rFonts w:hint="eastAsia" w:ascii="宋体" w:hAnsi="宋体" w:eastAsia="宋体"/>
        </w:rPr>
      </w:pP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152"/>
        <w:gridCol w:w="4152"/>
      </w:tblGrid>
      <w:tr w14:paraId="04FB2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2F68447B">
            <w:pPr>
              <w:rPr>
                <w:rFonts w:hint="eastAsia" w:ascii="宋体" w:hAnsi="宋体" w:eastAsia="宋体"/>
                <w:b/>
              </w:rPr>
            </w:pPr>
            <w:r>
              <w:rPr>
                <w:rFonts w:ascii="宋体" w:hAnsi="宋体" w:eastAsia="宋体"/>
                <w:b/>
              </w:rPr>
              <w:t>项目</w:t>
            </w:r>
          </w:p>
        </w:tc>
        <w:tc>
          <w:tcPr>
            <w:tcW w:w="4152" w:type="dxa"/>
            <w:tcBorders>
              <w:top w:val="single" w:color="auto" w:sz="4" w:space="0"/>
              <w:left w:val="single" w:color="auto" w:sz="4" w:space="0"/>
              <w:bottom w:val="single" w:color="auto" w:sz="4" w:space="0"/>
              <w:right w:val="single" w:color="auto" w:sz="4" w:space="0"/>
            </w:tcBorders>
            <w:vAlign w:val="center"/>
          </w:tcPr>
          <w:p w14:paraId="4E17E00D">
            <w:pPr>
              <w:rPr>
                <w:rFonts w:hint="eastAsia" w:ascii="宋体" w:hAnsi="宋体" w:eastAsia="宋体"/>
                <w:b/>
              </w:rPr>
            </w:pPr>
            <w:r>
              <w:rPr>
                <w:rFonts w:ascii="宋体" w:hAnsi="宋体" w:eastAsia="宋体"/>
                <w:b/>
              </w:rPr>
              <w:t>描述</w:t>
            </w:r>
          </w:p>
        </w:tc>
      </w:tr>
      <w:tr w14:paraId="1583B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318D91A2">
            <w:pPr>
              <w:rPr>
                <w:rFonts w:hint="eastAsia" w:ascii="宋体" w:hAnsi="宋体" w:eastAsia="宋体"/>
              </w:rPr>
            </w:pPr>
            <w:r>
              <w:rPr>
                <w:rFonts w:ascii="宋体" w:hAnsi="宋体" w:eastAsia="宋体"/>
              </w:rPr>
              <w:t>用例名称</w:t>
            </w:r>
          </w:p>
        </w:tc>
        <w:tc>
          <w:tcPr>
            <w:tcW w:w="4152" w:type="dxa"/>
            <w:tcBorders>
              <w:top w:val="single" w:color="auto" w:sz="4" w:space="0"/>
              <w:left w:val="single" w:color="auto" w:sz="4" w:space="0"/>
              <w:bottom w:val="single" w:color="auto" w:sz="4" w:space="0"/>
              <w:right w:val="single" w:color="auto" w:sz="4" w:space="0"/>
            </w:tcBorders>
            <w:vAlign w:val="center"/>
          </w:tcPr>
          <w:p w14:paraId="1F18CD2B">
            <w:pPr>
              <w:rPr>
                <w:rFonts w:hint="eastAsia" w:ascii="宋体" w:hAnsi="宋体" w:eastAsia="宋体"/>
              </w:rPr>
            </w:pPr>
            <w:r>
              <w:rPr>
                <w:rFonts w:ascii="宋体" w:hAnsi="宋体" w:eastAsia="宋体"/>
              </w:rPr>
              <w:t>发布与编辑文章</w:t>
            </w:r>
          </w:p>
        </w:tc>
      </w:tr>
      <w:tr w14:paraId="76908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784BD49C">
            <w:pPr>
              <w:rPr>
                <w:rFonts w:hint="eastAsia" w:ascii="宋体" w:hAnsi="宋体" w:eastAsia="宋体"/>
              </w:rPr>
            </w:pPr>
            <w:r>
              <w:rPr>
                <w:rFonts w:ascii="宋体" w:hAnsi="宋体" w:eastAsia="宋体"/>
              </w:rPr>
              <w:t>功能简述</w:t>
            </w:r>
          </w:p>
        </w:tc>
        <w:tc>
          <w:tcPr>
            <w:tcW w:w="4152" w:type="dxa"/>
            <w:tcBorders>
              <w:top w:val="single" w:color="auto" w:sz="4" w:space="0"/>
              <w:left w:val="single" w:color="auto" w:sz="4" w:space="0"/>
              <w:bottom w:val="single" w:color="auto" w:sz="4" w:space="0"/>
              <w:right w:val="single" w:color="auto" w:sz="4" w:space="0"/>
            </w:tcBorders>
            <w:vAlign w:val="center"/>
          </w:tcPr>
          <w:p w14:paraId="102856A4">
            <w:pPr>
              <w:rPr>
                <w:rFonts w:hint="eastAsia" w:ascii="宋体" w:hAnsi="宋体" w:eastAsia="宋体"/>
              </w:rPr>
            </w:pPr>
            <w:r>
              <w:rPr>
                <w:rFonts w:ascii="宋体" w:hAnsi="宋体" w:eastAsia="宋体"/>
              </w:rPr>
              <w:t>用户创建新文章或编辑已有文章，并保存到系统中</w:t>
            </w:r>
          </w:p>
        </w:tc>
      </w:tr>
      <w:tr w14:paraId="35D14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22E56965">
            <w:pPr>
              <w:rPr>
                <w:rFonts w:hint="eastAsia" w:ascii="宋体" w:hAnsi="宋体" w:eastAsia="宋体"/>
              </w:rPr>
            </w:pPr>
            <w:r>
              <w:rPr>
                <w:rFonts w:ascii="宋体" w:hAnsi="宋体" w:eastAsia="宋体"/>
              </w:rPr>
              <w:t>用例编号</w:t>
            </w:r>
          </w:p>
        </w:tc>
        <w:tc>
          <w:tcPr>
            <w:tcW w:w="4152" w:type="dxa"/>
            <w:tcBorders>
              <w:top w:val="single" w:color="auto" w:sz="4" w:space="0"/>
              <w:left w:val="single" w:color="auto" w:sz="4" w:space="0"/>
              <w:bottom w:val="single" w:color="auto" w:sz="4" w:space="0"/>
              <w:right w:val="single" w:color="auto" w:sz="4" w:space="0"/>
            </w:tcBorders>
            <w:vAlign w:val="center"/>
          </w:tcPr>
          <w:p w14:paraId="56091757">
            <w:pPr>
              <w:rPr>
                <w:rFonts w:hint="eastAsia" w:ascii="宋体" w:hAnsi="宋体" w:eastAsia="宋体"/>
              </w:rPr>
            </w:pPr>
            <w:r>
              <w:rPr>
                <w:rFonts w:ascii="宋体" w:hAnsi="宋体" w:eastAsia="宋体"/>
              </w:rPr>
              <w:t>BSYS.001</w:t>
            </w:r>
          </w:p>
        </w:tc>
      </w:tr>
      <w:tr w14:paraId="39D3F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37D10787">
            <w:pPr>
              <w:rPr>
                <w:rFonts w:hint="eastAsia" w:ascii="宋体" w:hAnsi="宋体" w:eastAsia="宋体"/>
              </w:rPr>
            </w:pPr>
            <w:r>
              <w:rPr>
                <w:rFonts w:ascii="宋体" w:hAnsi="宋体" w:eastAsia="宋体"/>
              </w:rPr>
              <w:t>执行者</w:t>
            </w:r>
          </w:p>
        </w:tc>
        <w:tc>
          <w:tcPr>
            <w:tcW w:w="4152" w:type="dxa"/>
            <w:tcBorders>
              <w:top w:val="single" w:color="auto" w:sz="4" w:space="0"/>
              <w:left w:val="single" w:color="auto" w:sz="4" w:space="0"/>
              <w:bottom w:val="single" w:color="auto" w:sz="4" w:space="0"/>
              <w:right w:val="single" w:color="auto" w:sz="4" w:space="0"/>
            </w:tcBorders>
            <w:vAlign w:val="center"/>
          </w:tcPr>
          <w:p w14:paraId="691A87AE">
            <w:pPr>
              <w:rPr>
                <w:rFonts w:hint="eastAsia" w:ascii="宋体" w:hAnsi="宋体" w:eastAsia="宋体"/>
              </w:rPr>
            </w:pPr>
            <w:r>
              <w:rPr>
                <w:rFonts w:ascii="宋体" w:hAnsi="宋体" w:eastAsia="宋体"/>
              </w:rPr>
              <w:t>RegisteredUser</w:t>
            </w:r>
          </w:p>
        </w:tc>
      </w:tr>
      <w:tr w14:paraId="65B50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148C54A3">
            <w:pPr>
              <w:rPr>
                <w:rFonts w:hint="eastAsia" w:ascii="宋体" w:hAnsi="宋体" w:eastAsia="宋体"/>
              </w:rPr>
            </w:pPr>
            <w:r>
              <w:rPr>
                <w:rFonts w:ascii="宋体" w:hAnsi="宋体" w:eastAsia="宋体"/>
              </w:rPr>
              <w:t>前置条件</w:t>
            </w:r>
          </w:p>
        </w:tc>
        <w:tc>
          <w:tcPr>
            <w:tcW w:w="4152" w:type="dxa"/>
            <w:tcBorders>
              <w:top w:val="single" w:color="auto" w:sz="4" w:space="0"/>
              <w:left w:val="single" w:color="auto" w:sz="4" w:space="0"/>
              <w:bottom w:val="single" w:color="auto" w:sz="4" w:space="0"/>
              <w:right w:val="single" w:color="auto" w:sz="4" w:space="0"/>
            </w:tcBorders>
            <w:vAlign w:val="center"/>
          </w:tcPr>
          <w:p w14:paraId="6697B985">
            <w:pPr>
              <w:rPr>
                <w:rFonts w:hint="eastAsia" w:ascii="宋体" w:hAnsi="宋体" w:eastAsia="宋体"/>
              </w:rPr>
            </w:pPr>
            <w:r>
              <w:rPr>
                <w:rFonts w:ascii="宋体" w:hAnsi="宋体" w:eastAsia="宋体"/>
              </w:rPr>
              <w:t>用户已登录，拥有发布或编辑权限</w:t>
            </w:r>
          </w:p>
        </w:tc>
      </w:tr>
      <w:tr w14:paraId="1EAED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6D018673">
            <w:pPr>
              <w:rPr>
                <w:rFonts w:hint="eastAsia" w:ascii="宋体" w:hAnsi="宋体" w:eastAsia="宋体"/>
              </w:rPr>
            </w:pPr>
            <w:r>
              <w:rPr>
                <w:rFonts w:ascii="宋体" w:hAnsi="宋体" w:eastAsia="宋体"/>
              </w:rPr>
              <w:t>后置条件</w:t>
            </w:r>
          </w:p>
        </w:tc>
        <w:tc>
          <w:tcPr>
            <w:tcW w:w="4152" w:type="dxa"/>
            <w:tcBorders>
              <w:top w:val="single" w:color="auto" w:sz="4" w:space="0"/>
              <w:left w:val="single" w:color="auto" w:sz="4" w:space="0"/>
              <w:bottom w:val="single" w:color="auto" w:sz="4" w:space="0"/>
              <w:right w:val="single" w:color="auto" w:sz="4" w:space="0"/>
            </w:tcBorders>
            <w:vAlign w:val="center"/>
          </w:tcPr>
          <w:p w14:paraId="6E8FD36C">
            <w:pPr>
              <w:rPr>
                <w:rFonts w:hint="eastAsia" w:ascii="宋体" w:hAnsi="宋体" w:eastAsia="宋体"/>
              </w:rPr>
            </w:pPr>
            <w:r>
              <w:rPr>
                <w:rFonts w:ascii="宋体" w:hAnsi="宋体" w:eastAsia="宋体"/>
              </w:rPr>
              <w:t>文章内容保存成功，生成文章ID并可供阅读</w:t>
            </w:r>
          </w:p>
        </w:tc>
      </w:tr>
      <w:tr w14:paraId="39982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3511D0AD">
            <w:pPr>
              <w:rPr>
                <w:rFonts w:hint="eastAsia" w:ascii="宋体" w:hAnsi="宋体" w:eastAsia="宋体"/>
              </w:rPr>
            </w:pPr>
            <w:r>
              <w:rPr>
                <w:rFonts w:ascii="宋体" w:hAnsi="宋体" w:eastAsia="宋体"/>
              </w:rPr>
              <w:t>涉众利益</w:t>
            </w:r>
          </w:p>
        </w:tc>
        <w:tc>
          <w:tcPr>
            <w:tcW w:w="4152" w:type="dxa"/>
            <w:tcBorders>
              <w:top w:val="single" w:color="auto" w:sz="4" w:space="0"/>
              <w:left w:val="single" w:color="auto" w:sz="4" w:space="0"/>
              <w:bottom w:val="single" w:color="auto" w:sz="4" w:space="0"/>
              <w:right w:val="single" w:color="auto" w:sz="4" w:space="0"/>
            </w:tcBorders>
            <w:vAlign w:val="center"/>
          </w:tcPr>
          <w:p w14:paraId="077F4C20">
            <w:pPr>
              <w:rPr>
                <w:rFonts w:hint="eastAsia" w:ascii="宋体" w:hAnsi="宋体" w:eastAsia="宋体"/>
              </w:rPr>
            </w:pPr>
            <w:r>
              <w:rPr>
                <w:rFonts w:ascii="宋体" w:hAnsi="宋体" w:eastAsia="宋体"/>
              </w:rPr>
              <w:t>用户希望便捷地发布和更新内容；系统需要保证数据一致性</w:t>
            </w:r>
          </w:p>
        </w:tc>
      </w:tr>
      <w:tr w14:paraId="02944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1C573A7B">
            <w:pPr>
              <w:rPr>
                <w:rFonts w:hint="eastAsia" w:ascii="宋体" w:hAnsi="宋体" w:eastAsia="宋体"/>
              </w:rPr>
            </w:pPr>
            <w:r>
              <w:rPr>
                <w:rFonts w:ascii="宋体" w:hAnsi="宋体" w:eastAsia="宋体"/>
              </w:rPr>
              <w:t>基本路径</w:t>
            </w:r>
          </w:p>
        </w:tc>
        <w:tc>
          <w:tcPr>
            <w:tcW w:w="4152" w:type="dxa"/>
            <w:tcBorders>
              <w:top w:val="single" w:color="auto" w:sz="4" w:space="0"/>
              <w:left w:val="single" w:color="auto" w:sz="4" w:space="0"/>
              <w:bottom w:val="single" w:color="auto" w:sz="4" w:space="0"/>
              <w:right w:val="single" w:color="auto" w:sz="4" w:space="0"/>
            </w:tcBorders>
            <w:vAlign w:val="center"/>
          </w:tcPr>
          <w:p w14:paraId="596B4072">
            <w:pPr>
              <w:rPr>
                <w:rFonts w:hint="eastAsia" w:ascii="宋体" w:hAnsi="宋体" w:eastAsia="宋体"/>
              </w:rPr>
            </w:pPr>
            <w:r>
              <w:rPr>
                <w:rFonts w:ascii="宋体" w:hAnsi="宋体" w:eastAsia="宋体"/>
              </w:rPr>
              <w:t>1. 用户点击“新建文章”或“编辑”按钮。2. 系统展示编辑器界面。3. 用户输入或修改文章标题和内容，可插入图片。4. 用户点击“保存”或“发布”。5. 系统校验内容并保存至数据库，返回成功提示</w:t>
            </w:r>
          </w:p>
        </w:tc>
      </w:tr>
      <w:tr w14:paraId="738072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0D359C23">
            <w:pPr>
              <w:rPr>
                <w:rFonts w:hint="eastAsia" w:ascii="宋体" w:hAnsi="宋体" w:eastAsia="宋体"/>
              </w:rPr>
            </w:pPr>
            <w:r>
              <w:rPr>
                <w:rFonts w:ascii="宋体" w:hAnsi="宋体" w:eastAsia="宋体"/>
              </w:rPr>
              <w:t>扩展路径</w:t>
            </w:r>
          </w:p>
        </w:tc>
        <w:tc>
          <w:tcPr>
            <w:tcW w:w="4152" w:type="dxa"/>
            <w:tcBorders>
              <w:top w:val="single" w:color="auto" w:sz="4" w:space="0"/>
              <w:left w:val="single" w:color="auto" w:sz="4" w:space="0"/>
              <w:bottom w:val="single" w:color="auto" w:sz="4" w:space="0"/>
              <w:right w:val="single" w:color="auto" w:sz="4" w:space="0"/>
            </w:tcBorders>
            <w:vAlign w:val="center"/>
          </w:tcPr>
          <w:p w14:paraId="5CB3A9A8">
            <w:pPr>
              <w:rPr>
                <w:rFonts w:hint="eastAsia" w:ascii="宋体" w:hAnsi="宋体" w:eastAsia="宋体"/>
              </w:rPr>
            </w:pPr>
            <w:r>
              <w:rPr>
                <w:rFonts w:ascii="宋体" w:hAnsi="宋体" w:eastAsia="宋体"/>
              </w:rPr>
              <w:t>2a. 内容不符合格式要求，系统提示错误并阻止保存。4a. 图片上传失败，提示并允许重试</w:t>
            </w:r>
          </w:p>
        </w:tc>
      </w:tr>
      <w:tr w14:paraId="7B21F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21BC53E8">
            <w:pPr>
              <w:rPr>
                <w:rFonts w:hint="eastAsia" w:ascii="宋体" w:hAnsi="宋体" w:eastAsia="宋体"/>
              </w:rPr>
            </w:pPr>
            <w:r>
              <w:rPr>
                <w:rFonts w:ascii="宋体" w:hAnsi="宋体" w:eastAsia="宋体"/>
              </w:rPr>
              <w:t>字段列表</w:t>
            </w:r>
          </w:p>
        </w:tc>
        <w:tc>
          <w:tcPr>
            <w:tcW w:w="4152" w:type="dxa"/>
            <w:tcBorders>
              <w:top w:val="single" w:color="auto" w:sz="4" w:space="0"/>
              <w:left w:val="single" w:color="auto" w:sz="4" w:space="0"/>
              <w:bottom w:val="single" w:color="auto" w:sz="4" w:space="0"/>
              <w:right w:val="single" w:color="auto" w:sz="4" w:space="0"/>
            </w:tcBorders>
            <w:vAlign w:val="center"/>
          </w:tcPr>
          <w:p w14:paraId="50EBA4E7">
            <w:pPr>
              <w:rPr>
                <w:rFonts w:hint="eastAsia" w:ascii="宋体" w:hAnsi="宋体" w:eastAsia="宋体"/>
              </w:rPr>
            </w:pPr>
            <w:r>
              <w:rPr>
                <w:rFonts w:ascii="宋体" w:hAnsi="宋体" w:eastAsia="宋体"/>
              </w:rPr>
              <w:t>文章ID、用户ID、标题、内容、标签列表、创建时间、更新时间</w:t>
            </w:r>
          </w:p>
        </w:tc>
      </w:tr>
      <w:tr w14:paraId="0658D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6255583A">
            <w:pPr>
              <w:rPr>
                <w:rFonts w:hint="eastAsia" w:ascii="宋体" w:hAnsi="宋体" w:eastAsia="宋体"/>
              </w:rPr>
            </w:pPr>
            <w:r>
              <w:rPr>
                <w:rFonts w:ascii="宋体" w:hAnsi="宋体" w:eastAsia="宋体"/>
              </w:rPr>
              <w:t>设计规则</w:t>
            </w:r>
          </w:p>
        </w:tc>
        <w:tc>
          <w:tcPr>
            <w:tcW w:w="4152" w:type="dxa"/>
            <w:tcBorders>
              <w:top w:val="single" w:color="auto" w:sz="4" w:space="0"/>
              <w:left w:val="single" w:color="auto" w:sz="4" w:space="0"/>
              <w:bottom w:val="single" w:color="auto" w:sz="4" w:space="0"/>
              <w:right w:val="single" w:color="auto" w:sz="4" w:space="0"/>
            </w:tcBorders>
            <w:vAlign w:val="center"/>
          </w:tcPr>
          <w:p w14:paraId="7F269616">
            <w:pPr>
              <w:rPr>
                <w:rFonts w:hint="eastAsia" w:ascii="宋体" w:hAnsi="宋体" w:eastAsia="宋体"/>
              </w:rPr>
            </w:pPr>
            <w:r>
              <w:rPr>
                <w:rFonts w:ascii="宋体" w:hAnsi="宋体" w:eastAsia="宋体"/>
              </w:rPr>
              <w:t>编辑器与后端解耦，使用</w:t>
            </w:r>
            <w:r>
              <w:rPr>
                <w:rFonts w:hint="eastAsia" w:ascii="宋体" w:hAnsi="宋体" w:eastAsia="宋体"/>
                <w:lang w:val="en-US" w:eastAsia="zh-CN"/>
              </w:rPr>
              <w:t>FASTAPI</w:t>
            </w:r>
            <w:r>
              <w:rPr>
                <w:rFonts w:ascii="宋体" w:hAnsi="宋体" w:eastAsia="宋体"/>
              </w:rPr>
              <w:t>接口；Markdown渲染遵循安全规范</w:t>
            </w:r>
          </w:p>
        </w:tc>
      </w:tr>
      <w:tr w14:paraId="14752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18F83EFA">
            <w:pPr>
              <w:rPr>
                <w:rFonts w:hint="eastAsia" w:ascii="宋体" w:hAnsi="宋体" w:eastAsia="宋体"/>
              </w:rPr>
            </w:pPr>
            <w:r>
              <w:rPr>
                <w:rFonts w:ascii="宋体" w:hAnsi="宋体" w:eastAsia="宋体"/>
              </w:rPr>
              <w:t>未解决的问题</w:t>
            </w:r>
          </w:p>
        </w:tc>
        <w:tc>
          <w:tcPr>
            <w:tcW w:w="4152" w:type="dxa"/>
            <w:tcBorders>
              <w:top w:val="single" w:color="auto" w:sz="4" w:space="0"/>
              <w:left w:val="single" w:color="auto" w:sz="4" w:space="0"/>
              <w:bottom w:val="single" w:color="auto" w:sz="4" w:space="0"/>
              <w:right w:val="single" w:color="auto" w:sz="4" w:space="0"/>
            </w:tcBorders>
            <w:vAlign w:val="center"/>
          </w:tcPr>
          <w:p w14:paraId="0694C5CE">
            <w:pPr>
              <w:rPr>
                <w:rFonts w:hint="eastAsia" w:ascii="宋体" w:hAnsi="宋体" w:eastAsia="宋体"/>
              </w:rPr>
            </w:pPr>
            <w:r>
              <w:rPr>
                <w:rFonts w:ascii="宋体" w:hAnsi="宋体" w:eastAsia="宋体"/>
              </w:rPr>
              <w:t>如何兼容多媒体嵌入，如视频或代码高亮</w:t>
            </w:r>
          </w:p>
        </w:tc>
      </w:tr>
      <w:tr w14:paraId="10784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6C5FCB2A">
            <w:pPr>
              <w:rPr>
                <w:rFonts w:hint="eastAsia" w:ascii="宋体" w:hAnsi="宋体" w:eastAsia="宋体"/>
              </w:rPr>
            </w:pPr>
            <w:r>
              <w:rPr>
                <w:rFonts w:ascii="宋体" w:hAnsi="宋体" w:eastAsia="宋体"/>
              </w:rPr>
              <w:t>备注</w:t>
            </w:r>
          </w:p>
        </w:tc>
        <w:tc>
          <w:tcPr>
            <w:tcW w:w="4152" w:type="dxa"/>
            <w:tcBorders>
              <w:top w:val="single" w:color="auto" w:sz="4" w:space="0"/>
              <w:left w:val="single" w:color="auto" w:sz="4" w:space="0"/>
              <w:bottom w:val="single" w:color="auto" w:sz="4" w:space="0"/>
              <w:right w:val="single" w:color="auto" w:sz="4" w:space="0"/>
            </w:tcBorders>
            <w:vAlign w:val="center"/>
          </w:tcPr>
          <w:p w14:paraId="3201F748">
            <w:pPr>
              <w:rPr>
                <w:rFonts w:hint="eastAsia" w:ascii="宋体" w:hAnsi="宋体" w:eastAsia="宋体"/>
              </w:rPr>
            </w:pPr>
            <w:r>
              <w:rPr>
                <w:rFonts w:ascii="宋体" w:hAnsi="宋体" w:eastAsia="宋体"/>
              </w:rPr>
              <w:t>支持草稿箱功能，防止数据丢失</w:t>
            </w:r>
          </w:p>
        </w:tc>
      </w:tr>
    </w:tbl>
    <w:p w14:paraId="34608979">
      <w:pPr>
        <w:widowControl/>
        <w:spacing w:after="200" w:line="276" w:lineRule="auto"/>
        <w:rPr>
          <w:rFonts w:hint="eastAsia" w:ascii="宋体" w:hAnsi="宋体" w:eastAsia="宋体" w:cs="Times New Roman"/>
          <w:kern w:val="0"/>
          <w:szCs w:val="22"/>
          <w14:ligatures w14:val="none"/>
        </w:rPr>
      </w:pPr>
    </w:p>
    <w:p w14:paraId="23607521">
      <w:pPr>
        <w:widowControl/>
        <w:spacing w:after="200" w:line="276" w:lineRule="auto"/>
        <w:rPr>
          <w:rFonts w:hint="eastAsia" w:ascii="宋体" w:hAnsi="宋体" w:eastAsia="宋体" w:cs="Times New Roman"/>
          <w:kern w:val="0"/>
          <w:szCs w:val="22"/>
          <w14:ligatures w14:val="none"/>
        </w:rPr>
      </w:pPr>
      <w:r>
        <w:rPr>
          <w:rFonts w:ascii="宋体" w:hAnsi="宋体" w:eastAsia="宋体" w:cs="Times New Roman"/>
          <w:kern w:val="0"/>
          <w:szCs w:val="22"/>
          <w14:ligatures w14:val="none"/>
        </w:rPr>
        <w:br w:type="page"/>
      </w:r>
      <w:r>
        <w:rPr>
          <w:rFonts w:ascii="宋体" w:hAnsi="宋体" w:eastAsia="宋体" w:cs="Times New Roman"/>
          <w:b/>
          <w:bCs/>
          <w:color w:val="4F81BD"/>
          <w:kern w:val="0"/>
          <w:szCs w:val="22"/>
          <w14:ligatures w14:val="none"/>
        </w:rPr>
        <w:t>用例规约：评论与回复</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152"/>
        <w:gridCol w:w="4152"/>
      </w:tblGrid>
      <w:tr w14:paraId="01EB0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29E9019C">
            <w:pPr>
              <w:widowControl/>
              <w:spacing w:after="200" w:line="276" w:lineRule="auto"/>
              <w:rPr>
                <w:rFonts w:ascii="宋体" w:hAnsi="宋体" w:eastAsia="宋体" w:cs="Times New Roman"/>
                <w:b/>
                <w:kern w:val="0"/>
                <w:szCs w:val="22"/>
                <w14:ligatures w14:val="none"/>
              </w:rPr>
            </w:pPr>
            <w:r>
              <w:rPr>
                <w:rFonts w:ascii="宋体" w:hAnsi="宋体" w:eastAsia="宋体" w:cs="Times New Roman"/>
                <w:b/>
                <w:kern w:val="0"/>
                <w:szCs w:val="22"/>
                <w14:ligatures w14:val="none"/>
              </w:rPr>
              <w:t>用例名称</w:t>
            </w:r>
          </w:p>
        </w:tc>
        <w:tc>
          <w:tcPr>
            <w:tcW w:w="4152" w:type="dxa"/>
            <w:tcBorders>
              <w:top w:val="single" w:color="auto" w:sz="4" w:space="0"/>
              <w:left w:val="single" w:color="auto" w:sz="4" w:space="0"/>
              <w:bottom w:val="single" w:color="auto" w:sz="4" w:space="0"/>
              <w:right w:val="single" w:color="auto" w:sz="4" w:space="0"/>
            </w:tcBorders>
            <w:vAlign w:val="center"/>
          </w:tcPr>
          <w:p w14:paraId="6AEF85C0">
            <w:pPr>
              <w:widowControl/>
              <w:spacing w:after="200" w:line="276" w:lineRule="auto"/>
              <w:rPr>
                <w:rFonts w:ascii="宋体" w:hAnsi="宋体" w:eastAsia="宋体" w:cs="Times New Roman"/>
                <w:b/>
                <w:kern w:val="0"/>
                <w:szCs w:val="22"/>
                <w14:ligatures w14:val="none"/>
              </w:rPr>
            </w:pPr>
            <w:r>
              <w:rPr>
                <w:rFonts w:ascii="宋体" w:hAnsi="宋体" w:eastAsia="宋体" w:cs="Times New Roman"/>
                <w:b/>
                <w:kern w:val="0"/>
                <w:szCs w:val="22"/>
                <w14:ligatures w14:val="none"/>
              </w:rPr>
              <w:t>评论与回复</w:t>
            </w:r>
          </w:p>
        </w:tc>
      </w:tr>
      <w:tr w14:paraId="1923D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315B31B8">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功能简述</w:t>
            </w:r>
          </w:p>
        </w:tc>
        <w:tc>
          <w:tcPr>
            <w:tcW w:w="4152" w:type="dxa"/>
            <w:tcBorders>
              <w:top w:val="single" w:color="auto" w:sz="4" w:space="0"/>
              <w:left w:val="single" w:color="auto" w:sz="4" w:space="0"/>
              <w:bottom w:val="single" w:color="auto" w:sz="4" w:space="0"/>
              <w:right w:val="single" w:color="auto" w:sz="4" w:space="0"/>
            </w:tcBorders>
            <w:vAlign w:val="center"/>
          </w:tcPr>
          <w:p w14:paraId="128F28FB">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用户对文章或评论进行评论和回复</w:t>
            </w:r>
          </w:p>
        </w:tc>
      </w:tr>
      <w:tr w14:paraId="0B406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0E8C44F5">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用例编号</w:t>
            </w:r>
          </w:p>
        </w:tc>
        <w:tc>
          <w:tcPr>
            <w:tcW w:w="4152" w:type="dxa"/>
            <w:tcBorders>
              <w:top w:val="single" w:color="auto" w:sz="4" w:space="0"/>
              <w:left w:val="single" w:color="auto" w:sz="4" w:space="0"/>
              <w:bottom w:val="single" w:color="auto" w:sz="4" w:space="0"/>
              <w:right w:val="single" w:color="auto" w:sz="4" w:space="0"/>
            </w:tcBorders>
            <w:vAlign w:val="center"/>
          </w:tcPr>
          <w:p w14:paraId="363E333C">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BSYS.002</w:t>
            </w:r>
          </w:p>
        </w:tc>
      </w:tr>
      <w:tr w14:paraId="2837B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4010DE29">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执行者</w:t>
            </w:r>
          </w:p>
        </w:tc>
        <w:tc>
          <w:tcPr>
            <w:tcW w:w="4152" w:type="dxa"/>
            <w:tcBorders>
              <w:top w:val="single" w:color="auto" w:sz="4" w:space="0"/>
              <w:left w:val="single" w:color="auto" w:sz="4" w:space="0"/>
              <w:bottom w:val="single" w:color="auto" w:sz="4" w:space="0"/>
              <w:right w:val="single" w:color="auto" w:sz="4" w:space="0"/>
            </w:tcBorders>
            <w:vAlign w:val="center"/>
          </w:tcPr>
          <w:p w14:paraId="6227B42B">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RegisteredUser</w:t>
            </w:r>
          </w:p>
        </w:tc>
      </w:tr>
      <w:tr w14:paraId="20E6B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7C80E5F5">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前置条件</w:t>
            </w:r>
          </w:p>
        </w:tc>
        <w:tc>
          <w:tcPr>
            <w:tcW w:w="4152" w:type="dxa"/>
            <w:tcBorders>
              <w:top w:val="single" w:color="auto" w:sz="4" w:space="0"/>
              <w:left w:val="single" w:color="auto" w:sz="4" w:space="0"/>
              <w:bottom w:val="single" w:color="auto" w:sz="4" w:space="0"/>
              <w:right w:val="single" w:color="auto" w:sz="4" w:space="0"/>
            </w:tcBorders>
            <w:vAlign w:val="center"/>
          </w:tcPr>
          <w:p w14:paraId="7802DD0A">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用户已登录，目标文章或评论存在</w:t>
            </w:r>
          </w:p>
        </w:tc>
      </w:tr>
      <w:tr w14:paraId="7882E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4F211D98">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后置条件</w:t>
            </w:r>
          </w:p>
        </w:tc>
        <w:tc>
          <w:tcPr>
            <w:tcW w:w="4152" w:type="dxa"/>
            <w:tcBorders>
              <w:top w:val="single" w:color="auto" w:sz="4" w:space="0"/>
              <w:left w:val="single" w:color="auto" w:sz="4" w:space="0"/>
              <w:bottom w:val="single" w:color="auto" w:sz="4" w:space="0"/>
              <w:right w:val="single" w:color="auto" w:sz="4" w:space="0"/>
            </w:tcBorders>
            <w:vAlign w:val="center"/>
          </w:tcPr>
          <w:p w14:paraId="44793213">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评论内容保存成功，并计入评论列表</w:t>
            </w:r>
          </w:p>
        </w:tc>
      </w:tr>
      <w:tr w14:paraId="3DC5B2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50A2E7F4">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涉众利益</w:t>
            </w:r>
          </w:p>
        </w:tc>
        <w:tc>
          <w:tcPr>
            <w:tcW w:w="4152" w:type="dxa"/>
            <w:tcBorders>
              <w:top w:val="single" w:color="auto" w:sz="4" w:space="0"/>
              <w:left w:val="single" w:color="auto" w:sz="4" w:space="0"/>
              <w:bottom w:val="single" w:color="auto" w:sz="4" w:space="0"/>
              <w:right w:val="single" w:color="auto" w:sz="4" w:space="0"/>
            </w:tcBorders>
            <w:vAlign w:val="center"/>
          </w:tcPr>
          <w:p w14:paraId="14A94B98">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用户可表达观点并讨论；系统需防止垃圾评论</w:t>
            </w:r>
          </w:p>
        </w:tc>
      </w:tr>
      <w:tr w14:paraId="29E88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645ADFE1">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基本路径</w:t>
            </w:r>
          </w:p>
        </w:tc>
        <w:tc>
          <w:tcPr>
            <w:tcW w:w="4152" w:type="dxa"/>
            <w:tcBorders>
              <w:top w:val="single" w:color="auto" w:sz="4" w:space="0"/>
              <w:left w:val="single" w:color="auto" w:sz="4" w:space="0"/>
              <w:bottom w:val="single" w:color="auto" w:sz="4" w:space="0"/>
              <w:right w:val="single" w:color="auto" w:sz="4" w:space="0"/>
            </w:tcBorders>
            <w:vAlign w:val="center"/>
          </w:tcPr>
          <w:p w14:paraId="0D4BA43E">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1.用户在文章底部输入评论内容</w:t>
            </w:r>
            <w:r>
              <w:rPr>
                <w:rFonts w:ascii="宋体" w:hAnsi="宋体" w:eastAsia="宋体" w:cs="Times New Roman"/>
                <w:kern w:val="0"/>
                <w:szCs w:val="22"/>
                <w14:ligatures w14:val="none"/>
              </w:rPr>
              <w:br w:type="textWrapping"/>
            </w:r>
            <w:r>
              <w:rPr>
                <w:rFonts w:ascii="宋体" w:hAnsi="宋体" w:eastAsia="宋体" w:cs="Times New Roman"/>
                <w:kern w:val="0"/>
                <w:szCs w:val="22"/>
                <w14:ligatures w14:val="none"/>
              </w:rPr>
              <w:t>2.点击“提交评论”</w:t>
            </w:r>
            <w:r>
              <w:rPr>
                <w:rFonts w:ascii="宋体" w:hAnsi="宋体" w:eastAsia="宋体" w:cs="Times New Roman"/>
                <w:kern w:val="0"/>
                <w:szCs w:val="22"/>
                <w14:ligatures w14:val="none"/>
              </w:rPr>
              <w:br w:type="textWrapping"/>
            </w:r>
            <w:r>
              <w:rPr>
                <w:rFonts w:ascii="宋体" w:hAnsi="宋体" w:eastAsia="宋体" w:cs="Times New Roman"/>
                <w:kern w:val="0"/>
                <w:szCs w:val="22"/>
                <w14:ligatures w14:val="none"/>
              </w:rPr>
              <w:t>3.系统校验并保存评论，刷新评论列表</w:t>
            </w:r>
          </w:p>
        </w:tc>
      </w:tr>
      <w:tr w14:paraId="099FF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58C5EC39">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扩展路径</w:t>
            </w:r>
          </w:p>
        </w:tc>
        <w:tc>
          <w:tcPr>
            <w:tcW w:w="4152" w:type="dxa"/>
            <w:tcBorders>
              <w:top w:val="single" w:color="auto" w:sz="4" w:space="0"/>
              <w:left w:val="single" w:color="auto" w:sz="4" w:space="0"/>
              <w:bottom w:val="single" w:color="auto" w:sz="4" w:space="0"/>
              <w:right w:val="single" w:color="auto" w:sz="4" w:space="0"/>
            </w:tcBorders>
            <w:vAlign w:val="center"/>
          </w:tcPr>
          <w:p w14:paraId="3C043CDF">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2a.评论内容存在敏感词，提示修改后提交</w:t>
            </w:r>
            <w:r>
              <w:rPr>
                <w:rFonts w:ascii="宋体" w:hAnsi="宋体" w:eastAsia="宋体" w:cs="Times New Roman"/>
                <w:kern w:val="0"/>
                <w:szCs w:val="22"/>
                <w14:ligatures w14:val="none"/>
              </w:rPr>
              <w:br w:type="textWrapping"/>
            </w:r>
            <w:r>
              <w:rPr>
                <w:rFonts w:ascii="宋体" w:hAnsi="宋体" w:eastAsia="宋体" w:cs="Times New Roman"/>
                <w:kern w:val="0"/>
                <w:szCs w:val="22"/>
                <w14:ligatures w14:val="none"/>
              </w:rPr>
              <w:t>3a.验证失败，提示重新登录</w:t>
            </w:r>
          </w:p>
        </w:tc>
      </w:tr>
      <w:tr w14:paraId="09C93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5985D177">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字段列表</w:t>
            </w:r>
          </w:p>
        </w:tc>
        <w:tc>
          <w:tcPr>
            <w:tcW w:w="4152" w:type="dxa"/>
            <w:tcBorders>
              <w:top w:val="single" w:color="auto" w:sz="4" w:space="0"/>
              <w:left w:val="single" w:color="auto" w:sz="4" w:space="0"/>
              <w:bottom w:val="single" w:color="auto" w:sz="4" w:space="0"/>
              <w:right w:val="single" w:color="auto" w:sz="4" w:space="0"/>
            </w:tcBorders>
            <w:vAlign w:val="center"/>
          </w:tcPr>
          <w:p w14:paraId="7DC1AAFA">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评论ID、文章ID、父评论ID、用户ID、内容、创建时间</w:t>
            </w:r>
          </w:p>
        </w:tc>
      </w:tr>
      <w:tr w14:paraId="01BDC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073BB154">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设计规则</w:t>
            </w:r>
          </w:p>
        </w:tc>
        <w:tc>
          <w:tcPr>
            <w:tcW w:w="4152" w:type="dxa"/>
            <w:tcBorders>
              <w:top w:val="single" w:color="auto" w:sz="4" w:space="0"/>
              <w:left w:val="single" w:color="auto" w:sz="4" w:space="0"/>
              <w:bottom w:val="single" w:color="auto" w:sz="4" w:space="0"/>
              <w:right w:val="single" w:color="auto" w:sz="4" w:space="0"/>
            </w:tcBorders>
            <w:vAlign w:val="center"/>
          </w:tcPr>
          <w:p w14:paraId="180E902D">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评论分页加载；支持富文本及表情</w:t>
            </w:r>
          </w:p>
        </w:tc>
      </w:tr>
      <w:tr w14:paraId="76914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693CFC40">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未解决的问题</w:t>
            </w:r>
          </w:p>
        </w:tc>
        <w:tc>
          <w:tcPr>
            <w:tcW w:w="4152" w:type="dxa"/>
            <w:tcBorders>
              <w:top w:val="single" w:color="auto" w:sz="4" w:space="0"/>
              <w:left w:val="single" w:color="auto" w:sz="4" w:space="0"/>
              <w:bottom w:val="single" w:color="auto" w:sz="4" w:space="0"/>
              <w:right w:val="single" w:color="auto" w:sz="4" w:space="0"/>
            </w:tcBorders>
            <w:vAlign w:val="center"/>
          </w:tcPr>
          <w:p w14:paraId="63A61C1C">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评论审核策略需进一步优化</w:t>
            </w:r>
          </w:p>
        </w:tc>
      </w:tr>
      <w:tr w14:paraId="46B268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152" w:type="dxa"/>
            <w:tcBorders>
              <w:top w:val="single" w:color="auto" w:sz="4" w:space="0"/>
              <w:left w:val="single" w:color="auto" w:sz="4" w:space="0"/>
              <w:bottom w:val="single" w:color="auto" w:sz="4" w:space="0"/>
              <w:right w:val="single" w:color="auto" w:sz="4" w:space="0"/>
            </w:tcBorders>
            <w:vAlign w:val="center"/>
          </w:tcPr>
          <w:p w14:paraId="3F7CF5F7">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备注</w:t>
            </w:r>
          </w:p>
        </w:tc>
        <w:tc>
          <w:tcPr>
            <w:tcW w:w="4152" w:type="dxa"/>
            <w:tcBorders>
              <w:top w:val="single" w:color="auto" w:sz="4" w:space="0"/>
              <w:left w:val="single" w:color="auto" w:sz="4" w:space="0"/>
              <w:bottom w:val="single" w:color="auto" w:sz="4" w:space="0"/>
              <w:right w:val="single" w:color="auto" w:sz="4" w:space="0"/>
            </w:tcBorders>
            <w:vAlign w:val="center"/>
          </w:tcPr>
          <w:p w14:paraId="37F4D594">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可考虑使用异步加载提升体验</w:t>
            </w:r>
          </w:p>
        </w:tc>
      </w:tr>
    </w:tbl>
    <w:p w14:paraId="455574A1">
      <w:pPr>
        <w:widowControl/>
        <w:spacing w:after="200" w:line="276" w:lineRule="auto"/>
        <w:rPr>
          <w:rFonts w:ascii="宋体" w:hAnsi="宋体" w:eastAsia="宋体" w:cs="Times New Roman"/>
          <w:kern w:val="0"/>
          <w:szCs w:val="22"/>
          <w14:ligatures w14:val="none"/>
        </w:rPr>
      </w:pPr>
      <w:r>
        <w:rPr>
          <w:rFonts w:ascii="宋体" w:hAnsi="宋体" w:eastAsia="宋体" w:cs="Times New Roman"/>
          <w:kern w:val="0"/>
          <w:szCs w:val="22"/>
          <w14:ligatures w14:val="none"/>
        </w:rPr>
        <w:t xml:space="preserve"> </w:t>
      </w:r>
    </w:p>
    <w:p w14:paraId="63B04BCD">
      <w:pPr>
        <w:pStyle w:val="2"/>
      </w:pPr>
      <w:bookmarkStart w:id="12" w:name="_Toc16547"/>
      <w:r>
        <w:rPr>
          <w:rFonts w:hint="eastAsia"/>
        </w:rPr>
        <w:t>3.视图</w:t>
      </w:r>
      <w:bookmarkEnd w:id="7"/>
      <w:bookmarkEnd w:id="12"/>
    </w:p>
    <w:p w14:paraId="6859CFE7">
      <w:pPr>
        <w:pStyle w:val="3"/>
        <w:bidi w:val="0"/>
        <w:rPr>
          <w:rFonts w:hint="eastAsia"/>
          <w:lang w:val="en-US" w:eastAsia="zh-CN"/>
        </w:rPr>
      </w:pPr>
      <w:bookmarkStart w:id="13" w:name="_Toc17197"/>
      <w:r>
        <w:rPr>
          <w:rFonts w:hint="eastAsia"/>
          <w:lang w:val="en-US" w:eastAsia="zh-CN"/>
        </w:rPr>
        <w:t>3.1 逻辑视图</w:t>
      </w:r>
      <w:bookmarkEnd w:id="13"/>
    </w:p>
    <w:p w14:paraId="2B5C769B">
      <w:pPr>
        <w:pStyle w:val="4"/>
        <w:bidi w:val="0"/>
        <w:rPr>
          <w:rFonts w:hint="eastAsia"/>
          <w:lang w:val="en-US" w:eastAsia="zh-CN"/>
        </w:rPr>
      </w:pPr>
      <w:bookmarkStart w:id="14" w:name="_Toc971"/>
      <w:r>
        <w:rPr>
          <w:rFonts w:hint="eastAsia"/>
          <w:lang w:val="en-US" w:eastAsia="zh-CN"/>
        </w:rPr>
        <w:t>3.1.1顶层逻辑视图</w:t>
      </w:r>
      <w:bookmarkEnd w:id="14"/>
    </w:p>
    <w:p w14:paraId="1845B725">
      <w:pPr>
        <w:pStyle w:val="5"/>
        <w:bidi w:val="0"/>
        <w:rPr>
          <w:rFonts w:hint="default"/>
          <w:lang w:val="en-US" w:eastAsia="zh-CN"/>
        </w:rPr>
      </w:pPr>
      <w:r>
        <w:rPr>
          <w:rFonts w:hint="eastAsia"/>
          <w:lang w:val="en-US" w:eastAsia="zh-CN"/>
        </w:rPr>
        <w:t>3.1.1.1主表示</w:t>
      </w:r>
    </w:p>
    <w:p w14:paraId="49140C3F">
      <w:pPr>
        <w:widowControl w:val="0"/>
        <w:pBdr>
          <w:top w:val="none" w:color="auto" w:sz="0" w:space="1"/>
          <w:left w:val="none" w:color="auto" w:sz="0" w:space="4"/>
          <w:bottom w:val="none" w:color="auto" w:sz="0" w:space="1"/>
          <w:right w:val="none" w:color="auto" w:sz="0" w:space="4"/>
          <w:between w:val="none" w:color="auto" w:sz="0" w:space="0"/>
        </w:pBdr>
        <w:jc w:val="center"/>
      </w:pPr>
      <w:r>
        <w:drawing>
          <wp:inline distT="0" distB="0" distL="114300" distR="114300">
            <wp:extent cx="5770245" cy="5553075"/>
            <wp:effectExtent l="0" t="0" r="190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770245" cy="5553075"/>
                    </a:xfrm>
                    <a:prstGeom prst="rect">
                      <a:avLst/>
                    </a:prstGeom>
                    <a:noFill/>
                    <a:ln>
                      <a:noFill/>
                    </a:ln>
                  </pic:spPr>
                </pic:pic>
              </a:graphicData>
            </a:graphic>
          </wp:inline>
        </w:drawing>
      </w:r>
    </w:p>
    <w:p w14:paraId="11E34398">
      <w:pPr>
        <w:widowControl w:val="0"/>
        <w:pBdr>
          <w:top w:val="none" w:color="auto" w:sz="0" w:space="1"/>
          <w:left w:val="none" w:color="auto" w:sz="0" w:space="4"/>
          <w:bottom w:val="none" w:color="auto" w:sz="0" w:space="1"/>
          <w:right w:val="none" w:color="auto" w:sz="0" w:space="4"/>
          <w:between w:val="none" w:color="auto" w:sz="0" w:space="0"/>
        </w:pBdr>
        <w:jc w:val="center"/>
        <w:rPr>
          <w:rFonts w:hint="eastAsia"/>
          <w:lang w:val="en-US" w:eastAsia="zh-CN"/>
        </w:rPr>
      </w:pPr>
      <w:r>
        <w:rPr>
          <w:rFonts w:hint="eastAsia"/>
          <w:lang w:val="en-US" w:eastAsia="zh-CN"/>
        </w:rPr>
        <w:t>图3.1.1-1 逻辑流程图</w:t>
      </w:r>
    </w:p>
    <w:p w14:paraId="324CB85F">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p>
    <w:p w14:paraId="37966317">
      <w:pPr>
        <w:widowControl w:val="0"/>
        <w:pBdr>
          <w:top w:val="none" w:color="auto" w:sz="0" w:space="1"/>
          <w:left w:val="none" w:color="auto" w:sz="0" w:space="4"/>
          <w:bottom w:val="none" w:color="auto" w:sz="0" w:space="1"/>
          <w:right w:val="none" w:color="auto" w:sz="0" w:space="4"/>
          <w:between w:val="none" w:color="auto" w:sz="0" w:space="0"/>
        </w:pBdr>
        <w:jc w:val="center"/>
        <w:rPr>
          <w:rFonts w:hint="eastAsia"/>
          <w:lang w:val="en-US" w:eastAsia="zh-CN"/>
        </w:rPr>
      </w:pPr>
      <w:r>
        <w:drawing>
          <wp:inline distT="0" distB="0" distL="114300" distR="114300">
            <wp:extent cx="5561330" cy="2541270"/>
            <wp:effectExtent l="0" t="0" r="127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561330" cy="2541270"/>
                    </a:xfrm>
                    <a:prstGeom prst="rect">
                      <a:avLst/>
                    </a:prstGeom>
                    <a:noFill/>
                    <a:ln>
                      <a:noFill/>
                    </a:ln>
                  </pic:spPr>
                </pic:pic>
              </a:graphicData>
            </a:graphic>
          </wp:inline>
        </w:drawing>
      </w:r>
    </w:p>
    <w:p w14:paraId="68303F05">
      <w:pPr>
        <w:widowControl w:val="0"/>
        <w:pBdr>
          <w:top w:val="none" w:color="auto" w:sz="0" w:space="1"/>
          <w:left w:val="none" w:color="auto" w:sz="0" w:space="4"/>
          <w:bottom w:val="none" w:color="auto" w:sz="0" w:space="1"/>
          <w:right w:val="none" w:color="auto" w:sz="0" w:space="4"/>
          <w:between w:val="none" w:color="auto" w:sz="0" w:space="0"/>
        </w:pBdr>
        <w:jc w:val="center"/>
        <w:rPr>
          <w:rFonts w:hint="eastAsia"/>
          <w:lang w:val="en-US" w:eastAsia="zh-CN"/>
        </w:rPr>
      </w:pPr>
      <w:r>
        <w:rPr>
          <w:rFonts w:hint="eastAsia"/>
          <w:lang w:val="en-US" w:eastAsia="zh-CN"/>
        </w:rPr>
        <w:t>图3.1.1-2 数据流程图</w:t>
      </w:r>
    </w:p>
    <w:p w14:paraId="7768BBA7">
      <w:pPr>
        <w:pStyle w:val="5"/>
        <w:bidi w:val="0"/>
        <w:rPr>
          <w:rFonts w:hint="default"/>
          <w:lang w:val="en-US" w:eastAsia="zh-CN"/>
        </w:rPr>
      </w:pPr>
      <w:r>
        <w:rPr>
          <w:rFonts w:hint="eastAsia"/>
          <w:lang w:val="en-US" w:eastAsia="zh-CN"/>
        </w:rPr>
        <w:t>3.1.1.2构件目录</w:t>
      </w:r>
    </w:p>
    <w:p w14:paraId="7CFE1BA8">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A. 构件及其特性</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7" w:type="dxa"/>
          <w:left w:w="17" w:type="dxa"/>
          <w:bottom w:w="17" w:type="dxa"/>
          <w:right w:w="17" w:type="dxa"/>
        </w:tblCellMar>
      </w:tblPr>
      <w:tblGrid>
        <w:gridCol w:w="1504"/>
        <w:gridCol w:w="6124"/>
      </w:tblGrid>
      <w:tr w14:paraId="53B6D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rPr>
          <w:tblHeader/>
        </w:trPr>
        <w:tc>
          <w:tcPr>
            <w:tcW w:w="0" w:type="auto"/>
            <w:shd w:val="clear" w:color="auto" w:fill="auto"/>
            <w:vAlign w:val="center"/>
          </w:tcPr>
          <w:p w14:paraId="241490FB">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构件</w:t>
            </w:r>
          </w:p>
        </w:tc>
        <w:tc>
          <w:tcPr>
            <w:tcW w:w="0" w:type="auto"/>
            <w:shd w:val="clear" w:color="auto" w:fill="auto"/>
            <w:vAlign w:val="center"/>
          </w:tcPr>
          <w:p w14:paraId="2EDAD928">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描述</w:t>
            </w:r>
          </w:p>
        </w:tc>
      </w:tr>
      <w:tr w14:paraId="7ACD5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7" w:type="dxa"/>
            <w:left w:w="17" w:type="dxa"/>
            <w:bottom w:w="17" w:type="dxa"/>
            <w:right w:w="17" w:type="dxa"/>
          </w:tblCellMar>
        </w:tblPrEx>
        <w:tc>
          <w:tcPr>
            <w:tcW w:w="0" w:type="auto"/>
            <w:shd w:val="clear" w:color="auto" w:fill="auto"/>
            <w:vAlign w:val="center"/>
          </w:tcPr>
          <w:p w14:paraId="0EFACF79">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用户模块</w:t>
            </w:r>
          </w:p>
        </w:tc>
        <w:tc>
          <w:tcPr>
            <w:tcW w:w="0" w:type="auto"/>
            <w:shd w:val="clear" w:color="auto" w:fill="auto"/>
            <w:vAlign w:val="center"/>
          </w:tcPr>
          <w:p w14:paraId="5DA0EA1F">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提供用户登录、注册、个人主页管理等基础功能支持</w:t>
            </w:r>
          </w:p>
        </w:tc>
      </w:tr>
      <w:tr w14:paraId="6AF64A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7" w:type="dxa"/>
            <w:left w:w="17" w:type="dxa"/>
            <w:bottom w:w="17" w:type="dxa"/>
            <w:right w:w="17" w:type="dxa"/>
          </w:tblCellMar>
        </w:tblPrEx>
        <w:tc>
          <w:tcPr>
            <w:tcW w:w="0" w:type="auto"/>
            <w:shd w:val="clear" w:color="auto" w:fill="auto"/>
            <w:vAlign w:val="center"/>
          </w:tcPr>
          <w:p w14:paraId="087F8BA2">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文章管理模块</w:t>
            </w:r>
          </w:p>
        </w:tc>
        <w:tc>
          <w:tcPr>
            <w:tcW w:w="0" w:type="auto"/>
            <w:shd w:val="clear" w:color="auto" w:fill="auto"/>
            <w:vAlign w:val="center"/>
          </w:tcPr>
          <w:p w14:paraId="2EF5C02D">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支持文章的发布、编辑、删除及多媒体分享</w:t>
            </w:r>
          </w:p>
        </w:tc>
      </w:tr>
      <w:tr w14:paraId="51680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7" w:type="dxa"/>
            <w:left w:w="17" w:type="dxa"/>
            <w:bottom w:w="17" w:type="dxa"/>
            <w:right w:w="17" w:type="dxa"/>
          </w:tblCellMar>
        </w:tblPrEx>
        <w:tc>
          <w:tcPr>
            <w:tcW w:w="0" w:type="auto"/>
            <w:shd w:val="clear" w:color="auto" w:fill="auto"/>
            <w:vAlign w:val="center"/>
          </w:tcPr>
          <w:p w14:paraId="216FB5CF">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评论管理模块</w:t>
            </w:r>
          </w:p>
        </w:tc>
        <w:tc>
          <w:tcPr>
            <w:tcW w:w="0" w:type="auto"/>
            <w:shd w:val="clear" w:color="auto" w:fill="auto"/>
            <w:vAlign w:val="center"/>
          </w:tcPr>
          <w:p w14:paraId="3FA1E2B8">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提供用户对文章进行评论、回复以及对自身评论进行管理的功能</w:t>
            </w:r>
          </w:p>
        </w:tc>
      </w:tr>
      <w:tr w14:paraId="3E104E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7" w:type="dxa"/>
            <w:left w:w="17" w:type="dxa"/>
            <w:bottom w:w="17" w:type="dxa"/>
            <w:right w:w="17" w:type="dxa"/>
          </w:tblCellMar>
        </w:tblPrEx>
        <w:tc>
          <w:tcPr>
            <w:tcW w:w="0" w:type="auto"/>
            <w:shd w:val="clear" w:color="auto" w:fill="auto"/>
            <w:vAlign w:val="center"/>
          </w:tcPr>
          <w:p w14:paraId="0B7F37D9">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管理员后台模块</w:t>
            </w:r>
          </w:p>
        </w:tc>
        <w:tc>
          <w:tcPr>
            <w:tcW w:w="0" w:type="auto"/>
            <w:shd w:val="clear" w:color="auto" w:fill="auto"/>
            <w:vAlign w:val="center"/>
          </w:tcPr>
          <w:p w14:paraId="3D724760">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提供管理员进行用户管理、内容审核、数据统计与系统设置的功能</w:t>
            </w:r>
          </w:p>
        </w:tc>
      </w:tr>
    </w:tbl>
    <w:p w14:paraId="0AF7FBC6">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p>
    <w:p w14:paraId="5B6B1FCA">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B. 关系及其特性</w:t>
      </w:r>
    </w:p>
    <w:p w14:paraId="35C608E3">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使用关系：</w:t>
      </w:r>
    </w:p>
    <w:p w14:paraId="023BA9D0">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用户模块与文章管理模块、评论管理模块紧密协作，用户需要先登录才能进行文章发布与评论操作。</w:t>
      </w:r>
    </w:p>
    <w:p w14:paraId="73A4902C">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管理员后台模块具有最高权限，可对用户模块、文章模块、评论模块中的数据与操作进行监管与控制。</w:t>
      </w:r>
    </w:p>
    <w:p w14:paraId="6159446E">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组成关系：</w:t>
      </w:r>
    </w:p>
    <w:p w14:paraId="5458F691">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系统主界面调用用户模块进行身份识别，并根据权限级别跳转到相应的功能模块。</w:t>
      </w:r>
    </w:p>
    <w:p w14:paraId="6503A22D">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各模块由若干功能组件（如文章发布、评论回复、数据统计等）构成，每个组件通过统一接口对接系统主流程。</w:t>
      </w:r>
    </w:p>
    <w:p w14:paraId="0ADCEC35">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p>
    <w:p w14:paraId="6077A30D">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C. 元素接口</w:t>
      </w:r>
    </w:p>
    <w:p w14:paraId="33BD6A29">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硬件接口：</w:t>
      </w:r>
    </w:p>
    <w:p w14:paraId="5D066992">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无特殊硬件依赖。</w:t>
      </w:r>
    </w:p>
    <w:p w14:paraId="4C32F193">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软件接口：</w:t>
      </w:r>
    </w:p>
    <w:p w14:paraId="5E039809">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用户模块与数据库系统接口进行用户数据的持久化存储。</w:t>
      </w:r>
    </w:p>
    <w:p w14:paraId="5CFA6DE9">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管理员后台模块通过</w:t>
      </w:r>
      <w:r>
        <w:rPr>
          <w:rFonts w:hint="eastAsia"/>
          <w:lang w:val="en-US" w:eastAsia="zh-CN"/>
        </w:rPr>
        <w:t>Axios</w:t>
      </w:r>
      <w:r>
        <w:rPr>
          <w:rFonts w:hint="default"/>
          <w:lang w:val="en-US" w:eastAsia="zh-CN"/>
        </w:rPr>
        <w:t xml:space="preserve"> API接口与前端管理界面交互。</w:t>
      </w:r>
    </w:p>
    <w:p w14:paraId="0511257B">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各功能模块间采用统一的数据接口标准进行调用（如 JSON 格式的数据传输）。</w:t>
      </w:r>
    </w:p>
    <w:p w14:paraId="32488D50">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p>
    <w:p w14:paraId="4C6C69E7">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D. 元素行为</w:t>
      </w:r>
    </w:p>
    <w:p w14:paraId="577045C8">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用户</w:t>
      </w:r>
      <w:r>
        <w:rPr>
          <w:rFonts w:hint="eastAsia"/>
          <w:lang w:val="en-US" w:eastAsia="zh-CN"/>
        </w:rPr>
        <w:t>管理</w:t>
      </w:r>
      <w:r>
        <w:rPr>
          <w:rFonts w:hint="default"/>
          <w:lang w:val="en-US" w:eastAsia="zh-CN"/>
        </w:rPr>
        <w:t>模块：</w:t>
      </w:r>
    </w:p>
    <w:p w14:paraId="45F500CC">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处理用户登录、注册请求，校验用户身份，提供个人信息展示与修改接口。</w:t>
      </w:r>
    </w:p>
    <w:p w14:paraId="244D0769">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文章管理模块：</w:t>
      </w:r>
    </w:p>
    <w:p w14:paraId="1268C3E2">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接收并处理用户上传的文章内容，支持富文本编辑及媒体上传功能。</w:t>
      </w:r>
    </w:p>
    <w:p w14:paraId="77791E48">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评论管理模块：</w:t>
      </w:r>
    </w:p>
    <w:p w14:paraId="1C81097D">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实时处理评论内容的发布、编辑与展示，维持评论区的互动逻辑。</w:t>
      </w:r>
    </w:p>
    <w:p w14:paraId="7DA89EC2">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管理员后台模块：</w:t>
      </w:r>
    </w:p>
    <w:p w14:paraId="63493BA2">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以权限控制为核心，记录用户行为日志，分析内容数据，提供可视化管理功能。</w:t>
      </w:r>
    </w:p>
    <w:p w14:paraId="60E56900">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p>
    <w:p w14:paraId="152B6968">
      <w:pPr>
        <w:pStyle w:val="4"/>
        <w:bidi w:val="0"/>
        <w:rPr>
          <w:rFonts w:hint="eastAsia"/>
          <w:lang w:val="en-US" w:eastAsia="zh-CN"/>
        </w:rPr>
      </w:pPr>
      <w:bookmarkStart w:id="15" w:name="_Toc7468"/>
      <w:r>
        <w:rPr>
          <w:rFonts w:hint="eastAsia"/>
          <w:lang w:val="en-US" w:eastAsia="zh-CN"/>
        </w:rPr>
        <w:t>3.1.2用户模块逻辑视图</w:t>
      </w:r>
      <w:bookmarkEnd w:id="15"/>
    </w:p>
    <w:p w14:paraId="08C6142F">
      <w:pPr>
        <w:pStyle w:val="5"/>
        <w:bidi w:val="0"/>
        <w:rPr>
          <w:rFonts w:hint="default"/>
          <w:lang w:val="en-US" w:eastAsia="zh-CN"/>
        </w:rPr>
      </w:pPr>
      <w:r>
        <w:rPr>
          <w:rFonts w:hint="eastAsia"/>
          <w:lang w:val="en-US" w:eastAsia="zh-CN"/>
        </w:rPr>
        <w:t>3.1.2.1主表示</w:t>
      </w:r>
    </w:p>
    <w:p w14:paraId="49D56EFE">
      <w:pPr>
        <w:widowControl w:val="0"/>
        <w:pBdr>
          <w:top w:val="none" w:color="auto" w:sz="0" w:space="1"/>
          <w:left w:val="none" w:color="auto" w:sz="0" w:space="4"/>
          <w:bottom w:val="none" w:color="auto" w:sz="0" w:space="1"/>
          <w:right w:val="none" w:color="auto" w:sz="0" w:space="4"/>
          <w:between w:val="none" w:color="auto" w:sz="0" w:space="0"/>
        </w:pBdr>
        <w:jc w:val="center"/>
      </w:pPr>
      <w:r>
        <w:drawing>
          <wp:inline distT="0" distB="0" distL="114300" distR="114300">
            <wp:extent cx="3869690" cy="2541905"/>
            <wp:effectExtent l="0" t="0" r="1651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869690" cy="2541905"/>
                    </a:xfrm>
                    <a:prstGeom prst="rect">
                      <a:avLst/>
                    </a:prstGeom>
                    <a:noFill/>
                    <a:ln>
                      <a:noFill/>
                    </a:ln>
                  </pic:spPr>
                </pic:pic>
              </a:graphicData>
            </a:graphic>
          </wp:inline>
        </w:drawing>
      </w:r>
    </w:p>
    <w:p w14:paraId="01CCAC02">
      <w:pPr>
        <w:widowControl w:val="0"/>
        <w:pBdr>
          <w:top w:val="none" w:color="auto" w:sz="0" w:space="1"/>
          <w:left w:val="none" w:color="auto" w:sz="0" w:space="4"/>
          <w:bottom w:val="none" w:color="auto" w:sz="0" w:space="1"/>
          <w:right w:val="none" w:color="auto" w:sz="0" w:space="4"/>
          <w:between w:val="none" w:color="auto" w:sz="0" w:space="0"/>
        </w:pBdr>
        <w:jc w:val="center"/>
        <w:rPr>
          <w:rFonts w:hint="eastAsia"/>
          <w:lang w:val="en-US" w:eastAsia="zh-CN"/>
        </w:rPr>
      </w:pPr>
      <w:r>
        <w:rPr>
          <w:rFonts w:hint="eastAsia"/>
          <w:lang w:val="en-US" w:eastAsia="zh-CN"/>
        </w:rPr>
        <w:t>图3.1.2-1用户模块逻辑图</w:t>
      </w:r>
    </w:p>
    <w:p w14:paraId="477B09BE">
      <w:pPr>
        <w:pStyle w:val="5"/>
        <w:bidi w:val="0"/>
        <w:rPr>
          <w:rFonts w:hint="eastAsia"/>
          <w:lang w:val="en-US" w:eastAsia="zh-CN"/>
        </w:rPr>
      </w:pPr>
      <w:r>
        <w:rPr>
          <w:rFonts w:hint="eastAsia"/>
          <w:lang w:val="en-US" w:eastAsia="zh-CN"/>
        </w:rPr>
        <w:t>3.1.2.2构件目录</w:t>
      </w:r>
    </w:p>
    <w:p w14:paraId="2DCD5ED3">
      <w:pPr>
        <w:rPr>
          <w:rFonts w:hint="default"/>
          <w:lang w:val="en-US" w:eastAsia="zh-CN"/>
        </w:rPr>
      </w:pPr>
      <w:r>
        <w:rPr>
          <w:rFonts w:hint="default"/>
          <w:lang w:val="en-US" w:eastAsia="zh-CN"/>
        </w:rPr>
        <w:t>A. 构件及其特性</w:t>
      </w:r>
    </w:p>
    <w:tbl>
      <w:tblPr>
        <w:tblStyle w:val="1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7" w:type="dxa"/>
          <w:left w:w="17" w:type="dxa"/>
          <w:bottom w:w="17" w:type="dxa"/>
          <w:right w:w="17" w:type="dxa"/>
        </w:tblCellMar>
      </w:tblPr>
      <w:tblGrid>
        <w:gridCol w:w="1648"/>
        <w:gridCol w:w="6692"/>
      </w:tblGrid>
      <w:tr w14:paraId="507B99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7" w:type="dxa"/>
            <w:left w:w="17" w:type="dxa"/>
            <w:bottom w:w="17" w:type="dxa"/>
            <w:right w:w="17" w:type="dxa"/>
          </w:tblCellMar>
        </w:tblPrEx>
        <w:trPr>
          <w:tblHeader/>
        </w:trPr>
        <w:tc>
          <w:tcPr>
            <w:tcW w:w="1648" w:type="dxa"/>
            <w:shd w:val="clear" w:color="auto" w:fill="auto"/>
            <w:vAlign w:val="center"/>
          </w:tcPr>
          <w:p w14:paraId="5B94360A">
            <w:pPr>
              <w:rPr>
                <w:rFonts w:hint="default"/>
                <w:lang w:val="en-US" w:eastAsia="zh-CN"/>
              </w:rPr>
            </w:pPr>
            <w:r>
              <w:rPr>
                <w:rFonts w:hint="default"/>
                <w:lang w:val="en-US" w:eastAsia="zh-CN"/>
              </w:rPr>
              <w:t>构件名称</w:t>
            </w:r>
          </w:p>
        </w:tc>
        <w:tc>
          <w:tcPr>
            <w:tcW w:w="6692" w:type="dxa"/>
            <w:shd w:val="clear" w:color="auto" w:fill="auto"/>
            <w:vAlign w:val="center"/>
          </w:tcPr>
          <w:p w14:paraId="34A23F13">
            <w:pPr>
              <w:rPr>
                <w:rFonts w:hint="default"/>
                <w:lang w:val="en-US" w:eastAsia="zh-CN"/>
              </w:rPr>
            </w:pPr>
            <w:r>
              <w:rPr>
                <w:rFonts w:hint="default"/>
                <w:lang w:val="en-US" w:eastAsia="zh-CN"/>
              </w:rPr>
              <w:t>描述</w:t>
            </w:r>
          </w:p>
        </w:tc>
      </w:tr>
      <w:tr w14:paraId="05A10F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7" w:type="dxa"/>
            <w:left w:w="17" w:type="dxa"/>
            <w:bottom w:w="17" w:type="dxa"/>
            <w:right w:w="17" w:type="dxa"/>
          </w:tblCellMar>
        </w:tblPrEx>
        <w:tc>
          <w:tcPr>
            <w:tcW w:w="1648" w:type="dxa"/>
            <w:shd w:val="clear" w:color="auto" w:fill="auto"/>
            <w:vAlign w:val="center"/>
          </w:tcPr>
          <w:p w14:paraId="56EE6D8A">
            <w:pPr>
              <w:rPr>
                <w:rFonts w:hint="default"/>
                <w:lang w:val="en-US" w:eastAsia="zh-CN"/>
              </w:rPr>
            </w:pPr>
            <w:r>
              <w:rPr>
                <w:rFonts w:hint="default"/>
                <w:lang w:val="en-US" w:eastAsia="zh-CN"/>
              </w:rPr>
              <w:t>登录功能</w:t>
            </w:r>
          </w:p>
        </w:tc>
        <w:tc>
          <w:tcPr>
            <w:tcW w:w="6692" w:type="dxa"/>
            <w:shd w:val="clear" w:color="auto" w:fill="auto"/>
            <w:vAlign w:val="center"/>
          </w:tcPr>
          <w:p w14:paraId="45179A7F">
            <w:pPr>
              <w:rPr>
                <w:rFonts w:hint="default"/>
                <w:lang w:val="en-US" w:eastAsia="zh-CN"/>
              </w:rPr>
            </w:pPr>
            <w:r>
              <w:rPr>
                <w:rFonts w:hint="default"/>
                <w:lang w:val="en-US" w:eastAsia="zh-CN"/>
              </w:rPr>
              <w:t>提供用户登录界面及身份验证入口，接受用户名和密码，调用认证服务完成验证。</w:t>
            </w:r>
          </w:p>
        </w:tc>
      </w:tr>
      <w:tr w14:paraId="2C0217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7" w:type="dxa"/>
            <w:left w:w="17" w:type="dxa"/>
            <w:bottom w:w="17" w:type="dxa"/>
            <w:right w:w="17" w:type="dxa"/>
          </w:tblCellMar>
        </w:tblPrEx>
        <w:tc>
          <w:tcPr>
            <w:tcW w:w="1648" w:type="dxa"/>
            <w:shd w:val="clear" w:color="auto" w:fill="auto"/>
            <w:vAlign w:val="center"/>
          </w:tcPr>
          <w:p w14:paraId="2A9C72A2">
            <w:pPr>
              <w:rPr>
                <w:rFonts w:hint="default"/>
                <w:lang w:val="en-US" w:eastAsia="zh-CN"/>
              </w:rPr>
            </w:pPr>
            <w:r>
              <w:rPr>
                <w:rFonts w:hint="default"/>
                <w:lang w:val="en-US" w:eastAsia="zh-CN"/>
              </w:rPr>
              <w:t>注册功能</w:t>
            </w:r>
          </w:p>
        </w:tc>
        <w:tc>
          <w:tcPr>
            <w:tcW w:w="6692" w:type="dxa"/>
            <w:shd w:val="clear" w:color="auto" w:fill="auto"/>
            <w:vAlign w:val="center"/>
          </w:tcPr>
          <w:p w14:paraId="4ACD18F6">
            <w:pPr>
              <w:rPr>
                <w:rFonts w:hint="default"/>
                <w:lang w:val="en-US" w:eastAsia="zh-CN"/>
              </w:rPr>
            </w:pPr>
            <w:r>
              <w:rPr>
                <w:rFonts w:hint="default"/>
                <w:lang w:val="en-US" w:eastAsia="zh-CN"/>
              </w:rPr>
              <w:t>实现新用户注册功能，收集必要信息（如用户名、邮箱、密码），并将数据写入用户数据库。</w:t>
            </w:r>
          </w:p>
        </w:tc>
      </w:tr>
      <w:tr w14:paraId="7F23A9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7" w:type="dxa"/>
            <w:left w:w="17" w:type="dxa"/>
            <w:bottom w:w="17" w:type="dxa"/>
            <w:right w:w="17" w:type="dxa"/>
          </w:tblCellMar>
        </w:tblPrEx>
        <w:tc>
          <w:tcPr>
            <w:tcW w:w="1648" w:type="dxa"/>
            <w:shd w:val="clear" w:color="auto" w:fill="auto"/>
            <w:vAlign w:val="center"/>
          </w:tcPr>
          <w:p w14:paraId="48F82756">
            <w:pPr>
              <w:rPr>
                <w:rFonts w:hint="default"/>
                <w:lang w:val="en-US" w:eastAsia="zh-CN"/>
              </w:rPr>
            </w:pPr>
            <w:r>
              <w:rPr>
                <w:rFonts w:hint="default"/>
                <w:lang w:val="en-US" w:eastAsia="zh-CN"/>
              </w:rPr>
              <w:t>个人主页管理</w:t>
            </w:r>
          </w:p>
        </w:tc>
        <w:tc>
          <w:tcPr>
            <w:tcW w:w="6692" w:type="dxa"/>
            <w:shd w:val="clear" w:color="auto" w:fill="auto"/>
            <w:vAlign w:val="center"/>
          </w:tcPr>
          <w:p w14:paraId="71DB042E">
            <w:pPr>
              <w:rPr>
                <w:rFonts w:hint="default"/>
                <w:lang w:val="en-US" w:eastAsia="zh-CN"/>
              </w:rPr>
            </w:pPr>
            <w:r>
              <w:rPr>
                <w:rFonts w:hint="default"/>
                <w:lang w:val="en-US" w:eastAsia="zh-CN"/>
              </w:rPr>
              <w:t>用户登录后可查看与修改个人资料，包括头像、简介、密码等；提供权限校验及数据更新功能。</w:t>
            </w:r>
          </w:p>
        </w:tc>
      </w:tr>
      <w:tr w14:paraId="460909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7" w:type="dxa"/>
            <w:left w:w="17" w:type="dxa"/>
            <w:bottom w:w="17" w:type="dxa"/>
            <w:right w:w="17" w:type="dxa"/>
          </w:tblCellMar>
        </w:tblPrEx>
        <w:tc>
          <w:tcPr>
            <w:tcW w:w="1648" w:type="dxa"/>
            <w:shd w:val="clear" w:color="auto" w:fill="auto"/>
            <w:vAlign w:val="center"/>
          </w:tcPr>
          <w:p w14:paraId="5DF74BDF">
            <w:pPr>
              <w:rPr>
                <w:rFonts w:hint="default"/>
                <w:lang w:val="en-US" w:eastAsia="zh-CN"/>
              </w:rPr>
            </w:pPr>
            <w:r>
              <w:rPr>
                <w:rFonts w:hint="default"/>
                <w:lang w:val="en-US" w:eastAsia="zh-CN"/>
              </w:rPr>
              <w:t>身份验证服务（Auth Service）</w:t>
            </w:r>
          </w:p>
        </w:tc>
        <w:tc>
          <w:tcPr>
            <w:tcW w:w="6692" w:type="dxa"/>
            <w:shd w:val="clear" w:color="auto" w:fill="auto"/>
            <w:vAlign w:val="center"/>
          </w:tcPr>
          <w:p w14:paraId="70A38FCB">
            <w:pPr>
              <w:rPr>
                <w:rFonts w:hint="default"/>
                <w:lang w:val="en-US" w:eastAsia="zh-CN"/>
              </w:rPr>
            </w:pPr>
            <w:r>
              <w:rPr>
                <w:rFonts w:hint="default"/>
                <w:lang w:val="en-US" w:eastAsia="zh-CN"/>
              </w:rPr>
              <w:t>处理登录/注册请求中的验证逻辑，包括校验用户凭证、生成会话令牌、错误反馈处理等。</w:t>
            </w:r>
          </w:p>
        </w:tc>
      </w:tr>
    </w:tbl>
    <w:p w14:paraId="2CF5C813">
      <w:pPr>
        <w:pStyle w:val="5"/>
        <w:bidi w:val="0"/>
        <w:rPr>
          <w:rFonts w:hint="eastAsia"/>
          <w:lang w:val="en-US" w:eastAsia="zh-CN"/>
        </w:rPr>
      </w:pPr>
      <w:r>
        <w:rPr>
          <w:rFonts w:hint="eastAsia"/>
          <w:lang w:val="en-US" w:eastAsia="zh-CN"/>
        </w:rPr>
        <w:t>3.1.2.3相关视图</w:t>
      </w:r>
    </w:p>
    <w:p w14:paraId="4D1A5F35">
      <w:pPr>
        <w:rPr>
          <w:rFonts w:hint="eastAsia"/>
          <w:lang w:val="en-US" w:eastAsia="zh-CN"/>
        </w:rPr>
      </w:pPr>
      <w:r>
        <w:rPr>
          <w:rFonts w:hint="eastAsia"/>
          <w:lang w:val="en-US" w:eastAsia="zh-CN"/>
        </w:rPr>
        <w:t>父视图：总视图</w:t>
      </w:r>
    </w:p>
    <w:p w14:paraId="76D1BE5C">
      <w:pPr>
        <w:rPr>
          <w:rFonts w:hint="default"/>
          <w:lang w:val="en-US" w:eastAsia="zh-CN"/>
        </w:rPr>
      </w:pPr>
    </w:p>
    <w:p w14:paraId="74FF1D03">
      <w:pPr>
        <w:pStyle w:val="4"/>
        <w:bidi w:val="0"/>
        <w:rPr>
          <w:rFonts w:hint="eastAsia"/>
          <w:lang w:val="en-US" w:eastAsia="zh-CN"/>
        </w:rPr>
      </w:pPr>
      <w:bookmarkStart w:id="16" w:name="_Toc25480"/>
      <w:r>
        <w:rPr>
          <w:rFonts w:hint="eastAsia"/>
          <w:lang w:val="en-US" w:eastAsia="zh-CN"/>
        </w:rPr>
        <w:t>3.1.3文章管理模块逻辑视图</w:t>
      </w:r>
      <w:bookmarkEnd w:id="16"/>
    </w:p>
    <w:p w14:paraId="03925002">
      <w:pPr>
        <w:pStyle w:val="5"/>
        <w:bidi w:val="0"/>
        <w:rPr>
          <w:rFonts w:hint="eastAsia"/>
          <w:lang w:val="en-US" w:eastAsia="zh-CN"/>
        </w:rPr>
      </w:pPr>
      <w:r>
        <w:rPr>
          <w:rFonts w:hint="eastAsia"/>
          <w:lang w:val="en-US" w:eastAsia="zh-CN"/>
        </w:rPr>
        <w:t>3.1.3.1主表示</w:t>
      </w:r>
    </w:p>
    <w:p w14:paraId="1605B3CC">
      <w:pPr>
        <w:widowControl w:val="0"/>
        <w:pBdr>
          <w:top w:val="none" w:color="000000" w:sz="0" w:space="1"/>
          <w:left w:val="none" w:color="000000" w:sz="0" w:space="4"/>
          <w:bottom w:val="none" w:color="000000" w:sz="0" w:space="1"/>
          <w:right w:val="none" w:color="000000" w:sz="0" w:space="4"/>
          <w:between w:val="none" w:color="000000" w:sz="0" w:space="0"/>
        </w:pBdr>
        <w:jc w:val="center"/>
      </w:pPr>
      <w:r>
        <w:drawing>
          <wp:inline distT="0" distB="0" distL="114300" distR="114300">
            <wp:extent cx="3943985" cy="1991995"/>
            <wp:effectExtent l="0" t="0" r="18415" b="825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0"/>
                    <a:stretch>
                      <a:fillRect/>
                    </a:stretch>
                  </pic:blipFill>
                  <pic:spPr>
                    <a:xfrm>
                      <a:off x="0" y="0"/>
                      <a:ext cx="3943985" cy="1991995"/>
                    </a:xfrm>
                    <a:prstGeom prst="rect">
                      <a:avLst/>
                    </a:prstGeom>
                    <a:noFill/>
                    <a:ln>
                      <a:noFill/>
                    </a:ln>
                  </pic:spPr>
                </pic:pic>
              </a:graphicData>
            </a:graphic>
          </wp:inline>
        </w:drawing>
      </w:r>
    </w:p>
    <w:p w14:paraId="314F8951">
      <w:pPr>
        <w:widowControl w:val="0"/>
        <w:pBdr>
          <w:top w:val="none" w:color="000000" w:sz="0" w:space="1"/>
          <w:left w:val="none" w:color="000000" w:sz="0" w:space="4"/>
          <w:bottom w:val="none" w:color="000000" w:sz="0" w:space="1"/>
          <w:right w:val="none" w:color="000000" w:sz="0" w:space="4"/>
          <w:between w:val="none" w:color="000000" w:sz="0" w:space="0"/>
        </w:pBdr>
        <w:jc w:val="center"/>
        <w:rPr>
          <w:rFonts w:hint="eastAsia"/>
          <w:lang w:val="en-US" w:eastAsia="zh-CN"/>
        </w:rPr>
      </w:pPr>
      <w:r>
        <w:rPr>
          <w:rFonts w:hint="eastAsia"/>
          <w:lang w:val="en-US" w:eastAsia="zh-CN"/>
        </w:rPr>
        <w:t>图3.1.3-1文章管理模块逻辑图</w:t>
      </w:r>
    </w:p>
    <w:p w14:paraId="7E90711C">
      <w:pPr>
        <w:pStyle w:val="5"/>
        <w:bidi w:val="0"/>
        <w:rPr>
          <w:rFonts w:hint="eastAsia"/>
          <w:lang w:val="en-US" w:eastAsia="zh-CN"/>
        </w:rPr>
      </w:pPr>
      <w:r>
        <w:rPr>
          <w:rFonts w:hint="eastAsia"/>
          <w:lang w:val="en-US" w:eastAsia="zh-CN"/>
        </w:rPr>
        <w:t>3.1.3.2构件目录</w:t>
      </w:r>
    </w:p>
    <w:p w14:paraId="375647AF">
      <w:pPr>
        <w:rPr>
          <w:rFonts w:hint="default"/>
          <w:lang w:val="en-US" w:eastAsia="zh-CN"/>
        </w:rPr>
      </w:pPr>
      <w:r>
        <w:rPr>
          <w:rFonts w:hint="default"/>
          <w:lang w:val="en-US" w:eastAsia="zh-CN"/>
        </w:rPr>
        <w:t>A. 构件及其特性</w:t>
      </w:r>
    </w:p>
    <w:tbl>
      <w:tblPr>
        <w:tblStyle w:val="1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7" w:type="dxa"/>
          <w:left w:w="17" w:type="dxa"/>
          <w:bottom w:w="17" w:type="dxa"/>
          <w:right w:w="17" w:type="dxa"/>
        </w:tblCellMar>
      </w:tblPr>
      <w:tblGrid>
        <w:gridCol w:w="1310"/>
        <w:gridCol w:w="7030"/>
      </w:tblGrid>
      <w:tr w14:paraId="3229E5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7" w:type="dxa"/>
            <w:left w:w="17" w:type="dxa"/>
            <w:bottom w:w="17" w:type="dxa"/>
            <w:right w:w="17" w:type="dxa"/>
          </w:tblCellMar>
        </w:tblPrEx>
        <w:trPr>
          <w:tblHeader/>
        </w:trPr>
        <w:tc>
          <w:tcPr>
            <w:tcW w:w="0" w:type="auto"/>
            <w:shd w:val="clear" w:color="auto" w:fill="auto"/>
            <w:vAlign w:val="center"/>
          </w:tcPr>
          <w:p w14:paraId="5ECAEA17">
            <w:pPr>
              <w:rPr>
                <w:rFonts w:hint="default"/>
                <w:lang w:val="en-US" w:eastAsia="zh-CN"/>
              </w:rPr>
            </w:pPr>
            <w:r>
              <w:rPr>
                <w:rFonts w:hint="default"/>
                <w:lang w:val="en-US" w:eastAsia="zh-CN"/>
              </w:rPr>
              <w:t>构件名称</w:t>
            </w:r>
          </w:p>
        </w:tc>
        <w:tc>
          <w:tcPr>
            <w:tcW w:w="0" w:type="auto"/>
            <w:shd w:val="clear" w:color="auto" w:fill="auto"/>
            <w:vAlign w:val="center"/>
          </w:tcPr>
          <w:p w14:paraId="6ABA6F1F">
            <w:pPr>
              <w:rPr>
                <w:rFonts w:hint="default"/>
                <w:lang w:val="en-US" w:eastAsia="zh-CN"/>
              </w:rPr>
            </w:pPr>
            <w:r>
              <w:rPr>
                <w:rFonts w:hint="default"/>
                <w:lang w:val="en-US" w:eastAsia="zh-CN"/>
              </w:rPr>
              <w:t>描述</w:t>
            </w:r>
          </w:p>
        </w:tc>
      </w:tr>
      <w:tr w14:paraId="25FA56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7" w:type="dxa"/>
            <w:left w:w="17" w:type="dxa"/>
            <w:bottom w:w="17" w:type="dxa"/>
            <w:right w:w="17" w:type="dxa"/>
          </w:tblCellMar>
        </w:tblPrEx>
        <w:tc>
          <w:tcPr>
            <w:tcW w:w="0" w:type="auto"/>
            <w:shd w:val="clear" w:color="auto" w:fill="auto"/>
            <w:vAlign w:val="center"/>
          </w:tcPr>
          <w:p w14:paraId="0110B642">
            <w:pPr>
              <w:rPr>
                <w:rFonts w:hint="default"/>
                <w:lang w:val="en-US" w:eastAsia="zh-CN"/>
              </w:rPr>
            </w:pPr>
            <w:r>
              <w:rPr>
                <w:rFonts w:hint="default"/>
                <w:lang w:val="en-US" w:eastAsia="zh-CN"/>
              </w:rPr>
              <w:t>发布文章</w:t>
            </w:r>
          </w:p>
        </w:tc>
        <w:tc>
          <w:tcPr>
            <w:tcW w:w="0" w:type="auto"/>
            <w:shd w:val="clear" w:color="auto" w:fill="auto"/>
            <w:vAlign w:val="center"/>
          </w:tcPr>
          <w:p w14:paraId="6F79D308">
            <w:pPr>
              <w:rPr>
                <w:rFonts w:hint="default"/>
                <w:lang w:val="en-US" w:eastAsia="zh-CN"/>
              </w:rPr>
            </w:pPr>
            <w:r>
              <w:rPr>
                <w:rFonts w:hint="default"/>
                <w:lang w:val="en-US" w:eastAsia="zh-CN"/>
              </w:rPr>
              <w:t>提供文章的创建功能，支持标题、内容、标签、分类、封面图上传等字段的录入与校验。</w:t>
            </w:r>
          </w:p>
        </w:tc>
      </w:tr>
      <w:tr w14:paraId="2C2ABC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7" w:type="dxa"/>
            <w:left w:w="17" w:type="dxa"/>
            <w:bottom w:w="17" w:type="dxa"/>
            <w:right w:w="17" w:type="dxa"/>
          </w:tblCellMar>
        </w:tblPrEx>
        <w:tc>
          <w:tcPr>
            <w:tcW w:w="0" w:type="auto"/>
            <w:shd w:val="clear" w:color="auto" w:fill="auto"/>
            <w:vAlign w:val="center"/>
          </w:tcPr>
          <w:p w14:paraId="049F30BD">
            <w:pPr>
              <w:rPr>
                <w:rFonts w:hint="default"/>
                <w:lang w:val="en-US" w:eastAsia="zh-CN"/>
              </w:rPr>
            </w:pPr>
            <w:r>
              <w:rPr>
                <w:rFonts w:hint="default"/>
                <w:lang w:val="en-US" w:eastAsia="zh-CN"/>
              </w:rPr>
              <w:t>编辑文章</w:t>
            </w:r>
          </w:p>
        </w:tc>
        <w:tc>
          <w:tcPr>
            <w:tcW w:w="0" w:type="auto"/>
            <w:shd w:val="clear" w:color="auto" w:fill="auto"/>
            <w:vAlign w:val="center"/>
          </w:tcPr>
          <w:p w14:paraId="01B8479B">
            <w:pPr>
              <w:rPr>
                <w:rFonts w:hint="default"/>
                <w:lang w:val="en-US" w:eastAsia="zh-CN"/>
              </w:rPr>
            </w:pPr>
            <w:r>
              <w:rPr>
                <w:rFonts w:hint="default"/>
                <w:lang w:val="en-US" w:eastAsia="zh-CN"/>
              </w:rPr>
              <w:t>支持对已发布文章内容进行修改，调用内容服务模块完成数据更新。</w:t>
            </w:r>
          </w:p>
        </w:tc>
      </w:tr>
      <w:tr w14:paraId="5407AC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7" w:type="dxa"/>
            <w:left w:w="17" w:type="dxa"/>
            <w:bottom w:w="17" w:type="dxa"/>
            <w:right w:w="17" w:type="dxa"/>
          </w:tblCellMar>
        </w:tblPrEx>
        <w:tc>
          <w:tcPr>
            <w:tcW w:w="0" w:type="auto"/>
            <w:shd w:val="clear" w:color="auto" w:fill="auto"/>
            <w:vAlign w:val="center"/>
          </w:tcPr>
          <w:p w14:paraId="7EE601CB">
            <w:pPr>
              <w:rPr>
                <w:rFonts w:hint="default"/>
                <w:lang w:val="en-US" w:eastAsia="zh-CN"/>
              </w:rPr>
            </w:pPr>
            <w:r>
              <w:rPr>
                <w:rFonts w:hint="default"/>
                <w:lang w:val="en-US" w:eastAsia="zh-CN"/>
              </w:rPr>
              <w:t>删除文章</w:t>
            </w:r>
          </w:p>
        </w:tc>
        <w:tc>
          <w:tcPr>
            <w:tcW w:w="0" w:type="auto"/>
            <w:shd w:val="clear" w:color="auto" w:fill="auto"/>
            <w:vAlign w:val="center"/>
          </w:tcPr>
          <w:p w14:paraId="3A38C3A4">
            <w:pPr>
              <w:rPr>
                <w:rFonts w:hint="default"/>
                <w:lang w:val="en-US" w:eastAsia="zh-CN"/>
              </w:rPr>
            </w:pPr>
            <w:r>
              <w:rPr>
                <w:rFonts w:hint="default"/>
                <w:lang w:val="en-US" w:eastAsia="zh-CN"/>
              </w:rPr>
              <w:t>实现文章的逻辑删除或物理删除操作，确保用户权限校验。</w:t>
            </w:r>
          </w:p>
        </w:tc>
      </w:tr>
      <w:tr w14:paraId="11202E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7" w:type="dxa"/>
            <w:left w:w="17" w:type="dxa"/>
            <w:bottom w:w="17" w:type="dxa"/>
            <w:right w:w="17" w:type="dxa"/>
          </w:tblCellMar>
        </w:tblPrEx>
        <w:tc>
          <w:tcPr>
            <w:tcW w:w="0" w:type="auto"/>
            <w:shd w:val="clear" w:color="auto" w:fill="auto"/>
            <w:vAlign w:val="center"/>
          </w:tcPr>
          <w:p w14:paraId="4FC29AED">
            <w:pPr>
              <w:rPr>
                <w:rFonts w:hint="default"/>
                <w:lang w:val="en-US" w:eastAsia="zh-CN"/>
              </w:rPr>
            </w:pPr>
            <w:r>
              <w:rPr>
                <w:rFonts w:hint="default"/>
                <w:lang w:val="en-US" w:eastAsia="zh-CN"/>
              </w:rPr>
              <w:t>文章多媒体分享</w:t>
            </w:r>
          </w:p>
        </w:tc>
        <w:tc>
          <w:tcPr>
            <w:tcW w:w="0" w:type="auto"/>
            <w:shd w:val="clear" w:color="auto" w:fill="auto"/>
            <w:vAlign w:val="center"/>
          </w:tcPr>
          <w:p w14:paraId="550462C0">
            <w:pPr>
              <w:rPr>
                <w:rFonts w:hint="default"/>
                <w:lang w:val="en-US" w:eastAsia="zh-CN"/>
              </w:rPr>
            </w:pPr>
            <w:r>
              <w:rPr>
                <w:rFonts w:hint="default"/>
                <w:lang w:val="en-US" w:eastAsia="zh-CN"/>
              </w:rPr>
              <w:t>支持图片、音视频等媒体的上传、预览与插入，便于富媒体内容创作。</w:t>
            </w:r>
          </w:p>
        </w:tc>
      </w:tr>
    </w:tbl>
    <w:p w14:paraId="4BC4E89E">
      <w:pPr>
        <w:pStyle w:val="5"/>
        <w:bidi w:val="0"/>
        <w:rPr>
          <w:rFonts w:hint="eastAsia"/>
          <w:lang w:val="en-US" w:eastAsia="zh-CN"/>
        </w:rPr>
      </w:pPr>
      <w:r>
        <w:rPr>
          <w:rFonts w:hint="eastAsia"/>
          <w:lang w:val="en-US" w:eastAsia="zh-CN"/>
        </w:rPr>
        <w:t>3.1.3.3相关视图</w:t>
      </w:r>
    </w:p>
    <w:p w14:paraId="29313FF2">
      <w:pPr>
        <w:rPr>
          <w:rFonts w:hint="eastAsia"/>
          <w:lang w:val="en-US" w:eastAsia="zh-CN"/>
        </w:rPr>
      </w:pPr>
      <w:r>
        <w:rPr>
          <w:rFonts w:hint="eastAsia"/>
          <w:lang w:val="en-US" w:eastAsia="zh-CN"/>
        </w:rPr>
        <w:t>父视图：总视图</w:t>
      </w:r>
    </w:p>
    <w:p w14:paraId="0EF628A3">
      <w:pPr>
        <w:rPr>
          <w:rFonts w:hint="eastAsia"/>
          <w:lang w:val="en-US" w:eastAsia="zh-CN"/>
        </w:rPr>
      </w:pPr>
      <w:r>
        <w:rPr>
          <w:rFonts w:hint="eastAsia"/>
          <w:lang w:val="en-US" w:eastAsia="zh-CN"/>
        </w:rPr>
        <w:t>兄弟视图：用户模块视图</w:t>
      </w:r>
    </w:p>
    <w:p w14:paraId="34726C2B">
      <w:pPr>
        <w:pStyle w:val="4"/>
        <w:bidi w:val="0"/>
        <w:rPr>
          <w:rFonts w:hint="eastAsia"/>
          <w:lang w:val="en-US" w:eastAsia="zh-CN"/>
        </w:rPr>
      </w:pPr>
      <w:bookmarkStart w:id="17" w:name="_Toc11371"/>
      <w:r>
        <w:rPr>
          <w:rFonts w:hint="eastAsia"/>
          <w:lang w:val="en-US" w:eastAsia="zh-CN"/>
        </w:rPr>
        <w:t>3.1.4评论管理模块逻辑视图</w:t>
      </w:r>
      <w:bookmarkEnd w:id="17"/>
    </w:p>
    <w:p w14:paraId="56070820">
      <w:pPr>
        <w:pStyle w:val="5"/>
        <w:bidi w:val="0"/>
        <w:rPr>
          <w:rFonts w:hint="eastAsia"/>
          <w:lang w:val="en-US" w:eastAsia="zh-CN"/>
        </w:rPr>
      </w:pPr>
      <w:r>
        <w:rPr>
          <w:rFonts w:hint="eastAsia"/>
          <w:lang w:val="en-US" w:eastAsia="zh-CN"/>
        </w:rPr>
        <w:t>3.1.4.1主表示</w:t>
      </w:r>
    </w:p>
    <w:p w14:paraId="4F120E7B">
      <w:pPr>
        <w:widowControl w:val="0"/>
        <w:pBdr>
          <w:top w:val="none" w:color="000000" w:sz="0" w:space="1"/>
          <w:left w:val="none" w:color="000000" w:sz="0" w:space="4"/>
          <w:bottom w:val="none" w:color="000000" w:sz="0" w:space="1"/>
          <w:right w:val="none" w:color="000000" w:sz="0" w:space="4"/>
          <w:between w:val="none" w:color="000000" w:sz="0" w:space="0"/>
        </w:pBdr>
        <w:jc w:val="center"/>
      </w:pPr>
      <w:r>
        <w:drawing>
          <wp:inline distT="0" distB="0" distL="114300" distR="114300">
            <wp:extent cx="5269865" cy="1465580"/>
            <wp:effectExtent l="0" t="0" r="6985" b="127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1"/>
                    <a:stretch>
                      <a:fillRect/>
                    </a:stretch>
                  </pic:blipFill>
                  <pic:spPr>
                    <a:xfrm>
                      <a:off x="0" y="0"/>
                      <a:ext cx="5269865" cy="1465580"/>
                    </a:xfrm>
                    <a:prstGeom prst="rect">
                      <a:avLst/>
                    </a:prstGeom>
                    <a:noFill/>
                    <a:ln>
                      <a:noFill/>
                    </a:ln>
                  </pic:spPr>
                </pic:pic>
              </a:graphicData>
            </a:graphic>
          </wp:inline>
        </w:drawing>
      </w:r>
    </w:p>
    <w:p w14:paraId="5B8097D9">
      <w:pPr>
        <w:widowControl w:val="0"/>
        <w:pBdr>
          <w:top w:val="none" w:color="000000" w:sz="0" w:space="1"/>
          <w:left w:val="none" w:color="000000" w:sz="0" w:space="4"/>
          <w:bottom w:val="none" w:color="000000" w:sz="0" w:space="1"/>
          <w:right w:val="none" w:color="000000" w:sz="0" w:space="4"/>
          <w:between w:val="none" w:color="000000" w:sz="0" w:space="0"/>
        </w:pBdr>
        <w:jc w:val="center"/>
        <w:rPr>
          <w:rFonts w:hint="eastAsia"/>
          <w:lang w:val="en-US" w:eastAsia="zh-CN"/>
        </w:rPr>
      </w:pPr>
      <w:r>
        <w:rPr>
          <w:rFonts w:hint="eastAsia"/>
          <w:lang w:val="en-US" w:eastAsia="zh-CN"/>
        </w:rPr>
        <w:t>图3.1.4-1评论管理模块逻辑图</w:t>
      </w:r>
    </w:p>
    <w:p w14:paraId="5CD5C69D">
      <w:pPr>
        <w:pStyle w:val="5"/>
        <w:bidi w:val="0"/>
        <w:rPr>
          <w:rFonts w:hint="eastAsia"/>
          <w:lang w:val="en-US" w:eastAsia="zh-CN"/>
        </w:rPr>
      </w:pPr>
      <w:r>
        <w:rPr>
          <w:rFonts w:hint="eastAsia"/>
          <w:lang w:val="en-US" w:eastAsia="zh-CN"/>
        </w:rPr>
        <w:t>3.1.4.2构件目录</w:t>
      </w:r>
    </w:p>
    <w:p w14:paraId="5BD2DD64">
      <w:pPr>
        <w:numPr>
          <w:ilvl w:val="0"/>
          <w:numId w:val="7"/>
        </w:numPr>
        <w:rPr>
          <w:rFonts w:hint="eastAsia"/>
          <w:lang w:val="en-US" w:eastAsia="zh-CN"/>
        </w:rPr>
      </w:pPr>
      <w:r>
        <w:rPr>
          <w:rFonts w:hint="default"/>
          <w:lang w:val="en-US" w:eastAsia="zh-CN"/>
        </w:rPr>
        <w:t>构件及其特性</w:t>
      </w:r>
    </w:p>
    <w:tbl>
      <w:tblPr>
        <w:tblStyle w:val="1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7" w:type="dxa"/>
          <w:left w:w="17" w:type="dxa"/>
          <w:bottom w:w="17" w:type="dxa"/>
          <w:right w:w="17" w:type="dxa"/>
        </w:tblCellMar>
      </w:tblPr>
      <w:tblGrid>
        <w:gridCol w:w="2554"/>
        <w:gridCol w:w="5284"/>
      </w:tblGrid>
      <w:tr w14:paraId="05BCAA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7" w:type="dxa"/>
            <w:left w:w="17" w:type="dxa"/>
            <w:bottom w:w="17" w:type="dxa"/>
            <w:right w:w="17" w:type="dxa"/>
          </w:tblCellMar>
        </w:tblPrEx>
        <w:trPr>
          <w:tblHeader/>
        </w:trPr>
        <w:tc>
          <w:tcPr>
            <w:tcW w:w="0" w:type="auto"/>
            <w:shd w:val="clear" w:color="auto" w:fill="auto"/>
            <w:vAlign w:val="center"/>
          </w:tcPr>
          <w:p w14:paraId="384732B4">
            <w:pPr>
              <w:rPr>
                <w:rFonts w:hint="default"/>
                <w:lang w:val="en-US" w:eastAsia="zh-CN"/>
              </w:rPr>
            </w:pPr>
            <w:r>
              <w:rPr>
                <w:rFonts w:hint="default"/>
                <w:lang w:val="en-US" w:eastAsia="zh-CN"/>
              </w:rPr>
              <w:t>构件名称</w:t>
            </w:r>
          </w:p>
        </w:tc>
        <w:tc>
          <w:tcPr>
            <w:tcW w:w="0" w:type="auto"/>
            <w:shd w:val="clear" w:color="auto" w:fill="auto"/>
            <w:vAlign w:val="center"/>
          </w:tcPr>
          <w:p w14:paraId="65E4AB56">
            <w:pPr>
              <w:rPr>
                <w:rFonts w:hint="default"/>
                <w:lang w:val="en-US" w:eastAsia="zh-CN"/>
              </w:rPr>
            </w:pPr>
            <w:r>
              <w:rPr>
                <w:rFonts w:hint="default"/>
                <w:lang w:val="en-US" w:eastAsia="zh-CN"/>
              </w:rPr>
              <w:t>描述</w:t>
            </w:r>
          </w:p>
        </w:tc>
      </w:tr>
      <w:tr w14:paraId="1BD594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7" w:type="dxa"/>
            <w:left w:w="17" w:type="dxa"/>
            <w:bottom w:w="17" w:type="dxa"/>
            <w:right w:w="17" w:type="dxa"/>
          </w:tblCellMar>
        </w:tblPrEx>
        <w:tc>
          <w:tcPr>
            <w:tcW w:w="0" w:type="auto"/>
            <w:shd w:val="clear" w:color="auto" w:fill="auto"/>
            <w:vAlign w:val="center"/>
          </w:tcPr>
          <w:p w14:paraId="0139332D">
            <w:pPr>
              <w:rPr>
                <w:rFonts w:hint="default"/>
                <w:lang w:val="en-US" w:eastAsia="zh-CN"/>
              </w:rPr>
            </w:pPr>
            <w:r>
              <w:rPr>
                <w:rFonts w:hint="default"/>
                <w:lang w:val="en-US" w:eastAsia="zh-CN"/>
              </w:rPr>
              <w:t>发表评论功能</w:t>
            </w:r>
          </w:p>
        </w:tc>
        <w:tc>
          <w:tcPr>
            <w:tcW w:w="0" w:type="auto"/>
            <w:shd w:val="clear" w:color="auto" w:fill="auto"/>
            <w:vAlign w:val="center"/>
          </w:tcPr>
          <w:p w14:paraId="195EA9FC">
            <w:pPr>
              <w:rPr>
                <w:rFonts w:hint="default"/>
                <w:lang w:val="en-US" w:eastAsia="zh-CN"/>
              </w:rPr>
            </w:pPr>
            <w:r>
              <w:rPr>
                <w:rFonts w:hint="default"/>
                <w:lang w:val="en-US" w:eastAsia="zh-CN"/>
              </w:rPr>
              <w:t>用户可在文章下发表评论，支持富文本格式与表情符号。</w:t>
            </w:r>
          </w:p>
        </w:tc>
      </w:tr>
      <w:tr w14:paraId="589034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7" w:type="dxa"/>
            <w:left w:w="17" w:type="dxa"/>
            <w:bottom w:w="17" w:type="dxa"/>
            <w:right w:w="17" w:type="dxa"/>
          </w:tblCellMar>
        </w:tblPrEx>
        <w:tc>
          <w:tcPr>
            <w:tcW w:w="0" w:type="auto"/>
            <w:shd w:val="clear" w:color="auto" w:fill="auto"/>
            <w:vAlign w:val="center"/>
          </w:tcPr>
          <w:p w14:paraId="37DD790A">
            <w:pPr>
              <w:rPr>
                <w:rFonts w:hint="default"/>
                <w:lang w:val="en-US" w:eastAsia="zh-CN"/>
              </w:rPr>
            </w:pPr>
            <w:r>
              <w:rPr>
                <w:rFonts w:hint="default"/>
                <w:lang w:val="en-US" w:eastAsia="zh-CN"/>
              </w:rPr>
              <w:t>评论回复功能</w:t>
            </w:r>
          </w:p>
        </w:tc>
        <w:tc>
          <w:tcPr>
            <w:tcW w:w="0" w:type="auto"/>
            <w:shd w:val="clear" w:color="auto" w:fill="auto"/>
            <w:vAlign w:val="center"/>
          </w:tcPr>
          <w:p w14:paraId="67E6EE34">
            <w:pPr>
              <w:rPr>
                <w:rFonts w:hint="default"/>
                <w:lang w:val="en-US" w:eastAsia="zh-CN"/>
              </w:rPr>
            </w:pPr>
            <w:r>
              <w:rPr>
                <w:rFonts w:hint="default"/>
                <w:lang w:val="en-US" w:eastAsia="zh-CN"/>
              </w:rPr>
              <w:t>支持用户对他人评论进行回复，构建评论层级结构。</w:t>
            </w:r>
          </w:p>
        </w:tc>
      </w:tr>
      <w:tr w14:paraId="27062F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7" w:type="dxa"/>
            <w:left w:w="17" w:type="dxa"/>
            <w:bottom w:w="17" w:type="dxa"/>
            <w:right w:w="17" w:type="dxa"/>
          </w:tblCellMar>
        </w:tblPrEx>
        <w:tc>
          <w:tcPr>
            <w:tcW w:w="0" w:type="auto"/>
            <w:shd w:val="clear" w:color="auto" w:fill="auto"/>
            <w:vAlign w:val="center"/>
          </w:tcPr>
          <w:p w14:paraId="06257013">
            <w:pPr>
              <w:rPr>
                <w:rFonts w:hint="default"/>
                <w:lang w:val="en-US" w:eastAsia="zh-CN"/>
              </w:rPr>
            </w:pPr>
            <w:r>
              <w:rPr>
                <w:rFonts w:hint="default"/>
                <w:lang w:val="en-US" w:eastAsia="zh-CN"/>
              </w:rPr>
              <w:t>评论编辑功能</w:t>
            </w:r>
          </w:p>
        </w:tc>
        <w:tc>
          <w:tcPr>
            <w:tcW w:w="0" w:type="auto"/>
            <w:shd w:val="clear" w:color="auto" w:fill="auto"/>
            <w:vAlign w:val="center"/>
          </w:tcPr>
          <w:p w14:paraId="5422EF73">
            <w:pPr>
              <w:rPr>
                <w:rFonts w:hint="default"/>
                <w:lang w:val="en-US" w:eastAsia="zh-CN"/>
              </w:rPr>
            </w:pPr>
            <w:r>
              <w:rPr>
                <w:rFonts w:hint="default"/>
                <w:lang w:val="en-US" w:eastAsia="zh-CN"/>
              </w:rPr>
              <w:t>用户可编辑自己已发布的评论（在限定时间或条件下）。</w:t>
            </w:r>
          </w:p>
        </w:tc>
      </w:tr>
      <w:tr w14:paraId="1973C5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7" w:type="dxa"/>
            <w:left w:w="17" w:type="dxa"/>
            <w:bottom w:w="17" w:type="dxa"/>
            <w:right w:w="17" w:type="dxa"/>
          </w:tblCellMar>
        </w:tblPrEx>
        <w:tc>
          <w:tcPr>
            <w:tcW w:w="0" w:type="auto"/>
            <w:shd w:val="clear" w:color="auto" w:fill="auto"/>
            <w:vAlign w:val="center"/>
          </w:tcPr>
          <w:p w14:paraId="5B9941D7">
            <w:pPr>
              <w:rPr>
                <w:rFonts w:hint="default"/>
                <w:lang w:val="en-US" w:eastAsia="zh-CN"/>
              </w:rPr>
            </w:pPr>
            <w:r>
              <w:rPr>
                <w:rFonts w:hint="default"/>
                <w:lang w:val="en-US" w:eastAsia="zh-CN"/>
              </w:rPr>
              <w:t>评论删除功能</w:t>
            </w:r>
          </w:p>
        </w:tc>
        <w:tc>
          <w:tcPr>
            <w:tcW w:w="0" w:type="auto"/>
            <w:shd w:val="clear" w:color="auto" w:fill="auto"/>
            <w:vAlign w:val="center"/>
          </w:tcPr>
          <w:p w14:paraId="4925A381">
            <w:pPr>
              <w:rPr>
                <w:rFonts w:hint="default"/>
                <w:lang w:val="en-US" w:eastAsia="zh-CN"/>
              </w:rPr>
            </w:pPr>
            <w:r>
              <w:rPr>
                <w:rFonts w:hint="default"/>
                <w:lang w:val="en-US" w:eastAsia="zh-CN"/>
              </w:rPr>
              <w:t>用户可删除自己的评论，管理员可删除所有评论。</w:t>
            </w:r>
          </w:p>
        </w:tc>
      </w:tr>
      <w:tr w14:paraId="337AD7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7" w:type="dxa"/>
            <w:left w:w="17" w:type="dxa"/>
            <w:bottom w:w="17" w:type="dxa"/>
            <w:right w:w="17" w:type="dxa"/>
          </w:tblCellMar>
        </w:tblPrEx>
        <w:tc>
          <w:tcPr>
            <w:tcW w:w="0" w:type="auto"/>
            <w:shd w:val="clear" w:color="auto" w:fill="auto"/>
            <w:vAlign w:val="center"/>
          </w:tcPr>
          <w:p w14:paraId="7DBFFD81">
            <w:pPr>
              <w:rPr>
                <w:rFonts w:hint="default"/>
                <w:lang w:val="en-US" w:eastAsia="zh-CN"/>
              </w:rPr>
            </w:pPr>
            <w:r>
              <w:rPr>
                <w:rFonts w:hint="default"/>
                <w:lang w:val="en-US" w:eastAsia="zh-CN"/>
              </w:rPr>
              <w:t>用户对自身评论管理</w:t>
            </w:r>
          </w:p>
        </w:tc>
        <w:tc>
          <w:tcPr>
            <w:tcW w:w="0" w:type="auto"/>
            <w:shd w:val="clear" w:color="auto" w:fill="auto"/>
            <w:vAlign w:val="center"/>
          </w:tcPr>
          <w:p w14:paraId="1E9714AE">
            <w:pPr>
              <w:rPr>
                <w:rFonts w:hint="default"/>
                <w:lang w:val="en-US" w:eastAsia="zh-CN"/>
              </w:rPr>
            </w:pPr>
            <w:r>
              <w:rPr>
                <w:rFonts w:hint="default"/>
                <w:lang w:val="en-US" w:eastAsia="zh-CN"/>
              </w:rPr>
              <w:t>用户可查看、编辑、删除自己的评论内容。</w:t>
            </w:r>
          </w:p>
        </w:tc>
      </w:tr>
      <w:tr w14:paraId="5922A9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7" w:type="dxa"/>
            <w:left w:w="17" w:type="dxa"/>
            <w:bottom w:w="17" w:type="dxa"/>
            <w:right w:w="17" w:type="dxa"/>
          </w:tblCellMar>
        </w:tblPrEx>
        <w:tc>
          <w:tcPr>
            <w:tcW w:w="0" w:type="auto"/>
            <w:shd w:val="clear" w:color="auto" w:fill="auto"/>
            <w:vAlign w:val="center"/>
          </w:tcPr>
          <w:p w14:paraId="12F2361E">
            <w:pPr>
              <w:rPr>
                <w:rFonts w:hint="default"/>
                <w:lang w:val="en-US" w:eastAsia="zh-CN"/>
              </w:rPr>
            </w:pPr>
            <w:r>
              <w:rPr>
                <w:rFonts w:hint="default"/>
                <w:lang w:val="en-US" w:eastAsia="zh-CN"/>
              </w:rPr>
              <w:t>用户对他人文章评论及回复</w:t>
            </w:r>
          </w:p>
        </w:tc>
        <w:tc>
          <w:tcPr>
            <w:tcW w:w="0" w:type="auto"/>
            <w:shd w:val="clear" w:color="auto" w:fill="auto"/>
            <w:vAlign w:val="center"/>
          </w:tcPr>
          <w:p w14:paraId="54086B77">
            <w:pPr>
              <w:rPr>
                <w:rFonts w:hint="default"/>
                <w:lang w:val="en-US" w:eastAsia="zh-CN"/>
              </w:rPr>
            </w:pPr>
            <w:r>
              <w:rPr>
                <w:rFonts w:hint="default"/>
                <w:lang w:val="en-US" w:eastAsia="zh-CN"/>
              </w:rPr>
              <w:t>用户在浏览他人文章时可进行评论互动。</w:t>
            </w:r>
          </w:p>
        </w:tc>
      </w:tr>
    </w:tbl>
    <w:p w14:paraId="246AC8C3">
      <w:pPr>
        <w:rPr>
          <w:rFonts w:hint="eastAsia"/>
          <w:lang w:val="en-US" w:eastAsia="zh-CN"/>
        </w:rPr>
      </w:pPr>
    </w:p>
    <w:p w14:paraId="46FDEB0C">
      <w:pPr>
        <w:pStyle w:val="5"/>
        <w:bidi w:val="0"/>
        <w:rPr>
          <w:rFonts w:hint="eastAsia"/>
          <w:lang w:val="en-US" w:eastAsia="zh-CN"/>
        </w:rPr>
      </w:pPr>
      <w:r>
        <w:rPr>
          <w:rFonts w:hint="eastAsia"/>
          <w:lang w:val="en-US" w:eastAsia="zh-CN"/>
        </w:rPr>
        <w:t>3.1.4.3相关视图</w:t>
      </w:r>
    </w:p>
    <w:p w14:paraId="5F0408D5">
      <w:pPr>
        <w:rPr>
          <w:rFonts w:hint="default"/>
          <w:lang w:val="en-US" w:eastAsia="zh-CN"/>
        </w:rPr>
      </w:pPr>
      <w:r>
        <w:rPr>
          <w:rFonts w:hint="eastAsia"/>
          <w:lang w:val="en-US" w:eastAsia="zh-CN"/>
        </w:rPr>
        <w:t>父视图：文章管理模块视图</w:t>
      </w:r>
    </w:p>
    <w:p w14:paraId="20C75780">
      <w:pPr>
        <w:pStyle w:val="4"/>
        <w:bidi w:val="0"/>
        <w:rPr>
          <w:rFonts w:hint="eastAsia"/>
          <w:lang w:val="en-US" w:eastAsia="zh-CN"/>
        </w:rPr>
      </w:pPr>
      <w:bookmarkStart w:id="18" w:name="_Toc17295"/>
      <w:r>
        <w:rPr>
          <w:rFonts w:hint="eastAsia"/>
          <w:lang w:val="en-US" w:eastAsia="zh-CN"/>
        </w:rPr>
        <w:t>3.1.5管理员后台模块逻辑视图</w:t>
      </w:r>
      <w:bookmarkEnd w:id="18"/>
    </w:p>
    <w:p w14:paraId="78D30F2F">
      <w:pPr>
        <w:pStyle w:val="5"/>
        <w:bidi w:val="0"/>
        <w:rPr>
          <w:rFonts w:hint="eastAsia"/>
          <w:lang w:val="en-US" w:eastAsia="zh-CN"/>
        </w:rPr>
      </w:pPr>
      <w:r>
        <w:rPr>
          <w:rFonts w:hint="eastAsia"/>
          <w:lang w:val="en-US" w:eastAsia="zh-CN"/>
        </w:rPr>
        <w:t>3.1.5.1主表示</w:t>
      </w:r>
    </w:p>
    <w:p w14:paraId="1B4649EC">
      <w:pPr>
        <w:widowControl w:val="0"/>
        <w:pBdr>
          <w:top w:val="none" w:color="000000" w:sz="0" w:space="1"/>
          <w:left w:val="none" w:color="000000" w:sz="0" w:space="4"/>
          <w:bottom w:val="none" w:color="000000" w:sz="0" w:space="1"/>
          <w:right w:val="none" w:color="000000" w:sz="0" w:space="4"/>
          <w:between w:val="none" w:color="000000" w:sz="0" w:space="0"/>
        </w:pBdr>
        <w:jc w:val="center"/>
      </w:pPr>
      <w:r>
        <w:drawing>
          <wp:inline distT="0" distB="0" distL="114300" distR="114300">
            <wp:extent cx="4447540" cy="2543810"/>
            <wp:effectExtent l="0" t="0" r="10160" b="889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4447540" cy="2543810"/>
                    </a:xfrm>
                    <a:prstGeom prst="rect">
                      <a:avLst/>
                    </a:prstGeom>
                    <a:noFill/>
                    <a:ln>
                      <a:noFill/>
                    </a:ln>
                  </pic:spPr>
                </pic:pic>
              </a:graphicData>
            </a:graphic>
          </wp:inline>
        </w:drawing>
      </w:r>
    </w:p>
    <w:p w14:paraId="1F4698B1">
      <w:pPr>
        <w:widowControl w:val="0"/>
        <w:pBdr>
          <w:top w:val="none" w:color="000000" w:sz="0" w:space="1"/>
          <w:left w:val="none" w:color="000000" w:sz="0" w:space="4"/>
          <w:bottom w:val="none" w:color="000000" w:sz="0" w:space="1"/>
          <w:right w:val="none" w:color="000000" w:sz="0" w:space="4"/>
          <w:between w:val="none" w:color="000000" w:sz="0" w:space="0"/>
        </w:pBdr>
        <w:jc w:val="center"/>
        <w:rPr>
          <w:rFonts w:hint="eastAsia"/>
          <w:lang w:val="en-US" w:eastAsia="zh-CN"/>
        </w:rPr>
      </w:pPr>
      <w:r>
        <w:rPr>
          <w:rFonts w:hint="eastAsia"/>
          <w:lang w:val="en-US" w:eastAsia="zh-CN"/>
        </w:rPr>
        <w:t>图3.1.5-1管理员后台模块逻辑图</w:t>
      </w:r>
    </w:p>
    <w:p w14:paraId="2E0805A5">
      <w:pPr>
        <w:rPr>
          <w:rFonts w:hint="eastAsia"/>
          <w:lang w:val="en-US" w:eastAsia="zh-CN"/>
        </w:rPr>
      </w:pPr>
    </w:p>
    <w:p w14:paraId="181156DB">
      <w:pPr>
        <w:pStyle w:val="5"/>
        <w:bidi w:val="0"/>
        <w:rPr>
          <w:rFonts w:hint="eastAsia"/>
          <w:lang w:val="en-US" w:eastAsia="zh-CN"/>
        </w:rPr>
      </w:pPr>
      <w:r>
        <w:rPr>
          <w:rFonts w:hint="eastAsia"/>
          <w:lang w:val="en-US" w:eastAsia="zh-CN"/>
        </w:rPr>
        <w:t>3.1.5.2构件目录</w:t>
      </w:r>
    </w:p>
    <w:p w14:paraId="5916458B">
      <w:pPr>
        <w:numPr>
          <w:ilvl w:val="0"/>
          <w:numId w:val="8"/>
        </w:numPr>
        <w:rPr>
          <w:rFonts w:hint="default"/>
          <w:lang w:val="en-US" w:eastAsia="zh-CN"/>
        </w:rPr>
      </w:pPr>
      <w:r>
        <w:rPr>
          <w:rFonts w:hint="default"/>
          <w:lang w:val="en-US" w:eastAsia="zh-CN"/>
        </w:rPr>
        <w:t>构件及其特性</w:t>
      </w:r>
    </w:p>
    <w:tbl>
      <w:tblPr>
        <w:tblStyle w:val="1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7" w:type="dxa"/>
          <w:left w:w="17" w:type="dxa"/>
          <w:bottom w:w="17" w:type="dxa"/>
          <w:right w:w="17" w:type="dxa"/>
        </w:tblCellMar>
      </w:tblPr>
      <w:tblGrid>
        <w:gridCol w:w="2314"/>
        <w:gridCol w:w="6026"/>
      </w:tblGrid>
      <w:tr w14:paraId="61ACAD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7" w:type="dxa"/>
            <w:left w:w="17" w:type="dxa"/>
            <w:bottom w:w="17" w:type="dxa"/>
            <w:right w:w="17" w:type="dxa"/>
          </w:tblCellMar>
        </w:tblPrEx>
        <w:trPr>
          <w:tblHeader/>
        </w:trPr>
        <w:tc>
          <w:tcPr>
            <w:tcW w:w="2314" w:type="dxa"/>
            <w:shd w:val="clear" w:color="auto" w:fill="auto"/>
            <w:vAlign w:val="center"/>
          </w:tcPr>
          <w:p w14:paraId="38D2C67B">
            <w:pPr>
              <w:rPr>
                <w:rFonts w:hint="default"/>
                <w:lang w:val="en-US" w:eastAsia="zh-CN"/>
              </w:rPr>
            </w:pPr>
            <w:r>
              <w:rPr>
                <w:rFonts w:hint="default"/>
                <w:lang w:val="en-US" w:eastAsia="zh-CN"/>
              </w:rPr>
              <w:t>构件名称</w:t>
            </w:r>
          </w:p>
        </w:tc>
        <w:tc>
          <w:tcPr>
            <w:tcW w:w="6026" w:type="dxa"/>
            <w:shd w:val="clear" w:color="auto" w:fill="auto"/>
            <w:vAlign w:val="center"/>
          </w:tcPr>
          <w:p w14:paraId="0ED5AB2F">
            <w:pPr>
              <w:rPr>
                <w:rFonts w:hint="default"/>
                <w:lang w:val="en-US" w:eastAsia="zh-CN"/>
              </w:rPr>
            </w:pPr>
            <w:r>
              <w:rPr>
                <w:rFonts w:hint="default"/>
                <w:lang w:val="en-US" w:eastAsia="zh-CN"/>
              </w:rPr>
              <w:t>描述</w:t>
            </w:r>
          </w:p>
        </w:tc>
      </w:tr>
      <w:tr w14:paraId="2E3B4F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7" w:type="dxa"/>
            <w:left w:w="17" w:type="dxa"/>
            <w:bottom w:w="17" w:type="dxa"/>
            <w:right w:w="17" w:type="dxa"/>
          </w:tblCellMar>
        </w:tblPrEx>
        <w:tc>
          <w:tcPr>
            <w:tcW w:w="2314" w:type="dxa"/>
            <w:shd w:val="clear" w:color="auto" w:fill="auto"/>
            <w:vAlign w:val="center"/>
          </w:tcPr>
          <w:p w14:paraId="7D7CAFEA">
            <w:pPr>
              <w:rPr>
                <w:rFonts w:hint="default"/>
                <w:lang w:val="en-US" w:eastAsia="zh-CN"/>
              </w:rPr>
            </w:pPr>
            <w:r>
              <w:rPr>
                <w:rFonts w:hint="default"/>
                <w:lang w:val="en-US" w:eastAsia="zh-CN"/>
              </w:rPr>
              <w:t>用户管理</w:t>
            </w:r>
          </w:p>
        </w:tc>
        <w:tc>
          <w:tcPr>
            <w:tcW w:w="6026" w:type="dxa"/>
            <w:shd w:val="clear" w:color="auto" w:fill="auto"/>
            <w:vAlign w:val="center"/>
          </w:tcPr>
          <w:p w14:paraId="60F92404">
            <w:pPr>
              <w:rPr>
                <w:rFonts w:hint="default"/>
                <w:lang w:val="en-US" w:eastAsia="zh-CN"/>
              </w:rPr>
            </w:pPr>
            <w:r>
              <w:rPr>
                <w:rFonts w:hint="default"/>
                <w:lang w:val="en-US" w:eastAsia="zh-CN"/>
              </w:rPr>
              <w:t>提供对平台用户的增删改查、权限设置、封禁等管理功能</w:t>
            </w:r>
          </w:p>
        </w:tc>
      </w:tr>
      <w:tr w14:paraId="6F3AB6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7" w:type="dxa"/>
            <w:left w:w="17" w:type="dxa"/>
            <w:bottom w:w="17" w:type="dxa"/>
            <w:right w:w="17" w:type="dxa"/>
          </w:tblCellMar>
        </w:tblPrEx>
        <w:tc>
          <w:tcPr>
            <w:tcW w:w="2314" w:type="dxa"/>
            <w:shd w:val="clear" w:color="auto" w:fill="auto"/>
            <w:vAlign w:val="center"/>
          </w:tcPr>
          <w:p w14:paraId="214C621C">
            <w:pPr>
              <w:rPr>
                <w:rFonts w:hint="default"/>
                <w:lang w:val="en-US" w:eastAsia="zh-CN"/>
              </w:rPr>
            </w:pPr>
            <w:r>
              <w:rPr>
                <w:rFonts w:hint="default"/>
                <w:lang w:val="en-US" w:eastAsia="zh-CN"/>
              </w:rPr>
              <w:t>内容审核</w:t>
            </w:r>
          </w:p>
        </w:tc>
        <w:tc>
          <w:tcPr>
            <w:tcW w:w="6026" w:type="dxa"/>
            <w:shd w:val="clear" w:color="auto" w:fill="auto"/>
            <w:vAlign w:val="center"/>
          </w:tcPr>
          <w:p w14:paraId="1252FA1C">
            <w:pPr>
              <w:rPr>
                <w:rFonts w:hint="default"/>
                <w:lang w:val="en-US" w:eastAsia="zh-CN"/>
              </w:rPr>
            </w:pPr>
            <w:r>
              <w:rPr>
                <w:rFonts w:hint="default"/>
                <w:lang w:val="en-US" w:eastAsia="zh-CN"/>
              </w:rPr>
              <w:t>审核用户发布的文章与评论，支持人工审核与违规内容标记</w:t>
            </w:r>
          </w:p>
        </w:tc>
      </w:tr>
      <w:tr w14:paraId="053ECC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7" w:type="dxa"/>
            <w:left w:w="17" w:type="dxa"/>
            <w:bottom w:w="17" w:type="dxa"/>
            <w:right w:w="17" w:type="dxa"/>
          </w:tblCellMar>
        </w:tblPrEx>
        <w:tc>
          <w:tcPr>
            <w:tcW w:w="2314" w:type="dxa"/>
            <w:shd w:val="clear" w:color="auto" w:fill="auto"/>
            <w:vAlign w:val="center"/>
          </w:tcPr>
          <w:p w14:paraId="5CFA4012">
            <w:pPr>
              <w:rPr>
                <w:rFonts w:hint="default"/>
                <w:lang w:val="en-US" w:eastAsia="zh-CN"/>
              </w:rPr>
            </w:pPr>
            <w:r>
              <w:rPr>
                <w:rFonts w:hint="default"/>
                <w:lang w:val="en-US" w:eastAsia="zh-CN"/>
              </w:rPr>
              <w:t>数据统计</w:t>
            </w:r>
          </w:p>
        </w:tc>
        <w:tc>
          <w:tcPr>
            <w:tcW w:w="6026" w:type="dxa"/>
            <w:shd w:val="clear" w:color="auto" w:fill="auto"/>
            <w:vAlign w:val="center"/>
          </w:tcPr>
          <w:p w14:paraId="6F1B91E6">
            <w:pPr>
              <w:rPr>
                <w:rFonts w:hint="default"/>
                <w:lang w:val="en-US" w:eastAsia="zh-CN"/>
              </w:rPr>
            </w:pPr>
            <w:r>
              <w:rPr>
                <w:rFonts w:hint="default"/>
                <w:lang w:val="en-US" w:eastAsia="zh-CN"/>
              </w:rPr>
              <w:t>提供平台运营数据分析与可视化展示，如用户活跃度、内容发布量等</w:t>
            </w:r>
          </w:p>
        </w:tc>
      </w:tr>
      <w:tr w14:paraId="1409CE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7" w:type="dxa"/>
            <w:left w:w="17" w:type="dxa"/>
            <w:bottom w:w="17" w:type="dxa"/>
            <w:right w:w="17" w:type="dxa"/>
          </w:tblCellMar>
        </w:tblPrEx>
        <w:tc>
          <w:tcPr>
            <w:tcW w:w="2314" w:type="dxa"/>
            <w:shd w:val="clear" w:color="auto" w:fill="auto"/>
            <w:vAlign w:val="center"/>
          </w:tcPr>
          <w:p w14:paraId="11A32851">
            <w:pPr>
              <w:rPr>
                <w:rFonts w:hint="default"/>
                <w:lang w:val="en-US" w:eastAsia="zh-CN"/>
              </w:rPr>
            </w:pPr>
            <w:r>
              <w:rPr>
                <w:rFonts w:hint="default"/>
                <w:lang w:val="en-US" w:eastAsia="zh-CN"/>
              </w:rPr>
              <w:t>系统配置</w:t>
            </w:r>
          </w:p>
        </w:tc>
        <w:tc>
          <w:tcPr>
            <w:tcW w:w="6026" w:type="dxa"/>
            <w:shd w:val="clear" w:color="auto" w:fill="auto"/>
            <w:vAlign w:val="center"/>
          </w:tcPr>
          <w:p w14:paraId="762EE532">
            <w:pPr>
              <w:rPr>
                <w:rFonts w:hint="default"/>
                <w:lang w:val="en-US" w:eastAsia="zh-CN"/>
              </w:rPr>
            </w:pPr>
            <w:r>
              <w:rPr>
                <w:rFonts w:hint="default"/>
                <w:lang w:val="en-US" w:eastAsia="zh-CN"/>
              </w:rPr>
              <w:t>支持后台管理员对平台基础配置项（如角色权限、接口限流等）的动态调整</w:t>
            </w:r>
          </w:p>
        </w:tc>
      </w:tr>
      <w:tr w14:paraId="6FA424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7" w:type="dxa"/>
            <w:left w:w="17" w:type="dxa"/>
            <w:bottom w:w="17" w:type="dxa"/>
            <w:right w:w="17" w:type="dxa"/>
          </w:tblCellMar>
        </w:tblPrEx>
        <w:tc>
          <w:tcPr>
            <w:tcW w:w="2314" w:type="dxa"/>
            <w:shd w:val="clear" w:color="auto" w:fill="auto"/>
            <w:vAlign w:val="center"/>
          </w:tcPr>
          <w:p w14:paraId="0E593295">
            <w:pPr>
              <w:rPr>
                <w:rFonts w:hint="default"/>
                <w:lang w:val="en-US" w:eastAsia="zh-CN"/>
              </w:rPr>
            </w:pPr>
            <w:r>
              <w:rPr>
                <w:rFonts w:hint="default"/>
                <w:lang w:val="en-US" w:eastAsia="zh-CN"/>
              </w:rPr>
              <w:t>管理员认证服务</w:t>
            </w:r>
          </w:p>
        </w:tc>
        <w:tc>
          <w:tcPr>
            <w:tcW w:w="6026" w:type="dxa"/>
            <w:shd w:val="clear" w:color="auto" w:fill="auto"/>
            <w:vAlign w:val="center"/>
          </w:tcPr>
          <w:p w14:paraId="01D996C0">
            <w:pPr>
              <w:rPr>
                <w:rFonts w:hint="default"/>
                <w:lang w:val="en-US" w:eastAsia="zh-CN"/>
              </w:rPr>
            </w:pPr>
            <w:r>
              <w:rPr>
                <w:rFonts w:hint="default"/>
                <w:lang w:val="en-US" w:eastAsia="zh-CN"/>
              </w:rPr>
              <w:t>提供后台管理员的身份验证与权限校验，确保后台操作安全</w:t>
            </w:r>
          </w:p>
        </w:tc>
      </w:tr>
    </w:tbl>
    <w:p w14:paraId="6D136275">
      <w:pPr>
        <w:rPr>
          <w:rFonts w:hint="eastAsia"/>
          <w:lang w:val="en-US" w:eastAsia="zh-CN"/>
        </w:rPr>
      </w:pPr>
    </w:p>
    <w:p w14:paraId="23D3AA11">
      <w:pPr>
        <w:pStyle w:val="5"/>
        <w:bidi w:val="0"/>
        <w:rPr>
          <w:rFonts w:hint="eastAsia"/>
          <w:lang w:val="en-US" w:eastAsia="zh-CN"/>
        </w:rPr>
      </w:pPr>
      <w:r>
        <w:rPr>
          <w:rFonts w:hint="eastAsia"/>
          <w:lang w:val="en-US" w:eastAsia="zh-CN"/>
        </w:rPr>
        <w:t>3.1.5.3相关视图</w:t>
      </w:r>
    </w:p>
    <w:p w14:paraId="6BEBA51B">
      <w:pPr>
        <w:rPr>
          <w:rFonts w:hint="eastAsia"/>
          <w:lang w:val="en-US" w:eastAsia="zh-CN"/>
        </w:rPr>
      </w:pPr>
      <w:r>
        <w:rPr>
          <w:rFonts w:hint="eastAsia"/>
          <w:lang w:val="en-US" w:eastAsia="zh-CN"/>
        </w:rPr>
        <w:t>父视图：总视图</w:t>
      </w:r>
    </w:p>
    <w:p w14:paraId="67855B8C">
      <w:pPr>
        <w:rPr>
          <w:rFonts w:hint="default"/>
          <w:lang w:val="en-US" w:eastAsia="zh-CN"/>
        </w:rPr>
      </w:pPr>
      <w:r>
        <w:rPr>
          <w:rFonts w:hint="eastAsia"/>
          <w:lang w:val="en-US" w:eastAsia="zh-CN"/>
        </w:rPr>
        <w:t>兄弟视图：用户视图</w:t>
      </w:r>
    </w:p>
    <w:p w14:paraId="608206E6">
      <w:pPr>
        <w:rPr>
          <w:rFonts w:hint="eastAsia"/>
          <w:lang w:val="en-US" w:eastAsia="zh-CN"/>
        </w:rPr>
      </w:pPr>
    </w:p>
    <w:p w14:paraId="52B84A28">
      <w:pPr>
        <w:pStyle w:val="3"/>
        <w:bidi w:val="0"/>
        <w:rPr>
          <w:rFonts w:hint="default"/>
          <w:lang w:val="en-US" w:eastAsia="zh-CN"/>
        </w:rPr>
      </w:pPr>
      <w:bookmarkStart w:id="19" w:name="_Toc6055"/>
      <w:r>
        <w:rPr>
          <w:rFonts w:hint="eastAsia"/>
          <w:lang w:val="en-US" w:eastAsia="zh-CN"/>
        </w:rPr>
        <w:t>3.2 开发试图</w:t>
      </w:r>
      <w:bookmarkEnd w:id="19"/>
    </w:p>
    <w:p w14:paraId="1203BF56">
      <w:pPr>
        <w:pStyle w:val="4"/>
        <w:bidi w:val="0"/>
        <w:rPr>
          <w:rFonts w:hint="default"/>
          <w:lang w:val="en-US" w:eastAsia="zh-CN"/>
        </w:rPr>
      </w:pPr>
      <w:bookmarkStart w:id="20" w:name="_Toc16901"/>
      <w:r>
        <w:rPr>
          <w:rFonts w:hint="eastAsia"/>
          <w:lang w:val="en-US" w:eastAsia="zh-CN"/>
        </w:rPr>
        <w:t>3.2.1顶层开发视图</w:t>
      </w:r>
      <w:bookmarkEnd w:id="20"/>
    </w:p>
    <w:p w14:paraId="1E7DA1DB">
      <w:pPr>
        <w:pStyle w:val="5"/>
        <w:bidi w:val="0"/>
      </w:pPr>
      <w:r>
        <w:drawing>
          <wp:anchor distT="0" distB="0" distL="114300" distR="114300" simplePos="0" relativeHeight="251659264" behindDoc="1" locked="0" layoutInCell="1" allowOverlap="1">
            <wp:simplePos x="0" y="0"/>
            <wp:positionH relativeFrom="column">
              <wp:posOffset>-512445</wp:posOffset>
            </wp:positionH>
            <wp:positionV relativeFrom="paragraph">
              <wp:posOffset>544830</wp:posOffset>
            </wp:positionV>
            <wp:extent cx="6283325" cy="2479675"/>
            <wp:effectExtent l="0" t="0" r="3175" b="15875"/>
            <wp:wrapTight wrapText="bothSides">
              <wp:wrapPolygon>
                <wp:start x="0" y="0"/>
                <wp:lineTo x="0" y="21406"/>
                <wp:lineTo x="21545" y="21406"/>
                <wp:lineTo x="21545"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6283325" cy="2479675"/>
                    </a:xfrm>
                    <a:prstGeom prst="rect">
                      <a:avLst/>
                    </a:prstGeom>
                    <a:noFill/>
                    <a:ln>
                      <a:noFill/>
                    </a:ln>
                  </pic:spPr>
                </pic:pic>
              </a:graphicData>
            </a:graphic>
          </wp:anchor>
        </w:drawing>
      </w:r>
      <w:r>
        <w:rPr>
          <w:rFonts w:hint="eastAsia"/>
          <w:lang w:val="en-US" w:eastAsia="zh-CN"/>
        </w:rPr>
        <w:t>3.2.1.1主表示</w:t>
      </w:r>
    </w:p>
    <w:p w14:paraId="76E454EF">
      <w:pPr>
        <w:pStyle w:val="5"/>
        <w:bidi w:val="0"/>
        <w:rPr>
          <w:rFonts w:hint="default"/>
          <w:lang w:val="en-US" w:eastAsia="zh-CN"/>
        </w:rPr>
      </w:pPr>
      <w:r>
        <w:rPr>
          <w:rFonts w:hint="eastAsia"/>
          <w:lang w:val="en-US" w:eastAsia="zh-CN"/>
        </w:rPr>
        <w:t>3.2.1.2构件目录</w:t>
      </w:r>
    </w:p>
    <w:p w14:paraId="5ED7DA8C">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A. 构件及其特性</w:t>
      </w:r>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7" w:type="dxa"/>
          <w:left w:w="17" w:type="dxa"/>
          <w:bottom w:w="17" w:type="dxa"/>
          <w:right w:w="17" w:type="dxa"/>
        </w:tblCellMar>
      </w:tblPr>
      <w:tblGrid>
        <w:gridCol w:w="1373"/>
        <w:gridCol w:w="6967"/>
      </w:tblGrid>
      <w:tr w14:paraId="25B7C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7" w:type="dxa"/>
            <w:left w:w="17" w:type="dxa"/>
            <w:bottom w:w="17" w:type="dxa"/>
            <w:right w:w="17" w:type="dxa"/>
          </w:tblCellMar>
        </w:tblPrEx>
        <w:trPr>
          <w:tblHeader/>
        </w:trPr>
        <w:tc>
          <w:tcPr>
            <w:tcW w:w="823" w:type="pct"/>
            <w:shd w:val="clear" w:color="auto" w:fill="auto"/>
            <w:vAlign w:val="center"/>
          </w:tcPr>
          <w:p w14:paraId="460333F8">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构件</w:t>
            </w:r>
          </w:p>
        </w:tc>
        <w:tc>
          <w:tcPr>
            <w:tcW w:w="4176" w:type="pct"/>
            <w:shd w:val="clear" w:color="auto" w:fill="auto"/>
            <w:vAlign w:val="center"/>
          </w:tcPr>
          <w:p w14:paraId="27EE0065">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描述</w:t>
            </w:r>
          </w:p>
        </w:tc>
      </w:tr>
      <w:tr w14:paraId="22574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7" w:type="dxa"/>
            <w:left w:w="17" w:type="dxa"/>
            <w:bottom w:w="17" w:type="dxa"/>
            <w:right w:w="17" w:type="dxa"/>
          </w:tblCellMar>
        </w:tblPrEx>
        <w:tc>
          <w:tcPr>
            <w:tcW w:w="823" w:type="pct"/>
            <w:shd w:val="clear" w:color="auto" w:fill="auto"/>
            <w:vAlign w:val="center"/>
          </w:tcPr>
          <w:p w14:paraId="6908EC02">
            <w:pPr>
              <w:widowControl w:val="0"/>
              <w:pBdr>
                <w:top w:val="none" w:color="auto" w:sz="0" w:space="1"/>
                <w:left w:val="none" w:color="auto" w:sz="0" w:space="4"/>
                <w:bottom w:val="none" w:color="auto" w:sz="0" w:space="1"/>
                <w:right w:val="none" w:color="auto" w:sz="0" w:space="4"/>
                <w:between w:val="none" w:color="auto" w:sz="0" w:space="0"/>
              </w:pBdr>
              <w:jc w:val="center"/>
              <w:rPr>
                <w:rFonts w:hint="default"/>
                <w:lang w:val="en-US" w:eastAsia="zh-CN"/>
              </w:rPr>
            </w:pPr>
            <w:r>
              <w:rPr>
                <w:rFonts w:hint="default"/>
                <w:lang w:val="en-US" w:eastAsia="zh-CN"/>
              </w:rPr>
              <w:t>前端(Vue.js)</w:t>
            </w:r>
          </w:p>
        </w:tc>
        <w:tc>
          <w:tcPr>
            <w:tcW w:w="4176" w:type="pct"/>
            <w:shd w:val="clear" w:color="auto" w:fill="auto"/>
            <w:vAlign w:val="center"/>
          </w:tcPr>
          <w:p w14:paraId="06572E35">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基于Vue.js框架构建</w:t>
            </w:r>
            <w:r>
              <w:rPr>
                <w:rFonts w:hint="eastAsia"/>
                <w:lang w:val="en-US" w:eastAsia="zh-CN"/>
              </w:rPr>
              <w:t>，</w:t>
            </w:r>
            <w:r>
              <w:rPr>
                <w:rFonts w:hint="default"/>
                <w:lang w:val="en-US" w:eastAsia="zh-CN"/>
              </w:rPr>
              <w:t>负责用户交互逻辑的实现和视图的渲染。主要包括用户界面组件、用户模块、文章管理模块和评论模块的客户端实现。</w:t>
            </w:r>
          </w:p>
        </w:tc>
      </w:tr>
      <w:tr w14:paraId="5B549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7" w:type="dxa"/>
            <w:left w:w="17" w:type="dxa"/>
            <w:bottom w:w="17" w:type="dxa"/>
            <w:right w:w="17" w:type="dxa"/>
          </w:tblCellMar>
        </w:tblPrEx>
        <w:tc>
          <w:tcPr>
            <w:tcW w:w="823" w:type="pct"/>
            <w:shd w:val="clear" w:color="auto" w:fill="auto"/>
            <w:vAlign w:val="center"/>
          </w:tcPr>
          <w:p w14:paraId="0E3EED16">
            <w:pPr>
              <w:widowControl w:val="0"/>
              <w:pBdr>
                <w:top w:val="none" w:color="auto" w:sz="0" w:space="1"/>
                <w:left w:val="none" w:color="auto" w:sz="0" w:space="4"/>
                <w:bottom w:val="none" w:color="auto" w:sz="0" w:space="1"/>
                <w:right w:val="none" w:color="auto" w:sz="0" w:space="4"/>
                <w:between w:val="none" w:color="auto" w:sz="0" w:space="0"/>
              </w:pBdr>
              <w:jc w:val="center"/>
              <w:rPr>
                <w:rFonts w:hint="default"/>
                <w:lang w:val="en-US" w:eastAsia="zh-CN"/>
              </w:rPr>
            </w:pPr>
            <w:r>
              <w:rPr>
                <w:rFonts w:hint="default"/>
                <w:lang w:val="en-US" w:eastAsia="zh-CN"/>
              </w:rPr>
              <w:t>后端(FastAPI)</w:t>
            </w:r>
          </w:p>
        </w:tc>
        <w:tc>
          <w:tcPr>
            <w:tcW w:w="4176" w:type="pct"/>
            <w:shd w:val="clear" w:color="auto" w:fill="auto"/>
            <w:vAlign w:val="center"/>
          </w:tcPr>
          <w:p w14:paraId="136291D2">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采用Python语言和FastAPI框架开发，提供</w:t>
            </w:r>
            <w:r>
              <w:rPr>
                <w:rFonts w:hint="eastAsia"/>
                <w:lang w:val="en-US" w:eastAsia="zh-CN"/>
              </w:rPr>
              <w:t>Axios</w:t>
            </w:r>
            <w:r>
              <w:rPr>
                <w:rFonts w:hint="default"/>
                <w:lang w:val="en-US" w:eastAsia="zh-CN"/>
              </w:rPr>
              <w:t xml:space="preserve"> API接口，处理所有业务逻辑、数据校验和与数据层的交互。核心服务包括用户服务、文章服务、评论服务及后台管理服务。</w:t>
            </w:r>
          </w:p>
        </w:tc>
      </w:tr>
      <w:tr w14:paraId="09D3E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7" w:type="dxa"/>
            <w:left w:w="17" w:type="dxa"/>
            <w:bottom w:w="17" w:type="dxa"/>
            <w:right w:w="17" w:type="dxa"/>
          </w:tblCellMar>
        </w:tblPrEx>
        <w:tc>
          <w:tcPr>
            <w:tcW w:w="823" w:type="pct"/>
            <w:shd w:val="clear" w:color="auto" w:fill="auto"/>
            <w:vAlign w:val="center"/>
          </w:tcPr>
          <w:p w14:paraId="3D300FCE">
            <w:pPr>
              <w:widowControl w:val="0"/>
              <w:pBdr>
                <w:top w:val="none" w:color="auto" w:sz="0" w:space="1"/>
                <w:left w:val="none" w:color="auto" w:sz="0" w:space="4"/>
                <w:bottom w:val="none" w:color="auto" w:sz="0" w:space="1"/>
                <w:right w:val="none" w:color="auto" w:sz="0" w:space="4"/>
                <w:between w:val="none" w:color="auto" w:sz="0" w:space="0"/>
              </w:pBdr>
              <w:jc w:val="center"/>
              <w:rPr>
                <w:rFonts w:hint="default"/>
                <w:lang w:val="en-US" w:eastAsia="zh-CN"/>
              </w:rPr>
            </w:pPr>
            <w:r>
              <w:rPr>
                <w:rFonts w:hint="default"/>
                <w:lang w:val="en-US" w:eastAsia="zh-CN"/>
              </w:rPr>
              <w:t>MySQL数据库</w:t>
            </w:r>
          </w:p>
        </w:tc>
        <w:tc>
          <w:tcPr>
            <w:tcW w:w="4176" w:type="pct"/>
            <w:shd w:val="clear" w:color="auto" w:fill="auto"/>
            <w:vAlign w:val="center"/>
          </w:tcPr>
          <w:p w14:paraId="277F4923">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作为主要的持久化存储，使用关系型数据库MySQL存储用户信息、文章数据、评论内容、标签分类等核心业务数据。</w:t>
            </w:r>
          </w:p>
        </w:tc>
      </w:tr>
      <w:tr w14:paraId="70738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7" w:type="dxa"/>
            <w:left w:w="17" w:type="dxa"/>
            <w:bottom w:w="17" w:type="dxa"/>
            <w:right w:w="17" w:type="dxa"/>
          </w:tblCellMar>
        </w:tblPrEx>
        <w:tc>
          <w:tcPr>
            <w:tcW w:w="823" w:type="pct"/>
            <w:shd w:val="clear" w:color="auto" w:fill="auto"/>
            <w:vAlign w:val="center"/>
          </w:tcPr>
          <w:p w14:paraId="5FDE12CA">
            <w:pPr>
              <w:widowControl w:val="0"/>
              <w:pBdr>
                <w:top w:val="none" w:color="auto" w:sz="0" w:space="1"/>
                <w:left w:val="none" w:color="auto" w:sz="0" w:space="4"/>
                <w:bottom w:val="none" w:color="auto" w:sz="0" w:space="1"/>
                <w:right w:val="none" w:color="auto" w:sz="0" w:space="4"/>
                <w:between w:val="none" w:color="auto" w:sz="0" w:space="0"/>
              </w:pBdr>
              <w:jc w:val="center"/>
              <w:rPr>
                <w:rFonts w:hint="default"/>
                <w:lang w:val="en-US" w:eastAsia="zh-CN"/>
              </w:rPr>
            </w:pPr>
            <w:r>
              <w:rPr>
                <w:rFonts w:hint="default"/>
                <w:lang w:val="en-US" w:eastAsia="zh-CN"/>
              </w:rPr>
              <w:t>Redis缓存</w:t>
            </w:r>
          </w:p>
        </w:tc>
        <w:tc>
          <w:tcPr>
            <w:tcW w:w="4176" w:type="pct"/>
            <w:shd w:val="clear" w:color="auto" w:fill="auto"/>
            <w:vAlign w:val="center"/>
          </w:tcPr>
          <w:p w14:paraId="40F9DD2A">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高性能键值存储数据库，用于缓存热点数据（如频繁访问的文章、用户信息）和会话管理，以减轻数据库压力并提高系统响应速度。</w:t>
            </w:r>
          </w:p>
        </w:tc>
      </w:tr>
    </w:tbl>
    <w:p w14:paraId="13948F99">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p>
    <w:p w14:paraId="565136E0">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B. 关系及其特性</w:t>
      </w:r>
    </w:p>
    <w:p w14:paraId="598F2EC4">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 xml:space="preserve">前后端分离：前端应用和后端应用是独立开发和部署的。它们之间通过定义好的 </w:t>
      </w:r>
      <w:r>
        <w:rPr>
          <w:rFonts w:hint="eastAsia"/>
          <w:lang w:val="en-US" w:eastAsia="zh-CN"/>
        </w:rPr>
        <w:t xml:space="preserve">FAST </w:t>
      </w:r>
      <w:r>
        <w:rPr>
          <w:rFonts w:hint="default"/>
          <w:lang w:val="en-US" w:eastAsia="zh-CN"/>
        </w:rPr>
        <w:t>API 进行通信 。这种分离提高了开发灵活性和可维护性。</w:t>
      </w:r>
    </w:p>
    <w:p w14:paraId="21524B4F">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API驱动：后端提供 API 接口，前端或其他客户端通过调用这些 API 来获取数据或执行操作。FastAPI 能够自动生成交互式 API 文档，方便前后端协作。</w:t>
      </w:r>
    </w:p>
    <w:p w14:paraId="04987970">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服务与数据分离：后端业务逻辑服务与数据存储（MySQL, Redis）分离，通过标准接口访问数据层。</w:t>
      </w:r>
    </w:p>
    <w:p w14:paraId="5CD85F65">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模块化设计：系统功能被划分为用户模块、文章管理模块、评论模块和后台管理模块等 。每个模块在前后端都有相应的实现，模块内部高内聚，模块间低耦合。</w:t>
      </w:r>
    </w:p>
    <w:p w14:paraId="2B0D7374">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版本控制：所有项目代码均使用 Git 进行版本控制，并托管在GitHub仓库中，支持团队协作和代码历史追溯。</w:t>
      </w:r>
    </w:p>
    <w:p w14:paraId="70657150">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p>
    <w:p w14:paraId="0EA9F47B">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C. 元素接口</w:t>
      </w:r>
    </w:p>
    <w:p w14:paraId="3BF256F1">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前端-后端接口：</w:t>
      </w:r>
    </w:p>
    <w:p w14:paraId="4B7F2298">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协议：HTTP/HTTPS</w:t>
      </w:r>
    </w:p>
    <w:p w14:paraId="4565AB35">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格式：</w:t>
      </w:r>
      <w:r>
        <w:rPr>
          <w:rFonts w:hint="eastAsia"/>
          <w:lang w:val="en-US" w:eastAsia="zh-CN"/>
        </w:rPr>
        <w:t xml:space="preserve">Axios </w:t>
      </w:r>
      <w:r>
        <w:rPr>
          <w:rFonts w:hint="default"/>
          <w:lang w:val="en-US" w:eastAsia="zh-CN"/>
        </w:rPr>
        <w:t>API，数据交换格式为JSON。</w:t>
      </w:r>
    </w:p>
    <w:p w14:paraId="06F32F84">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主要接口：用户认证API、文章管理API、评论API、管理员操作API等。</w:t>
      </w:r>
    </w:p>
    <w:p w14:paraId="58DFCE93">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后端-MySQL数据库接口：</w:t>
      </w:r>
    </w:p>
    <w:p w14:paraId="7A2D7607">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通过Python的数据库适配器（如mysqlclient）和ORM工具与MySQL进行交互。</w:t>
      </w:r>
    </w:p>
    <w:p w14:paraId="50E4CBF3">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执行标准的SQL语句或ORM操作进行数据读写。</w:t>
      </w:r>
    </w:p>
    <w:p w14:paraId="68A373DD">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后端-Redis缓存接口：</w:t>
      </w:r>
    </w:p>
    <w:p w14:paraId="595455D7">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通过Python的Redis客户端库（如redis-py）与Redis服务器进行连接和操作。</w:t>
      </w:r>
    </w:p>
    <w:p w14:paraId="6AB2E1EC">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执行缓存的SET、GET、DELETE等命令。</w:t>
      </w:r>
    </w:p>
    <w:p w14:paraId="6AAC2126">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组件间接口：</w:t>
      </w:r>
    </w:p>
    <w:p w14:paraId="62B3EB58">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前端组件通过Props和Events进行通信。</w:t>
      </w:r>
    </w:p>
    <w:p w14:paraId="1941C2A6">
      <w:pPr>
        <w:widowControl w:val="0"/>
        <w:pBdr>
          <w:top w:val="none" w:color="auto" w:sz="0" w:space="1"/>
          <w:left w:val="none" w:color="auto" w:sz="0" w:space="4"/>
          <w:bottom w:val="none" w:color="auto" w:sz="0" w:space="1"/>
          <w:right w:val="none" w:color="auto" w:sz="0" w:space="4"/>
          <w:between w:val="none" w:color="auto" w:sz="0" w:space="0"/>
        </w:pBdr>
        <w:jc w:val="both"/>
        <w:rPr>
          <w:rFonts w:hint="default"/>
          <w:lang w:val="en-US" w:eastAsia="zh-CN"/>
        </w:rPr>
      </w:pPr>
      <w:r>
        <w:rPr>
          <w:rFonts w:hint="default"/>
          <w:lang w:val="en-US" w:eastAsia="zh-CN"/>
        </w:rPr>
        <w:t>后端服务间的调用可以通过内部API</w:t>
      </w:r>
      <w:r>
        <w:rPr>
          <w:rFonts w:hint="eastAsia"/>
          <w:lang w:val="en-US" w:eastAsia="zh-CN"/>
        </w:rPr>
        <w:t>及</w:t>
      </w:r>
      <w:r>
        <w:rPr>
          <w:rFonts w:hint="default"/>
          <w:lang w:val="en-US" w:eastAsia="zh-CN"/>
        </w:rPr>
        <w:t>消息队列。</w:t>
      </w:r>
    </w:p>
    <w:p w14:paraId="5F1F1DF2">
      <w:pPr>
        <w:pStyle w:val="3"/>
        <w:rPr>
          <w:rFonts w:hint="eastAsia"/>
        </w:rPr>
      </w:pPr>
      <w:bookmarkStart w:id="21" w:name="_Toc70270877"/>
      <w:bookmarkStart w:id="22" w:name="_Toc13671"/>
      <w:r>
        <w:t>3.3 运行视图</w:t>
      </w:r>
      <w:bookmarkEnd w:id="21"/>
      <w:bookmarkEnd w:id="22"/>
    </w:p>
    <w:p w14:paraId="47CCBB49">
      <w:pPr>
        <w:pStyle w:val="4"/>
        <w:rPr>
          <w:rFonts w:hint="eastAsia"/>
        </w:rPr>
      </w:pPr>
      <w:bookmarkStart w:id="23" w:name="_Toc70270878"/>
      <w:bookmarkStart w:id="24" w:name="_Toc4222"/>
      <w:r>
        <w:t>3</w:t>
      </w:r>
      <w:r>
        <w:rPr>
          <w:rFonts w:hint="eastAsia"/>
        </w:rPr>
        <w:t>.</w:t>
      </w:r>
      <w:r>
        <w:t>3.1 顶层运行视图</w:t>
      </w:r>
      <w:bookmarkEnd w:id="23"/>
      <w:bookmarkEnd w:id="24"/>
    </w:p>
    <w:p w14:paraId="1439A85A">
      <w:pPr>
        <w:pStyle w:val="5"/>
      </w:pPr>
      <w:r>
        <w:t>3.3.1.1</w:t>
      </w:r>
      <w:r>
        <w:rPr>
          <w:rFonts w:hint="eastAsia"/>
        </w:rPr>
        <w:t>主表示</w:t>
      </w:r>
    </w:p>
    <w:p w14:paraId="1F77B25E">
      <w:pPr>
        <w:ind w:firstLine="420" w:firstLineChars="200"/>
        <w:rPr>
          <w:rFonts w:hint="eastAsia"/>
        </w:rPr>
      </w:pPr>
      <w:r>
        <w:rPr>
          <w:rFonts w:hint="eastAsia"/>
        </w:rPr>
        <w:t>本系统采用典型的 B/S 架构，运行时由三大核心组成部分协作完成：前端 Vue.js 客户端、后端 FastAPI 服务、MySQL 数据存储系统。下图展示了主要运行时组件及其交互关系：</w:t>
      </w:r>
    </w:p>
    <w:p w14:paraId="02FC4D74">
      <w:pPr>
        <w:topLinePunct/>
        <w:jc w:val="center"/>
        <w:textAlignment w:val="center"/>
        <w:rPr>
          <w:rFonts w:ascii="Times New Roman" w:hAnsi="Times New Roman" w:eastAsia="宋体" w:cs="Times New Roman"/>
          <w:szCs w:val="20"/>
        </w:rPr>
      </w:pPr>
      <w:r>
        <w:rPr>
          <w:rFonts w:ascii="Times New Roman" w:hAnsi="Times New Roman" w:eastAsia="宋体" w:cs="Times New Roman"/>
          <w:szCs w:val="20"/>
        </w:rPr>
        <w:drawing>
          <wp:anchor distT="0" distB="0" distL="114300" distR="114300" simplePos="0" relativeHeight="251660288" behindDoc="0" locked="0" layoutInCell="1" allowOverlap="1">
            <wp:simplePos x="0" y="0"/>
            <wp:positionH relativeFrom="column">
              <wp:posOffset>0</wp:posOffset>
            </wp:positionH>
            <wp:positionV relativeFrom="paragraph">
              <wp:posOffset>197485</wp:posOffset>
            </wp:positionV>
            <wp:extent cx="5274310" cy="1093470"/>
            <wp:effectExtent l="0" t="0" r="2540" b="11430"/>
            <wp:wrapTopAndBottom/>
            <wp:docPr id="1233935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35887" name="图片 1"/>
                    <pic:cNvPicPr>
                      <a:picLocks noChangeAspect="1"/>
                    </pic:cNvPicPr>
                  </pic:nvPicPr>
                  <pic:blipFill>
                    <a:blip r:embed="rId14"/>
                    <a:stretch>
                      <a:fillRect/>
                    </a:stretch>
                  </pic:blipFill>
                  <pic:spPr>
                    <a:xfrm>
                      <a:off x="0" y="0"/>
                      <a:ext cx="5274310" cy="1093470"/>
                    </a:xfrm>
                    <a:prstGeom prst="rect">
                      <a:avLst/>
                    </a:prstGeom>
                  </pic:spPr>
                </pic:pic>
              </a:graphicData>
            </a:graphic>
          </wp:anchor>
        </w:drawing>
      </w:r>
    </w:p>
    <w:p w14:paraId="24341CEE">
      <w:pPr>
        <w:topLinePunct/>
        <w:jc w:val="center"/>
        <w:textAlignment w:val="center"/>
        <w:rPr>
          <w:rFonts w:ascii="Times New Roman" w:hAnsi="Times New Roman" w:eastAsia="宋体" w:cs="Times New Roman"/>
          <w:szCs w:val="20"/>
        </w:rPr>
      </w:pPr>
    </w:p>
    <w:p w14:paraId="7E469C5E">
      <w:pPr>
        <w:topLinePunct/>
        <w:jc w:val="center"/>
        <w:textAlignment w:val="center"/>
        <w:rPr>
          <w:rFonts w:ascii="Times New Roman" w:hAnsi="Times New Roman" w:eastAsia="宋体" w:cs="Times New Roman"/>
          <w:szCs w:val="20"/>
        </w:rPr>
      </w:pPr>
      <w:r>
        <w:rPr>
          <w:rFonts w:hint="eastAsia" w:ascii="Times New Roman" w:hAnsi="Times New Roman" w:eastAsia="宋体" w:cs="Times New Roman"/>
          <w:szCs w:val="20"/>
        </w:rPr>
        <w:t>图</w:t>
      </w:r>
      <w:r>
        <w:rPr>
          <w:rFonts w:ascii="Times New Roman" w:hAnsi="Times New Roman" w:eastAsia="宋体" w:cs="Times New Roman"/>
          <w:szCs w:val="20"/>
        </w:rPr>
        <w:t>3.3.1-1系统运行视图</w:t>
      </w:r>
    </w:p>
    <w:p w14:paraId="75E9C50C">
      <w:pPr>
        <w:pStyle w:val="5"/>
        <w:rPr>
          <w:rFonts w:hint="eastAsia"/>
        </w:rPr>
      </w:pPr>
      <w:r>
        <w:t>3.3.1.2</w:t>
      </w:r>
      <w:r>
        <w:rPr>
          <w:rFonts w:hint="eastAsia"/>
        </w:rPr>
        <w:t>构件目录</w:t>
      </w:r>
    </w:p>
    <w:tbl>
      <w:tblPr>
        <w:tblStyle w:val="19"/>
        <w:tblW w:w="8642"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838"/>
        <w:gridCol w:w="4536"/>
        <w:gridCol w:w="2268"/>
      </w:tblGrid>
      <w:tr w14:paraId="177D79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1793" w:type="dxa"/>
            <w:vAlign w:val="center"/>
          </w:tcPr>
          <w:p w14:paraId="55FDDE40">
            <w:pPr>
              <w:widowControl/>
              <w:jc w:val="center"/>
              <w:rPr>
                <w:rFonts w:ascii="宋体" w:hAnsi="宋体" w:eastAsia="宋体" w:cs="宋体"/>
                <w:b/>
                <w:bCs/>
                <w:kern w:val="0"/>
                <w:sz w:val="24"/>
                <w:szCs w:val="24"/>
              </w:rPr>
            </w:pPr>
            <w:r>
              <w:rPr>
                <w:rFonts w:ascii="宋体" w:hAnsi="宋体" w:eastAsia="宋体" w:cs="宋体"/>
                <w:b/>
                <w:bCs/>
                <w:kern w:val="0"/>
                <w:sz w:val="24"/>
                <w:szCs w:val="24"/>
              </w:rPr>
              <w:t>构件名称</w:t>
            </w:r>
          </w:p>
        </w:tc>
        <w:tc>
          <w:tcPr>
            <w:tcW w:w="4506" w:type="dxa"/>
            <w:vAlign w:val="center"/>
          </w:tcPr>
          <w:p w14:paraId="07442E3F">
            <w:pPr>
              <w:widowControl/>
              <w:jc w:val="center"/>
              <w:rPr>
                <w:rFonts w:ascii="宋体" w:hAnsi="宋体" w:eastAsia="宋体" w:cs="宋体"/>
                <w:b/>
                <w:bCs/>
                <w:kern w:val="0"/>
                <w:sz w:val="24"/>
                <w:szCs w:val="24"/>
              </w:rPr>
            </w:pPr>
            <w:r>
              <w:rPr>
                <w:rFonts w:ascii="宋体" w:hAnsi="宋体" w:eastAsia="宋体" w:cs="宋体"/>
                <w:b/>
                <w:bCs/>
                <w:kern w:val="0"/>
                <w:sz w:val="24"/>
                <w:szCs w:val="24"/>
              </w:rPr>
              <w:t>描述</w:t>
            </w:r>
          </w:p>
        </w:tc>
        <w:tc>
          <w:tcPr>
            <w:tcW w:w="2223" w:type="dxa"/>
            <w:vAlign w:val="center"/>
          </w:tcPr>
          <w:p w14:paraId="5DAED710">
            <w:pPr>
              <w:widowControl/>
              <w:jc w:val="center"/>
              <w:rPr>
                <w:rFonts w:ascii="宋体" w:hAnsi="宋体" w:eastAsia="宋体" w:cs="宋体"/>
                <w:b/>
                <w:bCs/>
                <w:kern w:val="0"/>
                <w:sz w:val="24"/>
                <w:szCs w:val="24"/>
              </w:rPr>
            </w:pPr>
            <w:r>
              <w:rPr>
                <w:rFonts w:ascii="宋体" w:hAnsi="宋体" w:eastAsia="宋体" w:cs="宋体"/>
                <w:b/>
                <w:bCs/>
                <w:kern w:val="0"/>
                <w:sz w:val="24"/>
                <w:szCs w:val="24"/>
              </w:rPr>
              <w:t>技术实现</w:t>
            </w:r>
          </w:p>
        </w:tc>
      </w:tr>
      <w:tr w14:paraId="173AE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793" w:type="dxa"/>
            <w:vAlign w:val="center"/>
          </w:tcPr>
          <w:p w14:paraId="439D75B4">
            <w:pPr>
              <w:widowControl/>
              <w:jc w:val="left"/>
              <w:rPr>
                <w:rFonts w:ascii="宋体" w:hAnsi="宋体" w:eastAsia="宋体" w:cs="宋体"/>
                <w:kern w:val="0"/>
                <w:sz w:val="24"/>
                <w:szCs w:val="24"/>
              </w:rPr>
            </w:pPr>
            <w:r>
              <w:rPr>
                <w:rFonts w:ascii="宋体" w:hAnsi="宋体" w:eastAsia="宋体" w:cs="宋体"/>
                <w:kern w:val="0"/>
                <w:sz w:val="24"/>
                <w:szCs w:val="24"/>
              </w:rPr>
              <w:t>用户浏览器</w:t>
            </w:r>
          </w:p>
        </w:tc>
        <w:tc>
          <w:tcPr>
            <w:tcW w:w="4506" w:type="dxa"/>
            <w:vAlign w:val="center"/>
          </w:tcPr>
          <w:p w14:paraId="0AB95E80">
            <w:pPr>
              <w:widowControl/>
              <w:jc w:val="left"/>
              <w:rPr>
                <w:rFonts w:ascii="宋体" w:hAnsi="宋体" w:eastAsia="宋体" w:cs="宋体"/>
                <w:kern w:val="0"/>
                <w:sz w:val="24"/>
                <w:szCs w:val="24"/>
              </w:rPr>
            </w:pPr>
            <w:r>
              <w:rPr>
                <w:rFonts w:ascii="宋体" w:hAnsi="宋体" w:eastAsia="宋体" w:cs="宋体"/>
                <w:kern w:val="0"/>
                <w:sz w:val="24"/>
                <w:szCs w:val="24"/>
              </w:rPr>
              <w:t>系统访问入口，加载前端页面并与后端通信</w:t>
            </w:r>
          </w:p>
        </w:tc>
        <w:tc>
          <w:tcPr>
            <w:tcW w:w="2223" w:type="dxa"/>
            <w:vAlign w:val="center"/>
          </w:tcPr>
          <w:p w14:paraId="046AFB64">
            <w:pPr>
              <w:widowControl/>
              <w:jc w:val="left"/>
              <w:rPr>
                <w:rFonts w:ascii="宋体" w:hAnsi="宋体" w:eastAsia="宋体" w:cs="宋体"/>
                <w:kern w:val="0"/>
                <w:sz w:val="24"/>
                <w:szCs w:val="24"/>
              </w:rPr>
            </w:pPr>
            <w:r>
              <w:rPr>
                <w:rFonts w:ascii="宋体" w:hAnsi="宋体" w:eastAsia="宋体" w:cs="宋体"/>
                <w:kern w:val="0"/>
                <w:sz w:val="24"/>
                <w:szCs w:val="24"/>
              </w:rPr>
              <w:t>Chrome/Edge等浏览器</w:t>
            </w:r>
          </w:p>
        </w:tc>
      </w:tr>
      <w:tr w14:paraId="711E07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793" w:type="dxa"/>
            <w:vAlign w:val="center"/>
          </w:tcPr>
          <w:p w14:paraId="4A11E488">
            <w:pPr>
              <w:widowControl/>
              <w:jc w:val="left"/>
              <w:rPr>
                <w:rFonts w:ascii="宋体" w:hAnsi="宋体" w:eastAsia="宋体" w:cs="宋体"/>
                <w:kern w:val="0"/>
                <w:sz w:val="24"/>
                <w:szCs w:val="24"/>
              </w:rPr>
            </w:pPr>
            <w:r>
              <w:rPr>
                <w:rFonts w:ascii="宋体" w:hAnsi="宋体" w:eastAsia="宋体" w:cs="宋体"/>
                <w:kern w:val="0"/>
                <w:sz w:val="24"/>
                <w:szCs w:val="24"/>
              </w:rPr>
              <w:t>前端Web应用</w:t>
            </w:r>
          </w:p>
        </w:tc>
        <w:tc>
          <w:tcPr>
            <w:tcW w:w="4506" w:type="dxa"/>
            <w:vAlign w:val="center"/>
          </w:tcPr>
          <w:p w14:paraId="2B79116B">
            <w:pPr>
              <w:widowControl/>
              <w:jc w:val="left"/>
              <w:rPr>
                <w:rFonts w:ascii="宋体" w:hAnsi="宋体" w:eastAsia="宋体" w:cs="宋体"/>
                <w:kern w:val="0"/>
                <w:sz w:val="24"/>
                <w:szCs w:val="24"/>
              </w:rPr>
            </w:pPr>
            <w:r>
              <w:rPr>
                <w:rFonts w:ascii="宋体" w:hAnsi="宋体" w:eastAsia="宋体" w:cs="宋体"/>
                <w:kern w:val="0"/>
                <w:sz w:val="24"/>
                <w:szCs w:val="24"/>
              </w:rPr>
              <w:t>实现用户界面与交互逻辑</w:t>
            </w:r>
          </w:p>
        </w:tc>
        <w:tc>
          <w:tcPr>
            <w:tcW w:w="2223" w:type="dxa"/>
            <w:vAlign w:val="center"/>
          </w:tcPr>
          <w:p w14:paraId="5E9E11CE">
            <w:pPr>
              <w:widowControl/>
              <w:jc w:val="left"/>
              <w:rPr>
                <w:rFonts w:ascii="宋体" w:hAnsi="宋体" w:eastAsia="宋体" w:cs="宋体"/>
                <w:kern w:val="0"/>
                <w:sz w:val="24"/>
                <w:szCs w:val="24"/>
              </w:rPr>
            </w:pPr>
            <w:r>
              <w:rPr>
                <w:rFonts w:ascii="宋体" w:hAnsi="宋体" w:eastAsia="宋体" w:cs="宋体"/>
                <w:kern w:val="0"/>
                <w:sz w:val="24"/>
                <w:szCs w:val="24"/>
              </w:rPr>
              <w:t>Vue.js + Axios</w:t>
            </w:r>
          </w:p>
        </w:tc>
      </w:tr>
      <w:tr w14:paraId="4663E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793" w:type="dxa"/>
            <w:vAlign w:val="center"/>
          </w:tcPr>
          <w:p w14:paraId="2805D5B6">
            <w:pPr>
              <w:widowControl/>
              <w:jc w:val="left"/>
              <w:rPr>
                <w:rFonts w:ascii="宋体" w:hAnsi="宋体" w:eastAsia="宋体" w:cs="宋体"/>
                <w:kern w:val="0"/>
                <w:sz w:val="24"/>
                <w:szCs w:val="24"/>
              </w:rPr>
            </w:pPr>
            <w:r>
              <w:rPr>
                <w:rFonts w:ascii="宋体" w:hAnsi="宋体" w:eastAsia="宋体" w:cs="宋体"/>
                <w:kern w:val="0"/>
                <w:sz w:val="24"/>
                <w:szCs w:val="24"/>
              </w:rPr>
              <w:t>后端API服务</w:t>
            </w:r>
          </w:p>
        </w:tc>
        <w:tc>
          <w:tcPr>
            <w:tcW w:w="4506" w:type="dxa"/>
            <w:vAlign w:val="center"/>
          </w:tcPr>
          <w:p w14:paraId="02E47FE9">
            <w:pPr>
              <w:widowControl/>
              <w:jc w:val="left"/>
              <w:rPr>
                <w:rFonts w:ascii="宋体" w:hAnsi="宋体" w:eastAsia="宋体" w:cs="宋体"/>
                <w:kern w:val="0"/>
                <w:sz w:val="24"/>
                <w:szCs w:val="24"/>
              </w:rPr>
            </w:pPr>
            <w:r>
              <w:rPr>
                <w:rFonts w:ascii="宋体" w:hAnsi="宋体" w:eastAsia="宋体" w:cs="宋体"/>
                <w:kern w:val="0"/>
                <w:sz w:val="24"/>
                <w:szCs w:val="24"/>
              </w:rPr>
              <w:t>提供业务逻辑处理与数据访问接口</w:t>
            </w:r>
          </w:p>
        </w:tc>
        <w:tc>
          <w:tcPr>
            <w:tcW w:w="2223" w:type="dxa"/>
            <w:vAlign w:val="center"/>
          </w:tcPr>
          <w:p w14:paraId="130BCA7D">
            <w:pPr>
              <w:widowControl/>
              <w:jc w:val="left"/>
              <w:rPr>
                <w:rFonts w:ascii="宋体" w:hAnsi="宋体" w:eastAsia="宋体" w:cs="宋体"/>
                <w:kern w:val="0"/>
                <w:sz w:val="24"/>
                <w:szCs w:val="24"/>
              </w:rPr>
            </w:pPr>
            <w:r>
              <w:rPr>
                <w:rFonts w:ascii="宋体" w:hAnsi="宋体" w:eastAsia="宋体" w:cs="宋体"/>
                <w:kern w:val="0"/>
                <w:sz w:val="24"/>
                <w:szCs w:val="24"/>
              </w:rPr>
              <w:t>FastAPI (Python)</w:t>
            </w:r>
          </w:p>
        </w:tc>
      </w:tr>
      <w:tr w14:paraId="119567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793" w:type="dxa"/>
            <w:vAlign w:val="center"/>
          </w:tcPr>
          <w:p w14:paraId="0125DC8E">
            <w:pPr>
              <w:widowControl/>
              <w:jc w:val="left"/>
              <w:rPr>
                <w:rFonts w:ascii="宋体" w:hAnsi="宋体" w:eastAsia="宋体" w:cs="宋体"/>
                <w:kern w:val="0"/>
                <w:sz w:val="24"/>
                <w:szCs w:val="24"/>
              </w:rPr>
            </w:pPr>
            <w:r>
              <w:rPr>
                <w:rFonts w:ascii="宋体" w:hAnsi="宋体" w:eastAsia="宋体" w:cs="宋体"/>
                <w:kern w:val="0"/>
                <w:sz w:val="24"/>
                <w:szCs w:val="24"/>
              </w:rPr>
              <w:t>缓存服务</w:t>
            </w:r>
          </w:p>
        </w:tc>
        <w:tc>
          <w:tcPr>
            <w:tcW w:w="4506" w:type="dxa"/>
            <w:vAlign w:val="center"/>
          </w:tcPr>
          <w:p w14:paraId="248ADADA">
            <w:pPr>
              <w:widowControl/>
              <w:jc w:val="left"/>
              <w:rPr>
                <w:rFonts w:ascii="宋体" w:hAnsi="宋体" w:eastAsia="宋体" w:cs="宋体"/>
                <w:kern w:val="0"/>
                <w:sz w:val="24"/>
                <w:szCs w:val="24"/>
              </w:rPr>
            </w:pPr>
            <w:r>
              <w:rPr>
                <w:rFonts w:ascii="宋体" w:hAnsi="宋体" w:eastAsia="宋体" w:cs="宋体"/>
                <w:kern w:val="0"/>
                <w:sz w:val="24"/>
                <w:szCs w:val="24"/>
              </w:rPr>
              <w:t>提升性能，缓存热数据和登录状态</w:t>
            </w:r>
          </w:p>
        </w:tc>
        <w:tc>
          <w:tcPr>
            <w:tcW w:w="2223" w:type="dxa"/>
            <w:vAlign w:val="center"/>
          </w:tcPr>
          <w:p w14:paraId="7DFA9790">
            <w:pPr>
              <w:widowControl/>
              <w:jc w:val="left"/>
              <w:rPr>
                <w:rFonts w:ascii="宋体" w:hAnsi="宋体" w:eastAsia="宋体" w:cs="宋体"/>
                <w:kern w:val="0"/>
                <w:sz w:val="24"/>
                <w:szCs w:val="24"/>
              </w:rPr>
            </w:pPr>
            <w:r>
              <w:rPr>
                <w:rFonts w:ascii="宋体" w:hAnsi="宋体" w:eastAsia="宋体" w:cs="宋体"/>
                <w:kern w:val="0"/>
                <w:sz w:val="24"/>
                <w:szCs w:val="24"/>
              </w:rPr>
              <w:t>Redis</w:t>
            </w:r>
          </w:p>
        </w:tc>
      </w:tr>
      <w:tr w14:paraId="41518A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793" w:type="dxa"/>
            <w:vAlign w:val="center"/>
          </w:tcPr>
          <w:p w14:paraId="2BBA6A0D">
            <w:pPr>
              <w:widowControl/>
              <w:jc w:val="left"/>
              <w:rPr>
                <w:rFonts w:ascii="宋体" w:hAnsi="宋体" w:eastAsia="宋体" w:cs="宋体"/>
                <w:kern w:val="0"/>
                <w:sz w:val="24"/>
                <w:szCs w:val="24"/>
              </w:rPr>
            </w:pPr>
            <w:r>
              <w:rPr>
                <w:rFonts w:ascii="宋体" w:hAnsi="宋体" w:eastAsia="宋体" w:cs="宋体"/>
                <w:kern w:val="0"/>
                <w:sz w:val="24"/>
                <w:szCs w:val="24"/>
              </w:rPr>
              <w:t>数据库服务</w:t>
            </w:r>
          </w:p>
        </w:tc>
        <w:tc>
          <w:tcPr>
            <w:tcW w:w="4506" w:type="dxa"/>
            <w:vAlign w:val="center"/>
          </w:tcPr>
          <w:p w14:paraId="29832FC5">
            <w:pPr>
              <w:widowControl/>
              <w:jc w:val="left"/>
              <w:rPr>
                <w:rFonts w:ascii="宋体" w:hAnsi="宋体" w:eastAsia="宋体" w:cs="宋体"/>
                <w:kern w:val="0"/>
                <w:sz w:val="24"/>
                <w:szCs w:val="24"/>
              </w:rPr>
            </w:pPr>
            <w:r>
              <w:rPr>
                <w:rFonts w:ascii="宋体" w:hAnsi="宋体" w:eastAsia="宋体" w:cs="宋体"/>
                <w:kern w:val="0"/>
                <w:sz w:val="24"/>
                <w:szCs w:val="24"/>
              </w:rPr>
              <w:t>存储用户、博客、评论等业务数据</w:t>
            </w:r>
          </w:p>
        </w:tc>
        <w:tc>
          <w:tcPr>
            <w:tcW w:w="2223" w:type="dxa"/>
            <w:vAlign w:val="center"/>
          </w:tcPr>
          <w:p w14:paraId="28CC5124">
            <w:pPr>
              <w:widowControl/>
              <w:jc w:val="left"/>
              <w:rPr>
                <w:rFonts w:ascii="宋体" w:hAnsi="宋体" w:eastAsia="宋体" w:cs="宋体"/>
                <w:kern w:val="0"/>
                <w:sz w:val="24"/>
                <w:szCs w:val="24"/>
              </w:rPr>
            </w:pPr>
            <w:r>
              <w:rPr>
                <w:rFonts w:ascii="宋体" w:hAnsi="宋体" w:eastAsia="宋体" w:cs="宋体"/>
                <w:kern w:val="0"/>
                <w:sz w:val="24"/>
                <w:szCs w:val="24"/>
              </w:rPr>
              <w:t>MySQL 5.7+</w:t>
            </w:r>
          </w:p>
        </w:tc>
      </w:tr>
      <w:tr w14:paraId="5FFA34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793" w:type="dxa"/>
            <w:vAlign w:val="center"/>
          </w:tcPr>
          <w:p w14:paraId="70498113">
            <w:pPr>
              <w:widowControl/>
              <w:jc w:val="left"/>
              <w:rPr>
                <w:rFonts w:ascii="宋体" w:hAnsi="宋体" w:eastAsia="宋体" w:cs="宋体"/>
                <w:kern w:val="0"/>
                <w:sz w:val="24"/>
                <w:szCs w:val="24"/>
              </w:rPr>
            </w:pPr>
            <w:r>
              <w:rPr>
                <w:rFonts w:ascii="宋体" w:hAnsi="宋体" w:eastAsia="宋体" w:cs="宋体"/>
                <w:kern w:val="0"/>
                <w:sz w:val="24"/>
                <w:szCs w:val="24"/>
              </w:rPr>
              <w:t>静态资源存储</w:t>
            </w:r>
          </w:p>
        </w:tc>
        <w:tc>
          <w:tcPr>
            <w:tcW w:w="4506" w:type="dxa"/>
            <w:vAlign w:val="center"/>
          </w:tcPr>
          <w:p w14:paraId="4EE99D9A">
            <w:pPr>
              <w:widowControl/>
              <w:jc w:val="left"/>
              <w:rPr>
                <w:rFonts w:ascii="宋体" w:hAnsi="宋体" w:eastAsia="宋体" w:cs="宋体"/>
                <w:kern w:val="0"/>
                <w:sz w:val="24"/>
                <w:szCs w:val="24"/>
              </w:rPr>
            </w:pPr>
            <w:r>
              <w:rPr>
                <w:rFonts w:ascii="宋体" w:hAnsi="宋体" w:eastAsia="宋体" w:cs="宋体"/>
                <w:kern w:val="0"/>
                <w:sz w:val="24"/>
                <w:szCs w:val="24"/>
              </w:rPr>
              <w:t>存储上传的头像、文章图片等文件</w:t>
            </w:r>
          </w:p>
        </w:tc>
        <w:tc>
          <w:tcPr>
            <w:tcW w:w="2223" w:type="dxa"/>
            <w:vAlign w:val="center"/>
          </w:tcPr>
          <w:p w14:paraId="735005C4">
            <w:pPr>
              <w:widowControl/>
              <w:jc w:val="left"/>
              <w:rPr>
                <w:rFonts w:ascii="宋体" w:hAnsi="宋体" w:eastAsia="宋体" w:cs="宋体"/>
                <w:kern w:val="0"/>
                <w:sz w:val="24"/>
                <w:szCs w:val="24"/>
              </w:rPr>
            </w:pPr>
            <w:r>
              <w:rPr>
                <w:rFonts w:ascii="宋体" w:hAnsi="宋体" w:eastAsia="宋体" w:cs="宋体"/>
                <w:kern w:val="0"/>
                <w:sz w:val="24"/>
                <w:szCs w:val="24"/>
              </w:rPr>
              <w:t>本地或云对象存储</w:t>
            </w:r>
          </w:p>
        </w:tc>
      </w:tr>
      <w:tr w14:paraId="33B9EE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793" w:type="dxa"/>
            <w:vAlign w:val="center"/>
          </w:tcPr>
          <w:p w14:paraId="1CC96FFA">
            <w:pPr>
              <w:widowControl/>
              <w:jc w:val="left"/>
              <w:rPr>
                <w:rFonts w:ascii="宋体" w:hAnsi="宋体" w:eastAsia="宋体" w:cs="宋体"/>
                <w:kern w:val="0"/>
                <w:sz w:val="24"/>
                <w:szCs w:val="24"/>
              </w:rPr>
            </w:pPr>
            <w:r>
              <w:rPr>
                <w:rFonts w:ascii="宋体" w:hAnsi="宋体" w:eastAsia="宋体" w:cs="宋体"/>
                <w:kern w:val="0"/>
                <w:sz w:val="24"/>
                <w:szCs w:val="24"/>
              </w:rPr>
              <w:t>Nginx反向代理</w:t>
            </w:r>
          </w:p>
        </w:tc>
        <w:tc>
          <w:tcPr>
            <w:tcW w:w="4506" w:type="dxa"/>
            <w:vAlign w:val="center"/>
          </w:tcPr>
          <w:p w14:paraId="76D97DD1">
            <w:pPr>
              <w:widowControl/>
              <w:jc w:val="left"/>
              <w:rPr>
                <w:rFonts w:ascii="宋体" w:hAnsi="宋体" w:eastAsia="宋体" w:cs="宋体"/>
                <w:kern w:val="0"/>
                <w:sz w:val="24"/>
                <w:szCs w:val="24"/>
              </w:rPr>
            </w:pPr>
            <w:r>
              <w:rPr>
                <w:rFonts w:ascii="宋体" w:hAnsi="宋体" w:eastAsia="宋体" w:cs="宋体"/>
                <w:kern w:val="0"/>
                <w:sz w:val="24"/>
                <w:szCs w:val="24"/>
              </w:rPr>
              <w:t>统一入口，分发前端资源与后端请求</w:t>
            </w:r>
          </w:p>
        </w:tc>
        <w:tc>
          <w:tcPr>
            <w:tcW w:w="2223" w:type="dxa"/>
            <w:vAlign w:val="center"/>
          </w:tcPr>
          <w:p w14:paraId="10BCBD61">
            <w:pPr>
              <w:widowControl/>
              <w:jc w:val="left"/>
              <w:rPr>
                <w:rFonts w:ascii="宋体" w:hAnsi="宋体" w:eastAsia="宋体" w:cs="宋体"/>
                <w:kern w:val="0"/>
                <w:sz w:val="24"/>
                <w:szCs w:val="24"/>
              </w:rPr>
            </w:pPr>
            <w:r>
              <w:rPr>
                <w:rFonts w:ascii="宋体" w:hAnsi="宋体" w:eastAsia="宋体" w:cs="宋体"/>
                <w:kern w:val="0"/>
                <w:sz w:val="24"/>
                <w:szCs w:val="24"/>
              </w:rPr>
              <w:t>Nginx 1.18+</w:t>
            </w:r>
          </w:p>
        </w:tc>
      </w:tr>
    </w:tbl>
    <w:p w14:paraId="1FD99B0A">
      <w:pPr>
        <w:topLinePunct/>
        <w:ind w:firstLine="420" w:firstLineChars="200"/>
        <w:textAlignment w:val="center"/>
        <w:rPr>
          <w:rFonts w:hint="eastAsia" w:ascii="Times New Roman" w:hAnsi="Times New Roman" w:eastAsia="宋体" w:cs="Times New Roman"/>
          <w:szCs w:val="20"/>
        </w:rPr>
      </w:pPr>
    </w:p>
    <w:p w14:paraId="7A1D9D3B">
      <w:pPr>
        <w:pStyle w:val="3"/>
        <w:rPr>
          <w:rFonts w:hint="eastAsia"/>
        </w:rPr>
      </w:pPr>
      <w:bookmarkStart w:id="25" w:name="_Toc70270879"/>
      <w:bookmarkStart w:id="26" w:name="_Toc31089"/>
      <w:r>
        <w:rPr>
          <w:rFonts w:hint="eastAsia"/>
        </w:rPr>
        <w:t>3.</w:t>
      </w:r>
      <w:r>
        <w:t>4 部署视图</w:t>
      </w:r>
      <w:bookmarkEnd w:id="25"/>
      <w:bookmarkEnd w:id="26"/>
    </w:p>
    <w:p w14:paraId="5D25CF07">
      <w:pPr>
        <w:topLinePunct/>
        <w:ind w:firstLine="420" w:firstLineChars="200"/>
        <w:textAlignment w:val="center"/>
        <w:rPr>
          <w:rFonts w:ascii="Times New Roman" w:hAnsi="Times New Roman" w:eastAsia="宋体" w:cs="Times New Roman"/>
          <w:szCs w:val="20"/>
        </w:rPr>
      </w:pPr>
    </w:p>
    <w:p w14:paraId="0E841D48">
      <w:pPr>
        <w:pStyle w:val="4"/>
        <w:rPr>
          <w:rFonts w:hint="eastAsia"/>
        </w:rPr>
      </w:pPr>
      <w:bookmarkStart w:id="27" w:name="_Toc70270880"/>
      <w:bookmarkStart w:id="28" w:name="_Toc16932"/>
      <w:r>
        <w:t>3</w:t>
      </w:r>
      <w:r>
        <w:rPr>
          <w:rFonts w:hint="eastAsia"/>
        </w:rPr>
        <w:t>.</w:t>
      </w:r>
      <w:r>
        <w:t>4.1</w:t>
      </w:r>
      <w:r>
        <w:rPr>
          <w:rFonts w:hint="eastAsia"/>
        </w:rPr>
        <w:t>主表示</w:t>
      </w:r>
      <w:bookmarkEnd w:id="27"/>
      <w:bookmarkEnd w:id="28"/>
    </w:p>
    <w:p w14:paraId="7D640F8C">
      <w:pPr>
        <w:topLinePunct/>
        <w:jc w:val="center"/>
        <w:textAlignment w:val="center"/>
        <w:rPr>
          <w:rFonts w:ascii="Times New Roman" w:hAnsi="Times New Roman" w:eastAsia="宋体" w:cs="Times New Roman"/>
          <w:b/>
          <w:szCs w:val="20"/>
        </w:rPr>
      </w:pPr>
      <w:r>
        <w:rPr>
          <w:rFonts w:ascii="Times New Roman" w:hAnsi="Times New Roman" w:eastAsia="宋体" w:cs="Times New Roman"/>
          <w:b/>
          <w:szCs w:val="20"/>
        </w:rPr>
        <w:drawing>
          <wp:anchor distT="0" distB="0" distL="114300" distR="114300" simplePos="0" relativeHeight="251661312" behindDoc="0" locked="0" layoutInCell="1" allowOverlap="1">
            <wp:simplePos x="0" y="0"/>
            <wp:positionH relativeFrom="column">
              <wp:posOffset>438150</wp:posOffset>
            </wp:positionH>
            <wp:positionV relativeFrom="paragraph">
              <wp:posOffset>208280</wp:posOffset>
            </wp:positionV>
            <wp:extent cx="5274310" cy="4886960"/>
            <wp:effectExtent l="0" t="0" r="2540" b="8890"/>
            <wp:wrapTopAndBottom/>
            <wp:docPr id="1796485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85090" name="图片 1"/>
                    <pic:cNvPicPr>
                      <a:picLocks noChangeAspect="1"/>
                    </pic:cNvPicPr>
                  </pic:nvPicPr>
                  <pic:blipFill>
                    <a:blip r:embed="rId15"/>
                    <a:stretch>
                      <a:fillRect/>
                    </a:stretch>
                  </pic:blipFill>
                  <pic:spPr>
                    <a:xfrm>
                      <a:off x="0" y="0"/>
                      <a:ext cx="5274310" cy="4886960"/>
                    </a:xfrm>
                    <a:prstGeom prst="rect">
                      <a:avLst/>
                    </a:prstGeom>
                  </pic:spPr>
                </pic:pic>
              </a:graphicData>
            </a:graphic>
          </wp:anchor>
        </w:drawing>
      </w:r>
    </w:p>
    <w:p w14:paraId="02B55723">
      <w:pPr>
        <w:topLinePunct/>
        <w:jc w:val="center"/>
        <w:textAlignment w:val="center"/>
        <w:rPr>
          <w:rFonts w:ascii="Times New Roman" w:hAnsi="Times New Roman" w:eastAsia="宋体" w:cs="Times New Roman"/>
          <w:szCs w:val="20"/>
        </w:rPr>
      </w:pPr>
      <w:r>
        <w:rPr>
          <w:rFonts w:hint="eastAsia" w:ascii="Times New Roman" w:hAnsi="Times New Roman" w:eastAsia="宋体" w:cs="Times New Roman"/>
          <w:szCs w:val="20"/>
        </w:rPr>
        <w:t>图</w:t>
      </w:r>
      <w:r>
        <w:rPr>
          <w:rFonts w:ascii="Times New Roman" w:hAnsi="Times New Roman" w:eastAsia="宋体" w:cs="Times New Roman"/>
          <w:szCs w:val="20"/>
        </w:rPr>
        <w:t xml:space="preserve">3.4-1 </w:t>
      </w:r>
      <w:r>
        <w:rPr>
          <w:rFonts w:hint="eastAsia" w:ascii="Times New Roman" w:hAnsi="Times New Roman" w:eastAsia="宋体" w:cs="Times New Roman"/>
          <w:szCs w:val="20"/>
        </w:rPr>
        <w:t>部署</w:t>
      </w:r>
      <w:r>
        <w:rPr>
          <w:rFonts w:ascii="Times New Roman" w:hAnsi="Times New Roman" w:eastAsia="宋体" w:cs="Times New Roman"/>
          <w:szCs w:val="20"/>
        </w:rPr>
        <w:t>图</w:t>
      </w:r>
    </w:p>
    <w:p w14:paraId="01DC9523">
      <w:pPr>
        <w:pStyle w:val="5"/>
        <w:rPr>
          <w:rFonts w:hint="eastAsia"/>
        </w:rPr>
      </w:pPr>
      <w:r>
        <w:t>3.4.1.2</w:t>
      </w:r>
      <w:r>
        <w:rPr>
          <w:rFonts w:hint="eastAsia"/>
        </w:rPr>
        <w:t>构件目录</w:t>
      </w:r>
    </w:p>
    <w:tbl>
      <w:tblPr>
        <w:tblStyle w:val="19"/>
        <w:tblW w:w="8359"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838"/>
        <w:gridCol w:w="2468"/>
        <w:gridCol w:w="4053"/>
      </w:tblGrid>
      <w:tr w14:paraId="0F9BF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1793" w:type="dxa"/>
            <w:vAlign w:val="center"/>
          </w:tcPr>
          <w:p w14:paraId="158E6C3F">
            <w:pPr>
              <w:widowControl/>
              <w:jc w:val="center"/>
              <w:rPr>
                <w:rFonts w:ascii="宋体" w:hAnsi="宋体" w:eastAsia="宋体" w:cs="宋体"/>
                <w:b/>
                <w:bCs/>
                <w:kern w:val="0"/>
                <w:sz w:val="24"/>
                <w:szCs w:val="24"/>
              </w:rPr>
            </w:pPr>
            <w:r>
              <w:rPr>
                <w:rFonts w:ascii="宋体" w:hAnsi="宋体" w:eastAsia="宋体" w:cs="宋体"/>
                <w:b/>
                <w:bCs/>
                <w:kern w:val="0"/>
                <w:sz w:val="24"/>
                <w:szCs w:val="24"/>
              </w:rPr>
              <w:t>部署节点</w:t>
            </w:r>
          </w:p>
        </w:tc>
        <w:tc>
          <w:tcPr>
            <w:tcW w:w="2438" w:type="dxa"/>
            <w:vAlign w:val="center"/>
          </w:tcPr>
          <w:p w14:paraId="13DB665C">
            <w:pPr>
              <w:widowControl/>
              <w:jc w:val="center"/>
              <w:rPr>
                <w:rFonts w:ascii="宋体" w:hAnsi="宋体" w:eastAsia="宋体" w:cs="宋体"/>
                <w:b/>
                <w:bCs/>
                <w:kern w:val="0"/>
                <w:sz w:val="24"/>
                <w:szCs w:val="24"/>
              </w:rPr>
            </w:pPr>
            <w:r>
              <w:rPr>
                <w:rFonts w:ascii="宋体" w:hAnsi="宋体" w:eastAsia="宋体" w:cs="宋体"/>
                <w:b/>
                <w:bCs/>
                <w:kern w:val="0"/>
                <w:sz w:val="24"/>
                <w:szCs w:val="24"/>
              </w:rPr>
              <w:t>部署内容</w:t>
            </w:r>
          </w:p>
        </w:tc>
        <w:tc>
          <w:tcPr>
            <w:tcW w:w="4008" w:type="dxa"/>
            <w:vAlign w:val="center"/>
          </w:tcPr>
          <w:p w14:paraId="62F2971C">
            <w:pPr>
              <w:widowControl/>
              <w:jc w:val="center"/>
              <w:rPr>
                <w:rFonts w:ascii="宋体" w:hAnsi="宋体" w:eastAsia="宋体" w:cs="宋体"/>
                <w:b/>
                <w:bCs/>
                <w:kern w:val="0"/>
                <w:sz w:val="24"/>
                <w:szCs w:val="24"/>
              </w:rPr>
            </w:pPr>
            <w:r>
              <w:rPr>
                <w:rFonts w:ascii="宋体" w:hAnsi="宋体" w:eastAsia="宋体" w:cs="宋体"/>
                <w:b/>
                <w:bCs/>
                <w:kern w:val="0"/>
                <w:sz w:val="24"/>
                <w:szCs w:val="24"/>
              </w:rPr>
              <w:t>说明</w:t>
            </w:r>
          </w:p>
        </w:tc>
      </w:tr>
      <w:tr w14:paraId="7D5AE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793" w:type="dxa"/>
            <w:vAlign w:val="center"/>
          </w:tcPr>
          <w:p w14:paraId="6D3ED5A3">
            <w:pPr>
              <w:widowControl/>
              <w:jc w:val="left"/>
              <w:rPr>
                <w:rFonts w:ascii="宋体" w:hAnsi="宋体" w:eastAsia="宋体" w:cs="宋体"/>
                <w:kern w:val="0"/>
                <w:sz w:val="24"/>
                <w:szCs w:val="24"/>
              </w:rPr>
            </w:pPr>
            <w:r>
              <w:rPr>
                <w:rFonts w:ascii="宋体" w:hAnsi="宋体" w:eastAsia="宋体" w:cs="宋体"/>
                <w:kern w:val="0"/>
                <w:sz w:val="24"/>
                <w:szCs w:val="24"/>
              </w:rPr>
              <w:t>用户终端</w:t>
            </w:r>
          </w:p>
        </w:tc>
        <w:tc>
          <w:tcPr>
            <w:tcW w:w="2438" w:type="dxa"/>
            <w:vAlign w:val="center"/>
          </w:tcPr>
          <w:p w14:paraId="1E96B325">
            <w:pPr>
              <w:widowControl/>
              <w:jc w:val="left"/>
              <w:rPr>
                <w:rFonts w:ascii="宋体" w:hAnsi="宋体" w:eastAsia="宋体" w:cs="宋体"/>
                <w:kern w:val="0"/>
                <w:sz w:val="24"/>
                <w:szCs w:val="24"/>
              </w:rPr>
            </w:pPr>
            <w:r>
              <w:rPr>
                <w:rFonts w:ascii="宋体" w:hAnsi="宋体" w:eastAsia="宋体" w:cs="宋体"/>
                <w:kern w:val="0"/>
                <w:sz w:val="24"/>
                <w:szCs w:val="24"/>
              </w:rPr>
              <w:t>浏览器运行前端页面</w:t>
            </w:r>
          </w:p>
        </w:tc>
        <w:tc>
          <w:tcPr>
            <w:tcW w:w="4008" w:type="dxa"/>
            <w:vAlign w:val="center"/>
          </w:tcPr>
          <w:p w14:paraId="16635FB2">
            <w:pPr>
              <w:widowControl/>
              <w:jc w:val="left"/>
              <w:rPr>
                <w:rFonts w:ascii="宋体" w:hAnsi="宋体" w:eastAsia="宋体" w:cs="宋体"/>
                <w:kern w:val="0"/>
                <w:sz w:val="24"/>
                <w:szCs w:val="24"/>
              </w:rPr>
            </w:pPr>
            <w:r>
              <w:rPr>
                <w:rFonts w:ascii="宋体" w:hAnsi="宋体" w:eastAsia="宋体" w:cs="宋体"/>
                <w:kern w:val="0"/>
                <w:sz w:val="24"/>
                <w:szCs w:val="24"/>
              </w:rPr>
              <w:t>通过公网访问，无需安装</w:t>
            </w:r>
          </w:p>
        </w:tc>
      </w:tr>
      <w:tr w14:paraId="670695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793" w:type="dxa"/>
            <w:vAlign w:val="center"/>
          </w:tcPr>
          <w:p w14:paraId="24583BC7">
            <w:pPr>
              <w:widowControl/>
              <w:jc w:val="left"/>
              <w:rPr>
                <w:rFonts w:ascii="宋体" w:hAnsi="宋体" w:eastAsia="宋体" w:cs="宋体"/>
                <w:kern w:val="0"/>
                <w:sz w:val="24"/>
                <w:szCs w:val="24"/>
              </w:rPr>
            </w:pPr>
            <w:r>
              <w:rPr>
                <w:rFonts w:ascii="宋体" w:hAnsi="宋体" w:eastAsia="宋体" w:cs="宋体"/>
                <w:kern w:val="0"/>
                <w:sz w:val="24"/>
                <w:szCs w:val="24"/>
              </w:rPr>
              <w:t>Web服务器</w:t>
            </w:r>
          </w:p>
        </w:tc>
        <w:tc>
          <w:tcPr>
            <w:tcW w:w="2438" w:type="dxa"/>
            <w:vAlign w:val="center"/>
          </w:tcPr>
          <w:p w14:paraId="67F9F704">
            <w:pPr>
              <w:widowControl/>
              <w:jc w:val="left"/>
              <w:rPr>
                <w:rFonts w:ascii="宋体" w:hAnsi="宋体" w:eastAsia="宋体" w:cs="宋体"/>
                <w:kern w:val="0"/>
                <w:sz w:val="24"/>
                <w:szCs w:val="24"/>
              </w:rPr>
            </w:pPr>
            <w:r>
              <w:rPr>
                <w:rFonts w:ascii="宋体" w:hAnsi="宋体" w:eastAsia="宋体" w:cs="宋体"/>
                <w:kern w:val="0"/>
                <w:sz w:val="24"/>
                <w:szCs w:val="24"/>
              </w:rPr>
              <w:t>Nginx、前端构建后静态资源</w:t>
            </w:r>
          </w:p>
        </w:tc>
        <w:tc>
          <w:tcPr>
            <w:tcW w:w="4008" w:type="dxa"/>
            <w:vAlign w:val="center"/>
          </w:tcPr>
          <w:p w14:paraId="7B86375B">
            <w:pPr>
              <w:widowControl/>
              <w:jc w:val="left"/>
              <w:rPr>
                <w:rFonts w:ascii="宋体" w:hAnsi="宋体" w:eastAsia="宋体" w:cs="宋体"/>
                <w:kern w:val="0"/>
                <w:sz w:val="24"/>
                <w:szCs w:val="24"/>
              </w:rPr>
            </w:pPr>
            <w:r>
              <w:rPr>
                <w:rFonts w:ascii="宋体" w:hAnsi="宋体" w:eastAsia="宋体" w:cs="宋体"/>
                <w:kern w:val="0"/>
                <w:sz w:val="24"/>
                <w:szCs w:val="24"/>
              </w:rPr>
              <w:t>用于前端资源托管与反向代理</w:t>
            </w:r>
          </w:p>
        </w:tc>
      </w:tr>
      <w:tr w14:paraId="002FE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793" w:type="dxa"/>
            <w:vAlign w:val="center"/>
          </w:tcPr>
          <w:p w14:paraId="0299519C">
            <w:pPr>
              <w:widowControl/>
              <w:jc w:val="left"/>
              <w:rPr>
                <w:rFonts w:ascii="宋体" w:hAnsi="宋体" w:eastAsia="宋体" w:cs="宋体"/>
                <w:kern w:val="0"/>
                <w:sz w:val="24"/>
                <w:szCs w:val="24"/>
              </w:rPr>
            </w:pPr>
            <w:r>
              <w:rPr>
                <w:rFonts w:ascii="宋体" w:hAnsi="宋体" w:eastAsia="宋体" w:cs="宋体"/>
                <w:kern w:val="0"/>
                <w:sz w:val="24"/>
                <w:szCs w:val="24"/>
              </w:rPr>
              <w:t>后端服务节点</w:t>
            </w:r>
          </w:p>
        </w:tc>
        <w:tc>
          <w:tcPr>
            <w:tcW w:w="2438" w:type="dxa"/>
            <w:vAlign w:val="center"/>
          </w:tcPr>
          <w:p w14:paraId="4EDC8378">
            <w:pPr>
              <w:widowControl/>
              <w:jc w:val="left"/>
              <w:rPr>
                <w:rFonts w:ascii="宋体" w:hAnsi="宋体" w:eastAsia="宋体" w:cs="宋体"/>
                <w:kern w:val="0"/>
                <w:sz w:val="24"/>
                <w:szCs w:val="24"/>
              </w:rPr>
            </w:pPr>
            <w:r>
              <w:rPr>
                <w:rFonts w:ascii="宋体" w:hAnsi="宋体" w:eastAsia="宋体" w:cs="宋体"/>
                <w:kern w:val="0"/>
                <w:sz w:val="24"/>
                <w:szCs w:val="24"/>
              </w:rPr>
              <w:t>FastAPI 应用、Uvicorn 运行环境</w:t>
            </w:r>
          </w:p>
        </w:tc>
        <w:tc>
          <w:tcPr>
            <w:tcW w:w="4008" w:type="dxa"/>
            <w:vAlign w:val="center"/>
          </w:tcPr>
          <w:p w14:paraId="7CAC7C77">
            <w:pPr>
              <w:widowControl/>
              <w:jc w:val="left"/>
              <w:rPr>
                <w:rFonts w:ascii="宋体" w:hAnsi="宋体" w:eastAsia="宋体" w:cs="宋体"/>
                <w:kern w:val="0"/>
                <w:sz w:val="24"/>
                <w:szCs w:val="24"/>
              </w:rPr>
            </w:pPr>
            <w:r>
              <w:rPr>
                <w:rFonts w:ascii="宋体" w:hAnsi="宋体" w:eastAsia="宋体" w:cs="宋体"/>
                <w:kern w:val="0"/>
                <w:sz w:val="24"/>
                <w:szCs w:val="24"/>
              </w:rPr>
              <w:t>提供 API 接口，处理业务逻辑</w:t>
            </w:r>
          </w:p>
        </w:tc>
      </w:tr>
      <w:tr w14:paraId="48E247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793" w:type="dxa"/>
            <w:vAlign w:val="center"/>
          </w:tcPr>
          <w:p w14:paraId="4963A000">
            <w:pPr>
              <w:widowControl/>
              <w:jc w:val="left"/>
              <w:rPr>
                <w:rFonts w:ascii="宋体" w:hAnsi="宋体" w:eastAsia="宋体" w:cs="宋体"/>
                <w:kern w:val="0"/>
                <w:sz w:val="24"/>
                <w:szCs w:val="24"/>
              </w:rPr>
            </w:pPr>
            <w:r>
              <w:rPr>
                <w:rFonts w:ascii="宋体" w:hAnsi="宋体" w:eastAsia="宋体" w:cs="宋体"/>
                <w:kern w:val="0"/>
                <w:sz w:val="24"/>
                <w:szCs w:val="24"/>
              </w:rPr>
              <w:t>数据库服务器</w:t>
            </w:r>
          </w:p>
        </w:tc>
        <w:tc>
          <w:tcPr>
            <w:tcW w:w="2438" w:type="dxa"/>
            <w:vAlign w:val="center"/>
          </w:tcPr>
          <w:p w14:paraId="0DFDF978">
            <w:pPr>
              <w:widowControl/>
              <w:jc w:val="left"/>
              <w:rPr>
                <w:rFonts w:ascii="宋体" w:hAnsi="宋体" w:eastAsia="宋体" w:cs="宋体"/>
                <w:kern w:val="0"/>
                <w:sz w:val="24"/>
                <w:szCs w:val="24"/>
              </w:rPr>
            </w:pPr>
            <w:r>
              <w:rPr>
                <w:rFonts w:ascii="宋体" w:hAnsi="宋体" w:eastAsia="宋体" w:cs="宋体"/>
                <w:kern w:val="0"/>
                <w:sz w:val="24"/>
                <w:szCs w:val="24"/>
              </w:rPr>
              <w:t>MySQL 数据库</w:t>
            </w:r>
          </w:p>
        </w:tc>
        <w:tc>
          <w:tcPr>
            <w:tcW w:w="4008" w:type="dxa"/>
            <w:vAlign w:val="center"/>
          </w:tcPr>
          <w:p w14:paraId="63582DCF">
            <w:pPr>
              <w:widowControl/>
              <w:jc w:val="left"/>
              <w:rPr>
                <w:rFonts w:ascii="宋体" w:hAnsi="宋体" w:eastAsia="宋体" w:cs="宋体"/>
                <w:kern w:val="0"/>
                <w:sz w:val="24"/>
                <w:szCs w:val="24"/>
              </w:rPr>
            </w:pPr>
            <w:r>
              <w:rPr>
                <w:rFonts w:ascii="宋体" w:hAnsi="宋体" w:eastAsia="宋体" w:cs="宋体"/>
                <w:kern w:val="0"/>
                <w:sz w:val="24"/>
                <w:szCs w:val="24"/>
              </w:rPr>
              <w:t>存储系统核心数据（用户、博客、评论等）</w:t>
            </w:r>
          </w:p>
        </w:tc>
      </w:tr>
      <w:tr w14:paraId="6A9C8B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793" w:type="dxa"/>
            <w:vAlign w:val="center"/>
          </w:tcPr>
          <w:p w14:paraId="2BD9EECB">
            <w:pPr>
              <w:widowControl/>
              <w:jc w:val="left"/>
              <w:rPr>
                <w:rFonts w:ascii="宋体" w:hAnsi="宋体" w:eastAsia="宋体" w:cs="宋体"/>
                <w:kern w:val="0"/>
                <w:sz w:val="24"/>
                <w:szCs w:val="24"/>
              </w:rPr>
            </w:pPr>
            <w:r>
              <w:rPr>
                <w:rFonts w:ascii="宋体" w:hAnsi="宋体" w:eastAsia="宋体" w:cs="宋体"/>
                <w:kern w:val="0"/>
                <w:sz w:val="24"/>
                <w:szCs w:val="24"/>
              </w:rPr>
              <w:t>缓存服务器</w:t>
            </w:r>
          </w:p>
        </w:tc>
        <w:tc>
          <w:tcPr>
            <w:tcW w:w="2438" w:type="dxa"/>
            <w:vAlign w:val="center"/>
          </w:tcPr>
          <w:p w14:paraId="62AABA4F">
            <w:pPr>
              <w:widowControl/>
              <w:jc w:val="left"/>
              <w:rPr>
                <w:rFonts w:ascii="宋体" w:hAnsi="宋体" w:eastAsia="宋体" w:cs="宋体"/>
                <w:kern w:val="0"/>
                <w:sz w:val="24"/>
                <w:szCs w:val="24"/>
              </w:rPr>
            </w:pPr>
            <w:r>
              <w:rPr>
                <w:rFonts w:ascii="宋体" w:hAnsi="宋体" w:eastAsia="宋体" w:cs="宋体"/>
                <w:kern w:val="0"/>
                <w:sz w:val="24"/>
                <w:szCs w:val="24"/>
              </w:rPr>
              <w:t>Redis 服务</w:t>
            </w:r>
          </w:p>
        </w:tc>
        <w:tc>
          <w:tcPr>
            <w:tcW w:w="4008" w:type="dxa"/>
            <w:vAlign w:val="center"/>
          </w:tcPr>
          <w:p w14:paraId="4ABA5D5D">
            <w:pPr>
              <w:widowControl/>
              <w:jc w:val="left"/>
              <w:rPr>
                <w:rFonts w:ascii="宋体" w:hAnsi="宋体" w:eastAsia="宋体" w:cs="宋体"/>
                <w:kern w:val="0"/>
                <w:sz w:val="24"/>
                <w:szCs w:val="24"/>
              </w:rPr>
            </w:pPr>
            <w:r>
              <w:rPr>
                <w:rFonts w:ascii="宋体" w:hAnsi="宋体" w:eastAsia="宋体" w:cs="宋体"/>
                <w:kern w:val="0"/>
                <w:sz w:val="24"/>
                <w:szCs w:val="24"/>
              </w:rPr>
              <w:t>提供数据缓存、状态管理</w:t>
            </w:r>
          </w:p>
        </w:tc>
      </w:tr>
      <w:tr w14:paraId="57767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793" w:type="dxa"/>
            <w:vAlign w:val="center"/>
          </w:tcPr>
          <w:p w14:paraId="12A0C216">
            <w:pPr>
              <w:widowControl/>
              <w:jc w:val="left"/>
              <w:rPr>
                <w:rFonts w:ascii="宋体" w:hAnsi="宋体" w:eastAsia="宋体" w:cs="宋体"/>
                <w:kern w:val="0"/>
                <w:sz w:val="24"/>
                <w:szCs w:val="24"/>
              </w:rPr>
            </w:pPr>
            <w:r>
              <w:rPr>
                <w:rFonts w:ascii="宋体" w:hAnsi="宋体" w:eastAsia="宋体" w:cs="宋体"/>
                <w:kern w:val="0"/>
                <w:sz w:val="24"/>
                <w:szCs w:val="24"/>
              </w:rPr>
              <w:t>文件资源服务器</w:t>
            </w:r>
          </w:p>
        </w:tc>
        <w:tc>
          <w:tcPr>
            <w:tcW w:w="2438" w:type="dxa"/>
            <w:vAlign w:val="center"/>
          </w:tcPr>
          <w:p w14:paraId="3C4280E3">
            <w:pPr>
              <w:widowControl/>
              <w:jc w:val="left"/>
              <w:rPr>
                <w:rFonts w:ascii="宋体" w:hAnsi="宋体" w:eastAsia="宋体" w:cs="宋体"/>
                <w:kern w:val="0"/>
                <w:sz w:val="24"/>
                <w:szCs w:val="24"/>
              </w:rPr>
            </w:pPr>
            <w:r>
              <w:rPr>
                <w:rFonts w:ascii="宋体" w:hAnsi="宋体" w:eastAsia="宋体" w:cs="宋体"/>
                <w:kern w:val="0"/>
                <w:sz w:val="24"/>
                <w:szCs w:val="24"/>
              </w:rPr>
              <w:t>存储上传图像、用户头像等静态文件</w:t>
            </w:r>
          </w:p>
        </w:tc>
        <w:tc>
          <w:tcPr>
            <w:tcW w:w="4008" w:type="dxa"/>
            <w:vAlign w:val="center"/>
          </w:tcPr>
          <w:p w14:paraId="5E575576">
            <w:pPr>
              <w:widowControl/>
              <w:jc w:val="left"/>
              <w:rPr>
                <w:rFonts w:ascii="宋体" w:hAnsi="宋体" w:eastAsia="宋体" w:cs="宋体"/>
                <w:kern w:val="0"/>
                <w:sz w:val="24"/>
                <w:szCs w:val="24"/>
              </w:rPr>
            </w:pPr>
            <w:r>
              <w:rPr>
                <w:rFonts w:ascii="宋体" w:hAnsi="宋体" w:eastAsia="宋体" w:cs="宋体"/>
                <w:kern w:val="0"/>
                <w:sz w:val="24"/>
                <w:szCs w:val="24"/>
              </w:rPr>
              <w:t>可为本地目录或云存储，如 Aliyun OSS、MinIO 等</w:t>
            </w:r>
          </w:p>
        </w:tc>
      </w:tr>
    </w:tbl>
    <w:p w14:paraId="1FA96905">
      <w:pPr>
        <w:widowControl w:val="0"/>
        <w:pBdr>
          <w:top w:val="none" w:color="auto" w:sz="0" w:space="1"/>
          <w:left w:val="none" w:color="auto" w:sz="0" w:space="4"/>
          <w:bottom w:val="none" w:color="auto" w:sz="0" w:space="1"/>
          <w:right w:val="none" w:color="auto" w:sz="0" w:space="4"/>
          <w:between w:val="none" w:color="auto" w:sz="0" w:space="0"/>
        </w:pBdr>
        <w:jc w:val="both"/>
        <w:rPr>
          <w:rFonts w:hint="default" w:eastAsiaTheme="minorEastAsia"/>
          <w:lang w:val="en-US" w:eastAsia="zh-CN"/>
        </w:rPr>
      </w:pPr>
    </w:p>
    <w:p w14:paraId="2EC40D2C">
      <w:pPr>
        <w:topLinePunct/>
        <w:ind w:firstLine="420" w:firstLineChars="200"/>
        <w:textAlignment w:val="center"/>
        <w:rPr>
          <w:rFonts w:ascii="Times New Roman" w:hAnsi="Times New Roman" w:eastAsia="宋体" w:cs="Times New Roman"/>
          <w:szCs w:val="20"/>
        </w:rPr>
      </w:pPr>
    </w:p>
    <w:p w14:paraId="3B7D4040">
      <w:pPr>
        <w:pStyle w:val="2"/>
        <w:numPr>
          <w:ilvl w:val="0"/>
          <w:numId w:val="9"/>
        </w:numPr>
      </w:pPr>
      <w:bookmarkStart w:id="29" w:name="_Toc70086120"/>
      <w:bookmarkStart w:id="30" w:name="_Toc18136"/>
      <w:r>
        <w:rPr>
          <w:rFonts w:hint="eastAsia"/>
        </w:rPr>
        <w:t>需求与架构之间的映射</w:t>
      </w:r>
      <w:bookmarkEnd w:id="29"/>
      <w:bookmarkEnd w:id="30"/>
    </w:p>
    <w:p w14:paraId="510D77D6">
      <w:pPr>
        <w:pStyle w:val="3"/>
        <w:rPr>
          <w:rFonts w:hint="default" w:eastAsiaTheme="minorEastAsia"/>
          <w:lang w:val="en-US" w:eastAsia="zh-CN"/>
        </w:rPr>
      </w:pPr>
      <w:bookmarkStart w:id="31" w:name="_Toc8197"/>
      <w:r>
        <w:t>4</w:t>
      </w:r>
      <w:r>
        <w:rPr>
          <w:rFonts w:hint="eastAsia"/>
        </w:rPr>
        <w:t>.1</w:t>
      </w:r>
      <w:r>
        <w:t>核心功能：</w:t>
      </w:r>
      <w:bookmarkEnd w:id="31"/>
    </w:p>
    <w:p w14:paraId="63070E13">
      <w:pPr>
        <w:pStyle w:val="38"/>
        <w:widowControl/>
        <w:numPr>
          <w:ilvl w:val="0"/>
          <w:numId w:val="10"/>
        </w:numPr>
        <w:spacing w:after="156" w:afterLines="50" w:line="340" w:lineRule="exact"/>
        <w:ind w:left="210" w:leftChars="100" w:firstLineChars="0"/>
        <w:jc w:val="left"/>
        <w:rPr>
          <w:rFonts w:ascii="宋体" w:hAnsi="宋体" w:cs="宋体"/>
          <w:kern w:val="0"/>
          <w:sz w:val="24"/>
        </w:rPr>
      </w:pPr>
      <w:r>
        <w:rPr>
          <w:rFonts w:hint="eastAsia" w:ascii="宋体" w:hAnsi="宋体" w:cs="宋体"/>
          <w:kern w:val="0"/>
          <w:sz w:val="24"/>
          <w:lang w:val="en-US" w:eastAsia="zh-CN"/>
        </w:rPr>
        <w:t>用户登录：根据用户账号和密码匹配账号，并实现登录功能。</w:t>
      </w:r>
    </w:p>
    <w:p w14:paraId="56B88303">
      <w:pPr>
        <w:pStyle w:val="38"/>
        <w:widowControl/>
        <w:numPr>
          <w:ilvl w:val="0"/>
          <w:numId w:val="10"/>
        </w:numPr>
        <w:spacing w:after="156" w:afterLines="50" w:line="340" w:lineRule="exact"/>
        <w:ind w:left="210" w:leftChars="100" w:firstLineChars="0"/>
        <w:jc w:val="left"/>
        <w:rPr>
          <w:rFonts w:ascii="宋体" w:hAnsi="宋体" w:cs="宋体"/>
          <w:kern w:val="0"/>
          <w:sz w:val="24"/>
        </w:rPr>
      </w:pPr>
      <w:r>
        <w:rPr>
          <w:rFonts w:hint="eastAsia" w:ascii="宋体" w:hAnsi="宋体" w:cs="宋体"/>
          <w:kern w:val="0"/>
          <w:sz w:val="24"/>
          <w:lang w:val="en-US" w:eastAsia="zh-CN"/>
        </w:rPr>
        <w:t>用户自我管理：用户通过软件提供的接口创建账号、修改个人信息、发布文章、删除文章等功能。</w:t>
      </w:r>
    </w:p>
    <w:p w14:paraId="411BED61">
      <w:pPr>
        <w:pStyle w:val="38"/>
        <w:widowControl/>
        <w:numPr>
          <w:ilvl w:val="0"/>
          <w:numId w:val="10"/>
        </w:numPr>
        <w:spacing w:after="156" w:afterLines="50" w:line="340" w:lineRule="exact"/>
        <w:ind w:left="210" w:leftChars="100" w:firstLineChars="0"/>
        <w:jc w:val="left"/>
        <w:rPr>
          <w:rFonts w:ascii="宋体" w:hAnsi="宋体" w:cs="宋体"/>
          <w:kern w:val="0"/>
          <w:sz w:val="24"/>
        </w:rPr>
      </w:pPr>
      <w:r>
        <w:rPr>
          <w:rFonts w:hint="eastAsia" w:ascii="宋体" w:hAnsi="宋体" w:cs="宋体"/>
          <w:kern w:val="0"/>
          <w:sz w:val="24"/>
          <w:lang w:val="en-US" w:eastAsia="zh-CN"/>
        </w:rPr>
        <w:t>文章数据统计：记录文章的阅读量、点赞数。对个人账号总体文章数据进行统计和分析。</w:t>
      </w:r>
    </w:p>
    <w:p w14:paraId="3FDBC077">
      <w:pPr>
        <w:pStyle w:val="38"/>
        <w:widowControl/>
        <w:numPr>
          <w:ilvl w:val="0"/>
          <w:numId w:val="10"/>
        </w:numPr>
        <w:spacing w:after="156" w:afterLines="50" w:line="340" w:lineRule="exact"/>
        <w:ind w:left="210" w:leftChars="100" w:firstLineChars="0"/>
        <w:jc w:val="left"/>
        <w:rPr>
          <w:rFonts w:ascii="宋体" w:hAnsi="宋体" w:cs="宋体"/>
          <w:kern w:val="0"/>
          <w:sz w:val="24"/>
        </w:rPr>
      </w:pPr>
      <w:r>
        <w:rPr>
          <w:rFonts w:hint="eastAsia" w:ascii="宋体" w:hAnsi="宋体" w:cs="宋体"/>
          <w:kern w:val="0"/>
          <w:sz w:val="24"/>
          <w:lang w:val="en-US" w:eastAsia="zh-CN"/>
        </w:rPr>
        <w:t>管理员管理：管理员对全站的用户账号进行批量创建和删除、管理员对违规文章的审查和删除，对账号的封禁。</w:t>
      </w:r>
    </w:p>
    <w:p w14:paraId="22E470F0">
      <w:pPr>
        <w:pStyle w:val="38"/>
        <w:widowControl/>
        <w:numPr>
          <w:ilvl w:val="0"/>
          <w:numId w:val="10"/>
        </w:numPr>
        <w:spacing w:after="156" w:afterLines="50" w:line="340" w:lineRule="exact"/>
        <w:ind w:left="210" w:leftChars="100" w:firstLineChars="0"/>
        <w:jc w:val="left"/>
        <w:rPr>
          <w:rFonts w:ascii="宋体" w:hAnsi="宋体" w:cs="宋体"/>
          <w:kern w:val="0"/>
          <w:sz w:val="24"/>
        </w:rPr>
      </w:pPr>
      <w:r>
        <w:rPr>
          <w:rFonts w:hint="eastAsia" w:ascii="宋体" w:hAnsi="宋体" w:cs="宋体"/>
          <w:kern w:val="0"/>
          <w:sz w:val="24"/>
          <w:lang w:val="en-US" w:eastAsia="zh-CN"/>
        </w:rPr>
        <w:t>评论管理：用户和管理员针对自己的评论（管理员为全站评论）进行发表、修改、删除等操作的功能。</w:t>
      </w:r>
    </w:p>
    <w:p w14:paraId="0B43EA92">
      <w:pPr>
        <w:pStyle w:val="3"/>
      </w:pPr>
      <w:bookmarkStart w:id="32" w:name="_Toc5013"/>
      <w:r>
        <w:t>4</w:t>
      </w:r>
      <w:r>
        <w:rPr>
          <w:rFonts w:hint="eastAsia"/>
        </w:rPr>
        <w:t>.2</w:t>
      </w:r>
      <w:r>
        <w:t>辅助功能：</w:t>
      </w:r>
      <w:bookmarkEnd w:id="32"/>
    </w:p>
    <w:p w14:paraId="6FA86EF3">
      <w:pPr>
        <w:pStyle w:val="38"/>
        <w:widowControl/>
        <w:numPr>
          <w:ilvl w:val="0"/>
          <w:numId w:val="11"/>
        </w:numPr>
        <w:spacing w:after="156" w:afterLines="50" w:line="340" w:lineRule="exact"/>
        <w:ind w:left="210" w:leftChars="100" w:firstLineChars="0"/>
        <w:jc w:val="left"/>
        <w:rPr>
          <w:rFonts w:ascii="宋体" w:hAnsi="宋体" w:cs="宋体"/>
          <w:kern w:val="0"/>
          <w:sz w:val="24"/>
        </w:rPr>
      </w:pPr>
      <w:r>
        <w:rPr>
          <w:rFonts w:hint="eastAsia" w:ascii="宋体" w:hAnsi="宋体" w:cs="宋体"/>
          <w:kern w:val="0"/>
          <w:sz w:val="24"/>
          <w:lang w:val="en-US" w:eastAsia="zh-CN"/>
        </w:rPr>
        <w:t>文章查询功能：根据文章名查询对应文章内容。</w:t>
      </w:r>
    </w:p>
    <w:p w14:paraId="7B367A9D">
      <w:pPr>
        <w:pStyle w:val="38"/>
        <w:widowControl/>
        <w:numPr>
          <w:ilvl w:val="0"/>
          <w:numId w:val="11"/>
        </w:numPr>
        <w:spacing w:after="156" w:afterLines="50" w:line="340" w:lineRule="exact"/>
        <w:ind w:left="210" w:leftChars="100" w:firstLineChars="0"/>
        <w:jc w:val="left"/>
        <w:rPr>
          <w:rFonts w:ascii="宋体" w:hAnsi="宋体" w:cs="宋体"/>
          <w:kern w:val="0"/>
          <w:sz w:val="24"/>
        </w:rPr>
      </w:pPr>
      <w:r>
        <w:rPr>
          <w:rFonts w:hint="eastAsia" w:ascii="宋体" w:hAnsi="宋体" w:cs="宋体"/>
          <w:kern w:val="0"/>
          <w:sz w:val="24"/>
          <w:lang w:val="en-US" w:eastAsia="zh-CN"/>
        </w:rPr>
        <w:t>用户查询功能：根据用户名查找用户及其文章。</w:t>
      </w:r>
    </w:p>
    <w:p w14:paraId="02622008">
      <w:pPr>
        <w:pStyle w:val="3"/>
      </w:pPr>
      <w:bookmarkStart w:id="33" w:name="_Toc23761"/>
      <w:r>
        <w:rPr>
          <w:szCs w:val="20"/>
        </w:rPr>
        <w:t>4</w:t>
      </w:r>
      <w:r>
        <w:rPr>
          <w:rFonts w:hint="eastAsia"/>
          <w:szCs w:val="20"/>
        </w:rPr>
        <w:t>.3</w:t>
      </w:r>
      <w:r>
        <w:t>软件系统总体功能/对象结构</w:t>
      </w:r>
      <w:bookmarkEnd w:id="33"/>
    </w:p>
    <w:p w14:paraId="73B1FEB3">
      <w:pPr>
        <w:pStyle w:val="4"/>
      </w:pPr>
      <w:bookmarkStart w:id="34" w:name="_Toc29127"/>
      <w:r>
        <w:t>4</w:t>
      </w:r>
      <w:r>
        <w:rPr>
          <w:rFonts w:hint="eastAsia"/>
        </w:rPr>
        <w:t>.3.1总体结构</w:t>
      </w:r>
      <w:bookmarkEnd w:id="34"/>
    </w:p>
    <w:p w14:paraId="2C424E4A">
      <w:pPr>
        <w:jc w:val="left"/>
      </w:pPr>
      <w:r>
        <w:rPr>
          <w:rFonts w:eastAsia="宋体" w:cs="Times New Roman"/>
          <w:sz w:val="22"/>
        </w:rPr>
        <w:t>对软件系统总体功能/对象结构进行描述，包括结构图、流程图或对象图。</w:t>
      </w:r>
    </w:p>
    <w:p w14:paraId="274C9F9A">
      <w:pPr>
        <w:jc w:val="left"/>
      </w:pPr>
      <w:r>
        <w:rPr>
          <w:rFonts w:eastAsia="宋体" w:cs="Times New Roman"/>
          <w:sz w:val="22"/>
        </w:rPr>
        <w:t xml:space="preserve"> </w:t>
      </w:r>
      <w:r>
        <w:drawing>
          <wp:inline distT="0" distB="0" distL="114300" distR="114300">
            <wp:extent cx="5480050" cy="5274310"/>
            <wp:effectExtent l="0" t="0" r="635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stretch>
                      <a:fillRect/>
                    </a:stretch>
                  </pic:blipFill>
                  <pic:spPr>
                    <a:xfrm>
                      <a:off x="0" y="0"/>
                      <a:ext cx="5480050" cy="5274310"/>
                    </a:xfrm>
                    <a:prstGeom prst="rect">
                      <a:avLst/>
                    </a:prstGeom>
                    <a:noFill/>
                    <a:ln>
                      <a:noFill/>
                    </a:ln>
                  </pic:spPr>
                </pic:pic>
              </a:graphicData>
            </a:graphic>
          </wp:inline>
        </w:drawing>
      </w:r>
    </w:p>
    <w:p w14:paraId="1E4B5ED0">
      <w:pPr>
        <w:ind w:firstLine="420" w:firstLineChars="0"/>
        <w:jc w:val="left"/>
        <w:rPr>
          <w:rFonts w:eastAsia="宋体" w:cs="Times New Roman"/>
          <w:sz w:val="22"/>
        </w:rPr>
      </w:pPr>
      <w:r>
        <w:rPr>
          <w:rFonts w:hint="eastAsia" w:eastAsia="宋体" w:cs="Times New Roman"/>
          <w:sz w:val="22"/>
          <w:lang w:val="en-US" w:eastAsia="zh-CN"/>
        </w:rPr>
        <w:t>如图，布劳阁个人博客系统的整体系统功能分为用户模块、文章管理模块、评论管理模块、管理员后台模块四个部分。其中用户模块主要负责给用户提供登录账号、注册账号、以及个人主页管理的功能。这个模块这是用户可以正常使用布劳阁个人博客系统的前提。文章管理模块主要给用户提供发布文章、编辑文章、删除文章等功能同时，布劳阁支持富文本和多媒体内容。这个模块是布劳阁个人博客系统的核心模块，用户主要通过这个模块提供的功能对自己的博客内容进行编辑或者发表博客、删除曾经发表过的博客。评论管理模块主要涉及用户管理自己文章的评论管理以及对他人的文章发表评论。管理员后台模块主要提供管理员权限下对用户账号的管理，对文章内容的审核，对全站账号数量、文章数量，对系统进行配置的操作。</w:t>
      </w:r>
    </w:p>
    <w:p w14:paraId="7B754E5C">
      <w:pPr>
        <w:pStyle w:val="4"/>
      </w:pPr>
      <w:bookmarkStart w:id="35" w:name="_Toc2965"/>
      <w:r>
        <w:t>4.3.2软件子系统功能/对象结构</w:t>
      </w:r>
      <w:bookmarkEnd w:id="35"/>
    </w:p>
    <w:p w14:paraId="5B6D6BBD">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1. 用户交互与管理模块</w:t>
      </w:r>
    </w:p>
    <w:p w14:paraId="2018F89E">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用户交互与管理模块为系统提供基础身份验证与个性化信息管理服务，是博客平台正常运行的前置条件与支撑平台。通过标准化的身份认证流程与用户数据管理机制，确保用户访问的安全性与系统资源的有序分配。该模块与文章、评论、后台管理等模块保持高频交互，是系统结构的核心构件之一。</w:t>
      </w:r>
    </w:p>
    <w:p w14:paraId="4F91F270">
      <w:pPr>
        <w:pStyle w:val="38"/>
        <w:widowControl w:val="0"/>
        <w:numPr>
          <w:ilvl w:val="0"/>
          <w:numId w:val="0"/>
        </w:numPr>
        <w:jc w:val="left"/>
        <w:rPr>
          <w:rFonts w:hint="eastAsia" w:eastAsia="宋体" w:cs="Times New Roman"/>
          <w:sz w:val="22"/>
          <w:lang w:val="en-US" w:eastAsia="zh-CN"/>
        </w:rPr>
      </w:pPr>
    </w:p>
    <w:p w14:paraId="43DABB02">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（1）身份认证</w:t>
      </w:r>
    </w:p>
    <w:p w14:paraId="57E4C413">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a) 登录/注册机制</w:t>
      </w:r>
    </w:p>
    <w:p w14:paraId="25253F79">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提供用户名、密码及邮箱校验的标准身份认证服务。</w:t>
      </w:r>
    </w:p>
    <w:p w14:paraId="396EC00D">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b) 权限识别与分发</w:t>
      </w:r>
    </w:p>
    <w:p w14:paraId="228CB527">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用户登录后系统依据身份角色（普通用户、管理员）分配不同的权限视图与功能访问路径。</w:t>
      </w:r>
    </w:p>
    <w:p w14:paraId="45B3D58E">
      <w:pPr>
        <w:pStyle w:val="38"/>
        <w:widowControl w:val="0"/>
        <w:numPr>
          <w:ilvl w:val="0"/>
          <w:numId w:val="0"/>
        </w:numPr>
        <w:jc w:val="left"/>
        <w:rPr>
          <w:rFonts w:hint="eastAsia" w:eastAsia="宋体" w:cs="Times New Roman"/>
          <w:sz w:val="22"/>
          <w:lang w:val="en-US" w:eastAsia="zh-CN"/>
        </w:rPr>
      </w:pPr>
    </w:p>
    <w:p w14:paraId="789476DA">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（2）个人信息管理</w:t>
      </w:r>
    </w:p>
    <w:p w14:paraId="3BCB8570">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a) 用户主页编辑</w:t>
      </w:r>
    </w:p>
    <w:p w14:paraId="518C9B50">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支持用户个性化编辑个人资料、头像、签名信息，并提供可视化的展示界面。</w:t>
      </w:r>
    </w:p>
    <w:p w14:paraId="36517D39">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b) 活动追踪与展示</w:t>
      </w:r>
    </w:p>
    <w:p w14:paraId="55D726D3">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聚合用户发布、评论、收藏等行为数据，提供历史记录与交互统计接口。</w:t>
      </w:r>
    </w:p>
    <w:p w14:paraId="6DEC4C58">
      <w:pPr>
        <w:pStyle w:val="38"/>
        <w:widowControl w:val="0"/>
        <w:numPr>
          <w:ilvl w:val="0"/>
          <w:numId w:val="0"/>
        </w:numPr>
        <w:jc w:val="left"/>
        <w:rPr>
          <w:rFonts w:hint="eastAsia" w:eastAsia="宋体" w:cs="Times New Roman"/>
          <w:sz w:val="22"/>
          <w:lang w:val="en-US" w:eastAsia="zh-CN"/>
        </w:rPr>
      </w:pPr>
    </w:p>
    <w:p w14:paraId="7224F865">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2. 内容管理与互动模块</w:t>
      </w:r>
    </w:p>
    <w:p w14:paraId="147B2B46">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内容管理与互动模块是博客系统的核心功能板块，涵盖文章发布、富文本编辑、评论交流等完整的内容生命周期流程。系统在设计上采用松耦合、统一接口架构，提升内容处理的实时性与扩展性。</w:t>
      </w:r>
    </w:p>
    <w:p w14:paraId="0550B4AC">
      <w:pPr>
        <w:pStyle w:val="38"/>
        <w:widowControl w:val="0"/>
        <w:numPr>
          <w:ilvl w:val="0"/>
          <w:numId w:val="0"/>
        </w:numPr>
        <w:jc w:val="left"/>
        <w:rPr>
          <w:rFonts w:hint="eastAsia" w:eastAsia="宋体" w:cs="Times New Roman"/>
          <w:sz w:val="22"/>
          <w:lang w:val="en-US" w:eastAsia="zh-CN"/>
        </w:rPr>
      </w:pPr>
    </w:p>
    <w:p w14:paraId="48707E9B">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（1）文章管理子模块</w:t>
      </w:r>
    </w:p>
    <w:p w14:paraId="7279A24E">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a) 内容创建与编辑</w:t>
      </w:r>
    </w:p>
    <w:p w14:paraId="3EB08CF4">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支持Markdown及富文本格式，用户可进行文本输入、图像嵌入、视频链接等多媒体处理。</w:t>
      </w:r>
    </w:p>
    <w:p w14:paraId="345EED2C">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b) 内容持久化存储</w:t>
      </w:r>
    </w:p>
    <w:p w14:paraId="2FF77850">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系统通过数据库接口完成文章内容的结构化存储，并进行时间戳与用户ID绑定。</w:t>
      </w:r>
    </w:p>
    <w:p w14:paraId="6AEBC129">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c) 文章浏览与分享</w:t>
      </w:r>
    </w:p>
    <w:p w14:paraId="269DC602">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自动生成文章详情页，支持分类、标签与分享链接生成，提升内容传播效率。</w:t>
      </w:r>
    </w:p>
    <w:p w14:paraId="0D5E955B">
      <w:pPr>
        <w:pStyle w:val="38"/>
        <w:widowControl w:val="0"/>
        <w:numPr>
          <w:ilvl w:val="0"/>
          <w:numId w:val="0"/>
        </w:numPr>
        <w:jc w:val="left"/>
        <w:rPr>
          <w:rFonts w:hint="eastAsia" w:eastAsia="宋体" w:cs="Times New Roman"/>
          <w:sz w:val="22"/>
          <w:lang w:val="en-US" w:eastAsia="zh-CN"/>
        </w:rPr>
      </w:pPr>
    </w:p>
    <w:p w14:paraId="5712AB69">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（2）评论互动子模块</w:t>
      </w:r>
    </w:p>
    <w:p w14:paraId="1A81EC02">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a) 评论发布与管理</w:t>
      </w:r>
    </w:p>
    <w:p w14:paraId="70FD81E4">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提供实时评论发布接口，用户可进行一级评论与多层级回复，增强文章互动性。</w:t>
      </w:r>
    </w:p>
    <w:p w14:paraId="3C45FE97">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b) 评论内容过滤与管理</w:t>
      </w:r>
    </w:p>
    <w:p w14:paraId="60DBC748">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系统内置关键词过滤机制，管理员可进行内容审核与评论删除操作，维护社区秩序。</w:t>
      </w:r>
    </w:p>
    <w:p w14:paraId="3989CE03">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c) 用户交互增强</w:t>
      </w:r>
    </w:p>
    <w:p w14:paraId="1BAEA53D">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支持点赞等功能，增强用户间交互粘性。</w:t>
      </w:r>
    </w:p>
    <w:p w14:paraId="03A7DB3F">
      <w:pPr>
        <w:pStyle w:val="38"/>
        <w:widowControl w:val="0"/>
        <w:numPr>
          <w:ilvl w:val="0"/>
          <w:numId w:val="0"/>
        </w:numPr>
        <w:jc w:val="left"/>
        <w:rPr>
          <w:rFonts w:hint="eastAsia" w:eastAsia="宋体" w:cs="Times New Roman"/>
          <w:sz w:val="22"/>
          <w:lang w:val="en-US" w:eastAsia="zh-CN"/>
        </w:rPr>
      </w:pPr>
    </w:p>
    <w:p w14:paraId="6B203D35">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3. 管理与监控模块</w:t>
      </w:r>
    </w:p>
    <w:p w14:paraId="50B63B16">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后台管理模块作为高权限控制中心，服务于平台运维管理、内容监管与用户行为分析等任务，是保障系统稳定运行的重要支撑。</w:t>
      </w:r>
    </w:p>
    <w:p w14:paraId="75CC6D44">
      <w:pPr>
        <w:pStyle w:val="38"/>
        <w:widowControl w:val="0"/>
        <w:numPr>
          <w:ilvl w:val="0"/>
          <w:numId w:val="0"/>
        </w:numPr>
        <w:jc w:val="left"/>
        <w:rPr>
          <w:rFonts w:hint="eastAsia" w:eastAsia="宋体" w:cs="Times New Roman"/>
          <w:sz w:val="22"/>
          <w:lang w:val="en-US" w:eastAsia="zh-CN"/>
        </w:rPr>
      </w:pPr>
    </w:p>
    <w:p w14:paraId="0F535490">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（1）用户与内容管理</w:t>
      </w:r>
    </w:p>
    <w:p w14:paraId="591BF037">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a) 用户状态监控</w:t>
      </w:r>
    </w:p>
    <w:p w14:paraId="74E8EAC4">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可对用户行为记录进行查询，发布频率、违规内容等，便于行为审查与数据归档。</w:t>
      </w:r>
    </w:p>
    <w:p w14:paraId="20A45BBC">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b) 内容审核与日志管理</w:t>
      </w:r>
    </w:p>
    <w:p w14:paraId="7DE1E65E">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支持对文章与评论内容的审核操作，并同步记录行为日志，生成可视化数据报告。</w:t>
      </w:r>
    </w:p>
    <w:p w14:paraId="10D1305D">
      <w:pPr>
        <w:pStyle w:val="38"/>
        <w:widowControl w:val="0"/>
        <w:numPr>
          <w:ilvl w:val="0"/>
          <w:numId w:val="0"/>
        </w:numPr>
        <w:jc w:val="left"/>
        <w:rPr>
          <w:rFonts w:hint="eastAsia" w:eastAsia="宋体" w:cs="Times New Roman"/>
          <w:sz w:val="22"/>
          <w:lang w:val="en-US" w:eastAsia="zh-CN"/>
        </w:rPr>
      </w:pPr>
    </w:p>
    <w:p w14:paraId="1EA06C31">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（2）系统数据统计</w:t>
      </w:r>
    </w:p>
    <w:p w14:paraId="29FEF0E3">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a) 活跃度统计与趋势分析</w:t>
      </w:r>
    </w:p>
    <w:p w14:paraId="64ED764C">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定期生成文章发布数量、用户活跃度、访问来源等多维度数据报表，辅助平台运营决策。</w:t>
      </w:r>
    </w:p>
    <w:p w14:paraId="77121CF5">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b) 异常操作监控</w:t>
      </w:r>
    </w:p>
    <w:p w14:paraId="08BBB203">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通过系统日志对异常访问行为（如暴力破解尝试、频繁操作等）进行预警与记录。</w:t>
      </w:r>
    </w:p>
    <w:p w14:paraId="39B3EF12">
      <w:pPr>
        <w:pStyle w:val="38"/>
        <w:widowControl w:val="0"/>
        <w:numPr>
          <w:ilvl w:val="0"/>
          <w:numId w:val="0"/>
        </w:numPr>
        <w:jc w:val="left"/>
        <w:rPr>
          <w:rFonts w:hint="eastAsia" w:eastAsia="宋体" w:cs="Times New Roman"/>
          <w:sz w:val="22"/>
          <w:lang w:val="en-US" w:eastAsia="zh-CN"/>
        </w:rPr>
      </w:pPr>
    </w:p>
    <w:p w14:paraId="3137D8F0">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（3）接口与权限配置</w:t>
      </w:r>
    </w:p>
    <w:p w14:paraId="17935519">
      <w:pPr>
        <w:pStyle w:val="38"/>
        <w:widowControl w:val="0"/>
        <w:numPr>
          <w:ilvl w:val="0"/>
          <w:numId w:val="0"/>
        </w:numPr>
        <w:jc w:val="left"/>
        <w:rPr>
          <w:rFonts w:hint="eastAsia" w:eastAsia="宋体" w:cs="Times New Roman"/>
          <w:sz w:val="22"/>
          <w:lang w:val="en-US" w:eastAsia="zh-CN"/>
        </w:rPr>
      </w:pPr>
      <w:r>
        <w:rPr>
          <w:rFonts w:hint="eastAsia" w:eastAsia="宋体" w:cs="Times New Roman"/>
          <w:sz w:val="22"/>
          <w:lang w:val="en-US" w:eastAsia="zh-CN"/>
        </w:rPr>
        <w:t>后台系统采用Axios与前端管理控制台进行接口通信，提供权限管理控制台，支持对接口访问进行粒度化配置。</w:t>
      </w:r>
    </w:p>
    <w:p w14:paraId="608B3987">
      <w:pPr>
        <w:pStyle w:val="38"/>
        <w:widowControl w:val="0"/>
        <w:numPr>
          <w:ilvl w:val="0"/>
          <w:numId w:val="0"/>
        </w:numPr>
        <w:jc w:val="left"/>
        <w:rPr>
          <w:rFonts w:hint="eastAsia" w:eastAsia="宋体" w:cs="Times New Roman"/>
          <w:sz w:val="22"/>
          <w:lang w:val="en-US" w:eastAsia="zh-CN"/>
        </w:rPr>
      </w:pPr>
      <w:bookmarkStart w:id="41" w:name="_GoBack"/>
      <w:bookmarkEnd w:id="41"/>
    </w:p>
    <w:p w14:paraId="4D1FA54D">
      <w:pPr>
        <w:pStyle w:val="2"/>
      </w:pPr>
      <w:bookmarkStart w:id="36" w:name="_Toc70086121"/>
      <w:bookmarkStart w:id="37" w:name="_Toc29708"/>
      <w:r>
        <w:t>5</w:t>
      </w:r>
      <w:r>
        <w:rPr>
          <w:rFonts w:hint="eastAsia"/>
        </w:rPr>
        <w:t>.附录</w:t>
      </w:r>
      <w:bookmarkEnd w:id="36"/>
      <w:bookmarkEnd w:id="37"/>
    </w:p>
    <w:p w14:paraId="52154E71">
      <w:pPr>
        <w:pStyle w:val="3"/>
      </w:pPr>
      <w:bookmarkStart w:id="38" w:name="_Toc6449"/>
      <w:r>
        <w:t>5</w:t>
      </w:r>
      <w:r>
        <w:rPr>
          <w:rFonts w:hint="eastAsia"/>
        </w:rPr>
        <w:t>.1架构元素索引</w:t>
      </w:r>
      <w:bookmarkEnd w:id="38"/>
    </w:p>
    <w:p w14:paraId="166F2C3B">
      <w:pPr>
        <w:topLinePunct/>
        <w:ind w:firstLine="420" w:firstLineChars="200"/>
        <w:textAlignment w:val="center"/>
        <w:rPr>
          <w:rFonts w:ascii="Times New Roman" w:hAnsi="Times New Roman" w:eastAsia="宋体" w:cs="Times New Roman"/>
          <w:szCs w:val="20"/>
        </w:rPr>
      </w:pPr>
      <w:r>
        <w:rPr>
          <w:rFonts w:hint="eastAsia" w:ascii="Times New Roman" w:hAnsi="Times New Roman" w:eastAsia="宋体" w:cs="Times New Roman"/>
          <w:szCs w:val="20"/>
        </w:rPr>
        <w:t>略。</w:t>
      </w:r>
    </w:p>
    <w:p w14:paraId="42008B7B">
      <w:pPr>
        <w:pStyle w:val="3"/>
      </w:pPr>
      <w:bookmarkStart w:id="39" w:name="_Toc19861"/>
      <w:r>
        <w:t>5</w:t>
      </w:r>
      <w:r>
        <w:rPr>
          <w:rFonts w:hint="eastAsia"/>
        </w:rPr>
        <w:t>.</w:t>
      </w:r>
      <w:r>
        <w:t>2术语表</w:t>
      </w:r>
      <w:bookmarkEnd w:id="39"/>
      <w:r>
        <w:rPr>
          <w:rFonts w:hint="eastAsia"/>
        </w:rPr>
        <w:t xml:space="preserve"> </w:t>
      </w:r>
    </w:p>
    <w:p w14:paraId="29F3C26E">
      <w:pPr>
        <w:topLinePunct/>
        <w:ind w:firstLine="420" w:firstLineChars="200"/>
        <w:textAlignment w:val="center"/>
        <w:rPr>
          <w:rFonts w:ascii="Times New Roman" w:hAnsi="Times New Roman" w:eastAsia="宋体" w:cs="Times New Roman"/>
          <w:szCs w:val="20"/>
        </w:rPr>
      </w:pPr>
      <w:r>
        <w:rPr>
          <w:rFonts w:hint="eastAsia" w:ascii="Times New Roman" w:hAnsi="Times New Roman" w:eastAsia="宋体" w:cs="Times New Roman"/>
          <w:szCs w:val="20"/>
        </w:rPr>
        <w:t>略。</w:t>
      </w:r>
    </w:p>
    <w:p w14:paraId="0776BA26">
      <w:pPr>
        <w:pStyle w:val="3"/>
      </w:pPr>
      <w:bookmarkStart w:id="40" w:name="_Toc18076"/>
      <w:r>
        <w:t>5</w:t>
      </w:r>
      <w:r>
        <w:rPr>
          <w:rFonts w:hint="eastAsia"/>
        </w:rPr>
        <w:t>.3缩略语</w:t>
      </w:r>
      <w:bookmarkEnd w:id="40"/>
      <w:r>
        <w:rPr>
          <w:rFonts w:hint="eastAsia"/>
        </w:rPr>
        <w:t xml:space="preserve"> </w:t>
      </w:r>
    </w:p>
    <w:p w14:paraId="70D00284">
      <w:pPr>
        <w:topLinePunct/>
        <w:ind w:firstLine="420" w:firstLineChars="200"/>
        <w:textAlignment w:val="center"/>
        <w:rPr>
          <w:rFonts w:ascii="Times New Roman" w:hAnsi="Times New Roman" w:eastAsia="宋体" w:cs="Times New Roman"/>
          <w:szCs w:val="20"/>
        </w:rPr>
      </w:pPr>
      <w:r>
        <w:rPr>
          <w:rFonts w:hint="eastAsia" w:ascii="Times New Roman" w:hAnsi="Times New Roman" w:eastAsia="宋体" w:cs="Times New Roman"/>
          <w:szCs w:val="20"/>
        </w:rPr>
        <w:t>略。</w:t>
      </w:r>
    </w:p>
    <w:p w14:paraId="6E8A9B03"/>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991CF2">
    <w:pPr>
      <w:pBdr>
        <w:bottom w:val="single" w:color="auto" w:sz="6" w:space="1"/>
      </w:pBdr>
      <w:tabs>
        <w:tab w:val="center" w:pos="4153"/>
        <w:tab w:val="right" w:pos="8306"/>
      </w:tabs>
      <w:topLinePunct/>
      <w:snapToGrid w:val="0"/>
      <w:jc w:val="right"/>
      <w:textAlignment w:val="center"/>
      <w:rPr>
        <w:rFonts w:ascii="Times New Roman" w:hAnsi="Times New Roman" w:eastAsia="楷体_GB2312" w:cs="Times New Roman"/>
        <w:color w:val="000000"/>
        <w:kern w:val="20"/>
        <w:sz w:val="18"/>
        <w:szCs w:val="20"/>
      </w:rPr>
    </w:pPr>
    <w:r>
      <w:rPr>
        <w:rFonts w:ascii="Times New Roman" w:hAnsi="Times New Roman" w:eastAsia="楷体_GB2312" w:cs="Times New Roman"/>
        <w:color w:val="000000"/>
        <w:kern w:val="20"/>
        <w:sz w:val="18"/>
        <w:szCs w:val="20"/>
      </w:rPr>
      <w:t>软件架构文档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01F161"/>
    <w:multiLevelType w:val="singleLevel"/>
    <w:tmpl w:val="9101F161"/>
    <w:lvl w:ilvl="0" w:tentative="0">
      <w:start w:val="1"/>
      <w:numFmt w:val="upperLetter"/>
      <w:suff w:val="space"/>
      <w:lvlText w:val="%1."/>
      <w:lvlJc w:val="left"/>
    </w:lvl>
  </w:abstractNum>
  <w:abstractNum w:abstractNumId="1">
    <w:nsid w:val="017C1B71"/>
    <w:multiLevelType w:val="multilevel"/>
    <w:tmpl w:val="017C1B7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7A7B359"/>
    <w:multiLevelType w:val="singleLevel"/>
    <w:tmpl w:val="07A7B359"/>
    <w:lvl w:ilvl="0" w:tentative="0">
      <w:start w:val="1"/>
      <w:numFmt w:val="upperLetter"/>
      <w:suff w:val="space"/>
      <w:lvlText w:val="%1."/>
      <w:lvlJc w:val="left"/>
    </w:lvl>
  </w:abstractNum>
  <w:abstractNum w:abstractNumId="3">
    <w:nsid w:val="0914B6FD"/>
    <w:multiLevelType w:val="singleLevel"/>
    <w:tmpl w:val="0914B6FD"/>
    <w:lvl w:ilvl="0" w:tentative="0">
      <w:start w:val="4"/>
      <w:numFmt w:val="decimal"/>
      <w:lvlText w:val="%1."/>
      <w:lvlJc w:val="left"/>
      <w:pPr>
        <w:tabs>
          <w:tab w:val="left" w:pos="312"/>
        </w:tabs>
      </w:pPr>
    </w:lvl>
  </w:abstractNum>
  <w:abstractNum w:abstractNumId="4">
    <w:nsid w:val="121A1E70"/>
    <w:multiLevelType w:val="multilevel"/>
    <w:tmpl w:val="121A1E7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DC42E48"/>
    <w:multiLevelType w:val="multilevel"/>
    <w:tmpl w:val="1DC42E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A685F29"/>
    <w:multiLevelType w:val="multilevel"/>
    <w:tmpl w:val="3A685F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B721EE8"/>
    <w:multiLevelType w:val="multilevel"/>
    <w:tmpl w:val="4B721E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D0E527F"/>
    <w:multiLevelType w:val="multilevel"/>
    <w:tmpl w:val="4D0E52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99A31BA"/>
    <w:multiLevelType w:val="multilevel"/>
    <w:tmpl w:val="599A31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849644B"/>
    <w:multiLevelType w:val="multilevel"/>
    <w:tmpl w:val="784964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7"/>
  </w:num>
  <w:num w:numId="3">
    <w:abstractNumId w:val="5"/>
  </w:num>
  <w:num w:numId="4">
    <w:abstractNumId w:val="6"/>
  </w:num>
  <w:num w:numId="5">
    <w:abstractNumId w:val="8"/>
  </w:num>
  <w:num w:numId="6">
    <w:abstractNumId w:val="10"/>
  </w:num>
  <w:num w:numId="7">
    <w:abstractNumId w:val="0"/>
  </w:num>
  <w:num w:numId="8">
    <w:abstractNumId w:val="2"/>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28"/>
    <w:rsid w:val="0000147C"/>
    <w:rsid w:val="00004857"/>
    <w:rsid w:val="00006C91"/>
    <w:rsid w:val="00011024"/>
    <w:rsid w:val="00012A95"/>
    <w:rsid w:val="00024352"/>
    <w:rsid w:val="00024AB9"/>
    <w:rsid w:val="0002562C"/>
    <w:rsid w:val="00036AF4"/>
    <w:rsid w:val="000471BA"/>
    <w:rsid w:val="000471E8"/>
    <w:rsid w:val="0005791D"/>
    <w:rsid w:val="00071B81"/>
    <w:rsid w:val="00076CA3"/>
    <w:rsid w:val="000777D8"/>
    <w:rsid w:val="00084FB7"/>
    <w:rsid w:val="00094C25"/>
    <w:rsid w:val="000B1527"/>
    <w:rsid w:val="000C1013"/>
    <w:rsid w:val="000C1D23"/>
    <w:rsid w:val="000C4804"/>
    <w:rsid w:val="000C70B5"/>
    <w:rsid w:val="000D4E08"/>
    <w:rsid w:val="000E2109"/>
    <w:rsid w:val="000E5E49"/>
    <w:rsid w:val="000F775C"/>
    <w:rsid w:val="00120916"/>
    <w:rsid w:val="00121E52"/>
    <w:rsid w:val="00127035"/>
    <w:rsid w:val="00133599"/>
    <w:rsid w:val="0014440B"/>
    <w:rsid w:val="001600CB"/>
    <w:rsid w:val="00171D14"/>
    <w:rsid w:val="001A114A"/>
    <w:rsid w:val="001C2185"/>
    <w:rsid w:val="001C4271"/>
    <w:rsid w:val="001C7357"/>
    <w:rsid w:val="001F52C8"/>
    <w:rsid w:val="00201601"/>
    <w:rsid w:val="00223CD3"/>
    <w:rsid w:val="0024463E"/>
    <w:rsid w:val="0025656F"/>
    <w:rsid w:val="002760F8"/>
    <w:rsid w:val="002C5DA4"/>
    <w:rsid w:val="002D239B"/>
    <w:rsid w:val="002D73E1"/>
    <w:rsid w:val="002E0174"/>
    <w:rsid w:val="003027DF"/>
    <w:rsid w:val="0031620A"/>
    <w:rsid w:val="00317CD4"/>
    <w:rsid w:val="00321B52"/>
    <w:rsid w:val="00325054"/>
    <w:rsid w:val="00330877"/>
    <w:rsid w:val="00344643"/>
    <w:rsid w:val="0034569F"/>
    <w:rsid w:val="003824C1"/>
    <w:rsid w:val="0038300B"/>
    <w:rsid w:val="0039578E"/>
    <w:rsid w:val="003D7904"/>
    <w:rsid w:val="003E5E08"/>
    <w:rsid w:val="003F022F"/>
    <w:rsid w:val="004041B1"/>
    <w:rsid w:val="004066F4"/>
    <w:rsid w:val="00435F89"/>
    <w:rsid w:val="00445F39"/>
    <w:rsid w:val="004612B0"/>
    <w:rsid w:val="0047618B"/>
    <w:rsid w:val="004878D1"/>
    <w:rsid w:val="004965F7"/>
    <w:rsid w:val="004C2B28"/>
    <w:rsid w:val="004C388C"/>
    <w:rsid w:val="004C5852"/>
    <w:rsid w:val="004D3C4F"/>
    <w:rsid w:val="004E6D84"/>
    <w:rsid w:val="004F7EE1"/>
    <w:rsid w:val="00500686"/>
    <w:rsid w:val="00514559"/>
    <w:rsid w:val="00517AC7"/>
    <w:rsid w:val="00530A18"/>
    <w:rsid w:val="00552B7F"/>
    <w:rsid w:val="00561925"/>
    <w:rsid w:val="005801B4"/>
    <w:rsid w:val="005942DF"/>
    <w:rsid w:val="005A3BEF"/>
    <w:rsid w:val="005A540A"/>
    <w:rsid w:val="005A7221"/>
    <w:rsid w:val="005C2681"/>
    <w:rsid w:val="005D24D7"/>
    <w:rsid w:val="005D3029"/>
    <w:rsid w:val="00600949"/>
    <w:rsid w:val="00607DAA"/>
    <w:rsid w:val="00614262"/>
    <w:rsid w:val="00625725"/>
    <w:rsid w:val="00693175"/>
    <w:rsid w:val="006D3D73"/>
    <w:rsid w:val="0071246B"/>
    <w:rsid w:val="00723C43"/>
    <w:rsid w:val="00732F58"/>
    <w:rsid w:val="007722FD"/>
    <w:rsid w:val="007A15B1"/>
    <w:rsid w:val="007B0D28"/>
    <w:rsid w:val="007E128A"/>
    <w:rsid w:val="007E6C5F"/>
    <w:rsid w:val="00802DA5"/>
    <w:rsid w:val="00820842"/>
    <w:rsid w:val="00854EF0"/>
    <w:rsid w:val="00873820"/>
    <w:rsid w:val="008B3E66"/>
    <w:rsid w:val="008E1622"/>
    <w:rsid w:val="008F35F3"/>
    <w:rsid w:val="0091154D"/>
    <w:rsid w:val="00915D7D"/>
    <w:rsid w:val="009452C1"/>
    <w:rsid w:val="00976EDC"/>
    <w:rsid w:val="009C08FB"/>
    <w:rsid w:val="009D1329"/>
    <w:rsid w:val="009E2524"/>
    <w:rsid w:val="009F4D91"/>
    <w:rsid w:val="00A1456A"/>
    <w:rsid w:val="00A321B3"/>
    <w:rsid w:val="00A404EB"/>
    <w:rsid w:val="00A40DD8"/>
    <w:rsid w:val="00A4228E"/>
    <w:rsid w:val="00A43431"/>
    <w:rsid w:val="00A46932"/>
    <w:rsid w:val="00A47037"/>
    <w:rsid w:val="00A71DCC"/>
    <w:rsid w:val="00A811CE"/>
    <w:rsid w:val="00A87FEA"/>
    <w:rsid w:val="00A908AF"/>
    <w:rsid w:val="00AA35E6"/>
    <w:rsid w:val="00AA7B0F"/>
    <w:rsid w:val="00AB39BF"/>
    <w:rsid w:val="00AB704F"/>
    <w:rsid w:val="00AB7BA6"/>
    <w:rsid w:val="00AD2B1B"/>
    <w:rsid w:val="00AE499B"/>
    <w:rsid w:val="00B072C4"/>
    <w:rsid w:val="00B45DCE"/>
    <w:rsid w:val="00B51B4C"/>
    <w:rsid w:val="00B84AF0"/>
    <w:rsid w:val="00C05D26"/>
    <w:rsid w:val="00C10C0C"/>
    <w:rsid w:val="00C26018"/>
    <w:rsid w:val="00C3740F"/>
    <w:rsid w:val="00C511CA"/>
    <w:rsid w:val="00C621B0"/>
    <w:rsid w:val="00C649D6"/>
    <w:rsid w:val="00C95BDA"/>
    <w:rsid w:val="00CA5B67"/>
    <w:rsid w:val="00CD43F0"/>
    <w:rsid w:val="00D05DED"/>
    <w:rsid w:val="00D313DF"/>
    <w:rsid w:val="00D36357"/>
    <w:rsid w:val="00D36CED"/>
    <w:rsid w:val="00D40E94"/>
    <w:rsid w:val="00D734FE"/>
    <w:rsid w:val="00D743B5"/>
    <w:rsid w:val="00D80DC1"/>
    <w:rsid w:val="00D867DE"/>
    <w:rsid w:val="00DA08C7"/>
    <w:rsid w:val="00DA2497"/>
    <w:rsid w:val="00DA7910"/>
    <w:rsid w:val="00DC4D24"/>
    <w:rsid w:val="00DC5528"/>
    <w:rsid w:val="00DD2EBE"/>
    <w:rsid w:val="00DF1EA1"/>
    <w:rsid w:val="00E00159"/>
    <w:rsid w:val="00E06D4B"/>
    <w:rsid w:val="00E24126"/>
    <w:rsid w:val="00E52202"/>
    <w:rsid w:val="00E61652"/>
    <w:rsid w:val="00E63D48"/>
    <w:rsid w:val="00EC438E"/>
    <w:rsid w:val="00ED5257"/>
    <w:rsid w:val="00EE35E4"/>
    <w:rsid w:val="00EE7361"/>
    <w:rsid w:val="00EF281D"/>
    <w:rsid w:val="00F00EC8"/>
    <w:rsid w:val="00F06D17"/>
    <w:rsid w:val="00F31456"/>
    <w:rsid w:val="00F321C6"/>
    <w:rsid w:val="00F54244"/>
    <w:rsid w:val="00F6304B"/>
    <w:rsid w:val="00F81AE3"/>
    <w:rsid w:val="00F83287"/>
    <w:rsid w:val="00FA4AE7"/>
    <w:rsid w:val="00FB0C13"/>
    <w:rsid w:val="00FB6322"/>
    <w:rsid w:val="00FC6285"/>
    <w:rsid w:val="00FC6EC4"/>
    <w:rsid w:val="00FC7185"/>
    <w:rsid w:val="00FF7845"/>
    <w:rsid w:val="0DE06319"/>
    <w:rsid w:val="51ED6A4B"/>
    <w:rsid w:val="5A585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spacing w:before="280" w:after="290" w:line="376" w:lineRule="auto"/>
      <w:outlineLvl w:val="4"/>
    </w:pPr>
    <w:rPr>
      <w:b/>
      <w:bCs/>
      <w:sz w:val="28"/>
      <w:szCs w:val="28"/>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7">
    <w:name w:val="Normal Indent"/>
    <w:basedOn w:val="1"/>
    <w:link w:val="27"/>
    <w:qFormat/>
    <w:uiPriority w:val="0"/>
    <w:pPr>
      <w:topLinePunct/>
      <w:ind w:firstLine="420"/>
      <w:textAlignment w:val="center"/>
    </w:pPr>
  </w:style>
  <w:style w:type="paragraph" w:styleId="8">
    <w:name w:val="caption"/>
    <w:basedOn w:val="1"/>
    <w:next w:val="1"/>
    <w:unhideWhenUsed/>
    <w:qFormat/>
    <w:uiPriority w:val="35"/>
    <w:rPr>
      <w:rFonts w:eastAsia="黑体" w:asciiTheme="majorHAnsi" w:hAnsiTheme="majorHAnsi" w:cstheme="majorBidi"/>
      <w:sz w:val="20"/>
      <w:szCs w:val="20"/>
    </w:rPr>
  </w:style>
  <w:style w:type="paragraph" w:styleId="9">
    <w:name w:val="annotation text"/>
    <w:basedOn w:val="1"/>
    <w:link w:val="30"/>
    <w:semiHidden/>
    <w:qFormat/>
    <w:uiPriority w:val="0"/>
    <w:pPr>
      <w:topLinePunct/>
      <w:jc w:val="left"/>
      <w:textAlignment w:val="center"/>
    </w:pPr>
    <w:rPr>
      <w:rFonts w:ascii="Times New Roman" w:hAnsi="Times New Roman" w:eastAsia="宋体" w:cs="Times New Roman"/>
      <w:color w:val="000000"/>
      <w:kern w:val="20"/>
      <w:szCs w:val="20"/>
    </w:rPr>
  </w:style>
  <w:style w:type="paragraph" w:styleId="10">
    <w:name w:val="toc 3"/>
    <w:basedOn w:val="1"/>
    <w:next w:val="1"/>
    <w:autoRedefine/>
    <w:unhideWhenUsed/>
    <w:qFormat/>
    <w:uiPriority w:val="39"/>
    <w:pPr>
      <w:ind w:left="840" w:leftChars="400"/>
    </w:pPr>
  </w:style>
  <w:style w:type="paragraph" w:styleId="11">
    <w:name w:val="Date"/>
    <w:basedOn w:val="1"/>
    <w:next w:val="1"/>
    <w:link w:val="39"/>
    <w:semiHidden/>
    <w:unhideWhenUsed/>
    <w:qFormat/>
    <w:uiPriority w:val="99"/>
    <w:pPr>
      <w:ind w:left="100" w:leftChars="2500"/>
    </w:pPr>
  </w:style>
  <w:style w:type="paragraph" w:styleId="12">
    <w:name w:val="Balloon Text"/>
    <w:basedOn w:val="1"/>
    <w:link w:val="37"/>
    <w:semiHidden/>
    <w:unhideWhenUsed/>
    <w:qFormat/>
    <w:uiPriority w:val="99"/>
    <w:rPr>
      <w:sz w:val="18"/>
      <w:szCs w:val="18"/>
    </w:rPr>
  </w:style>
  <w:style w:type="paragraph" w:styleId="13">
    <w:name w:val="footer"/>
    <w:basedOn w:val="1"/>
    <w:link w:val="29"/>
    <w:unhideWhenUsed/>
    <w:qFormat/>
    <w:uiPriority w:val="99"/>
    <w:pPr>
      <w:tabs>
        <w:tab w:val="center" w:pos="4153"/>
        <w:tab w:val="right" w:pos="8306"/>
      </w:tabs>
      <w:snapToGrid w:val="0"/>
      <w:jc w:val="left"/>
    </w:pPr>
    <w:rPr>
      <w:sz w:val="18"/>
      <w:szCs w:val="18"/>
    </w:rPr>
  </w:style>
  <w:style w:type="paragraph" w:styleId="14">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autoRedefine/>
    <w:unhideWhenUsed/>
    <w:qFormat/>
    <w:uiPriority w:val="39"/>
  </w:style>
  <w:style w:type="paragraph" w:styleId="16">
    <w:name w:val="toc 2"/>
    <w:basedOn w:val="1"/>
    <w:next w:val="1"/>
    <w:autoRedefine/>
    <w:unhideWhenUsed/>
    <w:qFormat/>
    <w:uiPriority w:val="39"/>
    <w:pPr>
      <w:ind w:left="420" w:leftChars="200"/>
    </w:pPr>
  </w:style>
  <w:style w:type="paragraph" w:styleId="1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8">
    <w:name w:val="Title"/>
    <w:basedOn w:val="1"/>
    <w:next w:val="1"/>
    <w:qFormat/>
    <w:uiPriority w:val="10"/>
    <w:pPr>
      <w:spacing w:before="240" w:after="60"/>
      <w:jc w:val="center"/>
      <w:outlineLvl w:val="0"/>
    </w:pPr>
    <w:rPr>
      <w:rFonts w:ascii="Cambria" w:hAnsi="Cambria" w:eastAsia="宋体" w:cs="Times New Roman"/>
      <w:b/>
      <w:bCs/>
      <w:sz w:val="32"/>
      <w:szCs w:val="32"/>
    </w:rPr>
  </w:style>
  <w:style w:type="character" w:styleId="21">
    <w:name w:val="Strong"/>
    <w:basedOn w:val="20"/>
    <w:qFormat/>
    <w:uiPriority w:val="22"/>
    <w:rPr>
      <w:b/>
    </w:rPr>
  </w:style>
  <w:style w:type="character" w:styleId="22">
    <w:name w:val="Hyperlink"/>
    <w:basedOn w:val="20"/>
    <w:unhideWhenUsed/>
    <w:qFormat/>
    <w:uiPriority w:val="99"/>
    <w:rPr>
      <w:color w:val="0563C1" w:themeColor="hyperlink"/>
      <w:u w:val="single"/>
      <w14:textFill>
        <w14:solidFill>
          <w14:schemeClr w14:val="hlink"/>
        </w14:solidFill>
      </w14:textFill>
    </w:rPr>
  </w:style>
  <w:style w:type="character" w:styleId="23">
    <w:name w:val="annotation reference"/>
    <w:semiHidden/>
    <w:qFormat/>
    <w:uiPriority w:val="99"/>
    <w:rPr>
      <w:sz w:val="21"/>
      <w:szCs w:val="21"/>
    </w:rPr>
  </w:style>
  <w:style w:type="character" w:customStyle="1" w:styleId="24">
    <w:name w:val="标题 1 字符"/>
    <w:basedOn w:val="20"/>
    <w:link w:val="2"/>
    <w:qFormat/>
    <w:uiPriority w:val="9"/>
    <w:rPr>
      <w:b/>
      <w:bCs/>
      <w:kern w:val="44"/>
      <w:sz w:val="44"/>
      <w:szCs w:val="44"/>
    </w:rPr>
  </w:style>
  <w:style w:type="paragraph" w:customStyle="1" w:styleId="2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6">
    <w:name w:val="标题 2 字符"/>
    <w:basedOn w:val="20"/>
    <w:link w:val="3"/>
    <w:qFormat/>
    <w:uiPriority w:val="9"/>
    <w:rPr>
      <w:rFonts w:asciiTheme="majorHAnsi" w:hAnsiTheme="majorHAnsi" w:eastAsiaTheme="majorEastAsia" w:cstheme="majorBidi"/>
      <w:b/>
      <w:bCs/>
      <w:sz w:val="32"/>
      <w:szCs w:val="32"/>
    </w:rPr>
  </w:style>
  <w:style w:type="character" w:customStyle="1" w:styleId="27">
    <w:name w:val="正文缩进 字符"/>
    <w:link w:val="7"/>
    <w:qFormat/>
    <w:uiPriority w:val="0"/>
  </w:style>
  <w:style w:type="character" w:customStyle="1" w:styleId="28">
    <w:name w:val="页眉 字符"/>
    <w:basedOn w:val="20"/>
    <w:link w:val="14"/>
    <w:qFormat/>
    <w:uiPriority w:val="99"/>
    <w:rPr>
      <w:sz w:val="18"/>
      <w:szCs w:val="18"/>
    </w:rPr>
  </w:style>
  <w:style w:type="character" w:customStyle="1" w:styleId="29">
    <w:name w:val="页脚 字符"/>
    <w:basedOn w:val="20"/>
    <w:link w:val="13"/>
    <w:uiPriority w:val="99"/>
    <w:rPr>
      <w:sz w:val="18"/>
      <w:szCs w:val="18"/>
    </w:rPr>
  </w:style>
  <w:style w:type="character" w:customStyle="1" w:styleId="30">
    <w:name w:val="批注文字 字符"/>
    <w:basedOn w:val="20"/>
    <w:link w:val="9"/>
    <w:semiHidden/>
    <w:qFormat/>
    <w:uiPriority w:val="0"/>
    <w:rPr>
      <w:rFonts w:ascii="Times New Roman" w:hAnsi="Times New Roman" w:eastAsia="宋体" w:cs="Times New Roman"/>
      <w:color w:val="000000"/>
      <w:kern w:val="20"/>
      <w:szCs w:val="20"/>
    </w:rPr>
  </w:style>
  <w:style w:type="character" w:customStyle="1" w:styleId="31">
    <w:name w:val="标题 3 字符"/>
    <w:basedOn w:val="20"/>
    <w:link w:val="4"/>
    <w:qFormat/>
    <w:uiPriority w:val="9"/>
    <w:rPr>
      <w:b/>
      <w:bCs/>
      <w:sz w:val="32"/>
      <w:szCs w:val="32"/>
    </w:rPr>
  </w:style>
  <w:style w:type="character" w:customStyle="1" w:styleId="32">
    <w:name w:val="标题 4 字符"/>
    <w:basedOn w:val="20"/>
    <w:link w:val="5"/>
    <w:qFormat/>
    <w:uiPriority w:val="9"/>
    <w:rPr>
      <w:rFonts w:asciiTheme="majorHAnsi" w:hAnsiTheme="majorHAnsi" w:eastAsiaTheme="majorEastAsia" w:cstheme="majorBidi"/>
      <w:b/>
      <w:bCs/>
      <w:sz w:val="28"/>
      <w:szCs w:val="28"/>
    </w:rPr>
  </w:style>
  <w:style w:type="table" w:customStyle="1" w:styleId="33">
    <w:name w:val="浅色网格 - 强调文字颜色 11"/>
    <w:basedOn w:val="19"/>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34">
    <w:name w:val="标题 5 字符"/>
    <w:basedOn w:val="20"/>
    <w:link w:val="6"/>
    <w:qFormat/>
    <w:uiPriority w:val="9"/>
    <w:rPr>
      <w:b/>
      <w:bCs/>
      <w:sz w:val="28"/>
      <w:szCs w:val="28"/>
    </w:rPr>
  </w:style>
  <w:style w:type="paragraph" w:customStyle="1" w:styleId="35">
    <w:name w:val="报告正文"/>
    <w:basedOn w:val="1"/>
    <w:link w:val="36"/>
    <w:qFormat/>
    <w:uiPriority w:val="0"/>
    <w:pPr>
      <w:spacing w:line="300" w:lineRule="auto"/>
      <w:ind w:firstLine="200" w:firstLineChars="200"/>
    </w:pPr>
    <w:rPr>
      <w:rFonts w:ascii="Times New Roman" w:hAnsi="Times New Roman"/>
      <w:sz w:val="24"/>
      <w:szCs w:val="21"/>
    </w:rPr>
  </w:style>
  <w:style w:type="character" w:customStyle="1" w:styleId="36">
    <w:name w:val="报告正文 字符"/>
    <w:basedOn w:val="20"/>
    <w:link w:val="35"/>
    <w:qFormat/>
    <w:uiPriority w:val="0"/>
    <w:rPr>
      <w:rFonts w:ascii="Times New Roman" w:hAnsi="Times New Roman"/>
      <w:sz w:val="24"/>
      <w:szCs w:val="21"/>
    </w:rPr>
  </w:style>
  <w:style w:type="character" w:customStyle="1" w:styleId="37">
    <w:name w:val="批注框文本 字符"/>
    <w:basedOn w:val="20"/>
    <w:link w:val="12"/>
    <w:semiHidden/>
    <w:qFormat/>
    <w:uiPriority w:val="99"/>
    <w:rPr>
      <w:sz w:val="18"/>
      <w:szCs w:val="18"/>
    </w:rPr>
  </w:style>
  <w:style w:type="paragraph" w:styleId="38">
    <w:name w:val="List Paragraph"/>
    <w:basedOn w:val="1"/>
    <w:qFormat/>
    <w:uiPriority w:val="34"/>
    <w:pPr>
      <w:ind w:firstLine="420" w:firstLineChars="200"/>
    </w:pPr>
  </w:style>
  <w:style w:type="character" w:customStyle="1" w:styleId="39">
    <w:name w:val="日期 字符"/>
    <w:basedOn w:val="20"/>
    <w:link w:val="11"/>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2C26A-FD34-4769-A3D6-9CB8D9411E01}">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1680</Words>
  <Characters>2537</Characters>
  <Lines>110</Lines>
  <Paragraphs>31</Paragraphs>
  <TotalTime>11</TotalTime>
  <ScaleCrop>false</ScaleCrop>
  <LinksUpToDate>false</LinksUpToDate>
  <CharactersWithSpaces>2681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2021-04-23T13:45:00Z</dcterms:created>
  <dc:creator>yin yongqi</dc:creator>
  <cp:lastModifiedBy>忆辰</cp:lastModifiedBy>
  <dcterms:modified xsi:type="dcterms:W3CDTF">2025-05-29T13:45:57Z</dcterms:modified>
  <cp:revision>114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eyJoZGlkIjoiMGRiYWRiZTViMmQzNzRkNzk5ZjY5M2IyZDBhMmE3ODUiLCJ1c2VySWQiOiIxMDU0MTYzNDA2In0=</vt:lpwstr>
  </property>
  <property fmtid="{D5CDD505-2E9C-101B-9397-08002B2CF9AE}" pid="3" name="KSOProductBuildVer">
    <vt:lpwstr>2052-12.1.0.21171</vt:lpwstr>
  </property>
  <property fmtid="{D5CDD505-2E9C-101B-9397-08002B2CF9AE}" pid="4" name="ICV">
    <vt:lpwstr>F043056D119143A8836F32E8E05D76E8_12</vt:lpwstr>
  </property>
</Properties>
</file>