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12CE93" w14:textId="77FD4382" w:rsidR="00166D56" w:rsidRPr="00166D56" w:rsidRDefault="00166D56" w:rsidP="00166D56">
      <w:r w:rsidRPr="00166D56">
        <w:drawing>
          <wp:inline distT="0" distB="0" distL="0" distR="0" wp14:anchorId="7BE5FC73" wp14:editId="0FD8E193">
            <wp:extent cx="5400040" cy="3061335"/>
            <wp:effectExtent l="0" t="0" r="0" b="5715"/>
            <wp:docPr id="718684231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84231" name="Imagen 2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3920D" w14:textId="39F521E4" w:rsidR="00166D56" w:rsidRPr="00166D56" w:rsidRDefault="00166D56" w:rsidP="00166D56">
      <w:r w:rsidRPr="00166D56">
        <w:drawing>
          <wp:inline distT="0" distB="0" distL="0" distR="0" wp14:anchorId="5296D62E" wp14:editId="377FAC66">
            <wp:extent cx="5400040" cy="3037840"/>
            <wp:effectExtent l="0" t="0" r="0" b="0"/>
            <wp:docPr id="623417875" name="Imagen 4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17875" name="Imagen 4" descr="Interfaz de usuario gráfic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FB673" w14:textId="77777777" w:rsidR="00445F3A" w:rsidRDefault="00445F3A"/>
    <w:sectPr w:rsidR="00445F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56"/>
    <w:rsid w:val="00117DCD"/>
    <w:rsid w:val="00166D56"/>
    <w:rsid w:val="00195051"/>
    <w:rsid w:val="00445F3A"/>
    <w:rsid w:val="007E0CF4"/>
    <w:rsid w:val="00A30126"/>
    <w:rsid w:val="00EE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35DF2C"/>
  <w15:chartTrackingRefBased/>
  <w15:docId w15:val="{92C82697-6E94-40EE-89B6-29F990AF1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6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6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6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6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6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6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6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6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6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6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6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6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6D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6D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6D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6D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6D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6D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6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6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6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6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6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6D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6D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6D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6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6D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6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60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Reyes Sanchez Andres Mikael - Practicante</dc:creator>
  <cp:keywords/>
  <dc:description/>
  <cp:lastModifiedBy>Reyes Sanchez Andres Mikael - Practicante</cp:lastModifiedBy>
  <cp:revision>1</cp:revision>
  <dcterms:created xsi:type="dcterms:W3CDTF">2025-12-02T16:12:00Z</dcterms:created>
  <dcterms:modified xsi:type="dcterms:W3CDTF">2025-12-02T19:45:00Z</dcterms:modified>
</cp:coreProperties>
</file>