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E01C" w14:textId="5BFFC31B" w:rsidR="00620963" w:rsidRDefault="00E80DAC" w:rsidP="00C86360">
      <w:pPr>
        <w:spacing w:after="0"/>
        <w:rPr>
          <w:sz w:val="24"/>
        </w:rPr>
      </w:pPr>
      <w:r w:rsidRPr="0062768F">
        <w:rPr>
          <w:noProof/>
          <w:sz w:val="24"/>
        </w:rPr>
        <mc:AlternateContent>
          <mc:Choice Requires="wps">
            <w:drawing>
              <wp:anchor distT="45720" distB="45720" distL="114300" distR="114300" simplePos="0" relativeHeight="251661312" behindDoc="0" locked="0" layoutInCell="1" allowOverlap="1" wp14:anchorId="39B8AAEA" wp14:editId="7DECC4A9">
                <wp:simplePos x="0" y="0"/>
                <wp:positionH relativeFrom="page">
                  <wp:align>left</wp:align>
                </wp:positionH>
                <wp:positionV relativeFrom="paragraph">
                  <wp:posOffset>2433320</wp:posOffset>
                </wp:positionV>
                <wp:extent cx="7657106" cy="1404620"/>
                <wp:effectExtent l="0" t="0" r="0" b="63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7106" cy="1404620"/>
                        </a:xfrm>
                        <a:prstGeom prst="rect">
                          <a:avLst/>
                        </a:prstGeom>
                        <a:noFill/>
                        <a:ln w="9525">
                          <a:noFill/>
                          <a:miter lim="800000"/>
                          <a:headEnd/>
                          <a:tailEnd/>
                        </a:ln>
                      </wps:spPr>
                      <wps:txbx>
                        <w:txbxContent>
                          <w:p w14:paraId="4772992C" w14:textId="39F807EF" w:rsidR="0062768F" w:rsidRDefault="008075CF" w:rsidP="0062768F">
                            <w:pPr>
                              <w:jc w:val="center"/>
                              <w:rPr>
                                <w:rFonts w:ascii="Montserrat" w:hAnsi="Montserrat"/>
                                <w:b/>
                                <w:color w:val="0070C0"/>
                                <w:sz w:val="144"/>
                                <w:szCs w:val="72"/>
                              </w:rPr>
                            </w:pPr>
                            <w:r>
                              <w:rPr>
                                <w:rFonts w:ascii="Montserrat" w:hAnsi="Montserrat"/>
                                <w:b/>
                                <w:color w:val="0070C0"/>
                                <w:sz w:val="144"/>
                                <w:szCs w:val="72"/>
                              </w:rPr>
                              <w:t>C</w:t>
                            </w:r>
                            <w:r w:rsidR="00E80DAC">
                              <w:rPr>
                                <w:rFonts w:ascii="Montserrat" w:hAnsi="Montserrat"/>
                                <w:b/>
                                <w:color w:val="0070C0"/>
                                <w:sz w:val="144"/>
                                <w:szCs w:val="72"/>
                              </w:rPr>
                              <w:t>AHIER</w:t>
                            </w:r>
                          </w:p>
                          <w:p w14:paraId="3D889B0A" w14:textId="4CB49E92" w:rsidR="008075CF" w:rsidRDefault="00E80DAC" w:rsidP="0062768F">
                            <w:pPr>
                              <w:jc w:val="center"/>
                              <w:rPr>
                                <w:rFonts w:ascii="Montserrat" w:hAnsi="Montserrat"/>
                                <w:b/>
                                <w:color w:val="0070C0"/>
                                <w:sz w:val="144"/>
                                <w:szCs w:val="72"/>
                              </w:rPr>
                            </w:pPr>
                            <w:r>
                              <w:rPr>
                                <w:rFonts w:ascii="Montserrat" w:hAnsi="Montserrat"/>
                                <w:b/>
                                <w:color w:val="0070C0"/>
                                <w:sz w:val="144"/>
                                <w:szCs w:val="72"/>
                              </w:rPr>
                              <w:t>DES</w:t>
                            </w:r>
                          </w:p>
                          <w:p w14:paraId="48341989" w14:textId="19DC1C67" w:rsidR="00E80DAC" w:rsidRPr="0062768F" w:rsidRDefault="00E80DAC" w:rsidP="0062768F">
                            <w:pPr>
                              <w:jc w:val="center"/>
                              <w:rPr>
                                <w:rFonts w:ascii="Montserrat" w:hAnsi="Montserrat"/>
                                <w:b/>
                                <w:color w:val="0070C0"/>
                                <w:sz w:val="144"/>
                                <w:szCs w:val="72"/>
                              </w:rPr>
                            </w:pPr>
                            <w:r>
                              <w:rPr>
                                <w:rFonts w:ascii="Montserrat" w:hAnsi="Montserrat"/>
                                <w:b/>
                                <w:color w:val="0070C0"/>
                                <w:sz w:val="144"/>
                                <w:szCs w:val="72"/>
                              </w:rPr>
                              <w:t>CHARGES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B8AAEA" id="_x0000_t202" coordsize="21600,21600" o:spt="202" path="m,l,21600r21600,l21600,xe">
                <v:stroke joinstyle="miter"/>
                <v:path gradientshapeok="t" o:connecttype="rect"/>
              </v:shapetype>
              <v:shape id="Zone de texte 2" o:spid="_x0000_s1026" type="#_x0000_t202" style="position:absolute;margin-left:0;margin-top:191.6pt;width:602.9pt;height:110.6pt;z-index:25166131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" filled="f" stroked="f">
                <v:textbox style="mso-fit-shape-to-text:t">
                  <w:txbxContent>
                    <w:p w14:paraId="4772992C" w14:textId="39F807EF" w:rsidR="0062768F" w:rsidRDefault="008075CF" w:rsidP="0062768F">
                      <w:pPr>
                        <w:jc w:val="center"/>
                        <w:rPr>
                          <w:rFonts w:ascii="Montserrat" w:hAnsi="Montserrat"/>
                          <w:b/>
                          <w:color w:val="0070C0"/>
                          <w:sz w:val="144"/>
                          <w:szCs w:val="72"/>
                        </w:rPr>
                      </w:pPr>
                      <w:r>
                        <w:rPr>
                          <w:rFonts w:ascii="Montserrat" w:hAnsi="Montserrat"/>
                          <w:b/>
                          <w:color w:val="0070C0"/>
                          <w:sz w:val="144"/>
                          <w:szCs w:val="72"/>
                        </w:rPr>
                        <w:t>C</w:t>
                      </w:r>
                      <w:r w:rsidR="00E80DAC">
                        <w:rPr>
                          <w:rFonts w:ascii="Montserrat" w:hAnsi="Montserrat"/>
                          <w:b/>
                          <w:color w:val="0070C0"/>
                          <w:sz w:val="144"/>
                          <w:szCs w:val="72"/>
                        </w:rPr>
                        <w:t>AHIER</w:t>
                      </w:r>
                    </w:p>
                    <w:p w14:paraId="3D889B0A" w14:textId="4CB49E92" w:rsidR="008075CF" w:rsidRDefault="00E80DAC" w:rsidP="0062768F">
                      <w:pPr>
                        <w:jc w:val="center"/>
                        <w:rPr>
                          <w:rFonts w:ascii="Montserrat" w:hAnsi="Montserrat"/>
                          <w:b/>
                          <w:color w:val="0070C0"/>
                          <w:sz w:val="144"/>
                          <w:szCs w:val="72"/>
                        </w:rPr>
                      </w:pPr>
                      <w:r>
                        <w:rPr>
                          <w:rFonts w:ascii="Montserrat" w:hAnsi="Montserrat"/>
                          <w:b/>
                          <w:color w:val="0070C0"/>
                          <w:sz w:val="144"/>
                          <w:szCs w:val="72"/>
                        </w:rPr>
                        <w:t>DES</w:t>
                      </w:r>
                    </w:p>
                    <w:p w14:paraId="48341989" w14:textId="19DC1C67" w:rsidR="00E80DAC" w:rsidRPr="0062768F" w:rsidRDefault="00E80DAC" w:rsidP="0062768F">
                      <w:pPr>
                        <w:jc w:val="center"/>
                        <w:rPr>
                          <w:rFonts w:ascii="Montserrat" w:hAnsi="Montserrat"/>
                          <w:b/>
                          <w:color w:val="0070C0"/>
                          <w:sz w:val="144"/>
                          <w:szCs w:val="72"/>
                        </w:rPr>
                      </w:pPr>
                      <w:r>
                        <w:rPr>
                          <w:rFonts w:ascii="Montserrat" w:hAnsi="Montserrat"/>
                          <w:b/>
                          <w:color w:val="0070C0"/>
                          <w:sz w:val="144"/>
                          <w:szCs w:val="72"/>
                        </w:rPr>
                        <w:t>CHARGES</w:t>
                      </w:r>
                    </w:p>
                  </w:txbxContent>
                </v:textbox>
                <w10:wrap type="square" anchorx="page"/>
              </v:shape>
            </w:pict>
          </mc:Fallback>
        </mc:AlternateContent>
      </w:r>
      <w:r w:rsidR="00593F10" w:rsidRPr="00FA3A7F">
        <w:rPr>
          <w:noProof/>
          <w:sz w:val="24"/>
        </w:rPr>
        <mc:AlternateContent>
          <mc:Choice Requires="wps">
            <w:drawing>
              <wp:anchor distT="0" distB="0" distL="114300" distR="114300" simplePos="0" relativeHeight="251666432" behindDoc="0" locked="0" layoutInCell="1" allowOverlap="1" wp14:anchorId="28CEFE4C" wp14:editId="338BC590">
                <wp:simplePos x="0" y="0"/>
                <wp:positionH relativeFrom="page">
                  <wp:posOffset>4391164</wp:posOffset>
                </wp:positionH>
                <wp:positionV relativeFrom="paragraph">
                  <wp:posOffset>4104322</wp:posOffset>
                </wp:positionV>
                <wp:extent cx="5659120" cy="666115"/>
                <wp:effectExtent l="96202" t="56198" r="18733" b="56832"/>
                <wp:wrapNone/>
                <wp:docPr id="12" name="Rectangle 2"/>
                <wp:cNvGraphicFramePr/>
                <a:graphic xmlns:a="http://schemas.openxmlformats.org/drawingml/2006/main">
                  <a:graphicData uri="http://schemas.microsoft.com/office/word/2010/wordprocessingShape">
                    <wps:wsp>
                      <wps:cNvSpPr/>
                      <wps:spPr>
                        <a:xfrm rot="5400000">
                          <a:off x="0" y="0"/>
                          <a:ext cx="5659120" cy="666115"/>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00CCFF"/>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787" id="Rectangle 2" o:spid="_x0000_s1026" style="position:absolute;margin-left:345.75pt;margin-top:323.15pt;width:445.6pt;height:52.45pt;rotation:90;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" path="m,l4000500,r,800100l792480,800100,,xe" fillcolor="#0cf" stroked="f" strokeweight="1pt">
                <v:stroke joinstyle="miter"/>
                <v:shadow on="t" color="black" opacity="26214f" origin=".5" offset="-3pt,0"/>
                <v:path arrowok="t" o:connecttype="custom" o:connectlocs="0,0;5659120,0;5659120,666115;1121045,666115;0,0" o:connectangles="0,0,0,0,0"/>
                <w10:wrap anchorx="page"/>
              </v:shape>
            </w:pict>
          </mc:Fallback>
        </mc:AlternateContent>
      </w:r>
      <w:r w:rsidR="008653DA" w:rsidRPr="0062768F">
        <w:rPr>
          <w:noProof/>
        </w:rPr>
        <mc:AlternateContent>
          <mc:Choice Requires="wps">
            <w:drawing>
              <wp:anchor distT="0" distB="0" distL="114300" distR="114300" simplePos="0" relativeHeight="251671552" behindDoc="0" locked="0" layoutInCell="1" allowOverlap="1" wp14:anchorId="27C78405" wp14:editId="55289FAF">
                <wp:simplePos x="0" y="0"/>
                <wp:positionH relativeFrom="page">
                  <wp:posOffset>-207286</wp:posOffset>
                </wp:positionH>
                <wp:positionV relativeFrom="paragraph">
                  <wp:posOffset>9448662</wp:posOffset>
                </wp:positionV>
                <wp:extent cx="7771765" cy="395021"/>
                <wp:effectExtent l="0" t="0" r="19685" b="24130"/>
                <wp:wrapNone/>
                <wp:docPr id="5" name="Rectangle 5"/>
                <wp:cNvGraphicFramePr/>
                <a:graphic xmlns:a="http://schemas.openxmlformats.org/drawingml/2006/main">
                  <a:graphicData uri="http://schemas.microsoft.com/office/word/2010/wordprocessingShape">
                    <wps:wsp>
                      <wps:cNvSpPr/>
                      <wps:spPr>
                        <a:xfrm rot="10800000">
                          <a:off x="0" y="0"/>
                          <a:ext cx="7771765" cy="395021"/>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EAFE16" id="Rectangle 5" o:spid="_x0000_s1026" style="position:absolute;margin-left:-16.3pt;margin-top:744pt;width:611.95pt;height:31.1pt;rotation:180;z-index:251671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" fillcolor="#0cf" strokecolor="#0cf" strokeweight="1pt">
                <w10:wrap anchorx="page"/>
              </v:rect>
            </w:pict>
          </mc:Fallback>
        </mc:AlternateContent>
      </w:r>
      <w:r w:rsidR="008653DA" w:rsidRPr="0062768F">
        <w:rPr>
          <w:noProof/>
        </w:rPr>
        <mc:AlternateContent>
          <mc:Choice Requires="wps">
            <w:drawing>
              <wp:anchor distT="0" distB="0" distL="114300" distR="114300" simplePos="0" relativeHeight="251669504" behindDoc="0" locked="0" layoutInCell="1" allowOverlap="1" wp14:anchorId="03AB3E56" wp14:editId="7CB9A674">
                <wp:simplePos x="0" y="0"/>
                <wp:positionH relativeFrom="page">
                  <wp:posOffset>2397760</wp:posOffset>
                </wp:positionH>
                <wp:positionV relativeFrom="paragraph">
                  <wp:posOffset>-878840</wp:posOffset>
                </wp:positionV>
                <wp:extent cx="5142865" cy="716280"/>
                <wp:effectExtent l="95250" t="57150" r="19685" b="64770"/>
                <wp:wrapNone/>
                <wp:docPr id="4" name="Rectangle 2"/>
                <wp:cNvGraphicFramePr/>
                <a:graphic xmlns:a="http://schemas.openxmlformats.org/drawingml/2006/main">
                  <a:graphicData uri="http://schemas.microsoft.com/office/word/2010/wordprocessingShape">
                    <wps:wsp>
                      <wps:cNvSpPr/>
                      <wps:spPr>
                        <a:xfrm>
                          <a:off x="0" y="0"/>
                          <a:ext cx="5142865" cy="71628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486074" id="Rectangle 2" o:spid="_x0000_s1026" style="position:absolute;margin-left:188.8pt;margin-top:-69.2pt;width:404.95pt;height:56.4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" path="m,l4000500,r,800100l792480,800100,,xe" fillcolor="black [3213]" stroked="f" strokeweight="1pt">
                <v:stroke joinstyle="miter"/>
                <v:shadow on="t" color="black" opacity="26214f" origin=".5" offset="-3pt,0"/>
                <v:path arrowok="t" o:connecttype="custom" o:connectlocs="0,0;5142865,0;5142865,716280;1018777,716280;0,0" o:connectangles="0,0,0,0,0"/>
                <w10:wrap anchorx="page"/>
              </v:shape>
            </w:pict>
          </mc:Fallback>
        </mc:AlternateContent>
      </w:r>
      <w:r w:rsidR="00FA3A7F" w:rsidRPr="0062768F">
        <w:rPr>
          <w:noProof/>
        </w:rPr>
        <mc:AlternateContent>
          <mc:Choice Requires="wps">
            <w:drawing>
              <wp:anchor distT="0" distB="0" distL="114300" distR="114300" simplePos="0" relativeHeight="251657214" behindDoc="0" locked="0" layoutInCell="1" allowOverlap="1" wp14:anchorId="3AA33B97" wp14:editId="114E5672">
                <wp:simplePos x="0" y="0"/>
                <wp:positionH relativeFrom="page">
                  <wp:align>right</wp:align>
                </wp:positionH>
                <wp:positionV relativeFrom="paragraph">
                  <wp:posOffset>3806206</wp:posOffset>
                </wp:positionV>
                <wp:extent cx="6402780" cy="448396"/>
                <wp:effectExtent l="5398" t="0" r="3492" b="3493"/>
                <wp:wrapNone/>
                <wp:docPr id="14" name="Rectangle 14"/>
                <wp:cNvGraphicFramePr/>
                <a:graphic xmlns:a="http://schemas.openxmlformats.org/drawingml/2006/main">
                  <a:graphicData uri="http://schemas.microsoft.com/office/word/2010/wordprocessingShape">
                    <wps:wsp>
                      <wps:cNvSpPr/>
                      <wps:spPr>
                        <a:xfrm rot="5400000">
                          <a:off x="0" y="0"/>
                          <a:ext cx="6402780" cy="44839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CA161" id="Rectangle 14" o:spid="_x0000_s1026" style="position:absolute;margin-left:452.95pt;margin-top:299.7pt;width:504.15pt;height:35.3pt;rotation:90;z-index:25165721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" fillcolor="black [3213]" stroked="f" strokeweight="1pt">
                <w10:wrap anchorx="page"/>
              </v:rect>
            </w:pict>
          </mc:Fallback>
        </mc:AlternateContent>
      </w:r>
      <w:r w:rsidR="00FA3A7F" w:rsidRPr="0062768F">
        <w:rPr>
          <w:noProof/>
        </w:rPr>
        <mc:AlternateContent>
          <mc:Choice Requires="wps">
            <w:drawing>
              <wp:anchor distT="0" distB="0" distL="114300" distR="114300" simplePos="0" relativeHeight="251658239" behindDoc="0" locked="0" layoutInCell="1" allowOverlap="1" wp14:anchorId="153D3B70" wp14:editId="2DC06888">
                <wp:simplePos x="0" y="0"/>
                <wp:positionH relativeFrom="page">
                  <wp:posOffset>-2961564</wp:posOffset>
                </wp:positionH>
                <wp:positionV relativeFrom="paragraph">
                  <wp:posOffset>4613901</wp:posOffset>
                </wp:positionV>
                <wp:extent cx="6402780" cy="448396"/>
                <wp:effectExtent l="5398" t="0" r="3492" b="3493"/>
                <wp:wrapNone/>
                <wp:docPr id="13" name="Rectangle 13"/>
                <wp:cNvGraphicFramePr/>
                <a:graphic xmlns:a="http://schemas.openxmlformats.org/drawingml/2006/main">
                  <a:graphicData uri="http://schemas.microsoft.com/office/word/2010/wordprocessingShape">
                    <wps:wsp>
                      <wps:cNvSpPr/>
                      <wps:spPr>
                        <a:xfrm rot="5400000">
                          <a:off x="0" y="0"/>
                          <a:ext cx="6402780" cy="44839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96947" id="Rectangle 13" o:spid="_x0000_s1026" style="position:absolute;margin-left:-233.2pt;margin-top:363.3pt;width:504.15pt;height:35.3pt;rotation:90;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" fillcolor="black [3213]" stroked="f" strokeweight="1pt">
                <w10:wrap anchorx="page"/>
              </v:rect>
            </w:pict>
          </mc:Fallback>
        </mc:AlternateContent>
      </w:r>
      <w:r w:rsidR="00FA3A7F" w:rsidRPr="0062768F">
        <w:rPr>
          <w:noProof/>
        </w:rPr>
        <mc:AlternateContent>
          <mc:Choice Requires="wps">
            <w:drawing>
              <wp:anchor distT="0" distB="0" distL="114300" distR="114300" simplePos="0" relativeHeight="251672576" behindDoc="0" locked="0" layoutInCell="1" allowOverlap="1" wp14:anchorId="756ED427" wp14:editId="0EBBD0C4">
                <wp:simplePos x="0" y="0"/>
                <wp:positionH relativeFrom="page">
                  <wp:posOffset>13534</wp:posOffset>
                </wp:positionH>
                <wp:positionV relativeFrom="paragraph">
                  <wp:posOffset>9064578</wp:posOffset>
                </wp:positionV>
                <wp:extent cx="5142865" cy="716280"/>
                <wp:effectExtent l="95250" t="57150" r="0" b="64770"/>
                <wp:wrapNone/>
                <wp:docPr id="8" name="Rectangle 2"/>
                <wp:cNvGraphicFramePr/>
                <a:graphic xmlns:a="http://schemas.openxmlformats.org/drawingml/2006/main">
                  <a:graphicData uri="http://schemas.microsoft.com/office/word/2010/wordprocessingShape">
                    <wps:wsp>
                      <wps:cNvSpPr/>
                      <wps:spPr>
                        <a:xfrm rot="10800000">
                          <a:off x="0" y="0"/>
                          <a:ext cx="5142865" cy="71628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F24F92" id="Rectangle 2" o:spid="_x0000_s1026" style="position:absolute;margin-left:1.05pt;margin-top:713.75pt;width:404.95pt;height:56.4pt;rotation:180;z-index:2516725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" path="m,l4000500,r,800100l792480,800100,,xe" fillcolor="black [3213]" stroked="f" strokeweight="1pt">
                <v:stroke joinstyle="miter"/>
                <v:shadow on="t" color="black" opacity="26214f" origin=".5" offset="-3pt,0"/>
                <v:path arrowok="t" o:connecttype="custom" o:connectlocs="0,0;5142865,0;5142865,716280;1018777,716280;0,0" o:connectangles="0,0,0,0,0"/>
                <w10:wrap anchorx="page"/>
              </v:shape>
            </w:pict>
          </mc:Fallback>
        </mc:AlternateContent>
      </w:r>
      <w:r w:rsidR="00FA3A7F" w:rsidRPr="0062768F">
        <w:rPr>
          <w:noProof/>
        </w:rPr>
        <mc:AlternateContent>
          <mc:Choice Requires="wps">
            <w:drawing>
              <wp:anchor distT="0" distB="0" distL="114300" distR="114300" simplePos="0" relativeHeight="251668480" behindDoc="0" locked="0" layoutInCell="1" allowOverlap="1" wp14:anchorId="032C7852" wp14:editId="0883DEE9">
                <wp:simplePos x="0" y="0"/>
                <wp:positionH relativeFrom="page">
                  <wp:posOffset>-635</wp:posOffset>
                </wp:positionH>
                <wp:positionV relativeFrom="paragraph">
                  <wp:posOffset>-899795</wp:posOffset>
                </wp:positionV>
                <wp:extent cx="7771765" cy="394970"/>
                <wp:effectExtent l="0" t="0" r="19685" b="24130"/>
                <wp:wrapNone/>
                <wp:docPr id="3" name="Rectangle 3"/>
                <wp:cNvGraphicFramePr/>
                <a:graphic xmlns:a="http://schemas.openxmlformats.org/drawingml/2006/main">
                  <a:graphicData uri="http://schemas.microsoft.com/office/word/2010/wordprocessingShape">
                    <wps:wsp>
                      <wps:cNvSpPr/>
                      <wps:spPr>
                        <a:xfrm>
                          <a:off x="0" y="0"/>
                          <a:ext cx="7771765" cy="394970"/>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DC372" id="Rectangle 3" o:spid="_x0000_s1026" style="position:absolute;margin-left:-.05pt;margin-top:-70.85pt;width:611.95pt;height:31.1pt;z-index:2516684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" fillcolor="#0cf" strokecolor="#0cf" strokeweight="1pt">
                <w10:wrap anchorx="page"/>
              </v:rect>
            </w:pict>
          </mc:Fallback>
        </mc:AlternateContent>
      </w:r>
      <w:r w:rsidR="00FA3A7F" w:rsidRPr="00FA3A7F">
        <w:rPr>
          <w:noProof/>
          <w:sz w:val="24"/>
        </w:rPr>
        <mc:AlternateContent>
          <mc:Choice Requires="wps">
            <w:drawing>
              <wp:anchor distT="0" distB="0" distL="114300" distR="114300" simplePos="0" relativeHeight="251664384" behindDoc="0" locked="0" layoutInCell="1" allowOverlap="1" wp14:anchorId="1EE577BC" wp14:editId="408E6BC9">
                <wp:simplePos x="0" y="0"/>
                <wp:positionH relativeFrom="page">
                  <wp:posOffset>-2562301</wp:posOffset>
                </wp:positionH>
                <wp:positionV relativeFrom="paragraph">
                  <wp:posOffset>4105455</wp:posOffset>
                </wp:positionV>
                <wp:extent cx="5659354" cy="666485"/>
                <wp:effectExtent l="96202" t="56198" r="18733" b="56832"/>
                <wp:wrapNone/>
                <wp:docPr id="11" name="Rectangle 2"/>
                <wp:cNvGraphicFramePr/>
                <a:graphic xmlns:a="http://schemas.openxmlformats.org/drawingml/2006/main">
                  <a:graphicData uri="http://schemas.microsoft.com/office/word/2010/wordprocessingShape">
                    <wps:wsp>
                      <wps:cNvSpPr/>
                      <wps:spPr>
                        <a:xfrm rot="16200000">
                          <a:off x="0" y="0"/>
                          <a:ext cx="5659354" cy="666485"/>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00CCFF"/>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F861C" id="Rectangle 2" o:spid="_x0000_s1026" style="position:absolute;margin-left:-201.75pt;margin-top:323.25pt;width:445.6pt;height:52.5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" path="m,l4000500,r,800100l792480,800100,,xe" fillcolor="#0cf" stroked="f" strokeweight="1pt">
                <v:stroke joinstyle="miter"/>
                <v:shadow on="t" color="black" opacity="26214f" origin=".5" offset="-3pt,0"/>
                <v:path arrowok="t" o:connecttype="custom" o:connectlocs="0,0;5659354,0;5659354,666485;1121091,666485;0,0" o:connectangles="0,0,0,0,0"/>
                <w10:wrap anchorx="page"/>
              </v:shape>
            </w:pict>
          </mc:Fallback>
        </mc:AlternateContent>
      </w:r>
      <w:r w:rsidR="0062768F" w:rsidRPr="0062768F">
        <w:rPr>
          <w:noProof/>
          <w:sz w:val="24"/>
        </w:rPr>
        <mc:AlternateContent>
          <mc:Choice Requires="wps">
            <w:drawing>
              <wp:anchor distT="45720" distB="45720" distL="114300" distR="114300" simplePos="0" relativeHeight="251659264" behindDoc="0" locked="0" layoutInCell="1" allowOverlap="1" wp14:anchorId="0E810DC0" wp14:editId="107A982B">
                <wp:simplePos x="0" y="0"/>
                <wp:positionH relativeFrom="page">
                  <wp:align>left</wp:align>
                </wp:positionH>
                <wp:positionV relativeFrom="paragraph">
                  <wp:posOffset>8371205</wp:posOffset>
                </wp:positionV>
                <wp:extent cx="7545070" cy="5048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070" cy="504825"/>
                        </a:xfrm>
                        <a:prstGeom prst="rect">
                          <a:avLst/>
                        </a:prstGeom>
                        <a:noFill/>
                        <a:ln w="9525">
                          <a:noFill/>
                          <a:miter lim="800000"/>
                          <a:headEnd/>
                          <a:tailEnd/>
                        </a:ln>
                      </wps:spPr>
                      <wps:txbx>
                        <w:txbxContent>
                          <w:p w14:paraId="37C3D105" w14:textId="71226664" w:rsidR="0062768F" w:rsidRPr="0062768F" w:rsidRDefault="0062768F" w:rsidP="0062768F">
                            <w:pPr>
                              <w:jc w:val="center"/>
                              <w:rPr>
                                <w:b/>
                                <w:color w:val="0070C0"/>
                              </w:rPr>
                            </w:pPr>
                            <w:r w:rsidRPr="0062768F">
                              <w:rPr>
                                <w:b/>
                                <w:color w:val="0070C0"/>
                              </w:rPr>
                              <w:t>GROUPE 3 – FERRO – MARTINS VILAS BOAS – MAURIN – MYRAN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10DC0" id="_x0000_s1027" type="#_x0000_t202" style="position:absolute;margin-left:0;margin-top:659.15pt;width:594.1pt;height:39.7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" filled="f" stroked="f">
                <v:textbox>
                  <w:txbxContent>
                    <w:p w14:paraId="37C3D105" w14:textId="71226664" w:rsidR="0062768F" w:rsidRPr="0062768F" w:rsidRDefault="0062768F" w:rsidP="0062768F">
                      <w:pPr>
                        <w:jc w:val="center"/>
                        <w:rPr>
                          <w:b/>
                          <w:color w:val="0070C0"/>
                        </w:rPr>
                      </w:pPr>
                      <w:r w:rsidRPr="0062768F">
                        <w:rPr>
                          <w:b/>
                          <w:color w:val="0070C0"/>
                        </w:rPr>
                        <w:t>GROUPE 3 – FERRO – MARTINS VILAS BOAS – MAURIN – MYRAN</w:t>
                      </w:r>
                    </w:p>
                  </w:txbxContent>
                </v:textbox>
                <w10:wrap type="square" anchorx="page"/>
              </v:shape>
            </w:pict>
          </mc:Fallback>
        </mc:AlternateContent>
      </w:r>
      <w:r w:rsidR="00620963">
        <w:rPr>
          <w:sz w:val="24"/>
        </w:rPr>
        <w:br w:type="page"/>
      </w:r>
    </w:p>
    <w:p w14:paraId="26E4144C" w14:textId="77777777" w:rsidR="001F5AD1" w:rsidRDefault="001F5AD1" w:rsidP="00C86360">
      <w:pPr>
        <w:spacing w:after="0"/>
        <w:rPr>
          <w:sz w:val="24"/>
        </w:rPr>
      </w:pPr>
    </w:p>
    <w:p w14:paraId="07AF3D7F" w14:textId="77777777" w:rsidR="00FF4A83" w:rsidRDefault="00FF4A83" w:rsidP="00C86360">
      <w:pPr>
        <w:spacing w:after="0"/>
        <w:rPr>
          <w:sz w:val="24"/>
        </w:rPr>
      </w:pPr>
    </w:p>
    <w:p w14:paraId="15FC18FF" w14:textId="77777777" w:rsidR="00FF4A83" w:rsidRDefault="00FF4A83" w:rsidP="00C86360">
      <w:pPr>
        <w:spacing w:after="0"/>
        <w:rPr>
          <w:sz w:val="24"/>
        </w:rPr>
      </w:pPr>
    </w:p>
    <w:p w14:paraId="550F9767" w14:textId="77777777" w:rsidR="00FF4A83" w:rsidRDefault="00FF4A83" w:rsidP="00C86360">
      <w:pPr>
        <w:spacing w:after="0"/>
        <w:rPr>
          <w:sz w:val="24"/>
        </w:rPr>
      </w:pPr>
    </w:p>
    <w:p w14:paraId="18E93356" w14:textId="77777777" w:rsidR="00593F10" w:rsidRDefault="00593F10" w:rsidP="00C86360">
      <w:pPr>
        <w:spacing w:after="0"/>
        <w:rPr>
          <w:sz w:val="24"/>
        </w:rPr>
      </w:pPr>
    </w:p>
    <w:p w14:paraId="7148E187" w14:textId="0E561ED3" w:rsidR="00620963" w:rsidRPr="00620963" w:rsidRDefault="00620963" w:rsidP="00C86360">
      <w:pPr>
        <w:spacing w:after="0"/>
        <w:jc w:val="center"/>
        <w:rPr>
          <w:sz w:val="24"/>
        </w:rPr>
      </w:pPr>
      <w:r w:rsidRPr="00620963">
        <w:rPr>
          <w:sz w:val="24"/>
        </w:rPr>
        <w:br/>
      </w:r>
    </w:p>
    <w:sdt>
      <w:sdtPr>
        <w:rPr>
          <w:rFonts w:asciiTheme="minorHAnsi" w:eastAsiaTheme="minorHAnsi" w:hAnsiTheme="minorHAnsi" w:cstheme="minorBidi"/>
          <w:color w:val="auto"/>
          <w:sz w:val="22"/>
          <w:szCs w:val="22"/>
          <w:lang w:eastAsia="en-US"/>
        </w:rPr>
        <w:id w:val="1682012773"/>
        <w:docPartObj>
          <w:docPartGallery w:val="Table of Contents"/>
          <w:docPartUnique/>
        </w:docPartObj>
      </w:sdtPr>
      <w:sdtEndPr>
        <w:rPr>
          <w:b/>
          <w:bCs/>
        </w:rPr>
      </w:sdtEndPr>
      <w:sdtContent>
        <w:p w14:paraId="342E4D19" w14:textId="7BF23DAB" w:rsidR="00620963" w:rsidRPr="001F5AD1" w:rsidRDefault="00620963" w:rsidP="00C86360">
          <w:pPr>
            <w:pStyle w:val="En-ttedetabledesmatires"/>
            <w:spacing w:before="0"/>
            <w:jc w:val="center"/>
            <w:rPr>
              <w:b/>
              <w:sz w:val="40"/>
            </w:rPr>
          </w:pPr>
          <w:r w:rsidRPr="001F5AD1">
            <w:rPr>
              <w:b/>
              <w:sz w:val="40"/>
            </w:rPr>
            <w:t>Table des matières</w:t>
          </w:r>
        </w:p>
        <w:p w14:paraId="1734D5B0" w14:textId="77777777" w:rsidR="00620963" w:rsidRPr="001F5AD1" w:rsidRDefault="00620963" w:rsidP="00C86360">
          <w:pPr>
            <w:spacing w:after="0"/>
            <w:jc w:val="center"/>
            <w:rPr>
              <w:sz w:val="28"/>
              <w:lang w:eastAsia="fr-FR"/>
            </w:rPr>
          </w:pPr>
        </w:p>
        <w:p w14:paraId="7F51ED9C" w14:textId="0668641B" w:rsidR="00737F85" w:rsidRDefault="00620963">
          <w:pPr>
            <w:pStyle w:val="TM1"/>
            <w:tabs>
              <w:tab w:val="right" w:leader="dot" w:pos="9062"/>
            </w:tabs>
            <w:rPr>
              <w:rFonts w:cstheme="minorBidi"/>
              <w:noProof/>
            </w:rPr>
          </w:pPr>
          <w:r w:rsidRPr="001F5AD1">
            <w:rPr>
              <w:b/>
              <w:bCs/>
              <w:sz w:val="28"/>
            </w:rPr>
            <w:fldChar w:fldCharType="begin"/>
          </w:r>
          <w:r w:rsidRPr="001F5AD1">
            <w:rPr>
              <w:b/>
              <w:bCs/>
              <w:sz w:val="28"/>
            </w:rPr>
            <w:instrText xml:space="preserve"> TOC \o "1-3" \h \z \u </w:instrText>
          </w:r>
          <w:r w:rsidRPr="001F5AD1">
            <w:rPr>
              <w:b/>
              <w:bCs/>
              <w:sz w:val="28"/>
            </w:rPr>
            <w:fldChar w:fldCharType="separate"/>
          </w:r>
          <w:hyperlink w:anchor="_Toc534533855" w:history="1">
            <w:r w:rsidR="00737F85" w:rsidRPr="00183E3E">
              <w:rPr>
                <w:rStyle w:val="Lienhypertexte"/>
                <w:noProof/>
              </w:rPr>
              <w:t>Présentation du projet</w:t>
            </w:r>
            <w:r w:rsidR="00737F85">
              <w:rPr>
                <w:noProof/>
                <w:webHidden/>
              </w:rPr>
              <w:tab/>
            </w:r>
            <w:r w:rsidR="00737F85">
              <w:rPr>
                <w:noProof/>
                <w:webHidden/>
              </w:rPr>
              <w:fldChar w:fldCharType="begin"/>
            </w:r>
            <w:r w:rsidR="00737F85">
              <w:rPr>
                <w:noProof/>
                <w:webHidden/>
              </w:rPr>
              <w:instrText xml:space="preserve"> PAGEREF _Toc534533855 \h </w:instrText>
            </w:r>
            <w:r w:rsidR="00737F85">
              <w:rPr>
                <w:noProof/>
                <w:webHidden/>
              </w:rPr>
            </w:r>
            <w:r w:rsidR="00737F85">
              <w:rPr>
                <w:noProof/>
                <w:webHidden/>
              </w:rPr>
              <w:fldChar w:fldCharType="separate"/>
            </w:r>
            <w:r w:rsidR="00737F85">
              <w:rPr>
                <w:noProof/>
                <w:webHidden/>
              </w:rPr>
              <w:t>3</w:t>
            </w:r>
            <w:r w:rsidR="00737F85">
              <w:rPr>
                <w:noProof/>
                <w:webHidden/>
              </w:rPr>
              <w:fldChar w:fldCharType="end"/>
            </w:r>
          </w:hyperlink>
        </w:p>
        <w:p w14:paraId="05157F6C" w14:textId="0C11FF83" w:rsidR="00737F85" w:rsidRDefault="0034170F">
          <w:pPr>
            <w:pStyle w:val="TM1"/>
            <w:tabs>
              <w:tab w:val="right" w:leader="dot" w:pos="9062"/>
            </w:tabs>
            <w:rPr>
              <w:rFonts w:cstheme="minorBidi"/>
              <w:noProof/>
            </w:rPr>
          </w:pPr>
          <w:hyperlink w:anchor="_Toc534533856" w:history="1">
            <w:r w:rsidR="00737F85" w:rsidRPr="00183E3E">
              <w:rPr>
                <w:rStyle w:val="Lienhypertexte"/>
                <w:noProof/>
              </w:rPr>
              <w:t>Présentation de l’équipe</w:t>
            </w:r>
            <w:r w:rsidR="00737F85">
              <w:rPr>
                <w:noProof/>
                <w:webHidden/>
              </w:rPr>
              <w:tab/>
            </w:r>
            <w:r w:rsidR="00737F85">
              <w:rPr>
                <w:noProof/>
                <w:webHidden/>
              </w:rPr>
              <w:fldChar w:fldCharType="begin"/>
            </w:r>
            <w:r w:rsidR="00737F85">
              <w:rPr>
                <w:noProof/>
                <w:webHidden/>
              </w:rPr>
              <w:instrText xml:space="preserve"> PAGEREF _Toc534533856 \h </w:instrText>
            </w:r>
            <w:r w:rsidR="00737F85">
              <w:rPr>
                <w:noProof/>
                <w:webHidden/>
              </w:rPr>
            </w:r>
            <w:r w:rsidR="00737F85">
              <w:rPr>
                <w:noProof/>
                <w:webHidden/>
              </w:rPr>
              <w:fldChar w:fldCharType="separate"/>
            </w:r>
            <w:r w:rsidR="00737F85">
              <w:rPr>
                <w:noProof/>
                <w:webHidden/>
              </w:rPr>
              <w:t>4</w:t>
            </w:r>
            <w:r w:rsidR="00737F85">
              <w:rPr>
                <w:noProof/>
                <w:webHidden/>
              </w:rPr>
              <w:fldChar w:fldCharType="end"/>
            </w:r>
          </w:hyperlink>
        </w:p>
        <w:p w14:paraId="24C60E8E" w14:textId="2B4BC344" w:rsidR="00737F85" w:rsidRDefault="0034170F">
          <w:pPr>
            <w:pStyle w:val="TM1"/>
            <w:tabs>
              <w:tab w:val="right" w:leader="dot" w:pos="9062"/>
            </w:tabs>
            <w:rPr>
              <w:rFonts w:cstheme="minorBidi"/>
              <w:noProof/>
            </w:rPr>
          </w:pPr>
          <w:hyperlink w:anchor="_Toc534533857" w:history="1">
            <w:r w:rsidR="00737F85" w:rsidRPr="00183E3E">
              <w:rPr>
                <w:rStyle w:val="Lienhypertexte"/>
                <w:noProof/>
              </w:rPr>
              <w:t>Charte de nommage du code et des variables</w:t>
            </w:r>
            <w:r w:rsidR="00737F85">
              <w:rPr>
                <w:noProof/>
                <w:webHidden/>
              </w:rPr>
              <w:tab/>
            </w:r>
            <w:r w:rsidR="00737F85">
              <w:rPr>
                <w:noProof/>
                <w:webHidden/>
              </w:rPr>
              <w:fldChar w:fldCharType="begin"/>
            </w:r>
            <w:r w:rsidR="00737F85">
              <w:rPr>
                <w:noProof/>
                <w:webHidden/>
              </w:rPr>
              <w:instrText xml:space="preserve"> PAGEREF _Toc534533857 \h </w:instrText>
            </w:r>
            <w:r w:rsidR="00737F85">
              <w:rPr>
                <w:noProof/>
                <w:webHidden/>
              </w:rPr>
            </w:r>
            <w:r w:rsidR="00737F85">
              <w:rPr>
                <w:noProof/>
                <w:webHidden/>
              </w:rPr>
              <w:fldChar w:fldCharType="separate"/>
            </w:r>
            <w:r w:rsidR="00737F85">
              <w:rPr>
                <w:noProof/>
                <w:webHidden/>
              </w:rPr>
              <w:t>5</w:t>
            </w:r>
            <w:r w:rsidR="00737F85">
              <w:rPr>
                <w:noProof/>
                <w:webHidden/>
              </w:rPr>
              <w:fldChar w:fldCharType="end"/>
            </w:r>
          </w:hyperlink>
        </w:p>
        <w:p w14:paraId="5D291987" w14:textId="025B2CD5" w:rsidR="00737F85" w:rsidRDefault="0034170F">
          <w:pPr>
            <w:pStyle w:val="TM2"/>
            <w:tabs>
              <w:tab w:val="right" w:leader="dot" w:pos="9062"/>
            </w:tabs>
            <w:rPr>
              <w:rFonts w:cstheme="minorBidi"/>
              <w:noProof/>
            </w:rPr>
          </w:pPr>
          <w:hyperlink w:anchor="_Toc534533858" w:history="1">
            <w:r w:rsidR="00737F85" w:rsidRPr="00183E3E">
              <w:rPr>
                <w:rStyle w:val="Lienhypertexte"/>
                <w:noProof/>
              </w:rPr>
              <w:t>Nommage des fichiers</w:t>
            </w:r>
            <w:r w:rsidR="00737F85">
              <w:rPr>
                <w:noProof/>
                <w:webHidden/>
              </w:rPr>
              <w:tab/>
            </w:r>
            <w:r w:rsidR="00737F85">
              <w:rPr>
                <w:noProof/>
                <w:webHidden/>
              </w:rPr>
              <w:fldChar w:fldCharType="begin"/>
            </w:r>
            <w:r w:rsidR="00737F85">
              <w:rPr>
                <w:noProof/>
                <w:webHidden/>
              </w:rPr>
              <w:instrText xml:space="preserve"> PAGEREF _Toc534533858 \h </w:instrText>
            </w:r>
            <w:r w:rsidR="00737F85">
              <w:rPr>
                <w:noProof/>
                <w:webHidden/>
              </w:rPr>
            </w:r>
            <w:r w:rsidR="00737F85">
              <w:rPr>
                <w:noProof/>
                <w:webHidden/>
              </w:rPr>
              <w:fldChar w:fldCharType="separate"/>
            </w:r>
            <w:r w:rsidR="00737F85">
              <w:rPr>
                <w:noProof/>
                <w:webHidden/>
              </w:rPr>
              <w:t>5</w:t>
            </w:r>
            <w:r w:rsidR="00737F85">
              <w:rPr>
                <w:noProof/>
                <w:webHidden/>
              </w:rPr>
              <w:fldChar w:fldCharType="end"/>
            </w:r>
          </w:hyperlink>
        </w:p>
        <w:p w14:paraId="0CC535E0" w14:textId="15AD2AAC" w:rsidR="00737F85" w:rsidRDefault="0034170F">
          <w:pPr>
            <w:pStyle w:val="TM2"/>
            <w:tabs>
              <w:tab w:val="right" w:leader="dot" w:pos="9062"/>
            </w:tabs>
            <w:rPr>
              <w:rFonts w:cstheme="minorBidi"/>
              <w:noProof/>
            </w:rPr>
          </w:pPr>
          <w:hyperlink w:anchor="_Toc534533859" w:history="1">
            <w:r w:rsidR="00737F85" w:rsidRPr="00183E3E">
              <w:rPr>
                <w:rStyle w:val="Lienhypertexte"/>
                <w:noProof/>
              </w:rPr>
              <w:t>Nommage des variables dans le code</w:t>
            </w:r>
            <w:r w:rsidR="00737F85">
              <w:rPr>
                <w:noProof/>
                <w:webHidden/>
              </w:rPr>
              <w:tab/>
            </w:r>
            <w:r w:rsidR="00737F85">
              <w:rPr>
                <w:noProof/>
                <w:webHidden/>
              </w:rPr>
              <w:fldChar w:fldCharType="begin"/>
            </w:r>
            <w:r w:rsidR="00737F85">
              <w:rPr>
                <w:noProof/>
                <w:webHidden/>
              </w:rPr>
              <w:instrText xml:space="preserve"> PAGEREF _Toc534533859 \h </w:instrText>
            </w:r>
            <w:r w:rsidR="00737F85">
              <w:rPr>
                <w:noProof/>
                <w:webHidden/>
              </w:rPr>
            </w:r>
            <w:r w:rsidR="00737F85">
              <w:rPr>
                <w:noProof/>
                <w:webHidden/>
              </w:rPr>
              <w:fldChar w:fldCharType="separate"/>
            </w:r>
            <w:r w:rsidR="00737F85">
              <w:rPr>
                <w:noProof/>
                <w:webHidden/>
              </w:rPr>
              <w:t>5</w:t>
            </w:r>
            <w:r w:rsidR="00737F85">
              <w:rPr>
                <w:noProof/>
                <w:webHidden/>
              </w:rPr>
              <w:fldChar w:fldCharType="end"/>
            </w:r>
          </w:hyperlink>
        </w:p>
        <w:p w14:paraId="04B08016" w14:textId="06FF36ED" w:rsidR="00737F85" w:rsidRDefault="0034170F">
          <w:pPr>
            <w:pStyle w:val="TM2"/>
            <w:tabs>
              <w:tab w:val="right" w:leader="dot" w:pos="9062"/>
            </w:tabs>
            <w:rPr>
              <w:rFonts w:cstheme="minorBidi"/>
              <w:noProof/>
            </w:rPr>
          </w:pPr>
          <w:hyperlink w:anchor="_Toc534533860" w:history="1">
            <w:r w:rsidR="00737F85" w:rsidRPr="00183E3E">
              <w:rPr>
                <w:rStyle w:val="Lienhypertexte"/>
                <w:noProof/>
              </w:rPr>
              <w:t>Nommage des fonctions et des procédures</w:t>
            </w:r>
            <w:r w:rsidR="00737F85">
              <w:rPr>
                <w:noProof/>
                <w:webHidden/>
              </w:rPr>
              <w:tab/>
            </w:r>
            <w:r w:rsidR="00737F85">
              <w:rPr>
                <w:noProof/>
                <w:webHidden/>
              </w:rPr>
              <w:fldChar w:fldCharType="begin"/>
            </w:r>
            <w:r w:rsidR="00737F85">
              <w:rPr>
                <w:noProof/>
                <w:webHidden/>
              </w:rPr>
              <w:instrText xml:space="preserve"> PAGEREF _Toc534533860 \h </w:instrText>
            </w:r>
            <w:r w:rsidR="00737F85">
              <w:rPr>
                <w:noProof/>
                <w:webHidden/>
              </w:rPr>
            </w:r>
            <w:r w:rsidR="00737F85">
              <w:rPr>
                <w:noProof/>
                <w:webHidden/>
              </w:rPr>
              <w:fldChar w:fldCharType="separate"/>
            </w:r>
            <w:r w:rsidR="00737F85">
              <w:rPr>
                <w:noProof/>
                <w:webHidden/>
              </w:rPr>
              <w:t>5</w:t>
            </w:r>
            <w:r w:rsidR="00737F85">
              <w:rPr>
                <w:noProof/>
                <w:webHidden/>
              </w:rPr>
              <w:fldChar w:fldCharType="end"/>
            </w:r>
          </w:hyperlink>
        </w:p>
        <w:p w14:paraId="022E77D4" w14:textId="31E36A45" w:rsidR="00737F85" w:rsidRDefault="0034170F">
          <w:pPr>
            <w:pStyle w:val="TM1"/>
            <w:tabs>
              <w:tab w:val="right" w:leader="dot" w:pos="9062"/>
            </w:tabs>
            <w:rPr>
              <w:rFonts w:cstheme="minorBidi"/>
              <w:noProof/>
            </w:rPr>
          </w:pPr>
          <w:hyperlink w:anchor="_Toc534533861" w:history="1">
            <w:r w:rsidR="00737F85" w:rsidRPr="00183E3E">
              <w:rPr>
                <w:rStyle w:val="Lienhypertexte"/>
                <w:noProof/>
              </w:rPr>
              <w:t>Planification du projet</w:t>
            </w:r>
            <w:r w:rsidR="00737F85">
              <w:rPr>
                <w:noProof/>
                <w:webHidden/>
              </w:rPr>
              <w:tab/>
            </w:r>
            <w:r w:rsidR="00737F85">
              <w:rPr>
                <w:noProof/>
                <w:webHidden/>
              </w:rPr>
              <w:fldChar w:fldCharType="begin"/>
            </w:r>
            <w:r w:rsidR="00737F85">
              <w:rPr>
                <w:noProof/>
                <w:webHidden/>
              </w:rPr>
              <w:instrText xml:space="preserve"> PAGEREF _Toc534533861 \h </w:instrText>
            </w:r>
            <w:r w:rsidR="00737F85">
              <w:rPr>
                <w:noProof/>
                <w:webHidden/>
              </w:rPr>
            </w:r>
            <w:r w:rsidR="00737F85">
              <w:rPr>
                <w:noProof/>
                <w:webHidden/>
              </w:rPr>
              <w:fldChar w:fldCharType="separate"/>
            </w:r>
            <w:r w:rsidR="00737F85">
              <w:rPr>
                <w:noProof/>
                <w:webHidden/>
              </w:rPr>
              <w:t>6</w:t>
            </w:r>
            <w:r w:rsidR="00737F85">
              <w:rPr>
                <w:noProof/>
                <w:webHidden/>
              </w:rPr>
              <w:fldChar w:fldCharType="end"/>
            </w:r>
          </w:hyperlink>
        </w:p>
        <w:p w14:paraId="4BB7BD75" w14:textId="76432FB4" w:rsidR="00737F85" w:rsidRDefault="0034170F">
          <w:pPr>
            <w:pStyle w:val="TM2"/>
            <w:tabs>
              <w:tab w:val="right" w:leader="dot" w:pos="9062"/>
            </w:tabs>
            <w:rPr>
              <w:rFonts w:cstheme="minorBidi"/>
              <w:noProof/>
            </w:rPr>
          </w:pPr>
          <w:hyperlink w:anchor="_Toc534533862" w:history="1">
            <w:r w:rsidR="00737F85" w:rsidRPr="00183E3E">
              <w:rPr>
                <w:rStyle w:val="Lienhypertexte"/>
                <w:noProof/>
              </w:rPr>
              <w:t>Diagramme de Gantt</w:t>
            </w:r>
            <w:r w:rsidR="00737F85">
              <w:rPr>
                <w:noProof/>
                <w:webHidden/>
              </w:rPr>
              <w:tab/>
            </w:r>
            <w:r w:rsidR="00737F85">
              <w:rPr>
                <w:noProof/>
                <w:webHidden/>
              </w:rPr>
              <w:fldChar w:fldCharType="begin"/>
            </w:r>
            <w:r w:rsidR="00737F85">
              <w:rPr>
                <w:noProof/>
                <w:webHidden/>
              </w:rPr>
              <w:instrText xml:space="preserve"> PAGEREF _Toc534533862 \h </w:instrText>
            </w:r>
            <w:r w:rsidR="00737F85">
              <w:rPr>
                <w:noProof/>
                <w:webHidden/>
              </w:rPr>
            </w:r>
            <w:r w:rsidR="00737F85">
              <w:rPr>
                <w:noProof/>
                <w:webHidden/>
              </w:rPr>
              <w:fldChar w:fldCharType="separate"/>
            </w:r>
            <w:r w:rsidR="00737F85">
              <w:rPr>
                <w:noProof/>
                <w:webHidden/>
              </w:rPr>
              <w:t>6</w:t>
            </w:r>
            <w:r w:rsidR="00737F85">
              <w:rPr>
                <w:noProof/>
                <w:webHidden/>
              </w:rPr>
              <w:fldChar w:fldCharType="end"/>
            </w:r>
          </w:hyperlink>
        </w:p>
        <w:p w14:paraId="62EC093F" w14:textId="340F16E0" w:rsidR="00737F85" w:rsidRDefault="0034170F">
          <w:pPr>
            <w:pStyle w:val="TM1"/>
            <w:tabs>
              <w:tab w:val="right" w:leader="dot" w:pos="9062"/>
            </w:tabs>
            <w:rPr>
              <w:rFonts w:cstheme="minorBidi"/>
              <w:noProof/>
            </w:rPr>
          </w:pPr>
          <w:hyperlink w:anchor="_Toc534533863" w:history="1">
            <w:r w:rsidR="00737F85" w:rsidRPr="00183E3E">
              <w:rPr>
                <w:rStyle w:val="Lienhypertexte"/>
                <w:noProof/>
              </w:rPr>
              <w:t>Cahier des charges</w:t>
            </w:r>
            <w:r w:rsidR="00737F85">
              <w:rPr>
                <w:noProof/>
                <w:webHidden/>
              </w:rPr>
              <w:tab/>
            </w:r>
            <w:r w:rsidR="00737F85">
              <w:rPr>
                <w:noProof/>
                <w:webHidden/>
              </w:rPr>
              <w:fldChar w:fldCharType="begin"/>
            </w:r>
            <w:r w:rsidR="00737F85">
              <w:rPr>
                <w:noProof/>
                <w:webHidden/>
              </w:rPr>
              <w:instrText xml:space="preserve"> PAGEREF _Toc534533863 \h </w:instrText>
            </w:r>
            <w:r w:rsidR="00737F85">
              <w:rPr>
                <w:noProof/>
                <w:webHidden/>
              </w:rPr>
            </w:r>
            <w:r w:rsidR="00737F85">
              <w:rPr>
                <w:noProof/>
                <w:webHidden/>
              </w:rPr>
              <w:fldChar w:fldCharType="separate"/>
            </w:r>
            <w:r w:rsidR="00737F85">
              <w:rPr>
                <w:noProof/>
                <w:webHidden/>
              </w:rPr>
              <w:t>7</w:t>
            </w:r>
            <w:r w:rsidR="00737F85">
              <w:rPr>
                <w:noProof/>
                <w:webHidden/>
              </w:rPr>
              <w:fldChar w:fldCharType="end"/>
            </w:r>
          </w:hyperlink>
        </w:p>
        <w:p w14:paraId="142B9B45" w14:textId="2E227108" w:rsidR="00737F85" w:rsidRDefault="0034170F">
          <w:pPr>
            <w:pStyle w:val="TM2"/>
            <w:tabs>
              <w:tab w:val="right" w:leader="dot" w:pos="9062"/>
            </w:tabs>
            <w:rPr>
              <w:rFonts w:cstheme="minorBidi"/>
              <w:noProof/>
            </w:rPr>
          </w:pPr>
          <w:hyperlink w:anchor="_Toc534533864" w:history="1">
            <w:r w:rsidR="00737F85" w:rsidRPr="00183E3E">
              <w:rPr>
                <w:rStyle w:val="Lienhypertexte"/>
                <w:noProof/>
              </w:rPr>
              <w:t>Note de cadrage</w:t>
            </w:r>
            <w:r w:rsidR="00737F85">
              <w:rPr>
                <w:noProof/>
                <w:webHidden/>
              </w:rPr>
              <w:tab/>
            </w:r>
            <w:r w:rsidR="00737F85">
              <w:rPr>
                <w:noProof/>
                <w:webHidden/>
              </w:rPr>
              <w:fldChar w:fldCharType="begin"/>
            </w:r>
            <w:r w:rsidR="00737F85">
              <w:rPr>
                <w:noProof/>
                <w:webHidden/>
              </w:rPr>
              <w:instrText xml:space="preserve"> PAGEREF _Toc534533864 \h </w:instrText>
            </w:r>
            <w:r w:rsidR="00737F85">
              <w:rPr>
                <w:noProof/>
                <w:webHidden/>
              </w:rPr>
            </w:r>
            <w:r w:rsidR="00737F85">
              <w:rPr>
                <w:noProof/>
                <w:webHidden/>
              </w:rPr>
              <w:fldChar w:fldCharType="separate"/>
            </w:r>
            <w:r w:rsidR="00737F85">
              <w:rPr>
                <w:noProof/>
                <w:webHidden/>
              </w:rPr>
              <w:t>7</w:t>
            </w:r>
            <w:r w:rsidR="00737F85">
              <w:rPr>
                <w:noProof/>
                <w:webHidden/>
              </w:rPr>
              <w:fldChar w:fldCharType="end"/>
            </w:r>
          </w:hyperlink>
        </w:p>
        <w:p w14:paraId="67F05053" w14:textId="18503121" w:rsidR="00737F85" w:rsidRDefault="0034170F">
          <w:pPr>
            <w:pStyle w:val="TM2"/>
            <w:tabs>
              <w:tab w:val="right" w:leader="dot" w:pos="9062"/>
            </w:tabs>
            <w:rPr>
              <w:rFonts w:cstheme="minorBidi"/>
              <w:noProof/>
            </w:rPr>
          </w:pPr>
          <w:hyperlink w:anchor="_Toc534533865" w:history="1">
            <w:r w:rsidR="00737F85" w:rsidRPr="00183E3E">
              <w:rPr>
                <w:rStyle w:val="Lienhypertexte"/>
                <w:noProof/>
              </w:rPr>
              <w:t>Analyse de risque</w:t>
            </w:r>
            <w:r w:rsidR="00737F85">
              <w:rPr>
                <w:noProof/>
                <w:webHidden/>
              </w:rPr>
              <w:tab/>
            </w:r>
            <w:r w:rsidR="00737F85">
              <w:rPr>
                <w:noProof/>
                <w:webHidden/>
              </w:rPr>
              <w:fldChar w:fldCharType="begin"/>
            </w:r>
            <w:r w:rsidR="00737F85">
              <w:rPr>
                <w:noProof/>
                <w:webHidden/>
              </w:rPr>
              <w:instrText xml:space="preserve"> PAGEREF _Toc534533865 \h </w:instrText>
            </w:r>
            <w:r w:rsidR="00737F85">
              <w:rPr>
                <w:noProof/>
                <w:webHidden/>
              </w:rPr>
            </w:r>
            <w:r w:rsidR="00737F85">
              <w:rPr>
                <w:noProof/>
                <w:webHidden/>
              </w:rPr>
              <w:fldChar w:fldCharType="separate"/>
            </w:r>
            <w:r w:rsidR="00737F85">
              <w:rPr>
                <w:noProof/>
                <w:webHidden/>
              </w:rPr>
              <w:t>9</w:t>
            </w:r>
            <w:r w:rsidR="00737F85">
              <w:rPr>
                <w:noProof/>
                <w:webHidden/>
              </w:rPr>
              <w:fldChar w:fldCharType="end"/>
            </w:r>
          </w:hyperlink>
        </w:p>
        <w:p w14:paraId="09466B14" w14:textId="7F186EFD" w:rsidR="00737F85" w:rsidRDefault="0034170F">
          <w:pPr>
            <w:pStyle w:val="TM2"/>
            <w:tabs>
              <w:tab w:val="right" w:leader="dot" w:pos="9062"/>
            </w:tabs>
            <w:rPr>
              <w:rFonts w:cstheme="minorBidi"/>
              <w:noProof/>
            </w:rPr>
          </w:pPr>
          <w:hyperlink w:anchor="_Toc534533866" w:history="1">
            <w:r w:rsidR="00737F85" w:rsidRPr="00183E3E">
              <w:rPr>
                <w:rStyle w:val="Lienhypertexte"/>
                <w:noProof/>
              </w:rPr>
              <w:t>Modèle Conceptuel de Données</w:t>
            </w:r>
            <w:r w:rsidR="00737F85">
              <w:rPr>
                <w:noProof/>
                <w:webHidden/>
              </w:rPr>
              <w:tab/>
            </w:r>
            <w:r w:rsidR="00737F85">
              <w:rPr>
                <w:noProof/>
                <w:webHidden/>
              </w:rPr>
              <w:fldChar w:fldCharType="begin"/>
            </w:r>
            <w:r w:rsidR="00737F85">
              <w:rPr>
                <w:noProof/>
                <w:webHidden/>
              </w:rPr>
              <w:instrText xml:space="preserve"> PAGEREF _Toc534533866 \h </w:instrText>
            </w:r>
            <w:r w:rsidR="00737F85">
              <w:rPr>
                <w:noProof/>
                <w:webHidden/>
              </w:rPr>
            </w:r>
            <w:r w:rsidR="00737F85">
              <w:rPr>
                <w:noProof/>
                <w:webHidden/>
              </w:rPr>
              <w:fldChar w:fldCharType="separate"/>
            </w:r>
            <w:r w:rsidR="00737F85">
              <w:rPr>
                <w:noProof/>
                <w:webHidden/>
              </w:rPr>
              <w:t>9</w:t>
            </w:r>
            <w:r w:rsidR="00737F85">
              <w:rPr>
                <w:noProof/>
                <w:webHidden/>
              </w:rPr>
              <w:fldChar w:fldCharType="end"/>
            </w:r>
          </w:hyperlink>
        </w:p>
        <w:p w14:paraId="6D869975" w14:textId="601D7A69" w:rsidR="00737F85" w:rsidRDefault="0034170F">
          <w:pPr>
            <w:pStyle w:val="TM1"/>
            <w:tabs>
              <w:tab w:val="right" w:leader="dot" w:pos="9062"/>
            </w:tabs>
            <w:rPr>
              <w:rFonts w:cstheme="minorBidi"/>
              <w:noProof/>
            </w:rPr>
          </w:pPr>
          <w:hyperlink w:anchor="_Toc534533867" w:history="1">
            <w:r w:rsidR="00737F85" w:rsidRPr="00183E3E">
              <w:rPr>
                <w:rStyle w:val="Lienhypertexte"/>
                <w:noProof/>
              </w:rPr>
              <w:t>Partie Logicielle</w:t>
            </w:r>
            <w:r w:rsidR="00737F85">
              <w:rPr>
                <w:noProof/>
                <w:webHidden/>
              </w:rPr>
              <w:tab/>
            </w:r>
            <w:r w:rsidR="00737F85">
              <w:rPr>
                <w:noProof/>
                <w:webHidden/>
              </w:rPr>
              <w:fldChar w:fldCharType="begin"/>
            </w:r>
            <w:r w:rsidR="00737F85">
              <w:rPr>
                <w:noProof/>
                <w:webHidden/>
              </w:rPr>
              <w:instrText xml:space="preserve"> PAGEREF _Toc534533867 \h </w:instrText>
            </w:r>
            <w:r w:rsidR="00737F85">
              <w:rPr>
                <w:noProof/>
                <w:webHidden/>
              </w:rPr>
            </w:r>
            <w:r w:rsidR="00737F85">
              <w:rPr>
                <w:noProof/>
                <w:webHidden/>
              </w:rPr>
              <w:fldChar w:fldCharType="separate"/>
            </w:r>
            <w:r w:rsidR="00737F85">
              <w:rPr>
                <w:noProof/>
                <w:webHidden/>
              </w:rPr>
              <w:t>10</w:t>
            </w:r>
            <w:r w:rsidR="00737F85">
              <w:rPr>
                <w:noProof/>
                <w:webHidden/>
              </w:rPr>
              <w:fldChar w:fldCharType="end"/>
            </w:r>
          </w:hyperlink>
        </w:p>
        <w:p w14:paraId="5FBA0A60" w14:textId="0EC491DA" w:rsidR="00737F85" w:rsidRDefault="0034170F">
          <w:pPr>
            <w:pStyle w:val="TM2"/>
            <w:tabs>
              <w:tab w:val="right" w:leader="dot" w:pos="9062"/>
            </w:tabs>
            <w:rPr>
              <w:rFonts w:cstheme="minorBidi"/>
              <w:noProof/>
            </w:rPr>
          </w:pPr>
          <w:hyperlink w:anchor="_Toc534533868" w:history="1">
            <w:r w:rsidR="00737F85" w:rsidRPr="00183E3E">
              <w:rPr>
                <w:rStyle w:val="Lienhypertexte"/>
                <w:rFonts w:cstheme="minorHAnsi"/>
                <w:noProof/>
              </w:rPr>
              <w:t>Les maquettes du site</w:t>
            </w:r>
            <w:r w:rsidR="00737F85">
              <w:rPr>
                <w:noProof/>
                <w:webHidden/>
              </w:rPr>
              <w:tab/>
            </w:r>
            <w:r w:rsidR="00737F85">
              <w:rPr>
                <w:noProof/>
                <w:webHidden/>
              </w:rPr>
              <w:fldChar w:fldCharType="begin"/>
            </w:r>
            <w:r w:rsidR="00737F85">
              <w:rPr>
                <w:noProof/>
                <w:webHidden/>
              </w:rPr>
              <w:instrText xml:space="preserve"> PAGEREF _Toc534533868 \h </w:instrText>
            </w:r>
            <w:r w:rsidR="00737F85">
              <w:rPr>
                <w:noProof/>
                <w:webHidden/>
              </w:rPr>
            </w:r>
            <w:r w:rsidR="00737F85">
              <w:rPr>
                <w:noProof/>
                <w:webHidden/>
              </w:rPr>
              <w:fldChar w:fldCharType="separate"/>
            </w:r>
            <w:r w:rsidR="00737F85">
              <w:rPr>
                <w:noProof/>
                <w:webHidden/>
              </w:rPr>
              <w:t>10</w:t>
            </w:r>
            <w:r w:rsidR="00737F85">
              <w:rPr>
                <w:noProof/>
                <w:webHidden/>
              </w:rPr>
              <w:fldChar w:fldCharType="end"/>
            </w:r>
          </w:hyperlink>
        </w:p>
        <w:p w14:paraId="7F2CDBDD" w14:textId="04202332" w:rsidR="00737F85" w:rsidRDefault="0034170F">
          <w:pPr>
            <w:pStyle w:val="TM2"/>
            <w:tabs>
              <w:tab w:val="right" w:leader="dot" w:pos="9062"/>
            </w:tabs>
            <w:rPr>
              <w:rFonts w:cstheme="minorBidi"/>
              <w:noProof/>
            </w:rPr>
          </w:pPr>
          <w:hyperlink w:anchor="_Toc534533869" w:history="1">
            <w:r w:rsidR="00737F85" w:rsidRPr="00183E3E">
              <w:rPr>
                <w:rStyle w:val="Lienhypertexte"/>
                <w:rFonts w:cstheme="minorHAnsi"/>
                <w:noProof/>
              </w:rPr>
              <w:t>La solution</w:t>
            </w:r>
            <w:r w:rsidR="00737F85">
              <w:rPr>
                <w:noProof/>
                <w:webHidden/>
              </w:rPr>
              <w:tab/>
            </w:r>
            <w:r w:rsidR="00737F85">
              <w:rPr>
                <w:noProof/>
                <w:webHidden/>
              </w:rPr>
              <w:fldChar w:fldCharType="begin"/>
            </w:r>
            <w:r w:rsidR="00737F85">
              <w:rPr>
                <w:noProof/>
                <w:webHidden/>
              </w:rPr>
              <w:instrText xml:space="preserve"> PAGEREF _Toc534533869 \h </w:instrText>
            </w:r>
            <w:r w:rsidR="00737F85">
              <w:rPr>
                <w:noProof/>
                <w:webHidden/>
              </w:rPr>
            </w:r>
            <w:r w:rsidR="00737F85">
              <w:rPr>
                <w:noProof/>
                <w:webHidden/>
              </w:rPr>
              <w:fldChar w:fldCharType="separate"/>
            </w:r>
            <w:r w:rsidR="00737F85">
              <w:rPr>
                <w:noProof/>
                <w:webHidden/>
              </w:rPr>
              <w:t>12</w:t>
            </w:r>
            <w:r w:rsidR="00737F85">
              <w:rPr>
                <w:noProof/>
                <w:webHidden/>
              </w:rPr>
              <w:fldChar w:fldCharType="end"/>
            </w:r>
          </w:hyperlink>
        </w:p>
        <w:p w14:paraId="76FBA910" w14:textId="6A0BBE72" w:rsidR="00737F85" w:rsidRDefault="0034170F">
          <w:pPr>
            <w:pStyle w:val="TM1"/>
            <w:tabs>
              <w:tab w:val="right" w:leader="dot" w:pos="9062"/>
            </w:tabs>
            <w:rPr>
              <w:rFonts w:cstheme="minorBidi"/>
              <w:noProof/>
            </w:rPr>
          </w:pPr>
          <w:hyperlink w:anchor="_Toc534533870" w:history="1">
            <w:r w:rsidR="00737F85" w:rsidRPr="00183E3E">
              <w:rPr>
                <w:rStyle w:val="Lienhypertexte"/>
                <w:noProof/>
              </w:rPr>
              <w:t>Partie Infrastructure</w:t>
            </w:r>
            <w:r w:rsidR="00737F85">
              <w:rPr>
                <w:noProof/>
                <w:webHidden/>
              </w:rPr>
              <w:tab/>
            </w:r>
            <w:r w:rsidR="00737F85">
              <w:rPr>
                <w:noProof/>
                <w:webHidden/>
              </w:rPr>
              <w:fldChar w:fldCharType="begin"/>
            </w:r>
            <w:r w:rsidR="00737F85">
              <w:rPr>
                <w:noProof/>
                <w:webHidden/>
              </w:rPr>
              <w:instrText xml:space="preserve"> PAGEREF _Toc534533870 \h </w:instrText>
            </w:r>
            <w:r w:rsidR="00737F85">
              <w:rPr>
                <w:noProof/>
                <w:webHidden/>
              </w:rPr>
            </w:r>
            <w:r w:rsidR="00737F85">
              <w:rPr>
                <w:noProof/>
                <w:webHidden/>
              </w:rPr>
              <w:fldChar w:fldCharType="separate"/>
            </w:r>
            <w:r w:rsidR="00737F85">
              <w:rPr>
                <w:noProof/>
                <w:webHidden/>
              </w:rPr>
              <w:t>13</w:t>
            </w:r>
            <w:r w:rsidR="00737F85">
              <w:rPr>
                <w:noProof/>
                <w:webHidden/>
              </w:rPr>
              <w:fldChar w:fldCharType="end"/>
            </w:r>
          </w:hyperlink>
        </w:p>
        <w:p w14:paraId="2F91CDB7" w14:textId="5863603A" w:rsidR="00737F85" w:rsidRDefault="0034170F">
          <w:pPr>
            <w:pStyle w:val="TM2"/>
            <w:tabs>
              <w:tab w:val="right" w:leader="dot" w:pos="9062"/>
            </w:tabs>
            <w:rPr>
              <w:rFonts w:cstheme="minorBidi"/>
              <w:noProof/>
            </w:rPr>
          </w:pPr>
          <w:hyperlink w:anchor="_Toc534533871" w:history="1">
            <w:r w:rsidR="00737F85" w:rsidRPr="00183E3E">
              <w:rPr>
                <w:rStyle w:val="Lienhypertexte"/>
                <w:noProof/>
              </w:rPr>
              <w:t>La maquette</w:t>
            </w:r>
            <w:r w:rsidR="00737F85">
              <w:rPr>
                <w:noProof/>
                <w:webHidden/>
              </w:rPr>
              <w:tab/>
            </w:r>
            <w:r w:rsidR="00737F85">
              <w:rPr>
                <w:noProof/>
                <w:webHidden/>
              </w:rPr>
              <w:fldChar w:fldCharType="begin"/>
            </w:r>
            <w:r w:rsidR="00737F85">
              <w:rPr>
                <w:noProof/>
                <w:webHidden/>
              </w:rPr>
              <w:instrText xml:space="preserve"> PAGEREF _Toc534533871 \h </w:instrText>
            </w:r>
            <w:r w:rsidR="00737F85">
              <w:rPr>
                <w:noProof/>
                <w:webHidden/>
              </w:rPr>
            </w:r>
            <w:r w:rsidR="00737F85">
              <w:rPr>
                <w:noProof/>
                <w:webHidden/>
              </w:rPr>
              <w:fldChar w:fldCharType="separate"/>
            </w:r>
            <w:r w:rsidR="00737F85">
              <w:rPr>
                <w:noProof/>
                <w:webHidden/>
              </w:rPr>
              <w:t>13</w:t>
            </w:r>
            <w:r w:rsidR="00737F85">
              <w:rPr>
                <w:noProof/>
                <w:webHidden/>
              </w:rPr>
              <w:fldChar w:fldCharType="end"/>
            </w:r>
          </w:hyperlink>
        </w:p>
        <w:p w14:paraId="078DA58C" w14:textId="64DB8405" w:rsidR="00737F85" w:rsidRDefault="0034170F">
          <w:pPr>
            <w:pStyle w:val="TM2"/>
            <w:tabs>
              <w:tab w:val="right" w:leader="dot" w:pos="9062"/>
            </w:tabs>
            <w:rPr>
              <w:rFonts w:cstheme="minorBidi"/>
              <w:noProof/>
            </w:rPr>
          </w:pPr>
          <w:hyperlink w:anchor="_Toc534533872" w:history="1">
            <w:r w:rsidR="00737F85" w:rsidRPr="00183E3E">
              <w:rPr>
                <w:rStyle w:val="Lienhypertexte"/>
                <w:rFonts w:cstheme="majorHAnsi"/>
                <w:noProof/>
              </w:rPr>
              <w:t>Le budget nécessaire</w:t>
            </w:r>
            <w:r w:rsidR="00737F85">
              <w:rPr>
                <w:noProof/>
                <w:webHidden/>
              </w:rPr>
              <w:tab/>
            </w:r>
            <w:r w:rsidR="00737F85">
              <w:rPr>
                <w:noProof/>
                <w:webHidden/>
              </w:rPr>
              <w:fldChar w:fldCharType="begin"/>
            </w:r>
            <w:r w:rsidR="00737F85">
              <w:rPr>
                <w:noProof/>
                <w:webHidden/>
              </w:rPr>
              <w:instrText xml:space="preserve"> PAGEREF _Toc534533872 \h </w:instrText>
            </w:r>
            <w:r w:rsidR="00737F85">
              <w:rPr>
                <w:noProof/>
                <w:webHidden/>
              </w:rPr>
            </w:r>
            <w:r w:rsidR="00737F85">
              <w:rPr>
                <w:noProof/>
                <w:webHidden/>
              </w:rPr>
              <w:fldChar w:fldCharType="separate"/>
            </w:r>
            <w:r w:rsidR="00737F85">
              <w:rPr>
                <w:noProof/>
                <w:webHidden/>
              </w:rPr>
              <w:t>14</w:t>
            </w:r>
            <w:r w:rsidR="00737F85">
              <w:rPr>
                <w:noProof/>
                <w:webHidden/>
              </w:rPr>
              <w:fldChar w:fldCharType="end"/>
            </w:r>
          </w:hyperlink>
        </w:p>
        <w:p w14:paraId="6F507FA3" w14:textId="4E2F1553" w:rsidR="00620963" w:rsidRDefault="00620963" w:rsidP="00C86360">
          <w:pPr>
            <w:spacing w:after="0"/>
            <w:jc w:val="center"/>
          </w:pPr>
          <w:r w:rsidRPr="001F5AD1">
            <w:rPr>
              <w:b/>
              <w:bCs/>
              <w:sz w:val="28"/>
            </w:rPr>
            <w:fldChar w:fldCharType="end"/>
          </w:r>
        </w:p>
      </w:sdtContent>
    </w:sdt>
    <w:p w14:paraId="7B5B2814" w14:textId="503FE3B2" w:rsidR="004143E0" w:rsidRPr="004143E0" w:rsidRDefault="00620963" w:rsidP="004143E0">
      <w:pPr>
        <w:pStyle w:val="Titre1"/>
        <w:spacing w:before="0"/>
        <w:jc w:val="center"/>
        <w:rPr>
          <w:szCs w:val="26"/>
        </w:rPr>
      </w:pPr>
      <w:bookmarkStart w:id="0" w:name="_GoBack"/>
      <w:bookmarkEnd w:id="0"/>
      <w:r w:rsidRPr="00620963">
        <w:br w:type="page"/>
      </w:r>
    </w:p>
    <w:p w14:paraId="4E2ABF4A" w14:textId="2CD4D0CE" w:rsidR="00BD0DF8" w:rsidRPr="00F85C9C" w:rsidRDefault="00A75D83" w:rsidP="004143E0">
      <w:pPr>
        <w:pStyle w:val="Titre1"/>
        <w:jc w:val="center"/>
        <w:rPr>
          <w:sz w:val="40"/>
        </w:rPr>
      </w:pPr>
      <w:bookmarkStart w:id="1" w:name="_Toc534533855"/>
      <w:r w:rsidRPr="00F85C9C">
        <w:rPr>
          <w:sz w:val="40"/>
        </w:rPr>
        <w:lastRenderedPageBreak/>
        <w:t>Présentation du proje</w:t>
      </w:r>
      <w:r w:rsidR="00BD3953" w:rsidRPr="00F85C9C">
        <w:rPr>
          <w:sz w:val="40"/>
        </w:rPr>
        <w:t>t</w:t>
      </w:r>
      <w:bookmarkEnd w:id="1"/>
    </w:p>
    <w:p w14:paraId="6CE741BE" w14:textId="123E22FD" w:rsidR="00BD3953" w:rsidRDefault="00BD3953" w:rsidP="00C86360">
      <w:pPr>
        <w:spacing w:after="0"/>
        <w:rPr>
          <w:rFonts w:cstheme="minorHAnsi"/>
        </w:rPr>
      </w:pPr>
    </w:p>
    <w:p w14:paraId="74D107DE" w14:textId="1227C630" w:rsidR="00C86360" w:rsidRDefault="00C86360" w:rsidP="00C86360">
      <w:pPr>
        <w:spacing w:after="0"/>
        <w:rPr>
          <w:rFonts w:cstheme="minorHAnsi"/>
        </w:rPr>
      </w:pPr>
    </w:p>
    <w:p w14:paraId="1AEAE0B4" w14:textId="77777777" w:rsidR="00C86360" w:rsidRPr="00630015" w:rsidRDefault="00C86360" w:rsidP="00C86360">
      <w:pPr>
        <w:spacing w:after="0"/>
        <w:rPr>
          <w:rFonts w:cstheme="minorHAnsi"/>
        </w:rPr>
      </w:pPr>
    </w:p>
    <w:p w14:paraId="39B0955C" w14:textId="108E7953" w:rsidR="00B30226" w:rsidRPr="00287575" w:rsidRDefault="00B30226" w:rsidP="00C86360">
      <w:pPr>
        <w:spacing w:after="0"/>
        <w:rPr>
          <w:rFonts w:cstheme="minorHAnsi"/>
          <w:sz w:val="24"/>
          <w:szCs w:val="24"/>
        </w:rPr>
      </w:pPr>
      <w:r w:rsidRPr="00287575">
        <w:rPr>
          <w:rFonts w:cstheme="minorHAnsi"/>
          <w:sz w:val="24"/>
          <w:szCs w:val="24"/>
        </w:rPr>
        <w:t xml:space="preserve">Nous travaillons pour la société </w:t>
      </w:r>
      <w:r w:rsidRPr="00287575">
        <w:rPr>
          <w:rFonts w:cstheme="minorHAnsi"/>
          <w:i/>
          <w:sz w:val="24"/>
          <w:szCs w:val="24"/>
        </w:rPr>
        <w:t>« ImmoConceptPlus »</w:t>
      </w:r>
      <w:r w:rsidRPr="00287575">
        <w:rPr>
          <w:rFonts w:cstheme="minorHAnsi"/>
          <w:sz w:val="24"/>
          <w:szCs w:val="24"/>
        </w:rPr>
        <w:t xml:space="preserve">. </w:t>
      </w:r>
    </w:p>
    <w:p w14:paraId="6A8F7ACD" w14:textId="3FBB14E2" w:rsidR="00A75D83" w:rsidRPr="00287575" w:rsidRDefault="00630015" w:rsidP="00C86360">
      <w:pPr>
        <w:spacing w:after="0"/>
        <w:rPr>
          <w:rFonts w:cstheme="minorHAnsi"/>
          <w:sz w:val="24"/>
          <w:szCs w:val="24"/>
        </w:rPr>
      </w:pPr>
      <w:r w:rsidRPr="00287575">
        <w:rPr>
          <w:rFonts w:cstheme="minorHAnsi"/>
          <w:sz w:val="24"/>
          <w:szCs w:val="24"/>
        </w:rPr>
        <w:t xml:space="preserve">Le projet comporte 2 parties, la première qui est la </w:t>
      </w:r>
      <w:r w:rsidRPr="00287575">
        <w:rPr>
          <w:rFonts w:cstheme="minorHAnsi"/>
          <w:sz w:val="24"/>
          <w:szCs w:val="24"/>
          <w:u w:val="single"/>
        </w:rPr>
        <w:t>partie infrastructure</w:t>
      </w:r>
      <w:r w:rsidRPr="00287575">
        <w:rPr>
          <w:rFonts w:cstheme="minorHAnsi"/>
          <w:sz w:val="24"/>
          <w:szCs w:val="24"/>
        </w:rPr>
        <w:t xml:space="preserve"> et la </w:t>
      </w:r>
      <w:r w:rsidRPr="00287575">
        <w:rPr>
          <w:rFonts w:cstheme="minorHAnsi"/>
          <w:sz w:val="24"/>
          <w:szCs w:val="24"/>
          <w:u w:val="single"/>
        </w:rPr>
        <w:t>partie logicielle</w:t>
      </w:r>
      <w:r w:rsidRPr="00287575">
        <w:rPr>
          <w:rFonts w:cstheme="minorHAnsi"/>
          <w:sz w:val="24"/>
          <w:szCs w:val="24"/>
        </w:rPr>
        <w:t>.</w:t>
      </w:r>
    </w:p>
    <w:p w14:paraId="071D047C" w14:textId="0A312680" w:rsidR="00C86360" w:rsidRPr="00287575" w:rsidRDefault="00C86360" w:rsidP="00C86360">
      <w:pPr>
        <w:spacing w:after="0"/>
        <w:rPr>
          <w:rFonts w:cstheme="minorHAnsi"/>
          <w:sz w:val="24"/>
          <w:szCs w:val="24"/>
        </w:rPr>
      </w:pPr>
    </w:p>
    <w:p w14:paraId="1A9EBD64" w14:textId="77777777" w:rsidR="00C86360" w:rsidRPr="00287575" w:rsidRDefault="00C86360" w:rsidP="00C86360">
      <w:pPr>
        <w:spacing w:after="0"/>
        <w:rPr>
          <w:rFonts w:cstheme="minorHAnsi"/>
          <w:sz w:val="24"/>
          <w:szCs w:val="24"/>
        </w:rPr>
      </w:pPr>
    </w:p>
    <w:p w14:paraId="0952E8D2" w14:textId="7F41CF7A" w:rsidR="000B0F90" w:rsidRPr="00287575" w:rsidRDefault="002D5AF1" w:rsidP="00C86360">
      <w:pPr>
        <w:spacing w:after="0"/>
        <w:rPr>
          <w:rFonts w:eastAsiaTheme="majorEastAsia" w:cstheme="minorHAnsi"/>
          <w:sz w:val="24"/>
          <w:szCs w:val="24"/>
        </w:rPr>
      </w:pPr>
      <w:r w:rsidRPr="00287575">
        <w:rPr>
          <w:rFonts w:eastAsiaTheme="majorEastAsia" w:cstheme="minorHAnsi"/>
          <w:sz w:val="24"/>
          <w:szCs w:val="24"/>
        </w:rPr>
        <w:t>Nous allons dans un premier temps voire les attentes de la partie infrastructure.</w:t>
      </w:r>
    </w:p>
    <w:p w14:paraId="1AC171A2" w14:textId="77777777" w:rsidR="00C86360" w:rsidRPr="00287575" w:rsidRDefault="00C86360" w:rsidP="00C86360">
      <w:pPr>
        <w:spacing w:after="0"/>
        <w:rPr>
          <w:rFonts w:eastAsiaTheme="majorEastAsia" w:cstheme="minorHAnsi"/>
          <w:sz w:val="24"/>
          <w:szCs w:val="24"/>
        </w:rPr>
      </w:pPr>
    </w:p>
    <w:p w14:paraId="5DC7FFFD" w14:textId="662C0FC7" w:rsidR="002D5AF1" w:rsidRPr="00287575" w:rsidRDefault="00812004" w:rsidP="00C86360">
      <w:pPr>
        <w:pStyle w:val="Default"/>
      </w:pPr>
      <w:r w:rsidRPr="00287575">
        <w:t>L’entreprise a plusieurs attentes </w:t>
      </w:r>
      <w:r w:rsidR="00C86360" w:rsidRPr="00287575">
        <w:t xml:space="preserve">du point de vue infrastructure </w:t>
      </w:r>
      <w:r w:rsidRPr="00287575">
        <w:t>:</w:t>
      </w:r>
    </w:p>
    <w:p w14:paraId="436626DA" w14:textId="77777777" w:rsidR="00C86360" w:rsidRPr="00287575" w:rsidRDefault="00C86360" w:rsidP="00C86360">
      <w:pPr>
        <w:pStyle w:val="Default"/>
      </w:pPr>
    </w:p>
    <w:p w14:paraId="5CB46E2A" w14:textId="7C04A706" w:rsidR="002D5AF1" w:rsidRPr="00287575" w:rsidRDefault="00812004" w:rsidP="00C86360">
      <w:pPr>
        <w:pStyle w:val="Default"/>
      </w:pPr>
      <w:r w:rsidRPr="00287575">
        <w:t>- Centraliser</w:t>
      </w:r>
      <w:r w:rsidR="002D5AF1" w:rsidRPr="00287575">
        <w:t xml:space="preserve"> les documents des agences au siège</w:t>
      </w:r>
      <w:r w:rsidRPr="00287575">
        <w:t>.</w:t>
      </w:r>
    </w:p>
    <w:p w14:paraId="10F3389F" w14:textId="77777777" w:rsidR="002D5AF1" w:rsidRPr="00287575" w:rsidRDefault="002D5AF1" w:rsidP="00C86360">
      <w:pPr>
        <w:pStyle w:val="Default"/>
      </w:pPr>
      <w:r w:rsidRPr="00287575">
        <w:t xml:space="preserve">- Sécuriser l’ensemble de l’infrastructure et du réseau national dans tous les cas de figure </w:t>
      </w:r>
    </w:p>
    <w:p w14:paraId="5DCFECCC" w14:textId="77777777" w:rsidR="002D5AF1" w:rsidRPr="00287575" w:rsidRDefault="002D5AF1" w:rsidP="00C86360">
      <w:pPr>
        <w:pStyle w:val="Default"/>
      </w:pPr>
      <w:r w:rsidRPr="00287575">
        <w:t xml:space="preserve">- Permettre une gestion centralisée unique des accès pour le siège et les agences </w:t>
      </w:r>
    </w:p>
    <w:p w14:paraId="0CBC416D" w14:textId="77777777" w:rsidR="002D5AF1" w:rsidRPr="00287575" w:rsidRDefault="002D5AF1" w:rsidP="00C86360">
      <w:pPr>
        <w:pStyle w:val="Default"/>
      </w:pPr>
      <w:r w:rsidRPr="00287575">
        <w:t xml:space="preserve">- Permettre à tout utilisateur authentifié d’accéder en tout lieu à ses données </w:t>
      </w:r>
    </w:p>
    <w:p w14:paraId="2D26BAFB" w14:textId="77777777" w:rsidR="002D5AF1" w:rsidRPr="00287575" w:rsidRDefault="002D5AF1" w:rsidP="00C86360">
      <w:pPr>
        <w:pStyle w:val="Default"/>
      </w:pPr>
      <w:r w:rsidRPr="00287575">
        <w:t xml:space="preserve">- Permettre à tout utilisateur authentifié de ne se connecter qu’une seule fois </w:t>
      </w:r>
    </w:p>
    <w:p w14:paraId="41DFF47E" w14:textId="77777777" w:rsidR="002D5AF1" w:rsidRPr="00287575" w:rsidRDefault="002D5AF1" w:rsidP="00C86360">
      <w:pPr>
        <w:pStyle w:val="Default"/>
      </w:pPr>
      <w:r w:rsidRPr="00287575">
        <w:t xml:space="preserve">- Permettre à tout utilisateur authentifié de disposer en ligne du logiciel spécifique (ImmoSoftVente) </w:t>
      </w:r>
    </w:p>
    <w:p w14:paraId="47B36049" w14:textId="77777777" w:rsidR="002D5AF1" w:rsidRPr="00287575" w:rsidRDefault="002D5AF1" w:rsidP="00C86360">
      <w:pPr>
        <w:pStyle w:val="Default"/>
      </w:pPr>
      <w:r w:rsidRPr="00287575">
        <w:t xml:space="preserve">- Nommez tous vos documents avec vos noms prénoms ou numéro du groupe </w:t>
      </w:r>
    </w:p>
    <w:p w14:paraId="1917A942" w14:textId="26AC1946" w:rsidR="002D5AF1" w:rsidRPr="00287575" w:rsidRDefault="002D5AF1" w:rsidP="00C86360">
      <w:pPr>
        <w:spacing w:after="0"/>
        <w:rPr>
          <w:rFonts w:eastAsiaTheme="majorEastAsia" w:cstheme="minorHAnsi"/>
          <w:sz w:val="24"/>
          <w:szCs w:val="24"/>
        </w:rPr>
      </w:pPr>
    </w:p>
    <w:p w14:paraId="33526467" w14:textId="2F9EEE13" w:rsidR="00C86360" w:rsidRPr="00287575" w:rsidRDefault="00C86360" w:rsidP="00C86360">
      <w:pPr>
        <w:spacing w:after="0"/>
        <w:rPr>
          <w:sz w:val="24"/>
          <w:szCs w:val="24"/>
        </w:rPr>
      </w:pPr>
      <w:r w:rsidRPr="00287575">
        <w:rPr>
          <w:rFonts w:eastAsiaTheme="majorEastAsia" w:cstheme="minorHAnsi"/>
          <w:sz w:val="24"/>
          <w:szCs w:val="24"/>
        </w:rPr>
        <w:t xml:space="preserve">Cependant, la maquette qui sera proposé </w:t>
      </w:r>
      <w:r w:rsidRPr="00287575">
        <w:rPr>
          <w:sz w:val="24"/>
          <w:szCs w:val="24"/>
        </w:rPr>
        <w:t>devra être 100% fonctionnelle et devra reproduire l’ensemble de l’infrastructure.</w:t>
      </w:r>
    </w:p>
    <w:p w14:paraId="7F20103C" w14:textId="0C1BDCFD" w:rsidR="00C86360" w:rsidRPr="00287575" w:rsidRDefault="00C86360" w:rsidP="00C86360">
      <w:pPr>
        <w:spacing w:after="0"/>
        <w:rPr>
          <w:rFonts w:eastAsiaTheme="majorEastAsia" w:cstheme="minorHAnsi"/>
          <w:sz w:val="24"/>
          <w:szCs w:val="24"/>
        </w:rPr>
      </w:pPr>
    </w:p>
    <w:p w14:paraId="23F98DE2" w14:textId="77777777" w:rsidR="00C86360" w:rsidRPr="00287575" w:rsidRDefault="00C86360" w:rsidP="00C86360">
      <w:pPr>
        <w:spacing w:after="0"/>
        <w:rPr>
          <w:rFonts w:eastAsiaTheme="majorEastAsia" w:cstheme="minorHAnsi"/>
          <w:sz w:val="24"/>
          <w:szCs w:val="24"/>
        </w:rPr>
      </w:pPr>
    </w:p>
    <w:p w14:paraId="3CFB4CFB" w14:textId="56D46457" w:rsidR="002D5AF1" w:rsidRPr="00287575" w:rsidRDefault="002D5AF1" w:rsidP="00C86360">
      <w:pPr>
        <w:spacing w:after="0"/>
        <w:rPr>
          <w:rFonts w:eastAsiaTheme="majorEastAsia" w:cstheme="minorHAnsi"/>
          <w:sz w:val="24"/>
          <w:szCs w:val="24"/>
        </w:rPr>
      </w:pPr>
      <w:r w:rsidRPr="00287575">
        <w:rPr>
          <w:rFonts w:eastAsiaTheme="majorEastAsia" w:cstheme="minorHAnsi"/>
          <w:sz w:val="24"/>
          <w:szCs w:val="24"/>
        </w:rPr>
        <w:t>Nous allons dès à présent voire les attentes de la partie logicielle.</w:t>
      </w:r>
    </w:p>
    <w:p w14:paraId="2D1A5498" w14:textId="77777777" w:rsidR="00C86360" w:rsidRPr="00287575" w:rsidRDefault="00C86360" w:rsidP="00C86360">
      <w:pPr>
        <w:spacing w:after="0"/>
        <w:rPr>
          <w:rFonts w:eastAsiaTheme="majorEastAsia" w:cstheme="minorHAnsi"/>
          <w:sz w:val="24"/>
          <w:szCs w:val="24"/>
        </w:rPr>
      </w:pPr>
    </w:p>
    <w:p w14:paraId="53F10622" w14:textId="40ED3FB4" w:rsidR="00C86360" w:rsidRPr="00287575" w:rsidRDefault="00C86360" w:rsidP="00C86360">
      <w:pPr>
        <w:pStyle w:val="Default"/>
      </w:pPr>
      <w:r w:rsidRPr="00287575">
        <w:t>L’entreprise a plusieurs attentes du point de vue logicielle :</w:t>
      </w:r>
    </w:p>
    <w:p w14:paraId="68B1B34E" w14:textId="77777777" w:rsidR="00C86360" w:rsidRPr="00287575" w:rsidRDefault="00C86360" w:rsidP="00C86360">
      <w:pPr>
        <w:pStyle w:val="Default"/>
      </w:pPr>
    </w:p>
    <w:p w14:paraId="60851D7E" w14:textId="77777777" w:rsidR="00C86360" w:rsidRPr="00287575" w:rsidRDefault="00C86360" w:rsidP="00C86360">
      <w:pPr>
        <w:pStyle w:val="Default"/>
      </w:pPr>
      <w:r w:rsidRPr="00287575">
        <w:t xml:space="preserve">- Fournir un modèle conceptuel de données propre à ImmoSoftVente </w:t>
      </w:r>
    </w:p>
    <w:p w14:paraId="6DC94E20" w14:textId="3A4323A4" w:rsidR="00C86360" w:rsidRPr="00287575" w:rsidRDefault="00C86360" w:rsidP="00C86360">
      <w:pPr>
        <w:pStyle w:val="Default"/>
      </w:pPr>
      <w:r w:rsidRPr="00287575">
        <w:t xml:space="preserve">- Gérer les contraintes au niveau du système de gestion de base de données ainsi qu’au niveau applicatif </w:t>
      </w:r>
    </w:p>
    <w:p w14:paraId="5EC71C48" w14:textId="736263AD" w:rsidR="00C86360" w:rsidRPr="00287575" w:rsidRDefault="00C86360" w:rsidP="00C86360">
      <w:pPr>
        <w:pStyle w:val="Default"/>
      </w:pPr>
      <w:r w:rsidRPr="00287575">
        <w:t xml:space="preserve">- Justifier les différents choix d’implémentation et leurs impacts sur les performances, la robustesse et l’évolutivité de l’application </w:t>
      </w:r>
    </w:p>
    <w:p w14:paraId="1794DD56" w14:textId="77777777" w:rsidR="00C86360" w:rsidRPr="00287575" w:rsidRDefault="00C86360" w:rsidP="00C86360">
      <w:pPr>
        <w:pStyle w:val="Default"/>
      </w:pPr>
      <w:r w:rsidRPr="00287575">
        <w:t xml:space="preserve">- Permettre à tout utilisateur authentifié de disposer en ligne du logiciel spécifique (ImmoSoftVente) </w:t>
      </w:r>
    </w:p>
    <w:p w14:paraId="44FBE44A" w14:textId="77777777" w:rsidR="00C86360" w:rsidRPr="00287575" w:rsidRDefault="00C86360" w:rsidP="00C86360">
      <w:pPr>
        <w:pStyle w:val="Default"/>
      </w:pPr>
      <w:r w:rsidRPr="00287575">
        <w:t xml:space="preserve">- L’intégration des fichiers clients qui seront fournis en CSV </w:t>
      </w:r>
    </w:p>
    <w:p w14:paraId="0E71BFA1" w14:textId="77777777" w:rsidR="00C86360" w:rsidRPr="00287575" w:rsidRDefault="00C86360" w:rsidP="00C86360">
      <w:pPr>
        <w:pStyle w:val="Default"/>
      </w:pPr>
      <w:r w:rsidRPr="00287575">
        <w:t xml:space="preserve">- Nommez tous vos documents avec vos noms prénoms ou numéro du groupe </w:t>
      </w:r>
    </w:p>
    <w:p w14:paraId="178D540C" w14:textId="1219746E" w:rsidR="00C86360" w:rsidRPr="00287575" w:rsidRDefault="00C86360" w:rsidP="00C86360">
      <w:pPr>
        <w:spacing w:after="0"/>
        <w:rPr>
          <w:rFonts w:eastAsiaTheme="majorEastAsia" w:cstheme="minorHAnsi"/>
          <w:sz w:val="24"/>
          <w:szCs w:val="24"/>
        </w:rPr>
      </w:pPr>
    </w:p>
    <w:p w14:paraId="68AE815F" w14:textId="77777777" w:rsidR="00630015" w:rsidRPr="00287575" w:rsidRDefault="00630015" w:rsidP="00C86360">
      <w:pPr>
        <w:spacing w:after="0"/>
        <w:rPr>
          <w:rFonts w:eastAsiaTheme="majorEastAsia" w:cstheme="minorHAnsi"/>
          <w:color w:val="2F5496" w:themeColor="accent1" w:themeShade="BF"/>
          <w:sz w:val="24"/>
          <w:szCs w:val="24"/>
        </w:rPr>
      </w:pPr>
      <w:r w:rsidRPr="00287575">
        <w:rPr>
          <w:rFonts w:cstheme="minorHAnsi"/>
          <w:color w:val="2F5496" w:themeColor="accent1" w:themeShade="BF"/>
          <w:sz w:val="24"/>
          <w:szCs w:val="24"/>
        </w:rPr>
        <w:br w:type="page"/>
      </w:r>
    </w:p>
    <w:p w14:paraId="71D0FD92" w14:textId="5871BECF" w:rsidR="00BD0DF8" w:rsidRPr="00F85C9C" w:rsidRDefault="000B0F90" w:rsidP="004143E0">
      <w:pPr>
        <w:pStyle w:val="Titre1"/>
        <w:jc w:val="center"/>
        <w:rPr>
          <w:sz w:val="40"/>
        </w:rPr>
      </w:pPr>
      <w:bookmarkStart w:id="2" w:name="_Toc534533856"/>
      <w:r w:rsidRPr="00F85C9C">
        <w:rPr>
          <w:sz w:val="40"/>
        </w:rPr>
        <w:lastRenderedPageBreak/>
        <w:t>Présentation de l’équipe</w:t>
      </w:r>
      <w:bookmarkEnd w:id="2"/>
    </w:p>
    <w:p w14:paraId="1EB1DF45" w14:textId="28CF2C44" w:rsidR="00287575" w:rsidRDefault="00287575" w:rsidP="00287575"/>
    <w:p w14:paraId="2EE1EA25" w14:textId="2BE0652F" w:rsidR="00287575" w:rsidRDefault="00287575" w:rsidP="00287575"/>
    <w:p w14:paraId="5A968A73" w14:textId="77777777" w:rsidR="00287575" w:rsidRPr="00287575" w:rsidRDefault="00287575" w:rsidP="00287575"/>
    <w:p w14:paraId="34810B68" w14:textId="666F5737" w:rsidR="000B0F90" w:rsidRPr="00287575" w:rsidRDefault="00287575" w:rsidP="00C86360">
      <w:pPr>
        <w:autoSpaceDE w:val="0"/>
        <w:autoSpaceDN w:val="0"/>
        <w:adjustRightInd w:val="0"/>
        <w:spacing w:after="0" w:line="240" w:lineRule="auto"/>
        <w:rPr>
          <w:rFonts w:cstheme="minorHAnsi"/>
          <w:sz w:val="24"/>
          <w:szCs w:val="24"/>
        </w:rPr>
      </w:pPr>
      <w:r w:rsidRPr="00287575">
        <w:rPr>
          <w:rFonts w:cstheme="minorHAnsi"/>
          <w:sz w:val="24"/>
          <w:szCs w:val="24"/>
        </w:rPr>
        <w:t>L’équipe en charge de ce projet sera composée de 4 membres :</w:t>
      </w:r>
    </w:p>
    <w:p w14:paraId="65F13FC1" w14:textId="4F992179" w:rsidR="00287575" w:rsidRPr="00287575" w:rsidRDefault="00287575" w:rsidP="00287575">
      <w:pPr>
        <w:pStyle w:val="Paragraphedeliste"/>
        <w:numPr>
          <w:ilvl w:val="0"/>
          <w:numId w:val="2"/>
        </w:numPr>
        <w:autoSpaceDE w:val="0"/>
        <w:autoSpaceDN w:val="0"/>
        <w:adjustRightInd w:val="0"/>
        <w:spacing w:after="0" w:line="240" w:lineRule="auto"/>
        <w:rPr>
          <w:rFonts w:cstheme="minorHAnsi"/>
          <w:sz w:val="24"/>
          <w:szCs w:val="24"/>
        </w:rPr>
      </w:pPr>
      <w:r w:rsidRPr="00287575">
        <w:rPr>
          <w:rFonts w:cstheme="minorHAnsi"/>
          <w:sz w:val="24"/>
          <w:szCs w:val="24"/>
        </w:rPr>
        <w:t>Jean FERRO</w:t>
      </w:r>
    </w:p>
    <w:p w14:paraId="3C42556A" w14:textId="23F614DC" w:rsidR="00287575" w:rsidRPr="00287575" w:rsidRDefault="00287575" w:rsidP="00287575">
      <w:pPr>
        <w:pStyle w:val="Paragraphedeliste"/>
        <w:numPr>
          <w:ilvl w:val="0"/>
          <w:numId w:val="2"/>
        </w:numPr>
        <w:autoSpaceDE w:val="0"/>
        <w:autoSpaceDN w:val="0"/>
        <w:adjustRightInd w:val="0"/>
        <w:spacing w:after="0" w:line="240" w:lineRule="auto"/>
        <w:rPr>
          <w:rFonts w:cstheme="minorHAnsi"/>
          <w:sz w:val="24"/>
          <w:szCs w:val="24"/>
        </w:rPr>
      </w:pPr>
      <w:r w:rsidRPr="00287575">
        <w:rPr>
          <w:rFonts w:cstheme="minorHAnsi"/>
          <w:sz w:val="24"/>
          <w:szCs w:val="24"/>
        </w:rPr>
        <w:t>Bruno MARTINS VILAS BOAS</w:t>
      </w:r>
    </w:p>
    <w:p w14:paraId="328AFCA9" w14:textId="68D648C6" w:rsidR="00287575" w:rsidRPr="00287575" w:rsidRDefault="00287575" w:rsidP="00287575">
      <w:pPr>
        <w:pStyle w:val="Paragraphedeliste"/>
        <w:numPr>
          <w:ilvl w:val="0"/>
          <w:numId w:val="2"/>
        </w:numPr>
        <w:autoSpaceDE w:val="0"/>
        <w:autoSpaceDN w:val="0"/>
        <w:adjustRightInd w:val="0"/>
        <w:spacing w:after="0" w:line="240" w:lineRule="auto"/>
        <w:rPr>
          <w:rFonts w:cstheme="minorHAnsi"/>
          <w:sz w:val="24"/>
          <w:szCs w:val="24"/>
        </w:rPr>
      </w:pPr>
      <w:r w:rsidRPr="00287575">
        <w:rPr>
          <w:rFonts w:cstheme="minorHAnsi"/>
          <w:sz w:val="24"/>
          <w:szCs w:val="24"/>
        </w:rPr>
        <w:t>Bastien MAURIN</w:t>
      </w:r>
    </w:p>
    <w:p w14:paraId="7FB2CD89" w14:textId="0A460B1E" w:rsidR="00287575" w:rsidRPr="00287575" w:rsidRDefault="00287575" w:rsidP="00287575">
      <w:pPr>
        <w:pStyle w:val="Paragraphedeliste"/>
        <w:numPr>
          <w:ilvl w:val="0"/>
          <w:numId w:val="2"/>
        </w:numPr>
        <w:autoSpaceDE w:val="0"/>
        <w:autoSpaceDN w:val="0"/>
        <w:adjustRightInd w:val="0"/>
        <w:spacing w:after="0" w:line="240" w:lineRule="auto"/>
        <w:rPr>
          <w:rFonts w:cstheme="minorHAnsi"/>
          <w:sz w:val="24"/>
          <w:szCs w:val="24"/>
        </w:rPr>
      </w:pPr>
      <w:r w:rsidRPr="00287575">
        <w:rPr>
          <w:rFonts w:cstheme="minorHAnsi"/>
          <w:sz w:val="24"/>
          <w:szCs w:val="24"/>
        </w:rPr>
        <w:t>Nolwenn MYRAN</w:t>
      </w:r>
    </w:p>
    <w:p w14:paraId="5C72B454" w14:textId="377CD747" w:rsidR="000B0F90" w:rsidRPr="00287575" w:rsidRDefault="000B0F90" w:rsidP="00C86360">
      <w:pPr>
        <w:autoSpaceDE w:val="0"/>
        <w:autoSpaceDN w:val="0"/>
        <w:adjustRightInd w:val="0"/>
        <w:spacing w:after="0" w:line="240" w:lineRule="auto"/>
        <w:rPr>
          <w:rFonts w:cstheme="minorHAnsi"/>
          <w:sz w:val="24"/>
          <w:szCs w:val="24"/>
        </w:rPr>
      </w:pPr>
    </w:p>
    <w:p w14:paraId="2881F1AB" w14:textId="44CE8367" w:rsidR="000B0F90" w:rsidRDefault="00F273DB" w:rsidP="00C86360">
      <w:pPr>
        <w:spacing w:after="0"/>
        <w:rPr>
          <w:rFonts w:cstheme="minorHAnsi"/>
          <w:sz w:val="24"/>
        </w:rPr>
      </w:pPr>
      <w:r>
        <w:rPr>
          <w:rFonts w:cstheme="minorHAnsi"/>
          <w:sz w:val="24"/>
        </w:rPr>
        <w:t>Chaque membre aura une tâche importante pour la bonne réalisation du projet :</w:t>
      </w:r>
    </w:p>
    <w:p w14:paraId="4193EA4C" w14:textId="678828CF" w:rsidR="00F273DB" w:rsidRDefault="00F273DB" w:rsidP="00F273DB">
      <w:pPr>
        <w:pStyle w:val="Paragraphedeliste"/>
        <w:numPr>
          <w:ilvl w:val="0"/>
          <w:numId w:val="2"/>
        </w:numPr>
        <w:spacing w:after="0"/>
        <w:rPr>
          <w:rFonts w:cstheme="minorHAnsi"/>
          <w:sz w:val="24"/>
        </w:rPr>
      </w:pPr>
      <w:r>
        <w:rPr>
          <w:rFonts w:cstheme="minorHAnsi"/>
          <w:sz w:val="24"/>
        </w:rPr>
        <w:t>Jean FERRO qui sera le chef de projet</w:t>
      </w:r>
      <w:r w:rsidR="00BF4B04">
        <w:rPr>
          <w:rFonts w:cstheme="minorHAnsi"/>
          <w:sz w:val="24"/>
        </w:rPr>
        <w:t xml:space="preserve"> et qui s’occupera de la documentation technique</w:t>
      </w:r>
    </w:p>
    <w:p w14:paraId="0C12CCEF" w14:textId="2C074266" w:rsidR="00F273DB" w:rsidRDefault="00F273DB" w:rsidP="00F273DB">
      <w:pPr>
        <w:pStyle w:val="Paragraphedeliste"/>
        <w:numPr>
          <w:ilvl w:val="0"/>
          <w:numId w:val="2"/>
        </w:numPr>
        <w:spacing w:after="0"/>
        <w:rPr>
          <w:rFonts w:cstheme="minorHAnsi"/>
          <w:sz w:val="24"/>
        </w:rPr>
      </w:pPr>
      <w:r>
        <w:rPr>
          <w:rFonts w:cstheme="minorHAnsi"/>
          <w:sz w:val="24"/>
        </w:rPr>
        <w:t>Bruno MARTINS VILAS BOAS qui sera le développeur de l’application</w:t>
      </w:r>
    </w:p>
    <w:p w14:paraId="2D8B0D4F" w14:textId="7216B800" w:rsidR="00F273DB" w:rsidRDefault="00F273DB" w:rsidP="00F273DB">
      <w:pPr>
        <w:pStyle w:val="Paragraphedeliste"/>
        <w:numPr>
          <w:ilvl w:val="0"/>
          <w:numId w:val="2"/>
        </w:numPr>
        <w:spacing w:after="0"/>
        <w:rPr>
          <w:rFonts w:cstheme="minorHAnsi"/>
          <w:sz w:val="24"/>
        </w:rPr>
      </w:pPr>
      <w:r>
        <w:rPr>
          <w:rFonts w:cstheme="minorHAnsi"/>
          <w:sz w:val="24"/>
        </w:rPr>
        <w:t>BASTIEN MAURIN qui sera notre expert en infrastructure et qui s’occupera de sa création et bon fonctionnement.</w:t>
      </w:r>
    </w:p>
    <w:p w14:paraId="4A1B067F" w14:textId="18AF0B75" w:rsidR="00BF4B04" w:rsidRDefault="00F273DB" w:rsidP="00F273DB">
      <w:pPr>
        <w:pStyle w:val="Paragraphedeliste"/>
        <w:numPr>
          <w:ilvl w:val="0"/>
          <w:numId w:val="2"/>
        </w:numPr>
        <w:spacing w:after="0"/>
        <w:rPr>
          <w:rFonts w:cstheme="minorHAnsi"/>
          <w:sz w:val="24"/>
        </w:rPr>
      </w:pPr>
      <w:r>
        <w:rPr>
          <w:rFonts w:cstheme="minorHAnsi"/>
          <w:sz w:val="24"/>
        </w:rPr>
        <w:t xml:space="preserve">Nolwenn MYRAN qui s’occupera de la conception et de la mise en place de la Base de </w:t>
      </w:r>
      <w:r w:rsidR="00BF4B04">
        <w:rPr>
          <w:rFonts w:cstheme="minorHAnsi"/>
          <w:sz w:val="24"/>
        </w:rPr>
        <w:t>données</w:t>
      </w:r>
    </w:p>
    <w:p w14:paraId="66C996B4" w14:textId="77777777" w:rsidR="00BF4B04" w:rsidRDefault="00BF4B04" w:rsidP="00BF4B04">
      <w:pPr>
        <w:spacing w:after="0"/>
        <w:rPr>
          <w:rFonts w:cstheme="minorHAnsi"/>
          <w:sz w:val="24"/>
        </w:rPr>
      </w:pPr>
    </w:p>
    <w:p w14:paraId="34240672" w14:textId="77777777" w:rsidR="00004759" w:rsidRDefault="00004759" w:rsidP="00BF4B04">
      <w:pPr>
        <w:spacing w:after="0"/>
        <w:rPr>
          <w:rFonts w:cstheme="minorHAnsi"/>
          <w:sz w:val="24"/>
        </w:rPr>
      </w:pPr>
    </w:p>
    <w:p w14:paraId="03C80A5D" w14:textId="72DD7024" w:rsidR="00F273DB" w:rsidRPr="00BF4B04" w:rsidRDefault="00F273DB" w:rsidP="00BF4B04">
      <w:pPr>
        <w:spacing w:after="0"/>
        <w:rPr>
          <w:rFonts w:cstheme="minorHAnsi"/>
          <w:sz w:val="24"/>
        </w:rPr>
      </w:pPr>
      <w:r w:rsidRPr="00BF4B04">
        <w:rPr>
          <w:rFonts w:cstheme="minorHAnsi"/>
          <w:sz w:val="24"/>
        </w:rPr>
        <w:t xml:space="preserve"> </w:t>
      </w:r>
    </w:p>
    <w:p w14:paraId="5ED94332" w14:textId="77951A65" w:rsidR="00287575" w:rsidRPr="00287575" w:rsidRDefault="00A06120" w:rsidP="00EE7E64">
      <w:pPr>
        <w:spacing w:after="0"/>
        <w:jc w:val="center"/>
        <w:rPr>
          <w:rFonts w:eastAsiaTheme="majorEastAsia" w:cstheme="minorHAnsi"/>
          <w:sz w:val="24"/>
          <w:szCs w:val="26"/>
        </w:rPr>
      </w:pPr>
      <w:r>
        <w:rPr>
          <w:noProof/>
        </w:rPr>
        <w:drawing>
          <wp:inline distT="0" distB="0" distL="0" distR="0" wp14:anchorId="2E227CC5" wp14:editId="251A9072">
            <wp:extent cx="5881480" cy="2505075"/>
            <wp:effectExtent l="0" t="0" r="508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1700" cy="2505169"/>
                    </a:xfrm>
                    <a:prstGeom prst="rect">
                      <a:avLst/>
                    </a:prstGeom>
                  </pic:spPr>
                </pic:pic>
              </a:graphicData>
            </a:graphic>
          </wp:inline>
        </w:drawing>
      </w:r>
    </w:p>
    <w:p w14:paraId="534862A1" w14:textId="77777777" w:rsidR="00287575" w:rsidRDefault="00287575">
      <w:pPr>
        <w:rPr>
          <w:rFonts w:eastAsiaTheme="majorEastAsia" w:cstheme="minorHAnsi"/>
          <w:color w:val="2F5496" w:themeColor="accent1" w:themeShade="BF"/>
          <w:sz w:val="32"/>
          <w:szCs w:val="26"/>
        </w:rPr>
      </w:pPr>
      <w:r>
        <w:rPr>
          <w:rFonts w:cstheme="minorHAnsi"/>
          <w:color w:val="2F5496" w:themeColor="accent1" w:themeShade="BF"/>
          <w:sz w:val="32"/>
        </w:rPr>
        <w:br w:type="page"/>
      </w:r>
    </w:p>
    <w:p w14:paraId="26793551" w14:textId="7AD5EA17" w:rsidR="00C364EB" w:rsidRPr="00F85C9C" w:rsidRDefault="00C364EB" w:rsidP="00C364EB">
      <w:pPr>
        <w:pStyle w:val="Titre1"/>
        <w:jc w:val="center"/>
        <w:rPr>
          <w:sz w:val="40"/>
        </w:rPr>
      </w:pPr>
      <w:bookmarkStart w:id="3" w:name="_Toc529951733"/>
      <w:bookmarkStart w:id="4" w:name="_Toc534533857"/>
      <w:r w:rsidRPr="00F85C9C">
        <w:rPr>
          <w:sz w:val="40"/>
        </w:rPr>
        <w:lastRenderedPageBreak/>
        <w:t>Charte de nommage du code et des variables</w:t>
      </w:r>
      <w:bookmarkEnd w:id="3"/>
      <w:bookmarkEnd w:id="4"/>
    </w:p>
    <w:p w14:paraId="12FF270A" w14:textId="77777777" w:rsidR="00C364EB" w:rsidRPr="008A1DEE" w:rsidRDefault="00C364EB" w:rsidP="00C364EB">
      <w:pPr>
        <w:spacing w:after="0"/>
      </w:pPr>
    </w:p>
    <w:p w14:paraId="61897077" w14:textId="77777777" w:rsidR="00C364EB" w:rsidRDefault="00C364EB" w:rsidP="00C364EB">
      <w:pPr>
        <w:pStyle w:val="Titre2"/>
      </w:pPr>
      <w:bookmarkStart w:id="5" w:name="_Toc529951734"/>
      <w:bookmarkStart w:id="6" w:name="_Toc534533858"/>
      <w:r>
        <w:t>Nommage des fichiers</w:t>
      </w:r>
      <w:bookmarkEnd w:id="5"/>
      <w:bookmarkEnd w:id="6"/>
    </w:p>
    <w:p w14:paraId="70AC6A28" w14:textId="77777777" w:rsidR="00C364EB" w:rsidRPr="00EF0420" w:rsidRDefault="00C364EB" w:rsidP="00C364EB">
      <w:pPr>
        <w:spacing w:after="0"/>
        <w:rPr>
          <w:sz w:val="24"/>
        </w:rPr>
      </w:pPr>
    </w:p>
    <w:p w14:paraId="21717413" w14:textId="6DD5B8A5" w:rsidR="00C364EB" w:rsidRDefault="00C364EB" w:rsidP="00C364EB">
      <w:pPr>
        <w:autoSpaceDE w:val="0"/>
        <w:autoSpaceDN w:val="0"/>
        <w:adjustRightInd w:val="0"/>
        <w:spacing w:after="0" w:line="240" w:lineRule="auto"/>
        <w:rPr>
          <w:rFonts w:ascii="Calibri" w:hAnsi="Calibri" w:cs="Calibri"/>
          <w:sz w:val="24"/>
          <w:szCs w:val="24"/>
        </w:rPr>
      </w:pPr>
      <w:r w:rsidRPr="00333519">
        <w:rPr>
          <w:rFonts w:ascii="Calibri" w:hAnsi="Calibri" w:cs="Calibri"/>
          <w:sz w:val="24"/>
          <w:szCs w:val="24"/>
        </w:rPr>
        <w:t>Pour nommer les dossiers</w:t>
      </w:r>
      <w:r>
        <w:rPr>
          <w:rFonts w:ascii="Calibri" w:hAnsi="Calibri" w:cs="Calibri"/>
          <w:sz w:val="24"/>
          <w:szCs w:val="24"/>
        </w:rPr>
        <w:t xml:space="preserve">, nous allons </w:t>
      </w:r>
      <w:r w:rsidRPr="00333519">
        <w:rPr>
          <w:rFonts w:ascii="Calibri" w:hAnsi="Calibri" w:cs="Calibri"/>
          <w:sz w:val="24"/>
          <w:szCs w:val="24"/>
        </w:rPr>
        <w:t xml:space="preserve">utiliser </w:t>
      </w:r>
      <w:r w:rsidRPr="00374A4E">
        <w:rPr>
          <w:rFonts w:ascii="Calibri" w:hAnsi="Calibri" w:cs="Calibri"/>
          <w:i/>
          <w:sz w:val="24"/>
          <w:szCs w:val="24"/>
        </w:rPr>
        <w:t xml:space="preserve">l’Underscore </w:t>
      </w:r>
      <w:r w:rsidR="00365A0A" w:rsidRPr="00374A4E">
        <w:rPr>
          <w:rFonts w:ascii="Calibri" w:hAnsi="Calibri" w:cs="Calibri"/>
          <w:i/>
          <w:sz w:val="24"/>
          <w:szCs w:val="24"/>
        </w:rPr>
        <w:t>Case</w:t>
      </w:r>
      <w:r w:rsidR="00365A0A" w:rsidRPr="00333519">
        <w:rPr>
          <w:rFonts w:ascii="Calibri" w:hAnsi="Calibri" w:cs="Calibri"/>
          <w:sz w:val="24"/>
          <w:szCs w:val="24"/>
        </w:rPr>
        <w:t xml:space="preserve"> :</w:t>
      </w:r>
    </w:p>
    <w:p w14:paraId="187EB3FA"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Le nom des dossiers sera marqué en </w:t>
      </w:r>
      <w:r w:rsidRPr="00462D41">
        <w:rPr>
          <w:rFonts w:ascii="Calibri" w:hAnsi="Calibri" w:cs="Calibri"/>
          <w:b/>
          <w:sz w:val="24"/>
          <w:szCs w:val="24"/>
        </w:rPr>
        <w:t>Minuscule</w:t>
      </w:r>
      <w:r>
        <w:rPr>
          <w:rFonts w:ascii="Calibri" w:hAnsi="Calibri" w:cs="Calibri"/>
          <w:sz w:val="24"/>
          <w:szCs w:val="24"/>
        </w:rPr>
        <w:t xml:space="preserve">, le nom du dossier devra décrire ce qu’il contient. </w:t>
      </w:r>
    </w:p>
    <w:p w14:paraId="4FCB44B4"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Ex : </w:t>
      </w:r>
      <w:r w:rsidRPr="00656810">
        <w:rPr>
          <w:rFonts w:ascii="Calibri" w:hAnsi="Calibri" w:cs="Calibri"/>
          <w:i/>
          <w:sz w:val="24"/>
          <w:szCs w:val="24"/>
        </w:rPr>
        <w:t>images</w:t>
      </w:r>
      <w:r w:rsidRPr="00656810">
        <w:rPr>
          <w:rFonts w:ascii="Calibri" w:hAnsi="Calibri" w:cs="Calibri"/>
          <w:sz w:val="24"/>
          <w:szCs w:val="24"/>
        </w:rPr>
        <w:t>.</w:t>
      </w:r>
    </w:p>
    <w:p w14:paraId="441780C9" w14:textId="77777777" w:rsidR="00C364EB" w:rsidRDefault="00C364EB" w:rsidP="00C364EB">
      <w:pPr>
        <w:autoSpaceDE w:val="0"/>
        <w:autoSpaceDN w:val="0"/>
        <w:adjustRightInd w:val="0"/>
        <w:spacing w:after="0" w:line="240" w:lineRule="auto"/>
        <w:rPr>
          <w:rFonts w:ascii="Calibri" w:hAnsi="Calibri" w:cs="Calibri"/>
          <w:sz w:val="24"/>
          <w:szCs w:val="24"/>
        </w:rPr>
      </w:pPr>
    </w:p>
    <w:p w14:paraId="54B47F3A"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Si le nom des dossiers est composé de plusieurs mots, chaque mot devra être séparé d’un </w:t>
      </w:r>
      <w:r w:rsidRPr="00462D41">
        <w:rPr>
          <w:rFonts w:ascii="Calibri" w:hAnsi="Calibri" w:cs="Calibri"/>
          <w:b/>
          <w:sz w:val="24"/>
          <w:szCs w:val="24"/>
        </w:rPr>
        <w:t>Underscore</w:t>
      </w:r>
      <w:r>
        <w:rPr>
          <w:rFonts w:ascii="Calibri" w:hAnsi="Calibri" w:cs="Calibri"/>
          <w:sz w:val="24"/>
          <w:szCs w:val="24"/>
        </w:rPr>
        <w:t xml:space="preserve"> et écrit en </w:t>
      </w:r>
      <w:r w:rsidRPr="00462D41">
        <w:rPr>
          <w:rFonts w:ascii="Calibri" w:hAnsi="Calibri" w:cs="Calibri"/>
          <w:b/>
          <w:sz w:val="24"/>
          <w:szCs w:val="24"/>
        </w:rPr>
        <w:t>Minuscule</w:t>
      </w:r>
      <w:r>
        <w:rPr>
          <w:rFonts w:ascii="Calibri" w:hAnsi="Calibri" w:cs="Calibri"/>
          <w:sz w:val="24"/>
          <w:szCs w:val="24"/>
        </w:rPr>
        <w:t xml:space="preserve">. </w:t>
      </w:r>
    </w:p>
    <w:p w14:paraId="2B81B69A"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Ex : </w:t>
      </w:r>
      <w:r w:rsidRPr="00656810">
        <w:rPr>
          <w:rFonts w:ascii="Calibri" w:hAnsi="Calibri" w:cs="Calibri"/>
          <w:i/>
          <w:sz w:val="24"/>
          <w:szCs w:val="24"/>
        </w:rPr>
        <w:t>code_html</w:t>
      </w:r>
      <w:r>
        <w:rPr>
          <w:rFonts w:ascii="Calibri" w:hAnsi="Calibri" w:cs="Calibri"/>
          <w:sz w:val="24"/>
          <w:szCs w:val="24"/>
        </w:rPr>
        <w:t>.</w:t>
      </w:r>
    </w:p>
    <w:p w14:paraId="2A470651" w14:textId="77777777" w:rsidR="00C364EB" w:rsidRDefault="00C364EB" w:rsidP="00C364EB">
      <w:pPr>
        <w:autoSpaceDE w:val="0"/>
        <w:autoSpaceDN w:val="0"/>
        <w:adjustRightInd w:val="0"/>
        <w:spacing w:after="0" w:line="240" w:lineRule="auto"/>
        <w:rPr>
          <w:rFonts w:ascii="Calibri" w:hAnsi="Calibri" w:cs="Calibri"/>
          <w:sz w:val="24"/>
          <w:szCs w:val="24"/>
        </w:rPr>
      </w:pPr>
    </w:p>
    <w:p w14:paraId="01CA1923" w14:textId="77777777" w:rsidR="00C364EB" w:rsidRDefault="00C364EB" w:rsidP="00C364EB">
      <w:pPr>
        <w:autoSpaceDE w:val="0"/>
        <w:autoSpaceDN w:val="0"/>
        <w:adjustRightInd w:val="0"/>
        <w:spacing w:after="0" w:line="240" w:lineRule="auto"/>
        <w:rPr>
          <w:rFonts w:ascii="Calibri" w:hAnsi="Calibri" w:cs="Calibri"/>
          <w:sz w:val="24"/>
          <w:szCs w:val="24"/>
        </w:rPr>
      </w:pPr>
      <w:r w:rsidRPr="00333519">
        <w:rPr>
          <w:rFonts w:ascii="Calibri" w:hAnsi="Calibri" w:cs="Calibri"/>
          <w:sz w:val="24"/>
          <w:szCs w:val="24"/>
        </w:rPr>
        <w:t xml:space="preserve">Pour nommer les </w:t>
      </w:r>
      <w:r>
        <w:rPr>
          <w:rFonts w:ascii="Calibri" w:hAnsi="Calibri" w:cs="Calibri"/>
          <w:sz w:val="24"/>
          <w:szCs w:val="24"/>
        </w:rPr>
        <w:t xml:space="preserve">fichiers, nous allons </w:t>
      </w:r>
      <w:r w:rsidRPr="00333519">
        <w:rPr>
          <w:rFonts w:ascii="Calibri" w:hAnsi="Calibri" w:cs="Calibri"/>
          <w:sz w:val="24"/>
          <w:szCs w:val="24"/>
        </w:rPr>
        <w:t xml:space="preserve">utiliser la </w:t>
      </w:r>
      <w:r>
        <w:rPr>
          <w:rFonts w:ascii="Calibri" w:hAnsi="Calibri" w:cs="Calibri"/>
          <w:sz w:val="24"/>
          <w:szCs w:val="24"/>
        </w:rPr>
        <w:t xml:space="preserve">même </w:t>
      </w:r>
      <w:r w:rsidRPr="00333519">
        <w:rPr>
          <w:rFonts w:ascii="Calibri" w:hAnsi="Calibri" w:cs="Calibri"/>
          <w:sz w:val="24"/>
          <w:szCs w:val="24"/>
        </w:rPr>
        <w:t>façon</w:t>
      </w:r>
      <w:r>
        <w:rPr>
          <w:rFonts w:ascii="Calibri" w:hAnsi="Calibri" w:cs="Calibri"/>
          <w:sz w:val="24"/>
          <w:szCs w:val="24"/>
        </w:rPr>
        <w:t xml:space="preserve"> que la façon de nommer les dossiers</w:t>
      </w:r>
    </w:p>
    <w:p w14:paraId="413300AC" w14:textId="77777777" w:rsidR="00C364EB" w:rsidRDefault="00C364EB" w:rsidP="00C364EB">
      <w:pPr>
        <w:autoSpaceDE w:val="0"/>
        <w:autoSpaceDN w:val="0"/>
        <w:adjustRightInd w:val="0"/>
        <w:spacing w:after="0" w:line="240" w:lineRule="auto"/>
        <w:rPr>
          <w:rFonts w:ascii="Calibri" w:hAnsi="Calibri" w:cs="Calibri"/>
          <w:sz w:val="24"/>
          <w:szCs w:val="24"/>
        </w:rPr>
      </w:pPr>
    </w:p>
    <w:p w14:paraId="5CAD9FBA" w14:textId="77777777" w:rsidR="00C364EB" w:rsidRDefault="00C364EB" w:rsidP="00C364EB">
      <w:pPr>
        <w:autoSpaceDE w:val="0"/>
        <w:autoSpaceDN w:val="0"/>
        <w:adjustRightInd w:val="0"/>
        <w:spacing w:after="0" w:line="240" w:lineRule="auto"/>
        <w:rPr>
          <w:rFonts w:ascii="Calibri" w:hAnsi="Calibri" w:cs="Calibri"/>
          <w:sz w:val="24"/>
          <w:szCs w:val="24"/>
        </w:rPr>
      </w:pPr>
    </w:p>
    <w:p w14:paraId="0BD579DE" w14:textId="77777777" w:rsidR="00C364EB" w:rsidRPr="00333519" w:rsidRDefault="00C364EB" w:rsidP="00C364EB">
      <w:pPr>
        <w:autoSpaceDE w:val="0"/>
        <w:autoSpaceDN w:val="0"/>
        <w:adjustRightInd w:val="0"/>
        <w:spacing w:after="0" w:line="240" w:lineRule="auto"/>
        <w:rPr>
          <w:rFonts w:ascii="Calibri" w:hAnsi="Calibri" w:cs="Calibri"/>
          <w:sz w:val="24"/>
          <w:szCs w:val="24"/>
        </w:rPr>
      </w:pPr>
    </w:p>
    <w:p w14:paraId="17B0DE37" w14:textId="77777777" w:rsidR="00C364EB" w:rsidRDefault="00C364EB" w:rsidP="00C364EB">
      <w:pPr>
        <w:pStyle w:val="Titre2"/>
      </w:pPr>
      <w:bookmarkStart w:id="7" w:name="_Toc529951735"/>
      <w:bookmarkStart w:id="8" w:name="_Toc534533859"/>
      <w:r w:rsidRPr="00333519">
        <w:t>Nommage des variables d</w:t>
      </w:r>
      <w:r>
        <w:t xml:space="preserve">ans le </w:t>
      </w:r>
      <w:r w:rsidRPr="00333519">
        <w:t>code</w:t>
      </w:r>
      <w:bookmarkEnd w:id="7"/>
      <w:bookmarkEnd w:id="8"/>
    </w:p>
    <w:p w14:paraId="7749B008" w14:textId="77777777" w:rsidR="00C364EB" w:rsidRPr="00EF0420" w:rsidRDefault="00C364EB" w:rsidP="00C364EB">
      <w:pPr>
        <w:spacing w:after="0"/>
        <w:rPr>
          <w:sz w:val="24"/>
        </w:rPr>
      </w:pPr>
    </w:p>
    <w:p w14:paraId="60F30AC1" w14:textId="77777777" w:rsidR="00C364EB" w:rsidRDefault="00C364EB" w:rsidP="00C364EB">
      <w:pPr>
        <w:autoSpaceDE w:val="0"/>
        <w:autoSpaceDN w:val="0"/>
        <w:adjustRightInd w:val="0"/>
        <w:spacing w:after="0" w:line="240" w:lineRule="auto"/>
        <w:rPr>
          <w:rFonts w:ascii="Calibri" w:hAnsi="Calibri" w:cs="Calibri"/>
          <w:sz w:val="24"/>
          <w:szCs w:val="24"/>
        </w:rPr>
      </w:pPr>
      <w:r w:rsidRPr="00333519">
        <w:rPr>
          <w:rFonts w:ascii="Calibri" w:hAnsi="Calibri" w:cs="Calibri"/>
          <w:sz w:val="24"/>
          <w:szCs w:val="24"/>
        </w:rPr>
        <w:t xml:space="preserve">Pour nommer les </w:t>
      </w:r>
      <w:r>
        <w:rPr>
          <w:rFonts w:ascii="Calibri" w:hAnsi="Calibri" w:cs="Calibri"/>
          <w:sz w:val="24"/>
          <w:szCs w:val="24"/>
        </w:rPr>
        <w:t xml:space="preserve">variables dans le code, nous allons </w:t>
      </w:r>
      <w:r w:rsidRPr="00333519">
        <w:rPr>
          <w:rFonts w:ascii="Calibri" w:hAnsi="Calibri" w:cs="Calibri"/>
          <w:sz w:val="24"/>
          <w:szCs w:val="24"/>
        </w:rPr>
        <w:t>utiliser</w:t>
      </w:r>
      <w:r>
        <w:rPr>
          <w:rFonts w:ascii="Calibri" w:hAnsi="Calibri" w:cs="Calibri"/>
          <w:sz w:val="24"/>
          <w:szCs w:val="24"/>
        </w:rPr>
        <w:t xml:space="preserve"> le </w:t>
      </w:r>
      <w:r w:rsidRPr="00374A4E">
        <w:rPr>
          <w:rFonts w:ascii="Calibri" w:hAnsi="Calibri" w:cs="Calibri"/>
          <w:i/>
          <w:sz w:val="24"/>
          <w:szCs w:val="24"/>
        </w:rPr>
        <w:t>Camel Case</w:t>
      </w:r>
      <w:r>
        <w:rPr>
          <w:rFonts w:ascii="Calibri" w:hAnsi="Calibri" w:cs="Calibri"/>
          <w:sz w:val="24"/>
          <w:szCs w:val="24"/>
        </w:rPr>
        <w:t xml:space="preserve"> </w:t>
      </w:r>
      <w:r w:rsidRPr="00333519">
        <w:rPr>
          <w:rFonts w:ascii="Calibri" w:hAnsi="Calibri" w:cs="Calibri"/>
          <w:sz w:val="24"/>
          <w:szCs w:val="24"/>
        </w:rPr>
        <w:t>:</w:t>
      </w:r>
    </w:p>
    <w:p w14:paraId="66F08506"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Si le nom de la variable est composé d’un ou de plusieurs mots, chaque mot devra commencer par une </w:t>
      </w:r>
      <w:r w:rsidRPr="00462D41">
        <w:rPr>
          <w:rFonts w:ascii="Calibri" w:hAnsi="Calibri" w:cs="Calibri"/>
          <w:b/>
          <w:sz w:val="24"/>
          <w:szCs w:val="24"/>
        </w:rPr>
        <w:t>Majuscule</w:t>
      </w:r>
      <w:r>
        <w:rPr>
          <w:rFonts w:ascii="Calibri" w:hAnsi="Calibri" w:cs="Calibri"/>
          <w:sz w:val="24"/>
          <w:szCs w:val="24"/>
        </w:rPr>
        <w:t xml:space="preserve"> à l’exception du premier, tout le reste sera écrit en </w:t>
      </w:r>
      <w:r w:rsidRPr="00462D41">
        <w:rPr>
          <w:rFonts w:ascii="Calibri" w:hAnsi="Calibri" w:cs="Calibri"/>
          <w:b/>
          <w:sz w:val="24"/>
          <w:szCs w:val="24"/>
        </w:rPr>
        <w:t>Minuscule</w:t>
      </w:r>
      <w:r>
        <w:rPr>
          <w:rFonts w:ascii="Calibri" w:hAnsi="Calibri" w:cs="Calibri"/>
          <w:sz w:val="24"/>
          <w:szCs w:val="24"/>
        </w:rPr>
        <w:t xml:space="preserve">. </w:t>
      </w:r>
    </w:p>
    <w:p w14:paraId="342C1B23"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Ex : </w:t>
      </w:r>
      <w:r w:rsidRPr="00656810">
        <w:rPr>
          <w:rFonts w:ascii="Calibri" w:hAnsi="Calibri" w:cs="Calibri"/>
          <w:i/>
          <w:sz w:val="24"/>
          <w:szCs w:val="24"/>
        </w:rPr>
        <w:t>code</w:t>
      </w:r>
      <w:r>
        <w:rPr>
          <w:rFonts w:ascii="Calibri" w:hAnsi="Calibri" w:cs="Calibri"/>
          <w:i/>
          <w:sz w:val="24"/>
          <w:szCs w:val="24"/>
        </w:rPr>
        <w:t>H</w:t>
      </w:r>
      <w:r w:rsidRPr="00656810">
        <w:rPr>
          <w:rFonts w:ascii="Calibri" w:hAnsi="Calibri" w:cs="Calibri"/>
          <w:i/>
          <w:sz w:val="24"/>
          <w:szCs w:val="24"/>
        </w:rPr>
        <w:t>tml</w:t>
      </w:r>
      <w:r>
        <w:rPr>
          <w:rFonts w:ascii="Calibri" w:hAnsi="Calibri" w:cs="Calibri"/>
          <w:sz w:val="24"/>
          <w:szCs w:val="24"/>
        </w:rPr>
        <w:t>.</w:t>
      </w:r>
    </w:p>
    <w:p w14:paraId="1B19CD08" w14:textId="77777777" w:rsidR="00C364EB" w:rsidRDefault="00C364EB" w:rsidP="00C364EB">
      <w:pPr>
        <w:autoSpaceDE w:val="0"/>
        <w:autoSpaceDN w:val="0"/>
        <w:adjustRightInd w:val="0"/>
        <w:spacing w:after="0" w:line="240" w:lineRule="auto"/>
        <w:rPr>
          <w:rFonts w:ascii="Calibri" w:hAnsi="Calibri" w:cs="Calibri"/>
          <w:sz w:val="24"/>
          <w:szCs w:val="24"/>
        </w:rPr>
      </w:pPr>
    </w:p>
    <w:p w14:paraId="47DB720A" w14:textId="77777777" w:rsidR="00C364EB" w:rsidRDefault="00C364EB" w:rsidP="00C364EB">
      <w:pPr>
        <w:autoSpaceDE w:val="0"/>
        <w:autoSpaceDN w:val="0"/>
        <w:adjustRightInd w:val="0"/>
        <w:spacing w:after="0" w:line="240" w:lineRule="auto"/>
        <w:rPr>
          <w:rFonts w:ascii="Calibri" w:hAnsi="Calibri" w:cs="Calibri"/>
          <w:sz w:val="24"/>
          <w:szCs w:val="24"/>
        </w:rPr>
      </w:pPr>
    </w:p>
    <w:p w14:paraId="48B2C412" w14:textId="77777777" w:rsidR="00C364EB" w:rsidRDefault="00C364EB" w:rsidP="00C364EB">
      <w:pPr>
        <w:autoSpaceDE w:val="0"/>
        <w:autoSpaceDN w:val="0"/>
        <w:adjustRightInd w:val="0"/>
        <w:spacing w:after="0" w:line="240" w:lineRule="auto"/>
        <w:rPr>
          <w:rFonts w:ascii="Calibri" w:hAnsi="Calibri" w:cs="Calibri"/>
          <w:sz w:val="24"/>
          <w:szCs w:val="24"/>
        </w:rPr>
      </w:pPr>
    </w:p>
    <w:p w14:paraId="0D18C999" w14:textId="77777777" w:rsidR="00C364EB" w:rsidRDefault="00C364EB" w:rsidP="00C364EB">
      <w:pPr>
        <w:pStyle w:val="Titre2"/>
      </w:pPr>
      <w:bookmarkStart w:id="9" w:name="_Toc529951736"/>
      <w:bookmarkStart w:id="10" w:name="_Toc534533860"/>
      <w:r>
        <w:t>Nommage des fonctions et des procédures</w:t>
      </w:r>
      <w:bookmarkEnd w:id="9"/>
      <w:bookmarkEnd w:id="10"/>
    </w:p>
    <w:p w14:paraId="0AFAAB02" w14:textId="77777777" w:rsidR="00C364EB" w:rsidRDefault="00C364EB" w:rsidP="00C364EB">
      <w:pPr>
        <w:autoSpaceDE w:val="0"/>
        <w:autoSpaceDN w:val="0"/>
        <w:adjustRightInd w:val="0"/>
        <w:spacing w:after="0" w:line="240" w:lineRule="auto"/>
        <w:rPr>
          <w:rFonts w:ascii="Calibri" w:hAnsi="Calibri" w:cs="Calibri"/>
          <w:sz w:val="24"/>
          <w:szCs w:val="24"/>
        </w:rPr>
      </w:pPr>
    </w:p>
    <w:p w14:paraId="4D7F1696" w14:textId="77777777" w:rsidR="00C364EB" w:rsidRDefault="00C364EB" w:rsidP="00C364EB">
      <w:pPr>
        <w:autoSpaceDE w:val="0"/>
        <w:autoSpaceDN w:val="0"/>
        <w:adjustRightInd w:val="0"/>
        <w:spacing w:after="0" w:line="240" w:lineRule="auto"/>
        <w:rPr>
          <w:rFonts w:ascii="Calibri" w:hAnsi="Calibri" w:cs="Calibri"/>
          <w:sz w:val="24"/>
          <w:szCs w:val="24"/>
        </w:rPr>
      </w:pPr>
      <w:r w:rsidRPr="00333519">
        <w:rPr>
          <w:rFonts w:ascii="Calibri" w:hAnsi="Calibri" w:cs="Calibri"/>
          <w:sz w:val="24"/>
          <w:szCs w:val="24"/>
        </w:rPr>
        <w:t xml:space="preserve">Pour nommer les </w:t>
      </w:r>
      <w:r>
        <w:rPr>
          <w:rFonts w:ascii="Calibri" w:hAnsi="Calibri" w:cs="Calibri"/>
          <w:sz w:val="24"/>
          <w:szCs w:val="24"/>
        </w:rPr>
        <w:t xml:space="preserve">fonctions et les procédures dans le code, nous allons </w:t>
      </w:r>
      <w:r w:rsidRPr="00333519">
        <w:rPr>
          <w:rFonts w:ascii="Calibri" w:hAnsi="Calibri" w:cs="Calibri"/>
          <w:sz w:val="24"/>
          <w:szCs w:val="24"/>
        </w:rPr>
        <w:t>utiliser</w:t>
      </w:r>
      <w:r>
        <w:rPr>
          <w:rFonts w:ascii="Calibri" w:hAnsi="Calibri" w:cs="Calibri"/>
          <w:sz w:val="24"/>
          <w:szCs w:val="24"/>
        </w:rPr>
        <w:t xml:space="preserve"> le </w:t>
      </w:r>
      <w:r>
        <w:rPr>
          <w:rFonts w:ascii="Calibri" w:hAnsi="Calibri" w:cs="Calibri"/>
          <w:i/>
          <w:sz w:val="24"/>
          <w:szCs w:val="24"/>
        </w:rPr>
        <w:t>Pascal</w:t>
      </w:r>
      <w:r w:rsidRPr="00374A4E">
        <w:rPr>
          <w:rFonts w:ascii="Calibri" w:hAnsi="Calibri" w:cs="Calibri"/>
          <w:i/>
          <w:sz w:val="24"/>
          <w:szCs w:val="24"/>
        </w:rPr>
        <w:t xml:space="preserve"> Case</w:t>
      </w:r>
      <w:r>
        <w:rPr>
          <w:rFonts w:ascii="Calibri" w:hAnsi="Calibri" w:cs="Calibri"/>
          <w:sz w:val="24"/>
          <w:szCs w:val="24"/>
        </w:rPr>
        <w:t xml:space="preserve"> </w:t>
      </w:r>
      <w:r w:rsidRPr="00333519">
        <w:rPr>
          <w:rFonts w:ascii="Calibri" w:hAnsi="Calibri" w:cs="Calibri"/>
          <w:sz w:val="24"/>
          <w:szCs w:val="24"/>
        </w:rPr>
        <w:t>:</w:t>
      </w:r>
    </w:p>
    <w:p w14:paraId="1F924E70"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Si le nom des fonctions ou des procédures sont composés d’un ou de plusieurs mots, chaque mot devra commencer par une </w:t>
      </w:r>
      <w:r w:rsidRPr="00462D41">
        <w:rPr>
          <w:rFonts w:ascii="Calibri" w:hAnsi="Calibri" w:cs="Calibri"/>
          <w:b/>
          <w:sz w:val="24"/>
          <w:szCs w:val="24"/>
        </w:rPr>
        <w:t>Majuscule</w:t>
      </w:r>
      <w:r>
        <w:rPr>
          <w:rFonts w:ascii="Calibri" w:hAnsi="Calibri" w:cs="Calibri"/>
          <w:sz w:val="24"/>
          <w:szCs w:val="24"/>
        </w:rPr>
        <w:t xml:space="preserve">, tout le reste sera écrit en </w:t>
      </w:r>
      <w:r w:rsidRPr="00462D41">
        <w:rPr>
          <w:rFonts w:ascii="Calibri" w:hAnsi="Calibri" w:cs="Calibri"/>
          <w:b/>
          <w:sz w:val="24"/>
          <w:szCs w:val="24"/>
        </w:rPr>
        <w:t>Minuscule</w:t>
      </w:r>
      <w:r>
        <w:rPr>
          <w:rFonts w:ascii="Calibri" w:hAnsi="Calibri" w:cs="Calibri"/>
          <w:sz w:val="24"/>
          <w:szCs w:val="24"/>
        </w:rPr>
        <w:t xml:space="preserve">. </w:t>
      </w:r>
    </w:p>
    <w:p w14:paraId="4AD7DF46"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Ex : </w:t>
      </w:r>
      <w:r w:rsidRPr="00656810">
        <w:rPr>
          <w:rFonts w:ascii="Calibri" w:hAnsi="Calibri" w:cs="Calibri"/>
          <w:i/>
          <w:sz w:val="24"/>
          <w:szCs w:val="24"/>
        </w:rPr>
        <w:t>code</w:t>
      </w:r>
      <w:r>
        <w:rPr>
          <w:rFonts w:ascii="Calibri" w:hAnsi="Calibri" w:cs="Calibri"/>
          <w:i/>
          <w:sz w:val="24"/>
          <w:szCs w:val="24"/>
        </w:rPr>
        <w:t>H</w:t>
      </w:r>
      <w:r w:rsidRPr="00656810">
        <w:rPr>
          <w:rFonts w:ascii="Calibri" w:hAnsi="Calibri" w:cs="Calibri"/>
          <w:i/>
          <w:sz w:val="24"/>
          <w:szCs w:val="24"/>
        </w:rPr>
        <w:t>tml</w:t>
      </w:r>
      <w:r>
        <w:rPr>
          <w:rFonts w:ascii="Calibri" w:hAnsi="Calibri" w:cs="Calibri"/>
          <w:sz w:val="24"/>
          <w:szCs w:val="24"/>
        </w:rPr>
        <w:t>.</w:t>
      </w:r>
    </w:p>
    <w:p w14:paraId="569D704C" w14:textId="784D43D4" w:rsidR="00C364EB" w:rsidRDefault="00C364EB" w:rsidP="00C364EB">
      <w:pPr>
        <w:autoSpaceDE w:val="0"/>
        <w:autoSpaceDN w:val="0"/>
        <w:adjustRightInd w:val="0"/>
        <w:spacing w:after="0" w:line="240" w:lineRule="auto"/>
        <w:rPr>
          <w:rFonts w:ascii="Calibri" w:hAnsi="Calibri" w:cs="Calibri"/>
          <w:sz w:val="24"/>
          <w:szCs w:val="24"/>
        </w:rPr>
      </w:pPr>
    </w:p>
    <w:p w14:paraId="473025CF" w14:textId="1D27518A" w:rsidR="00B33594" w:rsidRDefault="00B33594">
      <w:pPr>
        <w:rPr>
          <w:rFonts w:ascii="Calibri" w:hAnsi="Calibri" w:cs="Calibri"/>
          <w:sz w:val="24"/>
          <w:szCs w:val="24"/>
        </w:rPr>
      </w:pPr>
      <w:r>
        <w:rPr>
          <w:rFonts w:ascii="Calibri" w:hAnsi="Calibri" w:cs="Calibri"/>
          <w:sz w:val="24"/>
          <w:szCs w:val="24"/>
        </w:rPr>
        <w:br w:type="page"/>
      </w:r>
    </w:p>
    <w:p w14:paraId="086FDEB9" w14:textId="4B7A89EF" w:rsidR="00B33594" w:rsidRPr="001C1D7E" w:rsidRDefault="00B33594" w:rsidP="001C1D7E">
      <w:pPr>
        <w:pStyle w:val="Titre1"/>
        <w:jc w:val="center"/>
        <w:rPr>
          <w:sz w:val="40"/>
        </w:rPr>
      </w:pPr>
      <w:bookmarkStart w:id="11" w:name="_Toc534533861"/>
      <w:r w:rsidRPr="001C1D7E">
        <w:rPr>
          <w:sz w:val="40"/>
        </w:rPr>
        <w:lastRenderedPageBreak/>
        <w:t xml:space="preserve">Planification du </w:t>
      </w:r>
      <w:r w:rsidR="001C1D7E" w:rsidRPr="001C1D7E">
        <w:rPr>
          <w:sz w:val="40"/>
        </w:rPr>
        <w:t>projet</w:t>
      </w:r>
      <w:bookmarkEnd w:id="11"/>
    </w:p>
    <w:p w14:paraId="70E9F4B7" w14:textId="0056627F" w:rsidR="00C364EB" w:rsidRDefault="00C364EB" w:rsidP="00C364EB">
      <w:pPr>
        <w:autoSpaceDE w:val="0"/>
        <w:autoSpaceDN w:val="0"/>
        <w:adjustRightInd w:val="0"/>
        <w:spacing w:after="0" w:line="240" w:lineRule="auto"/>
        <w:rPr>
          <w:rFonts w:ascii="Calibri" w:hAnsi="Calibri" w:cs="Calibri"/>
          <w:sz w:val="24"/>
          <w:szCs w:val="24"/>
        </w:rPr>
      </w:pPr>
    </w:p>
    <w:p w14:paraId="0D0D497A" w14:textId="77777777" w:rsidR="00247419" w:rsidRDefault="00247419" w:rsidP="00C364EB">
      <w:pPr>
        <w:autoSpaceDE w:val="0"/>
        <w:autoSpaceDN w:val="0"/>
        <w:adjustRightInd w:val="0"/>
        <w:spacing w:after="0" w:line="240" w:lineRule="auto"/>
        <w:rPr>
          <w:rFonts w:ascii="Calibri" w:hAnsi="Calibri" w:cs="Calibri"/>
          <w:sz w:val="24"/>
          <w:szCs w:val="24"/>
        </w:rPr>
      </w:pPr>
    </w:p>
    <w:p w14:paraId="5A5DF9E7" w14:textId="46F0BFEA" w:rsidR="00C364EB" w:rsidRDefault="001C1D7E" w:rsidP="001C1D7E">
      <w:pPr>
        <w:pStyle w:val="Titre2"/>
      </w:pPr>
      <w:bookmarkStart w:id="12" w:name="_Toc534533862"/>
      <w:r>
        <w:t>Diagramme de Gantt</w:t>
      </w:r>
      <w:bookmarkEnd w:id="12"/>
    </w:p>
    <w:p w14:paraId="00DAAC4E" w14:textId="219EC173" w:rsidR="00247419" w:rsidRDefault="00247419" w:rsidP="001C1D7E">
      <w:pPr>
        <w:rPr>
          <w:sz w:val="24"/>
        </w:rPr>
      </w:pPr>
    </w:p>
    <w:p w14:paraId="62701159" w14:textId="77777777" w:rsidR="00247419" w:rsidRDefault="00247419" w:rsidP="001C1D7E">
      <w:pPr>
        <w:rPr>
          <w:sz w:val="24"/>
        </w:rPr>
      </w:pPr>
    </w:p>
    <w:p w14:paraId="5E5A705E" w14:textId="77777777" w:rsidR="00247419" w:rsidRDefault="00247419" w:rsidP="00247419">
      <w:pPr>
        <w:jc w:val="center"/>
        <w:rPr>
          <w:sz w:val="24"/>
        </w:rPr>
      </w:pPr>
      <w:r>
        <w:rPr>
          <w:noProof/>
        </w:rPr>
        <w:drawing>
          <wp:inline distT="0" distB="0" distL="0" distR="0" wp14:anchorId="17DA70A5" wp14:editId="7A1DEDA9">
            <wp:extent cx="6101354" cy="193357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2625" cy="1933978"/>
                    </a:xfrm>
                    <a:prstGeom prst="rect">
                      <a:avLst/>
                    </a:prstGeom>
                  </pic:spPr>
                </pic:pic>
              </a:graphicData>
            </a:graphic>
          </wp:inline>
        </w:drawing>
      </w:r>
    </w:p>
    <w:p w14:paraId="5ECE0B92" w14:textId="77777777" w:rsidR="00247419" w:rsidRDefault="00247419" w:rsidP="001C1D7E">
      <w:pPr>
        <w:rPr>
          <w:sz w:val="24"/>
        </w:rPr>
      </w:pPr>
    </w:p>
    <w:p w14:paraId="3161F28B" w14:textId="4E95AB00" w:rsidR="001C1D7E" w:rsidRDefault="001C1D7E" w:rsidP="001C1D7E">
      <w:pPr>
        <w:rPr>
          <w:sz w:val="24"/>
        </w:rPr>
      </w:pPr>
      <w:r>
        <w:rPr>
          <w:sz w:val="24"/>
        </w:rPr>
        <w:t>Le diagramme de Gantt va permettre de montrer le planning des tâches à effectuées sur l’année.</w:t>
      </w:r>
    </w:p>
    <w:p w14:paraId="1CFF4BFA" w14:textId="5DBBA66D" w:rsidR="001C1D7E" w:rsidRPr="001C1D7E" w:rsidRDefault="001C1D7E" w:rsidP="001C1D7E">
      <w:pPr>
        <w:rPr>
          <w:sz w:val="24"/>
        </w:rPr>
      </w:pPr>
      <w:r>
        <w:rPr>
          <w:sz w:val="24"/>
        </w:rPr>
        <w:t>Le projet a commencé le 12/11/18 et la fin de celui-ci est programmé pour juillet 2019.</w:t>
      </w:r>
    </w:p>
    <w:p w14:paraId="51F7B21F" w14:textId="77777777" w:rsidR="00C364EB" w:rsidRDefault="00C364EB">
      <w:pPr>
        <w:rPr>
          <w:rFonts w:asciiTheme="majorHAnsi" w:eastAsiaTheme="majorEastAsia" w:hAnsiTheme="majorHAnsi" w:cstheme="majorBidi"/>
          <w:color w:val="2F5496" w:themeColor="accent1" w:themeShade="BF"/>
          <w:sz w:val="32"/>
          <w:szCs w:val="32"/>
        </w:rPr>
      </w:pPr>
    </w:p>
    <w:p w14:paraId="3982E699" w14:textId="77777777" w:rsidR="00C364EB" w:rsidRDefault="00C364EB">
      <w:pPr>
        <w:rPr>
          <w:rFonts w:asciiTheme="majorHAnsi" w:eastAsiaTheme="majorEastAsia" w:hAnsiTheme="majorHAnsi" w:cstheme="majorBidi"/>
          <w:color w:val="2F5496" w:themeColor="accent1" w:themeShade="BF"/>
          <w:sz w:val="32"/>
          <w:szCs w:val="32"/>
        </w:rPr>
      </w:pPr>
      <w:r>
        <w:br w:type="page"/>
      </w:r>
    </w:p>
    <w:p w14:paraId="6C405BB3" w14:textId="2EF868BE" w:rsidR="00B20C99" w:rsidRDefault="00B20C99" w:rsidP="00B20C99">
      <w:pPr>
        <w:pStyle w:val="Titre1"/>
        <w:jc w:val="center"/>
        <w:rPr>
          <w:sz w:val="40"/>
        </w:rPr>
      </w:pPr>
      <w:bookmarkStart w:id="13" w:name="_Toc534533863"/>
      <w:r w:rsidRPr="00B20C99">
        <w:rPr>
          <w:sz w:val="40"/>
        </w:rPr>
        <w:lastRenderedPageBreak/>
        <w:t>Cahier des charges</w:t>
      </w:r>
      <w:bookmarkEnd w:id="13"/>
    </w:p>
    <w:p w14:paraId="5AE901D1" w14:textId="77777777" w:rsidR="00B052F4" w:rsidRDefault="00B052F4" w:rsidP="00B20C99"/>
    <w:p w14:paraId="46473083" w14:textId="329BB8D7" w:rsidR="00B052F4" w:rsidRDefault="00B052F4" w:rsidP="00B20C99">
      <w:pPr>
        <w:pStyle w:val="Titre2"/>
        <w:rPr>
          <w:sz w:val="32"/>
        </w:rPr>
      </w:pPr>
      <w:bookmarkStart w:id="14" w:name="_Toc534533864"/>
      <w:r>
        <w:rPr>
          <w:sz w:val="32"/>
        </w:rPr>
        <w:t>Note de cadrage</w:t>
      </w:r>
      <w:bookmarkEnd w:id="14"/>
    </w:p>
    <w:p w14:paraId="1B0EE740" w14:textId="37F79607" w:rsidR="00B052F4" w:rsidRDefault="00B052F4" w:rsidP="00B052F4"/>
    <w:p w14:paraId="304361FC" w14:textId="77777777" w:rsidR="00B052F4" w:rsidRPr="00B052F4" w:rsidRDefault="00B052F4" w:rsidP="00B052F4"/>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3C494C19"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5ACB174A" w14:textId="77777777" w:rsidR="00B052F4" w:rsidRDefault="00B052F4">
            <w:pPr>
              <w:tabs>
                <w:tab w:val="left" w:pos="3615"/>
              </w:tabs>
              <w:jc w:val="both"/>
              <w:rPr>
                <w:rFonts w:cstheme="minorHAnsi"/>
                <w:b/>
                <w:color w:val="FFFFFF" w:themeColor="background1"/>
              </w:rPr>
            </w:pPr>
            <w:r>
              <w:rPr>
                <w:rFonts w:cstheme="minorHAnsi"/>
                <w:b/>
                <w:color w:val="FFFFFF" w:themeColor="background1"/>
                <w:sz w:val="28"/>
              </w:rPr>
              <w:t>Commanditaire</w:t>
            </w:r>
            <w:r>
              <w:rPr>
                <w:rFonts w:cstheme="minorHAnsi"/>
                <w:b/>
                <w:color w:val="FFFFFF" w:themeColor="background1"/>
              </w:rPr>
              <w:tab/>
            </w:r>
          </w:p>
        </w:tc>
      </w:tr>
      <w:tr w:rsidR="00B052F4" w14:paraId="0BAFA796" w14:textId="77777777" w:rsidTr="00B052F4">
        <w:tc>
          <w:tcPr>
            <w:tcW w:w="5000" w:type="pct"/>
            <w:tcBorders>
              <w:top w:val="single" w:sz="4" w:space="0" w:color="00CCFF"/>
              <w:left w:val="single" w:sz="4" w:space="0" w:color="00CCFF"/>
              <w:bottom w:val="single" w:sz="4" w:space="0" w:color="00CCFF"/>
              <w:right w:val="single" w:sz="4" w:space="0" w:color="00CCFF"/>
            </w:tcBorders>
            <w:hideMark/>
          </w:tcPr>
          <w:p w14:paraId="62F9293B" w14:textId="77777777" w:rsidR="00B052F4" w:rsidRDefault="00B052F4">
            <w:pPr>
              <w:jc w:val="both"/>
              <w:rPr>
                <w:rFonts w:cstheme="minorHAnsi"/>
                <w:color w:val="000000"/>
              </w:rPr>
            </w:pPr>
            <w:r>
              <w:rPr>
                <w:rFonts w:cstheme="minorHAnsi"/>
                <w:color w:val="000000"/>
              </w:rPr>
              <w:t xml:space="preserve">Le commanditaire est ImmoConceptPlus </w:t>
            </w:r>
          </w:p>
        </w:tc>
      </w:tr>
    </w:tbl>
    <w:p w14:paraId="6CBCCF3A" w14:textId="77777777" w:rsidR="00B052F4" w:rsidRDefault="00B052F4" w:rsidP="00B052F4">
      <w:pPr>
        <w:jc w:val="both"/>
        <w:rPr>
          <w:rFonts w:cstheme="minorHAnsi"/>
          <w:b/>
          <w:color w:val="808080"/>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5B9039CE"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2266C495" w14:textId="77777777" w:rsidR="00B052F4" w:rsidRDefault="00B052F4">
            <w:pPr>
              <w:jc w:val="both"/>
              <w:rPr>
                <w:rFonts w:cstheme="minorHAnsi"/>
                <w:b/>
                <w:color w:val="FFFFFF" w:themeColor="background1"/>
              </w:rPr>
            </w:pPr>
            <w:r>
              <w:rPr>
                <w:rFonts w:cstheme="minorHAnsi"/>
                <w:b/>
                <w:color w:val="FFFFFF" w:themeColor="background1"/>
                <w:sz w:val="28"/>
              </w:rPr>
              <w:t>Contexte</w:t>
            </w:r>
          </w:p>
        </w:tc>
      </w:tr>
      <w:tr w:rsidR="00B052F4" w14:paraId="5F1FDB32" w14:textId="77777777" w:rsidTr="00B052F4">
        <w:tc>
          <w:tcPr>
            <w:tcW w:w="5000" w:type="pct"/>
            <w:tcBorders>
              <w:top w:val="single" w:sz="4" w:space="0" w:color="00CCFF"/>
              <w:left w:val="single" w:sz="4" w:space="0" w:color="00CCFF"/>
              <w:bottom w:val="single" w:sz="4" w:space="0" w:color="00CCFF"/>
              <w:right w:val="single" w:sz="4" w:space="0" w:color="00CCFF"/>
            </w:tcBorders>
            <w:hideMark/>
          </w:tcPr>
          <w:p w14:paraId="47067E16" w14:textId="77777777" w:rsidR="00B052F4" w:rsidRDefault="00B052F4">
            <w:pPr>
              <w:jc w:val="both"/>
              <w:rPr>
                <w:rFonts w:cstheme="minorHAnsi"/>
                <w:color w:val="000000"/>
              </w:rPr>
            </w:pPr>
            <w:r>
              <w:rPr>
                <w:rFonts w:cstheme="minorHAnsi"/>
                <w:color w:val="000000"/>
              </w:rPr>
              <w:t xml:space="preserve">On désire </w:t>
            </w:r>
            <w:r>
              <w:rPr>
                <w:rFonts w:cstheme="minorHAnsi"/>
              </w:rPr>
              <w:t>développer un logiciel de gestion de vente de biens immobiliers.</w:t>
            </w:r>
          </w:p>
        </w:tc>
      </w:tr>
    </w:tbl>
    <w:p w14:paraId="6428F8C2" w14:textId="77777777" w:rsidR="00B052F4" w:rsidRDefault="00B052F4" w:rsidP="00B052F4">
      <w:pPr>
        <w:jc w:val="both"/>
        <w:rPr>
          <w:rFonts w:cstheme="minorHAnsi"/>
          <w:b/>
          <w:color w:val="808080"/>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226CB1C0"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12DC2463" w14:textId="77777777" w:rsidR="00B052F4" w:rsidRDefault="00B052F4">
            <w:pPr>
              <w:jc w:val="both"/>
              <w:rPr>
                <w:rFonts w:cstheme="minorHAnsi"/>
                <w:b/>
                <w:color w:val="FFFFFF" w:themeColor="background1"/>
              </w:rPr>
            </w:pPr>
            <w:r>
              <w:rPr>
                <w:rFonts w:cstheme="minorHAnsi"/>
                <w:b/>
                <w:color w:val="FFFFFF" w:themeColor="background1"/>
                <w:sz w:val="28"/>
              </w:rPr>
              <w:t>Attentes</w:t>
            </w:r>
          </w:p>
        </w:tc>
      </w:tr>
      <w:tr w:rsidR="00B052F4" w14:paraId="713D4C06" w14:textId="77777777" w:rsidTr="00B052F4">
        <w:tc>
          <w:tcPr>
            <w:tcW w:w="5000" w:type="pct"/>
            <w:tcBorders>
              <w:top w:val="single" w:sz="4" w:space="0" w:color="00CCFF"/>
              <w:left w:val="single" w:sz="4" w:space="0" w:color="00CCFF"/>
              <w:bottom w:val="single" w:sz="4" w:space="0" w:color="00CCFF"/>
              <w:right w:val="single" w:sz="4" w:space="0" w:color="00CCFF"/>
            </w:tcBorders>
            <w:hideMark/>
          </w:tcPr>
          <w:p w14:paraId="3EEBC6AD" w14:textId="77777777" w:rsidR="00B052F4" w:rsidRDefault="00B052F4">
            <w:pPr>
              <w:jc w:val="both"/>
              <w:rPr>
                <w:rFonts w:cstheme="minorHAnsi"/>
                <w:color w:val="000000"/>
              </w:rPr>
            </w:pPr>
            <w:r>
              <w:rPr>
                <w:rFonts w:cstheme="minorHAnsi"/>
                <w:color w:val="000000"/>
              </w:rPr>
              <w:t>Les attentes sont :</w:t>
            </w:r>
          </w:p>
          <w:p w14:paraId="7631AFF7" w14:textId="77777777" w:rsidR="00B052F4" w:rsidRDefault="00B052F4">
            <w:pPr>
              <w:jc w:val="both"/>
              <w:rPr>
                <w:rFonts w:cstheme="minorHAnsi"/>
                <w:color w:val="000000"/>
              </w:rPr>
            </w:pPr>
            <w:r>
              <w:rPr>
                <w:rFonts w:cstheme="minorHAnsi"/>
                <w:color w:val="000000"/>
              </w:rPr>
              <w:t>Réalisation d’un logiciel de gestion de vente</w:t>
            </w:r>
          </w:p>
          <w:p w14:paraId="6B387DC1" w14:textId="77777777" w:rsidR="00B052F4" w:rsidRDefault="00B052F4">
            <w:pPr>
              <w:pStyle w:val="Default"/>
              <w:rPr>
                <w:rFonts w:asciiTheme="minorHAnsi" w:hAnsiTheme="minorHAnsi" w:cstheme="minorHAnsi"/>
                <w:sz w:val="22"/>
                <w:szCs w:val="22"/>
              </w:rPr>
            </w:pPr>
            <w:r>
              <w:rPr>
                <w:rFonts w:asciiTheme="minorHAnsi" w:hAnsiTheme="minorHAnsi" w:cstheme="minorHAnsi"/>
                <w:sz w:val="22"/>
                <w:szCs w:val="22"/>
              </w:rPr>
              <w:t>Conception et mise en œuvre d’une infrastructure</w:t>
            </w:r>
          </w:p>
        </w:tc>
      </w:tr>
    </w:tbl>
    <w:p w14:paraId="579A6635" w14:textId="77777777" w:rsidR="00B052F4" w:rsidRDefault="00B052F4" w:rsidP="00B052F4">
      <w:pPr>
        <w:rPr>
          <w:rFonts w:cstheme="minorHAnsi"/>
          <w:b/>
          <w:color w:val="808080"/>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6A1C9ECC"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594FEBF9" w14:textId="77777777" w:rsidR="00B052F4" w:rsidRDefault="00B052F4">
            <w:pPr>
              <w:jc w:val="both"/>
              <w:rPr>
                <w:rFonts w:cstheme="minorHAnsi"/>
                <w:b/>
                <w:color w:val="FFFFFF" w:themeColor="background1"/>
              </w:rPr>
            </w:pPr>
            <w:r>
              <w:rPr>
                <w:rFonts w:cstheme="minorHAnsi"/>
                <w:b/>
                <w:color w:val="FFFFFF" w:themeColor="background1"/>
                <w:sz w:val="28"/>
              </w:rPr>
              <w:t>Objectifs</w:t>
            </w:r>
          </w:p>
        </w:tc>
      </w:tr>
      <w:tr w:rsidR="00B052F4" w14:paraId="11FDA9D3" w14:textId="77777777" w:rsidTr="00B052F4">
        <w:tc>
          <w:tcPr>
            <w:tcW w:w="5000" w:type="pct"/>
            <w:tcBorders>
              <w:top w:val="single" w:sz="4" w:space="0" w:color="00CCFF"/>
              <w:left w:val="single" w:sz="4" w:space="0" w:color="00CCFF"/>
              <w:bottom w:val="single" w:sz="4" w:space="0" w:color="00CCFF"/>
              <w:right w:val="single" w:sz="4" w:space="0" w:color="00CCFF"/>
            </w:tcBorders>
          </w:tcPr>
          <w:p w14:paraId="6704F52A" w14:textId="77777777" w:rsidR="00B052F4" w:rsidRDefault="00B052F4">
            <w:pPr>
              <w:pStyle w:val="Default"/>
              <w:rPr>
                <w:rFonts w:asciiTheme="minorHAnsi" w:hAnsiTheme="minorHAnsi" w:cstheme="minorHAnsi"/>
              </w:rPr>
            </w:pPr>
            <w:r>
              <w:rPr>
                <w:rFonts w:asciiTheme="minorHAnsi" w:hAnsiTheme="minorHAnsi" w:cstheme="minorHAnsi"/>
              </w:rPr>
              <w:t>Les objectifs fixés par l’entreprise sont :</w:t>
            </w:r>
          </w:p>
          <w:p w14:paraId="443E2C2B" w14:textId="77777777" w:rsidR="00B052F4" w:rsidRDefault="00B052F4">
            <w:pPr>
              <w:pStyle w:val="Default"/>
              <w:rPr>
                <w:rFonts w:asciiTheme="minorHAnsi" w:hAnsiTheme="minorHAnsi" w:cstheme="minorHAnsi"/>
              </w:rPr>
            </w:pPr>
          </w:p>
          <w:p w14:paraId="20313448" w14:textId="77777777" w:rsidR="00B052F4" w:rsidRDefault="00B052F4">
            <w:pPr>
              <w:pStyle w:val="Default"/>
              <w:rPr>
                <w:rFonts w:asciiTheme="minorHAnsi" w:hAnsiTheme="minorHAnsi" w:cstheme="minorHAnsi"/>
                <w:b/>
              </w:rPr>
            </w:pPr>
            <w:r>
              <w:rPr>
                <w:rFonts w:asciiTheme="minorHAnsi" w:hAnsiTheme="minorHAnsi" w:cstheme="minorHAnsi"/>
                <w:b/>
              </w:rPr>
              <w:t>Pour la partie infrastructure :</w:t>
            </w:r>
          </w:p>
          <w:p w14:paraId="1AAF6CA6"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Centraliser les documents des agences au siège </w:t>
            </w:r>
          </w:p>
          <w:p w14:paraId="56E7E283"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Sécuriser l’ensemble de l’infrastructure et du réseau national dans tous les cas de figure </w:t>
            </w:r>
          </w:p>
          <w:p w14:paraId="18E99D00"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Permettre une gestion centralisée unique des accès pour le siège et les agences </w:t>
            </w:r>
          </w:p>
          <w:p w14:paraId="5538C192"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Permettre à tout utilisateur authentifié d’accéder en tout lieu à ses données </w:t>
            </w:r>
          </w:p>
          <w:p w14:paraId="7D66DD32"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Permettre à tout utilisateur authentifié de ne se connecter qu’une seule fois </w:t>
            </w:r>
          </w:p>
          <w:p w14:paraId="6E40BB3A"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Permettre à tout utilisateur authentifié de disposer en ligne du logiciel spécifique (ImmoSoftVente) </w:t>
            </w:r>
          </w:p>
          <w:p w14:paraId="445B87D9" w14:textId="77777777" w:rsidR="00B052F4" w:rsidRDefault="00B052F4">
            <w:pPr>
              <w:pStyle w:val="Default"/>
              <w:rPr>
                <w:rFonts w:asciiTheme="minorHAnsi" w:hAnsiTheme="minorHAnsi" w:cstheme="minorHAnsi"/>
              </w:rPr>
            </w:pPr>
            <w:r>
              <w:rPr>
                <w:rFonts w:asciiTheme="minorHAnsi" w:hAnsiTheme="minorHAnsi" w:cstheme="minorHAnsi"/>
              </w:rPr>
              <w:t xml:space="preserve">- Nommez tous vos documents avec vos noms prénoms ou numéro du groupe </w:t>
            </w:r>
          </w:p>
          <w:p w14:paraId="06775957" w14:textId="77777777" w:rsidR="00B052F4" w:rsidRDefault="00B052F4">
            <w:pPr>
              <w:pStyle w:val="Default"/>
              <w:rPr>
                <w:rFonts w:asciiTheme="minorHAnsi" w:hAnsiTheme="minorHAnsi" w:cstheme="minorHAnsi"/>
              </w:rPr>
            </w:pPr>
          </w:p>
          <w:p w14:paraId="2BAB195A" w14:textId="77777777" w:rsidR="00B052F4" w:rsidRDefault="00B052F4">
            <w:pPr>
              <w:pStyle w:val="Default"/>
              <w:rPr>
                <w:rFonts w:asciiTheme="minorHAnsi" w:hAnsiTheme="minorHAnsi" w:cstheme="minorHAnsi"/>
                <w:b/>
              </w:rPr>
            </w:pPr>
            <w:r>
              <w:rPr>
                <w:rFonts w:asciiTheme="minorHAnsi" w:hAnsiTheme="minorHAnsi" w:cstheme="minorHAnsi"/>
                <w:b/>
              </w:rPr>
              <w:t>Pour la partie logicielle :</w:t>
            </w:r>
          </w:p>
          <w:p w14:paraId="5DF854C1"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Fournir un modèle conceptuel de données propre à ImmoSoftVente </w:t>
            </w:r>
          </w:p>
          <w:p w14:paraId="1AD85FC2"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Gérer les contraintes au niveau du système de gestion de base de données ainsi qu’au niveau applicatif </w:t>
            </w:r>
          </w:p>
          <w:p w14:paraId="79DE61AD"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Justifier les différents choix d’implémentation et leurs impacts sur les performances, la robustesse et l’évolutivité de l’application </w:t>
            </w:r>
          </w:p>
          <w:p w14:paraId="63561FA2" w14:textId="77777777" w:rsidR="00B052F4" w:rsidRDefault="00B052F4">
            <w:pPr>
              <w:pStyle w:val="Default"/>
              <w:spacing w:after="40"/>
              <w:rPr>
                <w:rFonts w:asciiTheme="minorHAnsi" w:hAnsiTheme="minorHAnsi" w:cstheme="minorHAnsi"/>
              </w:rPr>
            </w:pPr>
            <w:r>
              <w:rPr>
                <w:rFonts w:asciiTheme="minorHAnsi" w:hAnsiTheme="minorHAnsi" w:cstheme="minorHAnsi"/>
              </w:rPr>
              <w:lastRenderedPageBreak/>
              <w:t xml:space="preserve">- Permettre à tout utilisateur authentifié de disposer en ligne du logiciel spécifique (ImmoSoftVente) </w:t>
            </w:r>
          </w:p>
          <w:p w14:paraId="7A08785E"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L’intégration des fichiers clients qui seront fournis en CSV </w:t>
            </w:r>
          </w:p>
          <w:p w14:paraId="31FEAB48" w14:textId="77777777" w:rsidR="00B052F4" w:rsidRDefault="00B052F4">
            <w:pPr>
              <w:pStyle w:val="Default"/>
              <w:rPr>
                <w:rFonts w:asciiTheme="minorHAnsi" w:hAnsiTheme="minorHAnsi" w:cstheme="minorHAnsi"/>
              </w:rPr>
            </w:pPr>
            <w:r>
              <w:rPr>
                <w:rFonts w:asciiTheme="minorHAnsi" w:hAnsiTheme="minorHAnsi" w:cstheme="minorHAnsi"/>
              </w:rPr>
              <w:t xml:space="preserve">- Nommez tous vos documents avec vos noms prénoms ou numéro du groupe </w:t>
            </w:r>
          </w:p>
        </w:tc>
      </w:tr>
    </w:tbl>
    <w:p w14:paraId="4B68ADC3" w14:textId="77777777" w:rsidR="00B052F4" w:rsidRDefault="00B052F4" w:rsidP="00B052F4">
      <w:pPr>
        <w:jc w:val="both"/>
        <w:rPr>
          <w:rFonts w:cstheme="minorHAnsi"/>
          <w:b/>
          <w:color w:val="808080"/>
          <w:sz w:val="24"/>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487CFE73"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09DEEED4" w14:textId="77777777" w:rsidR="00B052F4" w:rsidRDefault="00B052F4">
            <w:pPr>
              <w:jc w:val="both"/>
              <w:rPr>
                <w:rFonts w:cstheme="minorHAnsi"/>
                <w:b/>
                <w:color w:val="FFFFFF" w:themeColor="background1"/>
              </w:rPr>
            </w:pPr>
            <w:r>
              <w:rPr>
                <w:rFonts w:cstheme="minorHAnsi"/>
                <w:b/>
                <w:color w:val="FFFFFF" w:themeColor="background1"/>
                <w:sz w:val="28"/>
              </w:rPr>
              <w:t>Risques</w:t>
            </w:r>
          </w:p>
        </w:tc>
      </w:tr>
      <w:tr w:rsidR="00B052F4" w14:paraId="74E0A6E6" w14:textId="77777777" w:rsidTr="00B052F4">
        <w:trPr>
          <w:trHeight w:val="803"/>
        </w:trPr>
        <w:tc>
          <w:tcPr>
            <w:tcW w:w="5000" w:type="pct"/>
            <w:tcBorders>
              <w:top w:val="single" w:sz="4" w:space="0" w:color="00CCFF"/>
              <w:left w:val="single" w:sz="4" w:space="0" w:color="00CCFF"/>
              <w:bottom w:val="single" w:sz="4" w:space="0" w:color="00CCFF"/>
              <w:right w:val="single" w:sz="4" w:space="0" w:color="00CCFF"/>
            </w:tcBorders>
            <w:hideMark/>
          </w:tcPr>
          <w:p w14:paraId="7E3A6DE5" w14:textId="77777777" w:rsidR="00B052F4" w:rsidRDefault="00B052F4">
            <w:pPr>
              <w:jc w:val="both"/>
              <w:rPr>
                <w:rFonts w:cstheme="minorHAnsi"/>
                <w:color w:val="000000"/>
              </w:rPr>
            </w:pPr>
            <w:r>
              <w:rPr>
                <w:rFonts w:cstheme="minorHAnsi"/>
                <w:color w:val="000000"/>
              </w:rPr>
              <w:t xml:space="preserve">Concurrence qui déciderait de développer un site identique. </w:t>
            </w:r>
          </w:p>
          <w:p w14:paraId="2296EE84" w14:textId="77777777" w:rsidR="00B052F4" w:rsidRDefault="00B052F4">
            <w:pPr>
              <w:jc w:val="both"/>
              <w:rPr>
                <w:rFonts w:cstheme="minorHAnsi"/>
                <w:color w:val="000000"/>
              </w:rPr>
            </w:pPr>
            <w:r>
              <w:rPr>
                <w:rFonts w:cstheme="minorHAnsi"/>
                <w:color w:val="000000"/>
              </w:rPr>
              <w:t>Mauvais choix techniques.</w:t>
            </w:r>
          </w:p>
          <w:p w14:paraId="13490F67" w14:textId="77777777" w:rsidR="00B052F4" w:rsidRDefault="00B052F4">
            <w:pPr>
              <w:jc w:val="both"/>
              <w:rPr>
                <w:rFonts w:cstheme="minorHAnsi"/>
                <w:color w:val="000000"/>
              </w:rPr>
            </w:pPr>
            <w:r>
              <w:rPr>
                <w:rFonts w:cstheme="minorHAnsi"/>
                <w:color w:val="000000"/>
              </w:rPr>
              <w:t>Difficultés à construire une interface ergonomique.</w:t>
            </w:r>
          </w:p>
        </w:tc>
      </w:tr>
    </w:tbl>
    <w:p w14:paraId="001F33EF" w14:textId="68341F25" w:rsidR="00B052F4" w:rsidRDefault="00B052F4" w:rsidP="00B052F4">
      <w:pPr>
        <w:rPr>
          <w:rFonts w:ascii="Verdana" w:hAnsi="Verdana" w:cs="Times New Roman"/>
          <w:szCs w:val="24"/>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5E03344F"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48180EF9" w14:textId="77777777" w:rsidR="00B052F4" w:rsidRDefault="00B052F4">
            <w:pPr>
              <w:jc w:val="both"/>
              <w:rPr>
                <w:rFonts w:cstheme="minorHAnsi"/>
                <w:b/>
                <w:color w:val="FFFFFF" w:themeColor="background1"/>
              </w:rPr>
            </w:pPr>
            <w:r>
              <w:rPr>
                <w:rFonts w:cstheme="minorHAnsi"/>
                <w:b/>
                <w:color w:val="FFFFFF" w:themeColor="background1"/>
                <w:sz w:val="28"/>
              </w:rPr>
              <w:t>Acteurs du projet</w:t>
            </w:r>
          </w:p>
        </w:tc>
      </w:tr>
      <w:tr w:rsidR="00B052F4" w14:paraId="01F6012F" w14:textId="77777777" w:rsidTr="00B052F4">
        <w:tc>
          <w:tcPr>
            <w:tcW w:w="5000" w:type="pct"/>
            <w:tcBorders>
              <w:top w:val="single" w:sz="4" w:space="0" w:color="00CCFF"/>
              <w:left w:val="single" w:sz="4" w:space="0" w:color="00CCFF"/>
              <w:bottom w:val="single" w:sz="4" w:space="0" w:color="00CCFF"/>
              <w:right w:val="single" w:sz="4" w:space="0" w:color="00CCFF"/>
            </w:tcBorders>
            <w:hideMark/>
          </w:tcPr>
          <w:p w14:paraId="3BFA985C" w14:textId="77777777" w:rsidR="00B052F4" w:rsidRDefault="00B052F4">
            <w:pPr>
              <w:jc w:val="both"/>
              <w:rPr>
                <w:rFonts w:cstheme="minorHAnsi"/>
                <w:color w:val="000000"/>
              </w:rPr>
            </w:pPr>
            <w:r>
              <w:rPr>
                <w:rFonts w:cstheme="minorHAnsi"/>
                <w:color w:val="000000"/>
              </w:rPr>
              <w:t>Jean FERRO : Chef de Projet</w:t>
            </w:r>
          </w:p>
          <w:p w14:paraId="17B3DD36" w14:textId="77777777" w:rsidR="00B052F4" w:rsidRDefault="00B052F4">
            <w:pPr>
              <w:jc w:val="both"/>
              <w:rPr>
                <w:rFonts w:cstheme="minorHAnsi"/>
                <w:color w:val="000000"/>
              </w:rPr>
            </w:pPr>
            <w:r>
              <w:rPr>
                <w:rFonts w:cstheme="minorHAnsi"/>
                <w:color w:val="000000"/>
              </w:rPr>
              <w:t>Bastien MAURIN : Expert pour la partie infrastructure</w:t>
            </w:r>
          </w:p>
          <w:p w14:paraId="6A3A27A6" w14:textId="77777777" w:rsidR="00B052F4" w:rsidRDefault="00B052F4">
            <w:pPr>
              <w:jc w:val="both"/>
              <w:rPr>
                <w:rFonts w:cstheme="minorHAnsi"/>
                <w:color w:val="000000"/>
              </w:rPr>
            </w:pPr>
            <w:r>
              <w:rPr>
                <w:rFonts w:cstheme="minorHAnsi"/>
                <w:color w:val="000000"/>
              </w:rPr>
              <w:t>Nolwenn MYRAN : Expert pour la partie logicielle</w:t>
            </w:r>
          </w:p>
          <w:p w14:paraId="540FECA3" w14:textId="77777777" w:rsidR="00B052F4" w:rsidRDefault="00B052F4">
            <w:pPr>
              <w:jc w:val="both"/>
              <w:rPr>
                <w:rFonts w:cstheme="minorHAnsi"/>
                <w:color w:val="000000"/>
              </w:rPr>
            </w:pPr>
            <w:r>
              <w:rPr>
                <w:rFonts w:cstheme="minorHAnsi"/>
                <w:color w:val="000000"/>
              </w:rPr>
              <w:t xml:space="preserve">Bruno MARTINS VILAS BOAS : Expert pour la partie logicielle </w:t>
            </w:r>
          </w:p>
        </w:tc>
      </w:tr>
    </w:tbl>
    <w:p w14:paraId="559824FD" w14:textId="77777777" w:rsidR="00B052F4" w:rsidRDefault="00B052F4" w:rsidP="00B052F4">
      <w:pPr>
        <w:tabs>
          <w:tab w:val="left" w:pos="3645"/>
        </w:tabs>
        <w:jc w:val="both"/>
        <w:rPr>
          <w:rFonts w:cstheme="minorHAnsi"/>
          <w:b/>
          <w:color w:val="808080"/>
        </w:rPr>
      </w:pPr>
      <w:r>
        <w:rPr>
          <w:rFonts w:cstheme="minorHAnsi"/>
          <w:b/>
          <w:color w:val="808080"/>
        </w:rPr>
        <w:tab/>
      </w: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6C747CCE"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48CFF19A" w14:textId="77777777" w:rsidR="00B052F4" w:rsidRDefault="00B052F4">
            <w:pPr>
              <w:jc w:val="both"/>
              <w:rPr>
                <w:rFonts w:cstheme="minorHAnsi"/>
                <w:b/>
                <w:color w:val="FFFFFF" w:themeColor="background1"/>
              </w:rPr>
            </w:pPr>
            <w:r>
              <w:rPr>
                <w:rFonts w:cstheme="minorHAnsi"/>
                <w:b/>
                <w:color w:val="FFFFFF" w:themeColor="background1"/>
                <w:sz w:val="28"/>
              </w:rPr>
              <w:t>Macro-planning prévisionnel</w:t>
            </w:r>
          </w:p>
        </w:tc>
      </w:tr>
      <w:tr w:rsidR="00B052F4" w14:paraId="3FB08CA6" w14:textId="77777777" w:rsidTr="00B052F4">
        <w:tc>
          <w:tcPr>
            <w:tcW w:w="5000" w:type="pct"/>
            <w:tcBorders>
              <w:top w:val="single" w:sz="4" w:space="0" w:color="00CCFF"/>
              <w:left w:val="single" w:sz="4" w:space="0" w:color="00CCFF"/>
              <w:bottom w:val="single" w:sz="4" w:space="0" w:color="00CCFF"/>
              <w:right w:val="single" w:sz="4" w:space="0" w:color="00CCFF"/>
            </w:tcBorders>
            <w:hideMark/>
          </w:tcPr>
          <w:p w14:paraId="4BE4DF33" w14:textId="77777777" w:rsidR="00B052F4" w:rsidRDefault="00B052F4">
            <w:pPr>
              <w:jc w:val="both"/>
              <w:rPr>
                <w:rFonts w:cstheme="minorHAnsi"/>
              </w:rPr>
            </w:pPr>
            <w:r>
              <w:rPr>
                <w:rFonts w:cstheme="minorHAnsi"/>
              </w:rPr>
              <w:t>La date de début de projet sera le 12/11</w:t>
            </w:r>
          </w:p>
          <w:p w14:paraId="265384D1" w14:textId="374DCB18" w:rsidR="00B052F4" w:rsidRDefault="00B052F4">
            <w:pPr>
              <w:jc w:val="both"/>
              <w:rPr>
                <w:rFonts w:cstheme="minorHAnsi"/>
              </w:rPr>
            </w:pPr>
            <w:r>
              <w:rPr>
                <w:rFonts w:cstheme="minorHAnsi"/>
              </w:rPr>
              <w:t xml:space="preserve">Le projet devra être terminé </w:t>
            </w:r>
            <w:r w:rsidR="009B50BD">
              <w:rPr>
                <w:rFonts w:cstheme="minorHAnsi"/>
              </w:rPr>
              <w:t>pour juillet 2019</w:t>
            </w:r>
          </w:p>
          <w:p w14:paraId="6D1AFEDE" w14:textId="76BDBE99" w:rsidR="00B052F4" w:rsidRDefault="00B052F4">
            <w:pPr>
              <w:jc w:val="both"/>
              <w:rPr>
                <w:rFonts w:cstheme="minorHAnsi"/>
              </w:rPr>
            </w:pPr>
            <w:r>
              <w:rPr>
                <w:rFonts w:cstheme="minorHAnsi"/>
              </w:rPr>
              <w:t xml:space="preserve">La marge de manœuvre sur le planning est de </w:t>
            </w:r>
            <w:r w:rsidR="00D86900">
              <w:rPr>
                <w:rFonts w:cstheme="minorHAnsi"/>
              </w:rPr>
              <w:t xml:space="preserve">8 </w:t>
            </w:r>
            <w:r>
              <w:rPr>
                <w:rFonts w:cstheme="minorHAnsi"/>
              </w:rPr>
              <w:t>mois.</w:t>
            </w:r>
          </w:p>
        </w:tc>
      </w:tr>
    </w:tbl>
    <w:p w14:paraId="73109BD6" w14:textId="77777777" w:rsidR="00B052F4" w:rsidRDefault="00B052F4" w:rsidP="00B052F4">
      <w:pPr>
        <w:jc w:val="both"/>
        <w:rPr>
          <w:rFonts w:cstheme="minorHAnsi"/>
          <w:b/>
          <w:color w:val="808080"/>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683630C3"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5F375148" w14:textId="77777777" w:rsidR="00B052F4" w:rsidRDefault="00B052F4">
            <w:pPr>
              <w:jc w:val="both"/>
              <w:rPr>
                <w:rFonts w:cstheme="minorHAnsi"/>
                <w:b/>
                <w:color w:val="FFFFFF" w:themeColor="background1"/>
              </w:rPr>
            </w:pPr>
            <w:r>
              <w:rPr>
                <w:rFonts w:cstheme="minorHAnsi"/>
                <w:b/>
                <w:color w:val="FFFFFF" w:themeColor="background1"/>
                <w:sz w:val="28"/>
              </w:rPr>
              <w:t>Budget prévisionnel</w:t>
            </w:r>
          </w:p>
        </w:tc>
      </w:tr>
      <w:tr w:rsidR="00B052F4" w14:paraId="60B489BA" w14:textId="77777777" w:rsidTr="00B052F4">
        <w:trPr>
          <w:trHeight w:val="185"/>
        </w:trPr>
        <w:tc>
          <w:tcPr>
            <w:tcW w:w="5000" w:type="pct"/>
            <w:tcBorders>
              <w:top w:val="single" w:sz="4" w:space="0" w:color="00CCFF"/>
              <w:left w:val="single" w:sz="4" w:space="0" w:color="00CCFF"/>
              <w:bottom w:val="single" w:sz="4" w:space="0" w:color="00CCFF"/>
              <w:right w:val="single" w:sz="4" w:space="0" w:color="00CCFF"/>
            </w:tcBorders>
            <w:hideMark/>
          </w:tcPr>
          <w:p w14:paraId="01F9A17A" w14:textId="77777777" w:rsidR="00B052F4" w:rsidRDefault="00B052F4">
            <w:pPr>
              <w:jc w:val="both"/>
              <w:rPr>
                <w:rFonts w:cstheme="minorHAnsi"/>
              </w:rPr>
            </w:pPr>
            <w:r>
              <w:rPr>
                <w:rFonts w:cstheme="minorHAnsi"/>
              </w:rPr>
              <w:t xml:space="preserve">Le budget global du projet (matériel et software) doit être inférieur à 20000 € pour le siège et 5000 € par agence (50 agences) (hors cout d’installation et cout de main d’œuvre). </w:t>
            </w:r>
          </w:p>
        </w:tc>
      </w:tr>
    </w:tbl>
    <w:p w14:paraId="09149E8F" w14:textId="2412D96A" w:rsidR="00B052F4" w:rsidRDefault="00B052F4" w:rsidP="00B052F4">
      <w:pPr>
        <w:rPr>
          <w:rFonts w:cstheme="minorHAnsi"/>
        </w:rPr>
      </w:pPr>
    </w:p>
    <w:p w14:paraId="022B7B52" w14:textId="5926BB06" w:rsidR="00B052F4" w:rsidRDefault="00B052F4" w:rsidP="00B052F4">
      <w:pPr>
        <w:rPr>
          <w:rFonts w:cstheme="minorHAnsi"/>
        </w:rPr>
      </w:pPr>
    </w:p>
    <w:p w14:paraId="3DE1C4E7" w14:textId="194B95BB" w:rsidR="00B052F4" w:rsidRDefault="00B052F4" w:rsidP="00B052F4">
      <w:pPr>
        <w:rPr>
          <w:rFonts w:cstheme="minorHAnsi"/>
        </w:rPr>
      </w:pPr>
    </w:p>
    <w:p w14:paraId="03BBE92D" w14:textId="5AED0656" w:rsidR="00B052F4" w:rsidRDefault="00B052F4" w:rsidP="00B052F4">
      <w:pPr>
        <w:rPr>
          <w:rFonts w:cstheme="minorHAnsi"/>
        </w:rPr>
      </w:pPr>
    </w:p>
    <w:p w14:paraId="34F7991D" w14:textId="77777777" w:rsidR="00B052F4" w:rsidRDefault="00B052F4">
      <w:pPr>
        <w:rPr>
          <w:rFonts w:asciiTheme="majorHAnsi" w:eastAsiaTheme="majorEastAsia" w:hAnsiTheme="majorHAnsi" w:cstheme="majorBidi"/>
          <w:color w:val="2F5496" w:themeColor="accent1" w:themeShade="BF"/>
          <w:sz w:val="32"/>
          <w:szCs w:val="26"/>
        </w:rPr>
      </w:pPr>
      <w:r>
        <w:rPr>
          <w:sz w:val="32"/>
        </w:rPr>
        <w:br w:type="page"/>
      </w:r>
    </w:p>
    <w:p w14:paraId="064098FB" w14:textId="25BF3F99" w:rsidR="00B20C99" w:rsidRPr="00B20C99" w:rsidRDefault="00B20C99" w:rsidP="00B20C99">
      <w:pPr>
        <w:pStyle w:val="Titre2"/>
        <w:rPr>
          <w:sz w:val="32"/>
        </w:rPr>
      </w:pPr>
      <w:bookmarkStart w:id="15" w:name="_Toc534533865"/>
      <w:r w:rsidRPr="00B20C99">
        <w:rPr>
          <w:sz w:val="32"/>
        </w:rPr>
        <w:lastRenderedPageBreak/>
        <w:t>Analyse de risque</w:t>
      </w:r>
      <w:bookmarkEnd w:id="15"/>
    </w:p>
    <w:p w14:paraId="47D8AF91" w14:textId="2CB0D189" w:rsidR="00B20C99" w:rsidRDefault="00B20C99" w:rsidP="00B20C99"/>
    <w:p w14:paraId="58616D74" w14:textId="76378419" w:rsidR="00B20C99" w:rsidRDefault="00B20C99" w:rsidP="00B20C99">
      <w:pPr>
        <w:rPr>
          <w:sz w:val="24"/>
        </w:rPr>
      </w:pPr>
      <w:r>
        <w:rPr>
          <w:noProof/>
        </w:rPr>
        <w:drawing>
          <wp:inline distT="0" distB="0" distL="0" distR="0" wp14:anchorId="3D8CCEA3" wp14:editId="5109D14B">
            <wp:extent cx="5760720" cy="2088009"/>
            <wp:effectExtent l="0" t="0" r="0" b="762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88009"/>
                    </a:xfrm>
                    <a:prstGeom prst="rect">
                      <a:avLst/>
                    </a:prstGeom>
                  </pic:spPr>
                </pic:pic>
              </a:graphicData>
            </a:graphic>
          </wp:inline>
        </w:drawing>
      </w:r>
    </w:p>
    <w:p w14:paraId="10D61836" w14:textId="77777777" w:rsidR="00B20C99" w:rsidRDefault="00B20C99" w:rsidP="00B20C99">
      <w:pPr>
        <w:rPr>
          <w:sz w:val="24"/>
        </w:rPr>
      </w:pPr>
    </w:p>
    <w:p w14:paraId="010641CA" w14:textId="00AF1912" w:rsidR="00B20C99" w:rsidRDefault="00B20C99" w:rsidP="00B20C99">
      <w:pPr>
        <w:rPr>
          <w:sz w:val="24"/>
        </w:rPr>
      </w:pPr>
      <w:r>
        <w:rPr>
          <w:sz w:val="24"/>
        </w:rPr>
        <w:t>Cette analyse va permettre de montrer les différents risques liés au projet. Il va également permette de voir les solutions qui serons mise en place pour éviter l’arrivée de celle-ci mais également celle qui serons mis en place si ces risques arrivent.</w:t>
      </w:r>
    </w:p>
    <w:p w14:paraId="312E8D2D" w14:textId="0A07B8B0" w:rsidR="00B20C99" w:rsidRDefault="00B20C99" w:rsidP="00B20C99">
      <w:pPr>
        <w:rPr>
          <w:sz w:val="24"/>
        </w:rPr>
      </w:pPr>
    </w:p>
    <w:p w14:paraId="6544DB14" w14:textId="77777777" w:rsidR="00AB777D" w:rsidRDefault="00AB777D" w:rsidP="00B20C99">
      <w:pPr>
        <w:rPr>
          <w:sz w:val="24"/>
        </w:rPr>
      </w:pPr>
    </w:p>
    <w:p w14:paraId="6AAD89E0" w14:textId="1D956F60" w:rsidR="00B20C99" w:rsidRDefault="00CF309C" w:rsidP="00CF309C">
      <w:pPr>
        <w:pStyle w:val="Titre2"/>
        <w:rPr>
          <w:sz w:val="32"/>
          <w:szCs w:val="32"/>
        </w:rPr>
      </w:pPr>
      <w:bookmarkStart w:id="16" w:name="_Toc534533866"/>
      <w:r>
        <w:rPr>
          <w:sz w:val="32"/>
          <w:szCs w:val="32"/>
        </w:rPr>
        <w:t>Mod</w:t>
      </w:r>
      <w:r w:rsidR="00AB777D">
        <w:rPr>
          <w:sz w:val="32"/>
          <w:szCs w:val="32"/>
        </w:rPr>
        <w:t>èle Conceptuel de Données</w:t>
      </w:r>
      <w:bookmarkEnd w:id="16"/>
    </w:p>
    <w:p w14:paraId="08DE78F1" w14:textId="77777777" w:rsidR="00AB777D" w:rsidRPr="00AB777D" w:rsidRDefault="00AB777D" w:rsidP="00AB777D"/>
    <w:p w14:paraId="0A1E4E35" w14:textId="337426F8" w:rsidR="00AB777D" w:rsidRPr="00AB777D" w:rsidRDefault="00AB777D" w:rsidP="00AB777D">
      <w:pPr>
        <w:jc w:val="center"/>
      </w:pPr>
      <w:r>
        <w:rPr>
          <w:noProof/>
        </w:rPr>
        <w:drawing>
          <wp:inline distT="0" distB="0" distL="0" distR="0" wp14:anchorId="5714F38A" wp14:editId="3418B8BE">
            <wp:extent cx="5753100" cy="2933700"/>
            <wp:effectExtent l="0" t="0" r="0" b="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01B07F7E" w14:textId="77777777" w:rsidR="00B20C99" w:rsidRPr="00B20C99" w:rsidRDefault="00B20C99" w:rsidP="00B20C99"/>
    <w:p w14:paraId="0B2CF075" w14:textId="7737E287" w:rsidR="00F6023F" w:rsidRDefault="00AB777D" w:rsidP="00F6023F">
      <w:pPr>
        <w:rPr>
          <w:sz w:val="24"/>
        </w:rPr>
      </w:pPr>
      <w:r w:rsidRPr="00AB777D">
        <w:rPr>
          <w:rFonts w:eastAsiaTheme="majorEastAsia" w:cstheme="minorHAnsi"/>
          <w:sz w:val="24"/>
          <w:szCs w:val="24"/>
        </w:rPr>
        <w:t>Le</w:t>
      </w:r>
      <w:r w:rsidRPr="00AB777D">
        <w:rPr>
          <w:rFonts w:cstheme="minorHAnsi"/>
          <w:sz w:val="24"/>
          <w:szCs w:val="24"/>
          <w:shd w:val="clear" w:color="auto" w:fill="FAFAFA"/>
        </w:rPr>
        <w:t xml:space="preserve"> Modèle</w:t>
      </w:r>
      <w:r>
        <w:rPr>
          <w:rFonts w:cstheme="minorHAnsi"/>
          <w:sz w:val="24"/>
          <w:szCs w:val="24"/>
          <w:shd w:val="clear" w:color="auto" w:fill="FAFAFA"/>
        </w:rPr>
        <w:t xml:space="preserve"> </w:t>
      </w:r>
      <w:r w:rsidRPr="00AB777D">
        <w:rPr>
          <w:rFonts w:cstheme="minorHAnsi"/>
          <w:sz w:val="24"/>
          <w:szCs w:val="24"/>
          <w:shd w:val="clear" w:color="auto" w:fill="FAFAFA"/>
        </w:rPr>
        <w:t xml:space="preserve">Conceptuel de Données </w:t>
      </w:r>
      <w:r>
        <w:rPr>
          <w:rFonts w:cstheme="minorHAnsi"/>
          <w:sz w:val="24"/>
          <w:szCs w:val="24"/>
          <w:shd w:val="clear" w:color="auto" w:fill="FAFAFA"/>
        </w:rPr>
        <w:t xml:space="preserve">permet de montrer </w:t>
      </w:r>
      <w:r w:rsidRPr="00AB777D">
        <w:rPr>
          <w:rFonts w:cstheme="minorHAnsi"/>
          <w:sz w:val="24"/>
          <w:szCs w:val="24"/>
          <w:shd w:val="clear" w:color="auto" w:fill="FAFAFA"/>
        </w:rPr>
        <w:t>formalisation de la structure</w:t>
      </w:r>
      <w:r>
        <w:rPr>
          <w:rFonts w:cstheme="minorHAnsi"/>
          <w:sz w:val="24"/>
          <w:szCs w:val="24"/>
          <w:shd w:val="clear" w:color="auto" w:fill="FAFAFA"/>
        </w:rPr>
        <w:t>, l</w:t>
      </w:r>
      <w:r w:rsidRPr="00AB777D">
        <w:rPr>
          <w:rFonts w:cstheme="minorHAnsi"/>
          <w:sz w:val="24"/>
          <w:szCs w:val="24"/>
          <w:shd w:val="clear" w:color="auto" w:fill="FAFAFA"/>
        </w:rPr>
        <w:t>es solution</w:t>
      </w:r>
      <w:r>
        <w:rPr>
          <w:rFonts w:cstheme="minorHAnsi"/>
          <w:sz w:val="24"/>
          <w:szCs w:val="24"/>
          <w:shd w:val="clear" w:color="auto" w:fill="FAFAFA"/>
        </w:rPr>
        <w:t xml:space="preserve">s et les </w:t>
      </w:r>
      <w:r w:rsidRPr="00AB777D">
        <w:rPr>
          <w:rFonts w:cstheme="minorHAnsi"/>
          <w:sz w:val="24"/>
          <w:szCs w:val="24"/>
          <w:shd w:val="clear" w:color="auto" w:fill="FAFAFA"/>
        </w:rPr>
        <w:t>contraintes techniques informatiques d'implantation en base de données. </w:t>
      </w:r>
      <w:bookmarkStart w:id="17" w:name="_Toc534533867"/>
      <w:r w:rsidR="00F6023F">
        <w:rPr>
          <w:sz w:val="40"/>
        </w:rPr>
        <w:br w:type="page"/>
      </w:r>
    </w:p>
    <w:p w14:paraId="5611726C" w14:textId="0FDC1568" w:rsidR="00F6023F" w:rsidRDefault="00F6023F" w:rsidP="00F6023F">
      <w:pPr>
        <w:pStyle w:val="Titre2"/>
        <w:rPr>
          <w:sz w:val="32"/>
          <w:szCs w:val="32"/>
        </w:rPr>
      </w:pPr>
      <w:r>
        <w:rPr>
          <w:sz w:val="32"/>
          <w:szCs w:val="32"/>
        </w:rPr>
        <w:lastRenderedPageBreak/>
        <w:t>Diagramme de classe</w:t>
      </w:r>
    </w:p>
    <w:p w14:paraId="092DEDDB" w14:textId="31B52029" w:rsidR="00F6023F" w:rsidRDefault="00F6023F" w:rsidP="00F6023F"/>
    <w:p w14:paraId="411E269A" w14:textId="77777777" w:rsidR="00ED4724" w:rsidRPr="00F6023F" w:rsidRDefault="00ED4724" w:rsidP="00F6023F"/>
    <w:p w14:paraId="44D2A8E4" w14:textId="4B081360" w:rsidR="00F6023F" w:rsidRPr="00F6023F" w:rsidRDefault="00F6023F" w:rsidP="00F6023F">
      <w:pPr>
        <w:jc w:val="center"/>
      </w:pPr>
      <w:r>
        <w:rPr>
          <w:noProof/>
        </w:rPr>
        <w:drawing>
          <wp:inline distT="0" distB="0" distL="0" distR="0" wp14:anchorId="5839812B" wp14:editId="05132892">
            <wp:extent cx="5762625" cy="28384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838450"/>
                    </a:xfrm>
                    <a:prstGeom prst="rect">
                      <a:avLst/>
                    </a:prstGeom>
                    <a:noFill/>
                    <a:ln>
                      <a:noFill/>
                    </a:ln>
                  </pic:spPr>
                </pic:pic>
              </a:graphicData>
            </a:graphic>
          </wp:inline>
        </w:drawing>
      </w:r>
    </w:p>
    <w:p w14:paraId="0A6A70D3" w14:textId="77777777" w:rsidR="00ED4724" w:rsidRDefault="00ED4724" w:rsidP="00F6023F">
      <w:pPr>
        <w:rPr>
          <w:sz w:val="24"/>
        </w:rPr>
      </w:pPr>
    </w:p>
    <w:p w14:paraId="765F82BB" w14:textId="2BD8DA67" w:rsidR="00F6023F" w:rsidRPr="00ED4724" w:rsidRDefault="00ED4724" w:rsidP="00F6023F">
      <w:pPr>
        <w:rPr>
          <w:sz w:val="24"/>
        </w:rPr>
      </w:pPr>
      <w:r w:rsidRPr="00ED4724">
        <w:rPr>
          <w:sz w:val="24"/>
        </w:rPr>
        <w:t>Il représente les classes intervenant dans le système. Le diagramme de classe est une représentation statique des éléments qui composent un système et de leurs relations.</w:t>
      </w:r>
    </w:p>
    <w:p w14:paraId="7FE0E1E4" w14:textId="77777777" w:rsidR="00F6023F" w:rsidRDefault="00F6023F">
      <w:pPr>
        <w:rPr>
          <w:rFonts w:asciiTheme="majorHAnsi" w:eastAsiaTheme="majorEastAsia" w:hAnsiTheme="majorHAnsi" w:cstheme="majorBidi"/>
          <w:color w:val="2F5496" w:themeColor="accent1" w:themeShade="BF"/>
          <w:sz w:val="40"/>
          <w:szCs w:val="32"/>
        </w:rPr>
      </w:pPr>
    </w:p>
    <w:p w14:paraId="5D21409A" w14:textId="77777777" w:rsidR="00F6023F" w:rsidRDefault="00F6023F">
      <w:pPr>
        <w:rPr>
          <w:rFonts w:asciiTheme="majorHAnsi" w:eastAsiaTheme="majorEastAsia" w:hAnsiTheme="majorHAnsi" w:cstheme="majorBidi"/>
          <w:color w:val="2F5496" w:themeColor="accent1" w:themeShade="BF"/>
          <w:sz w:val="40"/>
          <w:szCs w:val="32"/>
        </w:rPr>
      </w:pPr>
      <w:r>
        <w:rPr>
          <w:sz w:val="40"/>
        </w:rPr>
        <w:br w:type="page"/>
      </w:r>
    </w:p>
    <w:p w14:paraId="7AAF556B" w14:textId="35FA4476" w:rsidR="004143E0" w:rsidRDefault="007B79EA" w:rsidP="00B33594">
      <w:pPr>
        <w:pStyle w:val="Titre1"/>
        <w:jc w:val="center"/>
        <w:rPr>
          <w:sz w:val="40"/>
        </w:rPr>
      </w:pPr>
      <w:r w:rsidRPr="00F85C9C">
        <w:rPr>
          <w:sz w:val="40"/>
        </w:rPr>
        <w:lastRenderedPageBreak/>
        <w:t>Partie Logicielle</w:t>
      </w:r>
      <w:bookmarkEnd w:id="17"/>
    </w:p>
    <w:p w14:paraId="0A7C2E7C" w14:textId="590FFC20" w:rsidR="00B33594" w:rsidRDefault="00B33594" w:rsidP="00B33594"/>
    <w:p w14:paraId="5548307D" w14:textId="77777777" w:rsidR="00B33594" w:rsidRPr="00B33594" w:rsidRDefault="00B33594" w:rsidP="00B33594"/>
    <w:p w14:paraId="4994A7DA" w14:textId="244F9D8F" w:rsidR="000B0F90" w:rsidRPr="000B0F90" w:rsidRDefault="000B0F90" w:rsidP="00C86360">
      <w:pPr>
        <w:pStyle w:val="Titre2"/>
        <w:spacing w:before="0"/>
        <w:jc w:val="center"/>
        <w:rPr>
          <w:rFonts w:asciiTheme="minorHAnsi" w:hAnsiTheme="minorHAnsi" w:cstheme="minorHAnsi"/>
          <w:sz w:val="32"/>
        </w:rPr>
      </w:pPr>
      <w:bookmarkStart w:id="18" w:name="_Toc534533868"/>
      <w:r w:rsidRPr="000B0F90">
        <w:rPr>
          <w:rFonts w:asciiTheme="minorHAnsi" w:hAnsiTheme="minorHAnsi" w:cstheme="minorHAnsi"/>
          <w:sz w:val="32"/>
        </w:rPr>
        <w:t xml:space="preserve">Les </w:t>
      </w:r>
      <w:r w:rsidR="001C1D7E">
        <w:rPr>
          <w:rFonts w:asciiTheme="minorHAnsi" w:hAnsiTheme="minorHAnsi" w:cstheme="minorHAnsi"/>
          <w:sz w:val="32"/>
        </w:rPr>
        <w:t>maquettes du site</w:t>
      </w:r>
      <w:bookmarkEnd w:id="18"/>
    </w:p>
    <w:p w14:paraId="01AE1C2B" w14:textId="0F7B5F1D" w:rsidR="000B0F90" w:rsidRPr="000B0F90" w:rsidRDefault="000B0F90" w:rsidP="00C86360">
      <w:pPr>
        <w:autoSpaceDE w:val="0"/>
        <w:autoSpaceDN w:val="0"/>
        <w:adjustRightInd w:val="0"/>
        <w:spacing w:after="0" w:line="240" w:lineRule="auto"/>
        <w:rPr>
          <w:rFonts w:cstheme="minorHAnsi"/>
          <w:color w:val="2F5496" w:themeColor="accent1" w:themeShade="BF"/>
          <w:sz w:val="24"/>
          <w:szCs w:val="24"/>
        </w:rPr>
      </w:pPr>
    </w:p>
    <w:p w14:paraId="74ABFF91" w14:textId="77777777" w:rsidR="001C1D7E" w:rsidRDefault="001C1D7E" w:rsidP="001C1D7E">
      <w:pPr>
        <w:rPr>
          <w:sz w:val="24"/>
        </w:rPr>
      </w:pPr>
      <w:r>
        <w:rPr>
          <w:sz w:val="24"/>
        </w:rPr>
        <w:t xml:space="preserve">Nous allons présenter quelques maquettes du site internet. </w:t>
      </w:r>
    </w:p>
    <w:p w14:paraId="037003D7" w14:textId="189A19A7" w:rsidR="001C1D7E" w:rsidRDefault="001C1D7E" w:rsidP="001C1D7E">
      <w:pPr>
        <w:rPr>
          <w:sz w:val="24"/>
        </w:rPr>
      </w:pPr>
      <w:r>
        <w:rPr>
          <w:sz w:val="24"/>
        </w:rPr>
        <w:t>Nous allons montrer l’évolution de la partie logicielle depuis les premières maquettes jusqu’au rendu final.</w:t>
      </w:r>
    </w:p>
    <w:p w14:paraId="6AD6EBC4" w14:textId="77777777" w:rsidR="001C1D7E" w:rsidRDefault="001C1D7E" w:rsidP="001C1D7E">
      <w:pPr>
        <w:rPr>
          <w:sz w:val="24"/>
        </w:rPr>
      </w:pPr>
    </w:p>
    <w:p w14:paraId="7B4FFE76" w14:textId="5535BA63" w:rsidR="001C1D7E" w:rsidRDefault="001C1D7E" w:rsidP="001C1D7E">
      <w:pPr>
        <w:rPr>
          <w:sz w:val="24"/>
        </w:rPr>
      </w:pPr>
      <w:r>
        <w:rPr>
          <w:sz w:val="24"/>
        </w:rPr>
        <w:t>On retrouve ici la page d’accueil, cette page est la page ou les utilisateurs arriveront.</w:t>
      </w:r>
    </w:p>
    <w:p w14:paraId="2265C339" w14:textId="69F9A604" w:rsidR="00375CC0" w:rsidRDefault="00C31154" w:rsidP="001C1D7E">
      <w:pPr>
        <w:rPr>
          <w:sz w:val="24"/>
        </w:rPr>
      </w:pPr>
      <w:r>
        <w:rPr>
          <w:sz w:val="24"/>
        </w:rPr>
        <w:t>Les différentes écritures vertes</w:t>
      </w:r>
      <w:r w:rsidR="00375CC0">
        <w:rPr>
          <w:sz w:val="24"/>
        </w:rPr>
        <w:t xml:space="preserve"> sont l</w:t>
      </w:r>
      <w:r w:rsidR="000E22F4">
        <w:rPr>
          <w:sz w:val="24"/>
        </w:rPr>
        <w:t>e</w:t>
      </w:r>
      <w:r w:rsidR="00375CC0">
        <w:rPr>
          <w:sz w:val="24"/>
        </w:rPr>
        <w:t>s écriture</w:t>
      </w:r>
      <w:r w:rsidR="009969AC">
        <w:rPr>
          <w:sz w:val="24"/>
        </w:rPr>
        <w:t>s</w:t>
      </w:r>
      <w:r w:rsidR="00375CC0">
        <w:rPr>
          <w:sz w:val="24"/>
        </w:rPr>
        <w:t xml:space="preserve"> que verront </w:t>
      </w:r>
      <w:r w:rsidR="00C25A86">
        <w:rPr>
          <w:sz w:val="24"/>
        </w:rPr>
        <w:t>seulement</w:t>
      </w:r>
      <w:r w:rsidR="00375CC0">
        <w:rPr>
          <w:sz w:val="24"/>
        </w:rPr>
        <w:t xml:space="preserve"> </w:t>
      </w:r>
      <w:r w:rsidR="000E5DAF">
        <w:rPr>
          <w:sz w:val="24"/>
        </w:rPr>
        <w:t>les utilisateurs</w:t>
      </w:r>
      <w:r w:rsidR="00375CC0">
        <w:rPr>
          <w:sz w:val="24"/>
        </w:rPr>
        <w:t xml:space="preserve"> connecter contrairement </w:t>
      </w:r>
      <w:r w:rsidR="00C25A86">
        <w:rPr>
          <w:sz w:val="24"/>
        </w:rPr>
        <w:t xml:space="preserve">aux écritures jaunes vues seulement par </w:t>
      </w:r>
      <w:r w:rsidR="000E5DAF">
        <w:rPr>
          <w:sz w:val="24"/>
        </w:rPr>
        <w:t>les utilisateurs non connectés</w:t>
      </w:r>
      <w:r w:rsidR="00C25A86">
        <w:rPr>
          <w:sz w:val="24"/>
        </w:rPr>
        <w:t>.</w:t>
      </w:r>
    </w:p>
    <w:p w14:paraId="2962E915" w14:textId="77777777" w:rsidR="000E5DAF" w:rsidRDefault="000E5DAF" w:rsidP="001C1D7E">
      <w:pPr>
        <w:rPr>
          <w:sz w:val="24"/>
        </w:rPr>
      </w:pPr>
    </w:p>
    <w:p w14:paraId="22188429" w14:textId="7F80F5FC" w:rsidR="001C1D7E" w:rsidRDefault="00375CC0" w:rsidP="00375CC0">
      <w:pPr>
        <w:jc w:val="center"/>
        <w:rPr>
          <w:sz w:val="24"/>
        </w:rPr>
      </w:pPr>
      <w:r>
        <w:rPr>
          <w:noProof/>
          <w:sz w:val="24"/>
        </w:rPr>
        <w:drawing>
          <wp:inline distT="0" distB="0" distL="0" distR="0" wp14:anchorId="13FC8B70" wp14:editId="4F256AA6">
            <wp:extent cx="5877395" cy="3152775"/>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8361" cy="3153293"/>
                    </a:xfrm>
                    <a:prstGeom prst="rect">
                      <a:avLst/>
                    </a:prstGeom>
                    <a:noFill/>
                    <a:ln>
                      <a:noFill/>
                    </a:ln>
                  </pic:spPr>
                </pic:pic>
              </a:graphicData>
            </a:graphic>
          </wp:inline>
        </w:drawing>
      </w:r>
    </w:p>
    <w:p w14:paraId="469D7776" w14:textId="6D2A3069" w:rsidR="001C1D7E" w:rsidRDefault="001C1D7E">
      <w:pPr>
        <w:rPr>
          <w:rFonts w:cstheme="minorHAnsi"/>
          <w:sz w:val="32"/>
        </w:rPr>
      </w:pPr>
    </w:p>
    <w:p w14:paraId="0690180C" w14:textId="12EB9F46" w:rsidR="00375CC0" w:rsidRDefault="00375CC0">
      <w:pPr>
        <w:rPr>
          <w:rFonts w:eastAsiaTheme="majorEastAsia" w:cstheme="minorHAnsi"/>
          <w:color w:val="2F5496" w:themeColor="accent1" w:themeShade="BF"/>
          <w:sz w:val="32"/>
          <w:szCs w:val="26"/>
        </w:rPr>
      </w:pPr>
    </w:p>
    <w:p w14:paraId="557E0F64" w14:textId="77777777" w:rsidR="000E5DAF" w:rsidRDefault="000E5DAF" w:rsidP="000E5DAF">
      <w:pPr>
        <w:rPr>
          <w:sz w:val="24"/>
        </w:rPr>
      </w:pPr>
    </w:p>
    <w:p w14:paraId="7C143958" w14:textId="77777777" w:rsidR="000E5DAF" w:rsidRDefault="000E5DAF" w:rsidP="000E5DAF">
      <w:pPr>
        <w:rPr>
          <w:sz w:val="24"/>
        </w:rPr>
      </w:pPr>
    </w:p>
    <w:p w14:paraId="37A3FB0C" w14:textId="77777777" w:rsidR="000E5DAF" w:rsidRDefault="000E5DAF" w:rsidP="000E5DAF">
      <w:pPr>
        <w:rPr>
          <w:sz w:val="24"/>
        </w:rPr>
      </w:pPr>
    </w:p>
    <w:p w14:paraId="1D2324DB" w14:textId="77777777" w:rsidR="000E5DAF" w:rsidRDefault="000E5DAF" w:rsidP="000E5DAF">
      <w:pPr>
        <w:rPr>
          <w:sz w:val="24"/>
        </w:rPr>
      </w:pPr>
    </w:p>
    <w:p w14:paraId="547AD8D0" w14:textId="5294873F" w:rsidR="000E5DAF" w:rsidRDefault="000E5DAF" w:rsidP="000E5DAF">
      <w:pPr>
        <w:rPr>
          <w:sz w:val="24"/>
        </w:rPr>
      </w:pPr>
      <w:r>
        <w:rPr>
          <w:sz w:val="24"/>
        </w:rPr>
        <w:lastRenderedPageBreak/>
        <w:t>On retrouve ici la page montrant les différentes habitations mises en vente sur le site.</w:t>
      </w:r>
    </w:p>
    <w:p w14:paraId="271553B4" w14:textId="77777777" w:rsidR="000E5DAF" w:rsidRDefault="000E5DAF" w:rsidP="000E5DAF">
      <w:pPr>
        <w:rPr>
          <w:sz w:val="24"/>
        </w:rPr>
      </w:pPr>
    </w:p>
    <w:p w14:paraId="675AD228" w14:textId="77777777" w:rsidR="000E5DAF" w:rsidRDefault="000E5DAF" w:rsidP="000E5DAF">
      <w:pPr>
        <w:jc w:val="center"/>
        <w:rPr>
          <w:sz w:val="24"/>
        </w:rPr>
      </w:pPr>
      <w:r>
        <w:rPr>
          <w:rFonts w:eastAsiaTheme="majorEastAsia" w:cstheme="minorHAnsi"/>
          <w:noProof/>
          <w:color w:val="2F5496" w:themeColor="accent1" w:themeShade="BF"/>
          <w:sz w:val="32"/>
          <w:szCs w:val="26"/>
        </w:rPr>
        <w:drawing>
          <wp:inline distT="0" distB="0" distL="0" distR="0" wp14:anchorId="18022033" wp14:editId="6844D297">
            <wp:extent cx="4829175" cy="259418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4089" cy="2602197"/>
                    </a:xfrm>
                    <a:prstGeom prst="rect">
                      <a:avLst/>
                    </a:prstGeom>
                    <a:noFill/>
                    <a:ln>
                      <a:noFill/>
                    </a:ln>
                  </pic:spPr>
                </pic:pic>
              </a:graphicData>
            </a:graphic>
          </wp:inline>
        </w:drawing>
      </w:r>
    </w:p>
    <w:p w14:paraId="1E9025DC" w14:textId="77777777" w:rsidR="000E5DAF" w:rsidRDefault="000E5DAF" w:rsidP="000E5DAF">
      <w:pPr>
        <w:rPr>
          <w:sz w:val="24"/>
        </w:rPr>
      </w:pPr>
    </w:p>
    <w:p w14:paraId="47E3C31B" w14:textId="77777777" w:rsidR="000E5DAF" w:rsidRDefault="000E5DAF" w:rsidP="000E5DAF">
      <w:pPr>
        <w:rPr>
          <w:sz w:val="24"/>
        </w:rPr>
      </w:pPr>
    </w:p>
    <w:p w14:paraId="488C3A44" w14:textId="7838F5BB" w:rsidR="000E5DAF" w:rsidRDefault="000E5DAF" w:rsidP="000E5DAF">
      <w:pPr>
        <w:rPr>
          <w:sz w:val="24"/>
        </w:rPr>
      </w:pPr>
      <w:r>
        <w:rPr>
          <w:sz w:val="24"/>
        </w:rPr>
        <w:t>On retrouve ici la page montrant une seule habitation, cette page est la page ou les utilisateurs arriveront lorsqu’ils voudront avoir plus d’information sur un bien.</w:t>
      </w:r>
    </w:p>
    <w:p w14:paraId="3C3802DE" w14:textId="77777777" w:rsidR="000E5DAF" w:rsidRDefault="000E5DAF" w:rsidP="000E5DAF">
      <w:pPr>
        <w:rPr>
          <w:sz w:val="24"/>
        </w:rPr>
      </w:pPr>
    </w:p>
    <w:p w14:paraId="04A1FB63" w14:textId="0CEBB7F0" w:rsidR="00375CC0" w:rsidRDefault="000E5DAF" w:rsidP="000E5DAF">
      <w:pPr>
        <w:jc w:val="center"/>
        <w:rPr>
          <w:rFonts w:eastAsiaTheme="majorEastAsia" w:cstheme="minorHAnsi"/>
          <w:color w:val="2F5496" w:themeColor="accent1" w:themeShade="BF"/>
          <w:sz w:val="32"/>
          <w:szCs w:val="26"/>
        </w:rPr>
      </w:pPr>
      <w:r>
        <w:rPr>
          <w:rFonts w:eastAsiaTheme="majorEastAsia" w:cstheme="minorHAnsi"/>
          <w:noProof/>
          <w:color w:val="2F5496" w:themeColor="accent1" w:themeShade="BF"/>
          <w:sz w:val="32"/>
          <w:szCs w:val="26"/>
        </w:rPr>
        <w:drawing>
          <wp:inline distT="0" distB="0" distL="0" distR="0" wp14:anchorId="1DCDE6F1" wp14:editId="227419B6">
            <wp:extent cx="4381784" cy="389572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3823" cy="3906428"/>
                    </a:xfrm>
                    <a:prstGeom prst="rect">
                      <a:avLst/>
                    </a:prstGeom>
                    <a:noFill/>
                    <a:ln>
                      <a:noFill/>
                    </a:ln>
                  </pic:spPr>
                </pic:pic>
              </a:graphicData>
            </a:graphic>
          </wp:inline>
        </w:drawing>
      </w:r>
    </w:p>
    <w:p w14:paraId="6ABD674D" w14:textId="1E1B9584" w:rsidR="000B0F90" w:rsidRPr="000B0F90" w:rsidRDefault="000B0F90" w:rsidP="00C86360">
      <w:pPr>
        <w:pStyle w:val="Titre2"/>
        <w:spacing w:before="0"/>
        <w:jc w:val="center"/>
        <w:rPr>
          <w:rFonts w:asciiTheme="minorHAnsi" w:hAnsiTheme="minorHAnsi" w:cstheme="minorHAnsi"/>
          <w:sz w:val="32"/>
        </w:rPr>
      </w:pPr>
      <w:bookmarkStart w:id="19" w:name="_Toc534533869"/>
      <w:r w:rsidRPr="000B0F90">
        <w:rPr>
          <w:rFonts w:asciiTheme="minorHAnsi" w:hAnsiTheme="minorHAnsi" w:cstheme="minorHAnsi"/>
          <w:sz w:val="32"/>
        </w:rPr>
        <w:lastRenderedPageBreak/>
        <w:t>La solution</w:t>
      </w:r>
      <w:bookmarkEnd w:id="19"/>
    </w:p>
    <w:p w14:paraId="1E171EA3" w14:textId="77FF26E8" w:rsidR="000B0F90" w:rsidRPr="000B0F90" w:rsidRDefault="000B0F90" w:rsidP="00C86360">
      <w:pPr>
        <w:autoSpaceDE w:val="0"/>
        <w:autoSpaceDN w:val="0"/>
        <w:adjustRightInd w:val="0"/>
        <w:spacing w:after="0" w:line="240" w:lineRule="auto"/>
        <w:rPr>
          <w:rFonts w:cstheme="minorHAnsi"/>
          <w:color w:val="2F5496" w:themeColor="accent1" w:themeShade="BF"/>
          <w:sz w:val="24"/>
          <w:szCs w:val="24"/>
        </w:rPr>
      </w:pPr>
    </w:p>
    <w:p w14:paraId="476226C8" w14:textId="1BBA11EC" w:rsidR="000B0F90" w:rsidRPr="00C31154" w:rsidRDefault="00C31154" w:rsidP="00C31154">
      <w:pPr>
        <w:spacing w:after="0"/>
        <w:rPr>
          <w:rFonts w:cstheme="minorHAnsi"/>
          <w:sz w:val="24"/>
          <w:szCs w:val="24"/>
        </w:rPr>
      </w:pPr>
      <w:r w:rsidRPr="00C31154">
        <w:rPr>
          <w:rFonts w:cstheme="minorHAnsi"/>
          <w:sz w:val="24"/>
          <w:szCs w:val="24"/>
        </w:rPr>
        <w:t xml:space="preserve">Nous avons choisi de faire cette partie avec un Symfony, qui est un Framework php. </w:t>
      </w:r>
    </w:p>
    <w:p w14:paraId="1507F68A" w14:textId="10745F17" w:rsidR="00C31154" w:rsidRPr="00C31154" w:rsidRDefault="00C31154" w:rsidP="00C31154">
      <w:pPr>
        <w:spacing w:after="0"/>
        <w:rPr>
          <w:rFonts w:cstheme="minorHAnsi"/>
          <w:sz w:val="24"/>
          <w:szCs w:val="24"/>
          <w:shd w:val="clear" w:color="auto" w:fill="FFFFFF"/>
        </w:rPr>
      </w:pPr>
      <w:r w:rsidRPr="00C31154">
        <w:rPr>
          <w:rFonts w:eastAsiaTheme="majorEastAsia" w:cstheme="minorHAnsi"/>
          <w:sz w:val="24"/>
          <w:szCs w:val="24"/>
        </w:rPr>
        <w:t xml:space="preserve">Nous avons choisi cela car </w:t>
      </w:r>
      <w:r w:rsidRPr="00C31154">
        <w:rPr>
          <w:rFonts w:cstheme="minorHAnsi"/>
          <w:sz w:val="24"/>
          <w:szCs w:val="24"/>
          <w:shd w:val="clear" w:color="auto" w:fill="FFFFFF"/>
        </w:rPr>
        <w:t xml:space="preserve">l’utilisation </w:t>
      </w:r>
      <w:r>
        <w:rPr>
          <w:rFonts w:cstheme="minorHAnsi"/>
          <w:sz w:val="24"/>
          <w:szCs w:val="24"/>
          <w:shd w:val="clear" w:color="auto" w:fill="FFFFFF"/>
        </w:rPr>
        <w:t>du</w:t>
      </w:r>
      <w:r w:rsidRPr="00C31154">
        <w:rPr>
          <w:rFonts w:cstheme="minorHAnsi"/>
          <w:sz w:val="24"/>
          <w:szCs w:val="24"/>
          <w:shd w:val="clear" w:color="auto" w:fill="FFFFFF"/>
        </w:rPr>
        <w:t xml:space="preserve"> Framework </w:t>
      </w:r>
      <w:r>
        <w:rPr>
          <w:rFonts w:cstheme="minorHAnsi"/>
          <w:sz w:val="24"/>
          <w:szCs w:val="24"/>
          <w:shd w:val="clear" w:color="auto" w:fill="FFFFFF"/>
        </w:rPr>
        <w:t>nous</w:t>
      </w:r>
      <w:r w:rsidRPr="00C31154">
        <w:rPr>
          <w:rFonts w:cstheme="minorHAnsi"/>
          <w:sz w:val="24"/>
          <w:szCs w:val="24"/>
          <w:shd w:val="clear" w:color="auto" w:fill="FFFFFF"/>
        </w:rPr>
        <w:t xml:space="preserve"> facilitera à </w:t>
      </w:r>
      <w:r>
        <w:rPr>
          <w:rFonts w:cstheme="minorHAnsi"/>
          <w:sz w:val="24"/>
          <w:szCs w:val="24"/>
          <w:shd w:val="clear" w:color="auto" w:fill="FFFFFF"/>
        </w:rPr>
        <w:t>modifier</w:t>
      </w:r>
      <w:r w:rsidRPr="00C31154">
        <w:rPr>
          <w:rFonts w:cstheme="minorHAnsi"/>
          <w:sz w:val="24"/>
          <w:szCs w:val="24"/>
          <w:shd w:val="clear" w:color="auto" w:fill="FFFFFF"/>
        </w:rPr>
        <w:t xml:space="preserve"> </w:t>
      </w:r>
      <w:r w:rsidR="000E5DAF" w:rsidRPr="00C31154">
        <w:rPr>
          <w:rFonts w:cstheme="minorHAnsi"/>
          <w:sz w:val="24"/>
          <w:szCs w:val="24"/>
          <w:shd w:val="clear" w:color="auto" w:fill="FFFFFF"/>
        </w:rPr>
        <w:t xml:space="preserve">le code </w:t>
      </w:r>
      <w:r w:rsidR="000E5DAF">
        <w:rPr>
          <w:rFonts w:cstheme="minorHAnsi"/>
          <w:sz w:val="24"/>
          <w:szCs w:val="24"/>
          <w:shd w:val="clear" w:color="auto" w:fill="FFFFFF"/>
        </w:rPr>
        <w:t>si nécessaire</w:t>
      </w:r>
      <w:r>
        <w:rPr>
          <w:rFonts w:cstheme="minorHAnsi"/>
          <w:sz w:val="24"/>
          <w:szCs w:val="24"/>
          <w:shd w:val="clear" w:color="auto" w:fill="FFFFFF"/>
        </w:rPr>
        <w:t>, cela peut permettre de morfier une multitude de partie en quelques minutes</w:t>
      </w:r>
      <w:r w:rsidRPr="00C31154">
        <w:rPr>
          <w:rFonts w:cstheme="minorHAnsi"/>
          <w:sz w:val="24"/>
          <w:szCs w:val="24"/>
          <w:shd w:val="clear" w:color="auto" w:fill="FFFFFF"/>
        </w:rPr>
        <w:t xml:space="preserve">. Du temps de gagné sur </w:t>
      </w:r>
      <w:r>
        <w:rPr>
          <w:rFonts w:cstheme="minorHAnsi"/>
          <w:sz w:val="24"/>
          <w:szCs w:val="24"/>
          <w:shd w:val="clear" w:color="auto" w:fill="FFFFFF"/>
        </w:rPr>
        <w:t>n</w:t>
      </w:r>
      <w:r w:rsidRPr="00C31154">
        <w:rPr>
          <w:rFonts w:cstheme="minorHAnsi"/>
          <w:sz w:val="24"/>
          <w:szCs w:val="24"/>
          <w:shd w:val="clear" w:color="auto" w:fill="FFFFFF"/>
        </w:rPr>
        <w:t>os développements !</w:t>
      </w:r>
    </w:p>
    <w:p w14:paraId="6A9B0065" w14:textId="3843F013" w:rsidR="00C31154" w:rsidRPr="00C31154" w:rsidRDefault="00C31154" w:rsidP="00C31154">
      <w:pPr>
        <w:spacing w:after="0"/>
        <w:rPr>
          <w:rFonts w:cstheme="minorHAnsi"/>
          <w:sz w:val="24"/>
          <w:szCs w:val="24"/>
          <w:shd w:val="clear" w:color="auto" w:fill="FFFFFF"/>
        </w:rPr>
      </w:pPr>
      <w:r>
        <w:rPr>
          <w:rFonts w:cstheme="minorHAnsi"/>
          <w:sz w:val="24"/>
          <w:szCs w:val="24"/>
          <w:shd w:val="clear" w:color="auto" w:fill="FFFFFF"/>
        </w:rPr>
        <w:t>Le</w:t>
      </w:r>
      <w:r w:rsidRPr="00C31154">
        <w:rPr>
          <w:rFonts w:cstheme="minorHAnsi"/>
          <w:sz w:val="24"/>
          <w:szCs w:val="24"/>
          <w:shd w:val="clear" w:color="auto" w:fill="FFFFFF"/>
        </w:rPr>
        <w:t xml:space="preserve"> code </w:t>
      </w:r>
      <w:r>
        <w:rPr>
          <w:rFonts w:cstheme="minorHAnsi"/>
          <w:sz w:val="24"/>
          <w:szCs w:val="24"/>
          <w:shd w:val="clear" w:color="auto" w:fill="FFFFFF"/>
        </w:rPr>
        <w:t xml:space="preserve">sera </w:t>
      </w:r>
      <w:r w:rsidRPr="00C31154">
        <w:rPr>
          <w:rStyle w:val="lev"/>
          <w:rFonts w:cstheme="minorHAnsi"/>
          <w:b w:val="0"/>
          <w:sz w:val="24"/>
          <w:szCs w:val="24"/>
          <w:shd w:val="clear" w:color="auto" w:fill="FFFFFF"/>
        </w:rPr>
        <w:t>lisible et compréhensible</w:t>
      </w:r>
      <w:r w:rsidRPr="00C31154">
        <w:rPr>
          <w:rStyle w:val="lev"/>
          <w:rFonts w:cstheme="minorHAnsi"/>
          <w:sz w:val="24"/>
          <w:szCs w:val="24"/>
          <w:shd w:val="clear" w:color="auto" w:fill="FFFFFF"/>
        </w:rPr>
        <w:t> </w:t>
      </w:r>
      <w:r w:rsidRPr="00C31154">
        <w:rPr>
          <w:rFonts w:cstheme="minorHAnsi"/>
          <w:sz w:val="24"/>
          <w:szCs w:val="24"/>
          <w:shd w:val="clear" w:color="auto" w:fill="FFFFFF"/>
        </w:rPr>
        <w:t xml:space="preserve">par tous les </w:t>
      </w:r>
      <w:r>
        <w:rPr>
          <w:rFonts w:cstheme="minorHAnsi"/>
          <w:sz w:val="24"/>
          <w:szCs w:val="24"/>
          <w:shd w:val="clear" w:color="auto" w:fill="FFFFFF"/>
        </w:rPr>
        <w:t xml:space="preserve">utilisateurs. Le </w:t>
      </w:r>
      <w:r w:rsidRPr="00C31154">
        <w:rPr>
          <w:rFonts w:cstheme="minorHAnsi"/>
          <w:sz w:val="24"/>
          <w:szCs w:val="24"/>
          <w:shd w:val="clear" w:color="auto" w:fill="FFFFFF"/>
        </w:rPr>
        <w:t xml:space="preserve">Framework </w:t>
      </w:r>
      <w:r>
        <w:rPr>
          <w:rFonts w:cstheme="minorHAnsi"/>
          <w:sz w:val="24"/>
          <w:szCs w:val="24"/>
          <w:shd w:val="clear" w:color="auto" w:fill="FFFFFF"/>
        </w:rPr>
        <w:t>nous</w:t>
      </w:r>
      <w:r w:rsidRPr="00C31154">
        <w:rPr>
          <w:rFonts w:cstheme="minorHAnsi"/>
          <w:sz w:val="24"/>
          <w:szCs w:val="24"/>
          <w:shd w:val="clear" w:color="auto" w:fill="FFFFFF"/>
        </w:rPr>
        <w:t xml:space="preserve"> apportera beaucoup avec un investissement relativement mineur comparé aux bénéfices que </w:t>
      </w:r>
      <w:r>
        <w:rPr>
          <w:rFonts w:cstheme="minorHAnsi"/>
          <w:sz w:val="24"/>
          <w:szCs w:val="24"/>
          <w:shd w:val="clear" w:color="auto" w:fill="FFFFFF"/>
        </w:rPr>
        <w:t>nous</w:t>
      </w:r>
      <w:r w:rsidRPr="00C31154">
        <w:rPr>
          <w:rFonts w:cstheme="minorHAnsi"/>
          <w:sz w:val="24"/>
          <w:szCs w:val="24"/>
          <w:shd w:val="clear" w:color="auto" w:fill="FFFFFF"/>
        </w:rPr>
        <w:t xml:space="preserve"> en tirer</w:t>
      </w:r>
      <w:r>
        <w:rPr>
          <w:rFonts w:cstheme="minorHAnsi"/>
          <w:sz w:val="24"/>
          <w:szCs w:val="24"/>
          <w:shd w:val="clear" w:color="auto" w:fill="FFFFFF"/>
        </w:rPr>
        <w:t>ons</w:t>
      </w:r>
      <w:r w:rsidRPr="00C31154">
        <w:rPr>
          <w:rFonts w:cstheme="minorHAnsi"/>
          <w:sz w:val="24"/>
          <w:szCs w:val="24"/>
          <w:shd w:val="clear" w:color="auto" w:fill="FFFFFF"/>
        </w:rPr>
        <w:t xml:space="preserve">. </w:t>
      </w:r>
    </w:p>
    <w:p w14:paraId="37B1B017" w14:textId="77777777" w:rsidR="00C31154" w:rsidRPr="00C31154" w:rsidRDefault="00C31154" w:rsidP="00C31154">
      <w:pPr>
        <w:spacing w:after="0"/>
        <w:rPr>
          <w:rFonts w:eastAsiaTheme="majorEastAsia" w:cstheme="minorHAnsi"/>
          <w:sz w:val="24"/>
          <w:szCs w:val="24"/>
        </w:rPr>
      </w:pPr>
    </w:p>
    <w:p w14:paraId="32C6C4FD" w14:textId="0E7FEBFD" w:rsidR="000B0F90" w:rsidRPr="00C31154" w:rsidRDefault="000B0F90" w:rsidP="00C86360">
      <w:pPr>
        <w:autoSpaceDE w:val="0"/>
        <w:autoSpaceDN w:val="0"/>
        <w:adjustRightInd w:val="0"/>
        <w:spacing w:after="0" w:line="240" w:lineRule="auto"/>
        <w:rPr>
          <w:rFonts w:cstheme="minorHAnsi"/>
          <w:sz w:val="24"/>
          <w:szCs w:val="24"/>
        </w:rPr>
      </w:pPr>
    </w:p>
    <w:p w14:paraId="28A1C676" w14:textId="77777777" w:rsidR="001325F7" w:rsidRPr="00C31154" w:rsidRDefault="001325F7" w:rsidP="00C86360">
      <w:pPr>
        <w:spacing w:after="0"/>
        <w:rPr>
          <w:rFonts w:asciiTheme="majorHAnsi" w:eastAsiaTheme="majorEastAsia" w:hAnsiTheme="majorHAnsi" w:cstheme="majorBidi"/>
          <w:sz w:val="24"/>
          <w:szCs w:val="24"/>
        </w:rPr>
      </w:pPr>
      <w:r w:rsidRPr="00C31154">
        <w:rPr>
          <w:sz w:val="24"/>
          <w:szCs w:val="24"/>
        </w:rPr>
        <w:br w:type="page"/>
      </w:r>
    </w:p>
    <w:p w14:paraId="1DDED57E" w14:textId="090DE4EF" w:rsidR="004143E0" w:rsidRPr="00F85C9C" w:rsidRDefault="007B79EA" w:rsidP="004143E0">
      <w:pPr>
        <w:pStyle w:val="Titre1"/>
        <w:jc w:val="center"/>
        <w:rPr>
          <w:sz w:val="40"/>
        </w:rPr>
      </w:pPr>
      <w:bookmarkStart w:id="20" w:name="_Toc534533870"/>
      <w:r w:rsidRPr="00F85C9C">
        <w:rPr>
          <w:sz w:val="40"/>
        </w:rPr>
        <w:lastRenderedPageBreak/>
        <w:t xml:space="preserve">Partie </w:t>
      </w:r>
      <w:r w:rsidR="004143E0" w:rsidRPr="00F85C9C">
        <w:rPr>
          <w:sz w:val="40"/>
        </w:rPr>
        <w:t>Infrastructure</w:t>
      </w:r>
      <w:bookmarkEnd w:id="20"/>
    </w:p>
    <w:p w14:paraId="3F72897F" w14:textId="5A01FE57" w:rsidR="00C31154" w:rsidRDefault="00C31154" w:rsidP="00C25A86">
      <w:pPr>
        <w:pStyle w:val="Titre2"/>
        <w:jc w:val="center"/>
        <w:rPr>
          <w:sz w:val="32"/>
        </w:rPr>
      </w:pPr>
    </w:p>
    <w:p w14:paraId="591B99C1" w14:textId="77777777" w:rsidR="00F6023F" w:rsidRDefault="00F6023F" w:rsidP="00F6023F"/>
    <w:p w14:paraId="12E664D9" w14:textId="77777777" w:rsidR="00F6023F" w:rsidRDefault="00F6023F" w:rsidP="00F6023F">
      <w:pPr>
        <w:pStyle w:val="Titre2"/>
        <w:numPr>
          <w:ilvl w:val="0"/>
          <w:numId w:val="3"/>
        </w:numPr>
      </w:pPr>
      <w:r>
        <w:t xml:space="preserve">Solutions </w:t>
      </w:r>
    </w:p>
    <w:p w14:paraId="2BB7833E" w14:textId="77777777" w:rsidR="00F6023F" w:rsidRDefault="00F6023F" w:rsidP="00F6023F"/>
    <w:p w14:paraId="3A32B405" w14:textId="77777777" w:rsidR="00F6023F" w:rsidRDefault="00F6023F" w:rsidP="00F6023F">
      <w:pPr>
        <w:pStyle w:val="Titre3"/>
        <w:numPr>
          <w:ilvl w:val="1"/>
          <w:numId w:val="3"/>
        </w:numPr>
        <w:jc w:val="both"/>
      </w:pPr>
      <w:r>
        <w:t xml:space="preserve">Ensemble des solutions proposées </w:t>
      </w:r>
    </w:p>
    <w:p w14:paraId="4630FD22" w14:textId="77777777" w:rsidR="00F6023F" w:rsidRDefault="00F6023F" w:rsidP="00F6023F"/>
    <w:p w14:paraId="606BC89B" w14:textId="77777777" w:rsidR="00F6023F" w:rsidRDefault="00F6023F" w:rsidP="00F6023F">
      <w:r>
        <w:t>Afin de sécuriser l’infrastructure et de répondre aux demandes du client nous allons mettre en places les solutions suivantes </w:t>
      </w:r>
    </w:p>
    <w:p w14:paraId="21FBD88C" w14:textId="77777777" w:rsidR="00F6023F" w:rsidRDefault="00F6023F" w:rsidP="00F6023F">
      <w:pPr>
        <w:pStyle w:val="Paragraphedeliste"/>
        <w:numPr>
          <w:ilvl w:val="0"/>
          <w:numId w:val="4"/>
        </w:numPr>
      </w:pPr>
      <w:r>
        <w:t xml:space="preserve">Création des GPO pour limiter les utilisateurs </w:t>
      </w:r>
    </w:p>
    <w:p w14:paraId="55AF3E76" w14:textId="77777777" w:rsidR="00F6023F" w:rsidRDefault="00F6023F" w:rsidP="00F6023F">
      <w:pPr>
        <w:pStyle w:val="Paragraphedeliste"/>
        <w:numPr>
          <w:ilvl w:val="0"/>
          <w:numId w:val="4"/>
        </w:numPr>
      </w:pPr>
      <w:r>
        <w:t xml:space="preserve">Les Firewall permettront de filtrer l’accès et les flux </w:t>
      </w:r>
    </w:p>
    <w:p w14:paraId="3EFC1946" w14:textId="77777777" w:rsidR="00F6023F" w:rsidRDefault="00F6023F" w:rsidP="00F6023F">
      <w:pPr>
        <w:pStyle w:val="Paragraphedeliste"/>
        <w:numPr>
          <w:ilvl w:val="0"/>
          <w:numId w:val="4"/>
        </w:numPr>
      </w:pPr>
      <w:r>
        <w:t>Utilisation d’office 365 pour les mails (cloud)</w:t>
      </w:r>
    </w:p>
    <w:p w14:paraId="68625530" w14:textId="77777777" w:rsidR="00F6023F" w:rsidRDefault="00F6023F" w:rsidP="00F6023F">
      <w:pPr>
        <w:pStyle w:val="Paragraphedeliste"/>
        <w:numPr>
          <w:ilvl w:val="0"/>
          <w:numId w:val="4"/>
        </w:numPr>
      </w:pPr>
      <w:r>
        <w:t xml:space="preserve">Formation des utilisateurs aux bonnes pratiques d’utilisation </w:t>
      </w:r>
    </w:p>
    <w:p w14:paraId="1F6B0C93" w14:textId="77777777" w:rsidR="00F6023F" w:rsidRDefault="00F6023F" w:rsidP="00F6023F">
      <w:pPr>
        <w:pStyle w:val="Paragraphedeliste"/>
        <w:numPr>
          <w:ilvl w:val="0"/>
          <w:numId w:val="4"/>
        </w:numPr>
      </w:pPr>
      <w:r>
        <w:t xml:space="preserve">Création d’une DMZ (Zone démilitarisée) pour le serveur WEB </w:t>
      </w:r>
    </w:p>
    <w:p w14:paraId="68CE19B9" w14:textId="77777777" w:rsidR="00F6023F" w:rsidRDefault="00F6023F" w:rsidP="00F6023F">
      <w:pPr>
        <w:pStyle w:val="Paragraphedeliste"/>
        <w:numPr>
          <w:ilvl w:val="0"/>
          <w:numId w:val="4"/>
        </w:numPr>
      </w:pPr>
      <w:r>
        <w:t xml:space="preserve">Technologie Distributed File System (DFSR) pour le partage </w:t>
      </w:r>
    </w:p>
    <w:p w14:paraId="45BDC27F" w14:textId="77777777" w:rsidR="00F6023F" w:rsidRDefault="00F6023F" w:rsidP="00F6023F">
      <w:pPr>
        <w:pStyle w:val="Paragraphedeliste"/>
        <w:numPr>
          <w:ilvl w:val="0"/>
          <w:numId w:val="4"/>
        </w:numPr>
      </w:pPr>
      <w:r>
        <w:t xml:space="preserve">Le rôle NTP pour synchroniser l’heure sur le serveur </w:t>
      </w:r>
    </w:p>
    <w:p w14:paraId="1BDB5862" w14:textId="77777777" w:rsidR="00F6023F" w:rsidRDefault="00F6023F" w:rsidP="00F6023F">
      <w:pPr>
        <w:pStyle w:val="Paragraphedeliste"/>
        <w:numPr>
          <w:ilvl w:val="0"/>
          <w:numId w:val="4"/>
        </w:numPr>
      </w:pPr>
      <w:r>
        <w:t xml:space="preserve">Nous pourrons mettre en place un PRA/PCA au cas </w:t>
      </w:r>
      <w:proofErr w:type="spellStart"/>
      <w:r>
        <w:t>ou</w:t>
      </w:r>
      <w:proofErr w:type="spellEnd"/>
      <w:r>
        <w:t xml:space="preserve"> la disponibilité du SI venait </w:t>
      </w:r>
      <w:proofErr w:type="spellStart"/>
      <w:proofErr w:type="gramStart"/>
      <w:r>
        <w:t>a</w:t>
      </w:r>
      <w:proofErr w:type="spellEnd"/>
      <w:proofErr w:type="gramEnd"/>
      <w:r>
        <w:t xml:space="preserve"> être dégrader ou inaccessible </w:t>
      </w:r>
    </w:p>
    <w:p w14:paraId="48DA5DB3" w14:textId="77777777" w:rsidR="00F6023F" w:rsidRDefault="00F6023F" w:rsidP="00F6023F">
      <w:r>
        <w:t>Cette solution a pour but d’être RGPD compliant et donc sécuriser les données personnelles.</w:t>
      </w:r>
    </w:p>
    <w:p w14:paraId="7C497B68" w14:textId="77777777" w:rsidR="00F6023F" w:rsidRDefault="00F6023F" w:rsidP="00F6023F">
      <w:pPr>
        <w:pStyle w:val="Titre3"/>
      </w:pPr>
    </w:p>
    <w:p w14:paraId="2A104DC0" w14:textId="77777777" w:rsidR="00F6023F" w:rsidRDefault="00F6023F" w:rsidP="00F6023F">
      <w:pPr>
        <w:pStyle w:val="Titre3"/>
        <w:numPr>
          <w:ilvl w:val="1"/>
          <w:numId w:val="3"/>
        </w:numPr>
      </w:pPr>
      <w:r>
        <w:t xml:space="preserve">Système  </w:t>
      </w:r>
    </w:p>
    <w:p w14:paraId="4E839A16" w14:textId="77777777" w:rsidR="00F6023F" w:rsidRDefault="00F6023F" w:rsidP="00F6023F"/>
    <w:p w14:paraId="29BB27F1" w14:textId="77777777" w:rsidR="00F6023F" w:rsidRDefault="00F6023F" w:rsidP="00F6023F">
      <w:r>
        <w:t xml:space="preserve">Nous allons utiliser VMware ESX pour la virtualisation des VM en effet cela offre une simplicité d’administration et un gain de place dans les baies serveurs. </w:t>
      </w:r>
    </w:p>
    <w:p w14:paraId="0BF81C40" w14:textId="77777777" w:rsidR="00F6023F" w:rsidRDefault="00F6023F" w:rsidP="00F6023F">
      <w:r>
        <w:t>Pour la création des VM nous allons créer deux VM sur le premier serveur AD1 et ST1 et deux VM sur le serveur 2 AD2 et ST2 pour que la réplication puisse se faire.</w:t>
      </w:r>
    </w:p>
    <w:p w14:paraId="4860729B" w14:textId="77777777" w:rsidR="00F6023F" w:rsidRDefault="00F6023F" w:rsidP="00F6023F">
      <w:r>
        <w:t xml:space="preserve">Pour la centralisation des documents nous allons mettre en place un NAS (serveur de stockage) qui grâce </w:t>
      </w:r>
      <w:proofErr w:type="spellStart"/>
      <w:r>
        <w:t>a</w:t>
      </w:r>
      <w:proofErr w:type="spellEnd"/>
      <w:r>
        <w:t xml:space="preserve"> un VPN sera accessible du siège mais aussi des agences en France, les dossiers seraient donc stockés au siège, les utilisateurs pourrons y accéder selon leurs droits d’accès. </w:t>
      </w:r>
    </w:p>
    <w:p w14:paraId="3719765B" w14:textId="77777777" w:rsidR="00F6023F" w:rsidRDefault="00F6023F" w:rsidP="00F6023F">
      <w:pPr>
        <w:pStyle w:val="Titre4"/>
        <w:numPr>
          <w:ilvl w:val="2"/>
          <w:numId w:val="3"/>
        </w:numPr>
      </w:pPr>
      <w:r>
        <w:t>SSO (Single-</w:t>
      </w:r>
      <w:proofErr w:type="spellStart"/>
      <w:r>
        <w:t>sign</w:t>
      </w:r>
      <w:proofErr w:type="spellEnd"/>
      <w:r>
        <w:t xml:space="preserve">-on) </w:t>
      </w:r>
    </w:p>
    <w:p w14:paraId="66DE56ED" w14:textId="77777777" w:rsidR="00F6023F" w:rsidRDefault="00F6023F" w:rsidP="00F6023F"/>
    <w:p w14:paraId="7AB9A214" w14:textId="77777777" w:rsidR="00F6023F" w:rsidRDefault="00F6023F" w:rsidP="00F6023F">
      <w:r>
        <w:t xml:space="preserve">Un SSO sera déployé sur l’architecture. Ce service permettra aux utilisateurs d’avoir accès à tout avec leur identifiant sans avoir à renouveler l’authentification. </w:t>
      </w:r>
    </w:p>
    <w:p w14:paraId="3E8BCD41" w14:textId="77777777" w:rsidR="00F6023F" w:rsidRDefault="00F6023F" w:rsidP="00F6023F">
      <w:r>
        <w:t xml:space="preserve">L’utilisateur ne pourra ouvrir qu’une session unique pour améliorer la sécurité des de l’infrastructure </w:t>
      </w:r>
    </w:p>
    <w:p w14:paraId="144E1759" w14:textId="77777777" w:rsidR="00F6023F" w:rsidRDefault="00F6023F" w:rsidP="00F6023F"/>
    <w:p w14:paraId="12E277EB" w14:textId="77777777" w:rsidR="00F6023F" w:rsidRDefault="00F6023F" w:rsidP="00F6023F">
      <w:pPr>
        <w:pStyle w:val="Titre4"/>
        <w:numPr>
          <w:ilvl w:val="2"/>
          <w:numId w:val="3"/>
        </w:numPr>
      </w:pPr>
      <w:r>
        <w:t xml:space="preserve">VPN </w:t>
      </w:r>
    </w:p>
    <w:p w14:paraId="151F29E5" w14:textId="77777777" w:rsidR="00F6023F" w:rsidRDefault="00F6023F" w:rsidP="00F6023F"/>
    <w:p w14:paraId="67970085" w14:textId="77777777" w:rsidR="00F6023F" w:rsidRDefault="00F6023F" w:rsidP="00F6023F">
      <w:r>
        <w:lastRenderedPageBreak/>
        <w:t xml:space="preserve">Nous allons mettre en place un VPN pour répondre à la demande d’accès aux données en tous lieux, la mise en place de ce service va permettre une connexion sur le réseau du siège, sur lequel sera les dossiers partagés. </w:t>
      </w:r>
    </w:p>
    <w:p w14:paraId="26FBCF5A" w14:textId="77777777" w:rsidR="00F6023F" w:rsidRDefault="00F6023F" w:rsidP="00F6023F">
      <w:pPr>
        <w:pStyle w:val="Titre4"/>
        <w:numPr>
          <w:ilvl w:val="2"/>
          <w:numId w:val="3"/>
        </w:numPr>
      </w:pPr>
      <w:r>
        <w:t xml:space="preserve">Serveur de réplication RODC ( Read </w:t>
      </w:r>
      <w:proofErr w:type="spellStart"/>
      <w:r>
        <w:t>Only</w:t>
      </w:r>
      <w:proofErr w:type="spellEnd"/>
      <w:r>
        <w:t xml:space="preserve"> Domain Controller) </w:t>
      </w:r>
    </w:p>
    <w:p w14:paraId="254E6BCA" w14:textId="77777777" w:rsidR="00F6023F" w:rsidRDefault="00F6023F" w:rsidP="00F6023F"/>
    <w:p w14:paraId="4C89F1C9" w14:textId="77777777" w:rsidR="00F6023F" w:rsidRDefault="00F6023F" w:rsidP="00F6023F">
      <w:r>
        <w:t>Cela va permettre d’isoler des utilisateurs sur un contrôleur de domaine en particulier. Ils ne pourront pas s’authentifier sur un autre contrôleur de domaine de l’entreprise.</w:t>
      </w:r>
    </w:p>
    <w:p w14:paraId="630D77D8" w14:textId="77777777" w:rsidR="00F6023F" w:rsidRDefault="00F6023F" w:rsidP="00F6023F">
      <w:r>
        <w:t>Evitant ainsi du trafic superflu sur le réseau du siège ce qui améliorera les temps de connexion des utilisateurs.</w:t>
      </w:r>
    </w:p>
    <w:p w14:paraId="16BB92C8" w14:textId="77777777" w:rsidR="00F6023F" w:rsidRDefault="00F6023F" w:rsidP="00F6023F">
      <w:r>
        <w:t xml:space="preserve">Pour les agences en France cela va permettre uniquement la connexion au domaine et ainsi augmenter la sécurisation de notre AD, seuls les administrateurs au siège auront accès </w:t>
      </w:r>
      <w:proofErr w:type="spellStart"/>
      <w:r>
        <w:t>a</w:t>
      </w:r>
      <w:proofErr w:type="spellEnd"/>
      <w:r>
        <w:t xml:space="preserve"> l’AD </w:t>
      </w:r>
    </w:p>
    <w:p w14:paraId="34FAB90E" w14:textId="77777777" w:rsidR="00F6023F" w:rsidRDefault="00F6023F" w:rsidP="00F6023F">
      <w:pPr>
        <w:pStyle w:val="Titre4"/>
        <w:numPr>
          <w:ilvl w:val="2"/>
          <w:numId w:val="3"/>
        </w:numPr>
      </w:pPr>
      <w:r>
        <w:t xml:space="preserve">DMZ (Zone démilitarisée) </w:t>
      </w:r>
    </w:p>
    <w:p w14:paraId="119A22FC" w14:textId="77777777" w:rsidR="00F6023F" w:rsidRDefault="00F6023F" w:rsidP="00F6023F"/>
    <w:p w14:paraId="613CC94E" w14:textId="77777777" w:rsidR="00F6023F" w:rsidRDefault="00F6023F" w:rsidP="00F6023F">
      <w:r>
        <w:t>Nous allons utiliser une DMZ pour le serveur Web car c’est un sous-réseau séparé du réseau local et isolé de celui-ci et d’internet par un pare-feu. Ce sous-réseau contiendra des machines étant susceptibles d’être accédées depuis internet et nous auront pas besoin d’accéder au réseau local.</w:t>
      </w:r>
    </w:p>
    <w:p w14:paraId="7403922B" w14:textId="77777777" w:rsidR="00F6023F" w:rsidRPr="00E577E3" w:rsidRDefault="00F6023F" w:rsidP="00F6023F">
      <w:r>
        <w:t xml:space="preserve">Cela garanti la sécurité de notre réseau et en cas de compromission d’un des services dans la DMZ, le pirate n’aura accès qu’aux machines de la DMZ et non au réseau local. </w:t>
      </w:r>
    </w:p>
    <w:p w14:paraId="480B7DD9" w14:textId="77777777" w:rsidR="00F6023F" w:rsidRDefault="00F6023F" w:rsidP="00F6023F">
      <w:pPr>
        <w:pStyle w:val="Titre4"/>
      </w:pPr>
    </w:p>
    <w:p w14:paraId="7BE7BBFB" w14:textId="77777777" w:rsidR="00F6023F" w:rsidRDefault="00F6023F" w:rsidP="00F6023F">
      <w:pPr>
        <w:pStyle w:val="Titre4"/>
        <w:numPr>
          <w:ilvl w:val="2"/>
          <w:numId w:val="3"/>
        </w:numPr>
      </w:pPr>
      <w:r>
        <w:t xml:space="preserve">NAS (Network </w:t>
      </w:r>
      <w:proofErr w:type="spellStart"/>
      <w:r>
        <w:t>Attached</w:t>
      </w:r>
      <w:proofErr w:type="spellEnd"/>
      <w:r>
        <w:t xml:space="preserve"> Storage) </w:t>
      </w:r>
    </w:p>
    <w:p w14:paraId="04237756" w14:textId="77777777" w:rsidR="00F6023F" w:rsidRDefault="00F6023F" w:rsidP="00F6023F"/>
    <w:p w14:paraId="5FA5C820" w14:textId="77777777" w:rsidR="00F6023F" w:rsidRDefault="00F6023F" w:rsidP="00F6023F">
      <w:r>
        <w:t xml:space="preserve">Le NAS est un serveur de fichiers autonome, relié </w:t>
      </w:r>
      <w:proofErr w:type="spellStart"/>
      <w:r>
        <w:t>a</w:t>
      </w:r>
      <w:proofErr w:type="spellEnd"/>
      <w:r>
        <w:t xml:space="preserve"> notre réseau dont la principale fonction est le stockage de données en un volume centralisé pour des clients réseau hétérogènes. </w:t>
      </w:r>
    </w:p>
    <w:p w14:paraId="75FB6211" w14:textId="70ACBE8E" w:rsidR="00F6023F" w:rsidRPr="007154B5" w:rsidRDefault="00F6023F" w:rsidP="00F6023F">
      <w:r>
        <w:t xml:space="preserve">Nous allons utiliser le protocole ISCSI (protocole de stockage en réseau baser sur le protocole IP) pour connecter le NAS à nos serveurs. </w:t>
      </w:r>
    </w:p>
    <w:p w14:paraId="47EE1C56" w14:textId="77777777" w:rsidR="00F6023F" w:rsidRPr="00E577E3" w:rsidRDefault="00F6023F" w:rsidP="00F6023F"/>
    <w:p w14:paraId="198723E7" w14:textId="77777777" w:rsidR="009530B8" w:rsidRPr="009530B8" w:rsidRDefault="009530B8" w:rsidP="009530B8"/>
    <w:p w14:paraId="4AEE3FB9" w14:textId="77777777" w:rsidR="00F6023F" w:rsidRDefault="00F6023F">
      <w:pPr>
        <w:rPr>
          <w:rFonts w:asciiTheme="majorHAnsi" w:eastAsiaTheme="majorEastAsia" w:hAnsiTheme="majorHAnsi" w:cstheme="majorBidi"/>
          <w:color w:val="2F5496" w:themeColor="accent1" w:themeShade="BF"/>
          <w:sz w:val="32"/>
          <w:szCs w:val="26"/>
        </w:rPr>
      </w:pPr>
      <w:bookmarkStart w:id="21" w:name="_Toc534533871"/>
      <w:r>
        <w:rPr>
          <w:sz w:val="32"/>
        </w:rPr>
        <w:br w:type="page"/>
      </w:r>
    </w:p>
    <w:p w14:paraId="40001B55" w14:textId="2E173237" w:rsidR="004143E0" w:rsidRDefault="004143E0" w:rsidP="00C25A86">
      <w:pPr>
        <w:pStyle w:val="Titre2"/>
        <w:jc w:val="center"/>
        <w:rPr>
          <w:sz w:val="32"/>
        </w:rPr>
      </w:pPr>
      <w:r w:rsidRPr="00C25A86">
        <w:rPr>
          <w:sz w:val="32"/>
        </w:rPr>
        <w:lastRenderedPageBreak/>
        <w:t>L</w:t>
      </w:r>
      <w:r w:rsidR="00C25A86" w:rsidRPr="00C25A86">
        <w:rPr>
          <w:sz w:val="32"/>
        </w:rPr>
        <w:t>a maquette</w:t>
      </w:r>
      <w:bookmarkEnd w:id="21"/>
    </w:p>
    <w:p w14:paraId="066CF49E" w14:textId="0F0F856C" w:rsidR="00CF309C" w:rsidRDefault="00CF309C" w:rsidP="00CF309C"/>
    <w:p w14:paraId="617E2AB8" w14:textId="77777777" w:rsidR="00F6023F" w:rsidRPr="00CF309C" w:rsidRDefault="00F6023F" w:rsidP="00CF309C"/>
    <w:p w14:paraId="323349C8" w14:textId="3B443728" w:rsidR="00C25A86" w:rsidRDefault="00F6023F" w:rsidP="00F6023F">
      <w:pPr>
        <w:jc w:val="center"/>
      </w:pPr>
      <w:r>
        <w:rPr>
          <w:noProof/>
        </w:rPr>
        <w:drawing>
          <wp:inline distT="0" distB="0" distL="0" distR="0" wp14:anchorId="4304CAE7" wp14:editId="1AF39E60">
            <wp:extent cx="5918266" cy="5486400"/>
            <wp:effectExtent l="0" t="0" r="635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0501" cy="5488472"/>
                    </a:xfrm>
                    <a:prstGeom prst="rect">
                      <a:avLst/>
                    </a:prstGeom>
                  </pic:spPr>
                </pic:pic>
              </a:graphicData>
            </a:graphic>
          </wp:inline>
        </w:drawing>
      </w:r>
    </w:p>
    <w:p w14:paraId="671542DF" w14:textId="77777777" w:rsidR="00CF309C" w:rsidRPr="00C25A86" w:rsidRDefault="00CF309C" w:rsidP="00CF309C">
      <w:pPr>
        <w:jc w:val="center"/>
      </w:pPr>
    </w:p>
    <w:p w14:paraId="5F256CFC" w14:textId="77777777" w:rsidR="004143E0" w:rsidRPr="000B0F90" w:rsidRDefault="004143E0" w:rsidP="004143E0">
      <w:pPr>
        <w:autoSpaceDE w:val="0"/>
        <w:autoSpaceDN w:val="0"/>
        <w:adjustRightInd w:val="0"/>
        <w:spacing w:after="0" w:line="240" w:lineRule="auto"/>
        <w:rPr>
          <w:rFonts w:cstheme="minorHAnsi"/>
          <w:color w:val="2F5496" w:themeColor="accent1" w:themeShade="BF"/>
          <w:sz w:val="24"/>
          <w:szCs w:val="24"/>
        </w:rPr>
      </w:pPr>
    </w:p>
    <w:p w14:paraId="376875A3" w14:textId="77777777" w:rsidR="009530B8" w:rsidRPr="009530B8" w:rsidRDefault="009530B8" w:rsidP="009530B8"/>
    <w:p w14:paraId="770DF5AD" w14:textId="77777777" w:rsidR="000542DE" w:rsidRDefault="000542DE">
      <w:pPr>
        <w:rPr>
          <w:rFonts w:asciiTheme="majorHAnsi" w:eastAsiaTheme="majorEastAsia" w:hAnsiTheme="majorHAnsi" w:cstheme="majorHAnsi"/>
          <w:color w:val="2F5496" w:themeColor="accent1" w:themeShade="BF"/>
          <w:sz w:val="32"/>
          <w:szCs w:val="26"/>
        </w:rPr>
      </w:pPr>
      <w:r>
        <w:rPr>
          <w:rFonts w:cstheme="majorHAnsi"/>
          <w:sz w:val="32"/>
        </w:rPr>
        <w:br w:type="page"/>
      </w:r>
    </w:p>
    <w:p w14:paraId="62DAB016" w14:textId="72671142" w:rsidR="004143E0" w:rsidRDefault="004143E0" w:rsidP="004143E0">
      <w:pPr>
        <w:pStyle w:val="Titre2"/>
        <w:spacing w:before="0"/>
        <w:jc w:val="center"/>
        <w:rPr>
          <w:rFonts w:cstheme="majorHAnsi"/>
          <w:sz w:val="32"/>
        </w:rPr>
      </w:pPr>
      <w:bookmarkStart w:id="22" w:name="_Toc534533872"/>
      <w:r w:rsidRPr="009530B8">
        <w:rPr>
          <w:rFonts w:cstheme="majorHAnsi"/>
          <w:sz w:val="32"/>
        </w:rPr>
        <w:lastRenderedPageBreak/>
        <w:t>Le budget nécessaire</w:t>
      </w:r>
      <w:bookmarkEnd w:id="22"/>
    </w:p>
    <w:p w14:paraId="16E2EE07" w14:textId="77777777" w:rsidR="000542DE" w:rsidRPr="000542DE" w:rsidRDefault="000542DE" w:rsidP="000542DE"/>
    <w:p w14:paraId="053F2024" w14:textId="42260671" w:rsidR="000542DE" w:rsidRDefault="000542DE" w:rsidP="004143E0">
      <w:pPr>
        <w:autoSpaceDE w:val="0"/>
        <w:autoSpaceDN w:val="0"/>
        <w:adjustRightInd w:val="0"/>
        <w:spacing w:after="0" w:line="240" w:lineRule="auto"/>
        <w:rPr>
          <w:rFonts w:cstheme="minorHAnsi"/>
          <w:sz w:val="24"/>
          <w:szCs w:val="24"/>
        </w:rPr>
      </w:pPr>
      <w:r w:rsidRPr="000542DE">
        <w:rPr>
          <w:rFonts w:cstheme="minorHAnsi"/>
          <w:b/>
          <w:sz w:val="24"/>
          <w:szCs w:val="24"/>
        </w:rPr>
        <w:t>SIEGE</w:t>
      </w:r>
      <w:r w:rsidRPr="000542DE">
        <w:rPr>
          <w:rFonts w:cstheme="minorHAnsi"/>
          <w:sz w:val="24"/>
          <w:szCs w:val="24"/>
        </w:rPr>
        <w:t xml:space="preserve"> </w:t>
      </w:r>
      <w:r>
        <w:rPr>
          <w:rFonts w:cstheme="minorHAnsi"/>
          <w:sz w:val="24"/>
          <w:szCs w:val="24"/>
        </w:rPr>
        <w:t>prix total :</w:t>
      </w:r>
      <w:r w:rsidRPr="000542DE">
        <w:rPr>
          <w:rFonts w:cstheme="minorHAnsi"/>
          <w:sz w:val="24"/>
          <w:szCs w:val="24"/>
        </w:rPr>
        <w:t xml:space="preserve"> HT </w:t>
      </w:r>
      <w:r w:rsidRPr="000542DE">
        <w:rPr>
          <w:rFonts w:cstheme="minorHAnsi"/>
          <w:b/>
          <w:sz w:val="24"/>
          <w:szCs w:val="24"/>
        </w:rPr>
        <w:t>18794.44 €</w:t>
      </w:r>
      <w:r w:rsidRPr="000542DE">
        <w:rPr>
          <w:rFonts w:cstheme="minorHAnsi"/>
          <w:sz w:val="24"/>
          <w:szCs w:val="24"/>
        </w:rPr>
        <w:t xml:space="preserve"> </w:t>
      </w:r>
    </w:p>
    <w:p w14:paraId="167FD82A" w14:textId="77777777" w:rsidR="000542DE" w:rsidRDefault="000542DE" w:rsidP="004143E0">
      <w:pPr>
        <w:autoSpaceDE w:val="0"/>
        <w:autoSpaceDN w:val="0"/>
        <w:adjustRightInd w:val="0"/>
        <w:spacing w:after="0" w:line="240" w:lineRule="auto"/>
        <w:rPr>
          <w:rFonts w:cstheme="minorHAnsi"/>
          <w:sz w:val="24"/>
          <w:szCs w:val="24"/>
        </w:rPr>
      </w:pPr>
    </w:p>
    <w:p w14:paraId="44205FA2" w14:textId="4766F35F"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2 HPE ProLiant BL46c Gen9 - lame - XEON E5-2640V4 - 32 GO</w:t>
      </w:r>
      <w:r>
        <w:rPr>
          <w:rFonts w:cstheme="minorHAnsi"/>
          <w:sz w:val="24"/>
          <w:szCs w:val="24"/>
        </w:rPr>
        <w:t xml:space="preserve"> : </w:t>
      </w:r>
      <w:r w:rsidRPr="000542DE">
        <w:rPr>
          <w:rFonts w:cstheme="minorHAnsi"/>
          <w:b/>
          <w:sz w:val="24"/>
          <w:szCs w:val="24"/>
        </w:rPr>
        <w:t>4160 €</w:t>
      </w:r>
    </w:p>
    <w:p w14:paraId="79772002" w14:textId="54686610"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 xml:space="preserve">AD + Serveur de fichiers et Extranet en VM apache </w:t>
      </w:r>
    </w:p>
    <w:p w14:paraId="17B4CC63" w14:textId="38AC5C8A" w:rsidR="000542DE" w:rsidRPr="00E80DAC" w:rsidRDefault="000542DE" w:rsidP="004143E0">
      <w:pPr>
        <w:autoSpaceDE w:val="0"/>
        <w:autoSpaceDN w:val="0"/>
        <w:adjustRightInd w:val="0"/>
        <w:spacing w:after="0" w:line="240" w:lineRule="auto"/>
        <w:rPr>
          <w:rFonts w:cstheme="minorHAnsi"/>
          <w:sz w:val="24"/>
          <w:szCs w:val="24"/>
          <w:lang w:val="en-US"/>
        </w:rPr>
      </w:pPr>
      <w:r w:rsidRPr="00E80DAC">
        <w:rPr>
          <w:rFonts w:cstheme="minorHAnsi"/>
          <w:sz w:val="24"/>
          <w:szCs w:val="24"/>
          <w:lang w:val="en-US"/>
        </w:rPr>
        <w:t xml:space="preserve">2 </w:t>
      </w:r>
      <w:proofErr w:type="spellStart"/>
      <w:r w:rsidRPr="00E80DAC">
        <w:rPr>
          <w:rFonts w:cstheme="minorHAnsi"/>
          <w:sz w:val="24"/>
          <w:szCs w:val="24"/>
          <w:lang w:val="en-US"/>
        </w:rPr>
        <w:t>licences</w:t>
      </w:r>
      <w:proofErr w:type="spellEnd"/>
      <w:r w:rsidRPr="00E80DAC">
        <w:rPr>
          <w:rFonts w:cstheme="minorHAnsi"/>
          <w:sz w:val="24"/>
          <w:szCs w:val="24"/>
          <w:lang w:val="en-US"/>
        </w:rPr>
        <w:t xml:space="preserve"> Windows server 2016 : </w:t>
      </w:r>
      <w:r w:rsidRPr="00E80DAC">
        <w:rPr>
          <w:rFonts w:cstheme="minorHAnsi"/>
          <w:b/>
          <w:sz w:val="24"/>
          <w:szCs w:val="24"/>
          <w:lang w:val="en-US"/>
        </w:rPr>
        <w:t>1000 €</w:t>
      </w:r>
    </w:p>
    <w:p w14:paraId="33E41ACF" w14:textId="555BAA98" w:rsidR="000542DE" w:rsidRPr="00E80DAC" w:rsidRDefault="000542DE" w:rsidP="004143E0">
      <w:pPr>
        <w:autoSpaceDE w:val="0"/>
        <w:autoSpaceDN w:val="0"/>
        <w:adjustRightInd w:val="0"/>
        <w:spacing w:after="0" w:line="240" w:lineRule="auto"/>
        <w:rPr>
          <w:rFonts w:cstheme="minorHAnsi"/>
          <w:sz w:val="24"/>
          <w:szCs w:val="24"/>
          <w:lang w:val="en-US"/>
        </w:rPr>
      </w:pPr>
      <w:r w:rsidRPr="00E80DAC">
        <w:rPr>
          <w:rFonts w:cstheme="minorHAnsi"/>
          <w:sz w:val="24"/>
          <w:szCs w:val="24"/>
          <w:lang w:val="en-US"/>
        </w:rPr>
        <w:t xml:space="preserve">NAS HPE D3700 1989.44 + 7 </w:t>
      </w:r>
      <w:proofErr w:type="spellStart"/>
      <w:r w:rsidRPr="00E80DAC">
        <w:rPr>
          <w:rFonts w:cstheme="minorHAnsi"/>
          <w:sz w:val="24"/>
          <w:szCs w:val="24"/>
          <w:lang w:val="en-US"/>
        </w:rPr>
        <w:t>disques</w:t>
      </w:r>
      <w:proofErr w:type="spellEnd"/>
      <w:r w:rsidRPr="00E80DAC">
        <w:rPr>
          <w:rFonts w:cstheme="minorHAnsi"/>
          <w:sz w:val="24"/>
          <w:szCs w:val="24"/>
          <w:lang w:val="en-US"/>
        </w:rPr>
        <w:t xml:space="preserve"> 1TO HPE1 SAS 12G : </w:t>
      </w:r>
      <w:r w:rsidRPr="00E80DAC">
        <w:rPr>
          <w:rFonts w:cstheme="minorHAnsi"/>
          <w:b/>
          <w:sz w:val="24"/>
          <w:szCs w:val="24"/>
          <w:lang w:val="en-US"/>
        </w:rPr>
        <w:t>372/u €</w:t>
      </w:r>
    </w:p>
    <w:p w14:paraId="559A5682" w14:textId="007C1952"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 xml:space="preserve">2 pour les serveurs 5 pour le NAS en RAID 5 </w:t>
      </w:r>
    </w:p>
    <w:p w14:paraId="13E1274F" w14:textId="5D643F5F" w:rsidR="000542DE" w:rsidRPr="00E80DAC" w:rsidRDefault="000542DE" w:rsidP="004143E0">
      <w:pPr>
        <w:autoSpaceDE w:val="0"/>
        <w:autoSpaceDN w:val="0"/>
        <w:adjustRightInd w:val="0"/>
        <w:spacing w:after="0" w:line="240" w:lineRule="auto"/>
        <w:rPr>
          <w:rFonts w:cstheme="minorHAnsi"/>
          <w:sz w:val="24"/>
          <w:szCs w:val="24"/>
          <w:lang w:val="en-US"/>
        </w:rPr>
      </w:pPr>
      <w:r w:rsidRPr="00E80DAC">
        <w:rPr>
          <w:rFonts w:cstheme="minorHAnsi"/>
          <w:sz w:val="24"/>
          <w:szCs w:val="24"/>
          <w:lang w:val="en-US"/>
        </w:rPr>
        <w:t xml:space="preserve">SG-5100 </w:t>
      </w:r>
      <w:proofErr w:type="spellStart"/>
      <w:r w:rsidRPr="00E80DAC">
        <w:rPr>
          <w:rFonts w:cstheme="minorHAnsi"/>
          <w:sz w:val="24"/>
          <w:szCs w:val="24"/>
          <w:lang w:val="en-US"/>
        </w:rPr>
        <w:t>pfSense</w:t>
      </w:r>
      <w:proofErr w:type="spellEnd"/>
      <w:r w:rsidRPr="00E80DAC">
        <w:rPr>
          <w:rFonts w:cstheme="minorHAnsi"/>
          <w:sz w:val="24"/>
          <w:szCs w:val="24"/>
          <w:lang w:val="en-US"/>
        </w:rPr>
        <w:t xml:space="preserve">® Security Gateway Appliance x2 : </w:t>
      </w:r>
      <w:r w:rsidRPr="00E80DAC">
        <w:rPr>
          <w:rFonts w:cstheme="minorHAnsi"/>
          <w:b/>
          <w:sz w:val="24"/>
          <w:szCs w:val="24"/>
          <w:lang w:val="en-US"/>
        </w:rPr>
        <w:t>697 €</w:t>
      </w:r>
    </w:p>
    <w:p w14:paraId="06376F15" w14:textId="69E01A3E" w:rsidR="000542DE" w:rsidRPr="00E80DAC" w:rsidRDefault="000542DE" w:rsidP="004143E0">
      <w:pPr>
        <w:autoSpaceDE w:val="0"/>
        <w:autoSpaceDN w:val="0"/>
        <w:adjustRightInd w:val="0"/>
        <w:spacing w:after="0" w:line="240" w:lineRule="auto"/>
        <w:rPr>
          <w:rFonts w:cstheme="minorHAnsi"/>
          <w:sz w:val="24"/>
          <w:szCs w:val="24"/>
          <w:lang w:val="en-US"/>
        </w:rPr>
      </w:pPr>
      <w:r w:rsidRPr="00E80DAC">
        <w:rPr>
          <w:rFonts w:cstheme="minorHAnsi"/>
          <w:sz w:val="24"/>
          <w:szCs w:val="24"/>
          <w:lang w:val="en-US"/>
        </w:rPr>
        <w:t xml:space="preserve">Borne WIFI Aruba </w:t>
      </w:r>
      <w:proofErr w:type="spellStart"/>
      <w:r w:rsidRPr="00E80DAC">
        <w:rPr>
          <w:rFonts w:cstheme="minorHAnsi"/>
          <w:sz w:val="24"/>
          <w:szCs w:val="24"/>
          <w:lang w:val="en-US"/>
        </w:rPr>
        <w:t>instanT</w:t>
      </w:r>
      <w:proofErr w:type="spellEnd"/>
      <w:r w:rsidRPr="00E80DAC">
        <w:rPr>
          <w:rFonts w:cstheme="minorHAnsi"/>
          <w:sz w:val="24"/>
          <w:szCs w:val="24"/>
          <w:lang w:val="en-US"/>
        </w:rPr>
        <w:t xml:space="preserve"> IAP 225 RW (jW240A) x 3 : </w:t>
      </w:r>
      <w:r w:rsidRPr="00E80DAC">
        <w:rPr>
          <w:rFonts w:cstheme="minorHAnsi"/>
          <w:b/>
          <w:sz w:val="24"/>
          <w:szCs w:val="24"/>
          <w:lang w:val="en-US"/>
        </w:rPr>
        <w:t>449 €</w:t>
      </w:r>
    </w:p>
    <w:p w14:paraId="6BACA085" w14:textId="595CA140" w:rsidR="000542DE" w:rsidRPr="00E80DAC" w:rsidRDefault="000542DE" w:rsidP="004143E0">
      <w:pPr>
        <w:autoSpaceDE w:val="0"/>
        <w:autoSpaceDN w:val="0"/>
        <w:adjustRightInd w:val="0"/>
        <w:spacing w:after="0" w:line="240" w:lineRule="auto"/>
        <w:rPr>
          <w:rFonts w:cstheme="minorHAnsi"/>
          <w:sz w:val="24"/>
          <w:szCs w:val="24"/>
          <w:lang w:val="en-US"/>
        </w:rPr>
      </w:pPr>
      <w:r w:rsidRPr="00E80DAC">
        <w:rPr>
          <w:rFonts w:cstheme="minorHAnsi"/>
          <w:sz w:val="24"/>
          <w:szCs w:val="24"/>
          <w:lang w:val="en-US"/>
        </w:rPr>
        <w:t xml:space="preserve">SFP Cisco 10G SR x8 : </w:t>
      </w:r>
      <w:r w:rsidRPr="00E80DAC">
        <w:rPr>
          <w:rFonts w:cstheme="minorHAnsi"/>
          <w:b/>
          <w:sz w:val="24"/>
          <w:szCs w:val="24"/>
          <w:lang w:val="en-US"/>
        </w:rPr>
        <w:t>14€/u</w:t>
      </w:r>
    </w:p>
    <w:p w14:paraId="31CDA76A" w14:textId="53936A2A"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Cisco Catalyst 2960L 48TS ll commutateur 48 ports Géré x2</w:t>
      </w:r>
      <w:r>
        <w:rPr>
          <w:rFonts w:cstheme="minorHAnsi"/>
          <w:sz w:val="24"/>
          <w:szCs w:val="24"/>
        </w:rPr>
        <w:t xml:space="preserve"> : </w:t>
      </w:r>
      <w:r w:rsidRPr="000542DE">
        <w:rPr>
          <w:rFonts w:cstheme="minorHAnsi"/>
          <w:b/>
          <w:sz w:val="24"/>
          <w:szCs w:val="24"/>
        </w:rPr>
        <w:t>1014€</w:t>
      </w:r>
    </w:p>
    <w:p w14:paraId="3C10E2BA" w14:textId="47E8B0E1" w:rsidR="000542DE" w:rsidRDefault="000542DE" w:rsidP="004143E0">
      <w:pPr>
        <w:autoSpaceDE w:val="0"/>
        <w:autoSpaceDN w:val="0"/>
        <w:adjustRightInd w:val="0"/>
        <w:spacing w:after="0" w:line="240" w:lineRule="auto"/>
        <w:rPr>
          <w:rFonts w:cstheme="minorHAnsi"/>
          <w:sz w:val="24"/>
          <w:szCs w:val="24"/>
        </w:rPr>
      </w:pPr>
    </w:p>
    <w:p w14:paraId="44D67584" w14:textId="77777777" w:rsidR="000542DE" w:rsidRDefault="000542DE" w:rsidP="004143E0">
      <w:pPr>
        <w:autoSpaceDE w:val="0"/>
        <w:autoSpaceDN w:val="0"/>
        <w:adjustRightInd w:val="0"/>
        <w:spacing w:after="0" w:line="240" w:lineRule="auto"/>
        <w:rPr>
          <w:rFonts w:cstheme="minorHAnsi"/>
          <w:sz w:val="24"/>
          <w:szCs w:val="24"/>
        </w:rPr>
      </w:pPr>
    </w:p>
    <w:p w14:paraId="40542D85" w14:textId="597A9FB3" w:rsidR="000542DE" w:rsidRDefault="000542DE" w:rsidP="004143E0">
      <w:pPr>
        <w:autoSpaceDE w:val="0"/>
        <w:autoSpaceDN w:val="0"/>
        <w:adjustRightInd w:val="0"/>
        <w:spacing w:after="0" w:line="240" w:lineRule="auto"/>
        <w:rPr>
          <w:rFonts w:cstheme="minorHAnsi"/>
          <w:sz w:val="24"/>
          <w:szCs w:val="24"/>
        </w:rPr>
      </w:pPr>
      <w:r w:rsidRPr="000542DE">
        <w:rPr>
          <w:rFonts w:cstheme="minorHAnsi"/>
          <w:b/>
          <w:sz w:val="24"/>
          <w:szCs w:val="24"/>
        </w:rPr>
        <w:t>AGENCE</w:t>
      </w:r>
      <w:r>
        <w:rPr>
          <w:rFonts w:cstheme="minorHAnsi"/>
          <w:sz w:val="24"/>
          <w:szCs w:val="24"/>
        </w:rPr>
        <w:t xml:space="preserve"> prix total :</w:t>
      </w:r>
      <w:r w:rsidRPr="000542DE">
        <w:rPr>
          <w:rFonts w:cstheme="minorHAnsi"/>
          <w:sz w:val="24"/>
          <w:szCs w:val="24"/>
        </w:rPr>
        <w:t xml:space="preserve"> </w:t>
      </w:r>
      <w:r w:rsidRPr="000542DE">
        <w:rPr>
          <w:rFonts w:cstheme="minorHAnsi"/>
          <w:b/>
          <w:sz w:val="24"/>
          <w:szCs w:val="24"/>
        </w:rPr>
        <w:t>4597 €</w:t>
      </w:r>
      <w:r w:rsidRPr="000542DE">
        <w:rPr>
          <w:rFonts w:cstheme="minorHAnsi"/>
          <w:sz w:val="24"/>
          <w:szCs w:val="24"/>
        </w:rPr>
        <w:t xml:space="preserve"> </w:t>
      </w:r>
    </w:p>
    <w:p w14:paraId="504D7E07" w14:textId="77777777" w:rsidR="000542DE" w:rsidRDefault="000542DE" w:rsidP="004143E0">
      <w:pPr>
        <w:autoSpaceDE w:val="0"/>
        <w:autoSpaceDN w:val="0"/>
        <w:adjustRightInd w:val="0"/>
        <w:spacing w:after="0" w:line="240" w:lineRule="auto"/>
        <w:rPr>
          <w:rFonts w:cstheme="minorHAnsi"/>
          <w:sz w:val="24"/>
          <w:szCs w:val="24"/>
        </w:rPr>
      </w:pPr>
    </w:p>
    <w:p w14:paraId="663BC4B2" w14:textId="1A5E352C"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1</w:t>
      </w:r>
      <w:r>
        <w:rPr>
          <w:rFonts w:cstheme="minorHAnsi"/>
          <w:sz w:val="24"/>
          <w:szCs w:val="24"/>
        </w:rPr>
        <w:t xml:space="preserve"> </w:t>
      </w:r>
      <w:r w:rsidRPr="000542DE">
        <w:rPr>
          <w:rFonts w:cstheme="minorHAnsi"/>
          <w:sz w:val="24"/>
          <w:szCs w:val="24"/>
        </w:rPr>
        <w:t>HPE ProLiant DL360 Gen9 Base - Montable sur rack - Xeon E5-2640V4 2.4GHz 16 GO</w:t>
      </w:r>
      <w:r>
        <w:rPr>
          <w:rFonts w:cstheme="minorHAnsi"/>
          <w:sz w:val="24"/>
          <w:szCs w:val="24"/>
        </w:rPr>
        <w:t xml:space="preserve"> :</w:t>
      </w:r>
      <w:r w:rsidRPr="000542DE">
        <w:rPr>
          <w:rFonts w:cstheme="minorHAnsi"/>
          <w:sz w:val="24"/>
          <w:szCs w:val="24"/>
        </w:rPr>
        <w:t xml:space="preserve"> </w:t>
      </w:r>
      <w:r w:rsidRPr="000542DE">
        <w:rPr>
          <w:rFonts w:cstheme="minorHAnsi"/>
          <w:b/>
          <w:sz w:val="24"/>
          <w:szCs w:val="24"/>
        </w:rPr>
        <w:t>3528</w:t>
      </w:r>
      <w:r>
        <w:rPr>
          <w:rFonts w:cstheme="minorHAnsi"/>
          <w:b/>
          <w:sz w:val="24"/>
          <w:szCs w:val="24"/>
        </w:rPr>
        <w:t xml:space="preserve"> </w:t>
      </w:r>
      <w:r w:rsidRPr="000542DE">
        <w:rPr>
          <w:rFonts w:cstheme="minorHAnsi"/>
          <w:b/>
          <w:sz w:val="24"/>
          <w:szCs w:val="24"/>
        </w:rPr>
        <w:t>€</w:t>
      </w:r>
      <w:r w:rsidRPr="000542DE">
        <w:rPr>
          <w:rFonts w:cstheme="minorHAnsi"/>
          <w:sz w:val="24"/>
          <w:szCs w:val="24"/>
        </w:rPr>
        <w:t xml:space="preserve"> </w:t>
      </w:r>
    </w:p>
    <w:p w14:paraId="0B276DCC" w14:textId="3B28403F"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Avec un disque 1TO HPE1 SAS 12G</w:t>
      </w:r>
      <w:r>
        <w:rPr>
          <w:rFonts w:cstheme="minorHAnsi"/>
          <w:sz w:val="24"/>
          <w:szCs w:val="24"/>
        </w:rPr>
        <w:t> :</w:t>
      </w:r>
      <w:r w:rsidRPr="000542DE">
        <w:rPr>
          <w:rFonts w:cstheme="minorHAnsi"/>
          <w:sz w:val="24"/>
          <w:szCs w:val="24"/>
        </w:rPr>
        <w:t xml:space="preserve"> </w:t>
      </w:r>
      <w:r w:rsidRPr="000542DE">
        <w:rPr>
          <w:rFonts w:cstheme="minorHAnsi"/>
          <w:b/>
          <w:sz w:val="24"/>
          <w:szCs w:val="24"/>
        </w:rPr>
        <w:t>372 €</w:t>
      </w:r>
      <w:r w:rsidRPr="000542DE">
        <w:rPr>
          <w:rFonts w:cstheme="minorHAnsi"/>
          <w:sz w:val="24"/>
          <w:szCs w:val="24"/>
        </w:rPr>
        <w:t xml:space="preserve"> </w:t>
      </w:r>
    </w:p>
    <w:p w14:paraId="33CCDCE9" w14:textId="097E4292" w:rsidR="000B0F90" w:rsidRPr="00E80DAC" w:rsidRDefault="000542DE" w:rsidP="00940D9D">
      <w:pPr>
        <w:autoSpaceDE w:val="0"/>
        <w:autoSpaceDN w:val="0"/>
        <w:adjustRightInd w:val="0"/>
        <w:spacing w:after="0" w:line="240" w:lineRule="auto"/>
        <w:rPr>
          <w:rFonts w:cstheme="minorHAnsi"/>
          <w:sz w:val="24"/>
          <w:szCs w:val="24"/>
          <w:lang w:val="en-US"/>
        </w:rPr>
      </w:pPr>
      <w:r w:rsidRPr="00E80DAC">
        <w:rPr>
          <w:rFonts w:cstheme="minorHAnsi"/>
          <w:sz w:val="24"/>
          <w:szCs w:val="24"/>
          <w:lang w:val="en-US"/>
        </w:rPr>
        <w:t xml:space="preserve">SG-5100 </w:t>
      </w:r>
      <w:proofErr w:type="spellStart"/>
      <w:r w:rsidRPr="00E80DAC">
        <w:rPr>
          <w:rFonts w:cstheme="minorHAnsi"/>
          <w:sz w:val="24"/>
          <w:szCs w:val="24"/>
          <w:lang w:val="en-US"/>
        </w:rPr>
        <w:t>pfSense</w:t>
      </w:r>
      <w:proofErr w:type="spellEnd"/>
      <w:r w:rsidRPr="00E80DAC">
        <w:rPr>
          <w:rFonts w:cstheme="minorHAnsi"/>
          <w:sz w:val="24"/>
          <w:szCs w:val="24"/>
          <w:lang w:val="en-US"/>
        </w:rPr>
        <w:t xml:space="preserve">® Security Gateway Appliance x1 : </w:t>
      </w:r>
      <w:r w:rsidRPr="00E80DAC">
        <w:rPr>
          <w:rFonts w:cstheme="minorHAnsi"/>
          <w:b/>
          <w:sz w:val="24"/>
          <w:szCs w:val="24"/>
          <w:lang w:val="en-US"/>
        </w:rPr>
        <w:t>697 €</w:t>
      </w:r>
    </w:p>
    <w:p w14:paraId="4BCC8479" w14:textId="5D2040C2" w:rsidR="00940D9D" w:rsidRPr="00E80DAC" w:rsidRDefault="00940D9D" w:rsidP="00940D9D">
      <w:pPr>
        <w:autoSpaceDE w:val="0"/>
        <w:autoSpaceDN w:val="0"/>
        <w:adjustRightInd w:val="0"/>
        <w:spacing w:after="0" w:line="240" w:lineRule="auto"/>
        <w:rPr>
          <w:rFonts w:cstheme="minorHAnsi"/>
          <w:sz w:val="24"/>
          <w:szCs w:val="24"/>
          <w:lang w:val="en-US"/>
        </w:rPr>
      </w:pPr>
    </w:p>
    <w:p w14:paraId="39613A41" w14:textId="6204990B" w:rsidR="00C4236E" w:rsidRPr="00E80DAC" w:rsidRDefault="00C4236E" w:rsidP="00940D9D">
      <w:pPr>
        <w:autoSpaceDE w:val="0"/>
        <w:autoSpaceDN w:val="0"/>
        <w:adjustRightInd w:val="0"/>
        <w:spacing w:after="0" w:line="240" w:lineRule="auto"/>
        <w:rPr>
          <w:rFonts w:cstheme="minorHAnsi"/>
          <w:sz w:val="24"/>
          <w:szCs w:val="24"/>
          <w:lang w:val="en-US"/>
        </w:rPr>
      </w:pPr>
    </w:p>
    <w:p w14:paraId="65701522" w14:textId="77777777" w:rsidR="00C4236E" w:rsidRPr="00E80DAC" w:rsidRDefault="00C4236E" w:rsidP="00940D9D">
      <w:pPr>
        <w:autoSpaceDE w:val="0"/>
        <w:autoSpaceDN w:val="0"/>
        <w:adjustRightInd w:val="0"/>
        <w:spacing w:after="0" w:line="240" w:lineRule="auto"/>
        <w:rPr>
          <w:rFonts w:cstheme="minorHAnsi"/>
          <w:sz w:val="24"/>
          <w:szCs w:val="24"/>
          <w:lang w:val="en-US"/>
        </w:rPr>
      </w:pPr>
    </w:p>
    <w:p w14:paraId="0E48792B" w14:textId="2BD63663" w:rsidR="00940D9D" w:rsidRPr="00E80DAC" w:rsidRDefault="00940D9D" w:rsidP="00940D9D">
      <w:pPr>
        <w:autoSpaceDE w:val="0"/>
        <w:autoSpaceDN w:val="0"/>
        <w:adjustRightInd w:val="0"/>
        <w:spacing w:after="0" w:line="240" w:lineRule="auto"/>
        <w:rPr>
          <w:rFonts w:cstheme="minorHAnsi"/>
          <w:sz w:val="24"/>
          <w:szCs w:val="24"/>
          <w:lang w:val="en-US"/>
        </w:rPr>
      </w:pPr>
    </w:p>
    <w:p w14:paraId="53F14B41" w14:textId="274A014A" w:rsidR="00C4236E" w:rsidRPr="00C4236E" w:rsidRDefault="00C4236E" w:rsidP="00C4236E">
      <w:pPr>
        <w:autoSpaceDE w:val="0"/>
        <w:autoSpaceDN w:val="0"/>
        <w:adjustRightInd w:val="0"/>
        <w:spacing w:after="0" w:line="240" w:lineRule="auto"/>
        <w:jc w:val="center"/>
        <w:rPr>
          <w:rFonts w:cstheme="minorHAnsi"/>
          <w:b/>
          <w:sz w:val="24"/>
          <w:szCs w:val="24"/>
        </w:rPr>
      </w:pPr>
      <w:r w:rsidRPr="00C4236E">
        <w:rPr>
          <w:rFonts w:cstheme="minorHAnsi"/>
          <w:b/>
          <w:sz w:val="24"/>
          <w:szCs w:val="24"/>
        </w:rPr>
        <w:t>SIEGE</w:t>
      </w:r>
    </w:p>
    <w:p w14:paraId="6560A4BF" w14:textId="6B70271E"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Pour les serveurs on a choisi 32 GO de RAM équipé </w:t>
      </w:r>
      <w:r w:rsidR="00914AA3">
        <w:rPr>
          <w:rFonts w:ascii="Calibri" w:hAnsi="Calibri" w:cs="Calibri"/>
          <w:color w:val="000000"/>
        </w:rPr>
        <w:t>Intel</w:t>
      </w:r>
      <w:r>
        <w:rPr>
          <w:rFonts w:ascii="Calibri" w:hAnsi="Calibri" w:cs="Calibri"/>
          <w:color w:val="000000"/>
        </w:rPr>
        <w:t xml:space="preserve"> XEON pour que les ressources soit viable dans le temps et suivre l’évolution des nouvelles technologies</w:t>
      </w:r>
    </w:p>
    <w:p w14:paraId="479D2C19" w14:textId="77777777"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Nous utiliserons les licences Windows server afin d’y mettre des VM et pouvoir virtualiser des serveurs (apache)</w:t>
      </w:r>
    </w:p>
    <w:p w14:paraId="73B18675" w14:textId="7CD6511A"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Pour le routage et la partie Firewall</w:t>
      </w:r>
    </w:p>
    <w:p w14:paraId="7C802C5D" w14:textId="77777777"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NAS : pour stocker les données de nos VM</w:t>
      </w:r>
    </w:p>
    <w:p w14:paraId="5C32E159" w14:textId="1D7691C8"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Des bornes WIFI mangeable pour les postes mobiles</w:t>
      </w:r>
    </w:p>
    <w:p w14:paraId="26FBED06" w14:textId="4642A5AE"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2 switches 48 ports pour pouvoir connecter tous les équipements avec plus de pots que prévu </w:t>
      </w:r>
      <w:r w:rsidR="00914AA3">
        <w:rPr>
          <w:rFonts w:ascii="Calibri" w:hAnsi="Calibri" w:cs="Calibri"/>
          <w:color w:val="000000"/>
        </w:rPr>
        <w:t>s’il</w:t>
      </w:r>
      <w:r>
        <w:rPr>
          <w:rFonts w:ascii="Calibri" w:hAnsi="Calibri" w:cs="Calibri"/>
          <w:color w:val="000000"/>
        </w:rPr>
        <w:t xml:space="preserve"> y’a de l’évolution en interne, niveau 3 cœur de réseaux ce qu’il va permettre la création de VLAN sécurisé et étanche et des transmetteurs fibre SFP pour permettre de raccorder la liaison fibre entre eux</w:t>
      </w:r>
    </w:p>
    <w:p w14:paraId="29C0C2EB" w14:textId="03071B04"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Deux pfSense pour le routage et la partie Firewall qui seront en bastion pour permettre une gestion des flux plus précise et sécurisé</w:t>
      </w:r>
    </w:p>
    <w:p w14:paraId="42A41569" w14:textId="77777777" w:rsidR="00C4236E" w:rsidRDefault="00C4236E" w:rsidP="00C4236E">
      <w:pPr>
        <w:pStyle w:val="NormalWeb"/>
        <w:shd w:val="clear" w:color="auto" w:fill="FFFFFF"/>
        <w:spacing w:before="0" w:beforeAutospacing="0" w:after="0" w:afterAutospacing="0"/>
        <w:rPr>
          <w:rFonts w:ascii="Calibri" w:hAnsi="Calibri" w:cs="Calibri"/>
          <w:color w:val="000000"/>
        </w:rPr>
      </w:pPr>
    </w:p>
    <w:p w14:paraId="63026CA3" w14:textId="1E0A0FA6" w:rsidR="00C4236E" w:rsidRPr="00C4236E" w:rsidRDefault="00C4236E" w:rsidP="00C4236E">
      <w:pPr>
        <w:pStyle w:val="NormalWeb"/>
        <w:shd w:val="clear" w:color="auto" w:fill="FFFFFF"/>
        <w:spacing w:before="0" w:beforeAutospacing="0" w:after="0" w:afterAutospacing="0"/>
        <w:jc w:val="center"/>
        <w:rPr>
          <w:rFonts w:ascii="Calibri" w:hAnsi="Calibri" w:cs="Calibri"/>
          <w:b/>
          <w:color w:val="000000"/>
        </w:rPr>
      </w:pPr>
      <w:r w:rsidRPr="00C4236E">
        <w:rPr>
          <w:rFonts w:ascii="Calibri" w:hAnsi="Calibri" w:cs="Calibri"/>
          <w:b/>
          <w:color w:val="000000"/>
        </w:rPr>
        <w:t>AGENCE</w:t>
      </w:r>
    </w:p>
    <w:p w14:paraId="6F0E9D0D" w14:textId="16ED05F4"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Le serveur sera moins dimensionné que ceux du siégé car en effet il doit y avoir que le RODC qui ne demande pas autant de ressources et un disque de stockage ce qui permet un peu de stockage pour les agences ce qui permet un gain de places et la redondance des données.</w:t>
      </w:r>
    </w:p>
    <w:p w14:paraId="650F25C2" w14:textId="77777777" w:rsidR="00C4236E" w:rsidRPr="00940D9D" w:rsidRDefault="00C4236E" w:rsidP="00940D9D">
      <w:pPr>
        <w:autoSpaceDE w:val="0"/>
        <w:autoSpaceDN w:val="0"/>
        <w:adjustRightInd w:val="0"/>
        <w:spacing w:after="0" w:line="240" w:lineRule="auto"/>
        <w:rPr>
          <w:rFonts w:cstheme="minorHAnsi"/>
          <w:sz w:val="24"/>
          <w:szCs w:val="24"/>
        </w:rPr>
      </w:pPr>
    </w:p>
    <w:sectPr w:rsidR="00C4236E" w:rsidRPr="00940D9D" w:rsidSect="0062768F">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88410" w14:textId="77777777" w:rsidR="0034170F" w:rsidRDefault="0034170F" w:rsidP="0062768F">
      <w:pPr>
        <w:spacing w:after="0" w:line="240" w:lineRule="auto"/>
      </w:pPr>
      <w:r>
        <w:separator/>
      </w:r>
    </w:p>
  </w:endnote>
  <w:endnote w:type="continuationSeparator" w:id="0">
    <w:p w14:paraId="79709FA5" w14:textId="77777777" w:rsidR="0034170F" w:rsidRDefault="0034170F" w:rsidP="0062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panose1 w:val="00000000000000000000"/>
    <w:charset w:val="00"/>
    <w:family w:val="modern"/>
    <w:notTrueType/>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717F7" w14:textId="67B75118" w:rsidR="0062768F" w:rsidRDefault="0062768F">
    <w:pPr>
      <w:pStyle w:val="Pieddepage"/>
    </w:pPr>
    <w:r w:rsidRPr="0062768F">
      <w:rPr>
        <w:noProof/>
      </w:rPr>
      <mc:AlternateContent>
        <mc:Choice Requires="wps">
          <w:drawing>
            <wp:anchor distT="0" distB="0" distL="114300" distR="114300" simplePos="0" relativeHeight="251663360" behindDoc="0" locked="0" layoutInCell="1" allowOverlap="1" wp14:anchorId="78476A72" wp14:editId="590ADB38">
              <wp:simplePos x="0" y="0"/>
              <wp:positionH relativeFrom="column">
                <wp:posOffset>-924916</wp:posOffset>
              </wp:positionH>
              <wp:positionV relativeFrom="paragraph">
                <wp:posOffset>206374</wp:posOffset>
              </wp:positionV>
              <wp:extent cx="5142865" cy="391795"/>
              <wp:effectExtent l="95250" t="57150" r="635" b="65405"/>
              <wp:wrapNone/>
              <wp:docPr id="2" name="Rectangle 2"/>
              <wp:cNvGraphicFramePr/>
              <a:graphic xmlns:a="http://schemas.openxmlformats.org/drawingml/2006/main">
                <a:graphicData uri="http://schemas.microsoft.com/office/word/2010/wordprocessingShape">
                  <wps:wsp>
                    <wps:cNvSpPr/>
                    <wps:spPr>
                      <a:xfrm rot="10800000">
                        <a:off x="0" y="0"/>
                        <a:ext cx="5142865" cy="391795"/>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6FE01" id="Rectangle 2" o:spid="_x0000_s1026" style="position:absolute;margin-left:-72.85pt;margin-top:16.25pt;width:404.95pt;height:30.8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" path="m,l4000500,r,800100l792480,800100,,xe" fillcolor="black [3213]" stroked="f" strokeweight="1pt">
              <v:stroke joinstyle="miter"/>
              <v:shadow on="t" color="black" opacity="26214f" origin=".5" offset="-3pt,0"/>
              <v:path arrowok="t" o:connecttype="custom" o:connectlocs="0,0;5142865,0;5142865,391795;1018777,391795;0,0" o:connectangles="0,0,0,0,0"/>
            </v:shape>
          </w:pict>
        </mc:Fallback>
      </mc:AlternateContent>
    </w:r>
    <w:r w:rsidRPr="0062768F">
      <w:rPr>
        <w:noProof/>
      </w:rPr>
      <mc:AlternateContent>
        <mc:Choice Requires="wps">
          <w:drawing>
            <wp:anchor distT="0" distB="0" distL="114300" distR="114300" simplePos="0" relativeHeight="251662336" behindDoc="0" locked="0" layoutInCell="1" allowOverlap="1" wp14:anchorId="59032350" wp14:editId="3A4D5E57">
              <wp:simplePos x="0" y="0"/>
              <wp:positionH relativeFrom="column">
                <wp:posOffset>-899439</wp:posOffset>
              </wp:positionH>
              <wp:positionV relativeFrom="paragraph">
                <wp:posOffset>263678</wp:posOffset>
              </wp:positionV>
              <wp:extent cx="7771822" cy="342762"/>
              <wp:effectExtent l="0" t="0" r="635" b="635"/>
              <wp:wrapNone/>
              <wp:docPr id="1" name="Rectangle 1"/>
              <wp:cNvGraphicFramePr/>
              <a:graphic xmlns:a="http://schemas.openxmlformats.org/drawingml/2006/main">
                <a:graphicData uri="http://schemas.microsoft.com/office/word/2010/wordprocessingShape">
                  <wps:wsp>
                    <wps:cNvSpPr/>
                    <wps:spPr>
                      <a:xfrm rot="10800000">
                        <a:off x="0" y="0"/>
                        <a:ext cx="7771822" cy="342762"/>
                      </a:xfrm>
                      <a:prstGeom prst="rect">
                        <a:avLst/>
                      </a:prstGeom>
                      <a:solidFill>
                        <a:srgbClr val="00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95B48" id="Rectangle 1" o:spid="_x0000_s1026" style="position:absolute;margin-left:-70.8pt;margin-top:20.75pt;width:611.95pt;height:27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" fillcolor="#0c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74212" w14:textId="77777777" w:rsidR="0034170F" w:rsidRDefault="0034170F" w:rsidP="0062768F">
      <w:pPr>
        <w:spacing w:after="0" w:line="240" w:lineRule="auto"/>
      </w:pPr>
      <w:r>
        <w:separator/>
      </w:r>
    </w:p>
  </w:footnote>
  <w:footnote w:type="continuationSeparator" w:id="0">
    <w:p w14:paraId="0B5DE5AE" w14:textId="77777777" w:rsidR="0034170F" w:rsidRDefault="0034170F" w:rsidP="00627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E6A1C" w14:textId="7E7DDF3F" w:rsidR="0062768F" w:rsidRDefault="0062768F">
    <w:pPr>
      <w:pStyle w:val="En-tte"/>
    </w:pPr>
    <w:r w:rsidRPr="0062768F">
      <w:rPr>
        <w:noProof/>
      </w:rPr>
      <mc:AlternateContent>
        <mc:Choice Requires="wps">
          <w:drawing>
            <wp:anchor distT="0" distB="0" distL="114300" distR="114300" simplePos="0" relativeHeight="251660288" behindDoc="0" locked="0" layoutInCell="1" allowOverlap="1" wp14:anchorId="4EB6DA60" wp14:editId="167FA799">
              <wp:simplePos x="0" y="0"/>
              <wp:positionH relativeFrom="column">
                <wp:posOffset>1687220</wp:posOffset>
              </wp:positionH>
              <wp:positionV relativeFrom="paragraph">
                <wp:posOffset>-444830</wp:posOffset>
              </wp:positionV>
              <wp:extent cx="5142865" cy="391795"/>
              <wp:effectExtent l="0" t="0" r="0" b="0"/>
              <wp:wrapNone/>
              <wp:docPr id="7" name="Rectangle 2"/>
              <wp:cNvGraphicFramePr/>
              <a:graphic xmlns:a="http://schemas.openxmlformats.org/drawingml/2006/main">
                <a:graphicData uri="http://schemas.microsoft.com/office/word/2010/wordprocessingShape">
                  <wps:wsp>
                    <wps:cNvSpPr/>
                    <wps:spPr>
                      <a:xfrm>
                        <a:off x="0" y="0"/>
                        <a:ext cx="5142865" cy="391795"/>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022C1" id="Rectangle 2" o:spid="_x0000_s1026" style="position:absolute;margin-left:132.85pt;margin-top:-35.05pt;width:404.95pt;height:30.8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" path="m,l4000500,r,800100l792480,800100,,xe" fillcolor="black [3213]" stroked="f" strokeweight="1pt">
              <v:stroke joinstyle="miter"/>
              <v:shadow on="t" color="black" opacity="26214f" origin=".5" offset="-3pt,0"/>
              <v:path arrowok="t" o:connecttype="custom" o:connectlocs="0,0;5142865,0;5142865,391795;1018777,391795;0,0" o:connectangles="0,0,0,0,0"/>
            </v:shape>
          </w:pict>
        </mc:Fallback>
      </mc:AlternateContent>
    </w:r>
    <w:r w:rsidRPr="0062768F">
      <w:rPr>
        <w:noProof/>
      </w:rPr>
      <mc:AlternateContent>
        <mc:Choice Requires="wps">
          <w:drawing>
            <wp:anchor distT="0" distB="0" distL="114300" distR="114300" simplePos="0" relativeHeight="251659264" behindDoc="0" locked="0" layoutInCell="1" allowOverlap="1" wp14:anchorId="7A051990" wp14:editId="52EAC409">
              <wp:simplePos x="0" y="0"/>
              <wp:positionH relativeFrom="column">
                <wp:posOffset>-899769</wp:posOffset>
              </wp:positionH>
              <wp:positionV relativeFrom="paragraph">
                <wp:posOffset>-439547</wp:posOffset>
              </wp:positionV>
              <wp:extent cx="7771822" cy="342762"/>
              <wp:effectExtent l="0" t="0" r="19685" b="19685"/>
              <wp:wrapNone/>
              <wp:docPr id="6" name="Rectangle 6"/>
              <wp:cNvGraphicFramePr/>
              <a:graphic xmlns:a="http://schemas.openxmlformats.org/drawingml/2006/main">
                <a:graphicData uri="http://schemas.microsoft.com/office/word/2010/wordprocessingShape">
                  <wps:wsp>
                    <wps:cNvSpPr/>
                    <wps:spPr>
                      <a:xfrm>
                        <a:off x="0" y="0"/>
                        <a:ext cx="7771822" cy="342762"/>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2FA07" id="Rectangle 6" o:spid="_x0000_s1026" style="position:absolute;margin-left:-70.85pt;margin-top:-34.6pt;width:611.9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" fillcolor="#0cf" strokecolor="#0c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53FAD"/>
    <w:multiLevelType w:val="hybridMultilevel"/>
    <w:tmpl w:val="3A7C06AA"/>
    <w:lvl w:ilvl="0" w:tplc="C100AD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8317B8"/>
    <w:multiLevelType w:val="hybridMultilevel"/>
    <w:tmpl w:val="9FBC95C8"/>
    <w:lvl w:ilvl="0" w:tplc="8446E6D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75349B"/>
    <w:multiLevelType w:val="hybridMultilevel"/>
    <w:tmpl w:val="8E04A06E"/>
    <w:lvl w:ilvl="0" w:tplc="5712E966">
      <w:start w:val="1"/>
      <w:numFmt w:val="decimal"/>
      <w:lvlText w:val="%1."/>
      <w:lvlJc w:val="left"/>
      <w:pPr>
        <w:ind w:left="720" w:hanging="360"/>
      </w:pPr>
      <w:rPr>
        <w:rFonts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214CA9"/>
    <w:multiLevelType w:val="multilevel"/>
    <w:tmpl w:val="07C80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9D"/>
    <w:rsid w:val="00004759"/>
    <w:rsid w:val="000542DE"/>
    <w:rsid w:val="000B0F90"/>
    <w:rsid w:val="000E22F4"/>
    <w:rsid w:val="000E5DAF"/>
    <w:rsid w:val="000F0F0D"/>
    <w:rsid w:val="001325F7"/>
    <w:rsid w:val="0019319D"/>
    <w:rsid w:val="001C1D7E"/>
    <w:rsid w:val="001F5AD1"/>
    <w:rsid w:val="00204055"/>
    <w:rsid w:val="00247419"/>
    <w:rsid w:val="00287575"/>
    <w:rsid w:val="002D5AF1"/>
    <w:rsid w:val="002E4B10"/>
    <w:rsid w:val="002E7A2E"/>
    <w:rsid w:val="00333519"/>
    <w:rsid w:val="0034170F"/>
    <w:rsid w:val="00365A0A"/>
    <w:rsid w:val="00374A4E"/>
    <w:rsid w:val="00375CC0"/>
    <w:rsid w:val="003F440C"/>
    <w:rsid w:val="004143E0"/>
    <w:rsid w:val="00462D41"/>
    <w:rsid w:val="00495E9C"/>
    <w:rsid w:val="004F73C8"/>
    <w:rsid w:val="0055301A"/>
    <w:rsid w:val="00593F10"/>
    <w:rsid w:val="005A4828"/>
    <w:rsid w:val="005E0695"/>
    <w:rsid w:val="00620963"/>
    <w:rsid w:val="0062768F"/>
    <w:rsid w:val="00630015"/>
    <w:rsid w:val="00656810"/>
    <w:rsid w:val="00737F85"/>
    <w:rsid w:val="007B54A5"/>
    <w:rsid w:val="007B79EA"/>
    <w:rsid w:val="007F0651"/>
    <w:rsid w:val="008075CF"/>
    <w:rsid w:val="00812004"/>
    <w:rsid w:val="008653DA"/>
    <w:rsid w:val="00873B5D"/>
    <w:rsid w:val="008A1DEE"/>
    <w:rsid w:val="00914AA3"/>
    <w:rsid w:val="00940D9D"/>
    <w:rsid w:val="009530B8"/>
    <w:rsid w:val="00956130"/>
    <w:rsid w:val="009969AC"/>
    <w:rsid w:val="009B50BD"/>
    <w:rsid w:val="009D49A0"/>
    <w:rsid w:val="00A06120"/>
    <w:rsid w:val="00A40C42"/>
    <w:rsid w:val="00A75D83"/>
    <w:rsid w:val="00A838DD"/>
    <w:rsid w:val="00AB777D"/>
    <w:rsid w:val="00AB7B50"/>
    <w:rsid w:val="00B052F4"/>
    <w:rsid w:val="00B15448"/>
    <w:rsid w:val="00B1640F"/>
    <w:rsid w:val="00B20C99"/>
    <w:rsid w:val="00B30226"/>
    <w:rsid w:val="00B33594"/>
    <w:rsid w:val="00B40CF3"/>
    <w:rsid w:val="00B65BF5"/>
    <w:rsid w:val="00BD0DF8"/>
    <w:rsid w:val="00BD3953"/>
    <w:rsid w:val="00BF4B04"/>
    <w:rsid w:val="00C25A86"/>
    <w:rsid w:val="00C31154"/>
    <w:rsid w:val="00C364EB"/>
    <w:rsid w:val="00C4236E"/>
    <w:rsid w:val="00C86360"/>
    <w:rsid w:val="00CC3B17"/>
    <w:rsid w:val="00CF309C"/>
    <w:rsid w:val="00D863AE"/>
    <w:rsid w:val="00D86900"/>
    <w:rsid w:val="00E72DE4"/>
    <w:rsid w:val="00E80DAC"/>
    <w:rsid w:val="00ED4724"/>
    <w:rsid w:val="00EE7E64"/>
    <w:rsid w:val="00EF0420"/>
    <w:rsid w:val="00F273DB"/>
    <w:rsid w:val="00F53B5D"/>
    <w:rsid w:val="00F6023F"/>
    <w:rsid w:val="00F85C9C"/>
    <w:rsid w:val="00FA3A7F"/>
    <w:rsid w:val="00FF4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B0E58"/>
  <w15:chartTrackingRefBased/>
  <w15:docId w15:val="{E1DD092E-0CED-4BF3-9A97-83656EA9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0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602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351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3351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56810"/>
    <w:pPr>
      <w:ind w:left="720"/>
      <w:contextualSpacing/>
    </w:pPr>
  </w:style>
  <w:style w:type="character" w:customStyle="1" w:styleId="Titre1Car">
    <w:name w:val="Titre 1 Car"/>
    <w:basedOn w:val="Policepardfaut"/>
    <w:link w:val="Titre1"/>
    <w:uiPriority w:val="9"/>
    <w:rsid w:val="006209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20963"/>
    <w:pPr>
      <w:outlineLvl w:val="9"/>
    </w:pPr>
    <w:rPr>
      <w:lang w:eastAsia="fr-FR"/>
    </w:rPr>
  </w:style>
  <w:style w:type="paragraph" w:styleId="TM2">
    <w:name w:val="toc 2"/>
    <w:basedOn w:val="Normal"/>
    <w:next w:val="Normal"/>
    <w:autoRedefine/>
    <w:uiPriority w:val="39"/>
    <w:unhideWhenUsed/>
    <w:rsid w:val="0062096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20963"/>
    <w:pPr>
      <w:spacing w:after="100"/>
    </w:pPr>
    <w:rPr>
      <w:rFonts w:eastAsiaTheme="minorEastAsia" w:cs="Times New Roman"/>
      <w:lang w:eastAsia="fr-FR"/>
    </w:rPr>
  </w:style>
  <w:style w:type="paragraph" w:styleId="TM3">
    <w:name w:val="toc 3"/>
    <w:basedOn w:val="Normal"/>
    <w:next w:val="Normal"/>
    <w:autoRedefine/>
    <w:uiPriority w:val="39"/>
    <w:unhideWhenUsed/>
    <w:rsid w:val="00620963"/>
    <w:pPr>
      <w:spacing w:after="100"/>
      <w:ind w:left="440"/>
    </w:pPr>
    <w:rPr>
      <w:rFonts w:eastAsiaTheme="minorEastAsia" w:cs="Times New Roman"/>
      <w:lang w:eastAsia="fr-FR"/>
    </w:rPr>
  </w:style>
  <w:style w:type="character" w:styleId="Lienhypertexte">
    <w:name w:val="Hyperlink"/>
    <w:basedOn w:val="Policepardfaut"/>
    <w:uiPriority w:val="99"/>
    <w:unhideWhenUsed/>
    <w:rsid w:val="00620963"/>
    <w:rPr>
      <w:color w:val="0563C1" w:themeColor="hyperlink"/>
      <w:u w:val="single"/>
    </w:rPr>
  </w:style>
  <w:style w:type="paragraph" w:styleId="En-tte">
    <w:name w:val="header"/>
    <w:basedOn w:val="Normal"/>
    <w:link w:val="En-tteCar"/>
    <w:uiPriority w:val="99"/>
    <w:unhideWhenUsed/>
    <w:rsid w:val="0062768F"/>
    <w:pPr>
      <w:tabs>
        <w:tab w:val="center" w:pos="4536"/>
        <w:tab w:val="right" w:pos="9072"/>
      </w:tabs>
      <w:spacing w:after="0" w:line="240" w:lineRule="auto"/>
    </w:pPr>
  </w:style>
  <w:style w:type="character" w:customStyle="1" w:styleId="En-tteCar">
    <w:name w:val="En-tête Car"/>
    <w:basedOn w:val="Policepardfaut"/>
    <w:link w:val="En-tte"/>
    <w:uiPriority w:val="99"/>
    <w:rsid w:val="0062768F"/>
  </w:style>
  <w:style w:type="paragraph" w:styleId="Pieddepage">
    <w:name w:val="footer"/>
    <w:basedOn w:val="Normal"/>
    <w:link w:val="PieddepageCar"/>
    <w:uiPriority w:val="99"/>
    <w:unhideWhenUsed/>
    <w:rsid w:val="00627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768F"/>
  </w:style>
  <w:style w:type="paragraph" w:customStyle="1" w:styleId="Default">
    <w:name w:val="Default"/>
    <w:rsid w:val="002D5AF1"/>
    <w:pPr>
      <w:autoSpaceDE w:val="0"/>
      <w:autoSpaceDN w:val="0"/>
      <w:adjustRightInd w:val="0"/>
      <w:spacing w:after="0" w:line="240" w:lineRule="auto"/>
    </w:pPr>
    <w:rPr>
      <w:rFonts w:ascii="Calibri" w:hAnsi="Calibri" w:cs="Calibri"/>
      <w:color w:val="000000"/>
      <w:sz w:val="24"/>
      <w:szCs w:val="24"/>
    </w:rPr>
  </w:style>
  <w:style w:type="character" w:styleId="lev">
    <w:name w:val="Strong"/>
    <w:basedOn w:val="Policepardfaut"/>
    <w:uiPriority w:val="22"/>
    <w:qFormat/>
    <w:rsid w:val="00C31154"/>
    <w:rPr>
      <w:b/>
      <w:bCs/>
    </w:rPr>
  </w:style>
  <w:style w:type="paragraph" w:styleId="NormalWeb">
    <w:name w:val="Normal (Web)"/>
    <w:basedOn w:val="Normal"/>
    <w:uiPriority w:val="99"/>
    <w:semiHidden/>
    <w:unhideWhenUsed/>
    <w:rsid w:val="00C423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F6023F"/>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E80D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80D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937404">
      <w:bodyDiv w:val="1"/>
      <w:marLeft w:val="0"/>
      <w:marRight w:val="0"/>
      <w:marTop w:val="0"/>
      <w:marBottom w:val="0"/>
      <w:divBdr>
        <w:top w:val="none" w:sz="0" w:space="0" w:color="auto"/>
        <w:left w:val="none" w:sz="0" w:space="0" w:color="auto"/>
        <w:bottom w:val="none" w:sz="0" w:space="0" w:color="auto"/>
        <w:right w:val="none" w:sz="0" w:space="0" w:color="auto"/>
      </w:divBdr>
    </w:div>
    <w:div w:id="1318417080">
      <w:bodyDiv w:val="1"/>
      <w:marLeft w:val="0"/>
      <w:marRight w:val="0"/>
      <w:marTop w:val="0"/>
      <w:marBottom w:val="0"/>
      <w:divBdr>
        <w:top w:val="none" w:sz="0" w:space="0" w:color="auto"/>
        <w:left w:val="none" w:sz="0" w:space="0" w:color="auto"/>
        <w:bottom w:val="none" w:sz="0" w:space="0" w:color="auto"/>
        <w:right w:val="none" w:sz="0" w:space="0" w:color="auto"/>
      </w:divBdr>
    </w:div>
    <w:div w:id="1513454259">
      <w:bodyDiv w:val="1"/>
      <w:marLeft w:val="0"/>
      <w:marRight w:val="0"/>
      <w:marTop w:val="0"/>
      <w:marBottom w:val="0"/>
      <w:divBdr>
        <w:top w:val="none" w:sz="0" w:space="0" w:color="auto"/>
        <w:left w:val="none" w:sz="0" w:space="0" w:color="auto"/>
        <w:bottom w:val="none" w:sz="0" w:space="0" w:color="auto"/>
        <w:right w:val="none" w:sz="0" w:space="0" w:color="auto"/>
      </w:divBdr>
    </w:div>
    <w:div w:id="1585798267">
      <w:bodyDiv w:val="1"/>
      <w:marLeft w:val="0"/>
      <w:marRight w:val="0"/>
      <w:marTop w:val="0"/>
      <w:marBottom w:val="0"/>
      <w:divBdr>
        <w:top w:val="none" w:sz="0" w:space="0" w:color="auto"/>
        <w:left w:val="none" w:sz="0" w:space="0" w:color="auto"/>
        <w:bottom w:val="none" w:sz="0" w:space="0" w:color="auto"/>
        <w:right w:val="none" w:sz="0" w:space="0" w:color="auto"/>
      </w:divBdr>
    </w:div>
    <w:div w:id="196484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F5092-3431-4BAB-B1FD-8359C0219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2273</Words>
  <Characters>12507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FERRO Jean</dc:creator>
  <cp:keywords/>
  <dc:description/>
  <cp:lastModifiedBy>Jean Ferro</cp:lastModifiedBy>
  <cp:revision>67</cp:revision>
  <dcterms:created xsi:type="dcterms:W3CDTF">2018-11-14T07:40:00Z</dcterms:created>
  <dcterms:modified xsi:type="dcterms:W3CDTF">2019-03-21T14:03:00Z</dcterms:modified>
</cp:coreProperties>
</file>