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tbl>
      <w:tblPr>
        <w:tblStyle w:val="TableGrid"/>
        <w:tblW w:w="5000" w:type="pct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10208"/>
      </w:tblGrid>
      <w:tr>
        <w:trPr>
          <w:trHeight w:val="1701"/>
        </w:trPr>
        <w:tc>
          <w:tcPr>
            <w:cnfStyle w:val="101000000000"/>
            <w:tcW w:w="9019" w:type="dxa"/>
          </w:tcPr>
          <w:p w14:paraId="00000005">
            <w:pPr>
              <w:pBdr>
                <w:bottom w:val="single" w:color="auto" w:sz="12" w:space="1"/>
              </w:pBdr>
              <w:tabs>
                <w:tab w:val="left" w:pos="4678"/>
              </w:tabs>
              <w:ind w:right="-1"/>
              <w:jc w:val="center"/>
              <w:rPr>
                <w:b/>
                <w:color w:val="000000"/>
              </w:rPr>
            </w:pPr>
            <w:r>
              <w:rPr/>
              <w:drawing xmlns:mc="http://schemas.openxmlformats.org/markup-compatibility/2006">
                <wp:inline distT="0" distB="0" distL="0" distR="0">
                  <wp:extent cx="1152525" cy="320767"/>
                  <wp:effectExtent l="0" t="0" r="0" b="0"/>
                  <wp:docPr id="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2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06">
            <w:pPr>
              <w:pStyle w:val="MessageHeader"/>
              <w:rPr/>
            </w:pPr>
            <w:r>
              <w:t>Общество с ограниченной ответственностью «</w:t>
            </w:r>
            <w:r>
              <w:t>Скайори</w:t>
            </w:r>
            <w:r>
              <w:t>»</w:t>
            </w:r>
          </w:p>
          <w:p w14:paraId="00000007">
            <w:pPr>
              <w:pStyle w:val="MessageHeader"/>
              <w:rPr>
                <w:rFonts w:cs="Times New Roman"/>
                <w:b w:val="off"/>
                <w:szCs w:val="24"/>
              </w:rPr>
            </w:pPr>
            <w:r>
              <w:rPr>
                <w:rFonts w:cs="Times New Roman"/>
                <w:b w:val="off"/>
                <w:szCs w:val="24"/>
              </w:rPr>
              <w:t>(ООО «</w:t>
            </w:r>
            <w:r>
              <w:rPr>
                <w:rFonts w:cs="Times New Roman"/>
                <w:b w:val="off"/>
                <w:szCs w:val="24"/>
              </w:rPr>
              <w:t>Скайори</w:t>
            </w:r>
            <w:r>
              <w:rPr>
                <w:rFonts w:cs="Times New Roman"/>
                <w:b w:val="off"/>
                <w:szCs w:val="24"/>
              </w:rPr>
              <w:t>»)</w:t>
            </w:r>
          </w:p>
          <w:p w14:paraId="00000008">
            <w:pPr>
              <w:pStyle w:val="MessageHeader"/>
              <w:rPr>
                <w:rFonts w:cs="Times New Roman"/>
                <w:b w:val="off"/>
                <w:i/>
                <w:szCs w:val="24"/>
              </w:rPr>
            </w:pPr>
            <w:r>
              <w:rPr>
                <w:rFonts w:cs="Times New Roman"/>
                <w:b w:val="off"/>
                <w:i/>
                <w:szCs w:val="24"/>
              </w:rPr>
              <w:t xml:space="preserve">Шоссе Космонавтов, д.111И к1, </w:t>
            </w:r>
            <w:r>
              <w:rPr>
                <w:rFonts w:cs="Times New Roman"/>
                <w:b w:val="off"/>
                <w:i/>
                <w:szCs w:val="24"/>
              </w:rPr>
              <w:t>помещ</w:t>
            </w:r>
            <w:r>
              <w:rPr>
                <w:rFonts w:cs="Times New Roman"/>
                <w:b w:val="off"/>
                <w:i/>
                <w:szCs w:val="24"/>
              </w:rPr>
              <w:t>. 77, Пермь, 614066</w:t>
            </w:r>
          </w:p>
          <w:p w14:paraId="00000009">
            <w:pPr>
              <w:pStyle w:val="MessageHeader"/>
              <w:rPr/>
            </w:pPr>
            <w:r>
              <w:rPr>
                <w:b w:val="off"/>
                <w:i/>
              </w:rPr>
              <w:t>ОГРН 1195958032181, ИНН 5905061802, КПП 590501001</w:t>
            </w:r>
            <w:bookmarkStart w:id="0" w:name="_heading=h.gjdgxs"/>
            <w:bookmarkEnd w:id="0"/>
          </w:p>
          <w:p w14:paraId="0000000A"/>
        </w:tc>
      </w:tr>
      <w:tr>
        <w:trPr>
          <w:trHeight w:val="3969"/>
        </w:trPr>
        <w:tc>
          <w:tcPr>
            <w:cnfStyle w:val="001000100000"/>
            <w:tcW w:w="0" w:type="auto"/>
            <w:vAlign w:val="bottom"/>
          </w:tcPr>
          <w:p w14:paraId="0000000B">
            <w:pPr>
              <w:pStyle w:val="Титул"/>
              <w:rPr/>
            </w:pPr>
            <w:r>
              <w:rPr>
                <w:lang w:eastAsia="ru-RU"/>
              </w:rPr>
              <w:t xml:space="preserve">Геоинформационная платформа </w:t>
            </w:r>
            <w:r>
              <w:rPr>
                <w:lang w:val="en-US"/>
              </w:rPr>
              <w:t>Skyori GIS</w:t>
            </w:r>
          </w:p>
        </w:tc>
      </w:tr>
      <w:tr>
        <w:trPr>
          <w:trHeight w:val="3969"/>
        </w:trPr>
        <w:tc>
          <w:tcPr>
            <w:cnfStyle w:val="001000010000"/>
            <w:tcW w:w="0" w:type="auto"/>
          </w:tcPr>
          <w:p w14:paraId="0000000C">
            <w:pPr>
              <w:pStyle w:val="Титул"/>
              <w:rPr>
                <w:b/>
              </w:rPr>
            </w:pPr>
            <w:r>
              <w:rPr>
                <w:b/>
              </w:rPr>
              <w:t>Описание функциональных характеристик</w:t>
            </w:r>
          </w:p>
        </w:tc>
      </w:tr>
      <w:tr>
        <w:trPr>
          <w:trHeight w:val="567"/>
        </w:trPr>
        <w:tc>
          <w:tcPr>
            <w:cnfStyle w:val="001000100000"/>
            <w:tcW w:w="0" w:type="auto"/>
            <w:vAlign w:val="center"/>
          </w:tcPr>
          <w:p w14:paraId="0000000D">
            <w:pPr>
              <w:pStyle w:val="Титул"/>
              <w:rPr/>
            </w:pPr>
            <w:r>
              <w:rPr>
                <w:sz w:val="28"/>
              </w:rPr>
              <w:t xml:space="preserve">Листов 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6</w:t>
            </w:r>
            <w:r>
              <w:fldChar w:fldCharType="end"/>
            </w:r>
          </w:p>
        </w:tc>
      </w:tr>
      <w:tr>
        <w:trPr>
          <w:trHeight w:val="3798"/>
        </w:trPr>
        <w:tc>
          <w:tcPr>
            <w:cnfStyle w:val="001000010000"/>
            <w:tcW w:w="0" w:type="auto"/>
            <w:vAlign w:val="bottom"/>
          </w:tcPr>
          <w:p w14:paraId="0000000E">
            <w:pPr>
              <w:pStyle w:val="Титул"/>
              <w:rPr/>
            </w:pPr>
            <w:r>
              <w:rPr>
                <w:sz w:val="28"/>
              </w:rPr>
              <w:t>Пермь, 2025</w:t>
            </w:r>
          </w:p>
        </w:tc>
      </w:tr>
    </w:tbl>
    <w:p w14:paraId="0000000F">
      <w:pPr>
        <w:rPr>
          <w:b w:val="off"/>
          <w:sz w:val="22"/>
          <w:szCs w:val="28"/>
        </w:rPr>
        <w:sectPr>
          <w:footerReference w:type="default" r:id="rId20"/>
          <w:pgSz w:w="11909" w:h="16834"/>
          <w:pgMar w:top="1134" w:right="567" w:bottom="1134" w:left="1134" w:header="567" w:footer="567" w:gutter="0"/>
          <w:pgNumType w:start="1"/>
          <w:cols w:space="720"/>
        </w:sectPr>
      </w:pPr>
      <w:r>
        <w:t>
</w:t>
      </w:r>
    </w:p>
    <w:p w14:paraId="00000010">
      <w:pPr>
        <w:pStyle w:val="Heading1"/>
        <w:rPr/>
      </w:pPr>
      <w:r>
        <w:t>Общее о</w:t>
      </w:r>
      <w:r>
        <w:t xml:space="preserve">писание </w:t>
      </w:r>
      <w:r>
        <w:rPr>
          <w:lang w:val="en-US"/>
        </w:rPr>
        <w:t>Skyori GIS</w:t>
      </w:r>
    </w:p>
    <w:p w14:paraId="00000011">
      <w:pPr>
        <w:pStyle w:val="Текстдокумента"/>
        <w:rPr>
          <w:bCs/>
        </w:rPr>
      </w:pPr>
      <w:r>
        <w:rPr>
          <w:lang w:val="en-US"/>
        </w:rPr>
        <w:t>Skyori GIS</w:t>
      </w:r>
      <w:r>
        <w:t xml:space="preserve"> (далее – </w:t>
      </w:r>
      <w:r>
        <w:t>Скайори</w:t>
      </w:r>
      <w:r>
        <w:t xml:space="preserve"> ГИС</w:t>
      </w:r>
      <w:r>
        <w:t xml:space="preserve">) </w:t>
      </w:r>
      <w:r>
        <w:t>– геоинформационная платформа</w:t>
      </w:r>
      <w:r>
        <w:rPr>
          <w:bCs/>
        </w:rPr>
        <w:t>,</w:t>
      </w:r>
      <w:r>
        <w:rPr>
          <w:bCs/>
        </w:rPr>
        <w:t xml:space="preserve"> предназначенная</w:t>
      </w:r>
      <w:r>
        <w:rPr>
          <w:bCs/>
        </w:rPr>
        <w:t xml:space="preserve"> для информационной поддержки и автоматизации процессов, в рамках которых создают, изменяют, анализируют и предоставляют пространственные данные.</w:t>
      </w:r>
    </w:p>
    <w:p w14:paraId="00000012">
      <w:pPr>
        <w:pStyle w:val="Текстдокумента"/>
        <w:rPr>
          <w:bCs/>
        </w:rPr>
      </w:pPr>
      <w:r>
        <w:rPr>
          <w:bCs/>
        </w:rPr>
        <w:t>Скайори</w:t>
      </w:r>
      <w:r>
        <w:rPr>
          <w:bCs/>
        </w:rPr>
        <w:t xml:space="preserve"> ГИС обеспечивает следующие возможности:</w:t>
      </w:r>
    </w:p>
    <w:p w14:paraId="00000013">
      <w:pPr>
        <w:pStyle w:val="ListBullet"/>
        <w:rPr/>
      </w:pPr>
      <w:r>
        <w:t>просмотра и навигации по карте;</w:t>
      </w:r>
    </w:p>
    <w:p w14:paraId="00000014">
      <w:pPr>
        <w:pStyle w:val="ListBullet"/>
        <w:rPr/>
      </w:pPr>
      <w:r>
        <w:t>включения и отключения видимости слоев карты;</w:t>
      </w:r>
    </w:p>
    <w:p w14:paraId="00000015">
      <w:pPr>
        <w:pStyle w:val="ListBullet"/>
        <w:rPr/>
      </w:pPr>
      <w:r>
        <w:t>поиска данных на карте;</w:t>
      </w:r>
      <w:bookmarkStart w:id="1" w:name="_GoBack"/>
      <w:bookmarkEnd w:id="1"/>
    </w:p>
    <w:p w14:paraId="00000016">
      <w:pPr>
        <w:pStyle w:val="ListBullet"/>
        <w:rPr/>
      </w:pPr>
      <w:r>
        <w:t>выполнения запросов к карте: идентификация объектов, измерение координат, длин, площадей;</w:t>
      </w:r>
    </w:p>
    <w:p w14:paraId="00000017">
      <w:pPr>
        <w:pStyle w:val="ListBullet"/>
        <w:rPr/>
      </w:pPr>
      <w:r>
        <w:t>редактирования пространственных объектов и их атрибутов;</w:t>
      </w:r>
    </w:p>
    <w:p w14:paraId="00000018">
      <w:pPr>
        <w:pStyle w:val="ListBullet"/>
        <w:rPr/>
      </w:pPr>
      <w:r>
        <w:t>экспорта и импорта пространственных данных;</w:t>
      </w:r>
    </w:p>
    <w:p w14:paraId="00000019">
      <w:pPr>
        <w:pStyle w:val="ListBullet"/>
        <w:rPr/>
      </w:pPr>
      <w:r>
        <w:t xml:space="preserve">пространственного анализа </w:t>
      </w:r>
      <w:r>
        <w:t>геоданных</w:t>
      </w:r>
      <w:r>
        <w:t>;</w:t>
      </w:r>
    </w:p>
    <w:p w14:paraId="0000001A">
      <w:pPr>
        <w:pStyle w:val="ListBullet"/>
        <w:rPr/>
      </w:pPr>
      <w:r>
        <w:t xml:space="preserve">интеграции с внешними информационными системами посредством </w:t>
      </w:r>
      <w:r>
        <w:rPr>
          <w:lang w:val="en-US"/>
        </w:rPr>
        <w:t>API</w:t>
      </w:r>
      <w:r>
        <w:t>.</w:t>
      </w:r>
    </w:p>
    <w:p w14:paraId="0000001B">
      <w:pPr>
        <w:pStyle w:val="Heading1"/>
        <w:rPr/>
      </w:pPr>
      <w:r>
        <w:t>Описание функциональных компонент</w:t>
      </w:r>
      <w:r>
        <w:t xml:space="preserve"> </w:t>
      </w:r>
      <w:r>
        <w:rPr>
          <w:lang w:val="en-US"/>
        </w:rPr>
        <w:t>Skyori GIS</w:t>
      </w:r>
    </w:p>
    <w:p w14:paraId="0000001C">
      <w:pPr>
        <w:pStyle w:val="Текстдокумента"/>
        <w:rPr/>
      </w:pPr>
      <w:r>
        <w:t>О</w:t>
      </w:r>
      <w:r>
        <w:t>писание функционала</w:t>
      </w:r>
      <w:r>
        <w:t xml:space="preserve"> </w:t>
      </w:r>
      <w:r>
        <w:t>платформы</w:t>
      </w:r>
      <w:r>
        <w:t xml:space="preserve"> </w:t>
      </w:r>
      <w:r>
        <w:t>Скайори</w:t>
      </w:r>
      <w:r>
        <w:t xml:space="preserve"> ГИС</w:t>
      </w:r>
      <w:r>
        <w:t xml:space="preserve"> представлено ниже.</w:t>
      </w:r>
    </w:p>
    <w:p w14:paraId="0000001D">
      <w:pPr>
        <w:pStyle w:val="ListNumber"/>
        <w:rPr/>
      </w:pPr>
      <w:r>
        <w:t>Функционал Веб-карты включает в себя:</w:t>
      </w:r>
    </w:p>
    <w:p w14:paraId="0000001E">
      <w:pPr>
        <w:pStyle w:val="ListBullet2"/>
        <w:rPr/>
      </w:pPr>
      <w:r>
        <w:rPr>
          <w:lang w:val="ru-RU"/>
        </w:rPr>
        <w:t>инструменты</w:t>
      </w:r>
      <w:r>
        <w:t xml:space="preserve"> навигации по карте:</w:t>
      </w:r>
    </w:p>
    <w:p w14:paraId="0000001F">
      <w:pPr>
        <w:pStyle w:val="ListBullet3"/>
        <w:rPr/>
      </w:pPr>
      <w:r>
        <w:rPr>
          <w:lang w:val="ru-RU"/>
        </w:rPr>
        <w:t>перемещение</w:t>
      </w:r>
      <w:r>
        <w:t xml:space="preserve"> </w:t>
      </w:r>
      <w:r>
        <w:t xml:space="preserve">по карте с помощью инструмента </w:t>
      </w:r>
      <w:r>
        <w:rPr>
          <w:lang w:val="ru-RU"/>
        </w:rPr>
        <w:t>«</w:t>
      </w:r>
      <w:r>
        <w:t>Рука</w:t>
      </w:r>
      <w:r>
        <w:rPr>
          <w:lang w:val="ru-RU"/>
        </w:rPr>
        <w:t>»</w:t>
      </w:r>
      <w:r>
        <w:rPr>
          <w:lang w:val="ru-RU"/>
        </w:rPr>
        <w:t>;</w:t>
      </w:r>
    </w:p>
    <w:p w14:paraId="00000020">
      <w:pPr>
        <w:pStyle w:val="ListBullet3"/>
        <w:rPr/>
      </w:pPr>
      <w:r>
        <w:t>масштабирование карты</w:t>
      </w:r>
      <w:r>
        <w:rPr>
          <w:lang w:val="ru-RU"/>
        </w:rPr>
        <w:t>;</w:t>
      </w:r>
    </w:p>
    <w:p w14:paraId="00000021">
      <w:pPr>
        <w:pStyle w:val="ListBullet3"/>
        <w:rPr/>
      </w:pPr>
      <w:r>
        <w:t>п</w:t>
      </w:r>
      <w:r>
        <w:t xml:space="preserve">ереход к экстенту карты «по </w:t>
      </w:r>
      <w:r>
        <w:t>умолчанию»</w:t>
      </w:r>
      <w:r>
        <w:rPr>
          <w:lang w:val="ru-RU"/>
        </w:rPr>
        <w:t>;</w:t>
      </w:r>
    </w:p>
    <w:p w14:paraId="00000022">
      <w:pPr>
        <w:pStyle w:val="ListBullet3"/>
        <w:rPr/>
      </w:pPr>
      <w:r>
        <w:t>п</w:t>
      </w:r>
      <w:r>
        <w:t>ереход к предыдущ</w:t>
      </w:r>
      <w:r>
        <w:t>ему и следующему экстенту карты</w:t>
      </w:r>
      <w:r>
        <w:rPr>
          <w:lang w:val="ru-RU"/>
        </w:rPr>
        <w:t>;</w:t>
      </w:r>
    </w:p>
    <w:p w14:paraId="00000023">
      <w:pPr>
        <w:pStyle w:val="ListBullet3"/>
        <w:rPr/>
      </w:pPr>
      <w:r>
        <w:rPr>
          <w:lang w:val="ru-RU"/>
        </w:rPr>
        <w:t>с</w:t>
      </w:r>
      <w:r>
        <w:t xml:space="preserve">охранение местоположения в </w:t>
      </w:r>
      <w:r>
        <w:rPr>
          <w:lang w:val="ru-RU"/>
        </w:rPr>
        <w:t>«</w:t>
      </w:r>
      <w:r>
        <w:t>Закладки</w:t>
      </w:r>
      <w:r>
        <w:rPr>
          <w:lang w:val="ru-RU"/>
        </w:rPr>
        <w:t>»</w:t>
      </w:r>
      <w:r>
        <w:t xml:space="preserve"> с возможностью переход</w:t>
      </w:r>
      <w:r>
        <w:t>а к сохраненному местоположению</w:t>
      </w:r>
      <w:r>
        <w:rPr>
          <w:lang w:val="ru-RU"/>
        </w:rPr>
        <w:t>;</w:t>
      </w:r>
    </w:p>
    <w:p w14:paraId="00000024">
      <w:pPr>
        <w:pStyle w:val="ListBullet2"/>
        <w:rPr/>
      </w:pPr>
      <w:r>
        <w:rPr>
          <w:lang w:val="ru-RU"/>
        </w:rPr>
        <w:t>у</w:t>
      </w:r>
      <w:r>
        <w:t>правление содержанием карты:</w:t>
      </w:r>
    </w:p>
    <w:p w14:paraId="00000025">
      <w:pPr>
        <w:pStyle w:val="ListBullet3"/>
        <w:rPr/>
      </w:pPr>
      <w:r>
        <w:t>о</w:t>
      </w:r>
      <w:r>
        <w:t>тображение пере</w:t>
      </w:r>
      <w:r>
        <w:t>чня слоев карты в дереве слоев</w:t>
      </w:r>
      <w:r>
        <w:rPr>
          <w:lang w:val="ru-RU"/>
        </w:rPr>
        <w:t>;</w:t>
      </w:r>
    </w:p>
    <w:p w14:paraId="00000026">
      <w:pPr>
        <w:pStyle w:val="ListBullet3"/>
        <w:rPr/>
      </w:pPr>
      <w:r>
        <w:rPr>
          <w:lang w:val="ru-RU"/>
        </w:rPr>
        <w:t>просмотр атрибутов слоев карты;</w:t>
      </w:r>
    </w:p>
    <w:p w14:paraId="00000027">
      <w:pPr>
        <w:pStyle w:val="ListBullet3"/>
        <w:rPr/>
      </w:pPr>
      <w:r>
        <w:t>группировка слоев на карте</w:t>
      </w:r>
      <w:r>
        <w:rPr>
          <w:lang w:val="ru-RU"/>
        </w:rPr>
        <w:t>;</w:t>
      </w:r>
    </w:p>
    <w:p w14:paraId="00000028">
      <w:pPr>
        <w:pStyle w:val="ListBullet3"/>
        <w:rPr/>
      </w:pPr>
      <w:r>
        <w:t>в</w:t>
      </w:r>
      <w:r>
        <w:t>ключение/выключение</w:t>
      </w:r>
      <w:r>
        <w:t xml:space="preserve"> слоев и групп слоев на карте</w:t>
      </w:r>
      <w:r>
        <w:rPr>
          <w:lang w:val="ru-RU"/>
        </w:rPr>
        <w:t>;</w:t>
      </w:r>
    </w:p>
    <w:p w14:paraId="00000029">
      <w:pPr>
        <w:pStyle w:val="ListBullet3"/>
        <w:rPr/>
      </w:pPr>
      <w:r>
        <w:rPr>
          <w:lang w:val="ru-RU"/>
        </w:rPr>
        <w:t>р</w:t>
      </w:r>
      <w:r>
        <w:rPr>
          <w:lang w:val="ru-RU"/>
        </w:rPr>
        <w:t>егулирование</w:t>
      </w:r>
      <w:r>
        <w:t xml:space="preserve"> прозрачности отображения слоя</w:t>
      </w:r>
      <w:r>
        <w:rPr>
          <w:lang w:val="ru-RU"/>
        </w:rPr>
        <w:t xml:space="preserve"> на карте</w:t>
      </w:r>
      <w:r>
        <w:rPr>
          <w:lang w:val="ru-RU"/>
        </w:rPr>
        <w:t>;</w:t>
      </w:r>
    </w:p>
    <w:p w14:paraId="0000002A">
      <w:pPr>
        <w:pStyle w:val="ListBullet3"/>
        <w:rPr/>
      </w:pPr>
      <w:r>
        <w:t>выбор подложки на карте</w:t>
      </w:r>
      <w:r>
        <w:rPr>
          <w:lang w:val="ru-RU"/>
        </w:rPr>
        <w:t>;</w:t>
      </w:r>
    </w:p>
    <w:p w14:paraId="0000002B">
      <w:pPr>
        <w:pStyle w:val="ListBullet3"/>
        <w:rPr/>
      </w:pPr>
      <w:r>
        <w:rPr>
          <w:lang w:val="ru-RU"/>
        </w:rPr>
        <w:t>о</w:t>
      </w:r>
      <w:r>
        <w:rPr>
          <w:lang w:val="ru-RU"/>
        </w:rPr>
        <w:t xml:space="preserve">тображение </w:t>
      </w:r>
      <w:r>
        <w:rPr>
          <w:lang w:val="ru-RU"/>
        </w:rPr>
        <w:t>миникарты</w:t>
      </w:r>
      <w:r>
        <w:rPr>
          <w:lang w:val="ru-RU"/>
        </w:rPr>
        <w:t>;</w:t>
      </w:r>
    </w:p>
    <w:p w14:paraId="0000002C">
      <w:pPr>
        <w:pStyle w:val="ListBullet2"/>
        <w:rPr/>
      </w:pPr>
      <w:r>
        <w:rPr>
          <w:lang w:val="ru-RU"/>
        </w:rPr>
        <w:t>инструменты</w:t>
      </w:r>
      <w:r>
        <w:t xml:space="preserve"> </w:t>
      </w:r>
      <w:r>
        <w:t>поиска объектов на карте:</w:t>
      </w:r>
    </w:p>
    <w:p w14:paraId="0000002D">
      <w:pPr>
        <w:pStyle w:val="ListBullet3"/>
        <w:rPr/>
      </w:pPr>
      <w:r>
        <w:t>п</w:t>
      </w:r>
      <w:r>
        <w:t>ереход к точке н</w:t>
      </w:r>
      <w:r>
        <w:t>а карте по заданным координатам</w:t>
      </w:r>
      <w:r>
        <w:rPr>
          <w:lang w:val="ru-RU"/>
        </w:rPr>
        <w:t>;</w:t>
      </w:r>
    </w:p>
    <w:p w14:paraId="0000002E">
      <w:pPr>
        <w:pStyle w:val="ListBullet3"/>
        <w:rPr/>
      </w:pPr>
      <w:r>
        <w:t>к</w:t>
      </w:r>
      <w:r>
        <w:t>онт</w:t>
      </w:r>
      <w:r>
        <w:t>екстный поиск объектов на карте</w:t>
      </w:r>
      <w:r>
        <w:rPr>
          <w:lang w:val="ru-RU"/>
        </w:rPr>
        <w:t>;</w:t>
      </w:r>
    </w:p>
    <w:p w14:paraId="0000002F">
      <w:pPr>
        <w:pStyle w:val="ListBullet3"/>
        <w:rPr/>
      </w:pPr>
      <w:r>
        <w:t>п</w:t>
      </w:r>
      <w:r>
        <w:t>оиск</w:t>
      </w:r>
      <w:r>
        <w:t xml:space="preserve"> объектов на карте по атрибутам</w:t>
      </w:r>
      <w:r>
        <w:rPr>
          <w:lang w:val="ru-RU"/>
        </w:rPr>
        <w:t>;</w:t>
      </w:r>
    </w:p>
    <w:p w14:paraId="00000030">
      <w:pPr>
        <w:pStyle w:val="ListBullet3"/>
        <w:rPr/>
      </w:pPr>
      <w:r>
        <w:t>и</w:t>
      </w:r>
      <w:r>
        <w:t>дентификац</w:t>
      </w:r>
      <w:r>
        <w:t>ия объектов на карте</w:t>
      </w:r>
      <w:r>
        <w:rPr>
          <w:lang w:val="ru-RU"/>
        </w:rPr>
        <w:t>:</w:t>
      </w:r>
    </w:p>
    <w:p w14:paraId="00000031">
      <w:pPr>
        <w:pStyle w:val="ListBullet4"/>
        <w:rPr/>
      </w:pPr>
      <w:r>
        <w:rPr>
          <w:lang w:val="ru-RU"/>
        </w:rPr>
        <w:t xml:space="preserve">в </w:t>
      </w:r>
      <w:r>
        <w:t>точке</w:t>
      </w:r>
      <w:r>
        <w:rPr>
          <w:lang w:val="ru-RU"/>
        </w:rPr>
        <w:t>;</w:t>
      </w:r>
    </w:p>
    <w:p w14:paraId="00000032">
      <w:pPr>
        <w:pStyle w:val="ListBullet4"/>
        <w:rPr/>
      </w:pPr>
      <w:r>
        <w:rPr>
          <w:lang w:val="ru-RU"/>
        </w:rPr>
        <w:t xml:space="preserve">в </w:t>
      </w:r>
      <w:r>
        <w:t>прямоугольной области</w:t>
      </w:r>
      <w:r>
        <w:rPr>
          <w:lang w:val="ru-RU"/>
        </w:rPr>
        <w:t>;</w:t>
      </w:r>
    </w:p>
    <w:p w14:paraId="00000033">
      <w:pPr>
        <w:pStyle w:val="ListBullet4"/>
        <w:rPr/>
      </w:pPr>
      <w:r>
        <w:rPr>
          <w:lang w:val="ru-RU"/>
        </w:rPr>
        <w:t xml:space="preserve">в области </w:t>
      </w:r>
      <w:r>
        <w:t xml:space="preserve">произвольного многоугольника или </w:t>
      </w:r>
      <w:r>
        <w:t>ломаной</w:t>
      </w:r>
      <w:r>
        <w:rPr>
          <w:lang w:val="ru-RU"/>
        </w:rPr>
        <w:t>;</w:t>
      </w:r>
    </w:p>
    <w:p w14:paraId="00000034">
      <w:pPr>
        <w:pStyle w:val="ListBullet3"/>
        <w:rPr/>
      </w:pPr>
      <w:r>
        <w:t>п</w:t>
      </w:r>
      <w:r>
        <w:t>остроение буф</w:t>
      </w:r>
      <w:r>
        <w:t>ера вокруг фигуры идентификации</w:t>
      </w:r>
      <w:r>
        <w:rPr>
          <w:lang w:val="ru-RU"/>
        </w:rPr>
        <w:t>;</w:t>
      </w:r>
    </w:p>
    <w:p w14:paraId="00000035">
      <w:pPr>
        <w:pStyle w:val="ListBullet3"/>
        <w:rPr/>
      </w:pPr>
      <w:r>
        <w:rPr>
          <w:lang w:val="ru-RU"/>
        </w:rPr>
        <w:t>просмотр</w:t>
      </w:r>
      <w:r>
        <w:t xml:space="preserve"> результатов поиска и идентификации с </w:t>
      </w:r>
      <w:r>
        <w:t>переходом</w:t>
      </w:r>
      <w:r>
        <w:t xml:space="preserve"> к объекту н</w:t>
      </w:r>
      <w:r>
        <w:t>а карте</w:t>
      </w:r>
      <w:r>
        <w:rPr>
          <w:lang w:val="ru-RU"/>
        </w:rPr>
        <w:t>;</w:t>
      </w:r>
    </w:p>
    <w:p w14:paraId="00000036">
      <w:pPr>
        <w:pStyle w:val="ListBullet3"/>
        <w:rPr/>
      </w:pPr>
      <w:r>
        <w:t>д</w:t>
      </w:r>
      <w:r>
        <w:t xml:space="preserve">обавление объектов </w:t>
      </w:r>
      <w:r>
        <w:rPr>
          <w:lang w:val="ru-RU"/>
        </w:rPr>
        <w:t xml:space="preserve">идентификации </w:t>
      </w:r>
      <w:r>
        <w:t xml:space="preserve">в </w:t>
      </w:r>
      <w:r>
        <w:rPr>
          <w:lang w:val="ru-RU"/>
        </w:rPr>
        <w:t>«</w:t>
      </w:r>
      <w:r>
        <w:t>Избранное</w:t>
      </w:r>
      <w:r>
        <w:rPr>
          <w:lang w:val="ru-RU"/>
        </w:rPr>
        <w:t>»</w:t>
      </w:r>
      <w:r>
        <w:rPr>
          <w:lang w:val="ru-RU"/>
        </w:rPr>
        <w:t>;</w:t>
      </w:r>
    </w:p>
    <w:p w14:paraId="00000037">
      <w:pPr>
        <w:pStyle w:val="ListBullet2"/>
        <w:rPr/>
      </w:pPr>
      <w:r>
        <w:rPr>
          <w:lang w:val="ru-RU"/>
        </w:rPr>
        <w:t>измерения</w:t>
      </w:r>
      <w:r>
        <w:t xml:space="preserve"> на карте:</w:t>
      </w:r>
    </w:p>
    <w:p w14:paraId="00000038">
      <w:pPr>
        <w:pStyle w:val="ListBullet3"/>
        <w:rPr/>
      </w:pPr>
      <w:r>
        <w:t>определ</w:t>
      </w:r>
      <w:r>
        <w:t>ение координат выбранной точки</w:t>
      </w:r>
      <w:r>
        <w:rPr>
          <w:lang w:val="ru-RU"/>
        </w:rPr>
        <w:t>;</w:t>
      </w:r>
    </w:p>
    <w:p w14:paraId="00000039">
      <w:pPr>
        <w:pStyle w:val="ListBullet3"/>
        <w:rPr/>
      </w:pPr>
      <w:r>
        <w:t>измерение расстояний и площадей</w:t>
      </w:r>
      <w:r>
        <w:rPr>
          <w:lang w:val="ru-RU"/>
        </w:rPr>
        <w:t>;</w:t>
      </w:r>
    </w:p>
    <w:p w14:paraId="0000003A">
      <w:pPr>
        <w:pStyle w:val="ListBullet3"/>
        <w:rPr/>
      </w:pPr>
      <w:r>
        <w:rPr>
          <w:lang w:val="ru-RU"/>
        </w:rPr>
        <w:t>измерение радиуса окружности;</w:t>
      </w:r>
    </w:p>
    <w:p w14:paraId="0000003B">
      <w:pPr>
        <w:pStyle w:val="ListBullet2"/>
        <w:rPr/>
      </w:pPr>
      <w:r>
        <w:rPr>
          <w:lang w:val="ru-RU"/>
        </w:rPr>
        <w:t>экспорт</w:t>
      </w:r>
      <w:r>
        <w:t xml:space="preserve"> данных карты:</w:t>
      </w:r>
    </w:p>
    <w:p w14:paraId="0000003C">
      <w:pPr>
        <w:pStyle w:val="ListBullet3"/>
        <w:rPr/>
      </w:pPr>
      <w:r>
        <w:rPr>
          <w:lang w:val="ru-RU"/>
        </w:rPr>
        <w:t>экспорт</w:t>
      </w:r>
      <w:r>
        <w:t xml:space="preserve"> </w:t>
      </w:r>
      <w:r>
        <w:t>выбранных объектов на карте в файлы</w:t>
      </w:r>
      <w:r>
        <w:rPr>
          <w:lang w:val="ru-RU"/>
        </w:rPr>
        <w:t>:</w:t>
      </w:r>
    </w:p>
    <w:p w14:paraId="0000003D">
      <w:pPr>
        <w:pStyle w:val="ListBullet4"/>
        <w:rPr>
          <w:lang w:val="en-US"/>
        </w:rPr>
      </w:pPr>
      <w:r>
        <w:rPr>
          <w:lang w:val="en-US"/>
        </w:rPr>
        <w:t>Esri</w:t>
      </w:r>
      <w:r>
        <w:rPr>
          <w:lang w:val="en-US"/>
        </w:rPr>
        <w:t xml:space="preserve"> Shape</w:t>
      </w:r>
      <w:r>
        <w:rPr>
          <w:lang w:val="ru-RU"/>
        </w:rPr>
        <w:t>;</w:t>
      </w:r>
    </w:p>
    <w:p w14:paraId="0000003E">
      <w:pPr>
        <w:pStyle w:val="ListBullet4"/>
        <w:rPr>
          <w:lang w:val="en-US"/>
        </w:rPr>
      </w:pPr>
      <w:r>
        <w:rPr>
          <w:lang w:val="en-US"/>
        </w:rPr>
        <w:t>MapInfo Tab</w:t>
      </w:r>
      <w:r>
        <w:rPr>
          <w:lang w:val="ru-RU"/>
        </w:rPr>
        <w:t>;</w:t>
      </w:r>
    </w:p>
    <w:p w14:paraId="0000003F">
      <w:pPr>
        <w:pStyle w:val="ListBullet4"/>
        <w:rPr>
          <w:lang w:val="en-US"/>
        </w:rPr>
      </w:pPr>
      <w:r>
        <w:rPr>
          <w:lang w:val="en-US"/>
        </w:rPr>
        <w:t>Mid/</w:t>
      </w:r>
      <w:r>
        <w:rPr>
          <w:lang w:val="en-US"/>
        </w:rPr>
        <w:t>Mif</w:t>
      </w:r>
      <w:r>
        <w:rPr>
          <w:lang w:val="ru-RU"/>
        </w:rPr>
        <w:t>;</w:t>
      </w:r>
    </w:p>
    <w:p w14:paraId="00000040">
      <w:pPr>
        <w:pStyle w:val="ListBullet4"/>
        <w:rPr>
          <w:lang w:val="en-US"/>
        </w:rPr>
      </w:pPr>
      <w:r>
        <w:rPr>
          <w:lang w:val="en-US"/>
        </w:rPr>
        <w:t>KML</w:t>
      </w:r>
      <w:r>
        <w:rPr>
          <w:lang w:val="ru-RU"/>
        </w:rPr>
        <w:t>;</w:t>
      </w:r>
    </w:p>
    <w:p w14:paraId="00000041">
      <w:pPr>
        <w:pStyle w:val="ListBullet4"/>
        <w:rPr>
          <w:lang w:val="en-US"/>
        </w:rPr>
      </w:pPr>
      <w:r>
        <w:rPr>
          <w:lang w:val="en-US"/>
        </w:rPr>
        <w:t>Geojson</w:t>
      </w:r>
      <w:r>
        <w:rPr>
          <w:lang w:val="ru-RU"/>
        </w:rPr>
        <w:t>;</w:t>
      </w:r>
    </w:p>
    <w:p w14:paraId="00000042">
      <w:pPr>
        <w:pStyle w:val="ListBullet4"/>
        <w:rPr>
          <w:lang w:val="en-US"/>
        </w:rPr>
      </w:pPr>
      <w:r>
        <w:rPr>
          <w:lang w:val="en-US"/>
        </w:rPr>
        <w:t>GPX</w:t>
      </w:r>
      <w:r>
        <w:rPr>
          <w:lang w:val="ru-RU"/>
        </w:rPr>
        <w:t>;</w:t>
      </w:r>
    </w:p>
    <w:p w14:paraId="00000043">
      <w:pPr>
        <w:pStyle w:val="ListBullet4"/>
        <w:rPr>
          <w:lang w:val="en-US"/>
        </w:rPr>
      </w:pPr>
      <w:r>
        <w:rPr>
          <w:lang w:val="en-US"/>
        </w:rPr>
        <w:t>CSV</w:t>
      </w:r>
      <w:r>
        <w:rPr>
          <w:lang w:val="ru-RU"/>
        </w:rPr>
        <w:t>;</w:t>
      </w:r>
    </w:p>
    <w:p w14:paraId="00000044">
      <w:pPr>
        <w:pStyle w:val="ListBullet3"/>
        <w:rPr/>
      </w:pPr>
      <w:r>
        <w:rPr>
          <w:lang w:val="ru-RU"/>
        </w:rPr>
        <w:t>экспорт</w:t>
      </w:r>
      <w:r>
        <w:t xml:space="preserve"> </w:t>
      </w:r>
      <w:r>
        <w:t xml:space="preserve">фрагмента карты в изображение с </w:t>
      </w:r>
      <w:r>
        <w:t>настройками</w:t>
      </w:r>
      <w:r>
        <w:rPr>
          <w:lang w:val="ru-RU"/>
        </w:rPr>
        <w:t>:</w:t>
      </w:r>
    </w:p>
    <w:p w14:paraId="00000045">
      <w:pPr>
        <w:pStyle w:val="ListBullet4"/>
        <w:rPr/>
      </w:pPr>
      <w:r>
        <w:t>заголовка</w:t>
      </w:r>
      <w:r>
        <w:rPr>
          <w:lang w:val="ru-RU"/>
        </w:rPr>
        <w:t>;</w:t>
      </w:r>
    </w:p>
    <w:p w14:paraId="00000046">
      <w:pPr>
        <w:pStyle w:val="ListBullet4"/>
        <w:rPr/>
      </w:pPr>
      <w:r>
        <w:t>легенды</w:t>
      </w:r>
      <w:r>
        <w:rPr>
          <w:lang w:val="ru-RU"/>
        </w:rPr>
        <w:t>;</w:t>
      </w:r>
    </w:p>
    <w:p w14:paraId="00000047">
      <w:pPr>
        <w:pStyle w:val="ListBullet4"/>
        <w:rPr/>
      </w:pPr>
      <w:r>
        <w:t>масштаба</w:t>
      </w:r>
      <w:r>
        <w:rPr>
          <w:lang w:val="ru-RU"/>
        </w:rPr>
        <w:t>;</w:t>
      </w:r>
    </w:p>
    <w:p w14:paraId="00000048">
      <w:pPr>
        <w:pStyle w:val="ListBullet4"/>
        <w:rPr/>
      </w:pPr>
      <w:r>
        <w:t>формата и ориентации листа</w:t>
      </w:r>
      <w:r>
        <w:rPr>
          <w:lang w:val="ru-RU"/>
        </w:rPr>
        <w:t>;</w:t>
      </w:r>
    </w:p>
    <w:p w14:paraId="00000049">
      <w:pPr>
        <w:pStyle w:val="ListBullet4"/>
        <w:rPr/>
      </w:pPr>
      <w:r>
        <w:t>формата выгружаемого файла</w:t>
      </w:r>
      <w:r>
        <w:rPr>
          <w:lang w:val="ru-RU"/>
        </w:rPr>
        <w:t>;</w:t>
      </w:r>
    </w:p>
    <w:p w14:paraId="0000004A">
      <w:pPr>
        <w:pStyle w:val="ListBullet3"/>
        <w:rPr/>
      </w:pPr>
      <w:r>
        <w:rPr>
          <w:lang w:val="ru-RU"/>
        </w:rPr>
        <w:t>печать</w:t>
      </w:r>
      <w:r>
        <w:t xml:space="preserve"> фрагмента карты с </w:t>
      </w:r>
      <w:r>
        <w:t>настройками</w:t>
      </w:r>
      <w:r>
        <w:rPr>
          <w:lang w:val="ru-RU"/>
        </w:rPr>
        <w:t>:</w:t>
      </w:r>
    </w:p>
    <w:p w14:paraId="0000004B">
      <w:pPr>
        <w:pStyle w:val="ListBullet4"/>
        <w:rPr/>
      </w:pPr>
      <w:r>
        <w:t>заголовка</w:t>
      </w:r>
      <w:r>
        <w:rPr>
          <w:lang w:val="ru-RU"/>
        </w:rPr>
        <w:t>;</w:t>
      </w:r>
    </w:p>
    <w:p w14:paraId="0000004C">
      <w:pPr>
        <w:pStyle w:val="ListBullet4"/>
        <w:rPr/>
      </w:pPr>
      <w:r>
        <w:t>легенды</w:t>
      </w:r>
      <w:r>
        <w:rPr>
          <w:lang w:val="ru-RU"/>
        </w:rPr>
        <w:t>;</w:t>
      </w:r>
    </w:p>
    <w:p w14:paraId="0000004D">
      <w:pPr>
        <w:pStyle w:val="ListBullet4"/>
        <w:rPr/>
      </w:pPr>
      <w:r>
        <w:t>масштаба</w:t>
      </w:r>
      <w:r>
        <w:rPr>
          <w:lang w:val="ru-RU"/>
        </w:rPr>
        <w:t>;</w:t>
      </w:r>
    </w:p>
    <w:p w14:paraId="0000004E">
      <w:pPr>
        <w:pStyle w:val="ListBullet4"/>
        <w:rPr/>
      </w:pPr>
      <w:r>
        <w:t>формата и ориентации листа</w:t>
      </w:r>
      <w:r>
        <w:rPr>
          <w:lang w:val="ru-RU"/>
        </w:rPr>
        <w:t>;</w:t>
      </w:r>
    </w:p>
    <w:p w14:paraId="0000004F">
      <w:pPr>
        <w:pStyle w:val="ListBullet2"/>
        <w:rPr/>
      </w:pPr>
      <w:r>
        <w:rPr>
          <w:lang w:val="ru-RU"/>
        </w:rPr>
        <w:t>редактирование</w:t>
      </w:r>
      <w:r>
        <w:t xml:space="preserve"> объектов карты:</w:t>
      </w:r>
    </w:p>
    <w:p w14:paraId="00000050">
      <w:pPr>
        <w:pStyle w:val="ListBullet3"/>
        <w:rPr/>
      </w:pPr>
      <w:r>
        <w:rPr>
          <w:lang w:val="ru-RU"/>
        </w:rPr>
        <w:t>создание</w:t>
      </w:r>
      <w:r>
        <w:t xml:space="preserve"> и редактирование объектов выбранного слоя с помощью инструментов:</w:t>
      </w:r>
    </w:p>
    <w:p w14:paraId="00000051">
      <w:pPr>
        <w:pStyle w:val="ListBullet4"/>
        <w:rPr/>
      </w:pPr>
      <w:r>
        <w:t>рисование объекта на карте</w:t>
      </w:r>
      <w:r>
        <w:rPr>
          <w:lang w:val="ru-RU"/>
        </w:rPr>
        <w:t>;</w:t>
      </w:r>
    </w:p>
    <w:p w14:paraId="00000052">
      <w:pPr>
        <w:pStyle w:val="ListBullet4"/>
        <w:rPr/>
      </w:pPr>
      <w:r>
        <w:t>создание объекта по координатам</w:t>
      </w:r>
      <w:r>
        <w:rPr>
          <w:lang w:val="ru-RU"/>
        </w:rPr>
        <w:t>;</w:t>
      </w:r>
    </w:p>
    <w:p w14:paraId="00000053">
      <w:pPr>
        <w:pStyle w:val="ListBullet4"/>
        <w:rPr/>
      </w:pPr>
      <w:r>
        <w:t>создание объекта по румбам</w:t>
      </w:r>
      <w:r>
        <w:rPr>
          <w:lang w:val="ru-RU"/>
        </w:rPr>
        <w:t>;</w:t>
      </w:r>
    </w:p>
    <w:p w14:paraId="00000054">
      <w:pPr>
        <w:pStyle w:val="ListBullet4"/>
        <w:rPr/>
      </w:pPr>
      <w:r>
        <w:rPr>
          <w:lang w:val="ru-RU"/>
        </w:rPr>
        <w:t>загрузка</w:t>
      </w:r>
      <w:r>
        <w:t xml:space="preserve"> объектов </w:t>
      </w:r>
      <w:r>
        <w:t>из файла</w:t>
      </w:r>
      <w:r>
        <w:rPr>
          <w:lang w:val="ru-RU"/>
        </w:rPr>
        <w:t>;</w:t>
      </w:r>
    </w:p>
    <w:p w14:paraId="00000055">
      <w:pPr>
        <w:pStyle w:val="ListBullet3"/>
        <w:rPr/>
      </w:pPr>
      <w:r>
        <w:rPr>
          <w:lang w:val="ru-RU"/>
        </w:rPr>
        <w:t>в</w:t>
      </w:r>
      <w:r>
        <w:t>вод и р</w:t>
      </w:r>
      <w:r>
        <w:t>едактирование атрибутов объекта</w:t>
      </w:r>
      <w:r>
        <w:rPr>
          <w:lang w:val="ru-RU"/>
        </w:rPr>
        <w:t>;</w:t>
      </w:r>
    </w:p>
    <w:p w14:paraId="00000056">
      <w:pPr>
        <w:pStyle w:val="ListBullet3"/>
        <w:rPr/>
      </w:pPr>
      <w:r>
        <w:rPr>
          <w:lang w:val="ru-RU"/>
        </w:rPr>
        <w:t>объединение</w:t>
      </w:r>
      <w:r>
        <w:t xml:space="preserve"> нескольких объектов, выре</w:t>
      </w:r>
      <w:r>
        <w:t>зание одного объекта из другого</w:t>
      </w:r>
      <w:r>
        <w:rPr>
          <w:lang w:val="ru-RU"/>
        </w:rPr>
        <w:t>;</w:t>
      </w:r>
    </w:p>
    <w:p w14:paraId="00000057">
      <w:pPr>
        <w:pStyle w:val="ListBullet3"/>
        <w:rPr/>
      </w:pPr>
      <w:r>
        <w:rPr>
          <w:lang w:val="ru-RU"/>
        </w:rPr>
        <w:t>просмотр</w:t>
      </w:r>
      <w:r>
        <w:t xml:space="preserve"> истории изменен</w:t>
      </w:r>
      <w:r>
        <w:t>ия объекта</w:t>
      </w:r>
      <w:r>
        <w:rPr>
          <w:lang w:val="ru-RU"/>
        </w:rPr>
        <w:t xml:space="preserve">: </w:t>
      </w:r>
      <w:r>
        <w:t>аудит объекта на карте</w:t>
      </w:r>
      <w:r>
        <w:rPr>
          <w:lang w:val="ru-RU"/>
        </w:rPr>
        <w:t>;</w:t>
      </w:r>
    </w:p>
    <w:p w14:paraId="00000058">
      <w:pPr>
        <w:pStyle w:val="ListBullet2"/>
        <w:rPr/>
      </w:pPr>
      <w:r>
        <w:rPr>
          <w:lang w:val="ru-RU"/>
        </w:rPr>
        <w:t>инструменты</w:t>
      </w:r>
      <w:r>
        <w:t xml:space="preserve"> анализа на карте:</w:t>
      </w:r>
    </w:p>
    <w:p w14:paraId="00000059">
      <w:pPr>
        <w:pStyle w:val="ListBullet3"/>
        <w:rPr/>
      </w:pPr>
      <w:r>
        <w:t>п</w:t>
      </w:r>
      <w:r>
        <w:t>оиск пересечения об</w:t>
      </w:r>
      <w:r>
        <w:t>ъекта карты с выбранными слоями</w:t>
      </w:r>
      <w:r>
        <w:rPr>
          <w:lang w:val="ru-RU"/>
        </w:rPr>
        <w:t>;</w:t>
      </w:r>
    </w:p>
    <w:p w14:paraId="0000005A">
      <w:pPr>
        <w:pStyle w:val="ListBullet3"/>
        <w:rPr/>
      </w:pPr>
      <w:r>
        <w:t>с</w:t>
      </w:r>
      <w:r>
        <w:t>равне</w:t>
      </w:r>
      <w:r>
        <w:t>ние выбранных объектов на карте</w:t>
      </w:r>
      <w:r>
        <w:rPr>
          <w:lang w:val="ru-RU"/>
        </w:rPr>
        <w:t>;</w:t>
      </w:r>
    </w:p>
    <w:p w14:paraId="0000005B">
      <w:pPr>
        <w:pStyle w:val="ListBullet3"/>
        <w:rPr/>
      </w:pPr>
      <w:r>
        <w:t>с</w:t>
      </w:r>
      <w:r>
        <w:t xml:space="preserve">равнение слоев </w:t>
      </w:r>
      <w:r>
        <w:t xml:space="preserve">на карте с помощью инструмента </w:t>
      </w:r>
      <w:r>
        <w:rPr>
          <w:lang w:val="ru-RU"/>
        </w:rPr>
        <w:t>«</w:t>
      </w:r>
      <w:r>
        <w:t>Шторка</w:t>
      </w:r>
      <w:r>
        <w:rPr>
          <w:lang w:val="ru-RU"/>
        </w:rPr>
        <w:t>»</w:t>
      </w:r>
      <w:r>
        <w:rPr>
          <w:lang w:val="ru-RU"/>
        </w:rPr>
        <w:t>;</w:t>
      </w:r>
    </w:p>
    <w:p w14:paraId="0000005C">
      <w:pPr>
        <w:pStyle w:val="ListBullet3"/>
        <w:rPr/>
      </w:pPr>
      <w:r>
        <w:t>п</w:t>
      </w:r>
      <w:r>
        <w:t>росмотр истории и</w:t>
      </w:r>
      <w:r>
        <w:t>зменения объектов слоя на карте</w:t>
      </w:r>
      <w:r>
        <w:rPr>
          <w:lang w:val="ru-RU"/>
        </w:rPr>
        <w:t>;</w:t>
      </w:r>
    </w:p>
    <w:p w14:paraId="0000005D">
      <w:pPr>
        <w:pStyle w:val="ListBullet2"/>
        <w:rPr/>
      </w:pPr>
      <w:r>
        <w:rPr>
          <w:lang w:val="ru-RU"/>
        </w:rPr>
        <w:t>поддержка</w:t>
      </w:r>
      <w:r>
        <w:t xml:space="preserve"> форматов пространственных данных:</w:t>
      </w:r>
    </w:p>
    <w:p w14:paraId="0000005E">
      <w:pPr>
        <w:pStyle w:val="ListBullet3"/>
        <w:rPr/>
      </w:pPr>
      <w:r>
        <w:t>с</w:t>
      </w:r>
      <w:r>
        <w:t>ервисы OGC (WMS, WFS, WMTS, TMS)</w:t>
      </w:r>
      <w:r>
        <w:rPr>
          <w:lang w:val="ru-RU"/>
        </w:rPr>
        <w:t>;</w:t>
      </w:r>
    </w:p>
    <w:p w14:paraId="0000005F">
      <w:pPr>
        <w:pStyle w:val="ListBullet3"/>
        <w:rPr/>
      </w:pPr>
      <w:r>
        <w:t xml:space="preserve">сервисы </w:t>
      </w:r>
      <w:r>
        <w:rPr>
          <w:lang w:val="en-US"/>
        </w:rPr>
        <w:t>OData</w:t>
      </w:r>
      <w:r>
        <w:rPr>
          <w:lang w:val="ru-RU"/>
        </w:rPr>
        <w:t>;</w:t>
      </w:r>
    </w:p>
    <w:p w14:paraId="00000060">
      <w:pPr>
        <w:pStyle w:val="ListBullet3"/>
        <w:rPr/>
      </w:pPr>
      <w:r>
        <w:t>Vector</w:t>
      </w:r>
      <w:r>
        <w:t xml:space="preserve"> </w:t>
      </w:r>
      <w:r>
        <w:t>tiles</w:t>
      </w:r>
      <w:r>
        <w:rPr>
          <w:lang w:val="ru-RU"/>
        </w:rPr>
        <w:t>;</w:t>
      </w:r>
    </w:p>
    <w:p w14:paraId="00000061">
      <w:pPr>
        <w:pStyle w:val="ListBullet3"/>
        <w:rPr/>
      </w:pPr>
      <w:r>
        <w:t>Geojson</w:t>
      </w:r>
      <w:r>
        <w:rPr>
          <w:lang w:val="ru-RU"/>
        </w:rPr>
        <w:t>;</w:t>
      </w:r>
    </w:p>
    <w:p w14:paraId="00000062">
      <w:pPr>
        <w:pStyle w:val="ListBullet3"/>
        <w:rPr/>
      </w:pPr>
      <w:r>
        <w:t>KML</w:t>
      </w:r>
      <w:r>
        <w:rPr>
          <w:lang w:val="ru-RU"/>
        </w:rPr>
        <w:t>;</w:t>
      </w:r>
    </w:p>
    <w:p w14:paraId="00000063">
      <w:pPr>
        <w:pStyle w:val="ListBullet2"/>
        <w:rPr/>
      </w:pPr>
      <w:r>
        <w:t>публикация</w:t>
      </w:r>
      <w:r>
        <w:t xml:space="preserve"> данных по вышеперечисленным форматам </w:t>
      </w:r>
      <w:r>
        <w:t>из следующих источников:</w:t>
      </w:r>
    </w:p>
    <w:p w14:paraId="00000064">
      <w:pPr>
        <w:pStyle w:val="ListBullet3"/>
        <w:rPr/>
      </w:pPr>
      <w:r>
        <w:t>БД (</w:t>
      </w:r>
      <w:r>
        <w:t>PostgreSQL</w:t>
      </w:r>
      <w:r>
        <w:t xml:space="preserve">, </w:t>
      </w:r>
      <w:r>
        <w:rPr>
          <w:lang w:val="en-US"/>
        </w:rPr>
        <w:t>MSSQL</w:t>
      </w:r>
      <w:r>
        <w:t>)</w:t>
      </w:r>
      <w:r>
        <w:rPr>
          <w:lang w:val="ru-RU"/>
        </w:rPr>
        <w:t>;</w:t>
      </w:r>
    </w:p>
    <w:p w14:paraId="00000065">
      <w:pPr>
        <w:pStyle w:val="ListBullet3"/>
        <w:rPr/>
      </w:pPr>
      <w:r>
        <w:rPr>
          <w:lang w:val="ru-RU"/>
        </w:rPr>
        <w:t>файловые</w:t>
      </w:r>
      <w:r>
        <w:t xml:space="preserve"> источники, п</w:t>
      </w:r>
      <w:r>
        <w:t>оддерживаемые библиотекой GDAL,</w:t>
      </w:r>
      <w:r>
        <w:t xml:space="preserve"> в том числе векторные (</w:t>
      </w:r>
      <w:r>
        <w:t>sh</w:t>
      </w:r>
      <w:r>
        <w:t>apefile</w:t>
      </w:r>
      <w:r>
        <w:t xml:space="preserve">, </w:t>
      </w:r>
      <w:r>
        <w:t>mid</w:t>
      </w:r>
      <w:r>
        <w:t>/</w:t>
      </w:r>
      <w:r>
        <w:t>mif</w:t>
      </w:r>
      <w:r>
        <w:t xml:space="preserve">, </w:t>
      </w:r>
      <w:r>
        <w:t>tab</w:t>
      </w:r>
      <w:r>
        <w:t xml:space="preserve"> и т.д.)</w:t>
      </w:r>
      <w:r>
        <w:rPr>
          <w:lang w:val="ru-RU"/>
        </w:rPr>
        <w:t xml:space="preserve"> и</w:t>
      </w:r>
      <w:r>
        <w:t xml:space="preserve"> </w:t>
      </w:r>
      <w:r>
        <w:t>растровые (</w:t>
      </w:r>
      <w:r>
        <w:t>geotiff</w:t>
      </w:r>
      <w:r>
        <w:t xml:space="preserve"> и т.д.).</w:t>
      </w:r>
    </w:p>
    <w:p w14:paraId="00000066">
      <w:pPr>
        <w:pStyle w:val="ListNumber"/>
        <w:rPr/>
      </w:pPr>
      <w:r>
        <w:t>Перечень основных API-функций:</w:t>
      </w:r>
    </w:p>
    <w:p w14:paraId="00000067">
      <w:pPr>
        <w:pStyle w:val="ListBullet2"/>
        <w:rPr/>
      </w:pPr>
      <w:r>
        <w:rPr>
          <w:lang w:val="ru-RU"/>
        </w:rPr>
        <w:t>доступ</w:t>
      </w:r>
      <w:r>
        <w:t xml:space="preserve"> к пространственным да</w:t>
      </w:r>
      <w:r>
        <w:t xml:space="preserve">нным по протоколам WMS, WFS и </w:t>
      </w:r>
      <w:r>
        <w:rPr>
          <w:lang w:val="en-US"/>
        </w:rPr>
        <w:t>OData</w:t>
      </w:r>
      <w:r>
        <w:rPr>
          <w:lang w:val="ru-RU"/>
        </w:rPr>
        <w:t>;</w:t>
      </w:r>
    </w:p>
    <w:p w14:paraId="00000068">
      <w:pPr>
        <w:pStyle w:val="ListBullet2"/>
        <w:rPr/>
      </w:pPr>
      <w:r>
        <w:rPr>
          <w:lang w:val="ru-RU"/>
        </w:rPr>
        <w:t>переход</w:t>
      </w:r>
      <w:r>
        <w:t xml:space="preserve"> из</w:t>
      </w:r>
      <w:r>
        <w:t xml:space="preserve"> списка найденных пространствен</w:t>
      </w:r>
      <w:r>
        <w:t xml:space="preserve">ных объектов на карте или </w:t>
      </w:r>
      <w:r>
        <w:t>карточки объекта на карте к соответствующим объектам или объекту в реестровых данных</w:t>
      </w:r>
      <w:r>
        <w:rPr>
          <w:lang w:val="ru-RU"/>
        </w:rPr>
        <w:t>;</w:t>
      </w:r>
    </w:p>
    <w:p w14:paraId="00000069">
      <w:pPr>
        <w:pStyle w:val="ListBullet2"/>
        <w:rPr/>
      </w:pPr>
      <w:r>
        <w:t>у</w:t>
      </w:r>
      <w:r>
        <w:t>правление слоями карты: создание/редактирование слоя, настройки слоя</w:t>
      </w:r>
      <w:r>
        <w:rPr>
          <w:lang w:val="ru-RU"/>
        </w:rPr>
        <w:t>;</w:t>
      </w:r>
    </w:p>
    <w:p w14:paraId="0000006A">
      <w:pPr>
        <w:pStyle w:val="ListBullet2"/>
        <w:rPr/>
      </w:pPr>
      <w:r>
        <w:t>с</w:t>
      </w:r>
      <w:r>
        <w:t>оздание/редактирование объекта слоя</w:t>
      </w:r>
      <w:r>
        <w:rPr>
          <w:lang w:val="ru-RU"/>
        </w:rPr>
        <w:t>;</w:t>
      </w:r>
    </w:p>
    <w:p w14:paraId="0000006B">
      <w:pPr>
        <w:pStyle w:val="ListBullet2"/>
        <w:rPr/>
      </w:pPr>
      <w:r>
        <w:t>п</w:t>
      </w:r>
      <w:r>
        <w:t>олучение атрибутов пространственного объекта, площади пространственного объекта</w:t>
      </w:r>
      <w:r>
        <w:rPr>
          <w:lang w:val="ru-RU"/>
        </w:rPr>
        <w:t>;</w:t>
      </w:r>
    </w:p>
    <w:p w14:paraId="0000006C">
      <w:pPr>
        <w:pStyle w:val="ListBullet2"/>
        <w:rPr/>
      </w:pPr>
      <w:r>
        <w:t>п</w:t>
      </w:r>
      <w:r>
        <w:t>олучение координаты точки</w:t>
      </w:r>
      <w:r>
        <w:rPr>
          <w:lang w:val="ru-RU"/>
        </w:rPr>
        <w:t>;</w:t>
      </w:r>
    </w:p>
    <w:p w14:paraId="0000006D">
      <w:pPr>
        <w:pStyle w:val="ListBullet2"/>
        <w:rPr/>
      </w:pPr>
      <w:r>
        <w:t>о</w:t>
      </w:r>
      <w:r>
        <w:t>бъединение геометрий объектов</w:t>
      </w:r>
      <w:r>
        <w:rPr>
          <w:lang w:val="ru-RU"/>
        </w:rPr>
        <w:t>;</w:t>
      </w:r>
    </w:p>
    <w:p w14:paraId="0000006E">
      <w:pPr>
        <w:pStyle w:val="ListBullet2"/>
        <w:rPr/>
      </w:pPr>
      <w:r>
        <w:t>п</w:t>
      </w:r>
      <w:r>
        <w:t>оиск объектов карты, пересекающи</w:t>
      </w:r>
      <w:r>
        <w:t>хся с выбранным объектом в слое</w:t>
      </w:r>
      <w:r>
        <w:rPr>
          <w:lang w:val="ru-RU"/>
        </w:rPr>
        <w:t>;</w:t>
      </w:r>
    </w:p>
    <w:p w14:paraId="0000006F">
      <w:pPr>
        <w:pStyle w:val="ListBullet2"/>
        <w:rPr/>
      </w:pPr>
      <w:r>
        <w:t>п</w:t>
      </w:r>
      <w:r>
        <w:t xml:space="preserve">роверка вхождения объекта </w:t>
      </w:r>
      <w:r>
        <w:rPr>
          <w:lang w:val="en-US"/>
        </w:rPr>
        <w:t>B</w:t>
      </w:r>
      <w:r>
        <w:t xml:space="preserve"> в объект </w:t>
      </w:r>
      <w:r>
        <w:rPr>
          <w:lang w:val="en-US"/>
        </w:rPr>
        <w:t>A</w:t>
      </w:r>
      <w:r>
        <w:rPr>
          <w:lang w:val="ru-RU"/>
        </w:rPr>
        <w:t>;</w:t>
      </w:r>
    </w:p>
    <w:p w14:paraId="00000070">
      <w:pPr>
        <w:pStyle w:val="ListBullet2"/>
        <w:rPr/>
      </w:pPr>
      <w:r>
        <w:t>в</w:t>
      </w:r>
      <w:r>
        <w:t xml:space="preserve">ычисление площади объекта </w:t>
      </w:r>
      <w:r>
        <w:rPr>
          <w:lang w:val="en-US"/>
        </w:rPr>
        <w:t>B</w:t>
      </w:r>
      <w:r>
        <w:t>, выходящей</w:t>
      </w:r>
      <w:r>
        <w:t xml:space="preserve"> </w:t>
      </w:r>
      <w:r>
        <w:t xml:space="preserve">за границу объекта </w:t>
      </w:r>
      <w:r>
        <w:rPr>
          <w:lang w:val="en-US"/>
        </w:rPr>
        <w:t>A</w:t>
      </w:r>
      <w:r>
        <w:rPr>
          <w:lang w:val="ru-RU"/>
        </w:rPr>
        <w:t>;</w:t>
      </w:r>
    </w:p>
    <w:p w14:paraId="00000071">
      <w:pPr>
        <w:pStyle w:val="ListBullet2"/>
        <w:rPr/>
      </w:pPr>
      <w:r>
        <w:t>у</w:t>
      </w:r>
      <w:r>
        <w:t>правление видимостью пространственных слоев и объектов</w:t>
      </w:r>
      <w:r>
        <w:rPr>
          <w:lang w:val="ru-RU"/>
        </w:rPr>
        <w:t>;</w:t>
      </w:r>
    </w:p>
    <w:p w14:paraId="00000072">
      <w:pPr>
        <w:pStyle w:val="ListBullet2"/>
        <w:rPr/>
      </w:pPr>
      <w:r>
        <w:rPr>
          <w:lang w:val="ru-RU"/>
        </w:rPr>
        <w:t>формирование</w:t>
      </w:r>
      <w:r>
        <w:t xml:space="preserve"> </w:t>
      </w:r>
      <w:r>
        <w:t>снапшота</w:t>
      </w:r>
      <w:r>
        <w:t xml:space="preserve">: рисунка в формате PNG для объекта слоя с </w:t>
      </w:r>
      <w:r>
        <w:t>автоцентрированием</w:t>
      </w:r>
      <w:r>
        <w:t xml:space="preserve"> и масштабированием для заданной комбинации </w:t>
      </w:r>
      <w:r>
        <w:t>картоосновы</w:t>
      </w:r>
      <w:r>
        <w:t>, масштаба и перечня отображаемых слоев</w:t>
      </w:r>
      <w:r>
        <w:rPr>
          <w:lang w:val="ru-RU"/>
        </w:rPr>
        <w:t>;</w:t>
      </w:r>
    </w:p>
    <w:p w14:paraId="00000073">
      <w:pPr>
        <w:pStyle w:val="ListBullet2"/>
        <w:rPr/>
      </w:pPr>
      <w:r>
        <w:t>с</w:t>
      </w:r>
      <w:r>
        <w:t>равнение объектов</w:t>
      </w:r>
      <w:r>
        <w:rPr>
          <w:lang w:val="ru-RU"/>
        </w:rPr>
        <w:t>;</w:t>
      </w:r>
    </w:p>
    <w:p w14:paraId="00000074">
      <w:pPr>
        <w:pStyle w:val="ListBullet2"/>
        <w:rPr/>
      </w:pPr>
      <w:r>
        <w:t>о</w:t>
      </w:r>
      <w:r>
        <w:t>брезание объекта по полигону</w:t>
      </w:r>
      <w:r>
        <w:rPr>
          <w:lang w:val="ru-RU"/>
        </w:rPr>
        <w:t>;</w:t>
      </w:r>
    </w:p>
    <w:p w14:paraId="00000075">
      <w:pPr>
        <w:pStyle w:val="ListBullet2"/>
        <w:numPr>
          <w:ilvl w:val="0"/>
          <w:numId w:val="0"/>
        </w:numPr>
        <w:ind w:left="1559"/>
        <w:rPr>
          <w:lang w:val="ru-RU"/>
        </w:rPr>
      </w:pPr>
      <w:r>
        <w:rPr>
          <w:lang w:val="ru-RU"/>
        </w:rPr>
        <w:t>включение</w:t>
      </w:r>
      <w:r>
        <w:t>/отключение панели инструментов карты</w:t>
      </w:r>
      <w:r>
        <w:rPr>
          <w:lang w:val="ru-RU"/>
        </w:rPr>
        <w:t>;</w:t>
      </w:r>
    </w:p>
    <w:p w14:paraId="00000076">
      <w:pPr>
        <w:pStyle w:val="ListBullet2"/>
        <w:rPr/>
      </w:pPr>
      <w:r>
        <w:t>н</w:t>
      </w:r>
      <w:r>
        <w:t>астройка надписей слоя</w:t>
      </w:r>
      <w:r>
        <w:rPr>
          <w:lang w:val="ru-RU"/>
        </w:rPr>
        <w:t>;</w:t>
      </w:r>
    </w:p>
    <w:p w14:paraId="00000077">
      <w:pPr>
        <w:pStyle w:val="ListBullet2"/>
        <w:rPr/>
      </w:pPr>
      <w:r>
        <w:rPr>
          <w:lang w:val="ru-RU"/>
        </w:rPr>
        <w:t>доступ</w:t>
      </w:r>
      <w:r>
        <w:t xml:space="preserve"> и управление метаданными пространственных данных: поиск метаданных слоя, добавление слоя по метаданным</w:t>
      </w:r>
      <w:r>
        <w:rPr>
          <w:lang w:val="ru-RU"/>
        </w:rPr>
        <w:t>;</w:t>
      </w:r>
    </w:p>
    <w:p w14:paraId="00000078">
      <w:pPr>
        <w:pStyle w:val="ListBullet2"/>
        <w:rPr/>
      </w:pPr>
      <w:r>
        <w:t>с</w:t>
      </w:r>
      <w:r>
        <w:t>оздание фильтра для слоя</w:t>
      </w:r>
      <w:r>
        <w:rPr>
          <w:lang w:val="ru-RU"/>
        </w:rPr>
        <w:t>;</w:t>
      </w:r>
    </w:p>
    <w:p w14:paraId="00000079">
      <w:pPr>
        <w:pStyle w:val="ListBullet2"/>
        <w:rPr/>
      </w:pPr>
      <w:r>
        <w:rPr>
          <w:lang w:val="ru-RU"/>
        </w:rPr>
        <w:t>аутентификация;</w:t>
      </w:r>
    </w:p>
    <w:p w14:paraId="0000007A">
      <w:pPr>
        <w:pStyle w:val="ListBullet2"/>
        <w:rPr/>
      </w:pPr>
      <w:r>
        <w:rPr>
          <w:lang w:val="ru-RU"/>
        </w:rPr>
        <w:t>коллбэки</w:t>
      </w:r>
      <w:r>
        <w:t xml:space="preserve"> при загрузке приложения, карты, слоев, объектов</w:t>
      </w:r>
      <w:r>
        <w:rPr>
          <w:lang w:val="ru-RU"/>
        </w:rPr>
        <w:t>;</w:t>
      </w:r>
    </w:p>
    <w:p w14:paraId="0000007B">
      <w:pPr>
        <w:pStyle w:val="ListBullet2"/>
        <w:rPr/>
      </w:pPr>
      <w:r>
        <w:rPr>
          <w:lang w:val="ru-RU"/>
        </w:rPr>
        <w:t>формирование</w:t>
      </w:r>
      <w:r>
        <w:t xml:space="preserve"> </w:t>
      </w:r>
      <w:r>
        <w:t>мультиполигона</w:t>
      </w:r>
      <w:r>
        <w:t xml:space="preserve"> на основе массива </w:t>
      </w:r>
      <w:r>
        <w:t>геообъектов</w:t>
      </w:r>
      <w:r>
        <w:t xml:space="preserve"> из двух заданных слоев</w:t>
      </w:r>
      <w:r>
        <w:rPr>
          <w:lang w:val="ru-RU"/>
        </w:rPr>
        <w:t>;</w:t>
      </w:r>
    </w:p>
    <w:p w14:paraId="0000007C">
      <w:pPr>
        <w:pStyle w:val="ListBullet2"/>
        <w:rPr/>
      </w:pPr>
      <w:r>
        <w:t>и</w:t>
      </w:r>
      <w:r>
        <w:t>мпорт/экспорт векторных данных из файла.</w:t>
      </w:r>
    </w:p>
    <w:p w14:paraId="0000007D">
      <w:pPr>
        <w:pStyle w:val="Heading1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8"/>
          <w:szCs w:val="28"/>
        </w:rPr>
      </w:pPr>
      <w:bookmarkStart w:id="2" w:name="_3._Предложение_по"/>
      <w:bookmarkEnd w:id="2"/>
      <w:r>
        <w:rPr>
          <w:sz w:val="28"/>
          <w:szCs w:val="28"/>
        </w:rPr>
        <w:t>И</w:t>
      </w:r>
      <w:r>
        <w:rPr>
          <w:sz w:val="28"/>
          <w:szCs w:val="28"/>
        </w:rPr>
        <w:t>спользуемые технологии</w:t>
      </w:r>
    </w:p>
    <w:p w14:paraId="0000007E">
      <w:pPr>
        <w:pStyle w:val="Текстдокумента"/>
        <w:rPr/>
      </w:pPr>
      <w:r>
        <w:t>Скайори</w:t>
      </w:r>
      <w:r>
        <w:t xml:space="preserve"> ГИС построена с использованием технологий</w:t>
      </w:r>
      <w:r>
        <w:t>, представленных в таблице ниже (</w:t>
      </w:r>
      <w:r>
        <w:fldChar w:fldCharType="begin"/>
      </w:r>
      <w:r>
        <w:instrText xml:space="preserve"> REF _Ref192080369 \h </w:instrText>
      </w:r>
      <w:r>
        <w:fldChar w:fldCharType="separate"/>
      </w:r>
      <w:r>
        <w:t xml:space="preserve">Таблица </w:t>
      </w:r>
      <w:r>
        <w:t>1</w:t>
      </w:r>
      <w:r>
        <w:fldChar w:fldCharType="end"/>
      </w:r>
      <w:r>
        <w:t>).</w:t>
      </w:r>
    </w:p>
    <w:p w14:paraId="0000007F">
      <w:pPr>
        <w:pStyle w:val="Caption"/>
        <w:rPr>
          <w:lang w:val="ru-RU"/>
        </w:rPr>
      </w:pPr>
      <w:bookmarkStart w:id="3" w:name="_Ref19208036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lang w:val="ru-RU"/>
        </w:rPr>
        <w:t xml:space="preserve"> – </w:t>
      </w:r>
      <w:r>
        <w:t>Используемые технологии</w:t>
      </w:r>
    </w:p>
    <w:tbl>
      <w:tblPr>
        <w:tblStyle w:val="2"/>
        <w:tblW w:w="5000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392"/>
        <w:gridCol w:w="6793"/>
      </w:tblGrid>
      <w:tr>
        <w:trPr>
          <w:tblHeader w:val="on"/>
        </w:trPr>
        <w:tc>
          <w:tcPr>
            <w:cnfStyle w:val="000000000000"/>
            <w:tcW w:w="3392" w:type="dxa"/>
            <w:tcBorders>
              <w:bottom w:val="doub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>
            <w:pPr>
              <w:pStyle w:val="ТаблицаШапка"/>
              <w:rPr/>
            </w:pPr>
            <w:r>
              <w:t>Технология</w:t>
            </w:r>
          </w:p>
        </w:tc>
        <w:tc>
          <w:tcPr>
            <w:cnfStyle w:val="000000000000"/>
            <w:tcW w:w="6793" w:type="dxa"/>
            <w:tcBorders>
              <w:bottom w:val="doub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>
            <w:pPr>
              <w:pStyle w:val="ТаблицаШапка"/>
              <w:rPr/>
            </w:pPr>
            <w:r>
              <w:t>Область применения</w:t>
            </w:r>
          </w:p>
        </w:tc>
      </w:tr>
      <w:tr>
        <w:trPr>
          <w:trHeight w:val="340"/>
        </w:trPr>
        <w:tc>
          <w:tcPr>
            <w:cnfStyle w:val="000000000000"/>
            <w:tcW w:w="3392" w:type="dxa"/>
            <w:tcBorders>
              <w:top w:val="doub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cnfStyle w:val="000000000000"/>
            <w:tcW w:w="6793" w:type="dxa"/>
            <w:tcBorders>
              <w:top w:val="doub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>
            <w:pPr>
              <w:pStyle w:val="ТаблицаТекст"/>
              <w:rPr/>
            </w:pPr>
            <w:r>
              <w:t>Серверные операционные системы</w:t>
            </w:r>
          </w:p>
        </w:tc>
      </w:tr>
      <w:tr>
        <w:trPr>
          <w:trHeight w:val="340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>
            <w:pPr>
              <w:pStyle w:val="ТаблицаТекст"/>
              <w:rPr/>
            </w:pPr>
            <w:r>
              <w:t xml:space="preserve">Платформа для разработки, развертывания и запуска контейнерных </w:t>
            </w:r>
            <w:r>
              <w:t>приложений</w:t>
            </w:r>
          </w:p>
        </w:tc>
      </w:tr>
      <w:tr>
        <w:trPr>
          <w:trHeight w:val="340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>
            <w:pPr>
              <w:pStyle w:val="ТаблицаТекст"/>
              <w:rPr/>
            </w:pPr>
            <w:r>
              <w:t>Система управления базами данных</w:t>
            </w:r>
          </w:p>
        </w:tc>
      </w:tr>
      <w:tr>
        <w:trPr>
          <w:trHeight w:val="567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PostGIS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>
            <w:pPr>
              <w:pStyle w:val="ТаблицаТекст"/>
              <w:rPr/>
            </w:pPr>
            <w:r>
              <w:t xml:space="preserve">Поддержка </w:t>
            </w:r>
            <w:r>
              <w:t xml:space="preserve">географических объектов в </w:t>
            </w:r>
            <w:r>
              <w:t>БД</w:t>
            </w:r>
            <w:r>
              <w:t xml:space="preserve"> </w:t>
            </w:r>
            <w:r>
              <w:t xml:space="preserve">под управлением </w:t>
            </w:r>
            <w:r>
              <w:t>PostgreSQL</w:t>
            </w:r>
          </w:p>
        </w:tc>
      </w:tr>
      <w:tr>
        <w:trPr>
          <w:trHeight w:val="340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B">
            <w:pPr>
              <w:pStyle w:val="ТаблицаТекст"/>
              <w:rPr/>
            </w:pPr>
            <w:r>
              <w:t>Веб-сервер</w:t>
            </w:r>
          </w:p>
        </w:tc>
      </w:tr>
      <w:tr>
        <w:trPr>
          <w:trHeight w:val="340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D">
            <w:pPr>
              <w:pStyle w:val="ТаблицаТекст"/>
              <w:rPr/>
            </w:pPr>
            <w:r>
              <w:t>К</w:t>
            </w:r>
            <w:r>
              <w:t xml:space="preserve">онтейнер </w:t>
            </w:r>
            <w:r>
              <w:t>сервлетов</w:t>
            </w:r>
          </w:p>
        </w:tc>
      </w:tr>
      <w:tr>
        <w:trPr>
          <w:trHeight w:val="340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E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 xml:space="preserve">.NET Core </w:t>
            </w:r>
            <w:r>
              <w:t>или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F">
            <w:pPr>
              <w:pStyle w:val="ТаблицаТекст"/>
              <w:rPr/>
            </w:pPr>
            <w:r>
              <w:t>Среда исполнения</w:t>
            </w:r>
          </w:p>
        </w:tc>
      </w:tr>
      <w:tr>
        <w:trPr>
          <w:trHeight w:val="567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Java Runtime Environment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>
            <w:pPr>
              <w:pStyle w:val="ТаблицаТекст"/>
              <w:rPr/>
            </w:pPr>
            <w:r>
              <w:t xml:space="preserve">Среда исполнения для </w:t>
            </w:r>
            <w:r>
              <w:t>Java</w:t>
            </w:r>
            <w:r>
              <w:t xml:space="preserve"> (</w:t>
            </w:r>
            <w:r>
              <w:t>OpenJRE</w:t>
            </w:r>
            <w:r>
              <w:t>) для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rPr>
                <w:lang w:val="en-US"/>
              </w:rPr>
              <w:t>Geoserver</w:t>
            </w:r>
          </w:p>
        </w:tc>
      </w:tr>
      <w:tr>
        <w:trPr>
          <w:trHeight w:val="567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Geoserver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>
            <w:pPr>
              <w:pStyle w:val="ТаблицаТекст"/>
              <w:rPr/>
            </w:pPr>
            <w:r>
              <w:t xml:space="preserve">ГИС-сервер для администрирования и публикации </w:t>
            </w:r>
            <w:r>
              <w:t>геоданных</w:t>
            </w:r>
          </w:p>
        </w:tc>
      </w:tr>
      <w:tr>
        <w:trPr>
          <w:trHeight w:val="567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MapServer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5">
            <w:pPr>
              <w:pStyle w:val="ТаблицаТекст"/>
              <w:rPr/>
            </w:pPr>
            <w:r>
              <w:t xml:space="preserve">ГИС-сервер для администрирования, обработки и публикации </w:t>
            </w:r>
            <w:r>
              <w:t>геоданных</w:t>
            </w:r>
          </w:p>
        </w:tc>
      </w:tr>
      <w:tr>
        <w:trPr>
          <w:trHeight w:val="567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MapProxy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>
            <w:pPr>
              <w:pStyle w:val="ТаблицаТекст"/>
              <w:rPr/>
            </w:pPr>
            <w:r>
              <w:t xml:space="preserve">ГИС-сервер, ускоряющий работу </w:t>
            </w:r>
            <w:r>
              <w:t>геосервисов</w:t>
            </w:r>
            <w:r>
              <w:t xml:space="preserve"> путем предварительной генерации и кэширования данных</w:t>
            </w:r>
          </w:p>
        </w:tc>
      </w:tr>
      <w:tr>
        <w:trPr>
          <w:trHeight w:val="567"/>
        </w:trPr>
        <w:tc>
          <w:tcPr>
            <w:cnfStyle w:val="000000000000"/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>
            <w:pPr>
              <w:pStyle w:val="ТаблицаТекст"/>
              <w:rPr>
                <w:lang w:val="en-US"/>
              </w:rPr>
            </w:pPr>
            <w:r>
              <w:rPr>
                <w:lang w:val="en-US"/>
              </w:rPr>
              <w:t>Key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loak</w:t>
            </w:r>
          </w:p>
        </w:tc>
        <w:tc>
          <w:tcPr>
            <w:cnfStyle w:val="000000000000"/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>
            <w:pPr>
              <w:pStyle w:val="ТаблицаТекст"/>
              <w:rPr/>
            </w:pPr>
            <w:r>
              <w:t>Система идентификации и управления доступом</w:t>
            </w:r>
          </w:p>
        </w:tc>
      </w:tr>
    </w:tbl>
    <w:p w14:paraId="0000009A">
      <w:pPr>
        <w:pStyle w:val="Текстдокумента"/>
        <w:rPr/>
      </w:pPr>
    </w:p>
    <w:sectPr>
      <w:headerReference w:type="default" r:id="rId21"/>
      <w:footerReference w:type="default" r:id="rId22"/>
      <w:pgSz w:w="11906" w:h="16838"/>
      <w:pgMar w:top="1134" w:right="567" w:bottom="1134" w:left="1134" w:header="567" w:footer="56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9C">
    <w:pPr>
      <w:pStyle w:val="Footer"/>
      <w:jc w:val="left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9D">
    <w:pPr>
      <w:pStyle w:val="Footer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6</w:t>
    </w:r>
    <w:r>
      <w:fldChar w:fldCharType="end"/>
    </w:r>
  </w:p>
  <w:p w14:paraId="0000009E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9B"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multiLevelType w:val="singleLevel"/>
    <w:lvl w:ilvl="0" w:tentative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multiLevelType w:val="single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decimal"/>
      <w:lvlText w:val="%1.%2."/>
      <w:lvlJc w:val="left"/>
      <w:pPr>
        <w:ind w:left="1076" w:hanging="432"/>
      </w:pPr>
    </w:lvl>
    <w:lvl w:ilvl="2" w:tentative="0">
      <w:start w:val="1"/>
      <w:numFmt w:val="decimal"/>
      <w:lvlText w:val="%1.%2.%3."/>
      <w:lvlJc w:val="left"/>
      <w:pPr>
        <w:ind w:left="1072" w:hanging="504"/>
      </w:pPr>
    </w:lvl>
    <w:lvl w:ilvl="3" w:tentative="0">
      <w:start w:val="1"/>
      <w:numFmt w:val="decimal"/>
      <w:lvlText w:val="%1.%2.%3.%4."/>
      <w:lvlJc w:val="left"/>
      <w:pPr>
        <w:ind w:left="2012" w:hanging="648"/>
      </w:pPr>
    </w:lvl>
    <w:lvl w:ilvl="4" w:tentative="0">
      <w:start w:val="1"/>
      <w:numFmt w:val="decimal"/>
      <w:lvlText w:val="%1.%2.%3.%4.%5."/>
      <w:lvlJc w:val="left"/>
      <w:pPr>
        <w:ind w:left="2516" w:hanging="792"/>
      </w:pPr>
    </w:lvl>
    <w:lvl w:ilvl="5" w:tentative="0">
      <w:start w:val="1"/>
      <w:numFmt w:val="decimal"/>
      <w:lvlText w:val="%1.%2.%3.%4.%5.%6."/>
      <w:lvlJc w:val="left"/>
      <w:pPr>
        <w:ind w:left="3020" w:hanging="936"/>
      </w:pPr>
    </w:lvl>
    <w:lvl w:ilvl="6" w:tentative="0">
      <w:start w:val="1"/>
      <w:numFmt w:val="decimal"/>
      <w:lvlText w:val="%1.%2.%3.%4.%5.%6.%7."/>
      <w:lvlJc w:val="left"/>
      <w:pPr>
        <w:ind w:left="3524" w:hanging="1080"/>
      </w:pPr>
    </w:lvl>
    <w:lvl w:ilvl="7" w:tentative="0">
      <w:start w:val="1"/>
      <w:numFmt w:val="decimal"/>
      <w:lvlText w:val="%1.%2.%3.%4.%5.%6.%7.%8."/>
      <w:lvlJc w:val="left"/>
      <w:pPr>
        <w:ind w:left="4028" w:hanging="1224"/>
      </w:pPr>
    </w:lvl>
    <w:lvl w:ilvl="8" w:tentative="0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multiLevelType w:val="multilevel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off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141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multiLevelType w:val="multilevel"/>
    <w:lvl w:ilvl="0" w:tentative="0">
      <w:start w:val="1"/>
      <w:numFmt w:val="decimal"/>
      <w:lvlText w:val="%1."/>
      <w:lvlJc w:val="left"/>
      <w:pPr>
        <w:ind w:left="1069" w:hanging="359"/>
      </w:pPr>
    </w:lvl>
    <w:lvl w:ilvl="1" w:tentative="0">
      <w:start w:val="1"/>
      <w:numFmt w:val="decimal"/>
      <w:lvlText w:val="%1.%2."/>
      <w:lvlJc w:val="left"/>
      <w:pPr>
        <w:ind w:left="1501" w:hanging="432"/>
      </w:pPr>
    </w:lvl>
    <w:lvl w:ilvl="2" w:tentative="0">
      <w:start w:val="1"/>
      <w:numFmt w:val="decimal"/>
      <w:lvlText w:val="%1.%2.%3."/>
      <w:lvlJc w:val="left"/>
      <w:pPr>
        <w:ind w:left="1497" w:hanging="504"/>
      </w:pPr>
    </w:lvl>
    <w:lvl w:ilvl="3" w:tentative="0">
      <w:start w:val="1"/>
      <w:numFmt w:val="decimal"/>
      <w:lvlText w:val="%1.%2.%3.%4."/>
      <w:lvlJc w:val="left"/>
      <w:pPr>
        <w:ind w:left="2437" w:hanging="648"/>
      </w:pPr>
    </w:lvl>
    <w:lvl w:ilvl="4" w:tentative="0">
      <w:start w:val="1"/>
      <w:numFmt w:val="decimal"/>
      <w:lvlText w:val="%1.%2.%3.%4.%5."/>
      <w:lvlJc w:val="left"/>
      <w:pPr>
        <w:ind w:left="2941" w:hanging="792"/>
      </w:pPr>
    </w:lvl>
    <w:lvl w:ilvl="5" w:tentative="0">
      <w:start w:val="1"/>
      <w:numFmt w:val="decimal"/>
      <w:lvlText w:val="%1.%2.%3.%4.%5.%6."/>
      <w:lvlJc w:val="left"/>
      <w:pPr>
        <w:ind w:left="3445" w:hanging="936"/>
      </w:pPr>
    </w:lvl>
    <w:lvl w:ilvl="6" w:tentative="0">
      <w:start w:val="1"/>
      <w:numFmt w:val="decimal"/>
      <w:lvlText w:val="%1.%2.%3.%4.%5.%6.%7."/>
      <w:lvlJc w:val="left"/>
      <w:pPr>
        <w:ind w:left="3949" w:hanging="1080"/>
      </w:pPr>
    </w:lvl>
    <w:lvl w:ilvl="7" w:tentative="0">
      <w:start w:val="1"/>
      <w:numFmt w:val="decimal"/>
      <w:lvlText w:val="%1.%2.%3.%4.%5.%6.%7.%8."/>
      <w:lvlJc w:val="left"/>
      <w:pPr>
        <w:ind w:left="4453" w:hanging="1224"/>
      </w:pPr>
    </w:lvl>
    <w:lvl w:ilvl="8" w:tentative="0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multiLevelType w:val="multilevel"/>
    <w:lvl w:ilvl="0" w:tentative="0">
      <w:start w:val="1"/>
      <w:numFmt w:val="decimal"/>
      <w:pStyle w:val="ListNumber"/>
      <w:lvlText w:val="%1."/>
      <w:lvlJc w:val="left"/>
      <w:pPr>
        <w:ind w:left="1069" w:hanging="359"/>
      </w:pPr>
    </w:lvl>
    <w:lvl w:ilvl="1" w:tentative="0">
      <w:start w:val="1"/>
      <w:numFmt w:val="decimal"/>
      <w:lvlText w:val="%1.%2."/>
      <w:lvlJc w:val="left"/>
      <w:pPr>
        <w:ind w:left="1501" w:hanging="432"/>
      </w:pPr>
    </w:lvl>
    <w:lvl w:ilvl="2" w:tentative="0">
      <w:start w:val="1"/>
      <w:numFmt w:val="decimal"/>
      <w:lvlText w:val="%1.%2.%3."/>
      <w:lvlJc w:val="left"/>
      <w:pPr>
        <w:ind w:left="1497" w:hanging="504"/>
      </w:pPr>
    </w:lvl>
    <w:lvl w:ilvl="3" w:tentative="0">
      <w:start w:val="1"/>
      <w:numFmt w:val="decimal"/>
      <w:lvlText w:val="%1.%2.%3.%4."/>
      <w:lvlJc w:val="left"/>
      <w:pPr>
        <w:ind w:left="2437" w:hanging="648"/>
      </w:pPr>
    </w:lvl>
    <w:lvl w:ilvl="4" w:tentative="0">
      <w:start w:val="1"/>
      <w:numFmt w:val="decimal"/>
      <w:lvlText w:val="%1.%2.%3.%4.%5."/>
      <w:lvlJc w:val="left"/>
      <w:pPr>
        <w:ind w:left="2941" w:hanging="792"/>
      </w:pPr>
    </w:lvl>
    <w:lvl w:ilvl="5" w:tentative="0">
      <w:start w:val="1"/>
      <w:numFmt w:val="decimal"/>
      <w:lvlText w:val="%1.%2.%3.%4.%5.%6."/>
      <w:lvlJc w:val="left"/>
      <w:pPr>
        <w:ind w:left="3445" w:hanging="936"/>
      </w:pPr>
    </w:lvl>
    <w:lvl w:ilvl="6" w:tentative="0">
      <w:start w:val="1"/>
      <w:numFmt w:val="decimal"/>
      <w:lvlText w:val="%1.%2.%3.%4.%5.%6.%7."/>
      <w:lvlJc w:val="left"/>
      <w:pPr>
        <w:ind w:left="3949" w:hanging="1080"/>
      </w:pPr>
    </w:lvl>
    <w:lvl w:ilvl="7" w:tentative="0">
      <w:start w:val="1"/>
      <w:numFmt w:val="decimal"/>
      <w:lvlText w:val="%1.%2.%3.%4.%5.%6.%7.%8."/>
      <w:lvlJc w:val="left"/>
      <w:pPr>
        <w:ind w:left="4453" w:hanging="1224"/>
      </w:pPr>
    </w:lvl>
    <w:lvl w:ilvl="8" w:tentative="0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2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multiLevelType w:val="hybridMultilevel"/>
    <w:lvl w:ilvl="0" w:tentative="0">
      <w:start w:val="1"/>
      <w:numFmt w:val="bullet"/>
      <w:pStyle w:val="ListBullet2"/>
      <w:lvlText w:val="­"/>
      <w:lvlJc w:val="left"/>
      <w:pPr>
        <w:ind w:left="643" w:hanging="360"/>
      </w:pPr>
      <w:rPr>
        <w:rFonts w:ascii="Courier New" w:hAnsi="Courier New" w:hint="default"/>
        <w:b w:val="off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pStyle w:val="ListBullet4"/>
      <w:lvlText w:val="­"/>
      <w:lvlJc w:val="left"/>
      <w:pPr>
        <w:ind w:left="1209" w:hanging="360"/>
      </w:pPr>
      <w:rPr>
        <w:rFonts w:ascii="Courier New" w:hAnsi="Courier New" w:hint="default"/>
        <w:b w:val="off"/>
      </w:rPr>
    </w:lvl>
    <w:lvl w:ilvl="1" w:tentative="1">
      <w:start w:val="1"/>
      <w:numFmt w:val="bullet"/>
      <w:lvlText w:val="o"/>
      <w:lvlJc w:val="left"/>
      <w:pPr>
        <w:ind w:left="192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5">
    <w:multiLevelType w:val="multilevel"/>
    <w:lvl w:ilvl="0" w:tentative="0">
      <w:start w:val="1"/>
      <w:numFmt w:val="decimal"/>
      <w:lvlText w:val="%1."/>
      <w:lvlJc w:val="left"/>
      <w:pPr>
        <w:ind w:left="1069" w:hanging="359"/>
      </w:pPr>
    </w:lvl>
    <w:lvl w:ilvl="1" w:tentative="0">
      <w:start w:val="1"/>
      <w:numFmt w:val="decimal"/>
      <w:lvlText w:val="%1.%2."/>
      <w:lvlJc w:val="left"/>
      <w:pPr>
        <w:ind w:left="1501" w:hanging="432"/>
      </w:pPr>
    </w:lvl>
    <w:lvl w:ilvl="2" w:tentative="0">
      <w:start w:val="1"/>
      <w:numFmt w:val="decimal"/>
      <w:lvlText w:val="%1.%2.%3."/>
      <w:lvlJc w:val="left"/>
      <w:pPr>
        <w:ind w:left="1497" w:hanging="504"/>
      </w:pPr>
    </w:lvl>
    <w:lvl w:ilvl="3" w:tentative="0">
      <w:start w:val="1"/>
      <w:numFmt w:val="decimal"/>
      <w:lvlText w:val="%1.%2.%3.%4."/>
      <w:lvlJc w:val="left"/>
      <w:pPr>
        <w:ind w:left="2437" w:hanging="648"/>
      </w:pPr>
    </w:lvl>
    <w:lvl w:ilvl="4" w:tentative="0">
      <w:start w:val="1"/>
      <w:numFmt w:val="decimal"/>
      <w:lvlText w:val="%1.%2.%3.%4.%5."/>
      <w:lvlJc w:val="left"/>
      <w:pPr>
        <w:ind w:left="2941" w:hanging="792"/>
      </w:pPr>
    </w:lvl>
    <w:lvl w:ilvl="5" w:tentative="0">
      <w:start w:val="1"/>
      <w:numFmt w:val="decimal"/>
      <w:lvlText w:val="%1.%2.%3.%4.%5.%6."/>
      <w:lvlJc w:val="left"/>
      <w:pPr>
        <w:ind w:left="3445" w:hanging="936"/>
      </w:pPr>
    </w:lvl>
    <w:lvl w:ilvl="6" w:tentative="0">
      <w:start w:val="1"/>
      <w:numFmt w:val="decimal"/>
      <w:lvlText w:val="%1.%2.%3.%4.%5.%6.%7."/>
      <w:lvlJc w:val="left"/>
      <w:pPr>
        <w:ind w:left="3949" w:hanging="1080"/>
      </w:pPr>
    </w:lvl>
    <w:lvl w:ilvl="7" w:tentative="0">
      <w:start w:val="1"/>
      <w:numFmt w:val="decimal"/>
      <w:lvlText w:val="%1.%2.%3.%4.%5.%6.%7.%8."/>
      <w:lvlJc w:val="left"/>
      <w:pPr>
        <w:ind w:left="4453" w:hanging="1224"/>
      </w:pPr>
    </w:lvl>
    <w:lvl w:ilvl="8" w:tentative="0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>
    <w:multiLevelType w:val="hybridMultilevel"/>
    <w:lvl w:ilvl="0" w:tentative="0">
      <w:start w:val="1"/>
      <w:numFmt w:val="bullet"/>
      <w:pStyle w:val="ListBullet3"/>
      <w:lvlText w:val="­"/>
      <w:lvlJc w:val="left"/>
      <w:pPr>
        <w:ind w:left="926" w:hanging="360"/>
      </w:pPr>
      <w:rPr>
        <w:rFonts w:ascii="Courier New" w:hAnsi="Courier New" w:hint="default"/>
        <w:b w:val="off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7">
    <w:multiLevelType w:val="multilevel"/>
    <w:lvl w:ilvl="0" w:tentative="0">
      <w:start w:val="1"/>
      <w:numFmt w:val="decimal"/>
      <w:pStyle w:val="Heading1"/>
      <w:suff w:val="space"/>
      <w:lvlText w:val="%1"/>
      <w:lvlJc w:val="left"/>
      <w:pPr>
        <w:ind w:left="431" w:firstLine="420"/>
      </w:pPr>
      <w:rPr>
        <w:rFonts w:hint="default"/>
      </w:rPr>
    </w:lvl>
    <w:lvl w:ilvl="1" w:tentative="0">
      <w:start w:val="1"/>
      <w:numFmt w:val="decimal"/>
      <w:pStyle w:val="Heading2"/>
      <w:suff w:val="space"/>
      <w:lvlText w:val="%1.%2"/>
      <w:lvlJc w:val="left"/>
      <w:pPr>
        <w:ind w:left="431" w:firstLine="420"/>
      </w:pPr>
      <w:rPr>
        <w:rFonts w:hint="default"/>
      </w:rPr>
    </w:lvl>
    <w:lvl w:ilvl="2" w:tentative="0">
      <w:start w:val="1"/>
      <w:numFmt w:val="decimal"/>
      <w:pStyle w:val="Heading3"/>
      <w:suff w:val="space"/>
      <w:lvlText w:val="%1.%2.%3"/>
      <w:lvlJc w:val="left"/>
      <w:pPr>
        <w:ind w:left="431" w:firstLine="420"/>
      </w:pPr>
      <w:rPr>
        <w:rFonts w:hint="default"/>
      </w:rPr>
    </w:lvl>
    <w:lvl w:ilvl="3" w:tentative="0">
      <w:start w:val="1"/>
      <w:numFmt w:val="decimal"/>
      <w:pStyle w:val="Heading4"/>
      <w:suff w:val="space"/>
      <w:lvlText w:val="%1.%2.%3.%4"/>
      <w:lvlJc w:val="left"/>
      <w:pPr>
        <w:ind w:left="431" w:firstLine="420"/>
      </w:pPr>
      <w:rPr>
        <w:rFonts w:hint="default"/>
      </w:rPr>
    </w:lvl>
    <w:lvl w:ilvl="4" w:tentative="0">
      <w:start w:val="1"/>
      <w:numFmt w:val="decimal"/>
      <w:pStyle w:val="Heading5"/>
      <w:suff w:val="space"/>
      <w:lvlText w:val="%1.%2.%3.%4.%5"/>
      <w:lvlJc w:val="left"/>
      <w:pPr>
        <w:ind w:left="431" w:firstLine="420"/>
      </w:pPr>
      <w:rPr>
        <w:rFonts w:hint="default"/>
      </w:rPr>
    </w:lvl>
    <w:lvl w:ilvl="5" w:tentative="0">
      <w:start w:val="1"/>
      <w:numFmt w:val="decimal"/>
      <w:pStyle w:val="Heading6"/>
      <w:suff w:val="space"/>
      <w:lvlText w:val="%1.%2.%3.%4.%5.%6"/>
      <w:lvlJc w:val="left"/>
      <w:pPr>
        <w:ind w:left="431" w:firstLine="42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31" w:firstLine="42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1" w:firstLine="42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31" w:firstLine="420"/>
      </w:pPr>
      <w:rPr>
        <w:rFonts w:hint="default"/>
      </w:rPr>
    </w:lvl>
  </w:abstractNum>
  <w:abstractNum w:abstractNumId="28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  <w:b w:val="off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multiLevelType w:val="multilevel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multiLevelType w:val="multilevel"/>
    <w:lvl w:ilvl="0" w:tentative="0">
      <w:start w:val="1"/>
      <w:numFmt w:val="bullet"/>
      <w:pStyle w:val="ListBullet"/>
      <w:lvlText w:val="­"/>
      <w:lvlJc w:val="left"/>
      <w:pPr>
        <w:ind w:left="1440" w:hanging="360"/>
      </w:pPr>
      <w:rPr>
        <w:rFonts w:ascii="Courier New" w:hAnsi="Courier New" w:hint="default"/>
        <w:b w:val="off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9"/>
  </w:num>
  <w:num w:numId="2">
    <w:abstractNumId w:val="38"/>
  </w:num>
  <w:num w:numId="3">
    <w:abstractNumId w:val="37"/>
  </w:num>
  <w:num w:numId="4">
    <w:abstractNumId w:val="21"/>
  </w:num>
  <w:num w:numId="5">
    <w:abstractNumId w:val="20"/>
  </w:num>
  <w:num w:numId="6">
    <w:abstractNumId w:val="31"/>
  </w:num>
  <w:num w:numId="7">
    <w:abstractNumId w:val="17"/>
  </w:num>
  <w:num w:numId="8">
    <w:abstractNumId w:val="14"/>
  </w:num>
  <w:num w:numId="9">
    <w:abstractNumId w:val="34"/>
  </w:num>
  <w:num w:numId="10">
    <w:abstractNumId w:val="33"/>
  </w:num>
  <w:num w:numId="11">
    <w:abstractNumId w:val="13"/>
  </w:num>
  <w:num w:numId="12">
    <w:abstractNumId w:val="28"/>
  </w:num>
  <w:num w:numId="13">
    <w:abstractNumId w:val="29"/>
  </w:num>
  <w:num w:numId="14">
    <w:abstractNumId w:val="30"/>
  </w:num>
  <w:num w:numId="15">
    <w:abstractNumId w:val="36"/>
  </w:num>
  <w:num w:numId="16">
    <w:abstractNumId w:val="35"/>
  </w:num>
  <w:num w:numId="17">
    <w:abstractNumId w:val="22"/>
  </w:num>
  <w:num w:numId="18">
    <w:abstractNumId w:val="15"/>
  </w:num>
  <w:num w:numId="19">
    <w:abstractNumId w:val="16"/>
  </w:num>
  <w:num w:numId="20">
    <w:abstractNumId w:val="10"/>
  </w:num>
  <w:num w:numId="21">
    <w:abstractNumId w:val="11"/>
  </w:num>
  <w:num w:numId="22">
    <w:abstractNumId w:val="12"/>
  </w:num>
  <w:num w:numId="23">
    <w:abstractNumId w:val="25"/>
  </w:num>
  <w:num w:numId="24">
    <w:abstractNumId w:val="18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7"/>
  </w:num>
  <w:num w:numId="36">
    <w:abstractNumId w:val="27"/>
  </w:num>
  <w:num w:numId="37">
    <w:abstractNumId w:val="39"/>
  </w:num>
  <w:num w:numId="38">
    <w:abstractNumId w:val="23"/>
  </w:num>
  <w:num w:numId="39">
    <w:abstractNumId w:val="32"/>
  </w:num>
  <w:num w:numId="40">
    <w:abstractNumId w:val="2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74"/>
    <w:rsid w:val="00023877"/>
    <w:rsid w:val="00024708"/>
    <w:rsid w:val="00033B7E"/>
    <w:rsid w:val="00036F0A"/>
    <w:rsid w:val="00044156"/>
    <w:rsid w:val="000539C4"/>
    <w:rsid w:val="00063F27"/>
    <w:rsid w:val="00065B73"/>
    <w:rsid w:val="00067F26"/>
    <w:rsid w:val="000733DE"/>
    <w:rsid w:val="000A0BF0"/>
    <w:rsid w:val="000B5545"/>
    <w:rsid w:val="000C6B4E"/>
    <w:rsid w:val="000E70B5"/>
    <w:rsid w:val="00103CC7"/>
    <w:rsid w:val="0010515F"/>
    <w:rsid w:val="00107BCE"/>
    <w:rsid w:val="00126074"/>
    <w:rsid w:val="00146308"/>
    <w:rsid w:val="001760A9"/>
    <w:rsid w:val="00195347"/>
    <w:rsid w:val="001A5158"/>
    <w:rsid w:val="001D01C2"/>
    <w:rsid w:val="001E357F"/>
    <w:rsid w:val="001E42BE"/>
    <w:rsid w:val="001F48DE"/>
    <w:rsid w:val="00225B58"/>
    <w:rsid w:val="0023185F"/>
    <w:rsid w:val="0027453F"/>
    <w:rsid w:val="002906D5"/>
    <w:rsid w:val="002A3520"/>
    <w:rsid w:val="002C5D60"/>
    <w:rsid w:val="002D2FD7"/>
    <w:rsid w:val="00366EBB"/>
    <w:rsid w:val="00381440"/>
    <w:rsid w:val="0039348C"/>
    <w:rsid w:val="003A3B47"/>
    <w:rsid w:val="003A672C"/>
    <w:rsid w:val="003A7642"/>
    <w:rsid w:val="003B29ED"/>
    <w:rsid w:val="003B301B"/>
    <w:rsid w:val="003D575B"/>
    <w:rsid w:val="003E4320"/>
    <w:rsid w:val="003F7B5E"/>
    <w:rsid w:val="0040363E"/>
    <w:rsid w:val="00444489"/>
    <w:rsid w:val="004507BE"/>
    <w:rsid w:val="00465F86"/>
    <w:rsid w:val="00487A13"/>
    <w:rsid w:val="004D0848"/>
    <w:rsid w:val="004E2A15"/>
    <w:rsid w:val="004F1FE0"/>
    <w:rsid w:val="004F2986"/>
    <w:rsid w:val="004F6E0D"/>
    <w:rsid w:val="004F7D73"/>
    <w:rsid w:val="005302F8"/>
    <w:rsid w:val="005415E3"/>
    <w:rsid w:val="0054561C"/>
    <w:rsid w:val="00546418"/>
    <w:rsid w:val="00553911"/>
    <w:rsid w:val="00560B15"/>
    <w:rsid w:val="00566176"/>
    <w:rsid w:val="00600B66"/>
    <w:rsid w:val="0061432E"/>
    <w:rsid w:val="00636BF9"/>
    <w:rsid w:val="00650CA1"/>
    <w:rsid w:val="00653686"/>
    <w:rsid w:val="00677BEB"/>
    <w:rsid w:val="006A2789"/>
    <w:rsid w:val="006A31F2"/>
    <w:rsid w:val="006A3DBE"/>
    <w:rsid w:val="006C6CFA"/>
    <w:rsid w:val="006D7F05"/>
    <w:rsid w:val="006E2E51"/>
    <w:rsid w:val="007147E3"/>
    <w:rsid w:val="0072570F"/>
    <w:rsid w:val="00746215"/>
    <w:rsid w:val="00754A87"/>
    <w:rsid w:val="00767774"/>
    <w:rsid w:val="007A54A8"/>
    <w:rsid w:val="007C3B70"/>
    <w:rsid w:val="007C5832"/>
    <w:rsid w:val="007D1962"/>
    <w:rsid w:val="007D6060"/>
    <w:rsid w:val="007D67FD"/>
    <w:rsid w:val="007D7764"/>
    <w:rsid w:val="007E1AFD"/>
    <w:rsid w:val="007F791D"/>
    <w:rsid w:val="00827E29"/>
    <w:rsid w:val="008A38C5"/>
    <w:rsid w:val="008A54E6"/>
    <w:rsid w:val="008C1B5C"/>
    <w:rsid w:val="008C4D10"/>
    <w:rsid w:val="008D14FD"/>
    <w:rsid w:val="008D546C"/>
    <w:rsid w:val="008D6767"/>
    <w:rsid w:val="008E3C39"/>
    <w:rsid w:val="00901991"/>
    <w:rsid w:val="00904985"/>
    <w:rsid w:val="009113E9"/>
    <w:rsid w:val="00914896"/>
    <w:rsid w:val="0092683B"/>
    <w:rsid w:val="009314B5"/>
    <w:rsid w:val="0093550E"/>
    <w:rsid w:val="00953A36"/>
    <w:rsid w:val="0095498D"/>
    <w:rsid w:val="00957F50"/>
    <w:rsid w:val="0096235F"/>
    <w:rsid w:val="00963E51"/>
    <w:rsid w:val="0099077F"/>
    <w:rsid w:val="009A0B73"/>
    <w:rsid w:val="009A1258"/>
    <w:rsid w:val="009D32F2"/>
    <w:rsid w:val="009D4F6B"/>
    <w:rsid w:val="009E22E6"/>
    <w:rsid w:val="009F1B9F"/>
    <w:rsid w:val="00A0165D"/>
    <w:rsid w:val="00A11805"/>
    <w:rsid w:val="00A3564D"/>
    <w:rsid w:val="00A673EC"/>
    <w:rsid w:val="00A72FB9"/>
    <w:rsid w:val="00A736AA"/>
    <w:rsid w:val="00A84DCC"/>
    <w:rsid w:val="00AB0421"/>
    <w:rsid w:val="00AC3709"/>
    <w:rsid w:val="00AF4AF5"/>
    <w:rsid w:val="00B06366"/>
    <w:rsid w:val="00B22A69"/>
    <w:rsid w:val="00B27714"/>
    <w:rsid w:val="00B500C5"/>
    <w:rsid w:val="00B744ED"/>
    <w:rsid w:val="00B80F01"/>
    <w:rsid w:val="00B81272"/>
    <w:rsid w:val="00B95E4F"/>
    <w:rsid w:val="00B96883"/>
    <w:rsid w:val="00BA1F54"/>
    <w:rsid w:val="00BB546E"/>
    <w:rsid w:val="00BB6117"/>
    <w:rsid w:val="00BC52FB"/>
    <w:rsid w:val="00BD4095"/>
    <w:rsid w:val="00BF11D2"/>
    <w:rsid w:val="00BF60AD"/>
    <w:rsid w:val="00C106CA"/>
    <w:rsid w:val="00C168A1"/>
    <w:rsid w:val="00C31F42"/>
    <w:rsid w:val="00C33397"/>
    <w:rsid w:val="00C34340"/>
    <w:rsid w:val="00C611B9"/>
    <w:rsid w:val="00C74827"/>
    <w:rsid w:val="00CA0ED9"/>
    <w:rsid w:val="00CB5901"/>
    <w:rsid w:val="00CC4368"/>
    <w:rsid w:val="00CE2961"/>
    <w:rsid w:val="00CE2AD9"/>
    <w:rsid w:val="00D24845"/>
    <w:rsid w:val="00D53391"/>
    <w:rsid w:val="00D6586C"/>
    <w:rsid w:val="00D90360"/>
    <w:rsid w:val="00DA472C"/>
    <w:rsid w:val="00DA4C99"/>
    <w:rsid w:val="00DC68EF"/>
    <w:rsid w:val="00DF02E3"/>
    <w:rsid w:val="00DF4BAA"/>
    <w:rsid w:val="00E0669A"/>
    <w:rsid w:val="00E44EC5"/>
    <w:rsid w:val="00E56F98"/>
    <w:rsid w:val="00E8787F"/>
    <w:rsid w:val="00E9350D"/>
    <w:rsid w:val="00EA2DF6"/>
    <w:rsid w:val="00EC4CB0"/>
    <w:rsid w:val="00ED0874"/>
    <w:rsid w:val="00ED75A6"/>
    <w:rsid w:val="00EE14B1"/>
    <w:rsid w:val="00EE4593"/>
    <w:rsid w:val="00F17FC2"/>
    <w:rsid w:val="00F20543"/>
    <w:rsid w:val="00F303E7"/>
    <w:rsid w:val="00F52A67"/>
    <w:rsid w:val="00F83A25"/>
    <w:rsid w:val="00FB24F4"/>
    <w:rsid w:val="00FC04AD"/>
    <w:rsid w:val="00FC7433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468B6"/>
  <w15:docId w15:val="{0066EB22-2FC8-4AEA-AC84-A8A49669D843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 w:bidi="ar-SA" w:eastAsia="ru-RU"/>
      </w:rPr>
    </w:rPrDefault>
    <w:pPrDefault>
      <w:pPr>
        <w:spacing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36"/>
      </w:numPr>
      <w:spacing w:before="120" w:after="120"/>
      <w:ind w:left="709" w:firstLine="0"/>
      <w:jc w:val="both"/>
    </w:pPr>
    <w:rPr>
      <w:rFonts w:cstheme="majorBidi" w:eastAsiaTheme="majorEastAsia"/>
      <w:b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36"/>
      </w:numPr>
      <w:spacing w:before="120" w:after="120" w:line="240" w:lineRule="auto"/>
      <w:ind w:left="709" w:firstLine="0"/>
      <w:jc w:val="both"/>
    </w:pPr>
    <w:rPr>
      <w:rFonts w:cstheme="majorBidi" w:eastAsiaTheme="majorEastAsia"/>
      <w:b/>
      <w:sz w:val="30"/>
      <w:szCs w:val="26"/>
      <w:lang w:val="ru-RU" w:eastAsia="en-US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numPr>
        <w:ilvl w:val="2"/>
        <w:numId w:val="36"/>
      </w:numPr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numPr>
        <w:ilvl w:val="3"/>
        <w:numId w:val="36"/>
      </w:numPr>
      <w:spacing w:before="280" w:after="80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numPr>
        <w:ilvl w:val="4"/>
        <w:numId w:val="36"/>
      </w:numPr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numPr>
        <w:ilvl w:val="5"/>
        <w:numId w:val="36"/>
      </w:numPr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Heading1"/>
    <w:next w:val="Normal"/>
    <w:link w:val="ЗаголовокЗнак"/>
    <w:uiPriority w:val="10"/>
    <w:qFormat w:val="on"/>
    <w:pPr>
      <w:numPr>
        <w:ilvl w:val="0"/>
        <w:numId w:val="0"/>
      </w:numPr>
      <w:ind w:left="851"/>
    </w:pPr>
  </w:style>
  <w:style w:type="table" w:customStyle="1" w:styleId="TableNormal1">
    <w:name w:val="Table Normal1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Caption">
    <w:name w:val="Caption"/>
    <w:basedOn w:val="Normal"/>
    <w:next w:val="Normal"/>
    <w:uiPriority w:val="35"/>
    <w:unhideWhenUsed w:val="on"/>
    <w:qFormat w:val="on"/>
    <w:pPr>
      <w:keepNext w:val="on"/>
      <w:spacing w:before="120"/>
    </w:pPr>
    <w:rPr>
      <w:iCs/>
      <w:sz w:val="28"/>
      <w:szCs w:val="18"/>
    </w:rPr>
  </w:style>
  <w:style w:type="table" w:styleId="TableGrid">
    <w:name w:val="Table Grid"/>
    <w:basedOn w:val="NormalTable"/>
    <w:uiPriority w:val="59"/>
    <w:pPr>
      <w:spacing w:line="240" w:lineRule="auto"/>
    </w:pPr>
    <w:rPr>
      <w:rFonts w:asciiTheme="minorHAnsi" w:cstheme="minorBidi" w:eastAsiaTheme="minorHAnsi" w:hAnsiTheme="minorHAnsi"/>
      <w:lang w:val="ru-RU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b/>
      <w:bCs/>
      <w:sz w:val="20"/>
      <w:szCs w:val="2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table" w:styleId="GridTable3Accent1">
    <w:name w:val="Grid Table 3 Accent 1"/>
    <w:basedOn w:val="NormalTable"/>
    <w:uiPriority w:val="48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2Accent1">
    <w:name w:val="Grid Table 2 Accent 1"/>
    <w:basedOn w:val="NormalTable"/>
    <w:uiPriority w:val="47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95b3d7" w:themeColor="accent1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">
    <w:name w:val="2"/>
    <w:basedOn w:val="TableNormal1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uiPriority w:val="99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 w:sz="4" w:space="0"/>
          <w:bottom w:val="single" w:color="95b3d7" w:sz="12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color="95b3d7" w:sz="4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before="240" w:line="240" w:lineRule="auto"/>
      <w:jc w:val="center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 w:val="on"/>
    <w:rPr>
      <w:color w:val="0563c1"/>
      <w:u w:val="single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="Times New Roman" w:cstheme="majorBidi" w:eastAsiaTheme="majorEastAsia" w:hAnsi="Times New Roman"/>
      <w:b/>
      <w:sz w:val="32"/>
      <w:szCs w:val="32"/>
      <w:lang w:val="ru-RU" w:eastAsia="en-US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sz w:val="32"/>
      <w:szCs w:val="32"/>
      <w:lang w:val="ru-RU" w:eastAsia="en-US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sz w:val="30"/>
      <w:szCs w:val="26"/>
      <w:lang w:val="ru-RU" w:eastAsia="en-US"/>
    </w:rPr>
  </w:style>
  <w:style w:type="paragraph" w:customStyle="1" w:styleId="Текстдокумента">
    <w:name w:val="Текст документа"/>
    <w:basedOn w:val="Normal"/>
    <w:link w:val="ТекстдокументаЗнак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ind w:firstLine="709"/>
      <w:jc w:val="both"/>
    </w:pPr>
    <w:rPr>
      <w:rFonts w:cs="Times New Roman" w:eastAsia="Times New Roman"/>
      <w:sz w:val="28"/>
      <w:szCs w:val="24"/>
      <w:lang w:val="ru-RU"/>
    </w:rPr>
  </w:style>
  <w:style w:type="character" w:customStyle="1" w:styleId="ТекстдокументаЗнак">
    <w:name w:val="Текст документа Знак"/>
    <w:link w:val="Текстдокумента"/>
    <w:uiPriority w:val="99"/>
    <w:qFormat w:val="on"/>
    <w:rPr>
      <w:rFonts w:ascii="Times New Roman" w:cs="Times New Roman" w:eastAsia="Times New Roman" w:hAnsi="Times New Roman"/>
      <w:sz w:val="28"/>
      <w:szCs w:val="24"/>
      <w:lang w:val="ru-RU"/>
    </w:r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37"/>
      </w:numPr>
      <w:ind w:left="1134" w:hanging="425"/>
      <w:contextualSpacing w:val="on"/>
    </w:pPr>
    <w:rPr>
      <w:sz w:val="28"/>
    </w:r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38"/>
      </w:numPr>
      <w:ind w:left="1559" w:hanging="425"/>
      <w:contextualSpacing w:val="on"/>
    </w:pPr>
    <w:rPr>
      <w:sz w:val="28"/>
    </w:rPr>
  </w:style>
  <w:style w:type="paragraph" w:styleId="ListNumber">
    <w:name w:val="List Number"/>
    <w:basedOn w:val="Normal"/>
    <w:uiPriority w:val="99"/>
    <w:unhideWhenUsed w:val="on"/>
    <w:pPr>
      <w:keepNext w:val="on"/>
      <w:numPr>
        <w:ilvl w:val="0"/>
        <w:numId w:val="4"/>
      </w:numPr>
      <w:ind w:left="1134" w:hanging="425"/>
    </w:pPr>
    <w:rPr>
      <w:sz w:val="28"/>
    </w:r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40"/>
      </w:numPr>
      <w:ind w:left="1984" w:hanging="425"/>
      <w:contextualSpacing w:val="on"/>
    </w:pPr>
    <w:rPr>
      <w:sz w:val="28"/>
    </w:rPr>
  </w:style>
  <w:style w:type="paragraph" w:styleId="ListBullet4">
    <w:name w:val="List Bullet 4"/>
    <w:basedOn w:val="Normal"/>
    <w:uiPriority w:val="99"/>
    <w:unhideWhenUsed w:val="on"/>
    <w:pPr>
      <w:numPr>
        <w:ilvl w:val="0"/>
        <w:numId w:val="41"/>
      </w:numPr>
      <w:ind w:left="2410" w:hanging="425"/>
      <w:contextualSpacing w:val="on"/>
    </w:pPr>
    <w:rPr>
      <w:sz w:val="28"/>
    </w:rPr>
  </w:style>
  <w:style w:type="paragraph" w:customStyle="1" w:styleId="Титул">
    <w:name w:val="Титул"/>
    <w:basedOn w:val="Normal"/>
    <w:uiPriority w:val="99"/>
    <w:pPr>
      <w:spacing w:line="240" w:lineRule="auto"/>
      <w:jc w:val="center"/>
    </w:pPr>
    <w:rPr>
      <w:rFonts w:cs="Times New Roman" w:eastAsia="Times New Roman"/>
      <w:sz w:val="36"/>
      <w:szCs w:val="36"/>
      <w:lang w:val="ru-RU"/>
    </w:rPr>
  </w:style>
  <w:style w:type="paragraph" w:styleId="MessageHeader">
    <w:name w:val="Message Header"/>
    <w:basedOn w:val="Normal"/>
    <w:link w:val="ШапкаЗнак"/>
    <w:uiPriority w:val="99"/>
    <w:unhideWhenUsed w:val="on"/>
    <w:pPr>
      <w:pBdr>
        <w:bottom w:val="single" w:color="auto" w:sz="12" w:space="1"/>
      </w:pBdr>
      <w:tabs>
        <w:tab w:val="left" w:pos="4678"/>
      </w:tabs>
      <w:spacing w:line="240" w:lineRule="auto"/>
      <w:ind w:right="-1"/>
      <w:jc w:val="right"/>
    </w:pPr>
    <w:rPr>
      <w:rFonts w:cstheme="minorBidi" w:eastAsiaTheme="minorHAnsi"/>
      <w:b/>
      <w:color w:val="000000"/>
      <w:lang w:val="ru-RU" w:eastAsia="en-US"/>
    </w:rPr>
  </w:style>
  <w:style w:type="character" w:customStyle="1" w:styleId="ШапкаЗнак">
    <w:name w:val="Шапка Знак"/>
    <w:basedOn w:val="DefaultParagraphFont"/>
    <w:link w:val="MessageHeader"/>
    <w:uiPriority w:val="99"/>
    <w:rPr>
      <w:rFonts w:ascii="Times New Roman" w:cstheme="minorBidi" w:eastAsiaTheme="minorHAnsi" w:hAnsi="Times New Roman"/>
      <w:b/>
      <w:color w:val="000000"/>
      <w:sz w:val="24"/>
      <w:lang w:val="ru-RU" w:eastAsia="en-US"/>
    </w:rPr>
  </w:style>
  <w:style w:type="paragraph" w:customStyle="1" w:styleId="ТаблицаШапка">
    <w:name w:val="Таблица Шапка"/>
    <w:basedOn w:val="Normal"/>
    <w:next w:val="Normal"/>
    <w:link w:val="ТаблицаШапкаЗнак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line="240" w:lineRule="auto"/>
      <w:jc w:val="center"/>
    </w:pPr>
    <w:rPr>
      <w:rFonts w:cs="Times New Roman" w:eastAsia="Times New Roman"/>
      <w:b/>
      <w:bCs/>
      <w:sz w:val="26"/>
      <w:lang w:val="ru-RU"/>
    </w:rPr>
  </w:style>
  <w:style w:type="character" w:customStyle="1" w:styleId="ТаблицаШапкаЗнак">
    <w:name w:val="Таблица Шапка Знак"/>
    <w:link w:val="ТаблицаШапка"/>
    <w:uiPriority w:val="99"/>
    <w:rPr>
      <w:rFonts w:ascii="Times New Roman" w:cs="Times New Roman" w:eastAsia="Times New Roman" w:hAnsi="Times New Roman"/>
      <w:b/>
      <w:bCs/>
      <w:sz w:val="26"/>
      <w:lang w:val="ru-RU"/>
    </w:rPr>
  </w:style>
  <w:style w:type="paragraph" w:customStyle="1" w:styleId="ТаблицаТекст">
    <w:name w:val="Таблица Текст"/>
    <w:basedOn w:val="Normal"/>
    <w:link w:val="ТаблицаТекстЗнак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line="240" w:lineRule="auto"/>
    </w:pPr>
    <w:rPr>
      <w:rFonts w:cs="Times New Roman" w:eastAsia="Times New Roman"/>
      <w:sz w:val="26"/>
      <w:lang w:val="ru-RU"/>
    </w:rPr>
  </w:style>
  <w:style w:type="character" w:customStyle="1" w:styleId="ТаблицаТекстЗнак">
    <w:name w:val="Таблица Текст Знак"/>
    <w:link w:val="ТаблицаТекст"/>
    <w:uiPriority w:val="99"/>
    <w:rPr>
      <w:rFonts w:ascii="Times New Roman" w:cs="Times New Roman" w:eastAsia="Times New Roman" w:hAnsi="Times New Roman"/>
      <w:sz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3+3QXCld331FhNJujMv71v11Q==">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4293B-30D8-4A8A-A378-517346F9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Nekrasov Artem</dc:creator>
  <cp:lastModifiedBy>Артём</cp:lastModifiedBy>
</cp:coreProperties>
</file>