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88A" w:rsidRPr="00A253C3" w:rsidRDefault="0066088A">
      <w:pPr>
        <w:rPr>
          <w:rFonts w:ascii="Times New Roman" w:hAnsi="Times New Roman" w:cs="Times New Roman"/>
          <w:b/>
          <w:sz w:val="18"/>
          <w:szCs w:val="18"/>
        </w:rPr>
      </w:pPr>
      <w:bookmarkStart w:id="0" w:name="_GoBack"/>
      <w:bookmarkEnd w:id="0"/>
      <w:r w:rsidRPr="00A253C3">
        <w:rPr>
          <w:rFonts w:ascii="Times New Roman" w:hAnsi="Times New Roman" w:cs="Times New Roman"/>
          <w:b/>
          <w:sz w:val="18"/>
          <w:szCs w:val="18"/>
        </w:rPr>
        <w:t>Design spectra:</w:t>
      </w:r>
    </w:p>
    <w:p w:rsidR="0066088A" w:rsidRPr="00A253C3" w:rsidRDefault="00027B55">
      <w:pPr>
        <w:rPr>
          <w:rFonts w:ascii="Times New Roman" w:hAnsi="Times New Roman" w:cs="Times New Roman"/>
          <w:b/>
          <w:sz w:val="18"/>
          <w:szCs w:val="18"/>
        </w:rPr>
      </w:pPr>
      <w:r w:rsidRPr="00A253C3">
        <w:rPr>
          <w:rFonts w:ascii="Times New Roman" w:hAnsi="Times New Roman" w:cs="Times New Roman"/>
          <w:b/>
          <w:noProof/>
          <w:sz w:val="18"/>
          <w:szCs w:val="18"/>
        </w:rPr>
        <mc:AlternateContent>
          <mc:Choice Requires="wps">
            <w:drawing>
              <wp:anchor distT="0" distB="0" distL="114300" distR="114300" simplePos="0" relativeHeight="251661312" behindDoc="0" locked="0" layoutInCell="1" allowOverlap="1" wp14:anchorId="404C2C60" wp14:editId="454F4873">
                <wp:simplePos x="0" y="0"/>
                <wp:positionH relativeFrom="column">
                  <wp:posOffset>1927860</wp:posOffset>
                </wp:positionH>
                <wp:positionV relativeFrom="paragraph">
                  <wp:posOffset>1272540</wp:posOffset>
                </wp:positionV>
                <wp:extent cx="754380" cy="1403985"/>
                <wp:effectExtent l="0" t="0" r="0" b="0"/>
                <wp:wrapNone/>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3985"/>
                        </a:xfrm>
                        <a:prstGeom prst="rect">
                          <a:avLst/>
                        </a:prstGeom>
                        <a:noFill/>
                        <a:ln w="9525">
                          <a:noFill/>
                          <a:miter lim="800000"/>
                          <a:headEnd/>
                          <a:tailEnd/>
                        </a:ln>
                      </wps:spPr>
                      <wps:txbx>
                        <w:txbxContent>
                          <w:p w:rsidR="00BC4A3C" w:rsidRDefault="00BC4A3C">
                            <w:proofErr w:type="gramStart"/>
                            <w:r>
                              <w:rPr>
                                <w:rFonts w:hint="eastAsia"/>
                              </w:rPr>
                              <w:t>isolated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51.8pt;margin-top:100.2pt;width:59.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WI7IgIAAPYDAAAOAAAAZHJzL2Uyb0RvYy54bWysU11uEzEQfkfiDpbfyW7SpE1W2VSlJQip&#10;/EiFAzheb9bC9hjbyW64QCUOUJ45AAfgQO05GHvTNII3xD5Ynp2Zb+b7Zjw/77QiW+G8BFPS4SCn&#10;RBgOlTTrkn76uHwxpcQHZiqmwIiS7oSn54vnz+atLcQIGlCVcARBjC9aW9ImBFtkmeeN0MwPwAqD&#10;zhqcZgFNt84qx1pE1yob5flp1oKrrAMuvMe/V72TLhJ+XQse3te1F4GokmJvIZ0unat4Zos5K9aO&#10;2UbyfRvsH7rQTBoseoC6YoGRjZN/QWnJHXiow4CDzqCuJReJA7IZ5n+wuWmYFYkLiuPtQSb//2D5&#10;u+0HR2RV0lNKDNM4ooe72/uf3x/uft3/+EZGUaHW+gIDbyyGhu4ldDjpxNbba+CfPTFw2TCzFhfO&#10;QdsIVmGHw5iZHaX2OD6CrNq3UGEptgmQgLra6SgfCkIQHSe1O0xHdIFw/Hk2GZ9M0cPRNRznJ7Pp&#10;JJVgxWO2dT68FqBJvJTU4fQTOtte+xC7YcVjSCxmYCmVShugDGlLOpuMJinhyKNlwAVVUpd0msev&#10;X5lI8pWpUnJgUvV3LKDMnnUk2lMO3arDwCjFCqod8nfQLyI+HLw04L5S0uISltR/2TAnKFFvDGo4&#10;G47HcWuTMZ6cjdBwx57VsYcZjlAlDZT018uQNj1y9fYCtV7KJMNTJ/tecbmSOvuHELf32E5RT891&#10;8RsAAP//AwBQSwMEFAAGAAgAAAAhAMcTj7zdAAAACwEAAA8AAABkcnMvZG93bnJldi54bWxMj8tO&#10;wzAQRfdI/IM1SOyo3bQUFOJUFWrLEigRazcekoh4bMVuGv6e6Qp2dzRH91GsJ9eLEYfYedIwnykQ&#10;SLW3HTUaqo/d3SOImAxZ03tCDT8YYV1eXxUmt/5M7zgeUiPYhGJuNLQphVzKWLfoTJz5gMS/Lz84&#10;k/gcGmkHc2Zz18tMqZV0piNOaE3A5xbr78PJaQgp7B9ehte3zXY3qupzX2Vds9X69mbaPIFIOKU/&#10;GC71uTqU3OnoT2Sj6DUs1GLFqAaOWYJgYpllLI4XMb8HWRby/4byFwAA//8DAFBLAQItABQABgAI&#10;AAAAIQC2gziS/gAAAOEBAAATAAAAAAAAAAAAAAAAAAAAAABbQ29udGVudF9UeXBlc10ueG1sUEsB&#10;Ai0AFAAGAAgAAAAhADj9If/WAAAAlAEAAAsAAAAAAAAAAAAAAAAALwEAAF9yZWxzLy5yZWxzUEsB&#10;Ai0AFAAGAAgAAAAhAMDlYjsiAgAA9gMAAA4AAAAAAAAAAAAAAAAALgIAAGRycy9lMm9Eb2MueG1s&#10;UEsBAi0AFAAGAAgAAAAhAMcTj7zdAAAACwEAAA8AAAAAAAAAAAAAAAAAfAQAAGRycy9kb3ducmV2&#10;LnhtbFBLBQYAAAAABAAEAPMAAACGBQAAAAA=&#10;" filled="f" stroked="f">
                <v:textbox style="mso-fit-shape-to-text:t">
                  <w:txbxContent>
                    <w:p w:rsidR="00BC4A3C" w:rsidRDefault="00BC4A3C">
                      <w:proofErr w:type="gramStart"/>
                      <w:r>
                        <w:rPr>
                          <w:rFonts w:hint="eastAsia"/>
                        </w:rPr>
                        <w:t>isolated</w:t>
                      </w:r>
                      <w:proofErr w:type="gramEnd"/>
                    </w:p>
                  </w:txbxContent>
                </v:textbox>
              </v:shape>
            </w:pict>
          </mc:Fallback>
        </mc:AlternateContent>
      </w:r>
      <w:r w:rsidR="00101BCF" w:rsidRPr="00A253C3">
        <w:rPr>
          <w:rFonts w:ascii="Times New Roman" w:hAnsi="Times New Roman" w:cs="Times New Roman"/>
          <w:b/>
          <w:noProof/>
          <w:sz w:val="18"/>
          <w:szCs w:val="18"/>
        </w:rPr>
        <mc:AlternateContent>
          <mc:Choice Requires="wps">
            <w:drawing>
              <wp:anchor distT="0" distB="0" distL="114300" distR="114300" simplePos="0" relativeHeight="251663360" behindDoc="0" locked="0" layoutInCell="1" allowOverlap="1" wp14:anchorId="0D9B3AFF" wp14:editId="17330C99">
                <wp:simplePos x="0" y="0"/>
                <wp:positionH relativeFrom="column">
                  <wp:posOffset>137160</wp:posOffset>
                </wp:positionH>
                <wp:positionV relativeFrom="paragraph">
                  <wp:posOffset>1165860</wp:posOffset>
                </wp:positionV>
                <wp:extent cx="1013460" cy="1403985"/>
                <wp:effectExtent l="0" t="0" r="0" b="0"/>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3985"/>
                        </a:xfrm>
                        <a:prstGeom prst="rect">
                          <a:avLst/>
                        </a:prstGeom>
                        <a:noFill/>
                        <a:ln w="9525">
                          <a:noFill/>
                          <a:miter lim="800000"/>
                          <a:headEnd/>
                          <a:tailEnd/>
                        </a:ln>
                      </wps:spPr>
                      <wps:txbx>
                        <w:txbxContent>
                          <w:p w:rsidR="00BC4A3C" w:rsidRDefault="00BC4A3C" w:rsidP="00101BCF">
                            <w:r>
                              <w:t>N</w:t>
                            </w:r>
                            <w:r>
                              <w:rPr>
                                <w:rFonts w:hint="eastAsia"/>
                              </w:rPr>
                              <w:t>on-isolated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8pt;margin-top:91.8pt;width:79.8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OJJQIAAP4DAAAOAAAAZHJzL2Uyb0RvYy54bWysU11uEzEQfkfiDpbfyW7SpE1W2VSlJQip&#10;/EiFAzheb9bC9hjbyW64QCUOUJ45AAfgQO05GHvTNII3xD5Y9o7nm/m++Tw/77QiW+G8BFPS4SCn&#10;RBgOlTTrkn76uHwxpcQHZiqmwIiS7oSn54vnz+atLcQIGlCVcARBjC9aW9ImBFtkmeeN0MwPwAqD&#10;wRqcZgGPbp1VjrWIrlU2yvPTrAVXWQdceI9/r/ogXST8uhY8vK9rLwJRJcXeQlpdWldxzRZzVqwd&#10;s43k+zbYP3ShmTRY9AB1xQIjGyf/gtKSO/BQhwEHnUFdSy4SB2QzzP9gc9MwKxIXFMfbg0z+/8Hy&#10;d9sPjsiqpGeUGKZxRA93t/c/vz/c/br/8Y2MokKt9QVevLF4NXQvocNJJ7beXgP/7ImBy4aZtbhw&#10;DtpGsAo7HMbM7Ci1x/ERZNW+hQpLsU2ABNTVTkf5UBCC6Dip3WE6oguEx5L58GR8iiGOseE4P5lN&#10;J6kGKx7TrfPhtQBN4qakDsef4Nn22ofYDiser8RqBpZSqWQBZUhb0tlkNEkJRxEtAzpUSV3SaR6/&#10;3jOR5StTpeTApOr3WECZPe3ItOcculWXNE6aRElWUO1QBwe9IfEB4aYB95WSFs1YUv9lw5ygRL0x&#10;qOVsOB5H96bDeHI2woM7jqyOI8xwhCppoKTfXobk+EjZ2wvUfCmTGk+d7FtGkyWR9g8iuvj4nG49&#10;PdvFbwAAAP//AwBQSwMEFAAGAAgAAAAhABjhb7TeAAAACgEAAA8AAABkcnMvZG93bnJldi54bWxM&#10;j8tOwzAQRfdI/IM1SOyonVC1UYhTVagtS6BErN3YJBHx2LLdNPw90xXs5nF050y1me3IJhPi4FBC&#10;thDADLZOD9hJaD72DwWwmBRqNTo0En5MhE19e1OpUrsLvpvpmDpGIRhLJaFPyZecx7Y3VsWF8wZp&#10;9+WCVYna0HEd1IXC7chzIVbcqgHpQq+8ee5N+308Wwk++cP6Jby+bXf7STSfhyYfup2U93fz9glY&#10;MnP6g+GqT+pQk9PJnVFHNkrIsxWRNC8eqbgCRZYDO0lYiuUaeF3x/y/UvwAAAP//AwBQSwECLQAU&#10;AAYACAAAACEAtoM4kv4AAADhAQAAEwAAAAAAAAAAAAAAAAAAAAAAW0NvbnRlbnRfVHlwZXNdLnht&#10;bFBLAQItABQABgAIAAAAIQA4/SH/1gAAAJQBAAALAAAAAAAAAAAAAAAAAC8BAABfcmVscy8ucmVs&#10;c1BLAQItABQABgAIAAAAIQBWehOJJQIAAP4DAAAOAAAAAAAAAAAAAAAAAC4CAABkcnMvZTJvRG9j&#10;LnhtbFBLAQItABQABgAIAAAAIQAY4W+03gAAAAoBAAAPAAAAAAAAAAAAAAAAAH8EAABkcnMvZG93&#10;bnJldi54bWxQSwUGAAAAAAQABADzAAAAigUAAAAA&#10;" filled="f" stroked="f">
                <v:textbox style="mso-fit-shape-to-text:t">
                  <w:txbxContent>
                    <w:p w:rsidR="00BC4A3C" w:rsidRDefault="00BC4A3C" w:rsidP="00101BCF">
                      <w:r>
                        <w:t>N</w:t>
                      </w:r>
                      <w:r>
                        <w:rPr>
                          <w:rFonts w:hint="eastAsia"/>
                        </w:rPr>
                        <w:t>on-isolated</w:t>
                      </w:r>
                    </w:p>
                  </w:txbxContent>
                </v:textbox>
              </v:shape>
            </w:pict>
          </mc:Fallback>
        </mc:AlternateContent>
      </w:r>
      <w:r w:rsidR="00CD6642" w:rsidRPr="00A253C3">
        <w:rPr>
          <w:rFonts w:ascii="Times New Roman" w:hAnsi="Times New Roman" w:cs="Times New Roman"/>
          <w:b/>
          <w:noProof/>
          <w:sz w:val="18"/>
          <w:szCs w:val="18"/>
        </w:rPr>
        <w:drawing>
          <wp:inline distT="0" distB="0" distL="0" distR="0" wp14:anchorId="1C7719C2" wp14:editId="2023E897">
            <wp:extent cx="3187700" cy="25234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7700" cy="2523490"/>
                    </a:xfrm>
                    <a:prstGeom prst="rect">
                      <a:avLst/>
                    </a:prstGeom>
                  </pic:spPr>
                </pic:pic>
              </a:graphicData>
            </a:graphic>
          </wp:inline>
        </w:drawing>
      </w:r>
    </w:p>
    <w:p w:rsidR="0066088A" w:rsidRPr="00A253C3" w:rsidRDefault="00797669">
      <w:pPr>
        <w:rPr>
          <w:rFonts w:ascii="Times New Roman" w:hAnsi="Times New Roman" w:cs="Times New Roman"/>
          <w:b/>
          <w:sz w:val="18"/>
          <w:szCs w:val="18"/>
        </w:rPr>
      </w:pPr>
      <w:r w:rsidRPr="00A253C3">
        <w:rPr>
          <w:rFonts w:ascii="Times New Roman" w:hAnsi="Times New Roman" w:cs="Times New Roman"/>
          <w:b/>
          <w:sz w:val="18"/>
          <w:szCs w:val="18"/>
        </w:rPr>
        <w:t>Association with response spectrum:</w:t>
      </w:r>
    </w:p>
    <w:p w:rsidR="00797669" w:rsidRPr="00A253C3" w:rsidRDefault="00101BCF" w:rsidP="00101BCF">
      <w:pPr>
        <w:pStyle w:val="a3"/>
        <w:numPr>
          <w:ilvl w:val="0"/>
          <w:numId w:val="13"/>
        </w:numPr>
        <w:ind w:leftChars="0"/>
        <w:rPr>
          <w:rFonts w:ascii="Times New Roman" w:hAnsi="Times New Roman" w:cs="Times New Roman"/>
          <w:sz w:val="18"/>
          <w:szCs w:val="18"/>
        </w:rPr>
      </w:pPr>
      <w:r w:rsidRPr="00A253C3">
        <w:rPr>
          <w:rFonts w:ascii="Times New Roman" w:hAnsi="Times New Roman" w:cs="Times New Roman"/>
          <w:sz w:val="18"/>
          <w:szCs w:val="18"/>
        </w:rPr>
        <w:t>消能元件</w:t>
      </w:r>
      <w:r w:rsidRPr="00A253C3">
        <w:rPr>
          <w:rFonts w:ascii="Times New Roman" w:hAnsi="Times New Roman" w:cs="Times New Roman"/>
          <w:sz w:val="18"/>
          <w:szCs w:val="18"/>
        </w:rPr>
        <w:t>:</w:t>
      </w:r>
      <w:r w:rsidRPr="00A253C3">
        <w:rPr>
          <w:rFonts w:ascii="Times New Roman" w:hAnsi="Times New Roman" w:cs="Times New Roman"/>
          <w:sz w:val="18"/>
          <w:szCs w:val="18"/>
        </w:rPr>
        <w:t>利用結構或裝置的良好塑性行為形成飽滿的遲滯曲線</w:t>
      </w:r>
      <w:r w:rsidRPr="00A253C3">
        <w:rPr>
          <w:rFonts w:ascii="Times New Roman" w:hAnsi="Times New Roman" w:cs="Times New Roman"/>
          <w:sz w:val="18"/>
          <w:szCs w:val="18"/>
        </w:rPr>
        <w:t>,</w:t>
      </w:r>
      <w:r w:rsidRPr="00A253C3">
        <w:rPr>
          <w:rFonts w:ascii="Times New Roman" w:hAnsi="Times New Roman" w:cs="Times New Roman"/>
          <w:sz w:val="18"/>
          <w:szCs w:val="18"/>
        </w:rPr>
        <w:t>進而消散外界輸入之能量</w:t>
      </w:r>
      <w:r w:rsidRPr="00A253C3">
        <w:rPr>
          <w:rFonts w:ascii="Times New Roman" w:hAnsi="Times New Roman" w:cs="Times New Roman"/>
          <w:sz w:val="18"/>
          <w:szCs w:val="18"/>
        </w:rPr>
        <w:t>.</w:t>
      </w:r>
    </w:p>
    <w:p w:rsidR="00797669" w:rsidRPr="00A253C3" w:rsidRDefault="00101BCF" w:rsidP="00101BCF">
      <w:pPr>
        <w:pStyle w:val="a3"/>
        <w:numPr>
          <w:ilvl w:val="0"/>
          <w:numId w:val="13"/>
        </w:numPr>
        <w:ind w:leftChars="0"/>
        <w:rPr>
          <w:rFonts w:ascii="Times New Roman" w:hAnsi="Times New Roman" w:cs="Times New Roman"/>
          <w:b/>
          <w:sz w:val="18"/>
          <w:szCs w:val="18"/>
        </w:rPr>
      </w:pPr>
      <w:proofErr w:type="gramStart"/>
      <w:r w:rsidRPr="00A253C3">
        <w:rPr>
          <w:rFonts w:ascii="Times New Roman" w:hAnsi="Times New Roman" w:cs="Times New Roman"/>
          <w:sz w:val="18"/>
          <w:szCs w:val="18"/>
        </w:rPr>
        <w:t>隔震系統</w:t>
      </w:r>
      <w:proofErr w:type="gramEnd"/>
      <w:r w:rsidRPr="00A253C3">
        <w:rPr>
          <w:rFonts w:ascii="Times New Roman" w:hAnsi="Times New Roman" w:cs="Times New Roman"/>
          <w:sz w:val="18"/>
          <w:szCs w:val="18"/>
        </w:rPr>
        <w:t>:</w:t>
      </w:r>
      <w:r w:rsidRPr="00A253C3">
        <w:rPr>
          <w:rFonts w:ascii="Times New Roman" w:hAnsi="Times New Roman" w:cs="Times New Roman"/>
          <w:sz w:val="18"/>
          <w:szCs w:val="18"/>
        </w:rPr>
        <w:t>提供一</w:t>
      </w:r>
      <w:r w:rsidR="00CF4FC8" w:rsidRPr="00A253C3">
        <w:rPr>
          <w:rFonts w:ascii="Times New Roman" w:hAnsi="Times New Roman" w:cs="Times New Roman"/>
          <w:sz w:val="18"/>
          <w:szCs w:val="18"/>
        </w:rPr>
        <w:t>個</w:t>
      </w:r>
      <w:r w:rsidRPr="00A253C3">
        <w:rPr>
          <w:rFonts w:ascii="Times New Roman" w:hAnsi="Times New Roman" w:cs="Times New Roman"/>
          <w:sz w:val="18"/>
          <w:szCs w:val="18"/>
        </w:rPr>
        <w:t>柔性</w:t>
      </w:r>
      <w:proofErr w:type="gramStart"/>
      <w:r w:rsidRPr="00A253C3">
        <w:rPr>
          <w:rFonts w:ascii="Times New Roman" w:hAnsi="Times New Roman" w:cs="Times New Roman"/>
          <w:sz w:val="18"/>
          <w:szCs w:val="18"/>
        </w:rPr>
        <w:t>並具消能</w:t>
      </w:r>
      <w:proofErr w:type="gramEnd"/>
      <w:r w:rsidRPr="00A253C3">
        <w:rPr>
          <w:rFonts w:ascii="Times New Roman" w:hAnsi="Times New Roman" w:cs="Times New Roman"/>
          <w:sz w:val="18"/>
          <w:szCs w:val="18"/>
        </w:rPr>
        <w:t>能力</w:t>
      </w:r>
      <w:proofErr w:type="gramStart"/>
      <w:r w:rsidRPr="00A253C3">
        <w:rPr>
          <w:rFonts w:ascii="Times New Roman" w:hAnsi="Times New Roman" w:cs="Times New Roman"/>
          <w:sz w:val="18"/>
          <w:szCs w:val="18"/>
        </w:rPr>
        <w:t>之隔震系統</w:t>
      </w:r>
      <w:proofErr w:type="gramEnd"/>
      <w:r w:rsidRPr="00A253C3">
        <w:rPr>
          <w:rFonts w:ascii="Times New Roman" w:hAnsi="Times New Roman" w:cs="Times New Roman"/>
          <w:sz w:val="18"/>
          <w:szCs w:val="18"/>
        </w:rPr>
        <w:t>,</w:t>
      </w:r>
      <w:r w:rsidRPr="00A253C3">
        <w:rPr>
          <w:rFonts w:ascii="Times New Roman" w:hAnsi="Times New Roman" w:cs="Times New Roman"/>
          <w:sz w:val="18"/>
          <w:szCs w:val="18"/>
        </w:rPr>
        <w:t>使其在地震力下</w:t>
      </w:r>
      <w:r w:rsidRPr="00A253C3">
        <w:rPr>
          <w:rFonts w:ascii="Times New Roman" w:hAnsi="Times New Roman" w:cs="Times New Roman"/>
          <w:sz w:val="18"/>
          <w:szCs w:val="18"/>
        </w:rPr>
        <w:t>,</w:t>
      </w:r>
      <w:r w:rsidRPr="00A253C3">
        <w:rPr>
          <w:rFonts w:ascii="Times New Roman" w:hAnsi="Times New Roman" w:cs="Times New Roman"/>
          <w:sz w:val="18"/>
          <w:szCs w:val="18"/>
        </w:rPr>
        <w:t>上部結構</w:t>
      </w:r>
      <w:proofErr w:type="gramStart"/>
      <w:r w:rsidRPr="00A253C3">
        <w:rPr>
          <w:rFonts w:ascii="Times New Roman" w:hAnsi="Times New Roman" w:cs="Times New Roman"/>
          <w:sz w:val="18"/>
          <w:szCs w:val="18"/>
        </w:rPr>
        <w:t>呈剛體</w:t>
      </w:r>
      <w:proofErr w:type="gramEnd"/>
      <w:r w:rsidRPr="00A253C3">
        <w:rPr>
          <w:rFonts w:ascii="Times New Roman" w:hAnsi="Times New Roman" w:cs="Times New Roman"/>
          <w:sz w:val="18"/>
          <w:szCs w:val="18"/>
        </w:rPr>
        <w:t>運動</w:t>
      </w:r>
      <w:r w:rsidRPr="00A253C3">
        <w:rPr>
          <w:rFonts w:ascii="Times New Roman" w:hAnsi="Times New Roman" w:cs="Times New Roman"/>
          <w:sz w:val="18"/>
          <w:szCs w:val="18"/>
        </w:rPr>
        <w:t>,</w:t>
      </w:r>
      <w:r w:rsidRPr="00A253C3">
        <w:rPr>
          <w:rFonts w:ascii="Times New Roman" w:hAnsi="Times New Roman" w:cs="Times New Roman"/>
          <w:sz w:val="18"/>
          <w:szCs w:val="18"/>
        </w:rPr>
        <w:t>使其損壞率下降</w:t>
      </w:r>
      <w:r w:rsidRPr="00A253C3">
        <w:rPr>
          <w:rFonts w:ascii="Times New Roman" w:hAnsi="Times New Roman" w:cs="Times New Roman"/>
          <w:sz w:val="18"/>
          <w:szCs w:val="18"/>
        </w:rPr>
        <w:t>.</w:t>
      </w:r>
      <w:r w:rsidRPr="00A253C3">
        <w:rPr>
          <w:rFonts w:ascii="Times New Roman" w:hAnsi="Times New Roman" w:cs="Times New Roman"/>
          <w:sz w:val="18"/>
          <w:szCs w:val="18"/>
        </w:rPr>
        <w:t>其原理為延長結構週期</w:t>
      </w:r>
      <w:r w:rsidRPr="00A253C3">
        <w:rPr>
          <w:rFonts w:ascii="Times New Roman" w:hAnsi="Times New Roman" w:cs="Times New Roman"/>
          <w:sz w:val="18"/>
          <w:szCs w:val="18"/>
        </w:rPr>
        <w:t>,</w:t>
      </w:r>
      <w:r w:rsidRPr="00A253C3">
        <w:rPr>
          <w:rFonts w:ascii="Times New Roman" w:hAnsi="Times New Roman" w:cs="Times New Roman"/>
          <w:sz w:val="18"/>
          <w:szCs w:val="18"/>
        </w:rPr>
        <w:t>以減少地震力輸入</w:t>
      </w:r>
      <w:r w:rsidRPr="00A253C3">
        <w:rPr>
          <w:rFonts w:ascii="Times New Roman" w:hAnsi="Times New Roman" w:cs="Times New Roman"/>
          <w:sz w:val="18"/>
          <w:szCs w:val="18"/>
        </w:rPr>
        <w:t>.</w:t>
      </w:r>
    </w:p>
    <w:p w:rsidR="00101BCF" w:rsidRPr="00A253C3" w:rsidRDefault="00101BCF" w:rsidP="00101BCF">
      <w:pPr>
        <w:pStyle w:val="a3"/>
        <w:numPr>
          <w:ilvl w:val="0"/>
          <w:numId w:val="13"/>
        </w:numPr>
        <w:ind w:leftChars="0"/>
        <w:rPr>
          <w:rFonts w:ascii="Times New Roman" w:hAnsi="Times New Roman" w:cs="Times New Roman"/>
          <w:b/>
          <w:sz w:val="18"/>
          <w:szCs w:val="18"/>
        </w:rPr>
      </w:pPr>
      <w:r w:rsidRPr="00A253C3">
        <w:rPr>
          <w:rFonts w:ascii="Times New Roman" w:hAnsi="Times New Roman" w:cs="Times New Roman"/>
          <w:sz w:val="18"/>
          <w:szCs w:val="18"/>
        </w:rPr>
        <w:t>低矮的建築較適合</w:t>
      </w:r>
      <w:proofErr w:type="gramStart"/>
      <w:r w:rsidR="00CF4FC8" w:rsidRPr="00A253C3">
        <w:rPr>
          <w:rFonts w:ascii="Times New Roman" w:hAnsi="Times New Roman" w:cs="Times New Roman"/>
          <w:sz w:val="18"/>
          <w:szCs w:val="18"/>
        </w:rPr>
        <w:t>用</w:t>
      </w:r>
      <w:r w:rsidRPr="00A253C3">
        <w:rPr>
          <w:rFonts w:ascii="Times New Roman" w:hAnsi="Times New Roman" w:cs="Times New Roman"/>
          <w:sz w:val="18"/>
          <w:szCs w:val="18"/>
        </w:rPr>
        <w:t>隔震來</w:t>
      </w:r>
      <w:proofErr w:type="gramEnd"/>
      <w:r w:rsidRPr="00A253C3">
        <w:rPr>
          <w:rFonts w:ascii="Times New Roman" w:hAnsi="Times New Roman" w:cs="Times New Roman"/>
          <w:sz w:val="18"/>
          <w:szCs w:val="18"/>
        </w:rPr>
        <w:t>減低上部結構的需求</w:t>
      </w:r>
      <w:r w:rsidRPr="00A253C3">
        <w:rPr>
          <w:rFonts w:ascii="Times New Roman" w:hAnsi="Times New Roman" w:cs="Times New Roman"/>
          <w:sz w:val="18"/>
          <w:szCs w:val="18"/>
        </w:rPr>
        <w:t>,</w:t>
      </w:r>
      <w:r w:rsidRPr="00A253C3">
        <w:rPr>
          <w:rFonts w:ascii="Times New Roman" w:hAnsi="Times New Roman" w:cs="Times New Roman"/>
          <w:sz w:val="18"/>
          <w:szCs w:val="18"/>
        </w:rPr>
        <w:t>較高的結構因其本身周期</w:t>
      </w:r>
      <w:proofErr w:type="gramStart"/>
      <w:r w:rsidRPr="00A253C3">
        <w:rPr>
          <w:rFonts w:ascii="Times New Roman" w:hAnsi="Times New Roman" w:cs="Times New Roman"/>
          <w:sz w:val="18"/>
          <w:szCs w:val="18"/>
        </w:rPr>
        <w:t>較長故不</w:t>
      </w:r>
      <w:proofErr w:type="gramEnd"/>
      <w:r w:rsidRPr="00A253C3">
        <w:rPr>
          <w:rFonts w:ascii="Times New Roman" w:hAnsi="Times New Roman" w:cs="Times New Roman"/>
          <w:sz w:val="18"/>
          <w:szCs w:val="18"/>
        </w:rPr>
        <w:t>適合</w:t>
      </w:r>
      <w:r w:rsidRPr="00A253C3">
        <w:rPr>
          <w:rFonts w:ascii="Times New Roman" w:hAnsi="Times New Roman" w:cs="Times New Roman"/>
          <w:sz w:val="18"/>
          <w:szCs w:val="18"/>
        </w:rPr>
        <w:t>.</w:t>
      </w:r>
    </w:p>
    <w:p w:rsidR="00610F45" w:rsidRPr="00A253C3" w:rsidRDefault="00610F45" w:rsidP="00610F45">
      <w:pPr>
        <w:rPr>
          <w:rFonts w:ascii="Times New Roman" w:hAnsi="Times New Roman" w:cs="Times New Roman"/>
          <w:b/>
          <w:sz w:val="18"/>
          <w:szCs w:val="18"/>
        </w:rPr>
      </w:pPr>
      <w:r w:rsidRPr="00A253C3">
        <w:rPr>
          <w:rFonts w:ascii="Times New Roman" w:hAnsi="Times New Roman" w:cs="Times New Roman"/>
          <w:b/>
          <w:sz w:val="18"/>
          <w:szCs w:val="18"/>
        </w:rPr>
        <w:t xml:space="preserve">Damping </w:t>
      </w:r>
      <w:r w:rsidR="000D6CBE" w:rsidRPr="00A253C3">
        <w:rPr>
          <w:rFonts w:ascii="Times New Roman" w:hAnsi="Times New Roman" w:cs="Times New Roman"/>
          <w:b/>
          <w:sz w:val="18"/>
          <w:szCs w:val="18"/>
        </w:rPr>
        <w:t>reduction f</w:t>
      </w:r>
      <w:r w:rsidRPr="00A253C3">
        <w:rPr>
          <w:rFonts w:ascii="Times New Roman" w:hAnsi="Times New Roman" w:cs="Times New Roman"/>
          <w:b/>
          <w:sz w:val="18"/>
          <w:szCs w:val="18"/>
        </w:rPr>
        <w:t>actor:</w:t>
      </w:r>
    </w:p>
    <w:p w:rsidR="00610F45" w:rsidRPr="00A253C3" w:rsidRDefault="000D6CBE" w:rsidP="000D6CBE">
      <w:pPr>
        <w:pStyle w:val="a3"/>
        <w:numPr>
          <w:ilvl w:val="0"/>
          <w:numId w:val="14"/>
        </w:numPr>
        <w:ind w:leftChars="0"/>
        <w:rPr>
          <w:rFonts w:ascii="Times New Roman" w:hAnsi="Times New Roman" w:cs="Times New Roman"/>
          <w:sz w:val="18"/>
          <w:szCs w:val="18"/>
        </w:rPr>
      </w:pPr>
      <w:r w:rsidRPr="00A253C3">
        <w:rPr>
          <w:rFonts w:ascii="Times New Roman" w:hAnsi="Times New Roman" w:cs="Times New Roman"/>
          <w:position w:val="-32"/>
          <w:sz w:val="18"/>
          <w:szCs w:val="18"/>
        </w:rPr>
        <w:object w:dxaOrig="1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35pt" o:ole="">
            <v:imagedata r:id="rId8" o:title=""/>
          </v:shape>
          <o:OLEObject Type="Embed" ProgID="Equation.DSMT4" ShapeID="_x0000_i1025" DrawAspect="Content" ObjectID="_1495294762" r:id="rId9"/>
        </w:object>
      </w:r>
      <w:r w:rsidRPr="00A253C3">
        <w:rPr>
          <w:rFonts w:ascii="Times New Roman" w:hAnsi="Times New Roman" w:cs="Times New Roman"/>
          <w:sz w:val="18"/>
          <w:szCs w:val="18"/>
        </w:rPr>
        <w:t xml:space="preserve"> </w:t>
      </w:r>
    </w:p>
    <w:p w:rsidR="000D6CBE" w:rsidRPr="00A253C3" w:rsidRDefault="000D6CBE" w:rsidP="000D6CBE">
      <w:pPr>
        <w:pStyle w:val="a3"/>
        <w:numPr>
          <w:ilvl w:val="0"/>
          <w:numId w:val="14"/>
        </w:numPr>
        <w:ind w:leftChars="0"/>
        <w:rPr>
          <w:rFonts w:ascii="Times New Roman" w:hAnsi="Times New Roman" w:cs="Times New Roman"/>
          <w:sz w:val="18"/>
          <w:szCs w:val="18"/>
        </w:rPr>
      </w:pPr>
      <w:r w:rsidRPr="00A253C3">
        <w:rPr>
          <w:rFonts w:ascii="Times New Roman" w:hAnsi="Times New Roman" w:cs="Times New Roman"/>
          <w:sz w:val="18"/>
          <w:szCs w:val="18"/>
        </w:rPr>
        <w:t>Use B factor to consider the damping effect on base shear.</w:t>
      </w:r>
    </w:p>
    <w:p w:rsidR="000D6CBE" w:rsidRPr="00A253C3" w:rsidRDefault="002C44AF" w:rsidP="000D6CBE">
      <w:pPr>
        <w:pStyle w:val="a3"/>
        <w:numPr>
          <w:ilvl w:val="0"/>
          <w:numId w:val="14"/>
        </w:numPr>
        <w:ind w:leftChars="0"/>
        <w:rPr>
          <w:rFonts w:ascii="Times New Roman" w:hAnsi="Times New Roman" w:cs="Times New Roman"/>
          <w:sz w:val="18"/>
          <w:szCs w:val="18"/>
        </w:rPr>
      </w:pPr>
      <w:r w:rsidRPr="00A253C3">
        <w:rPr>
          <w:rFonts w:ascii="Times New Roman" w:hAnsi="Times New Roman" w:cs="Times New Roman"/>
          <w:sz w:val="18"/>
          <w:szCs w:val="18"/>
        </w:rPr>
        <w:t xml:space="preserve">Current code allow to use </w:t>
      </w:r>
      <w:proofErr w:type="spellStart"/>
      <w:r w:rsidRPr="00A253C3">
        <w:rPr>
          <w:rFonts w:ascii="Times New Roman" w:hAnsi="Times New Roman" w:cs="Times New Roman"/>
          <w:sz w:val="18"/>
          <w:szCs w:val="18"/>
        </w:rPr>
        <w:t>B</w:t>
      </w:r>
      <w:r w:rsidRPr="00A253C3">
        <w:rPr>
          <w:rFonts w:ascii="Times New Roman" w:hAnsi="Times New Roman" w:cs="Times New Roman"/>
          <w:sz w:val="18"/>
          <w:szCs w:val="18"/>
          <w:vertAlign w:val="subscript"/>
        </w:rPr>
        <w:t>min</w:t>
      </w:r>
      <w:proofErr w:type="spellEnd"/>
      <w:r w:rsidRPr="00A253C3">
        <w:rPr>
          <w:rFonts w:ascii="Times New Roman" w:hAnsi="Times New Roman" w:cs="Times New Roman"/>
          <w:sz w:val="18"/>
          <w:szCs w:val="18"/>
        </w:rPr>
        <w:t>=0.75.</w:t>
      </w:r>
    </w:p>
    <w:p w:rsidR="002C44AF" w:rsidRPr="00A253C3" w:rsidRDefault="002C44AF" w:rsidP="000D6CBE">
      <w:pPr>
        <w:pStyle w:val="a3"/>
        <w:numPr>
          <w:ilvl w:val="0"/>
          <w:numId w:val="14"/>
        </w:numPr>
        <w:ind w:leftChars="0"/>
        <w:rPr>
          <w:rFonts w:ascii="Times New Roman" w:hAnsi="Times New Roman" w:cs="Times New Roman"/>
          <w:sz w:val="18"/>
          <w:szCs w:val="18"/>
        </w:rPr>
      </w:pPr>
      <w:r w:rsidRPr="00A253C3">
        <w:rPr>
          <w:rFonts w:ascii="Times New Roman" w:hAnsi="Times New Roman" w:cs="Times New Roman"/>
          <w:sz w:val="18"/>
          <w:szCs w:val="18"/>
        </w:rPr>
        <w:t>Along period increase, the effect that adding damping to reduce disp. and vel. will not very significant. Acceleration is contrary.</w:t>
      </w:r>
    </w:p>
    <w:p w:rsidR="002C44AF" w:rsidRPr="00A253C3" w:rsidRDefault="00027B55" w:rsidP="000D6CBE">
      <w:pPr>
        <w:pStyle w:val="a3"/>
        <w:numPr>
          <w:ilvl w:val="0"/>
          <w:numId w:val="14"/>
        </w:numPr>
        <w:ind w:leftChars="0"/>
        <w:rPr>
          <w:rFonts w:ascii="Times New Roman" w:hAnsi="Times New Roman" w:cs="Times New Roman"/>
          <w:sz w:val="18"/>
          <w:szCs w:val="18"/>
        </w:rPr>
      </w:pPr>
      <w:r w:rsidRPr="00A253C3">
        <w:rPr>
          <w:rFonts w:ascii="Times New Roman" w:hAnsi="Times New Roman" w:cs="Times New Roman"/>
          <w:sz w:val="18"/>
          <w:szCs w:val="18"/>
        </w:rPr>
        <w:t>It may not be conservative to use the same B value regardless of periods.</w:t>
      </w:r>
    </w:p>
    <w:p w:rsidR="002C684A" w:rsidRPr="00A253C3" w:rsidRDefault="002C684A">
      <w:pPr>
        <w:rPr>
          <w:rFonts w:ascii="Times New Roman" w:hAnsi="Times New Roman" w:cs="Times New Roman"/>
          <w:b/>
          <w:sz w:val="18"/>
          <w:szCs w:val="18"/>
        </w:rPr>
      </w:pPr>
      <w:r w:rsidRPr="00A253C3">
        <w:rPr>
          <w:rFonts w:ascii="Times New Roman" w:hAnsi="Times New Roman" w:cs="Times New Roman"/>
          <w:b/>
          <w:sz w:val="18"/>
          <w:szCs w:val="18"/>
        </w:rPr>
        <w:t>Damper overview:</w:t>
      </w:r>
    </w:p>
    <w:p w:rsidR="002C684A" w:rsidRPr="00A253C3" w:rsidRDefault="002746A8">
      <w:pPr>
        <w:rPr>
          <w:rFonts w:ascii="Times New Roman" w:hAnsi="Times New Roman" w:cs="Times New Roman"/>
          <w:b/>
          <w:sz w:val="18"/>
          <w:szCs w:val="18"/>
        </w:rPr>
      </w:pPr>
      <w:r w:rsidRPr="00A253C3">
        <w:rPr>
          <w:rFonts w:ascii="Times New Roman" w:hAnsi="Times New Roman" w:cs="Times New Roman"/>
          <w:b/>
          <w:sz w:val="18"/>
          <w:szCs w:val="18"/>
        </w:rPr>
        <w:t>Displacement dependent:</w:t>
      </w:r>
    </w:p>
    <w:p w:rsidR="002746A8" w:rsidRPr="00A253C3" w:rsidRDefault="002746A8">
      <w:pPr>
        <w:rPr>
          <w:rFonts w:ascii="Times New Roman" w:hAnsi="Times New Roman" w:cs="Times New Roman"/>
          <w:sz w:val="18"/>
          <w:szCs w:val="18"/>
        </w:rPr>
      </w:pPr>
      <w:r w:rsidRPr="00A253C3">
        <w:rPr>
          <w:rFonts w:ascii="Times New Roman" w:hAnsi="Times New Roman" w:cs="Times New Roman"/>
          <w:sz w:val="18"/>
          <w:szCs w:val="18"/>
        </w:rPr>
        <w:t>Bending</w:t>
      </w:r>
      <w:r w:rsidR="00101BCF" w:rsidRPr="00A253C3">
        <w:rPr>
          <w:rFonts w:ascii="Times New Roman" w:hAnsi="Times New Roman" w:cs="Times New Roman"/>
          <w:sz w:val="18"/>
          <w:szCs w:val="18"/>
        </w:rPr>
        <w:t xml:space="preserve"> type</w:t>
      </w:r>
      <w:r w:rsidRPr="00A253C3">
        <w:rPr>
          <w:rFonts w:ascii="Times New Roman" w:hAnsi="Times New Roman" w:cs="Times New Roman"/>
          <w:sz w:val="18"/>
          <w:szCs w:val="18"/>
        </w:rPr>
        <w:t>: triangle plate</w:t>
      </w:r>
      <w:r w:rsidR="0066088A" w:rsidRPr="00A253C3">
        <w:rPr>
          <w:rFonts w:ascii="Times New Roman" w:hAnsi="Times New Roman" w:cs="Times New Roman"/>
          <w:sz w:val="18"/>
          <w:szCs w:val="18"/>
        </w:rPr>
        <w:t>設計參數</w:t>
      </w:r>
      <w:r w:rsidR="0066088A" w:rsidRPr="00A253C3">
        <w:rPr>
          <w:rFonts w:ascii="Times New Roman" w:hAnsi="Times New Roman" w:cs="Times New Roman"/>
          <w:sz w:val="18"/>
          <w:szCs w:val="18"/>
        </w:rPr>
        <w:t xml:space="preserve">: </w:t>
      </w:r>
      <w:proofErr w:type="gramStart"/>
      <w:r w:rsidR="0066088A" w:rsidRPr="00A253C3">
        <w:rPr>
          <w:rFonts w:ascii="Times New Roman" w:hAnsi="Times New Roman" w:cs="Times New Roman"/>
          <w:sz w:val="18"/>
          <w:szCs w:val="18"/>
        </w:rPr>
        <w:t>抗彎構架</w:t>
      </w:r>
      <w:proofErr w:type="gramEnd"/>
      <w:r w:rsidR="0066088A" w:rsidRPr="00A253C3">
        <w:rPr>
          <w:rFonts w:ascii="Times New Roman" w:hAnsi="Times New Roman" w:cs="Times New Roman"/>
          <w:sz w:val="18"/>
          <w:szCs w:val="18"/>
        </w:rPr>
        <w:t>側</w:t>
      </w:r>
      <w:proofErr w:type="gramStart"/>
      <w:r w:rsidR="0066088A" w:rsidRPr="00A253C3">
        <w:rPr>
          <w:rFonts w:ascii="Times New Roman" w:hAnsi="Times New Roman" w:cs="Times New Roman"/>
          <w:sz w:val="18"/>
          <w:szCs w:val="18"/>
        </w:rPr>
        <w:t>向勁度</w:t>
      </w:r>
      <w:proofErr w:type="gramEnd"/>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高度寬厚比</w:t>
      </w:r>
      <w:r w:rsidR="0066088A" w:rsidRPr="00A253C3">
        <w:rPr>
          <w:rFonts w:ascii="Times New Roman" w:hAnsi="Times New Roman" w:cs="Times New Roman"/>
          <w:sz w:val="18"/>
          <w:szCs w:val="18"/>
        </w:rPr>
        <w:t>,</w:t>
      </w:r>
      <w:proofErr w:type="spellStart"/>
      <w:r w:rsidR="0066088A" w:rsidRPr="00A253C3">
        <w:rPr>
          <w:rFonts w:ascii="Times New Roman" w:hAnsi="Times New Roman" w:cs="Times New Roman"/>
          <w:sz w:val="18"/>
          <w:szCs w:val="18"/>
        </w:rPr>
        <w:t>SHR</w:t>
      </w:r>
      <w:r w:rsidR="0066088A" w:rsidRPr="00A253C3">
        <w:rPr>
          <w:rFonts w:ascii="Times New Roman" w:hAnsi="Times New Roman" w:cs="Times New Roman"/>
          <w:sz w:val="18"/>
          <w:szCs w:val="18"/>
          <w:vertAlign w:val="subscript"/>
        </w:rPr>
        <w:t>a</w:t>
      </w:r>
      <w:proofErr w:type="spellEnd"/>
      <w:r w:rsidR="0066088A" w:rsidRPr="00A253C3">
        <w:rPr>
          <w:rFonts w:ascii="Times New Roman" w:hAnsi="Times New Roman" w:cs="Times New Roman"/>
          <w:sz w:val="18"/>
          <w:szCs w:val="18"/>
        </w:rPr>
        <w:t xml:space="preserve">, </w:t>
      </w:r>
      <w:proofErr w:type="spellStart"/>
      <w:r w:rsidR="0066088A" w:rsidRPr="00A253C3">
        <w:rPr>
          <w:rFonts w:ascii="Times New Roman" w:hAnsi="Times New Roman" w:cs="Times New Roman"/>
          <w:sz w:val="18"/>
          <w:szCs w:val="18"/>
        </w:rPr>
        <w:t>SHR</w:t>
      </w:r>
      <w:r w:rsidR="0066088A" w:rsidRPr="00A253C3">
        <w:rPr>
          <w:rFonts w:ascii="Times New Roman" w:hAnsi="Times New Roman" w:cs="Times New Roman"/>
          <w:sz w:val="18"/>
          <w:szCs w:val="18"/>
          <w:vertAlign w:val="subscript"/>
        </w:rPr>
        <w:t>d</w:t>
      </w:r>
      <w:proofErr w:type="spellEnd"/>
    </w:p>
    <w:p w:rsidR="002746A8" w:rsidRPr="00A253C3" w:rsidRDefault="002746A8">
      <w:pPr>
        <w:rPr>
          <w:rFonts w:ascii="Times New Roman" w:hAnsi="Times New Roman" w:cs="Times New Roman"/>
          <w:sz w:val="18"/>
          <w:szCs w:val="18"/>
        </w:rPr>
      </w:pPr>
      <w:r w:rsidRPr="00A253C3">
        <w:rPr>
          <w:rFonts w:ascii="Times New Roman" w:hAnsi="Times New Roman" w:cs="Times New Roman"/>
          <w:sz w:val="18"/>
          <w:szCs w:val="18"/>
        </w:rPr>
        <w:t>Shear</w:t>
      </w:r>
      <w:r w:rsidR="00101BCF" w:rsidRPr="00A253C3">
        <w:rPr>
          <w:rFonts w:ascii="Times New Roman" w:hAnsi="Times New Roman" w:cs="Times New Roman"/>
          <w:sz w:val="18"/>
          <w:szCs w:val="18"/>
        </w:rPr>
        <w:t xml:space="preserve"> type</w:t>
      </w:r>
      <w:proofErr w:type="gramStart"/>
      <w:r w:rsidR="00101BCF" w:rsidRPr="00A253C3">
        <w:rPr>
          <w:rFonts w:ascii="Times New Roman" w:hAnsi="Times New Roman" w:cs="Times New Roman"/>
          <w:sz w:val="18"/>
          <w:szCs w:val="18"/>
        </w:rPr>
        <w:t>:</w:t>
      </w:r>
      <w:r w:rsidRPr="00A253C3">
        <w:rPr>
          <w:rFonts w:ascii="Times New Roman" w:hAnsi="Times New Roman" w:cs="Times New Roman"/>
          <w:sz w:val="18"/>
          <w:szCs w:val="18"/>
        </w:rPr>
        <w:t>:</w:t>
      </w:r>
      <w:proofErr w:type="gramEnd"/>
      <w:r w:rsidRPr="00A253C3">
        <w:rPr>
          <w:rFonts w:ascii="Times New Roman" w:hAnsi="Times New Roman" w:cs="Times New Roman"/>
          <w:sz w:val="18"/>
          <w:szCs w:val="18"/>
        </w:rPr>
        <w:t xml:space="preserve"> panel</w:t>
      </w:r>
    </w:p>
    <w:p w:rsidR="002746A8" w:rsidRPr="00A253C3" w:rsidRDefault="002746A8">
      <w:pPr>
        <w:rPr>
          <w:rFonts w:ascii="Times New Roman" w:hAnsi="Times New Roman" w:cs="Times New Roman"/>
          <w:sz w:val="18"/>
          <w:szCs w:val="18"/>
        </w:rPr>
      </w:pPr>
      <w:r w:rsidRPr="00A253C3">
        <w:rPr>
          <w:rFonts w:ascii="Times New Roman" w:hAnsi="Times New Roman" w:cs="Times New Roman"/>
          <w:sz w:val="18"/>
          <w:szCs w:val="18"/>
        </w:rPr>
        <w:t>Axial</w:t>
      </w:r>
      <w:r w:rsidR="00101BCF" w:rsidRPr="00A253C3">
        <w:rPr>
          <w:rFonts w:ascii="Times New Roman" w:hAnsi="Times New Roman" w:cs="Times New Roman"/>
          <w:sz w:val="18"/>
          <w:szCs w:val="18"/>
        </w:rPr>
        <w:t xml:space="preserve"> type:</w:t>
      </w:r>
      <w:r w:rsidRPr="00A253C3">
        <w:rPr>
          <w:rFonts w:ascii="Times New Roman" w:hAnsi="Times New Roman" w:cs="Times New Roman"/>
          <w:sz w:val="18"/>
          <w:szCs w:val="18"/>
        </w:rPr>
        <w:t>: BRB</w:t>
      </w:r>
      <w:r w:rsidR="0066088A" w:rsidRPr="00A253C3">
        <w:rPr>
          <w:rFonts w:ascii="Times New Roman" w:hAnsi="Times New Roman" w:cs="Times New Roman"/>
          <w:sz w:val="18"/>
          <w:szCs w:val="18"/>
        </w:rPr>
        <w:t>設計參數</w:t>
      </w:r>
      <w:r w:rsidR="0066088A" w:rsidRPr="00A253C3">
        <w:rPr>
          <w:rFonts w:ascii="Times New Roman" w:hAnsi="Times New Roman" w:cs="Times New Roman"/>
          <w:sz w:val="18"/>
          <w:szCs w:val="18"/>
        </w:rPr>
        <w:t>:</w:t>
      </w:r>
      <w:proofErr w:type="gramStart"/>
      <w:r w:rsidR="0066088A" w:rsidRPr="00A253C3">
        <w:rPr>
          <w:rFonts w:ascii="Times New Roman" w:hAnsi="Times New Roman" w:cs="Times New Roman"/>
          <w:sz w:val="18"/>
          <w:szCs w:val="18"/>
        </w:rPr>
        <w:t>抗彎構架側向勁度</w:t>
      </w:r>
      <w:proofErr w:type="gramEnd"/>
    </w:p>
    <w:p w:rsidR="002C684A" w:rsidRPr="00A253C3" w:rsidRDefault="002746A8" w:rsidP="00101BCF">
      <w:pPr>
        <w:ind w:firstLine="480"/>
        <w:rPr>
          <w:rFonts w:ascii="Times New Roman" w:hAnsi="Times New Roman" w:cs="Times New Roman"/>
          <w:sz w:val="18"/>
          <w:szCs w:val="18"/>
        </w:rPr>
      </w:pPr>
      <w:r w:rsidRPr="00A253C3">
        <w:rPr>
          <w:rFonts w:ascii="Times New Roman" w:hAnsi="Times New Roman" w:cs="Times New Roman"/>
          <w:sz w:val="18"/>
          <w:szCs w:val="18"/>
        </w:rPr>
        <w:t xml:space="preserve">Add stiffness, after yielding </w:t>
      </w:r>
      <w:proofErr w:type="gramStart"/>
      <w:r w:rsidRPr="00A253C3">
        <w:rPr>
          <w:rFonts w:ascii="Times New Roman" w:hAnsi="Times New Roman" w:cs="Times New Roman"/>
          <w:sz w:val="18"/>
          <w:szCs w:val="18"/>
        </w:rPr>
        <w:t>add</w:t>
      </w:r>
      <w:proofErr w:type="gramEnd"/>
      <w:r w:rsidRPr="00A253C3">
        <w:rPr>
          <w:rFonts w:ascii="Times New Roman" w:hAnsi="Times New Roman" w:cs="Times New Roman"/>
          <w:sz w:val="18"/>
          <w:szCs w:val="18"/>
        </w:rPr>
        <w:t xml:space="preserve"> damping. </w:t>
      </w:r>
      <w:r w:rsidR="00101BCF" w:rsidRPr="00A253C3">
        <w:rPr>
          <w:rFonts w:ascii="Times New Roman" w:hAnsi="Times New Roman" w:cs="Times New Roman"/>
          <w:sz w:val="18"/>
          <w:szCs w:val="18"/>
        </w:rPr>
        <w:t>D</w:t>
      </w:r>
      <w:r w:rsidRPr="00A253C3">
        <w:rPr>
          <w:rFonts w:ascii="Times New Roman" w:hAnsi="Times New Roman" w:cs="Times New Roman"/>
          <w:sz w:val="18"/>
          <w:szCs w:val="18"/>
        </w:rPr>
        <w:t xml:space="preserve">isp. and vel. </w:t>
      </w:r>
      <w:r w:rsidR="00101BCF" w:rsidRPr="00A253C3">
        <w:rPr>
          <w:rFonts w:ascii="Times New Roman" w:hAnsi="Times New Roman" w:cs="Times New Roman"/>
          <w:sz w:val="18"/>
          <w:szCs w:val="18"/>
        </w:rPr>
        <w:t>w</w:t>
      </w:r>
      <w:r w:rsidRPr="00A253C3">
        <w:rPr>
          <w:rFonts w:ascii="Times New Roman" w:hAnsi="Times New Roman" w:cs="Times New Roman"/>
          <w:sz w:val="18"/>
          <w:szCs w:val="18"/>
        </w:rPr>
        <w:t xml:space="preserve">ill </w:t>
      </w:r>
      <w:r w:rsidR="00101BCF" w:rsidRPr="00A253C3">
        <w:rPr>
          <w:rFonts w:ascii="Times New Roman" w:hAnsi="Times New Roman" w:cs="Times New Roman"/>
          <w:sz w:val="18"/>
          <w:szCs w:val="18"/>
        </w:rPr>
        <w:t>reduce</w:t>
      </w:r>
      <w:r w:rsidRPr="00A253C3">
        <w:rPr>
          <w:rFonts w:ascii="Times New Roman" w:hAnsi="Times New Roman" w:cs="Times New Roman"/>
          <w:sz w:val="18"/>
          <w:szCs w:val="18"/>
        </w:rPr>
        <w:t xml:space="preserve"> but </w:t>
      </w:r>
      <w:proofErr w:type="spellStart"/>
      <w:r w:rsidRPr="00A253C3">
        <w:rPr>
          <w:rFonts w:ascii="Times New Roman" w:hAnsi="Times New Roman" w:cs="Times New Roman"/>
          <w:sz w:val="18"/>
          <w:szCs w:val="18"/>
        </w:rPr>
        <w:t>accel</w:t>
      </w:r>
      <w:proofErr w:type="spellEnd"/>
      <w:r w:rsidRPr="00A253C3">
        <w:rPr>
          <w:rFonts w:ascii="Times New Roman" w:hAnsi="Times New Roman" w:cs="Times New Roman"/>
          <w:sz w:val="18"/>
          <w:szCs w:val="18"/>
        </w:rPr>
        <w:t xml:space="preserve">. </w:t>
      </w:r>
      <w:proofErr w:type="gramStart"/>
      <w:r w:rsidR="00101BCF" w:rsidRPr="00A253C3">
        <w:rPr>
          <w:rFonts w:ascii="Times New Roman" w:hAnsi="Times New Roman" w:cs="Times New Roman"/>
          <w:sz w:val="18"/>
          <w:szCs w:val="18"/>
        </w:rPr>
        <w:t>m</w:t>
      </w:r>
      <w:r w:rsidRPr="00A253C3">
        <w:rPr>
          <w:rFonts w:ascii="Times New Roman" w:hAnsi="Times New Roman" w:cs="Times New Roman"/>
          <w:sz w:val="18"/>
          <w:szCs w:val="18"/>
        </w:rPr>
        <w:t>ay</w:t>
      </w:r>
      <w:proofErr w:type="gramEnd"/>
      <w:r w:rsidRPr="00A253C3">
        <w:rPr>
          <w:rFonts w:ascii="Times New Roman" w:hAnsi="Times New Roman" w:cs="Times New Roman"/>
          <w:sz w:val="18"/>
          <w:szCs w:val="18"/>
        </w:rPr>
        <w:t xml:space="preserve"> not.</w:t>
      </w:r>
    </w:p>
    <w:p w:rsidR="002746A8" w:rsidRPr="00A253C3" w:rsidRDefault="002746A8" w:rsidP="002746A8">
      <w:pPr>
        <w:rPr>
          <w:rFonts w:ascii="Times New Roman" w:hAnsi="Times New Roman" w:cs="Times New Roman"/>
          <w:b/>
          <w:sz w:val="18"/>
          <w:szCs w:val="18"/>
        </w:rPr>
      </w:pPr>
      <w:r w:rsidRPr="00A253C3">
        <w:rPr>
          <w:rFonts w:ascii="Times New Roman" w:hAnsi="Times New Roman" w:cs="Times New Roman"/>
          <w:b/>
          <w:sz w:val="18"/>
          <w:szCs w:val="18"/>
        </w:rPr>
        <w:t>Velocity dependent:</w:t>
      </w:r>
    </w:p>
    <w:p w:rsidR="00A2375D" w:rsidRPr="00A253C3" w:rsidRDefault="00A2375D">
      <w:pPr>
        <w:rPr>
          <w:rFonts w:ascii="Times New Roman" w:hAnsi="Times New Roman" w:cs="Times New Roman"/>
          <w:sz w:val="18"/>
          <w:szCs w:val="18"/>
        </w:rPr>
      </w:pPr>
      <w:r w:rsidRPr="00A253C3">
        <w:rPr>
          <w:rFonts w:ascii="Times New Roman" w:hAnsi="Times New Roman" w:cs="Times New Roman"/>
          <w:sz w:val="18"/>
          <w:szCs w:val="18"/>
        </w:rPr>
        <w:t>VE:</w:t>
      </w:r>
      <w:r w:rsidRPr="00A253C3">
        <w:rPr>
          <w:rFonts w:ascii="Times New Roman" w:hAnsi="Times New Roman" w:cs="Times New Roman"/>
          <w:sz w:val="18"/>
          <w:szCs w:val="18"/>
        </w:rPr>
        <w:t>剪力變形消能</w:t>
      </w:r>
      <w:r w:rsidR="0066088A" w:rsidRPr="00A253C3">
        <w:rPr>
          <w:rFonts w:ascii="Times New Roman" w:hAnsi="Times New Roman" w:cs="Times New Roman"/>
          <w:sz w:val="18"/>
          <w:szCs w:val="18"/>
        </w:rPr>
        <w:t xml:space="preserve">. </w:t>
      </w:r>
      <w:r w:rsidR="0066088A" w:rsidRPr="00A253C3">
        <w:rPr>
          <w:rFonts w:ascii="Times New Roman" w:hAnsi="Times New Roman" w:cs="Times New Roman"/>
          <w:sz w:val="18"/>
          <w:szCs w:val="18"/>
        </w:rPr>
        <w:t>設計參數</w:t>
      </w:r>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結構頻率</w:t>
      </w:r>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環境溫度</w:t>
      </w:r>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剪應變</w:t>
      </w:r>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材料溫度</w:t>
      </w:r>
    </w:p>
    <w:p w:rsidR="0066088A" w:rsidRPr="00A253C3" w:rsidRDefault="00A2375D" w:rsidP="0066088A">
      <w:pPr>
        <w:rPr>
          <w:rFonts w:ascii="Times New Roman" w:hAnsi="Times New Roman" w:cs="Times New Roman"/>
          <w:sz w:val="18"/>
          <w:szCs w:val="18"/>
        </w:rPr>
      </w:pPr>
      <w:r w:rsidRPr="00A253C3">
        <w:rPr>
          <w:rFonts w:ascii="Times New Roman" w:hAnsi="Times New Roman" w:cs="Times New Roman"/>
          <w:sz w:val="18"/>
          <w:szCs w:val="18"/>
        </w:rPr>
        <w:lastRenderedPageBreak/>
        <w:t>VD:</w:t>
      </w:r>
      <w:r w:rsidRPr="00A253C3">
        <w:rPr>
          <w:rFonts w:ascii="Times New Roman" w:hAnsi="Times New Roman" w:cs="Times New Roman"/>
          <w:sz w:val="18"/>
          <w:szCs w:val="18"/>
        </w:rPr>
        <w:t>阻尼動能轉換熱能</w:t>
      </w:r>
      <w:r w:rsidR="0066088A" w:rsidRPr="00A253C3">
        <w:rPr>
          <w:rFonts w:ascii="Times New Roman" w:hAnsi="Times New Roman" w:cs="Times New Roman"/>
          <w:sz w:val="18"/>
          <w:szCs w:val="18"/>
        </w:rPr>
        <w:t xml:space="preserve">. </w:t>
      </w:r>
      <w:r w:rsidR="0066088A" w:rsidRPr="00A253C3">
        <w:rPr>
          <w:rFonts w:ascii="Times New Roman" w:hAnsi="Times New Roman" w:cs="Times New Roman"/>
          <w:sz w:val="18"/>
          <w:szCs w:val="18"/>
        </w:rPr>
        <w:t>設計參數</w:t>
      </w:r>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結構頻率</w:t>
      </w:r>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阻尼</w:t>
      </w:r>
      <w:proofErr w:type="gramStart"/>
      <w:r w:rsidR="0066088A" w:rsidRPr="00A253C3">
        <w:rPr>
          <w:rFonts w:ascii="Times New Roman" w:hAnsi="Times New Roman" w:cs="Times New Roman"/>
          <w:sz w:val="18"/>
          <w:szCs w:val="18"/>
        </w:rPr>
        <w:t>冪</w:t>
      </w:r>
      <w:proofErr w:type="gramEnd"/>
      <w:r w:rsidR="0066088A" w:rsidRPr="00A253C3">
        <w:rPr>
          <w:rFonts w:ascii="Times New Roman" w:hAnsi="Times New Roman" w:cs="Times New Roman"/>
          <w:sz w:val="18"/>
          <w:szCs w:val="18"/>
        </w:rPr>
        <w:t>次</w:t>
      </w:r>
      <w:r w:rsidR="0066088A" w:rsidRPr="00A253C3">
        <w:rPr>
          <w:rFonts w:ascii="Times New Roman" w:hAnsi="Times New Roman" w:cs="Times New Roman"/>
          <w:sz w:val="18"/>
          <w:szCs w:val="18"/>
        </w:rPr>
        <w:t>,</w:t>
      </w:r>
      <w:r w:rsidR="0066088A" w:rsidRPr="00A253C3">
        <w:rPr>
          <w:rFonts w:ascii="Times New Roman" w:hAnsi="Times New Roman" w:cs="Times New Roman"/>
          <w:sz w:val="18"/>
          <w:szCs w:val="18"/>
        </w:rPr>
        <w:t>阻尼元件阻尼比</w:t>
      </w:r>
    </w:p>
    <w:p w:rsidR="008959F0" w:rsidRPr="00A253C3" w:rsidRDefault="00013DA7">
      <w:pPr>
        <w:rPr>
          <w:rFonts w:ascii="Times New Roman" w:hAnsi="Times New Roman" w:cs="Times New Roman"/>
          <w:b/>
          <w:sz w:val="18"/>
          <w:szCs w:val="18"/>
        </w:rPr>
      </w:pPr>
      <w:r w:rsidRPr="00A253C3">
        <w:rPr>
          <w:rFonts w:ascii="Times New Roman" w:hAnsi="Times New Roman" w:cs="Times New Roman"/>
          <w:b/>
          <w:sz w:val="18"/>
          <w:szCs w:val="18"/>
        </w:rPr>
        <w:t>VE damper:</w:t>
      </w:r>
    </w:p>
    <w:p w:rsidR="00013DA7" w:rsidRPr="00A253C3" w:rsidRDefault="00013DA7">
      <w:pPr>
        <w:rPr>
          <w:rFonts w:ascii="Times New Roman" w:hAnsi="Times New Roman" w:cs="Times New Roman"/>
          <w:b/>
          <w:sz w:val="18"/>
          <w:szCs w:val="18"/>
        </w:rPr>
      </w:pPr>
      <w:r w:rsidRPr="00A253C3">
        <w:rPr>
          <w:rFonts w:ascii="Times New Roman" w:hAnsi="Times New Roman" w:cs="Times New Roman"/>
          <w:b/>
          <w:sz w:val="18"/>
          <w:szCs w:val="18"/>
        </w:rPr>
        <w:t>Feature:</w:t>
      </w:r>
    </w:p>
    <w:p w:rsidR="00013DA7" w:rsidRPr="00A253C3" w:rsidRDefault="00013DA7" w:rsidP="00013DA7">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小變形時</w:t>
      </w:r>
      <w:r w:rsidRPr="00A253C3">
        <w:rPr>
          <w:rFonts w:ascii="Times New Roman" w:hAnsi="Times New Roman" w:cs="Times New Roman"/>
          <w:sz w:val="18"/>
          <w:szCs w:val="18"/>
        </w:rPr>
        <w:t>,</w:t>
      </w:r>
      <w:r w:rsidRPr="00A253C3">
        <w:rPr>
          <w:rFonts w:ascii="Times New Roman" w:hAnsi="Times New Roman" w:cs="Times New Roman"/>
          <w:sz w:val="18"/>
          <w:szCs w:val="18"/>
        </w:rPr>
        <w:t>比起震幅大小</w:t>
      </w:r>
      <w:r w:rsidRPr="00A253C3">
        <w:rPr>
          <w:rFonts w:ascii="Times New Roman" w:hAnsi="Times New Roman" w:cs="Times New Roman"/>
          <w:sz w:val="18"/>
          <w:szCs w:val="18"/>
        </w:rPr>
        <w:t>.</w:t>
      </w:r>
      <w:r w:rsidRPr="00A253C3">
        <w:rPr>
          <w:rFonts w:ascii="Times New Roman" w:hAnsi="Times New Roman" w:cs="Times New Roman"/>
          <w:sz w:val="18"/>
          <w:szCs w:val="18"/>
        </w:rPr>
        <w:t>環境溫度跟振動頻率對</w:t>
      </w:r>
      <w:r w:rsidRPr="00A253C3">
        <w:rPr>
          <w:rFonts w:ascii="Times New Roman" w:hAnsi="Times New Roman" w:cs="Times New Roman"/>
          <w:sz w:val="18"/>
          <w:szCs w:val="18"/>
        </w:rPr>
        <w:t>VE damper</w:t>
      </w:r>
      <w:r w:rsidRPr="00A253C3">
        <w:rPr>
          <w:rFonts w:ascii="Times New Roman" w:hAnsi="Times New Roman" w:cs="Times New Roman"/>
          <w:sz w:val="18"/>
          <w:szCs w:val="18"/>
        </w:rPr>
        <w:t>有更大的影響</w:t>
      </w:r>
    </w:p>
    <w:p w:rsidR="00013DA7" w:rsidRPr="00A253C3" w:rsidRDefault="00013DA7" w:rsidP="00013DA7">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相同剪應變下</w:t>
      </w:r>
      <w:r w:rsidRPr="00A253C3">
        <w:rPr>
          <w:rFonts w:ascii="Times New Roman" w:hAnsi="Times New Roman" w:cs="Times New Roman"/>
          <w:sz w:val="18"/>
          <w:szCs w:val="18"/>
        </w:rPr>
        <w:t>,</w:t>
      </w:r>
      <w:r w:rsidRPr="00A253C3">
        <w:rPr>
          <w:rFonts w:ascii="Times New Roman" w:hAnsi="Times New Roman" w:cs="Times New Roman"/>
          <w:sz w:val="18"/>
          <w:szCs w:val="18"/>
        </w:rPr>
        <w:t>環境溫度的上升會減低</w:t>
      </w:r>
      <w:r w:rsidRPr="00A253C3">
        <w:rPr>
          <w:rFonts w:ascii="Times New Roman" w:hAnsi="Times New Roman" w:cs="Times New Roman"/>
          <w:sz w:val="18"/>
          <w:szCs w:val="18"/>
        </w:rPr>
        <w:t>VE damper</w:t>
      </w:r>
      <w:proofErr w:type="gramStart"/>
      <w:r w:rsidRPr="00A253C3">
        <w:rPr>
          <w:rFonts w:ascii="Times New Roman" w:hAnsi="Times New Roman" w:cs="Times New Roman"/>
          <w:sz w:val="18"/>
          <w:szCs w:val="18"/>
        </w:rPr>
        <w:t>的勁度</w:t>
      </w:r>
      <w:proofErr w:type="gramEnd"/>
      <w:r w:rsidRPr="00A253C3">
        <w:rPr>
          <w:rFonts w:ascii="Times New Roman" w:hAnsi="Times New Roman" w:cs="Times New Roman"/>
          <w:sz w:val="18"/>
          <w:szCs w:val="18"/>
        </w:rPr>
        <w:t>.</w:t>
      </w:r>
    </w:p>
    <w:p w:rsidR="00013DA7" w:rsidRPr="00A253C3" w:rsidRDefault="00013DA7" w:rsidP="00013DA7">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相同環境溫度下</w:t>
      </w:r>
      <w:r w:rsidRPr="00A253C3">
        <w:rPr>
          <w:rFonts w:ascii="Times New Roman" w:hAnsi="Times New Roman" w:cs="Times New Roman"/>
          <w:sz w:val="18"/>
          <w:szCs w:val="18"/>
        </w:rPr>
        <w:t xml:space="preserve">, </w:t>
      </w:r>
      <w:r w:rsidRPr="00A253C3">
        <w:rPr>
          <w:rFonts w:ascii="Times New Roman" w:hAnsi="Times New Roman" w:cs="Times New Roman"/>
          <w:sz w:val="18"/>
          <w:szCs w:val="18"/>
        </w:rPr>
        <w:t>剪應變的上升會減低</w:t>
      </w:r>
      <w:r w:rsidRPr="00A253C3">
        <w:rPr>
          <w:rFonts w:ascii="Times New Roman" w:hAnsi="Times New Roman" w:cs="Times New Roman"/>
          <w:sz w:val="18"/>
          <w:szCs w:val="18"/>
        </w:rPr>
        <w:t>VE damper</w:t>
      </w:r>
      <w:proofErr w:type="gramStart"/>
      <w:r w:rsidRPr="00A253C3">
        <w:rPr>
          <w:rFonts w:ascii="Times New Roman" w:hAnsi="Times New Roman" w:cs="Times New Roman"/>
          <w:sz w:val="18"/>
          <w:szCs w:val="18"/>
        </w:rPr>
        <w:t>的勁度</w:t>
      </w:r>
      <w:proofErr w:type="gramEnd"/>
      <w:r w:rsidRPr="00A253C3">
        <w:rPr>
          <w:rFonts w:ascii="Times New Roman" w:hAnsi="Times New Roman" w:cs="Times New Roman"/>
          <w:sz w:val="18"/>
          <w:szCs w:val="18"/>
        </w:rPr>
        <w:t>.</w:t>
      </w:r>
    </w:p>
    <w:p w:rsidR="00013DA7" w:rsidRPr="00A253C3" w:rsidRDefault="00013DA7" w:rsidP="00013DA7">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隨著震動的次數跟幅度增加</w:t>
      </w:r>
      <w:r w:rsidRPr="00A253C3">
        <w:rPr>
          <w:rFonts w:ascii="Times New Roman" w:hAnsi="Times New Roman" w:cs="Times New Roman"/>
          <w:sz w:val="18"/>
          <w:szCs w:val="18"/>
        </w:rPr>
        <w:t>,</w:t>
      </w:r>
      <w:r w:rsidRPr="00A253C3">
        <w:rPr>
          <w:rFonts w:ascii="Times New Roman" w:hAnsi="Times New Roman" w:cs="Times New Roman"/>
          <w:sz w:val="18"/>
          <w:szCs w:val="18"/>
        </w:rPr>
        <w:t>會提高</w:t>
      </w:r>
      <w:r w:rsidRPr="00A253C3">
        <w:rPr>
          <w:rFonts w:ascii="Times New Roman" w:hAnsi="Times New Roman" w:cs="Times New Roman"/>
          <w:sz w:val="18"/>
          <w:szCs w:val="18"/>
        </w:rPr>
        <w:t>VE damper</w:t>
      </w:r>
      <w:r w:rsidRPr="00A253C3">
        <w:rPr>
          <w:rFonts w:ascii="Times New Roman" w:hAnsi="Times New Roman" w:cs="Times New Roman"/>
          <w:sz w:val="18"/>
          <w:szCs w:val="18"/>
        </w:rPr>
        <w:t>的溫度而減低</w:t>
      </w:r>
      <w:r w:rsidRPr="00A253C3">
        <w:rPr>
          <w:rFonts w:ascii="Times New Roman" w:hAnsi="Times New Roman" w:cs="Times New Roman"/>
          <w:sz w:val="18"/>
          <w:szCs w:val="18"/>
        </w:rPr>
        <w:t>VE damper</w:t>
      </w:r>
      <w:proofErr w:type="gramStart"/>
      <w:r w:rsidRPr="00A253C3">
        <w:rPr>
          <w:rFonts w:ascii="Times New Roman" w:hAnsi="Times New Roman" w:cs="Times New Roman"/>
          <w:sz w:val="18"/>
          <w:szCs w:val="18"/>
        </w:rPr>
        <w:t>的勁度</w:t>
      </w:r>
      <w:proofErr w:type="gramEnd"/>
      <w:r w:rsidRPr="00A253C3">
        <w:rPr>
          <w:rFonts w:ascii="Times New Roman" w:hAnsi="Times New Roman" w:cs="Times New Roman"/>
          <w:sz w:val="18"/>
          <w:szCs w:val="18"/>
        </w:rPr>
        <w:t>.</w:t>
      </w:r>
      <w:r w:rsidR="0087364D" w:rsidRPr="00A253C3">
        <w:rPr>
          <w:rFonts w:ascii="Times New Roman" w:hAnsi="Times New Roman" w:cs="Times New Roman"/>
          <w:sz w:val="18"/>
          <w:szCs w:val="18"/>
        </w:rPr>
        <w:t>但這影響會隨著震動的次數增加而下降</w:t>
      </w:r>
      <w:r w:rsidR="0087364D" w:rsidRPr="00A253C3">
        <w:rPr>
          <w:rFonts w:ascii="Times New Roman" w:hAnsi="Times New Roman" w:cs="Times New Roman"/>
          <w:sz w:val="18"/>
          <w:szCs w:val="18"/>
        </w:rPr>
        <w:t>.</w:t>
      </w:r>
    </w:p>
    <w:p w:rsidR="00A2375D" w:rsidRPr="00A253C3" w:rsidRDefault="000109A1" w:rsidP="00A2375D">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S</w:t>
      </w:r>
      <w:r w:rsidR="00A2375D" w:rsidRPr="00A253C3">
        <w:rPr>
          <w:rFonts w:ascii="Times New Roman" w:hAnsi="Times New Roman" w:cs="Times New Roman"/>
          <w:sz w:val="18"/>
          <w:szCs w:val="18"/>
        </w:rPr>
        <w:t>hear deformation in VE material.</w:t>
      </w:r>
    </w:p>
    <w:p w:rsidR="00A2375D" w:rsidRPr="00A253C3" w:rsidRDefault="00A2375D" w:rsidP="00A2375D">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Dissipate energy though heat.</w:t>
      </w:r>
    </w:p>
    <w:p w:rsidR="00A2375D" w:rsidRPr="00A253C3" w:rsidRDefault="00A2375D" w:rsidP="00A2375D">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Adding damping and stiffness.</w:t>
      </w:r>
    </w:p>
    <w:p w:rsidR="00A2375D" w:rsidRPr="00A253C3" w:rsidRDefault="00A2375D" w:rsidP="00A2375D">
      <w:pPr>
        <w:pStyle w:val="a3"/>
        <w:numPr>
          <w:ilvl w:val="0"/>
          <w:numId w:val="1"/>
        </w:numPr>
        <w:ind w:leftChars="0"/>
        <w:rPr>
          <w:rFonts w:ascii="Times New Roman" w:hAnsi="Times New Roman" w:cs="Times New Roman"/>
          <w:sz w:val="18"/>
          <w:szCs w:val="18"/>
        </w:rPr>
      </w:pPr>
      <w:r w:rsidRPr="00A253C3">
        <w:rPr>
          <w:rFonts w:ascii="Times New Roman" w:hAnsi="Times New Roman" w:cs="Times New Roman"/>
          <w:sz w:val="18"/>
          <w:szCs w:val="18"/>
        </w:rPr>
        <w:t>Additional damping provide as soon as structure vibrate.</w:t>
      </w:r>
    </w:p>
    <w:p w:rsidR="0087364D" w:rsidRPr="00A253C3" w:rsidRDefault="0087364D" w:rsidP="0087364D">
      <w:pPr>
        <w:rPr>
          <w:rFonts w:ascii="Times New Roman" w:hAnsi="Times New Roman" w:cs="Times New Roman"/>
          <w:b/>
          <w:sz w:val="18"/>
          <w:szCs w:val="18"/>
        </w:rPr>
      </w:pPr>
      <w:r w:rsidRPr="00A253C3">
        <w:rPr>
          <w:rFonts w:ascii="Times New Roman" w:hAnsi="Times New Roman" w:cs="Times New Roman"/>
          <w:b/>
          <w:sz w:val="18"/>
          <w:szCs w:val="18"/>
        </w:rPr>
        <w:t>Material property:</w:t>
      </w:r>
    </w:p>
    <w:p w:rsidR="0087364D" w:rsidRPr="00A253C3" w:rsidRDefault="00CC0311" w:rsidP="0087364D">
      <w:pPr>
        <w:rPr>
          <w:rFonts w:ascii="Times New Roman" w:hAnsi="Times New Roman" w:cs="Times New Roman"/>
          <w:sz w:val="18"/>
          <w:szCs w:val="18"/>
        </w:rPr>
      </w:pPr>
      <w:r w:rsidRPr="00A253C3">
        <w:rPr>
          <w:rFonts w:ascii="Times New Roman" w:hAnsi="Times New Roman" w:cs="Times New Roman"/>
          <w:position w:val="-12"/>
          <w:sz w:val="18"/>
          <w:szCs w:val="18"/>
        </w:rPr>
        <w:object w:dxaOrig="1400" w:dyaOrig="360">
          <v:shape id="_x0000_i1026" type="#_x0000_t75" style="width:70.05pt;height:18.2pt" o:ole="">
            <v:imagedata r:id="rId10" o:title=""/>
          </v:shape>
          <o:OLEObject Type="Embed" ProgID="Equation.DSMT4" ShapeID="_x0000_i1026" DrawAspect="Content" ObjectID="_1495294763" r:id="rId11"/>
        </w:object>
      </w:r>
      <w:r w:rsidR="0087364D" w:rsidRPr="00A253C3">
        <w:rPr>
          <w:rFonts w:ascii="Times New Roman" w:hAnsi="Times New Roman" w:cs="Times New Roman"/>
          <w:sz w:val="18"/>
          <w:szCs w:val="18"/>
        </w:rPr>
        <w:t xml:space="preserve"> </w:t>
      </w:r>
      <w:r>
        <w:rPr>
          <w:rFonts w:ascii="Times New Roman" w:hAnsi="Times New Roman" w:cs="Times New Roman" w:hint="eastAsia"/>
          <w:sz w:val="18"/>
          <w:szCs w:val="18"/>
        </w:rPr>
        <w:t xml:space="preserve"> </w:t>
      </w:r>
      <w:r w:rsidRPr="00A253C3">
        <w:rPr>
          <w:rFonts w:ascii="Times New Roman" w:hAnsi="Times New Roman" w:cs="Times New Roman"/>
          <w:position w:val="-12"/>
          <w:sz w:val="18"/>
          <w:szCs w:val="18"/>
        </w:rPr>
        <w:object w:dxaOrig="1480" w:dyaOrig="380">
          <v:shape id="_x0000_i1027" type="#_x0000_t75" style="width:74.05pt;height:19.2pt" o:ole="">
            <v:imagedata r:id="rId12" o:title=""/>
          </v:shape>
          <o:OLEObject Type="Embed" ProgID="Equation.DSMT4" ShapeID="_x0000_i1027" DrawAspect="Content" ObjectID="_1495294764" r:id="rId13"/>
        </w:object>
      </w:r>
    </w:p>
    <w:p w:rsidR="00013DA7" w:rsidRPr="00A253C3" w:rsidRDefault="00CC0311">
      <w:pPr>
        <w:rPr>
          <w:rFonts w:ascii="Times New Roman" w:hAnsi="Times New Roman" w:cs="Times New Roman"/>
          <w:sz w:val="18"/>
          <w:szCs w:val="18"/>
        </w:rPr>
      </w:pPr>
      <w:r w:rsidRPr="00A253C3">
        <w:rPr>
          <w:rFonts w:ascii="Times New Roman" w:hAnsi="Times New Roman" w:cs="Times New Roman"/>
          <w:position w:val="-12"/>
          <w:sz w:val="18"/>
          <w:szCs w:val="18"/>
        </w:rPr>
        <w:object w:dxaOrig="1880" w:dyaOrig="360">
          <v:shape id="_x0000_i1028" type="#_x0000_t75" style="width:93.8pt;height:18pt" o:ole="">
            <v:imagedata r:id="rId14" o:title=""/>
          </v:shape>
          <o:OLEObject Type="Embed" ProgID="Equation.DSMT4" ShapeID="_x0000_i1028" DrawAspect="Content" ObjectID="_1495294765" r:id="rId15"/>
        </w:object>
      </w:r>
      <w:r w:rsidR="0087364D" w:rsidRPr="00A253C3">
        <w:rPr>
          <w:rFonts w:ascii="Times New Roman" w:hAnsi="Times New Roman" w:cs="Times New Roman"/>
          <w:sz w:val="18"/>
          <w:szCs w:val="18"/>
        </w:rPr>
        <w:t xml:space="preserve"> </w:t>
      </w:r>
    </w:p>
    <w:p w:rsidR="00013DA7" w:rsidRPr="00A253C3" w:rsidRDefault="00903F56">
      <w:pPr>
        <w:rPr>
          <w:rFonts w:ascii="Times New Roman" w:hAnsi="Times New Roman" w:cs="Times New Roman"/>
          <w:sz w:val="18"/>
          <w:szCs w:val="18"/>
        </w:rPr>
      </w:pPr>
      <w:r w:rsidRPr="00A253C3">
        <w:rPr>
          <w:rFonts w:ascii="Times New Roman" w:hAnsi="Times New Roman" w:cs="Times New Roman"/>
          <w:position w:val="-42"/>
          <w:sz w:val="18"/>
          <w:szCs w:val="18"/>
        </w:rPr>
        <w:object w:dxaOrig="4740" w:dyaOrig="960">
          <v:shape id="_x0000_i1029" type="#_x0000_t75" style="width:237pt;height:48pt" o:ole="">
            <v:imagedata r:id="rId16" o:title=""/>
          </v:shape>
          <o:OLEObject Type="Embed" ProgID="Equation.DSMT4" ShapeID="_x0000_i1029" DrawAspect="Content" ObjectID="_1495294766" r:id="rId17"/>
        </w:object>
      </w:r>
      <w:r w:rsidR="0087364D" w:rsidRPr="00A253C3">
        <w:rPr>
          <w:rFonts w:ascii="Times New Roman" w:hAnsi="Times New Roman" w:cs="Times New Roman"/>
          <w:sz w:val="18"/>
          <w:szCs w:val="18"/>
        </w:rPr>
        <w:t xml:space="preserve"> </w:t>
      </w:r>
    </w:p>
    <w:p w:rsidR="00013DA7" w:rsidRPr="00A253C3" w:rsidRDefault="00903F56">
      <w:pPr>
        <w:rPr>
          <w:rFonts w:ascii="Times New Roman" w:hAnsi="Times New Roman" w:cs="Times New Roman"/>
          <w:b/>
          <w:sz w:val="18"/>
          <w:szCs w:val="18"/>
        </w:rPr>
      </w:pPr>
      <w:r w:rsidRPr="00A253C3">
        <w:rPr>
          <w:rFonts w:ascii="Times New Roman" w:hAnsi="Times New Roman" w:cs="Times New Roman"/>
          <w:b/>
          <w:sz w:val="18"/>
          <w:szCs w:val="18"/>
        </w:rPr>
        <w:t>Calculate equivalent damping ratio:</w:t>
      </w:r>
    </w:p>
    <w:p w:rsidR="00013DA7" w:rsidRPr="00A253C3" w:rsidRDefault="00903F56" w:rsidP="00903F56">
      <w:pPr>
        <w:pStyle w:val="a3"/>
        <w:numPr>
          <w:ilvl w:val="0"/>
          <w:numId w:val="2"/>
        </w:numPr>
        <w:ind w:leftChars="0"/>
        <w:rPr>
          <w:rFonts w:ascii="Times New Roman" w:hAnsi="Times New Roman" w:cs="Times New Roman"/>
          <w:sz w:val="18"/>
          <w:szCs w:val="18"/>
        </w:rPr>
      </w:pPr>
      <w:r w:rsidRPr="00A253C3">
        <w:rPr>
          <w:rFonts w:ascii="Times New Roman" w:hAnsi="Times New Roman" w:cs="Times New Roman"/>
          <w:sz w:val="18"/>
          <w:szCs w:val="18"/>
        </w:rPr>
        <w:t xml:space="preserve">Modal strain energy method: predict </w:t>
      </w:r>
      <w:r w:rsidRPr="00A253C3">
        <w:rPr>
          <w:rFonts w:ascii="Times New Roman" w:hAnsi="Times New Roman" w:cs="Times New Roman"/>
          <w:position w:val="-10"/>
          <w:sz w:val="18"/>
          <w:szCs w:val="18"/>
        </w:rPr>
        <w:object w:dxaOrig="200" w:dyaOrig="320">
          <v:shape id="_x0000_i1030" type="#_x0000_t75" style="width:10.2pt;height:16.2pt" o:ole="">
            <v:imagedata r:id="rId18" o:title=""/>
          </v:shape>
          <o:OLEObject Type="Embed" ProgID="Equation.DSMT4" ShapeID="_x0000_i1030" DrawAspect="Content" ObjectID="_1495294767" r:id="rId19"/>
        </w:object>
      </w:r>
    </w:p>
    <w:p w:rsidR="00903F56" w:rsidRPr="00A253C3" w:rsidRDefault="00903F56" w:rsidP="00903F56">
      <w:pPr>
        <w:ind w:left="480"/>
        <w:rPr>
          <w:rFonts w:ascii="Times New Roman" w:hAnsi="Times New Roman" w:cs="Times New Roman"/>
          <w:sz w:val="18"/>
          <w:szCs w:val="18"/>
        </w:rPr>
      </w:pPr>
      <w:r w:rsidRPr="00A253C3">
        <w:rPr>
          <w:rFonts w:ascii="Times New Roman" w:hAnsi="Times New Roman" w:cs="Times New Roman"/>
          <w:position w:val="-32"/>
          <w:sz w:val="18"/>
          <w:szCs w:val="18"/>
        </w:rPr>
        <w:object w:dxaOrig="1660" w:dyaOrig="760">
          <v:shape id="_x0000_i1031" type="#_x0000_t75" style="width:82.85pt;height:37.8pt" o:ole="">
            <v:imagedata r:id="rId20" o:title=""/>
          </v:shape>
          <o:OLEObject Type="Embed" ProgID="Equation.DSMT4" ShapeID="_x0000_i1031" DrawAspect="Content" ObjectID="_1495294768" r:id="rId21"/>
        </w:object>
      </w:r>
    </w:p>
    <w:p w:rsidR="00013DA7" w:rsidRPr="00A253C3" w:rsidRDefault="00903F56" w:rsidP="00903F56">
      <w:pPr>
        <w:pStyle w:val="a3"/>
        <w:numPr>
          <w:ilvl w:val="0"/>
          <w:numId w:val="2"/>
        </w:numPr>
        <w:ind w:leftChars="0"/>
        <w:rPr>
          <w:rFonts w:ascii="Times New Roman" w:hAnsi="Times New Roman" w:cs="Times New Roman"/>
          <w:sz w:val="18"/>
          <w:szCs w:val="18"/>
        </w:rPr>
      </w:pPr>
      <w:r w:rsidRPr="00A253C3">
        <w:rPr>
          <w:rFonts w:ascii="Times New Roman" w:hAnsi="Times New Roman" w:cs="Times New Roman"/>
          <w:sz w:val="18"/>
          <w:szCs w:val="18"/>
        </w:rPr>
        <w:t>Damping coefficient method: get</w:t>
      </w:r>
      <w:r w:rsidRPr="00A253C3">
        <w:rPr>
          <w:rFonts w:ascii="Times New Roman" w:hAnsi="Times New Roman" w:cs="Times New Roman"/>
          <w:position w:val="-14"/>
          <w:sz w:val="18"/>
          <w:szCs w:val="18"/>
        </w:rPr>
        <w:object w:dxaOrig="360" w:dyaOrig="380">
          <v:shape id="_x0000_i1032" type="#_x0000_t75" style="width:18pt;height:19.2pt" o:ole="">
            <v:imagedata r:id="rId22" o:title=""/>
          </v:shape>
          <o:OLEObject Type="Embed" ProgID="Equation.DSMT4" ShapeID="_x0000_i1032" DrawAspect="Content" ObjectID="_1495294769" r:id="rId23"/>
        </w:object>
      </w:r>
    </w:p>
    <w:p w:rsidR="00903F56" w:rsidRPr="00A253C3" w:rsidRDefault="00903F56" w:rsidP="00903F56">
      <w:pPr>
        <w:ind w:left="480"/>
        <w:rPr>
          <w:rFonts w:ascii="Times New Roman" w:hAnsi="Times New Roman" w:cs="Times New Roman"/>
          <w:sz w:val="18"/>
          <w:szCs w:val="18"/>
        </w:rPr>
      </w:pPr>
      <w:r w:rsidRPr="00A253C3">
        <w:rPr>
          <w:rFonts w:ascii="Times New Roman" w:hAnsi="Times New Roman" w:cs="Times New Roman"/>
          <w:position w:val="-46"/>
          <w:sz w:val="18"/>
          <w:szCs w:val="18"/>
        </w:rPr>
        <w:object w:dxaOrig="3019" w:dyaOrig="900">
          <v:shape id="_x0000_i1033" type="#_x0000_t75" style="width:151.25pt;height:45pt" o:ole="">
            <v:imagedata r:id="rId24" o:title=""/>
          </v:shape>
          <o:OLEObject Type="Embed" ProgID="Equation.DSMT4" ShapeID="_x0000_i1033" DrawAspect="Content" ObjectID="_1495294770" r:id="rId25"/>
        </w:object>
      </w:r>
    </w:p>
    <w:p w:rsidR="00013DA7" w:rsidRPr="00A253C3" w:rsidRDefault="00903F56" w:rsidP="00903F56">
      <w:pPr>
        <w:pStyle w:val="a3"/>
        <w:numPr>
          <w:ilvl w:val="0"/>
          <w:numId w:val="2"/>
        </w:numPr>
        <w:ind w:leftChars="0"/>
        <w:rPr>
          <w:rFonts w:ascii="Times New Roman" w:hAnsi="Times New Roman" w:cs="Times New Roman"/>
          <w:sz w:val="18"/>
          <w:szCs w:val="18"/>
        </w:rPr>
      </w:pPr>
      <w:r w:rsidRPr="00A253C3">
        <w:rPr>
          <w:rFonts w:ascii="Times New Roman" w:hAnsi="Times New Roman" w:cs="Times New Roman"/>
          <w:sz w:val="18"/>
          <w:szCs w:val="18"/>
        </w:rPr>
        <w:t>Half-power method</w:t>
      </w:r>
      <w:r w:rsidR="00101BCF" w:rsidRPr="00A253C3">
        <w:rPr>
          <w:rFonts w:ascii="Times New Roman" w:hAnsi="Times New Roman" w:cs="Times New Roman"/>
          <w:sz w:val="18"/>
          <w:szCs w:val="18"/>
        </w:rPr>
        <w:t xml:space="preserve">: get </w:t>
      </w:r>
      <w:r w:rsidR="00101BCF" w:rsidRPr="00A253C3">
        <w:rPr>
          <w:rFonts w:ascii="Times New Roman" w:hAnsi="Times New Roman" w:cs="Times New Roman"/>
          <w:position w:val="-10"/>
          <w:sz w:val="18"/>
          <w:szCs w:val="18"/>
        </w:rPr>
        <w:object w:dxaOrig="200" w:dyaOrig="320">
          <v:shape id="_x0000_i1034" type="#_x0000_t75" style="width:10.2pt;height:16.2pt" o:ole="">
            <v:imagedata r:id="rId18" o:title=""/>
          </v:shape>
          <o:OLEObject Type="Embed" ProgID="Equation.DSMT4" ShapeID="_x0000_i1034" DrawAspect="Content" ObjectID="_1495294771" r:id="rId26"/>
        </w:object>
      </w:r>
    </w:p>
    <w:p w:rsidR="00903F56" w:rsidRPr="00A253C3" w:rsidRDefault="00903F56" w:rsidP="00903F56">
      <w:pPr>
        <w:ind w:left="480"/>
        <w:rPr>
          <w:rFonts w:ascii="Times New Roman" w:hAnsi="Times New Roman" w:cs="Times New Roman"/>
          <w:sz w:val="18"/>
          <w:szCs w:val="18"/>
        </w:rPr>
      </w:pPr>
      <w:r w:rsidRPr="00A253C3">
        <w:rPr>
          <w:rFonts w:ascii="Times New Roman" w:hAnsi="Times New Roman" w:cs="Times New Roman"/>
          <w:position w:val="-30"/>
          <w:sz w:val="18"/>
          <w:szCs w:val="18"/>
        </w:rPr>
        <w:object w:dxaOrig="1140" w:dyaOrig="680">
          <v:shape id="_x0000_i1035" type="#_x0000_t75" style="width:57pt;height:34.2pt" o:ole="">
            <v:imagedata r:id="rId27" o:title=""/>
          </v:shape>
          <o:OLEObject Type="Embed" ProgID="Equation.DSMT4" ShapeID="_x0000_i1035" DrawAspect="Content" ObjectID="_1495294772" r:id="rId28"/>
        </w:object>
      </w:r>
    </w:p>
    <w:p w:rsidR="00013DA7" w:rsidRPr="00A253C3" w:rsidRDefault="003B564B">
      <w:pPr>
        <w:rPr>
          <w:rFonts w:ascii="Times New Roman" w:hAnsi="Times New Roman" w:cs="Times New Roman"/>
          <w:b/>
          <w:sz w:val="18"/>
          <w:szCs w:val="18"/>
        </w:rPr>
      </w:pPr>
      <w:r w:rsidRPr="00A253C3">
        <w:rPr>
          <w:rFonts w:ascii="Times New Roman" w:hAnsi="Times New Roman" w:cs="Times New Roman"/>
          <w:b/>
          <w:sz w:val="18"/>
          <w:szCs w:val="18"/>
        </w:rPr>
        <w:t>VE damper design procedure:</w:t>
      </w:r>
    </w:p>
    <w:p w:rsidR="003B564B" w:rsidRPr="00A253C3" w:rsidRDefault="00A909E7" w:rsidP="00A909E7">
      <w:pPr>
        <w:pStyle w:val="a3"/>
        <w:numPr>
          <w:ilvl w:val="0"/>
          <w:numId w:val="11"/>
        </w:numPr>
        <w:ind w:leftChars="0"/>
        <w:rPr>
          <w:rFonts w:ascii="Times New Roman" w:hAnsi="Times New Roman" w:cs="Times New Roman"/>
          <w:sz w:val="18"/>
          <w:szCs w:val="18"/>
        </w:rPr>
      </w:pPr>
      <w:r w:rsidRPr="00A253C3">
        <w:rPr>
          <w:rFonts w:ascii="Times New Roman" w:hAnsi="Times New Roman" w:cs="Times New Roman"/>
          <w:sz w:val="18"/>
          <w:szCs w:val="18"/>
        </w:rPr>
        <w:t xml:space="preserve">Seek </w:t>
      </w:r>
      <w:r w:rsidRPr="00A253C3">
        <w:rPr>
          <w:rFonts w:ascii="Times New Roman" w:hAnsi="Times New Roman" w:cs="Times New Roman"/>
          <w:position w:val="-10"/>
          <w:sz w:val="18"/>
          <w:szCs w:val="18"/>
        </w:rPr>
        <w:object w:dxaOrig="200" w:dyaOrig="320">
          <v:shape id="_x0000_i1036" type="#_x0000_t75" style="width:10.2pt;height:16.2pt" o:ole="">
            <v:imagedata r:id="rId29" o:title=""/>
          </v:shape>
          <o:OLEObject Type="Embed" ProgID="Equation.DSMT4" ShapeID="_x0000_i1036" DrawAspect="Content" ObjectID="_1495294773" r:id="rId30"/>
        </w:object>
      </w:r>
      <w:r w:rsidRPr="00A253C3">
        <w:rPr>
          <w:rFonts w:ascii="Times New Roman" w:hAnsi="Times New Roman" w:cs="Times New Roman"/>
          <w:sz w:val="18"/>
          <w:szCs w:val="18"/>
        </w:rPr>
        <w:t xml:space="preserve"> first.</w:t>
      </w:r>
    </w:p>
    <w:p w:rsidR="00A909E7" w:rsidRPr="00A253C3" w:rsidRDefault="00A909E7" w:rsidP="00A909E7">
      <w:pPr>
        <w:pStyle w:val="a3"/>
        <w:numPr>
          <w:ilvl w:val="0"/>
          <w:numId w:val="11"/>
        </w:numPr>
        <w:ind w:leftChars="0"/>
        <w:rPr>
          <w:rFonts w:ascii="Times New Roman" w:hAnsi="Times New Roman" w:cs="Times New Roman"/>
          <w:sz w:val="18"/>
          <w:szCs w:val="18"/>
        </w:rPr>
      </w:pPr>
      <w:r w:rsidRPr="00A253C3">
        <w:rPr>
          <w:rFonts w:ascii="Times New Roman" w:hAnsi="Times New Roman" w:cs="Times New Roman"/>
          <w:sz w:val="18"/>
          <w:szCs w:val="18"/>
        </w:rPr>
        <w:t>Use modal strain energy method to</w:t>
      </w:r>
      <w:r w:rsidR="00797669" w:rsidRPr="00A253C3">
        <w:rPr>
          <w:rFonts w:ascii="Times New Roman" w:hAnsi="Times New Roman" w:cs="Times New Roman"/>
          <w:sz w:val="18"/>
          <w:szCs w:val="18"/>
        </w:rPr>
        <w:t xml:space="preserve"> get </w:t>
      </w:r>
      <w:r w:rsidR="00797669" w:rsidRPr="00A253C3">
        <w:rPr>
          <w:rFonts w:ascii="Times New Roman" w:hAnsi="Times New Roman" w:cs="Times New Roman"/>
          <w:position w:val="-12"/>
          <w:sz w:val="18"/>
          <w:szCs w:val="18"/>
        </w:rPr>
        <w:object w:dxaOrig="340" w:dyaOrig="360">
          <v:shape id="_x0000_i1037" type="#_x0000_t75" style="width:16.8pt;height:18pt" o:ole="">
            <v:imagedata r:id="rId31" o:title=""/>
          </v:shape>
          <o:OLEObject Type="Embed" ProgID="Equation.DSMT4" ShapeID="_x0000_i1037" DrawAspect="Content" ObjectID="_1495294774" r:id="rId32"/>
        </w:object>
      </w:r>
      <w:r w:rsidR="00797669" w:rsidRPr="00A253C3">
        <w:rPr>
          <w:rFonts w:ascii="Times New Roman" w:hAnsi="Times New Roman" w:cs="Times New Roman"/>
          <w:sz w:val="18"/>
          <w:szCs w:val="18"/>
        </w:rPr>
        <w:t xml:space="preserve"> </w:t>
      </w:r>
    </w:p>
    <w:p w:rsidR="00797669" w:rsidRPr="00A253C3" w:rsidRDefault="00101BCF" w:rsidP="00A909E7">
      <w:pPr>
        <w:pStyle w:val="a3"/>
        <w:numPr>
          <w:ilvl w:val="0"/>
          <w:numId w:val="11"/>
        </w:numPr>
        <w:ind w:leftChars="0"/>
        <w:rPr>
          <w:rFonts w:ascii="Times New Roman" w:hAnsi="Times New Roman" w:cs="Times New Roman"/>
          <w:sz w:val="18"/>
          <w:szCs w:val="18"/>
        </w:rPr>
      </w:pPr>
      <w:r w:rsidRPr="00A253C3">
        <w:rPr>
          <w:rFonts w:ascii="Times New Roman" w:hAnsi="Times New Roman" w:cs="Times New Roman"/>
          <w:sz w:val="18"/>
          <w:szCs w:val="18"/>
        </w:rPr>
        <w:t>Trial and error</w:t>
      </w:r>
    </w:p>
    <w:p w:rsidR="0067098E" w:rsidRPr="00A253C3" w:rsidRDefault="0067098E" w:rsidP="0067098E">
      <w:pPr>
        <w:rPr>
          <w:rFonts w:ascii="Times New Roman" w:hAnsi="Times New Roman" w:cs="Times New Roman"/>
          <w:b/>
          <w:sz w:val="18"/>
          <w:szCs w:val="18"/>
        </w:rPr>
      </w:pPr>
      <w:r w:rsidRPr="00A253C3">
        <w:rPr>
          <w:rFonts w:ascii="Times New Roman" w:hAnsi="Times New Roman" w:cs="Times New Roman"/>
          <w:b/>
          <w:sz w:val="18"/>
          <w:szCs w:val="18"/>
        </w:rPr>
        <w:t>VD damper:</w:t>
      </w:r>
    </w:p>
    <w:p w:rsidR="00C779E3" w:rsidRPr="00A253C3" w:rsidRDefault="00C779E3" w:rsidP="00C779E3">
      <w:pPr>
        <w:rPr>
          <w:rFonts w:ascii="Times New Roman" w:hAnsi="Times New Roman" w:cs="Times New Roman"/>
          <w:b/>
          <w:sz w:val="18"/>
          <w:szCs w:val="18"/>
        </w:rPr>
      </w:pPr>
      <w:r w:rsidRPr="00A253C3">
        <w:rPr>
          <w:rFonts w:ascii="Times New Roman" w:hAnsi="Times New Roman" w:cs="Times New Roman"/>
          <w:b/>
          <w:sz w:val="18"/>
          <w:szCs w:val="18"/>
        </w:rPr>
        <w:t>Feature:</w:t>
      </w:r>
    </w:p>
    <w:p w:rsidR="00013DA7" w:rsidRPr="00A253C3" w:rsidRDefault="00C779E3" w:rsidP="00C779E3">
      <w:pPr>
        <w:pStyle w:val="a3"/>
        <w:numPr>
          <w:ilvl w:val="0"/>
          <w:numId w:val="3"/>
        </w:numPr>
        <w:ind w:leftChars="0"/>
        <w:rPr>
          <w:rFonts w:ascii="Times New Roman" w:hAnsi="Times New Roman" w:cs="Times New Roman"/>
          <w:sz w:val="18"/>
          <w:szCs w:val="18"/>
        </w:rPr>
      </w:pPr>
      <w:r w:rsidRPr="00A253C3">
        <w:rPr>
          <w:rFonts w:ascii="Times New Roman" w:hAnsi="Times New Roman" w:cs="Times New Roman"/>
          <w:sz w:val="18"/>
          <w:szCs w:val="18"/>
        </w:rPr>
        <w:t>和速度同向</w:t>
      </w:r>
      <w:r w:rsidRPr="00A253C3">
        <w:rPr>
          <w:rFonts w:ascii="Times New Roman" w:hAnsi="Times New Roman" w:cs="Times New Roman"/>
          <w:sz w:val="18"/>
          <w:szCs w:val="18"/>
        </w:rPr>
        <w:t>,</w:t>
      </w:r>
      <w:r w:rsidRPr="00A253C3">
        <w:rPr>
          <w:rFonts w:ascii="Times New Roman" w:hAnsi="Times New Roman" w:cs="Times New Roman"/>
          <w:sz w:val="18"/>
          <w:szCs w:val="18"/>
        </w:rPr>
        <w:t>位移</w:t>
      </w:r>
      <w:proofErr w:type="gramStart"/>
      <w:r w:rsidRPr="00A253C3">
        <w:rPr>
          <w:rFonts w:ascii="Times New Roman" w:hAnsi="Times New Roman" w:cs="Times New Roman"/>
          <w:sz w:val="18"/>
          <w:szCs w:val="18"/>
        </w:rPr>
        <w:t>反向</w:t>
      </w:r>
      <w:r w:rsidRPr="00A253C3">
        <w:rPr>
          <w:rFonts w:ascii="Times New Roman" w:hAnsi="Times New Roman" w:cs="Times New Roman"/>
          <w:sz w:val="18"/>
          <w:szCs w:val="18"/>
        </w:rPr>
        <w:t>(</w:t>
      </w:r>
      <w:proofErr w:type="gramEnd"/>
      <w:r w:rsidRPr="00A253C3">
        <w:rPr>
          <w:rFonts w:ascii="Times New Roman" w:hAnsi="Times New Roman" w:cs="Times New Roman"/>
          <w:sz w:val="18"/>
          <w:szCs w:val="18"/>
        </w:rPr>
        <w:t>差</w:t>
      </w:r>
      <w:r w:rsidRPr="00A253C3">
        <w:rPr>
          <w:rFonts w:ascii="Times New Roman" w:hAnsi="Times New Roman" w:cs="Times New Roman"/>
          <w:sz w:val="18"/>
          <w:szCs w:val="18"/>
        </w:rPr>
        <w:t>90</w:t>
      </w:r>
      <w:r w:rsidRPr="00A253C3">
        <w:rPr>
          <w:rFonts w:ascii="Times New Roman" w:hAnsi="Times New Roman" w:cs="Times New Roman"/>
          <w:sz w:val="18"/>
          <w:szCs w:val="18"/>
        </w:rPr>
        <w:t>度</w:t>
      </w:r>
      <w:r w:rsidRPr="00A253C3">
        <w:rPr>
          <w:rFonts w:ascii="Times New Roman" w:hAnsi="Times New Roman" w:cs="Times New Roman"/>
          <w:sz w:val="18"/>
          <w:szCs w:val="18"/>
        </w:rPr>
        <w:t>)</w:t>
      </w:r>
    </w:p>
    <w:p w:rsidR="00C779E3" w:rsidRPr="00A253C3" w:rsidRDefault="00C779E3" w:rsidP="00C779E3">
      <w:pPr>
        <w:pStyle w:val="a3"/>
        <w:numPr>
          <w:ilvl w:val="0"/>
          <w:numId w:val="3"/>
        </w:numPr>
        <w:ind w:leftChars="0"/>
        <w:rPr>
          <w:rFonts w:ascii="Times New Roman" w:hAnsi="Times New Roman" w:cs="Times New Roman"/>
          <w:sz w:val="18"/>
          <w:szCs w:val="18"/>
        </w:rPr>
      </w:pPr>
      <w:r w:rsidRPr="00A253C3">
        <w:rPr>
          <w:rFonts w:ascii="Times New Roman" w:hAnsi="Times New Roman" w:cs="Times New Roman"/>
          <w:sz w:val="18"/>
          <w:szCs w:val="18"/>
        </w:rPr>
        <w:lastRenderedPageBreak/>
        <w:t>在特定頻率</w:t>
      </w:r>
      <w:r w:rsidR="008317C0" w:rsidRPr="00A253C3">
        <w:rPr>
          <w:rFonts w:ascii="Times New Roman" w:hAnsi="Times New Roman" w:cs="Times New Roman"/>
          <w:sz w:val="18"/>
          <w:szCs w:val="18"/>
        </w:rPr>
        <w:t>(f&lt;4Hz)</w:t>
      </w:r>
      <w:r w:rsidRPr="00A253C3">
        <w:rPr>
          <w:rFonts w:ascii="Times New Roman" w:hAnsi="Times New Roman" w:cs="Times New Roman"/>
          <w:sz w:val="18"/>
          <w:szCs w:val="18"/>
        </w:rPr>
        <w:t>內沒有儲存勁度</w:t>
      </w:r>
    </w:p>
    <w:p w:rsidR="00A2375D" w:rsidRPr="00A253C3" w:rsidRDefault="00A2375D" w:rsidP="00A2375D">
      <w:pPr>
        <w:pStyle w:val="a3"/>
        <w:numPr>
          <w:ilvl w:val="0"/>
          <w:numId w:val="3"/>
        </w:numPr>
        <w:ind w:leftChars="0"/>
        <w:rPr>
          <w:rFonts w:ascii="Times New Roman" w:hAnsi="Times New Roman" w:cs="Times New Roman"/>
          <w:sz w:val="18"/>
          <w:szCs w:val="18"/>
        </w:rPr>
      </w:pPr>
      <w:r w:rsidRPr="00A253C3">
        <w:rPr>
          <w:rFonts w:ascii="Times New Roman" w:hAnsi="Times New Roman" w:cs="Times New Roman"/>
          <w:sz w:val="18"/>
          <w:szCs w:val="18"/>
        </w:rPr>
        <w:t>Not very significant affected by temperature.</w:t>
      </w:r>
    </w:p>
    <w:p w:rsidR="00A2375D" w:rsidRPr="00A253C3" w:rsidRDefault="00A2375D" w:rsidP="00C779E3">
      <w:pPr>
        <w:pStyle w:val="a3"/>
        <w:numPr>
          <w:ilvl w:val="0"/>
          <w:numId w:val="3"/>
        </w:numPr>
        <w:ind w:leftChars="0"/>
        <w:rPr>
          <w:rFonts w:ascii="Times New Roman" w:hAnsi="Times New Roman" w:cs="Times New Roman"/>
          <w:sz w:val="18"/>
          <w:szCs w:val="18"/>
        </w:rPr>
      </w:pPr>
      <w:r w:rsidRPr="00A253C3">
        <w:rPr>
          <w:rFonts w:ascii="Times New Roman" w:hAnsi="Times New Roman" w:cs="Times New Roman"/>
          <w:sz w:val="18"/>
          <w:szCs w:val="18"/>
        </w:rPr>
        <w:t>速度較小時</w:t>
      </w:r>
      <w:r w:rsidRPr="00A253C3">
        <w:rPr>
          <w:rFonts w:ascii="Times New Roman" w:hAnsi="Times New Roman" w:cs="Times New Roman"/>
          <w:sz w:val="18"/>
          <w:szCs w:val="18"/>
        </w:rPr>
        <w:t>,</w:t>
      </w:r>
      <w:r w:rsidRPr="00A253C3">
        <w:rPr>
          <w:rFonts w:ascii="Times New Roman" w:hAnsi="Times New Roman" w:cs="Times New Roman"/>
          <w:sz w:val="18"/>
          <w:szCs w:val="18"/>
        </w:rPr>
        <w:t>非線性阻尼器可以提供較大之阻尼力</w:t>
      </w:r>
      <w:r w:rsidRPr="00A253C3">
        <w:rPr>
          <w:rFonts w:ascii="Times New Roman" w:hAnsi="Times New Roman" w:cs="Times New Roman"/>
          <w:sz w:val="18"/>
          <w:szCs w:val="18"/>
        </w:rPr>
        <w:t xml:space="preserve">. </w:t>
      </w:r>
      <w:r w:rsidRPr="00A253C3">
        <w:rPr>
          <w:rFonts w:ascii="Times New Roman" w:hAnsi="Times New Roman" w:cs="Times New Roman"/>
          <w:sz w:val="18"/>
          <w:szCs w:val="18"/>
        </w:rPr>
        <w:t>但速度較大時增加的力量就有限</w:t>
      </w:r>
      <w:r w:rsidRPr="00A253C3">
        <w:rPr>
          <w:rFonts w:ascii="Times New Roman" w:hAnsi="Times New Roman" w:cs="Times New Roman"/>
          <w:sz w:val="18"/>
          <w:szCs w:val="18"/>
        </w:rPr>
        <w:t>.</w:t>
      </w:r>
      <w:r w:rsidRPr="00A253C3">
        <w:rPr>
          <w:rFonts w:ascii="Times New Roman" w:hAnsi="Times New Roman" w:cs="Times New Roman"/>
          <w:sz w:val="18"/>
          <w:szCs w:val="18"/>
        </w:rPr>
        <w:t>一般用非線性</w:t>
      </w:r>
      <w:proofErr w:type="gramStart"/>
      <w:r w:rsidRPr="00A253C3">
        <w:rPr>
          <w:rFonts w:ascii="Times New Roman" w:hAnsi="Times New Roman" w:cs="Times New Roman"/>
          <w:sz w:val="18"/>
          <w:szCs w:val="18"/>
        </w:rPr>
        <w:t>阻尼器較經濟</w:t>
      </w:r>
      <w:proofErr w:type="gramEnd"/>
      <w:r w:rsidRPr="00A253C3">
        <w:rPr>
          <w:rFonts w:ascii="Times New Roman" w:hAnsi="Times New Roman" w:cs="Times New Roman"/>
          <w:sz w:val="18"/>
          <w:szCs w:val="18"/>
        </w:rPr>
        <w:t>.</w:t>
      </w:r>
    </w:p>
    <w:p w:rsidR="00A2375D" w:rsidRPr="00A253C3" w:rsidRDefault="00A2375D" w:rsidP="00C779E3">
      <w:pPr>
        <w:pStyle w:val="a3"/>
        <w:numPr>
          <w:ilvl w:val="0"/>
          <w:numId w:val="3"/>
        </w:numPr>
        <w:ind w:leftChars="0"/>
        <w:rPr>
          <w:rFonts w:ascii="Times New Roman" w:hAnsi="Times New Roman" w:cs="Times New Roman"/>
          <w:sz w:val="18"/>
          <w:szCs w:val="18"/>
        </w:rPr>
      </w:pPr>
      <w:r w:rsidRPr="00A253C3">
        <w:rPr>
          <w:rFonts w:ascii="Times New Roman" w:hAnsi="Times New Roman" w:cs="Times New Roman"/>
          <w:sz w:val="18"/>
          <w:szCs w:val="18"/>
        </w:rPr>
        <w:t>不具有</w:t>
      </w:r>
      <w:proofErr w:type="gramStart"/>
      <w:r w:rsidRPr="00A253C3">
        <w:rPr>
          <w:rFonts w:ascii="Times New Roman" w:hAnsi="Times New Roman" w:cs="Times New Roman"/>
          <w:sz w:val="18"/>
          <w:szCs w:val="18"/>
        </w:rPr>
        <w:t>儲存勁度</w:t>
      </w:r>
      <w:proofErr w:type="gramEnd"/>
      <w:r w:rsidRPr="00A253C3">
        <w:rPr>
          <w:rFonts w:ascii="Times New Roman" w:hAnsi="Times New Roman" w:cs="Times New Roman"/>
          <w:sz w:val="18"/>
          <w:szCs w:val="18"/>
        </w:rPr>
        <w:t>,</w:t>
      </w:r>
      <w:r w:rsidRPr="00A253C3">
        <w:rPr>
          <w:rFonts w:ascii="Times New Roman" w:hAnsi="Times New Roman" w:cs="Times New Roman"/>
          <w:sz w:val="18"/>
          <w:szCs w:val="18"/>
        </w:rPr>
        <w:t>不影響結構週期</w:t>
      </w:r>
      <w:r w:rsidRPr="00A253C3">
        <w:rPr>
          <w:rFonts w:ascii="Times New Roman" w:hAnsi="Times New Roman" w:cs="Times New Roman"/>
          <w:sz w:val="18"/>
          <w:szCs w:val="18"/>
        </w:rPr>
        <w:t>,</w:t>
      </w:r>
      <w:r w:rsidRPr="00A253C3">
        <w:rPr>
          <w:rFonts w:ascii="Times New Roman" w:hAnsi="Times New Roman" w:cs="Times New Roman"/>
          <w:sz w:val="18"/>
          <w:szCs w:val="18"/>
        </w:rPr>
        <w:t>設計起來較為方便</w:t>
      </w:r>
    </w:p>
    <w:p w:rsidR="00C779E3" w:rsidRPr="00A253C3" w:rsidRDefault="00C779E3" w:rsidP="00C779E3">
      <w:pPr>
        <w:rPr>
          <w:rFonts w:ascii="Times New Roman" w:hAnsi="Times New Roman" w:cs="Times New Roman"/>
          <w:b/>
          <w:sz w:val="18"/>
          <w:szCs w:val="18"/>
        </w:rPr>
      </w:pPr>
      <w:r w:rsidRPr="00A253C3">
        <w:rPr>
          <w:rFonts w:ascii="Times New Roman" w:hAnsi="Times New Roman" w:cs="Times New Roman"/>
          <w:b/>
          <w:sz w:val="18"/>
          <w:szCs w:val="18"/>
        </w:rPr>
        <w:t>Material property:</w:t>
      </w:r>
    </w:p>
    <w:p w:rsidR="00013DA7" w:rsidRPr="00A253C3" w:rsidRDefault="00C779E3">
      <w:pPr>
        <w:rPr>
          <w:rFonts w:ascii="Times New Roman" w:hAnsi="Times New Roman" w:cs="Times New Roman"/>
          <w:sz w:val="18"/>
          <w:szCs w:val="18"/>
        </w:rPr>
      </w:pPr>
      <w:r w:rsidRPr="00A253C3">
        <w:rPr>
          <w:rFonts w:ascii="Times New Roman" w:hAnsi="Times New Roman" w:cs="Times New Roman"/>
          <w:position w:val="-12"/>
          <w:sz w:val="18"/>
          <w:szCs w:val="18"/>
        </w:rPr>
        <w:object w:dxaOrig="1020" w:dyaOrig="380">
          <v:shape id="_x0000_i1038" type="#_x0000_t75" style="width:51pt;height:19.2pt" o:ole="">
            <v:imagedata r:id="rId33" o:title=""/>
          </v:shape>
          <o:OLEObject Type="Embed" ProgID="Equation.DSMT4" ShapeID="_x0000_i1038" DrawAspect="Content" ObjectID="_1495294775" r:id="rId34"/>
        </w:object>
      </w:r>
      <w:r w:rsidRPr="00A253C3">
        <w:rPr>
          <w:rFonts w:ascii="Times New Roman" w:hAnsi="Times New Roman" w:cs="Times New Roman"/>
          <w:sz w:val="18"/>
          <w:szCs w:val="18"/>
        </w:rPr>
        <w:t xml:space="preserve"> </w:t>
      </w:r>
    </w:p>
    <w:p w:rsidR="00614F3E" w:rsidRPr="00A253C3" w:rsidRDefault="00614F3E">
      <w:pPr>
        <w:rPr>
          <w:rFonts w:ascii="Times New Roman" w:hAnsi="Times New Roman" w:cs="Times New Roman"/>
          <w:sz w:val="18"/>
          <w:szCs w:val="18"/>
        </w:rPr>
      </w:pPr>
      <w:r w:rsidRPr="00A253C3">
        <w:rPr>
          <w:rFonts w:ascii="Times New Roman" w:hAnsi="Times New Roman" w:cs="Times New Roman"/>
          <w:sz w:val="18"/>
          <w:szCs w:val="18"/>
        </w:rPr>
        <w:t>Linear:</w:t>
      </w:r>
    </w:p>
    <w:p w:rsidR="00013DA7" w:rsidRPr="00A253C3" w:rsidRDefault="00CC0311">
      <w:pPr>
        <w:rPr>
          <w:rFonts w:ascii="Times New Roman" w:hAnsi="Times New Roman" w:cs="Times New Roman"/>
          <w:sz w:val="18"/>
          <w:szCs w:val="18"/>
        </w:rPr>
      </w:pPr>
      <w:r w:rsidRPr="00CC0311">
        <w:rPr>
          <w:rFonts w:ascii="Times New Roman" w:hAnsi="Times New Roman" w:cs="Times New Roman"/>
          <w:position w:val="-50"/>
          <w:sz w:val="18"/>
          <w:szCs w:val="18"/>
        </w:rPr>
        <w:object w:dxaOrig="1840" w:dyaOrig="1080">
          <v:shape id="_x0000_i1039" type="#_x0000_t75" style="width:92.2pt;height:53.8pt" o:ole="">
            <v:imagedata r:id="rId35" o:title=""/>
          </v:shape>
          <o:OLEObject Type="Embed" ProgID="Equation.DSMT4" ShapeID="_x0000_i1039" DrawAspect="Content" ObjectID="_1495294776" r:id="rId36"/>
        </w:object>
      </w:r>
      <w:r w:rsidR="002D3763" w:rsidRPr="00A253C3">
        <w:rPr>
          <w:rFonts w:ascii="Times New Roman" w:hAnsi="Times New Roman" w:cs="Times New Roman"/>
          <w:sz w:val="18"/>
          <w:szCs w:val="18"/>
        </w:rPr>
        <w:t xml:space="preserve"> </w:t>
      </w:r>
      <w:r w:rsidR="00F4437C">
        <w:rPr>
          <w:rFonts w:ascii="Times New Roman" w:hAnsi="Times New Roman" w:cs="Times New Roman"/>
          <w:sz w:val="18"/>
          <w:szCs w:val="18"/>
        </w:rPr>
        <w:t>For</w:t>
      </w:r>
      <w:r>
        <w:rPr>
          <w:rFonts w:ascii="Times New Roman" w:hAnsi="Times New Roman" w:cs="Times New Roman" w:hint="eastAsia"/>
          <w:sz w:val="18"/>
          <w:szCs w:val="18"/>
        </w:rPr>
        <w:t xml:space="preserve"> each damper is same.</w:t>
      </w:r>
    </w:p>
    <w:p w:rsidR="00614F3E" w:rsidRPr="00A253C3" w:rsidRDefault="00614F3E">
      <w:pPr>
        <w:rPr>
          <w:rFonts w:ascii="Times New Roman" w:hAnsi="Times New Roman" w:cs="Times New Roman"/>
          <w:sz w:val="18"/>
          <w:szCs w:val="18"/>
        </w:rPr>
      </w:pPr>
      <w:r w:rsidRPr="00A253C3">
        <w:rPr>
          <w:rFonts w:ascii="Times New Roman" w:hAnsi="Times New Roman" w:cs="Times New Roman"/>
          <w:sz w:val="18"/>
          <w:szCs w:val="18"/>
        </w:rPr>
        <w:t>Nonlinear:</w:t>
      </w:r>
    </w:p>
    <w:p w:rsidR="00F56667" w:rsidRPr="00A253C3" w:rsidRDefault="00F222D4">
      <w:pPr>
        <w:rPr>
          <w:rFonts w:ascii="Times New Roman" w:hAnsi="Times New Roman" w:cs="Times New Roman"/>
          <w:sz w:val="18"/>
          <w:szCs w:val="18"/>
        </w:rPr>
      </w:pPr>
      <w:r w:rsidRPr="00A253C3">
        <w:rPr>
          <w:rFonts w:ascii="Times New Roman" w:hAnsi="Times New Roman" w:cs="Times New Roman"/>
          <w:position w:val="-50"/>
          <w:sz w:val="18"/>
          <w:szCs w:val="18"/>
        </w:rPr>
        <w:object w:dxaOrig="2600" w:dyaOrig="1080">
          <v:shape id="_x0000_i1040" type="#_x0000_t75" style="width:129.6pt;height:54pt" o:ole="">
            <v:imagedata r:id="rId37" o:title=""/>
          </v:shape>
          <o:OLEObject Type="Embed" ProgID="Equation.DSMT4" ShapeID="_x0000_i1040" DrawAspect="Content" ObjectID="_1495294777" r:id="rId38"/>
        </w:object>
      </w:r>
      <w:r w:rsidR="00F56667" w:rsidRPr="00A253C3">
        <w:rPr>
          <w:rFonts w:ascii="Times New Roman" w:hAnsi="Times New Roman" w:cs="Times New Roman"/>
          <w:sz w:val="18"/>
          <w:szCs w:val="18"/>
        </w:rPr>
        <w:t xml:space="preserve">   </w:t>
      </w:r>
      <w:r w:rsidR="00F4437C">
        <w:rPr>
          <w:rFonts w:ascii="Times New Roman" w:hAnsi="Times New Roman" w:cs="Times New Roman" w:hint="eastAsia"/>
          <w:sz w:val="18"/>
          <w:szCs w:val="18"/>
        </w:rPr>
        <w:t xml:space="preserve"> </w:t>
      </w:r>
      <w:r w:rsidR="00F56667" w:rsidRPr="00A253C3">
        <w:rPr>
          <w:rFonts w:ascii="Times New Roman" w:hAnsi="Times New Roman" w:cs="Times New Roman"/>
          <w:sz w:val="18"/>
          <w:szCs w:val="18"/>
        </w:rPr>
        <w:t xml:space="preserve">  </w:t>
      </w:r>
      <w:r w:rsidR="00F56667" w:rsidRPr="00A253C3">
        <w:rPr>
          <w:rFonts w:ascii="Times New Roman" w:hAnsi="Times New Roman" w:cs="Times New Roman"/>
          <w:position w:val="-30"/>
          <w:sz w:val="18"/>
          <w:szCs w:val="18"/>
        </w:rPr>
        <w:object w:dxaOrig="1280" w:dyaOrig="680">
          <v:shape id="_x0000_i1041" type="#_x0000_t75" style="width:64pt;height:34pt" o:ole="">
            <v:imagedata r:id="rId39" o:title=""/>
          </v:shape>
          <o:OLEObject Type="Embed" ProgID="Equation.DSMT4" ShapeID="_x0000_i1041" DrawAspect="Content" ObjectID="_1495294778" r:id="rId40"/>
        </w:object>
      </w:r>
      <w:r w:rsidR="00F56667" w:rsidRPr="00A253C3">
        <w:rPr>
          <w:rFonts w:ascii="Times New Roman" w:hAnsi="Times New Roman" w:cs="Times New Roman"/>
          <w:sz w:val="18"/>
          <w:szCs w:val="18"/>
        </w:rPr>
        <w:t xml:space="preserve"> </w:t>
      </w:r>
    </w:p>
    <w:p w:rsidR="00013DA7" w:rsidRPr="00A253C3" w:rsidRDefault="00FE4C6E">
      <w:pPr>
        <w:rPr>
          <w:rFonts w:ascii="Times New Roman" w:hAnsi="Times New Roman" w:cs="Times New Roman"/>
          <w:sz w:val="18"/>
          <w:szCs w:val="18"/>
        </w:rPr>
      </w:pPr>
      <w:r w:rsidRPr="00A253C3">
        <w:rPr>
          <w:rFonts w:ascii="Times New Roman" w:hAnsi="Times New Roman" w:cs="Times New Roman"/>
          <w:position w:val="-12"/>
          <w:sz w:val="18"/>
          <w:szCs w:val="18"/>
        </w:rPr>
        <w:object w:dxaOrig="1380" w:dyaOrig="380">
          <v:shape id="_x0000_i1042" type="#_x0000_t75" style="width:69pt;height:19.2pt" o:ole="">
            <v:imagedata r:id="rId41" o:title=""/>
          </v:shape>
          <o:OLEObject Type="Embed" ProgID="Equation.DSMT4" ShapeID="_x0000_i1042" DrawAspect="Content" ObjectID="_1495294779" r:id="rId42"/>
        </w:object>
      </w:r>
      <w:r w:rsidR="002D3763" w:rsidRPr="00A253C3">
        <w:rPr>
          <w:rFonts w:ascii="Times New Roman" w:hAnsi="Times New Roman" w:cs="Times New Roman"/>
          <w:sz w:val="18"/>
          <w:szCs w:val="18"/>
        </w:rPr>
        <w:t xml:space="preserve"> </w:t>
      </w:r>
    </w:p>
    <w:p w:rsidR="003B564B" w:rsidRPr="00A253C3" w:rsidRDefault="003B564B" w:rsidP="003B564B">
      <w:pPr>
        <w:rPr>
          <w:rFonts w:ascii="Times New Roman" w:hAnsi="Times New Roman" w:cs="Times New Roman"/>
          <w:b/>
          <w:sz w:val="18"/>
          <w:szCs w:val="18"/>
        </w:rPr>
      </w:pPr>
      <w:r w:rsidRPr="00A253C3">
        <w:rPr>
          <w:rFonts w:ascii="Times New Roman" w:hAnsi="Times New Roman" w:cs="Times New Roman"/>
          <w:b/>
          <w:sz w:val="18"/>
          <w:szCs w:val="18"/>
        </w:rPr>
        <w:t>VE damper design procedure:</w:t>
      </w:r>
    </w:p>
    <w:p w:rsidR="00013DA7" w:rsidRPr="00A253C3" w:rsidRDefault="00A909E7" w:rsidP="00A909E7">
      <w:pPr>
        <w:pStyle w:val="a3"/>
        <w:numPr>
          <w:ilvl w:val="0"/>
          <w:numId w:val="12"/>
        </w:numPr>
        <w:ind w:leftChars="0"/>
        <w:rPr>
          <w:rFonts w:ascii="Times New Roman" w:hAnsi="Times New Roman" w:cs="Times New Roman"/>
          <w:sz w:val="18"/>
          <w:szCs w:val="18"/>
        </w:rPr>
      </w:pPr>
      <w:r w:rsidRPr="00A253C3">
        <w:rPr>
          <w:rFonts w:ascii="Times New Roman" w:hAnsi="Times New Roman" w:cs="Times New Roman"/>
          <w:sz w:val="18"/>
          <w:szCs w:val="18"/>
        </w:rPr>
        <w:t>Seek</w:t>
      </w:r>
      <w:r w:rsidRPr="00A253C3">
        <w:rPr>
          <w:rFonts w:ascii="Times New Roman" w:hAnsi="Times New Roman" w:cs="Times New Roman"/>
          <w:sz w:val="18"/>
          <w:szCs w:val="18"/>
        </w:rPr>
        <w:t xml:space="preserve">　</w:t>
      </w:r>
      <w:r w:rsidRPr="00A253C3">
        <w:rPr>
          <w:rFonts w:ascii="Times New Roman" w:hAnsi="Times New Roman" w:cs="Times New Roman"/>
          <w:position w:val="-10"/>
          <w:sz w:val="18"/>
          <w:szCs w:val="18"/>
        </w:rPr>
        <w:object w:dxaOrig="200" w:dyaOrig="320">
          <v:shape id="_x0000_i1043" type="#_x0000_t75" style="width:10.2pt;height:16.2pt" o:ole="">
            <v:imagedata r:id="rId43" o:title=""/>
          </v:shape>
          <o:OLEObject Type="Embed" ProgID="Equation.DSMT4" ShapeID="_x0000_i1043" DrawAspect="Content" ObjectID="_1495294780" r:id="rId44"/>
        </w:object>
      </w:r>
      <w:r w:rsidRPr="00A253C3">
        <w:rPr>
          <w:rFonts w:ascii="Times New Roman" w:hAnsi="Times New Roman" w:cs="Times New Roman"/>
          <w:sz w:val="18"/>
          <w:szCs w:val="18"/>
        </w:rPr>
        <w:t>、</w:t>
      </w:r>
      <w:r w:rsidRPr="00A253C3">
        <w:rPr>
          <w:rFonts w:ascii="Times New Roman" w:hAnsi="Times New Roman" w:cs="Times New Roman"/>
          <w:position w:val="-6"/>
          <w:sz w:val="18"/>
          <w:szCs w:val="18"/>
        </w:rPr>
        <w:object w:dxaOrig="240" w:dyaOrig="220">
          <v:shape id="_x0000_i1044" type="#_x0000_t75" style="width:12pt;height:10.8pt" o:ole="">
            <v:imagedata r:id="rId45" o:title=""/>
          </v:shape>
          <o:OLEObject Type="Embed" ProgID="Equation.DSMT4" ShapeID="_x0000_i1044" DrawAspect="Content" ObjectID="_1495294781" r:id="rId46"/>
        </w:object>
      </w:r>
      <w:r w:rsidRPr="00A253C3">
        <w:rPr>
          <w:rFonts w:ascii="Times New Roman" w:hAnsi="Times New Roman" w:cs="Times New Roman"/>
          <w:sz w:val="18"/>
          <w:szCs w:val="18"/>
        </w:rPr>
        <w:t>、</w:t>
      </w:r>
      <w:r w:rsidRPr="00A253C3">
        <w:rPr>
          <w:rFonts w:ascii="Times New Roman" w:hAnsi="Times New Roman" w:cs="Times New Roman"/>
          <w:position w:val="-12"/>
          <w:sz w:val="18"/>
          <w:szCs w:val="18"/>
        </w:rPr>
        <w:object w:dxaOrig="279" w:dyaOrig="360">
          <v:shape id="_x0000_i1045" type="#_x0000_t75" style="width:13.8pt;height:18pt" o:ole="">
            <v:imagedata r:id="rId47" o:title=""/>
          </v:shape>
          <o:OLEObject Type="Embed" ProgID="Equation.DSMT4" ShapeID="_x0000_i1045" DrawAspect="Content" ObjectID="_1495294782" r:id="rId48"/>
        </w:object>
      </w:r>
      <w:r w:rsidRPr="00A253C3">
        <w:rPr>
          <w:rFonts w:ascii="Times New Roman" w:hAnsi="Times New Roman" w:cs="Times New Roman"/>
          <w:sz w:val="18"/>
          <w:szCs w:val="18"/>
        </w:rPr>
        <w:t>(for nonlinear also need A)</w:t>
      </w:r>
    </w:p>
    <w:p w:rsidR="00A909E7" w:rsidRPr="00A253C3" w:rsidRDefault="00A909E7" w:rsidP="00A909E7">
      <w:pPr>
        <w:pStyle w:val="a3"/>
        <w:numPr>
          <w:ilvl w:val="0"/>
          <w:numId w:val="12"/>
        </w:numPr>
        <w:ind w:leftChars="0"/>
        <w:rPr>
          <w:rFonts w:ascii="Times New Roman" w:hAnsi="Times New Roman" w:cs="Times New Roman"/>
          <w:sz w:val="18"/>
          <w:szCs w:val="18"/>
        </w:rPr>
      </w:pPr>
      <w:r w:rsidRPr="00A253C3">
        <w:rPr>
          <w:rFonts w:ascii="Times New Roman" w:hAnsi="Times New Roman" w:cs="Times New Roman"/>
          <w:sz w:val="18"/>
          <w:szCs w:val="18"/>
        </w:rPr>
        <w:t>Use formula to decide C value.</w:t>
      </w:r>
    </w:p>
    <w:p w:rsidR="00A909E7" w:rsidRPr="00A253C3" w:rsidRDefault="00A909E7" w:rsidP="00A909E7">
      <w:pPr>
        <w:pStyle w:val="a3"/>
        <w:numPr>
          <w:ilvl w:val="0"/>
          <w:numId w:val="12"/>
        </w:numPr>
        <w:ind w:leftChars="0"/>
        <w:rPr>
          <w:rFonts w:ascii="Times New Roman" w:hAnsi="Times New Roman" w:cs="Times New Roman"/>
          <w:sz w:val="18"/>
          <w:szCs w:val="18"/>
        </w:rPr>
      </w:pPr>
      <w:r w:rsidRPr="00A253C3">
        <w:rPr>
          <w:rFonts w:ascii="Times New Roman" w:hAnsi="Times New Roman" w:cs="Times New Roman"/>
          <w:sz w:val="18"/>
          <w:szCs w:val="18"/>
        </w:rPr>
        <w:t>Assign in model</w:t>
      </w:r>
    </w:p>
    <w:p w:rsidR="00013DA7" w:rsidRPr="00A253C3" w:rsidRDefault="009363C8">
      <w:pPr>
        <w:rPr>
          <w:rFonts w:ascii="Times New Roman" w:hAnsi="Times New Roman" w:cs="Times New Roman"/>
          <w:b/>
          <w:sz w:val="18"/>
          <w:szCs w:val="18"/>
        </w:rPr>
      </w:pPr>
      <w:r w:rsidRPr="00A253C3">
        <w:rPr>
          <w:rFonts w:ascii="Times New Roman" w:hAnsi="Times New Roman" w:cs="Times New Roman"/>
          <w:b/>
          <w:sz w:val="18"/>
          <w:szCs w:val="18"/>
        </w:rPr>
        <w:t>Seismic isolation:</w:t>
      </w:r>
    </w:p>
    <w:p w:rsidR="00013DA7" w:rsidRPr="00A253C3" w:rsidRDefault="002C684A">
      <w:pPr>
        <w:rPr>
          <w:rFonts w:ascii="Times New Roman" w:hAnsi="Times New Roman" w:cs="Times New Roman"/>
          <w:b/>
          <w:sz w:val="18"/>
          <w:szCs w:val="18"/>
        </w:rPr>
      </w:pPr>
      <w:r w:rsidRPr="00A253C3">
        <w:rPr>
          <w:rFonts w:ascii="Times New Roman" w:hAnsi="Times New Roman" w:cs="Times New Roman"/>
          <w:b/>
          <w:sz w:val="18"/>
          <w:szCs w:val="18"/>
        </w:rPr>
        <w:t>Basic requirements:</w:t>
      </w:r>
    </w:p>
    <w:p w:rsidR="002C684A" w:rsidRPr="00A253C3" w:rsidRDefault="00FB38C9" w:rsidP="002C684A">
      <w:pPr>
        <w:pStyle w:val="a3"/>
        <w:numPr>
          <w:ilvl w:val="0"/>
          <w:numId w:val="4"/>
        </w:numPr>
        <w:ind w:leftChars="0"/>
        <w:rPr>
          <w:rFonts w:ascii="Times New Roman" w:hAnsi="Times New Roman" w:cs="Times New Roman"/>
          <w:sz w:val="18"/>
          <w:szCs w:val="18"/>
        </w:rPr>
      </w:pPr>
      <w:r w:rsidRPr="00A253C3">
        <w:rPr>
          <w:rFonts w:ascii="Times New Roman" w:hAnsi="Times New Roman" w:cs="Times New Roman"/>
          <w:sz w:val="18"/>
          <w:szCs w:val="18"/>
        </w:rPr>
        <w:t>足以承受垂直向載重</w:t>
      </w:r>
      <w:r w:rsidRPr="00A253C3">
        <w:rPr>
          <w:rFonts w:ascii="Times New Roman" w:hAnsi="Times New Roman" w:cs="Times New Roman"/>
          <w:sz w:val="18"/>
          <w:szCs w:val="18"/>
        </w:rPr>
        <w:t>(</w:t>
      </w:r>
      <w:proofErr w:type="gramStart"/>
      <w:r w:rsidRPr="00A253C3">
        <w:rPr>
          <w:rFonts w:ascii="Times New Roman" w:hAnsi="Times New Roman" w:cs="Times New Roman"/>
          <w:sz w:val="18"/>
          <w:szCs w:val="18"/>
        </w:rPr>
        <w:t>勁度及</w:t>
      </w:r>
      <w:proofErr w:type="gramEnd"/>
      <w:r w:rsidRPr="00A253C3">
        <w:rPr>
          <w:rFonts w:ascii="Times New Roman" w:hAnsi="Times New Roman" w:cs="Times New Roman"/>
          <w:sz w:val="18"/>
          <w:szCs w:val="18"/>
        </w:rPr>
        <w:t>強度</w:t>
      </w:r>
      <w:r w:rsidRPr="00A253C3">
        <w:rPr>
          <w:rFonts w:ascii="Times New Roman" w:hAnsi="Times New Roman" w:cs="Times New Roman"/>
          <w:sz w:val="18"/>
          <w:szCs w:val="18"/>
        </w:rPr>
        <w:t>)</w:t>
      </w:r>
    </w:p>
    <w:p w:rsidR="00FB38C9" w:rsidRPr="00A253C3" w:rsidRDefault="00FB38C9" w:rsidP="002C684A">
      <w:pPr>
        <w:pStyle w:val="a3"/>
        <w:numPr>
          <w:ilvl w:val="0"/>
          <w:numId w:val="4"/>
        </w:numPr>
        <w:ind w:leftChars="0"/>
        <w:rPr>
          <w:rFonts w:ascii="Times New Roman" w:hAnsi="Times New Roman" w:cs="Times New Roman"/>
          <w:sz w:val="18"/>
          <w:szCs w:val="18"/>
        </w:rPr>
      </w:pPr>
      <w:r w:rsidRPr="00A253C3">
        <w:rPr>
          <w:rFonts w:ascii="Times New Roman" w:hAnsi="Times New Roman" w:cs="Times New Roman"/>
          <w:sz w:val="18"/>
          <w:szCs w:val="18"/>
        </w:rPr>
        <w:t>在大地震下</w:t>
      </w:r>
      <w:r w:rsidRPr="00A253C3">
        <w:rPr>
          <w:rFonts w:ascii="Times New Roman" w:hAnsi="Times New Roman" w:cs="Times New Roman"/>
          <w:sz w:val="18"/>
          <w:szCs w:val="18"/>
        </w:rPr>
        <w:t>,</w:t>
      </w:r>
      <w:r w:rsidRPr="00A253C3">
        <w:rPr>
          <w:rFonts w:ascii="Times New Roman" w:hAnsi="Times New Roman" w:cs="Times New Roman"/>
          <w:sz w:val="18"/>
          <w:szCs w:val="18"/>
        </w:rPr>
        <w:t>有足夠</w:t>
      </w:r>
      <w:proofErr w:type="gramStart"/>
      <w:r w:rsidRPr="00A253C3">
        <w:rPr>
          <w:rFonts w:ascii="Times New Roman" w:hAnsi="Times New Roman" w:cs="Times New Roman"/>
          <w:sz w:val="18"/>
          <w:szCs w:val="18"/>
        </w:rPr>
        <w:t>的柔度可以</w:t>
      </w:r>
      <w:proofErr w:type="gramEnd"/>
      <w:r w:rsidRPr="00A253C3">
        <w:rPr>
          <w:rFonts w:ascii="Times New Roman" w:hAnsi="Times New Roman" w:cs="Times New Roman"/>
          <w:sz w:val="18"/>
          <w:szCs w:val="18"/>
        </w:rPr>
        <w:t>延長結構物</w:t>
      </w:r>
      <w:proofErr w:type="gramStart"/>
      <w:r w:rsidRPr="00A253C3">
        <w:rPr>
          <w:rFonts w:ascii="Times New Roman" w:hAnsi="Times New Roman" w:cs="Times New Roman"/>
          <w:sz w:val="18"/>
          <w:szCs w:val="18"/>
        </w:rPr>
        <w:t>側向勁度</w:t>
      </w:r>
      <w:proofErr w:type="gramEnd"/>
    </w:p>
    <w:p w:rsidR="00FB38C9" w:rsidRPr="00A253C3" w:rsidRDefault="00FB38C9" w:rsidP="002C684A">
      <w:pPr>
        <w:pStyle w:val="a3"/>
        <w:numPr>
          <w:ilvl w:val="0"/>
          <w:numId w:val="4"/>
        </w:numPr>
        <w:ind w:leftChars="0"/>
        <w:rPr>
          <w:rFonts w:ascii="Times New Roman" w:hAnsi="Times New Roman" w:cs="Times New Roman"/>
          <w:sz w:val="18"/>
          <w:szCs w:val="18"/>
        </w:rPr>
      </w:pPr>
      <w:r w:rsidRPr="00A253C3">
        <w:rPr>
          <w:rFonts w:ascii="Times New Roman" w:hAnsi="Times New Roman" w:cs="Times New Roman"/>
          <w:sz w:val="18"/>
          <w:szCs w:val="18"/>
        </w:rPr>
        <w:t>可以承受額外阻尼來降低位移需求</w:t>
      </w:r>
    </w:p>
    <w:p w:rsidR="0035699A" w:rsidRPr="00A253C3" w:rsidRDefault="0035699A" w:rsidP="002C684A">
      <w:pPr>
        <w:pStyle w:val="a3"/>
        <w:numPr>
          <w:ilvl w:val="0"/>
          <w:numId w:val="4"/>
        </w:numPr>
        <w:ind w:leftChars="0"/>
        <w:rPr>
          <w:rFonts w:ascii="Times New Roman" w:hAnsi="Times New Roman" w:cs="Times New Roman"/>
          <w:sz w:val="18"/>
          <w:szCs w:val="18"/>
        </w:rPr>
      </w:pPr>
      <w:proofErr w:type="gramStart"/>
      <w:r w:rsidRPr="00A253C3">
        <w:rPr>
          <w:rFonts w:ascii="Times New Roman" w:hAnsi="Times New Roman" w:cs="Times New Roman"/>
          <w:sz w:val="18"/>
          <w:szCs w:val="18"/>
        </w:rPr>
        <w:t>隔震層</w:t>
      </w:r>
      <w:proofErr w:type="gramEnd"/>
      <w:r w:rsidRPr="00A253C3">
        <w:rPr>
          <w:rFonts w:ascii="Times New Roman" w:hAnsi="Times New Roman" w:cs="Times New Roman"/>
          <w:sz w:val="18"/>
          <w:szCs w:val="18"/>
        </w:rPr>
        <w:t>要有一定</w:t>
      </w:r>
      <w:proofErr w:type="gramStart"/>
      <w:r w:rsidRPr="00A253C3">
        <w:rPr>
          <w:rFonts w:ascii="Times New Roman" w:hAnsi="Times New Roman" w:cs="Times New Roman"/>
          <w:sz w:val="18"/>
          <w:szCs w:val="18"/>
        </w:rPr>
        <w:t>的勁度以</w:t>
      </w:r>
      <w:proofErr w:type="gramEnd"/>
      <w:r w:rsidRPr="00A253C3">
        <w:rPr>
          <w:rFonts w:ascii="Times New Roman" w:hAnsi="Times New Roman" w:cs="Times New Roman"/>
          <w:sz w:val="18"/>
          <w:szCs w:val="18"/>
        </w:rPr>
        <w:t>抵抗風力</w:t>
      </w:r>
    </w:p>
    <w:p w:rsidR="0035699A" w:rsidRPr="00A253C3" w:rsidRDefault="0035699A" w:rsidP="002C684A">
      <w:pPr>
        <w:pStyle w:val="a3"/>
        <w:numPr>
          <w:ilvl w:val="0"/>
          <w:numId w:val="4"/>
        </w:numPr>
        <w:ind w:leftChars="0"/>
        <w:rPr>
          <w:rFonts w:ascii="Times New Roman" w:hAnsi="Times New Roman" w:cs="Times New Roman"/>
          <w:sz w:val="18"/>
          <w:szCs w:val="18"/>
        </w:rPr>
      </w:pPr>
      <w:proofErr w:type="gramStart"/>
      <w:r w:rsidRPr="00A253C3">
        <w:rPr>
          <w:rFonts w:ascii="Times New Roman" w:hAnsi="Times New Roman" w:cs="Times New Roman"/>
          <w:sz w:val="18"/>
          <w:szCs w:val="18"/>
        </w:rPr>
        <w:t>隔震層</w:t>
      </w:r>
      <w:proofErr w:type="gramEnd"/>
      <w:r w:rsidRPr="00A253C3">
        <w:rPr>
          <w:rFonts w:ascii="Times New Roman" w:hAnsi="Times New Roman" w:cs="Times New Roman"/>
          <w:sz w:val="18"/>
          <w:szCs w:val="18"/>
        </w:rPr>
        <w:t>要有能力復位</w:t>
      </w:r>
    </w:p>
    <w:p w:rsidR="0035699A" w:rsidRPr="00A253C3" w:rsidRDefault="0035699A" w:rsidP="002C684A">
      <w:pPr>
        <w:pStyle w:val="a3"/>
        <w:numPr>
          <w:ilvl w:val="0"/>
          <w:numId w:val="4"/>
        </w:numPr>
        <w:ind w:leftChars="0"/>
        <w:rPr>
          <w:rFonts w:ascii="Times New Roman" w:hAnsi="Times New Roman" w:cs="Times New Roman"/>
          <w:sz w:val="18"/>
          <w:szCs w:val="18"/>
        </w:rPr>
      </w:pPr>
      <w:r w:rsidRPr="00A253C3">
        <w:rPr>
          <w:rFonts w:ascii="Times New Roman" w:hAnsi="Times New Roman" w:cs="Times New Roman"/>
          <w:sz w:val="18"/>
          <w:szCs w:val="18"/>
        </w:rPr>
        <w:t>可以提供第二防禦措施</w:t>
      </w:r>
    </w:p>
    <w:p w:rsidR="00013DA7" w:rsidRPr="00A253C3" w:rsidRDefault="000F7735">
      <w:pPr>
        <w:rPr>
          <w:rFonts w:ascii="Times New Roman" w:hAnsi="Times New Roman" w:cs="Times New Roman"/>
          <w:b/>
          <w:sz w:val="18"/>
          <w:szCs w:val="18"/>
        </w:rPr>
      </w:pPr>
      <w:r w:rsidRPr="00A253C3">
        <w:rPr>
          <w:rFonts w:ascii="Times New Roman" w:hAnsi="Times New Roman" w:cs="Times New Roman"/>
          <w:b/>
          <w:sz w:val="18"/>
          <w:szCs w:val="18"/>
        </w:rPr>
        <w:t>Feature:</w:t>
      </w:r>
    </w:p>
    <w:p w:rsidR="000F7735" w:rsidRPr="00A253C3" w:rsidRDefault="000F7735" w:rsidP="000F7735">
      <w:pPr>
        <w:pStyle w:val="a3"/>
        <w:numPr>
          <w:ilvl w:val="0"/>
          <w:numId w:val="7"/>
        </w:numPr>
        <w:ind w:leftChars="0"/>
        <w:rPr>
          <w:rFonts w:ascii="Times New Roman" w:hAnsi="Times New Roman" w:cs="Times New Roman"/>
          <w:sz w:val="18"/>
          <w:szCs w:val="18"/>
        </w:rPr>
      </w:pPr>
      <w:r w:rsidRPr="00A253C3">
        <w:rPr>
          <w:rFonts w:ascii="Times New Roman" w:hAnsi="Times New Roman" w:cs="Times New Roman"/>
          <w:sz w:val="18"/>
          <w:szCs w:val="18"/>
        </w:rPr>
        <w:t xml:space="preserve">The effect of substructure is really important in particular when substructure possesses a smaller stiffness and a larger mass. </w:t>
      </w:r>
    </w:p>
    <w:p w:rsidR="000F7735" w:rsidRPr="00A253C3" w:rsidRDefault="000F7735" w:rsidP="000F7735">
      <w:pPr>
        <w:pStyle w:val="a3"/>
        <w:numPr>
          <w:ilvl w:val="0"/>
          <w:numId w:val="7"/>
        </w:numPr>
        <w:ind w:leftChars="0"/>
        <w:rPr>
          <w:rFonts w:ascii="Times New Roman" w:hAnsi="Times New Roman" w:cs="Times New Roman"/>
          <w:sz w:val="18"/>
          <w:szCs w:val="18"/>
        </w:rPr>
      </w:pPr>
      <w:r w:rsidRPr="00A253C3">
        <w:rPr>
          <w:rFonts w:ascii="Times New Roman" w:hAnsi="Times New Roman" w:cs="Times New Roman"/>
          <w:sz w:val="18"/>
          <w:szCs w:val="18"/>
        </w:rPr>
        <w:t>The design of substructure and superstructure with higher vibration frequencies exhibits a better seismic performance.</w:t>
      </w:r>
    </w:p>
    <w:p w:rsidR="000F7735" w:rsidRPr="00A253C3" w:rsidRDefault="000F7735" w:rsidP="000F7735">
      <w:pPr>
        <w:pStyle w:val="a3"/>
        <w:numPr>
          <w:ilvl w:val="0"/>
          <w:numId w:val="7"/>
        </w:numPr>
        <w:ind w:leftChars="0"/>
        <w:rPr>
          <w:rFonts w:ascii="Times New Roman" w:hAnsi="Times New Roman" w:cs="Times New Roman"/>
          <w:sz w:val="18"/>
          <w:szCs w:val="18"/>
        </w:rPr>
      </w:pPr>
      <w:r w:rsidRPr="00A253C3">
        <w:rPr>
          <w:rFonts w:ascii="Times New Roman" w:hAnsi="Times New Roman" w:cs="Times New Roman"/>
          <w:sz w:val="18"/>
          <w:szCs w:val="18"/>
        </w:rPr>
        <w:t>The participation of the modal responses of the higher modes should be taken into account for the design of substructure.</w:t>
      </w:r>
    </w:p>
    <w:p w:rsidR="000F7735" w:rsidRPr="00A253C3" w:rsidRDefault="000F7735" w:rsidP="000F7735">
      <w:pPr>
        <w:pStyle w:val="a3"/>
        <w:numPr>
          <w:ilvl w:val="0"/>
          <w:numId w:val="7"/>
        </w:numPr>
        <w:ind w:leftChars="0"/>
        <w:rPr>
          <w:rFonts w:ascii="Times New Roman" w:hAnsi="Times New Roman" w:cs="Times New Roman"/>
          <w:sz w:val="18"/>
          <w:szCs w:val="18"/>
        </w:rPr>
      </w:pPr>
      <w:r w:rsidRPr="00A253C3">
        <w:rPr>
          <w:rFonts w:ascii="Times New Roman" w:hAnsi="Times New Roman" w:cs="Times New Roman"/>
          <w:sz w:val="18"/>
          <w:szCs w:val="18"/>
        </w:rPr>
        <w:t xml:space="preserve">The responses at isolation layer and superstructure are significantly enlarged within the certain frequency ratio bandwidth due to the modal coupling effect. </w:t>
      </w:r>
    </w:p>
    <w:p w:rsidR="00013DA7" w:rsidRPr="00A253C3" w:rsidRDefault="000F7735" w:rsidP="000F7735">
      <w:pPr>
        <w:pStyle w:val="a3"/>
        <w:numPr>
          <w:ilvl w:val="0"/>
          <w:numId w:val="7"/>
        </w:numPr>
        <w:ind w:leftChars="0"/>
        <w:rPr>
          <w:rFonts w:ascii="Times New Roman" w:hAnsi="Times New Roman" w:cs="Times New Roman"/>
          <w:sz w:val="18"/>
          <w:szCs w:val="18"/>
        </w:rPr>
      </w:pPr>
      <w:r w:rsidRPr="00A253C3">
        <w:rPr>
          <w:rFonts w:ascii="Times New Roman" w:hAnsi="Times New Roman" w:cs="Times New Roman"/>
          <w:sz w:val="18"/>
          <w:szCs w:val="18"/>
        </w:rPr>
        <w:t xml:space="preserve">Nonlinear response history analyses are needed for mid-story </w:t>
      </w:r>
      <w:r w:rsidRPr="00A253C3">
        <w:rPr>
          <w:rFonts w:ascii="Times New Roman" w:hAnsi="Times New Roman" w:cs="Times New Roman"/>
          <w:sz w:val="18"/>
          <w:szCs w:val="18"/>
        </w:rPr>
        <w:lastRenderedPageBreak/>
        <w:t xml:space="preserve">isolation </w:t>
      </w:r>
      <w:r w:rsidR="00EE4895" w:rsidRPr="00A253C3">
        <w:rPr>
          <w:rFonts w:ascii="Times New Roman" w:hAnsi="Times New Roman" w:cs="Times New Roman"/>
          <w:sz w:val="18"/>
          <w:szCs w:val="18"/>
        </w:rPr>
        <w:t>designs.</w:t>
      </w:r>
    </w:p>
    <w:p w:rsidR="00EE4895" w:rsidRPr="00A253C3" w:rsidRDefault="00EE4895" w:rsidP="00EE4895">
      <w:pPr>
        <w:rPr>
          <w:rFonts w:ascii="Times New Roman" w:hAnsi="Times New Roman" w:cs="Times New Roman"/>
          <w:b/>
          <w:sz w:val="18"/>
          <w:szCs w:val="18"/>
        </w:rPr>
      </w:pPr>
      <w:r w:rsidRPr="00A253C3">
        <w:rPr>
          <w:rFonts w:ascii="Times New Roman" w:hAnsi="Times New Roman" w:cs="Times New Roman"/>
          <w:b/>
          <w:sz w:val="18"/>
          <w:szCs w:val="18"/>
        </w:rPr>
        <w:t>Type:</w:t>
      </w:r>
    </w:p>
    <w:p w:rsidR="00013DA7" w:rsidRPr="00A253C3" w:rsidRDefault="00EE4895">
      <w:pPr>
        <w:rPr>
          <w:rFonts w:ascii="Times New Roman" w:hAnsi="Times New Roman" w:cs="Times New Roman"/>
          <w:b/>
          <w:sz w:val="18"/>
          <w:szCs w:val="18"/>
        </w:rPr>
      </w:pPr>
      <w:r w:rsidRPr="00A253C3">
        <w:rPr>
          <w:rFonts w:ascii="Times New Roman" w:hAnsi="Times New Roman" w:cs="Times New Roman"/>
          <w:b/>
          <w:sz w:val="18"/>
          <w:szCs w:val="18"/>
        </w:rPr>
        <w:t>NRB:</w:t>
      </w:r>
    </w:p>
    <w:p w:rsidR="00EE4895" w:rsidRPr="00A253C3" w:rsidRDefault="00EE4895" w:rsidP="00EE4895">
      <w:pPr>
        <w:rPr>
          <w:rFonts w:ascii="Times New Roman" w:hAnsi="Times New Roman" w:cs="Times New Roman"/>
          <w:sz w:val="18"/>
          <w:szCs w:val="18"/>
        </w:rPr>
      </w:pPr>
      <w:r w:rsidRPr="00A253C3">
        <w:rPr>
          <w:rFonts w:ascii="Times New Roman" w:hAnsi="Times New Roman" w:cs="Times New Roman"/>
          <w:sz w:val="18"/>
          <w:szCs w:val="18"/>
        </w:rPr>
        <w:t>The bearing consists of two thick plates on the top and bottom to connect the bearing and the structure. Rubber layers with low shear modulus provide lateral flexibility. Shim steel plates are used between the rubber layers to prevent from lateral bulge and increase vertical stiffness and load capacity. In general, the lateral surface of bearing is covered by a thin layer of rubber to protect from UV light and Oxidation.</w:t>
      </w:r>
    </w:p>
    <w:p w:rsidR="00EE4895" w:rsidRPr="00A253C3" w:rsidRDefault="00EE4895" w:rsidP="00EE4895">
      <w:pPr>
        <w:rPr>
          <w:rFonts w:ascii="Times New Roman" w:hAnsi="Times New Roman" w:cs="Times New Roman"/>
          <w:sz w:val="18"/>
          <w:szCs w:val="18"/>
        </w:rPr>
      </w:pPr>
      <w:r w:rsidRPr="00A253C3">
        <w:rPr>
          <w:rFonts w:ascii="Times New Roman" w:hAnsi="Times New Roman" w:cs="Times New Roman"/>
          <w:b/>
          <w:sz w:val="18"/>
          <w:szCs w:val="18"/>
        </w:rPr>
        <w:t>Advantage</w:t>
      </w:r>
      <w:r w:rsidRPr="00A253C3">
        <w:rPr>
          <w:rFonts w:ascii="Times New Roman" w:hAnsi="Times New Roman" w:cs="Times New Roman"/>
          <w:sz w:val="18"/>
          <w:szCs w:val="18"/>
        </w:rPr>
        <w:t xml:space="preserve">: easy and </w:t>
      </w:r>
      <w:r w:rsidR="00D373A9" w:rsidRPr="00A253C3">
        <w:rPr>
          <w:rFonts w:ascii="Times New Roman" w:hAnsi="Times New Roman" w:cs="Times New Roman"/>
          <w:sz w:val="18"/>
          <w:szCs w:val="18"/>
        </w:rPr>
        <w:t>economical</w:t>
      </w:r>
      <w:r w:rsidRPr="00A253C3">
        <w:rPr>
          <w:rFonts w:ascii="Times New Roman" w:hAnsi="Times New Roman" w:cs="Times New Roman"/>
          <w:sz w:val="18"/>
          <w:szCs w:val="18"/>
        </w:rPr>
        <w:t xml:space="preserve"> to make.</w:t>
      </w:r>
    </w:p>
    <w:p w:rsidR="00EE4895" w:rsidRPr="00A253C3" w:rsidRDefault="00EE4895" w:rsidP="00EE4895">
      <w:pPr>
        <w:rPr>
          <w:rFonts w:ascii="Times New Roman" w:hAnsi="Times New Roman" w:cs="Times New Roman"/>
          <w:sz w:val="18"/>
          <w:szCs w:val="18"/>
        </w:rPr>
      </w:pPr>
      <w:r w:rsidRPr="00A253C3">
        <w:rPr>
          <w:rFonts w:ascii="Times New Roman" w:hAnsi="Times New Roman" w:cs="Times New Roman"/>
          <w:b/>
          <w:sz w:val="18"/>
          <w:szCs w:val="18"/>
        </w:rPr>
        <w:t>Disadvantage</w:t>
      </w:r>
      <w:r w:rsidRPr="00A253C3">
        <w:rPr>
          <w:rFonts w:ascii="Times New Roman" w:hAnsi="Times New Roman" w:cs="Times New Roman"/>
          <w:sz w:val="18"/>
          <w:szCs w:val="18"/>
        </w:rPr>
        <w:t>: low damping, need to provide extra damping.</w:t>
      </w:r>
      <w:r w:rsidRPr="00A253C3">
        <w:rPr>
          <w:rFonts w:ascii="Times New Roman" w:hAnsi="Times New Roman" w:cs="Times New Roman"/>
          <w:sz w:val="18"/>
          <w:szCs w:val="18"/>
        </w:rPr>
        <w:cr/>
      </w:r>
      <w:r w:rsidRPr="00A253C3">
        <w:rPr>
          <w:rFonts w:ascii="Times New Roman" w:hAnsi="Times New Roman" w:cs="Times New Roman"/>
          <w:b/>
          <w:sz w:val="18"/>
          <w:szCs w:val="18"/>
        </w:rPr>
        <w:t>LRB:</w:t>
      </w:r>
    </w:p>
    <w:p w:rsidR="00013DA7" w:rsidRPr="00A253C3" w:rsidRDefault="00EE4895" w:rsidP="00EE4895">
      <w:pPr>
        <w:rPr>
          <w:rFonts w:ascii="Times New Roman" w:hAnsi="Times New Roman" w:cs="Times New Roman"/>
          <w:sz w:val="18"/>
          <w:szCs w:val="18"/>
        </w:rPr>
      </w:pPr>
      <w:r w:rsidRPr="00A253C3">
        <w:rPr>
          <w:rFonts w:ascii="Times New Roman" w:hAnsi="Times New Roman" w:cs="Times New Roman"/>
          <w:sz w:val="18"/>
          <w:szCs w:val="18"/>
        </w:rPr>
        <w:t>The structure of LRB is similar to that of NRB except the addition of lead plugs at the center core. The shim plates and rubber layers confine the lead plug to develop stable shear hysteresis behavior under lateral deformation which provides additional damping. LRB was invented by Bill Robinson in New Zealand in 1970 and becomes the most widely used seismic isolation device.</w:t>
      </w:r>
      <w:r w:rsidRPr="00A253C3">
        <w:rPr>
          <w:rFonts w:ascii="Times New Roman" w:hAnsi="Times New Roman" w:cs="Times New Roman"/>
          <w:sz w:val="18"/>
          <w:szCs w:val="18"/>
        </w:rPr>
        <w:cr/>
      </w:r>
      <w:r w:rsidRPr="00A253C3">
        <w:rPr>
          <w:rFonts w:ascii="Times New Roman" w:hAnsi="Times New Roman" w:cs="Times New Roman"/>
          <w:b/>
          <w:sz w:val="18"/>
          <w:szCs w:val="18"/>
        </w:rPr>
        <w:t>HDRB:</w:t>
      </w:r>
    </w:p>
    <w:p w:rsidR="00EE4895" w:rsidRPr="00A253C3" w:rsidRDefault="00EE4895" w:rsidP="00EE4895">
      <w:pPr>
        <w:rPr>
          <w:rFonts w:ascii="Times New Roman" w:hAnsi="Times New Roman" w:cs="Times New Roman"/>
          <w:sz w:val="18"/>
          <w:szCs w:val="18"/>
        </w:rPr>
      </w:pPr>
      <w:r w:rsidRPr="00A253C3">
        <w:rPr>
          <w:rFonts w:ascii="Times New Roman" w:hAnsi="Times New Roman" w:cs="Times New Roman"/>
          <w:sz w:val="18"/>
          <w:szCs w:val="18"/>
        </w:rPr>
        <w:t>HDRB was invented in England in 1982 by adding materials such as fine carbon powder, oil, resin and</w:t>
      </w:r>
      <w:r w:rsidR="00D373A9" w:rsidRPr="00A253C3">
        <w:rPr>
          <w:rFonts w:ascii="Times New Roman" w:hAnsi="Times New Roman" w:cs="Times New Roman"/>
          <w:sz w:val="18"/>
          <w:szCs w:val="18"/>
        </w:rPr>
        <w:t xml:space="preserve"> </w:t>
      </w:r>
      <w:r w:rsidRPr="00A253C3">
        <w:rPr>
          <w:rFonts w:ascii="Times New Roman" w:hAnsi="Times New Roman" w:cs="Times New Roman"/>
          <w:sz w:val="18"/>
          <w:szCs w:val="18"/>
        </w:rPr>
        <w:t>other additives to increase damping of rubber. HRB provides high damping and stiffness at large shear</w:t>
      </w:r>
      <w:r w:rsidR="00D373A9" w:rsidRPr="00A253C3">
        <w:rPr>
          <w:rFonts w:ascii="Times New Roman" w:hAnsi="Times New Roman" w:cs="Times New Roman"/>
          <w:sz w:val="18"/>
          <w:szCs w:val="18"/>
        </w:rPr>
        <w:t xml:space="preserve"> </w:t>
      </w:r>
      <w:r w:rsidRPr="00A253C3">
        <w:rPr>
          <w:rFonts w:ascii="Times New Roman" w:hAnsi="Times New Roman" w:cs="Times New Roman"/>
          <w:sz w:val="18"/>
          <w:szCs w:val="18"/>
        </w:rPr>
        <w:t>strain. Even under low strain conditions, HRB also provide significant and lateral stiffness and may filter out vibration noises resulted from traffic.</w:t>
      </w:r>
    </w:p>
    <w:p w:rsidR="00013DA7" w:rsidRPr="00A253C3" w:rsidRDefault="00EE4895">
      <w:pPr>
        <w:rPr>
          <w:rFonts w:ascii="Times New Roman" w:hAnsi="Times New Roman" w:cs="Times New Roman"/>
          <w:b/>
          <w:sz w:val="18"/>
          <w:szCs w:val="18"/>
        </w:rPr>
      </w:pPr>
      <w:r w:rsidRPr="00A253C3">
        <w:rPr>
          <w:rFonts w:ascii="Times New Roman" w:hAnsi="Times New Roman" w:cs="Times New Roman"/>
          <w:b/>
          <w:sz w:val="18"/>
          <w:szCs w:val="18"/>
        </w:rPr>
        <w:t>FPS:</w:t>
      </w:r>
    </w:p>
    <w:p w:rsidR="00EE4895" w:rsidRPr="00A253C3" w:rsidRDefault="00EE4895" w:rsidP="00EE4895">
      <w:pPr>
        <w:rPr>
          <w:rFonts w:ascii="Times New Roman" w:hAnsi="Times New Roman" w:cs="Times New Roman"/>
          <w:b/>
          <w:sz w:val="18"/>
          <w:szCs w:val="18"/>
        </w:rPr>
      </w:pPr>
      <w:r w:rsidRPr="00A253C3">
        <w:rPr>
          <w:rFonts w:ascii="Times New Roman" w:hAnsi="Times New Roman" w:cs="Times New Roman"/>
          <w:sz w:val="18"/>
          <w:szCs w:val="18"/>
        </w:rPr>
        <w:t xml:space="preserve">FPS combines sliding and re-centering mechanism, composes of </w:t>
      </w:r>
      <w:proofErr w:type="gramStart"/>
      <w:r w:rsidRPr="00A253C3">
        <w:rPr>
          <w:rFonts w:ascii="Times New Roman" w:hAnsi="Times New Roman" w:cs="Times New Roman"/>
          <w:sz w:val="18"/>
          <w:szCs w:val="18"/>
        </w:rPr>
        <w:t>a</w:t>
      </w:r>
      <w:proofErr w:type="gramEnd"/>
      <w:r w:rsidRPr="00A253C3">
        <w:rPr>
          <w:rFonts w:ascii="Times New Roman" w:hAnsi="Times New Roman" w:cs="Times New Roman"/>
          <w:sz w:val="18"/>
          <w:szCs w:val="18"/>
        </w:rPr>
        <w:t xml:space="preserve"> articulated slider on a stainless steel ball surface. The contact between the slider and ball surface is coated with low friction, low wear and auto lubricates composite material.</w:t>
      </w:r>
      <w:r w:rsidRPr="00A253C3">
        <w:rPr>
          <w:rFonts w:ascii="Times New Roman" w:hAnsi="Times New Roman" w:cs="Times New Roman"/>
          <w:sz w:val="18"/>
          <w:szCs w:val="18"/>
        </w:rPr>
        <w:cr/>
      </w:r>
      <w:r w:rsidRPr="00A253C3">
        <w:rPr>
          <w:rFonts w:ascii="Times New Roman" w:hAnsi="Times New Roman" w:cs="Times New Roman"/>
          <w:b/>
          <w:sz w:val="18"/>
          <w:szCs w:val="18"/>
        </w:rPr>
        <w:t>Roller-Type Bearing</w:t>
      </w:r>
    </w:p>
    <w:p w:rsidR="00CD6642" w:rsidRPr="00A253C3" w:rsidRDefault="00CD6642" w:rsidP="00EE4895">
      <w:pPr>
        <w:rPr>
          <w:rFonts w:ascii="Times New Roman" w:hAnsi="Times New Roman" w:cs="Times New Roman"/>
          <w:b/>
          <w:sz w:val="18"/>
          <w:szCs w:val="18"/>
        </w:rPr>
      </w:pPr>
    </w:p>
    <w:p w:rsidR="00CD6642" w:rsidRPr="00A253C3" w:rsidRDefault="00B21838" w:rsidP="00EE4895">
      <w:pPr>
        <w:rPr>
          <w:rFonts w:ascii="Times New Roman" w:hAnsi="Times New Roman" w:cs="Times New Roman"/>
          <w:b/>
          <w:sz w:val="18"/>
          <w:szCs w:val="18"/>
        </w:rPr>
      </w:pPr>
      <w:r w:rsidRPr="00A253C3">
        <w:rPr>
          <w:rFonts w:ascii="Times New Roman" w:hAnsi="Times New Roman" w:cs="Times New Roman"/>
          <w:b/>
          <w:sz w:val="18"/>
          <w:szCs w:val="18"/>
        </w:rPr>
        <w:t>Formula:</w:t>
      </w:r>
    </w:p>
    <w:p w:rsidR="00B21838" w:rsidRPr="00A253C3" w:rsidRDefault="00B21838" w:rsidP="00EE4895">
      <w:pPr>
        <w:rPr>
          <w:rFonts w:ascii="Times New Roman" w:hAnsi="Times New Roman" w:cs="Times New Roman"/>
          <w:b/>
          <w:sz w:val="18"/>
          <w:szCs w:val="18"/>
        </w:rPr>
      </w:pPr>
      <w:r w:rsidRPr="00A253C3">
        <w:rPr>
          <w:rFonts w:ascii="Times New Roman" w:hAnsi="Times New Roman" w:cs="Times New Roman"/>
          <w:b/>
          <w:sz w:val="18"/>
          <w:szCs w:val="18"/>
        </w:rPr>
        <w:t>Rubber bearing:</w:t>
      </w:r>
    </w:p>
    <w:p w:rsidR="00B21838" w:rsidRPr="00A253C3" w:rsidRDefault="00B21838">
      <w:pPr>
        <w:rPr>
          <w:rFonts w:ascii="Times New Roman" w:hAnsi="Times New Roman" w:cs="Times New Roman"/>
          <w:sz w:val="18"/>
          <w:szCs w:val="18"/>
        </w:rPr>
      </w:pPr>
      <w:r w:rsidRPr="00A253C3">
        <w:rPr>
          <w:rFonts w:ascii="Times New Roman" w:hAnsi="Times New Roman" w:cs="Times New Roman"/>
          <w:position w:val="-30"/>
          <w:sz w:val="18"/>
          <w:szCs w:val="18"/>
        </w:rPr>
        <w:object w:dxaOrig="999" w:dyaOrig="680">
          <v:shape id="_x0000_i1046" type="#_x0000_t75" style="width:49.8pt;height:34.2pt" o:ole="">
            <v:imagedata r:id="rId49" o:title=""/>
          </v:shape>
          <o:OLEObject Type="Embed" ProgID="Equation.DSMT4" ShapeID="_x0000_i1046" DrawAspect="Content" ObjectID="_1495294783" r:id="rId50"/>
        </w:object>
      </w:r>
      <w:r w:rsidRPr="00A253C3">
        <w:rPr>
          <w:rFonts w:ascii="Times New Roman" w:hAnsi="Times New Roman" w:cs="Times New Roman"/>
          <w:sz w:val="18"/>
          <w:szCs w:val="18"/>
        </w:rPr>
        <w:t xml:space="preserve"> </w:t>
      </w:r>
      <w:r w:rsidRPr="00A253C3">
        <w:rPr>
          <w:rFonts w:ascii="Times New Roman" w:hAnsi="Times New Roman" w:cs="Times New Roman"/>
          <w:position w:val="-30"/>
          <w:sz w:val="18"/>
          <w:szCs w:val="18"/>
        </w:rPr>
        <w:object w:dxaOrig="680" w:dyaOrig="680">
          <v:shape id="_x0000_i1047" type="#_x0000_t75" style="width:34.2pt;height:34.2pt" o:ole="">
            <v:imagedata r:id="rId51" o:title=""/>
          </v:shape>
          <o:OLEObject Type="Embed" ProgID="Equation.DSMT4" ShapeID="_x0000_i1047" DrawAspect="Content" ObjectID="_1495294784" r:id="rId52"/>
        </w:object>
      </w:r>
      <w:r w:rsidRPr="00A253C3">
        <w:rPr>
          <w:rFonts w:ascii="Times New Roman" w:hAnsi="Times New Roman" w:cs="Times New Roman"/>
          <w:sz w:val="18"/>
          <w:szCs w:val="18"/>
        </w:rPr>
        <w:t xml:space="preserve"> </w:t>
      </w:r>
      <w:r w:rsidRPr="00A253C3">
        <w:rPr>
          <w:rFonts w:ascii="Times New Roman" w:hAnsi="Times New Roman" w:cs="Times New Roman"/>
          <w:position w:val="-30"/>
          <w:sz w:val="18"/>
          <w:szCs w:val="18"/>
        </w:rPr>
        <w:object w:dxaOrig="1020" w:dyaOrig="680">
          <v:shape id="_x0000_i1048" type="#_x0000_t75" style="width:51pt;height:34.2pt" o:ole="">
            <v:imagedata r:id="rId53" o:title=""/>
          </v:shape>
          <o:OLEObject Type="Embed" ProgID="Equation.DSMT4" ShapeID="_x0000_i1048" DrawAspect="Content" ObjectID="_1495294785" r:id="rId54"/>
        </w:object>
      </w:r>
    </w:p>
    <w:p w:rsidR="00B21838" w:rsidRPr="00A253C3" w:rsidRDefault="00B21838">
      <w:pPr>
        <w:rPr>
          <w:rFonts w:ascii="Times New Roman" w:hAnsi="Times New Roman" w:cs="Times New Roman"/>
          <w:sz w:val="18"/>
          <w:szCs w:val="18"/>
        </w:rPr>
      </w:pPr>
      <w:r w:rsidRPr="00A253C3">
        <w:rPr>
          <w:rFonts w:ascii="Times New Roman" w:hAnsi="Times New Roman" w:cs="Times New Roman"/>
          <w:position w:val="-6"/>
          <w:sz w:val="18"/>
          <w:szCs w:val="18"/>
        </w:rPr>
        <w:object w:dxaOrig="420" w:dyaOrig="279">
          <v:shape id="_x0000_i1049" type="#_x0000_t75" style="width:21pt;height:13.8pt" o:ole="">
            <v:imagedata r:id="rId55" o:title=""/>
          </v:shape>
          <o:OLEObject Type="Embed" ProgID="Equation.DSMT4" ShapeID="_x0000_i1049" DrawAspect="Content" ObjectID="_1495294786" r:id="rId56"/>
        </w:object>
      </w:r>
      <w:proofErr w:type="gramStart"/>
      <w:r w:rsidRPr="00A253C3">
        <w:rPr>
          <w:rFonts w:ascii="Times New Roman" w:hAnsi="Times New Roman" w:cs="Times New Roman"/>
          <w:sz w:val="18"/>
          <w:szCs w:val="18"/>
        </w:rPr>
        <w:t>load</w:t>
      </w:r>
      <w:proofErr w:type="gramEnd"/>
      <w:r w:rsidRPr="00A253C3">
        <w:rPr>
          <w:rFonts w:ascii="Times New Roman" w:hAnsi="Times New Roman" w:cs="Times New Roman"/>
          <w:sz w:val="18"/>
          <w:szCs w:val="18"/>
        </w:rPr>
        <w:t xml:space="preserve"> area/free area </w:t>
      </w:r>
      <w:r w:rsidRPr="00A253C3">
        <w:rPr>
          <w:rFonts w:ascii="Times New Roman" w:hAnsi="Times New Roman" w:cs="Times New Roman"/>
          <w:position w:val="-12"/>
          <w:sz w:val="18"/>
          <w:szCs w:val="18"/>
        </w:rPr>
        <w:object w:dxaOrig="1080" w:dyaOrig="380">
          <v:shape id="_x0000_i1050" type="#_x0000_t75" style="width:54pt;height:19.2pt" o:ole="">
            <v:imagedata r:id="rId57" o:title=""/>
          </v:shape>
          <o:OLEObject Type="Embed" ProgID="Equation.DSMT4" ShapeID="_x0000_i1050" DrawAspect="Content" ObjectID="_1495294787" r:id="rId58"/>
        </w:object>
      </w:r>
      <w:r w:rsidRPr="00A253C3">
        <w:rPr>
          <w:rFonts w:ascii="Times New Roman" w:hAnsi="Times New Roman" w:cs="Times New Roman"/>
          <w:sz w:val="18"/>
          <w:szCs w:val="18"/>
        </w:rPr>
        <w:t>(unfilled hole)</w:t>
      </w:r>
    </w:p>
    <w:p w:rsidR="00EE4EE0" w:rsidRDefault="00EE4EE0" w:rsidP="00EE4EE0">
      <w:pPr>
        <w:rPr>
          <w:rFonts w:ascii="Times New Roman" w:hAnsi="Times New Roman" w:cs="Times New Roman"/>
          <w:sz w:val="18"/>
          <w:szCs w:val="18"/>
        </w:rPr>
      </w:pPr>
      <w:proofErr w:type="spellStart"/>
      <w:proofErr w:type="gramStart"/>
      <w:r w:rsidRPr="00A253C3">
        <w:rPr>
          <w:rFonts w:ascii="Times New Roman" w:hAnsi="Times New Roman" w:cs="Times New Roman"/>
          <w:sz w:val="18"/>
          <w:szCs w:val="18"/>
        </w:rPr>
        <w:t>t</w:t>
      </w:r>
      <w:r w:rsidRPr="00A253C3">
        <w:rPr>
          <w:rFonts w:ascii="Times New Roman" w:hAnsi="Times New Roman" w:cs="Times New Roman"/>
          <w:sz w:val="18"/>
          <w:szCs w:val="18"/>
          <w:vertAlign w:val="subscript"/>
        </w:rPr>
        <w:t>r</w:t>
      </w:r>
      <w:proofErr w:type="spellEnd"/>
      <w:proofErr w:type="gramEnd"/>
      <w:r w:rsidRPr="00A253C3">
        <w:rPr>
          <w:rFonts w:ascii="Times New Roman" w:hAnsi="Times New Roman" w:cs="Times New Roman"/>
          <w:sz w:val="18"/>
          <w:szCs w:val="18"/>
        </w:rPr>
        <w:t>: Total rubber thickness.</w:t>
      </w:r>
    </w:p>
    <w:p w:rsidR="00F4437C" w:rsidRDefault="00F4437C" w:rsidP="00EE4EE0">
      <w:pPr>
        <w:rPr>
          <w:rFonts w:ascii="Times New Roman" w:hAnsi="Times New Roman" w:cs="Times New Roman"/>
          <w:sz w:val="18"/>
          <w:szCs w:val="18"/>
        </w:rPr>
      </w:pPr>
    </w:p>
    <w:p w:rsidR="00F4437C" w:rsidRPr="00A253C3" w:rsidRDefault="00F4437C" w:rsidP="00EE4EE0">
      <w:pPr>
        <w:rPr>
          <w:rFonts w:ascii="Times New Roman" w:hAnsi="Times New Roman" w:cs="Times New Roman"/>
          <w:sz w:val="18"/>
          <w:szCs w:val="18"/>
        </w:rPr>
      </w:pPr>
    </w:p>
    <w:p w:rsidR="00EE4EE0" w:rsidRPr="00C078D4" w:rsidRDefault="00EE4EE0">
      <w:pPr>
        <w:rPr>
          <w:rFonts w:ascii="Times New Roman" w:hAnsi="Times New Roman" w:cs="Times New Roman"/>
          <w:b/>
          <w:sz w:val="18"/>
          <w:szCs w:val="18"/>
        </w:rPr>
      </w:pPr>
      <w:r w:rsidRPr="00C078D4">
        <w:rPr>
          <w:rFonts w:ascii="Times New Roman" w:hAnsi="Times New Roman" w:cs="Times New Roman"/>
          <w:b/>
          <w:sz w:val="18"/>
          <w:szCs w:val="18"/>
        </w:rPr>
        <w:lastRenderedPageBreak/>
        <w:t>LRB Model:</w:t>
      </w:r>
    </w:p>
    <w:p w:rsidR="00B21838" w:rsidRPr="00A253C3" w:rsidRDefault="00EE4EE0">
      <w:pPr>
        <w:rPr>
          <w:rFonts w:ascii="Times New Roman" w:hAnsi="Times New Roman" w:cs="Times New Roman"/>
          <w:sz w:val="18"/>
          <w:szCs w:val="18"/>
        </w:rPr>
      </w:pPr>
      <w:r w:rsidRPr="00A253C3">
        <w:rPr>
          <w:rFonts w:ascii="Times New Roman" w:hAnsi="Times New Roman" w:cs="Times New Roman"/>
          <w:noProof/>
          <w:sz w:val="18"/>
          <w:szCs w:val="18"/>
        </w:rPr>
        <w:drawing>
          <wp:inline distT="0" distB="0" distL="0" distR="0" wp14:anchorId="1C9EBCC7" wp14:editId="10BCE28E">
            <wp:extent cx="3390900" cy="232774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9"/>
                    <a:srcRect l="13397" t="28237" r="14115" b="6503"/>
                    <a:stretch/>
                  </pic:blipFill>
                  <pic:spPr bwMode="auto">
                    <a:xfrm>
                      <a:off x="0" y="0"/>
                      <a:ext cx="3395816" cy="2331121"/>
                    </a:xfrm>
                    <a:prstGeom prst="rect">
                      <a:avLst/>
                    </a:prstGeom>
                    <a:ln>
                      <a:noFill/>
                    </a:ln>
                    <a:extLst>
                      <a:ext uri="{53640926-AAD7-44D8-BBD7-CCE9431645EC}">
                        <a14:shadowObscured xmlns:a14="http://schemas.microsoft.com/office/drawing/2010/main"/>
                      </a:ext>
                    </a:extLst>
                  </pic:spPr>
                </pic:pic>
              </a:graphicData>
            </a:graphic>
          </wp:inline>
        </w:drawing>
      </w:r>
    </w:p>
    <w:p w:rsidR="00EE4EE0" w:rsidRPr="00A253C3" w:rsidRDefault="00EE4EE0">
      <w:pPr>
        <w:rPr>
          <w:rFonts w:ascii="Times New Roman" w:hAnsi="Times New Roman" w:cs="Times New Roman"/>
          <w:sz w:val="18"/>
          <w:szCs w:val="18"/>
        </w:rPr>
      </w:pPr>
      <w:r w:rsidRPr="00A253C3">
        <w:rPr>
          <w:rFonts w:ascii="Times New Roman" w:hAnsi="Times New Roman" w:cs="Times New Roman"/>
          <w:noProof/>
          <w:sz w:val="18"/>
          <w:szCs w:val="18"/>
        </w:rPr>
        <w:drawing>
          <wp:inline distT="0" distB="0" distL="0" distR="0" wp14:anchorId="394C2745" wp14:editId="398B590F">
            <wp:extent cx="3444240" cy="1942241"/>
            <wp:effectExtent l="0" t="0" r="381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l="12440" t="38278" r="23923" b="14660"/>
                    <a:stretch/>
                  </pic:blipFill>
                  <pic:spPr bwMode="auto">
                    <a:xfrm>
                      <a:off x="0" y="0"/>
                      <a:ext cx="3446986" cy="1943789"/>
                    </a:xfrm>
                    <a:prstGeom prst="rect">
                      <a:avLst/>
                    </a:prstGeom>
                    <a:ln>
                      <a:noFill/>
                    </a:ln>
                    <a:extLst>
                      <a:ext uri="{53640926-AAD7-44D8-BBD7-CCE9431645EC}">
                        <a14:shadowObscured xmlns:a14="http://schemas.microsoft.com/office/drawing/2010/main"/>
                      </a:ext>
                    </a:extLst>
                  </pic:spPr>
                </pic:pic>
              </a:graphicData>
            </a:graphic>
          </wp:inline>
        </w:drawing>
      </w:r>
    </w:p>
    <w:p w:rsidR="00EE4EE0" w:rsidRPr="00A253C3" w:rsidRDefault="00D45B7F">
      <w:pPr>
        <w:rPr>
          <w:rFonts w:ascii="Times New Roman" w:hAnsi="Times New Roman" w:cs="Times New Roman"/>
          <w:b/>
          <w:sz w:val="18"/>
          <w:szCs w:val="18"/>
        </w:rPr>
      </w:pPr>
      <w:r w:rsidRPr="00A253C3">
        <w:rPr>
          <w:rFonts w:ascii="Times New Roman" w:hAnsi="Times New Roman" w:cs="Times New Roman"/>
          <w:b/>
          <w:sz w:val="18"/>
          <w:szCs w:val="18"/>
        </w:rPr>
        <w:t>Isolation design procedure:</w:t>
      </w:r>
    </w:p>
    <w:p w:rsidR="00BF6E4A" w:rsidRPr="00A253C3" w:rsidRDefault="00D45B7F">
      <w:pPr>
        <w:rPr>
          <w:rFonts w:ascii="Times New Roman" w:hAnsi="Times New Roman" w:cs="Times New Roman"/>
          <w:sz w:val="18"/>
          <w:szCs w:val="18"/>
        </w:rPr>
      </w:pPr>
      <w:r w:rsidRPr="00A253C3">
        <w:rPr>
          <w:rFonts w:ascii="Times New Roman" w:hAnsi="Times New Roman" w:cs="Times New Roman"/>
          <w:sz w:val="18"/>
          <w:szCs w:val="18"/>
        </w:rPr>
        <w:t>Disp. based design</w:t>
      </w:r>
    </w:p>
    <w:p w:rsidR="00D45B7F" w:rsidRPr="00A253C3" w:rsidRDefault="00D45B7F">
      <w:pPr>
        <w:rPr>
          <w:rFonts w:ascii="Times New Roman" w:hAnsi="Times New Roman" w:cs="Times New Roman"/>
          <w:sz w:val="18"/>
          <w:szCs w:val="18"/>
        </w:rPr>
      </w:pPr>
      <w:r w:rsidRPr="00A253C3">
        <w:rPr>
          <w:rFonts w:ascii="Times New Roman" w:hAnsi="Times New Roman" w:cs="Times New Roman"/>
          <w:sz w:val="18"/>
          <w:szCs w:val="18"/>
        </w:rPr>
        <w:t>Iteration general procedure(</w:t>
      </w:r>
      <w:r w:rsidRPr="00A253C3">
        <w:rPr>
          <w:rFonts w:ascii="Times New Roman" w:hAnsi="Times New Roman" w:cs="Times New Roman"/>
          <w:position w:val="-12"/>
          <w:sz w:val="18"/>
          <w:szCs w:val="18"/>
        </w:rPr>
        <w:object w:dxaOrig="360" w:dyaOrig="360">
          <v:shape id="_x0000_i1051" type="#_x0000_t75" style="width:18pt;height:18pt" o:ole="">
            <v:imagedata r:id="rId61" o:title=""/>
          </v:shape>
          <o:OLEObject Type="Embed" ProgID="Equation.DSMT4" ShapeID="_x0000_i1051" DrawAspect="Content" ObjectID="_1495294788" r:id="rId62"/>
        </w:object>
      </w:r>
      <w:r w:rsidRPr="00A253C3">
        <w:rPr>
          <w:rFonts w:ascii="Times New Roman" w:hAnsi="Times New Roman" w:cs="Times New Roman"/>
          <w:sz w:val="18"/>
          <w:szCs w:val="18"/>
        </w:rPr>
        <w:t>、</w:t>
      </w:r>
      <w:r w:rsidRPr="00A253C3">
        <w:rPr>
          <w:rFonts w:ascii="Times New Roman" w:hAnsi="Times New Roman" w:cs="Times New Roman"/>
          <w:position w:val="-12"/>
          <w:sz w:val="18"/>
          <w:szCs w:val="18"/>
        </w:rPr>
        <w:object w:dxaOrig="400" w:dyaOrig="360">
          <v:shape id="_x0000_i1052" type="#_x0000_t75" style="width:19.8pt;height:18pt" o:ole="">
            <v:imagedata r:id="rId63" o:title=""/>
          </v:shape>
          <o:OLEObject Type="Embed" ProgID="Equation.DSMT4" ShapeID="_x0000_i1052" DrawAspect="Content" ObjectID="_1495294789" r:id="rId64"/>
        </w:object>
      </w:r>
      <w:r w:rsidRPr="00A253C3">
        <w:rPr>
          <w:rFonts w:ascii="Times New Roman" w:hAnsi="Times New Roman" w:cs="Times New Roman"/>
          <w:sz w:val="18"/>
          <w:szCs w:val="18"/>
        </w:rPr>
        <w:t>、</w:t>
      </w:r>
      <w:r w:rsidRPr="00A253C3">
        <w:rPr>
          <w:rFonts w:ascii="Times New Roman" w:hAnsi="Times New Roman" w:cs="Times New Roman"/>
          <w:position w:val="-12"/>
          <w:sz w:val="18"/>
          <w:szCs w:val="18"/>
        </w:rPr>
        <w:object w:dxaOrig="360" w:dyaOrig="360">
          <v:shape id="_x0000_i1053" type="#_x0000_t75" style="width:18pt;height:18pt" o:ole="">
            <v:imagedata r:id="rId65" o:title=""/>
          </v:shape>
          <o:OLEObject Type="Embed" ProgID="Equation.DSMT4" ShapeID="_x0000_i1053" DrawAspect="Content" ObjectID="_1495294790" r:id="rId66"/>
        </w:object>
      </w:r>
      <w:r w:rsidRPr="00A253C3">
        <w:rPr>
          <w:rFonts w:ascii="Times New Roman" w:hAnsi="Times New Roman" w:cs="Times New Roman"/>
          <w:sz w:val="18"/>
          <w:szCs w:val="18"/>
        </w:rPr>
        <w:t>、</w:t>
      </w:r>
      <w:r w:rsidRPr="00A253C3">
        <w:rPr>
          <w:rFonts w:ascii="Times New Roman" w:hAnsi="Times New Roman" w:cs="Times New Roman"/>
          <w:position w:val="-12"/>
          <w:sz w:val="18"/>
          <w:szCs w:val="18"/>
        </w:rPr>
        <w:object w:dxaOrig="400" w:dyaOrig="360">
          <v:shape id="_x0000_i1054" type="#_x0000_t75" style="width:19.8pt;height:18pt" o:ole="">
            <v:imagedata r:id="rId67" o:title=""/>
          </v:shape>
          <o:OLEObject Type="Embed" ProgID="Equation.DSMT4" ShapeID="_x0000_i1054" DrawAspect="Content" ObjectID="_1495294791" r:id="rId68"/>
        </w:object>
      </w:r>
      <w:r w:rsidRPr="00A253C3">
        <w:rPr>
          <w:rFonts w:ascii="Times New Roman" w:hAnsi="Times New Roman" w:cs="Times New Roman"/>
          <w:sz w:val="18"/>
          <w:szCs w:val="18"/>
        </w:rPr>
        <w:t>)</w:t>
      </w:r>
    </w:p>
    <w:p w:rsidR="00D45B7F" w:rsidRPr="00A253C3" w:rsidRDefault="00D45B7F" w:rsidP="00D45B7F">
      <w:pPr>
        <w:pStyle w:val="a3"/>
        <w:numPr>
          <w:ilvl w:val="0"/>
          <w:numId w:val="10"/>
        </w:numPr>
        <w:ind w:leftChars="0"/>
        <w:rPr>
          <w:rFonts w:ascii="Times New Roman" w:hAnsi="Times New Roman" w:cs="Times New Roman"/>
          <w:sz w:val="18"/>
          <w:szCs w:val="18"/>
        </w:rPr>
      </w:pPr>
      <w:r w:rsidRPr="00A253C3">
        <w:rPr>
          <w:rFonts w:ascii="Times New Roman" w:hAnsi="Times New Roman" w:cs="Times New Roman"/>
          <w:sz w:val="18"/>
          <w:szCs w:val="18"/>
        </w:rPr>
        <w:t>Determine design disp.</w:t>
      </w:r>
      <w:r w:rsidR="00B10E88" w:rsidRPr="00A253C3">
        <w:rPr>
          <w:rFonts w:ascii="Times New Roman" w:hAnsi="Times New Roman" w:cs="Times New Roman"/>
          <w:position w:val="-12"/>
          <w:sz w:val="18"/>
          <w:szCs w:val="18"/>
        </w:rPr>
        <w:object w:dxaOrig="2400" w:dyaOrig="380">
          <v:shape id="_x0000_i1055" type="#_x0000_t75" style="width:120pt;height:19pt" o:ole="">
            <v:imagedata r:id="rId69" o:title=""/>
          </v:shape>
          <o:OLEObject Type="Embed" ProgID="Equation.DSMT4" ShapeID="_x0000_i1055" DrawAspect="Content" ObjectID="_1495294792" r:id="rId70"/>
        </w:object>
      </w:r>
      <w:r w:rsidR="00B10E88" w:rsidRPr="00A253C3">
        <w:rPr>
          <w:rFonts w:ascii="Times New Roman" w:hAnsi="Times New Roman" w:cs="Times New Roman"/>
          <w:sz w:val="18"/>
          <w:szCs w:val="18"/>
        </w:rPr>
        <w:t xml:space="preserve"> </w:t>
      </w:r>
    </w:p>
    <w:p w:rsidR="00D45B7F" w:rsidRPr="00A253C3" w:rsidRDefault="00D45B7F" w:rsidP="00D45B7F">
      <w:pPr>
        <w:pStyle w:val="a3"/>
        <w:numPr>
          <w:ilvl w:val="0"/>
          <w:numId w:val="10"/>
        </w:numPr>
        <w:ind w:leftChars="0"/>
        <w:rPr>
          <w:rFonts w:ascii="Times New Roman" w:hAnsi="Times New Roman" w:cs="Times New Roman"/>
          <w:sz w:val="18"/>
          <w:szCs w:val="18"/>
        </w:rPr>
      </w:pPr>
      <w:r w:rsidRPr="00A253C3">
        <w:rPr>
          <w:rFonts w:ascii="Times New Roman" w:hAnsi="Times New Roman" w:cs="Times New Roman"/>
          <w:sz w:val="18"/>
          <w:szCs w:val="18"/>
        </w:rPr>
        <w:t>Determine design force (</w:t>
      </w:r>
      <w:r w:rsidR="00B10E88" w:rsidRPr="00A253C3">
        <w:rPr>
          <w:rFonts w:ascii="Times New Roman" w:hAnsi="Times New Roman" w:cs="Times New Roman"/>
          <w:position w:val="-12"/>
          <w:sz w:val="18"/>
          <w:szCs w:val="18"/>
        </w:rPr>
        <w:object w:dxaOrig="1180" w:dyaOrig="360">
          <v:shape id="_x0000_i1056" type="#_x0000_t75" style="width:58.35pt;height:18pt" o:ole="">
            <v:imagedata r:id="rId71" o:title=""/>
          </v:shape>
          <o:OLEObject Type="Embed" ProgID="Equation.DSMT4" ShapeID="_x0000_i1056" DrawAspect="Content" ObjectID="_1495294793" r:id="rId72"/>
        </w:object>
      </w:r>
      <w:r w:rsidRPr="00A253C3">
        <w:rPr>
          <w:rFonts w:ascii="Times New Roman" w:hAnsi="Times New Roman" w:cs="Times New Roman"/>
          <w:sz w:val="18"/>
          <w:szCs w:val="18"/>
        </w:rPr>
        <w:t>、</w:t>
      </w:r>
      <w:r w:rsidR="00B10E88" w:rsidRPr="00A253C3">
        <w:rPr>
          <w:rFonts w:ascii="Times New Roman" w:hAnsi="Times New Roman" w:cs="Times New Roman"/>
          <w:position w:val="-12"/>
          <w:sz w:val="18"/>
          <w:szCs w:val="18"/>
        </w:rPr>
        <w:object w:dxaOrig="1100" w:dyaOrig="360">
          <v:shape id="_x0000_i1057" type="#_x0000_t75" style="width:55.8pt;height:18pt" o:ole="">
            <v:imagedata r:id="rId73" o:title=""/>
          </v:shape>
          <o:OLEObject Type="Embed" ProgID="Equation.DSMT4" ShapeID="_x0000_i1057" DrawAspect="Content" ObjectID="_1495294794" r:id="rId74"/>
        </w:object>
      </w:r>
      <w:r w:rsidRPr="00A253C3">
        <w:rPr>
          <w:rFonts w:ascii="Times New Roman" w:hAnsi="Times New Roman" w:cs="Times New Roman"/>
          <w:sz w:val="18"/>
          <w:szCs w:val="18"/>
        </w:rPr>
        <w:t>)</w:t>
      </w:r>
    </w:p>
    <w:p w:rsidR="00D45B7F" w:rsidRPr="00A253C3" w:rsidRDefault="00D45B7F" w:rsidP="00D45B7F">
      <w:pPr>
        <w:ind w:left="360"/>
        <w:rPr>
          <w:rFonts w:ascii="Times New Roman" w:hAnsi="Times New Roman" w:cs="Times New Roman"/>
          <w:sz w:val="18"/>
          <w:szCs w:val="18"/>
        </w:rPr>
      </w:pPr>
      <w:r w:rsidRPr="00A253C3">
        <w:rPr>
          <w:rFonts w:ascii="Times New Roman" w:hAnsi="Times New Roman" w:cs="Times New Roman"/>
          <w:sz w:val="18"/>
          <w:szCs w:val="18"/>
        </w:rPr>
        <w:t>Try bearing properties (use vender’s information)</w:t>
      </w:r>
    </w:p>
    <w:p w:rsidR="00BF6E4A" w:rsidRPr="00A253C3" w:rsidRDefault="00D45B7F" w:rsidP="00D45B7F">
      <w:pPr>
        <w:pStyle w:val="a3"/>
        <w:numPr>
          <w:ilvl w:val="0"/>
          <w:numId w:val="10"/>
        </w:numPr>
        <w:ind w:leftChars="0"/>
        <w:rPr>
          <w:rFonts w:ascii="Times New Roman" w:hAnsi="Times New Roman" w:cs="Times New Roman"/>
          <w:sz w:val="18"/>
          <w:szCs w:val="18"/>
        </w:rPr>
      </w:pPr>
      <w:r w:rsidRPr="00A253C3">
        <w:rPr>
          <w:rFonts w:ascii="Times New Roman" w:hAnsi="Times New Roman" w:cs="Times New Roman"/>
          <w:sz w:val="18"/>
          <w:szCs w:val="18"/>
        </w:rPr>
        <w:t>Design the structure</w:t>
      </w:r>
    </w:p>
    <w:p w:rsidR="00D45B7F" w:rsidRPr="00A253C3" w:rsidRDefault="00D45B7F" w:rsidP="00D45B7F">
      <w:pPr>
        <w:pStyle w:val="a3"/>
        <w:numPr>
          <w:ilvl w:val="0"/>
          <w:numId w:val="10"/>
        </w:numPr>
        <w:ind w:leftChars="0"/>
        <w:rPr>
          <w:rFonts w:ascii="Times New Roman" w:hAnsi="Times New Roman" w:cs="Times New Roman"/>
          <w:sz w:val="18"/>
          <w:szCs w:val="18"/>
        </w:rPr>
      </w:pPr>
      <w:r w:rsidRPr="00A253C3">
        <w:rPr>
          <w:rFonts w:ascii="Times New Roman" w:hAnsi="Times New Roman" w:cs="Times New Roman"/>
          <w:sz w:val="18"/>
          <w:szCs w:val="18"/>
        </w:rPr>
        <w:t>Analysis and check drift, bearing pressure, bearing deformation.</w:t>
      </w:r>
    </w:p>
    <w:p w:rsidR="00D56AD0" w:rsidRPr="00A253C3" w:rsidRDefault="00D56AD0">
      <w:pPr>
        <w:rPr>
          <w:rFonts w:ascii="Times New Roman" w:hAnsi="Times New Roman" w:cs="Times New Roman"/>
          <w:b/>
          <w:sz w:val="18"/>
          <w:szCs w:val="18"/>
        </w:rPr>
      </w:pPr>
      <w:r w:rsidRPr="00A253C3">
        <w:rPr>
          <w:rFonts w:ascii="Times New Roman" w:hAnsi="Times New Roman" w:cs="Times New Roman"/>
          <w:b/>
          <w:sz w:val="18"/>
          <w:szCs w:val="18"/>
        </w:rPr>
        <w:t>LRB detail</w:t>
      </w:r>
      <w:r w:rsidR="00D373A9" w:rsidRPr="00A253C3">
        <w:rPr>
          <w:rFonts w:ascii="Times New Roman" w:hAnsi="Times New Roman" w:cs="Times New Roman"/>
          <w:b/>
          <w:sz w:val="18"/>
          <w:szCs w:val="18"/>
        </w:rPr>
        <w:t>:</w:t>
      </w:r>
    </w:p>
    <w:p w:rsidR="00013DA7" w:rsidRPr="00A253C3" w:rsidRDefault="00CF4FC8"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分析得</w:t>
      </w:r>
      <w:r w:rsidR="00024BA5" w:rsidRPr="00A253C3">
        <w:rPr>
          <w:rFonts w:ascii="Times New Roman" w:hAnsi="Times New Roman" w:cs="Times New Roman"/>
          <w:position w:val="-24"/>
          <w:sz w:val="18"/>
          <w:szCs w:val="18"/>
        </w:rPr>
        <w:object w:dxaOrig="2360" w:dyaOrig="620">
          <v:shape id="_x0000_i1058" type="#_x0000_t75" style="width:118pt;height:31pt" o:ole="">
            <v:imagedata r:id="rId75" o:title=""/>
          </v:shape>
          <o:OLEObject Type="Embed" ProgID="Equation.DSMT4" ShapeID="_x0000_i1058" DrawAspect="Content" ObjectID="_1495294795" r:id="rId76"/>
        </w:object>
      </w:r>
      <w:r w:rsidR="00024BA5" w:rsidRPr="00A253C3">
        <w:rPr>
          <w:rFonts w:ascii="Times New Roman" w:hAnsi="Times New Roman" w:cs="Times New Roman" w:hint="eastAsia"/>
          <w:sz w:val="18"/>
          <w:szCs w:val="18"/>
        </w:rPr>
        <w:t>、</w:t>
      </w:r>
      <w:r w:rsidR="00024BA5" w:rsidRPr="00A253C3">
        <w:rPr>
          <w:rFonts w:ascii="Times New Roman" w:hAnsi="Times New Roman" w:cs="Times New Roman"/>
          <w:position w:val="-30"/>
          <w:sz w:val="18"/>
          <w:szCs w:val="18"/>
        </w:rPr>
        <w:object w:dxaOrig="1300" w:dyaOrig="720">
          <v:shape id="_x0000_i1059" type="#_x0000_t75" style="width:65pt;height:36pt" o:ole="">
            <v:imagedata r:id="rId77" o:title=""/>
          </v:shape>
          <o:OLEObject Type="Embed" ProgID="Equation.DSMT4" ShapeID="_x0000_i1059" DrawAspect="Content" ObjectID="_1495294796" r:id="rId78"/>
        </w:object>
      </w:r>
      <w:r w:rsidRPr="00A253C3">
        <w:rPr>
          <w:rFonts w:ascii="Times New Roman" w:hAnsi="Times New Roman" w:cs="Times New Roman" w:hint="eastAsia"/>
          <w:sz w:val="18"/>
          <w:szCs w:val="18"/>
        </w:rPr>
        <w:t>、</w:t>
      </w:r>
      <w:r w:rsidR="00024BA5" w:rsidRPr="00A253C3">
        <w:rPr>
          <w:rFonts w:ascii="Times New Roman" w:hAnsi="Times New Roman" w:cs="Times New Roman"/>
          <w:position w:val="-24"/>
          <w:sz w:val="18"/>
          <w:szCs w:val="18"/>
        </w:rPr>
        <w:object w:dxaOrig="1620" w:dyaOrig="639">
          <v:shape id="_x0000_i1060" type="#_x0000_t75" style="width:81pt;height:31.95pt" o:ole="">
            <v:imagedata r:id="rId79" o:title=""/>
          </v:shape>
          <o:OLEObject Type="Embed" ProgID="Equation.DSMT4" ShapeID="_x0000_i1060" DrawAspect="Content" ObjectID="_1495294797" r:id="rId80"/>
        </w:object>
      </w:r>
      <w:r w:rsidR="00024BA5" w:rsidRPr="00A253C3">
        <w:rPr>
          <w:rFonts w:ascii="Times New Roman" w:hAnsi="Times New Roman" w:cs="Times New Roman" w:hint="eastAsia"/>
          <w:sz w:val="18"/>
          <w:szCs w:val="18"/>
        </w:rPr>
        <w:t>、</w:t>
      </w:r>
      <w:r w:rsidR="00024BA5" w:rsidRPr="00A253C3">
        <w:rPr>
          <w:rFonts w:ascii="Times New Roman" w:hAnsi="Times New Roman" w:cs="Times New Roman"/>
          <w:position w:val="-30"/>
          <w:sz w:val="18"/>
          <w:szCs w:val="18"/>
        </w:rPr>
        <w:object w:dxaOrig="1800" w:dyaOrig="700">
          <v:shape id="_x0000_i1061" type="#_x0000_t75" style="width:90pt;height:35pt" o:ole="">
            <v:imagedata r:id="rId81" o:title=""/>
          </v:shape>
          <o:OLEObject Type="Embed" ProgID="Equation.DSMT4" ShapeID="_x0000_i1061" DrawAspect="Content" ObjectID="_1495294798" r:id="rId82"/>
        </w:object>
      </w:r>
      <w:r w:rsidR="00024BA5" w:rsidRPr="00A253C3">
        <w:rPr>
          <w:rFonts w:ascii="Times New Roman" w:hAnsi="Times New Roman" w:cs="Times New Roman"/>
          <w:sz w:val="18"/>
          <w:szCs w:val="18"/>
        </w:rPr>
        <w:t xml:space="preserve"> </w:t>
      </w:r>
      <w:r w:rsidR="00024BA5" w:rsidRPr="00A253C3">
        <w:rPr>
          <w:rFonts w:ascii="Times New Roman" w:hAnsi="Times New Roman" w:cs="Times New Roman" w:hint="eastAsia"/>
          <w:sz w:val="18"/>
          <w:szCs w:val="18"/>
        </w:rPr>
        <w:t>、</w:t>
      </w:r>
      <w:r w:rsidR="004D0495" w:rsidRPr="00A253C3">
        <w:rPr>
          <w:rFonts w:ascii="Times New Roman" w:hAnsi="Times New Roman" w:cs="Times New Roman"/>
          <w:position w:val="-12"/>
          <w:sz w:val="18"/>
          <w:szCs w:val="18"/>
        </w:rPr>
        <w:object w:dxaOrig="1320" w:dyaOrig="360">
          <v:shape id="_x0000_i1062" type="#_x0000_t75" style="width:66pt;height:18pt" o:ole="">
            <v:imagedata r:id="rId83" o:title=""/>
          </v:shape>
          <o:OLEObject Type="Embed" ProgID="Equation.DSMT4" ShapeID="_x0000_i1062" DrawAspect="Content" ObjectID="_1495294799" r:id="rId84"/>
        </w:object>
      </w:r>
      <w:r w:rsidR="004D0495" w:rsidRPr="00A253C3">
        <w:rPr>
          <w:rFonts w:ascii="Times New Roman" w:hAnsi="Times New Roman" w:cs="Times New Roman" w:hint="eastAsia"/>
          <w:sz w:val="18"/>
          <w:szCs w:val="18"/>
        </w:rPr>
        <w:t>、</w:t>
      </w:r>
      <w:r w:rsidR="004D0495" w:rsidRPr="00A253C3">
        <w:rPr>
          <w:rFonts w:ascii="Times New Roman" w:hAnsi="Times New Roman" w:cs="Times New Roman"/>
          <w:position w:val="-14"/>
          <w:sz w:val="18"/>
          <w:szCs w:val="18"/>
        </w:rPr>
        <w:object w:dxaOrig="1740" w:dyaOrig="380">
          <v:shape id="_x0000_i1063" type="#_x0000_t75" style="width:87pt;height:19pt" o:ole="">
            <v:imagedata r:id="rId85" o:title=""/>
          </v:shape>
          <o:OLEObject Type="Embed" ProgID="Equation.DSMT4" ShapeID="_x0000_i1063" DrawAspect="Content" ObjectID="_1495294800" r:id="rId86"/>
        </w:object>
      </w:r>
      <w:r w:rsidR="004D0495" w:rsidRPr="00A253C3">
        <w:rPr>
          <w:rFonts w:ascii="Times New Roman" w:hAnsi="Times New Roman" w:cs="Times New Roman"/>
          <w:sz w:val="18"/>
          <w:szCs w:val="18"/>
        </w:rPr>
        <w:t xml:space="preserve"> </w:t>
      </w:r>
      <w:r w:rsidR="004D0495" w:rsidRPr="00A253C3">
        <w:rPr>
          <w:rFonts w:ascii="Times New Roman" w:hAnsi="Times New Roman" w:cs="Times New Roman" w:hint="eastAsia"/>
          <w:sz w:val="18"/>
          <w:szCs w:val="18"/>
        </w:rPr>
        <w:t>、</w:t>
      </w:r>
      <w:r w:rsidR="004D0495" w:rsidRPr="00A253C3">
        <w:rPr>
          <w:rFonts w:ascii="Times New Roman" w:hAnsi="Times New Roman" w:cs="Times New Roman"/>
          <w:position w:val="-14"/>
          <w:sz w:val="18"/>
          <w:szCs w:val="18"/>
        </w:rPr>
        <w:object w:dxaOrig="1260" w:dyaOrig="380">
          <v:shape id="_x0000_i1064" type="#_x0000_t75" style="width:63pt;height:19pt" o:ole="">
            <v:imagedata r:id="rId87" o:title=""/>
          </v:shape>
          <o:OLEObject Type="Embed" ProgID="Equation.DSMT4" ShapeID="_x0000_i1064" DrawAspect="Content" ObjectID="_1495294801" r:id="rId88"/>
        </w:object>
      </w:r>
      <w:r w:rsidR="004D0495" w:rsidRPr="00A253C3">
        <w:rPr>
          <w:rFonts w:ascii="Times New Roman" w:hAnsi="Times New Roman" w:cs="Times New Roman"/>
          <w:sz w:val="18"/>
          <w:szCs w:val="18"/>
        </w:rPr>
        <w:t xml:space="preserve"> </w:t>
      </w:r>
      <w:r w:rsidR="004D0495" w:rsidRPr="00A253C3">
        <w:rPr>
          <w:rFonts w:ascii="Times New Roman" w:hAnsi="Times New Roman" w:cs="Times New Roman" w:hint="eastAsia"/>
          <w:sz w:val="18"/>
          <w:szCs w:val="18"/>
        </w:rPr>
        <w:t>、</w:t>
      </w:r>
      <w:r w:rsidR="00024BA5" w:rsidRPr="00A253C3">
        <w:rPr>
          <w:rFonts w:ascii="Times New Roman" w:hAnsi="Times New Roman" w:cs="Times New Roman"/>
          <w:position w:val="-14"/>
          <w:sz w:val="18"/>
          <w:szCs w:val="18"/>
        </w:rPr>
        <w:object w:dxaOrig="320" w:dyaOrig="380">
          <v:shape id="_x0000_i1065" type="#_x0000_t75" style="width:16pt;height:19pt" o:ole="">
            <v:imagedata r:id="rId89" o:title=""/>
          </v:shape>
          <o:OLEObject Type="Embed" ProgID="Equation.DSMT4" ShapeID="_x0000_i1065" DrawAspect="Content" ObjectID="_1495294802" r:id="rId90"/>
        </w:object>
      </w:r>
    </w:p>
    <w:p w:rsidR="00CF4FC8" w:rsidRPr="00A253C3" w:rsidRDefault="00CF4FC8"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決定支承墊設計應變</w:t>
      </w:r>
      <w:r w:rsidR="00680417" w:rsidRPr="00A253C3">
        <w:rPr>
          <w:rFonts w:ascii="Times New Roman" w:hAnsi="Times New Roman" w:cs="Times New Roman"/>
          <w:position w:val="-12"/>
          <w:sz w:val="18"/>
          <w:szCs w:val="18"/>
        </w:rPr>
        <w:object w:dxaOrig="440" w:dyaOrig="360">
          <v:shape id="_x0000_i1066" type="#_x0000_t75" style="width:22pt;height:18pt" o:ole="">
            <v:imagedata r:id="rId91" o:title=""/>
          </v:shape>
          <o:OLEObject Type="Embed" ProgID="Equation.DSMT4" ShapeID="_x0000_i1066" DrawAspect="Content" ObjectID="_1495294803" r:id="rId92"/>
        </w:object>
      </w:r>
      <w:r w:rsidR="00680417">
        <w:rPr>
          <w:rFonts w:ascii="Times New Roman" w:hAnsi="Times New Roman" w:cs="Times New Roman" w:hint="eastAsia"/>
          <w:sz w:val="18"/>
          <w:szCs w:val="18"/>
        </w:rPr>
        <w:t>:</w:t>
      </w:r>
      <w:r w:rsidR="004D0495" w:rsidRPr="00A253C3">
        <w:rPr>
          <w:rFonts w:ascii="Times New Roman" w:hAnsi="Times New Roman" w:cs="Times New Roman" w:hint="eastAsia"/>
          <w:sz w:val="18"/>
          <w:szCs w:val="18"/>
        </w:rPr>
        <w:t>50</w:t>
      </w:r>
      <w:r w:rsidR="00680417">
        <w:rPr>
          <w:rFonts w:ascii="Times New Roman" w:hAnsi="Times New Roman" w:cs="Times New Roman" w:hint="eastAsia"/>
          <w:sz w:val="18"/>
          <w:szCs w:val="18"/>
        </w:rPr>
        <w:t>%</w:t>
      </w:r>
      <w:r w:rsidRPr="00A253C3">
        <w:rPr>
          <w:rFonts w:ascii="Times New Roman" w:hAnsi="Times New Roman" w:cs="Times New Roman" w:hint="eastAsia"/>
          <w:sz w:val="18"/>
          <w:szCs w:val="18"/>
        </w:rPr>
        <w:t>及設計溫度</w:t>
      </w:r>
      <w:r w:rsidR="004D0495" w:rsidRPr="00A253C3">
        <w:rPr>
          <w:rFonts w:ascii="Times New Roman" w:hAnsi="Times New Roman" w:cs="Times New Roman" w:hint="eastAsia"/>
          <w:sz w:val="18"/>
          <w:szCs w:val="18"/>
        </w:rPr>
        <w:t>:28</w:t>
      </w:r>
    </w:p>
    <w:p w:rsidR="00CF4FC8" w:rsidRPr="00A253C3" w:rsidRDefault="00CF4FC8"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由以上資料求得有效剪</w:t>
      </w:r>
      <w:proofErr w:type="gramStart"/>
      <w:r w:rsidRPr="00A253C3">
        <w:rPr>
          <w:rFonts w:ascii="Times New Roman" w:hAnsi="Times New Roman" w:cs="Times New Roman" w:hint="eastAsia"/>
          <w:sz w:val="18"/>
          <w:szCs w:val="18"/>
        </w:rPr>
        <w:t>力模數Ｇ</w:t>
      </w:r>
      <w:proofErr w:type="gramEnd"/>
      <w:r w:rsidR="004D0495" w:rsidRPr="00A253C3">
        <w:rPr>
          <w:rFonts w:ascii="Times New Roman" w:hAnsi="Times New Roman" w:cs="Times New Roman" w:hint="eastAsia"/>
          <w:sz w:val="18"/>
          <w:szCs w:val="18"/>
        </w:rPr>
        <w:t>,EB=500</w:t>
      </w:r>
    </w:p>
    <w:p w:rsidR="00CF4FC8" w:rsidRPr="00A253C3" w:rsidRDefault="00CF4FC8"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計算支</w:t>
      </w:r>
      <w:proofErr w:type="gramStart"/>
      <w:r w:rsidRPr="00A253C3">
        <w:rPr>
          <w:rFonts w:ascii="Times New Roman" w:hAnsi="Times New Roman" w:cs="Times New Roman" w:hint="eastAsia"/>
          <w:sz w:val="18"/>
          <w:szCs w:val="18"/>
        </w:rPr>
        <w:t>承墊總厚度</w:t>
      </w:r>
      <w:proofErr w:type="gramEnd"/>
      <w:r w:rsidR="004D0495" w:rsidRPr="00A253C3">
        <w:rPr>
          <w:rFonts w:ascii="Times New Roman" w:hAnsi="Times New Roman" w:cs="Times New Roman"/>
          <w:position w:val="-12"/>
          <w:sz w:val="18"/>
          <w:szCs w:val="18"/>
        </w:rPr>
        <w:object w:dxaOrig="1359" w:dyaOrig="360">
          <v:shape id="_x0000_i1067" type="#_x0000_t75" style="width:67.95pt;height:18pt" o:ole="">
            <v:imagedata r:id="rId93" o:title=""/>
          </v:shape>
          <o:OLEObject Type="Embed" ProgID="Equation.DSMT4" ShapeID="_x0000_i1067" DrawAspect="Content" ObjectID="_1495294804" r:id="rId94"/>
        </w:object>
      </w:r>
      <w:r w:rsidR="004D0495" w:rsidRPr="00A253C3">
        <w:rPr>
          <w:rFonts w:ascii="Times New Roman" w:hAnsi="Times New Roman" w:cs="Times New Roman" w:hint="eastAsia"/>
          <w:sz w:val="18"/>
          <w:szCs w:val="18"/>
        </w:rPr>
        <w:t>,</w:t>
      </w:r>
    </w:p>
    <w:p w:rsidR="00CF4FC8" w:rsidRPr="00A253C3" w:rsidRDefault="00CF4FC8" w:rsidP="00CF4FC8">
      <w:pPr>
        <w:pStyle w:val="a3"/>
        <w:numPr>
          <w:ilvl w:val="0"/>
          <w:numId w:val="15"/>
        </w:numPr>
        <w:ind w:leftChars="0"/>
        <w:rPr>
          <w:rFonts w:ascii="Times New Roman" w:hAnsi="Times New Roman" w:cs="Times New Roman"/>
          <w:sz w:val="18"/>
          <w:szCs w:val="18"/>
        </w:rPr>
      </w:pPr>
      <w:proofErr w:type="gramStart"/>
      <w:r w:rsidRPr="00A253C3">
        <w:rPr>
          <w:rFonts w:ascii="Times New Roman" w:hAnsi="Times New Roman" w:cs="Times New Roman" w:hint="eastAsia"/>
          <w:sz w:val="18"/>
          <w:szCs w:val="18"/>
        </w:rPr>
        <w:lastRenderedPageBreak/>
        <w:t>設計鉛心</w:t>
      </w:r>
      <w:proofErr w:type="gramEnd"/>
      <w:r w:rsidRPr="00A253C3">
        <w:rPr>
          <w:rFonts w:ascii="Times New Roman" w:hAnsi="Times New Roman" w:cs="Times New Roman" w:hint="eastAsia"/>
          <w:sz w:val="18"/>
          <w:szCs w:val="18"/>
        </w:rPr>
        <w:t>，由支承墊特性強度</w:t>
      </w:r>
      <w:proofErr w:type="gramStart"/>
      <w:r w:rsidRPr="00A253C3">
        <w:rPr>
          <w:rFonts w:ascii="Times New Roman" w:hAnsi="Times New Roman" w:cs="Times New Roman" w:hint="eastAsia"/>
          <w:sz w:val="18"/>
          <w:szCs w:val="18"/>
        </w:rPr>
        <w:t>及鉛心降伏</w:t>
      </w:r>
      <w:proofErr w:type="gramEnd"/>
      <w:r w:rsidRPr="00A253C3">
        <w:rPr>
          <w:rFonts w:ascii="Times New Roman" w:hAnsi="Times New Roman" w:cs="Times New Roman" w:hint="eastAsia"/>
          <w:sz w:val="18"/>
          <w:szCs w:val="18"/>
        </w:rPr>
        <w:t>應力求得</w:t>
      </w:r>
    </w:p>
    <w:p w:rsidR="00CF4FC8" w:rsidRPr="00A253C3" w:rsidRDefault="00CF4FC8" w:rsidP="00CF4FC8">
      <w:pPr>
        <w:ind w:left="480"/>
        <w:rPr>
          <w:rFonts w:ascii="Times New Roman" w:hAnsi="Times New Roman" w:cs="Times New Roman"/>
          <w:sz w:val="18"/>
          <w:szCs w:val="18"/>
        </w:rPr>
      </w:pPr>
      <w:r w:rsidRPr="00E50D93">
        <w:rPr>
          <w:rFonts w:ascii="Times New Roman" w:hAnsi="Times New Roman" w:cs="Times New Roman"/>
          <w:position w:val="-14"/>
          <w:sz w:val="18"/>
          <w:szCs w:val="18"/>
        </w:rPr>
        <w:object w:dxaOrig="1300" w:dyaOrig="380">
          <v:shape id="_x0000_i1068" type="#_x0000_t75" style="width:65pt;height:19pt" o:ole="">
            <v:imagedata r:id="rId95" o:title=""/>
          </v:shape>
          <o:OLEObject Type="Embed" ProgID="Equation.DSMT4" ShapeID="_x0000_i1068" DrawAspect="Content" ObjectID="_1495294805" r:id="rId96"/>
        </w:object>
      </w:r>
      <w:r w:rsidR="00BD0F88" w:rsidRPr="00A253C3">
        <w:rPr>
          <w:rFonts w:ascii="Times New Roman" w:hAnsi="Times New Roman" w:cs="Times New Roman" w:hint="eastAsia"/>
          <w:sz w:val="18"/>
          <w:szCs w:val="18"/>
        </w:rPr>
        <w:t>設</w:t>
      </w:r>
      <w:r w:rsidR="00BD0F88" w:rsidRPr="00A253C3">
        <w:rPr>
          <w:rFonts w:ascii="Times New Roman" w:hAnsi="Times New Roman" w:cs="Times New Roman"/>
          <w:position w:val="-14"/>
          <w:sz w:val="18"/>
          <w:szCs w:val="18"/>
        </w:rPr>
        <w:object w:dxaOrig="1740" w:dyaOrig="400">
          <v:shape id="_x0000_i1069" type="#_x0000_t75" style="width:87pt;height:20pt" o:ole="">
            <v:imagedata r:id="rId97" o:title=""/>
          </v:shape>
          <o:OLEObject Type="Embed" ProgID="Equation.DSMT4" ShapeID="_x0000_i1069" DrawAspect="Content" ObjectID="_1495294806" r:id="rId98"/>
        </w:object>
      </w:r>
    </w:p>
    <w:p w:rsidR="00CF4FC8" w:rsidRPr="00A253C3" w:rsidRDefault="00CF4FC8"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計算支承</w:t>
      </w:r>
      <w:proofErr w:type="gramStart"/>
      <w:r w:rsidRPr="00A253C3">
        <w:rPr>
          <w:rFonts w:ascii="Times New Roman" w:hAnsi="Times New Roman" w:cs="Times New Roman" w:hint="eastAsia"/>
          <w:sz w:val="18"/>
          <w:szCs w:val="18"/>
        </w:rPr>
        <w:t>墊段面積Ａ</w:t>
      </w:r>
      <w:proofErr w:type="gramEnd"/>
      <w:r w:rsidRPr="00A253C3">
        <w:rPr>
          <w:rFonts w:ascii="Times New Roman" w:hAnsi="Times New Roman" w:cs="Times New Roman" w:hint="eastAsia"/>
          <w:sz w:val="18"/>
          <w:szCs w:val="18"/>
        </w:rPr>
        <w:t>和斷面尺寸</w:t>
      </w:r>
    </w:p>
    <w:p w:rsidR="00CF7104" w:rsidRPr="00A253C3" w:rsidRDefault="00CF7104" w:rsidP="00CF7104">
      <w:pPr>
        <w:pStyle w:val="a3"/>
        <w:numPr>
          <w:ilvl w:val="0"/>
          <w:numId w:val="16"/>
        </w:numPr>
        <w:ind w:leftChars="0"/>
        <w:rPr>
          <w:rFonts w:ascii="Times New Roman" w:hAnsi="Times New Roman" w:cs="Times New Roman"/>
          <w:sz w:val="18"/>
          <w:szCs w:val="18"/>
        </w:rPr>
      </w:pPr>
      <w:r w:rsidRPr="00A253C3">
        <w:rPr>
          <w:rFonts w:ascii="Times New Roman" w:hAnsi="Times New Roman" w:cs="Times New Roman" w:hint="eastAsia"/>
          <w:sz w:val="18"/>
          <w:szCs w:val="18"/>
        </w:rPr>
        <w:t>利用承受之容許壓力計算面積</w:t>
      </w:r>
    </w:p>
    <w:p w:rsidR="00BD0F88" w:rsidRDefault="00680417" w:rsidP="00BD0F88">
      <w:pPr>
        <w:ind w:left="480"/>
        <w:rPr>
          <w:rFonts w:ascii="Times New Roman" w:hAnsi="Times New Roman" w:cs="Times New Roman"/>
          <w:sz w:val="18"/>
          <w:szCs w:val="18"/>
        </w:rPr>
      </w:pPr>
      <w:r w:rsidRPr="00A253C3">
        <w:rPr>
          <w:rFonts w:ascii="Times New Roman" w:hAnsi="Times New Roman" w:cs="Times New Roman"/>
          <w:position w:val="-12"/>
          <w:sz w:val="18"/>
          <w:szCs w:val="18"/>
        </w:rPr>
        <w:object w:dxaOrig="3460" w:dyaOrig="380">
          <v:shape id="_x0000_i1070" type="#_x0000_t75" style="width:173pt;height:19pt" o:ole="">
            <v:imagedata r:id="rId99" o:title=""/>
          </v:shape>
          <o:OLEObject Type="Embed" ProgID="Equation.DSMT4" ShapeID="_x0000_i1070" DrawAspect="Content" ObjectID="_1495294807" r:id="rId100"/>
        </w:object>
      </w:r>
      <w:r w:rsidR="00BD0F88" w:rsidRPr="00A253C3">
        <w:rPr>
          <w:rFonts w:ascii="Times New Roman" w:hAnsi="Times New Roman" w:cs="Times New Roman"/>
          <w:sz w:val="18"/>
          <w:szCs w:val="18"/>
        </w:rPr>
        <w:t xml:space="preserve"> </w:t>
      </w:r>
    </w:p>
    <w:p w:rsidR="00686F54" w:rsidRPr="00A253C3" w:rsidRDefault="00686F54" w:rsidP="00686F54">
      <w:pPr>
        <w:pStyle w:val="a3"/>
        <w:rPr>
          <w:rFonts w:ascii="Times New Roman" w:hAnsi="Times New Roman" w:cs="Times New Roman"/>
          <w:sz w:val="18"/>
          <w:szCs w:val="18"/>
        </w:rPr>
      </w:pPr>
      <w:r w:rsidRPr="00A253C3">
        <w:rPr>
          <w:rFonts w:ascii="Times New Roman" w:hAnsi="Times New Roman" w:cs="Times New Roman"/>
          <w:position w:val="-12"/>
          <w:sz w:val="18"/>
          <w:szCs w:val="18"/>
        </w:rPr>
        <w:object w:dxaOrig="2380" w:dyaOrig="380">
          <v:shape id="_x0000_i1071" type="#_x0000_t75" style="width:119pt;height:19pt" o:ole="">
            <v:imagedata r:id="rId101" o:title=""/>
          </v:shape>
          <o:OLEObject Type="Embed" ProgID="Equation.DSMT4" ShapeID="_x0000_i1071" DrawAspect="Content" ObjectID="_1495294808" r:id="rId102"/>
        </w:object>
      </w:r>
      <w:r w:rsidRPr="00A253C3">
        <w:rPr>
          <w:rFonts w:ascii="Times New Roman" w:hAnsi="Times New Roman" w:cs="Times New Roman"/>
          <w:sz w:val="18"/>
          <w:szCs w:val="18"/>
        </w:rPr>
        <w:t xml:space="preserve"> </w:t>
      </w:r>
      <w:r w:rsidRPr="00A253C3">
        <w:rPr>
          <w:rFonts w:ascii="Times New Roman" w:hAnsi="Times New Roman" w:cs="Times New Roman"/>
          <w:position w:val="-12"/>
          <w:sz w:val="18"/>
          <w:szCs w:val="18"/>
        </w:rPr>
        <w:object w:dxaOrig="1860" w:dyaOrig="380">
          <v:shape id="_x0000_i1072" type="#_x0000_t75" style="width:93pt;height:19pt" o:ole="">
            <v:imagedata r:id="rId103" o:title=""/>
          </v:shape>
          <o:OLEObject Type="Embed" ProgID="Equation.DSMT4" ShapeID="_x0000_i1072" DrawAspect="Content" ObjectID="_1495294809" r:id="rId104"/>
        </w:object>
      </w:r>
    </w:p>
    <w:p w:rsidR="00AD06C0" w:rsidRPr="00A253C3" w:rsidRDefault="00CF7104" w:rsidP="00CF7104">
      <w:pPr>
        <w:pStyle w:val="a3"/>
        <w:numPr>
          <w:ilvl w:val="0"/>
          <w:numId w:val="16"/>
        </w:numPr>
        <w:ind w:leftChars="0"/>
        <w:rPr>
          <w:rFonts w:ascii="Times New Roman" w:hAnsi="Times New Roman" w:cs="Times New Roman"/>
          <w:sz w:val="18"/>
          <w:szCs w:val="18"/>
        </w:rPr>
      </w:pPr>
      <w:r w:rsidRPr="00A253C3">
        <w:rPr>
          <w:rFonts w:ascii="Times New Roman" w:hAnsi="Times New Roman" w:cs="Times New Roman" w:hint="eastAsia"/>
          <w:sz w:val="18"/>
          <w:szCs w:val="18"/>
        </w:rPr>
        <w:t>利用載重估算面積</w:t>
      </w:r>
    </w:p>
    <w:p w:rsidR="00CF7104" w:rsidRPr="00A253C3" w:rsidRDefault="00CF7104" w:rsidP="00CF7104">
      <w:pPr>
        <w:ind w:left="480"/>
        <w:rPr>
          <w:rFonts w:ascii="Times New Roman" w:hAnsi="Times New Roman" w:cs="Times New Roman"/>
          <w:sz w:val="18"/>
          <w:szCs w:val="18"/>
        </w:rPr>
      </w:pPr>
      <w:r w:rsidRPr="00A253C3">
        <w:rPr>
          <w:rFonts w:ascii="Times New Roman" w:hAnsi="Times New Roman" w:cs="Times New Roman" w:hint="eastAsia"/>
          <w:sz w:val="18"/>
          <w:szCs w:val="18"/>
        </w:rPr>
        <w:t>選擇</w:t>
      </w:r>
      <w:r w:rsidRPr="00A253C3">
        <w:rPr>
          <w:rFonts w:ascii="Times New Roman" w:hAnsi="Times New Roman" w:cs="Times New Roman" w:hint="eastAsia"/>
          <w:sz w:val="18"/>
          <w:szCs w:val="18"/>
        </w:rPr>
        <w:t>S</w:t>
      </w:r>
    </w:p>
    <w:p w:rsidR="00CF7104" w:rsidRPr="00A253C3" w:rsidRDefault="00CF7104" w:rsidP="00CF7104">
      <w:pPr>
        <w:ind w:left="480"/>
        <w:rPr>
          <w:rFonts w:ascii="Times New Roman" w:hAnsi="Times New Roman" w:cs="Times New Roman"/>
          <w:sz w:val="18"/>
          <w:szCs w:val="18"/>
        </w:rPr>
      </w:pPr>
      <w:r w:rsidRPr="00A253C3">
        <w:rPr>
          <w:rFonts w:ascii="Times New Roman" w:hAnsi="Times New Roman" w:cs="Times New Roman"/>
          <w:position w:val="-10"/>
          <w:sz w:val="18"/>
          <w:szCs w:val="18"/>
        </w:rPr>
        <w:object w:dxaOrig="2140" w:dyaOrig="360">
          <v:shape id="_x0000_i1073" type="#_x0000_t75" style="width:107pt;height:18pt" o:ole="">
            <v:imagedata r:id="rId105" o:title=""/>
          </v:shape>
          <o:OLEObject Type="Embed" ProgID="Equation.DSMT4" ShapeID="_x0000_i1073" DrawAspect="Content" ObjectID="_1495294810" r:id="rId106"/>
        </w:object>
      </w:r>
      <w:r w:rsidRPr="00A253C3">
        <w:rPr>
          <w:rFonts w:ascii="Times New Roman" w:hAnsi="Times New Roman" w:cs="Times New Roman"/>
          <w:sz w:val="18"/>
          <w:szCs w:val="18"/>
        </w:rPr>
        <w:t xml:space="preserve"> </w:t>
      </w:r>
      <w:r w:rsidRPr="00A253C3">
        <w:rPr>
          <w:rFonts w:ascii="Times New Roman" w:hAnsi="Times New Roman" w:cs="Times New Roman"/>
          <w:position w:val="-12"/>
          <w:sz w:val="18"/>
          <w:szCs w:val="18"/>
        </w:rPr>
        <w:object w:dxaOrig="1680" w:dyaOrig="380">
          <v:shape id="_x0000_i1074" type="#_x0000_t75" style="width:84pt;height:19pt" o:ole="">
            <v:imagedata r:id="rId107" o:title=""/>
          </v:shape>
          <o:OLEObject Type="Embed" ProgID="Equation.DSMT4" ShapeID="_x0000_i1074" DrawAspect="Content" ObjectID="_1495294811" r:id="rId108"/>
        </w:object>
      </w:r>
    </w:p>
    <w:p w:rsidR="00CF7104" w:rsidRPr="00A253C3" w:rsidRDefault="00CF7104" w:rsidP="00CF7104">
      <w:pPr>
        <w:ind w:left="480"/>
        <w:rPr>
          <w:rFonts w:ascii="Times New Roman" w:hAnsi="Times New Roman" w:cs="Times New Roman"/>
          <w:sz w:val="18"/>
          <w:szCs w:val="18"/>
        </w:rPr>
      </w:pPr>
      <w:r w:rsidRPr="00A253C3">
        <w:rPr>
          <w:rFonts w:ascii="Times New Roman" w:hAnsi="Times New Roman" w:cs="Times New Roman"/>
          <w:position w:val="-12"/>
          <w:sz w:val="18"/>
          <w:szCs w:val="18"/>
        </w:rPr>
        <w:object w:dxaOrig="2820" w:dyaOrig="360">
          <v:shape id="_x0000_i1075" type="#_x0000_t75" style="width:141pt;height:18pt" o:ole="">
            <v:imagedata r:id="rId109" o:title=""/>
          </v:shape>
          <o:OLEObject Type="Embed" ProgID="Equation.DSMT4" ShapeID="_x0000_i1075" DrawAspect="Content" ObjectID="_1495294812" r:id="rId110"/>
        </w:object>
      </w:r>
      <w:r w:rsidRPr="00A253C3">
        <w:rPr>
          <w:rFonts w:ascii="Times New Roman" w:hAnsi="Times New Roman" w:cs="Times New Roman"/>
          <w:sz w:val="18"/>
          <w:szCs w:val="18"/>
        </w:rPr>
        <w:t xml:space="preserve"> </w:t>
      </w:r>
    </w:p>
    <w:p w:rsidR="00CF7104" w:rsidRPr="00A253C3" w:rsidRDefault="00CF7104" w:rsidP="00CF7104">
      <w:pPr>
        <w:pStyle w:val="a3"/>
        <w:numPr>
          <w:ilvl w:val="0"/>
          <w:numId w:val="16"/>
        </w:numPr>
        <w:ind w:leftChars="0"/>
        <w:rPr>
          <w:rFonts w:ascii="Times New Roman" w:hAnsi="Times New Roman" w:cs="Times New Roman"/>
          <w:sz w:val="18"/>
          <w:szCs w:val="18"/>
        </w:rPr>
      </w:pPr>
      <w:r w:rsidRPr="00A253C3">
        <w:rPr>
          <w:rFonts w:ascii="Times New Roman" w:hAnsi="Times New Roman" w:cs="Times New Roman" w:hint="eastAsia"/>
          <w:sz w:val="18"/>
          <w:szCs w:val="18"/>
        </w:rPr>
        <w:t>利用</w:t>
      </w:r>
      <w:proofErr w:type="gramStart"/>
      <w:r w:rsidRPr="00A253C3">
        <w:rPr>
          <w:rFonts w:ascii="Times New Roman" w:hAnsi="Times New Roman" w:cs="Times New Roman" w:hint="eastAsia"/>
          <w:sz w:val="18"/>
          <w:szCs w:val="18"/>
        </w:rPr>
        <w:t>支承剪力</w:t>
      </w:r>
      <w:proofErr w:type="gramEnd"/>
      <w:r w:rsidRPr="00A253C3">
        <w:rPr>
          <w:rFonts w:ascii="Times New Roman" w:hAnsi="Times New Roman" w:cs="Times New Roman" w:hint="eastAsia"/>
          <w:sz w:val="18"/>
          <w:szCs w:val="18"/>
        </w:rPr>
        <w:t>計算面積</w:t>
      </w:r>
    </w:p>
    <w:p w:rsidR="00CF7104" w:rsidRPr="00A253C3" w:rsidRDefault="00CF7104" w:rsidP="00CF7104">
      <w:pPr>
        <w:ind w:left="480"/>
        <w:rPr>
          <w:rFonts w:ascii="Times New Roman" w:hAnsi="Times New Roman" w:cs="Times New Roman"/>
          <w:sz w:val="18"/>
          <w:szCs w:val="18"/>
        </w:rPr>
      </w:pPr>
      <w:r w:rsidRPr="00A253C3">
        <w:rPr>
          <w:rFonts w:ascii="Times New Roman" w:hAnsi="Times New Roman" w:cs="Times New Roman"/>
          <w:position w:val="-14"/>
          <w:sz w:val="18"/>
          <w:szCs w:val="18"/>
        </w:rPr>
        <w:object w:dxaOrig="2299" w:dyaOrig="380">
          <v:shape id="_x0000_i1076" type="#_x0000_t75" style="width:114.95pt;height:19pt" o:ole="">
            <v:imagedata r:id="rId111" o:title=""/>
          </v:shape>
          <o:OLEObject Type="Embed" ProgID="Equation.DSMT4" ShapeID="_x0000_i1076" DrawAspect="Content" ObjectID="_1495294813" r:id="rId112"/>
        </w:object>
      </w:r>
      <w:r w:rsidRPr="00A253C3">
        <w:rPr>
          <w:rFonts w:ascii="Times New Roman" w:hAnsi="Times New Roman" w:cs="Times New Roman"/>
          <w:sz w:val="18"/>
          <w:szCs w:val="18"/>
        </w:rPr>
        <w:t xml:space="preserve"> </w:t>
      </w:r>
      <w:r w:rsidR="002278B6" w:rsidRPr="00A253C3">
        <w:rPr>
          <w:rFonts w:ascii="Times New Roman" w:hAnsi="Times New Roman" w:cs="Times New Roman"/>
          <w:position w:val="-12"/>
          <w:sz w:val="18"/>
          <w:szCs w:val="18"/>
        </w:rPr>
        <w:object w:dxaOrig="1640" w:dyaOrig="360">
          <v:shape id="_x0000_i1077" type="#_x0000_t75" style="width:82pt;height:18pt" o:ole="">
            <v:imagedata r:id="rId113" o:title=""/>
          </v:shape>
          <o:OLEObject Type="Embed" ProgID="Equation.DSMT4" ShapeID="_x0000_i1077" DrawAspect="Content" ObjectID="_1495294814" r:id="rId114"/>
        </w:object>
      </w:r>
      <w:r w:rsidR="002278B6" w:rsidRPr="00A253C3">
        <w:rPr>
          <w:rFonts w:ascii="Times New Roman" w:hAnsi="Times New Roman" w:cs="Times New Roman"/>
          <w:sz w:val="18"/>
          <w:szCs w:val="18"/>
        </w:rPr>
        <w:t xml:space="preserve"> </w:t>
      </w:r>
    </w:p>
    <w:p w:rsidR="002278B6" w:rsidRPr="00A253C3" w:rsidRDefault="002278B6" w:rsidP="002278B6">
      <w:pPr>
        <w:pStyle w:val="a3"/>
        <w:numPr>
          <w:ilvl w:val="0"/>
          <w:numId w:val="16"/>
        </w:numPr>
        <w:ind w:leftChars="0"/>
        <w:rPr>
          <w:rFonts w:ascii="Times New Roman" w:hAnsi="Times New Roman" w:cs="Times New Roman"/>
          <w:sz w:val="18"/>
          <w:szCs w:val="18"/>
        </w:rPr>
      </w:pPr>
      <w:r w:rsidRPr="00A253C3">
        <w:rPr>
          <w:rFonts w:ascii="Times New Roman" w:hAnsi="Times New Roman" w:cs="Times New Roman" w:hint="eastAsia"/>
          <w:sz w:val="18"/>
          <w:szCs w:val="18"/>
        </w:rPr>
        <w:t>選擇最大斷面以及決定斷面尺寸</w:t>
      </w:r>
    </w:p>
    <w:p w:rsidR="002278B6" w:rsidRPr="00A253C3" w:rsidRDefault="002278B6" w:rsidP="002278B6">
      <w:pPr>
        <w:ind w:left="480"/>
        <w:rPr>
          <w:rFonts w:ascii="Times New Roman" w:hAnsi="Times New Roman" w:cs="Times New Roman"/>
          <w:sz w:val="18"/>
          <w:szCs w:val="18"/>
        </w:rPr>
      </w:pPr>
      <w:r w:rsidRPr="00A253C3">
        <w:rPr>
          <w:rFonts w:ascii="Times New Roman" w:hAnsi="Times New Roman" w:cs="Times New Roman"/>
          <w:position w:val="-12"/>
          <w:sz w:val="18"/>
          <w:szCs w:val="18"/>
        </w:rPr>
        <w:object w:dxaOrig="2200" w:dyaOrig="360">
          <v:shape id="_x0000_i1078" type="#_x0000_t75" style="width:110pt;height:18pt" o:ole="">
            <v:imagedata r:id="rId115" o:title=""/>
          </v:shape>
          <o:OLEObject Type="Embed" ProgID="Equation.DSMT4" ShapeID="_x0000_i1078" DrawAspect="Content" ObjectID="_1495294815" r:id="rId116"/>
        </w:object>
      </w:r>
      <w:r w:rsidRPr="00A253C3">
        <w:rPr>
          <w:rFonts w:ascii="Times New Roman" w:hAnsi="Times New Roman" w:cs="Times New Roman"/>
          <w:sz w:val="18"/>
          <w:szCs w:val="18"/>
        </w:rPr>
        <w:t xml:space="preserve"> </w:t>
      </w:r>
    </w:p>
    <w:p w:rsidR="00D719E2" w:rsidRPr="00A253C3" w:rsidRDefault="00D719E2"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求得單層橡膠厚度</w:t>
      </w:r>
      <w:r w:rsidRPr="00A253C3">
        <w:rPr>
          <w:rFonts w:ascii="Times New Roman" w:hAnsi="Times New Roman" w:cs="Times New Roman" w:hint="eastAsia"/>
          <w:sz w:val="18"/>
          <w:szCs w:val="18"/>
        </w:rPr>
        <w:t>(t</w:t>
      </w:r>
      <w:r w:rsidRPr="00A253C3">
        <w:rPr>
          <w:rFonts w:ascii="Times New Roman" w:hAnsi="Times New Roman" w:cs="Times New Roman" w:hint="eastAsia"/>
          <w:sz w:val="18"/>
          <w:szCs w:val="18"/>
          <w:vertAlign w:val="subscript"/>
        </w:rPr>
        <w:t>i</w:t>
      </w:r>
      <w:r w:rsidRPr="00A253C3">
        <w:rPr>
          <w:rFonts w:ascii="Times New Roman" w:hAnsi="Times New Roman" w:cs="Times New Roman" w:hint="eastAsia"/>
          <w:sz w:val="18"/>
          <w:szCs w:val="18"/>
        </w:rPr>
        <w:t>)</w:t>
      </w:r>
      <w:r w:rsidRPr="00A253C3">
        <w:rPr>
          <w:rFonts w:ascii="Times New Roman" w:hAnsi="Times New Roman" w:cs="Times New Roman" w:hint="eastAsia"/>
          <w:sz w:val="18"/>
          <w:szCs w:val="18"/>
        </w:rPr>
        <w:t>及橡膠層數</w:t>
      </w:r>
      <w:r w:rsidRPr="00A253C3">
        <w:rPr>
          <w:rFonts w:ascii="Times New Roman" w:hAnsi="Times New Roman" w:cs="Times New Roman" w:hint="eastAsia"/>
          <w:sz w:val="18"/>
          <w:szCs w:val="18"/>
        </w:rPr>
        <w:t>(N)</w:t>
      </w:r>
    </w:p>
    <w:p w:rsidR="002278B6" w:rsidRPr="00A253C3" w:rsidRDefault="002278B6" w:rsidP="002278B6">
      <w:pPr>
        <w:rPr>
          <w:rFonts w:ascii="Times New Roman" w:hAnsi="Times New Roman" w:cs="Times New Roman"/>
          <w:sz w:val="18"/>
          <w:szCs w:val="18"/>
        </w:rPr>
      </w:pPr>
      <w:r w:rsidRPr="00A253C3">
        <w:rPr>
          <w:rFonts w:ascii="Times New Roman" w:hAnsi="Times New Roman" w:cs="Times New Roman" w:hint="eastAsia"/>
          <w:sz w:val="18"/>
          <w:szCs w:val="18"/>
        </w:rPr>
        <w:t>.</w:t>
      </w:r>
      <w:r w:rsidRPr="00A253C3">
        <w:rPr>
          <w:rFonts w:ascii="Times New Roman" w:hAnsi="Times New Roman" w:cs="Times New Roman" w:hint="eastAsia"/>
          <w:sz w:val="18"/>
          <w:szCs w:val="18"/>
        </w:rPr>
        <w:tab/>
      </w:r>
      <w:r w:rsidRPr="00A253C3">
        <w:rPr>
          <w:rFonts w:ascii="Times New Roman" w:hAnsi="Times New Roman" w:cs="Times New Roman" w:hint="eastAsia"/>
          <w:sz w:val="18"/>
          <w:szCs w:val="18"/>
        </w:rPr>
        <w:t>圓形襯墊</w:t>
      </w:r>
      <w:r w:rsidRPr="00A253C3">
        <w:rPr>
          <w:rFonts w:ascii="Times New Roman" w:hAnsi="Times New Roman" w:cs="Times New Roman" w:hint="eastAsia"/>
          <w:sz w:val="18"/>
          <w:szCs w:val="18"/>
        </w:rPr>
        <w:t>:</w:t>
      </w:r>
      <w:r w:rsidR="00BC4A3C" w:rsidRPr="00A253C3">
        <w:rPr>
          <w:rFonts w:ascii="Times New Roman" w:hAnsi="Times New Roman" w:cs="Times New Roman"/>
          <w:position w:val="-12"/>
          <w:sz w:val="18"/>
          <w:szCs w:val="18"/>
        </w:rPr>
        <w:object w:dxaOrig="999" w:dyaOrig="360">
          <v:shape id="_x0000_i1079" type="#_x0000_t75" style="width:49.95pt;height:18pt" o:ole="">
            <v:imagedata r:id="rId117" o:title=""/>
          </v:shape>
          <o:OLEObject Type="Embed" ProgID="Equation.DSMT4" ShapeID="_x0000_i1079" DrawAspect="Content" ObjectID="_1495294816" r:id="rId118"/>
        </w:object>
      </w:r>
      <w:r w:rsidR="00BC4A3C" w:rsidRPr="00A253C3">
        <w:rPr>
          <w:rFonts w:ascii="Times New Roman" w:hAnsi="Times New Roman" w:cs="Times New Roman"/>
          <w:sz w:val="18"/>
          <w:szCs w:val="18"/>
        </w:rPr>
        <w:t xml:space="preserve"> </w:t>
      </w:r>
      <w:proofErr w:type="gramStart"/>
      <w:r w:rsidR="00BC4A3C" w:rsidRPr="00A253C3">
        <w:rPr>
          <w:rFonts w:ascii="Times New Roman" w:hAnsi="Times New Roman" w:cs="Times New Roman" w:hint="eastAsia"/>
          <w:sz w:val="18"/>
          <w:szCs w:val="18"/>
        </w:rPr>
        <w:t>d</w:t>
      </w:r>
      <w:proofErr w:type="gramEnd"/>
      <w:r w:rsidR="00BC4A3C" w:rsidRPr="00A253C3">
        <w:rPr>
          <w:rFonts w:ascii="Times New Roman" w:hAnsi="Times New Roman" w:cs="Times New Roman" w:hint="eastAsia"/>
          <w:sz w:val="18"/>
          <w:szCs w:val="18"/>
        </w:rPr>
        <w:t xml:space="preserve"> for diameter</w:t>
      </w:r>
    </w:p>
    <w:p w:rsidR="00BC4A3C" w:rsidRPr="00A253C3" w:rsidRDefault="00BC4A3C" w:rsidP="002278B6">
      <w:pPr>
        <w:rPr>
          <w:rFonts w:ascii="Times New Roman" w:hAnsi="Times New Roman" w:cs="Times New Roman"/>
          <w:sz w:val="18"/>
          <w:szCs w:val="18"/>
        </w:rPr>
      </w:pPr>
      <w:r w:rsidRPr="00A253C3">
        <w:rPr>
          <w:rFonts w:ascii="Times New Roman" w:hAnsi="Times New Roman" w:cs="Times New Roman" w:hint="eastAsia"/>
          <w:sz w:val="18"/>
          <w:szCs w:val="18"/>
        </w:rPr>
        <w:tab/>
      </w:r>
      <w:r w:rsidR="00D20516" w:rsidRPr="00A253C3">
        <w:rPr>
          <w:rFonts w:ascii="Times New Roman" w:hAnsi="Times New Roman" w:cs="Times New Roman"/>
          <w:position w:val="-12"/>
          <w:sz w:val="18"/>
          <w:szCs w:val="18"/>
        </w:rPr>
        <w:object w:dxaOrig="1500" w:dyaOrig="360">
          <v:shape id="_x0000_i1080" type="#_x0000_t75" style="width:75pt;height:18pt" o:ole="">
            <v:imagedata r:id="rId119" o:title=""/>
          </v:shape>
          <o:OLEObject Type="Embed" ProgID="Equation.DSMT4" ShapeID="_x0000_i1080" DrawAspect="Content" ObjectID="_1495294817" r:id="rId120"/>
        </w:object>
      </w:r>
      <w:r w:rsidRPr="00A253C3">
        <w:rPr>
          <w:rFonts w:ascii="Times New Roman" w:hAnsi="Times New Roman" w:cs="Times New Roman"/>
          <w:sz w:val="18"/>
          <w:szCs w:val="18"/>
        </w:rPr>
        <w:t xml:space="preserve"> </w:t>
      </w:r>
      <w:r w:rsidRPr="00A253C3">
        <w:rPr>
          <w:rFonts w:ascii="Times New Roman" w:hAnsi="Times New Roman" w:cs="Times New Roman" w:hint="eastAsia"/>
          <w:sz w:val="18"/>
          <w:szCs w:val="18"/>
        </w:rPr>
        <w:t xml:space="preserve"> </w:t>
      </w:r>
      <w:r w:rsidRPr="00A253C3">
        <w:rPr>
          <w:rFonts w:ascii="Times New Roman" w:hAnsi="Times New Roman" w:cs="Times New Roman" w:hint="eastAsia"/>
          <w:sz w:val="18"/>
          <w:szCs w:val="18"/>
        </w:rPr>
        <w:t>再修正</w:t>
      </w:r>
      <w:r w:rsidRPr="00A253C3">
        <w:rPr>
          <w:rFonts w:ascii="Times New Roman" w:hAnsi="Times New Roman" w:cs="Times New Roman"/>
          <w:position w:val="-12"/>
          <w:sz w:val="18"/>
          <w:szCs w:val="18"/>
        </w:rPr>
        <w:object w:dxaOrig="260" w:dyaOrig="360">
          <v:shape id="_x0000_i1081" type="#_x0000_t75" style="width:13pt;height:18pt" o:ole="">
            <v:imagedata r:id="rId121" o:title=""/>
          </v:shape>
          <o:OLEObject Type="Embed" ProgID="Equation.DSMT4" ShapeID="_x0000_i1081" DrawAspect="Content" ObjectID="_1495294818" r:id="rId122"/>
        </w:object>
      </w:r>
      <w:r w:rsidRPr="00A253C3">
        <w:rPr>
          <w:rFonts w:ascii="Times New Roman" w:hAnsi="Times New Roman" w:cs="Times New Roman"/>
          <w:sz w:val="18"/>
          <w:szCs w:val="18"/>
        </w:rPr>
        <w:t xml:space="preserve"> </w:t>
      </w:r>
    </w:p>
    <w:p w:rsidR="00D719E2" w:rsidRPr="00A253C3" w:rsidRDefault="00D719E2"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設計鋼板厚度</w:t>
      </w:r>
      <w:r w:rsidRPr="00A253C3">
        <w:rPr>
          <w:rFonts w:ascii="Times New Roman" w:hAnsi="Times New Roman" w:cs="Times New Roman" w:hint="eastAsia"/>
          <w:sz w:val="18"/>
          <w:szCs w:val="18"/>
        </w:rPr>
        <w:t>(</w:t>
      </w:r>
      <w:proofErr w:type="spellStart"/>
      <w:r w:rsidRPr="00A253C3">
        <w:rPr>
          <w:rFonts w:ascii="Times New Roman" w:hAnsi="Times New Roman" w:cs="Times New Roman" w:hint="eastAsia"/>
          <w:sz w:val="18"/>
          <w:szCs w:val="18"/>
        </w:rPr>
        <w:t>t</w:t>
      </w:r>
      <w:r w:rsidRPr="00A253C3">
        <w:rPr>
          <w:rFonts w:ascii="Times New Roman" w:hAnsi="Times New Roman" w:cs="Times New Roman" w:hint="eastAsia"/>
          <w:sz w:val="18"/>
          <w:szCs w:val="18"/>
          <w:vertAlign w:val="subscript"/>
        </w:rPr>
        <w:t>s</w:t>
      </w:r>
      <w:proofErr w:type="spellEnd"/>
      <w:r w:rsidRPr="00A253C3">
        <w:rPr>
          <w:rFonts w:ascii="Times New Roman" w:hAnsi="Times New Roman" w:cs="Times New Roman" w:hint="eastAsia"/>
          <w:sz w:val="18"/>
          <w:szCs w:val="18"/>
        </w:rPr>
        <w:t>)</w:t>
      </w:r>
    </w:p>
    <w:p w:rsidR="002E2020" w:rsidRDefault="00680417" w:rsidP="002E2020">
      <w:pPr>
        <w:pStyle w:val="a3"/>
        <w:rPr>
          <w:rFonts w:ascii="Times New Roman" w:hAnsi="Times New Roman" w:cs="Times New Roman"/>
          <w:sz w:val="18"/>
          <w:szCs w:val="18"/>
        </w:rPr>
      </w:pPr>
      <w:r w:rsidRPr="00A253C3">
        <w:rPr>
          <w:rFonts w:ascii="Times New Roman" w:hAnsi="Times New Roman" w:cs="Times New Roman"/>
          <w:position w:val="-12"/>
          <w:sz w:val="18"/>
          <w:szCs w:val="18"/>
        </w:rPr>
        <w:object w:dxaOrig="3500" w:dyaOrig="360">
          <v:shape id="_x0000_i1082" type="#_x0000_t75" style="width:175pt;height:18pt" o:ole="">
            <v:imagedata r:id="rId123" o:title=""/>
          </v:shape>
          <o:OLEObject Type="Embed" ProgID="Equation.DSMT4" ShapeID="_x0000_i1082" DrawAspect="Content" ObjectID="_1495294819" r:id="rId124"/>
        </w:object>
      </w:r>
      <w:r w:rsidRPr="00A253C3">
        <w:rPr>
          <w:rFonts w:ascii="Times New Roman" w:hAnsi="Times New Roman" w:cs="Times New Roman"/>
          <w:position w:val="-14"/>
          <w:sz w:val="18"/>
          <w:szCs w:val="18"/>
        </w:rPr>
        <w:object w:dxaOrig="1060" w:dyaOrig="380">
          <v:shape id="_x0000_i1083" type="#_x0000_t75" style="width:41.4pt;height:15.05pt" o:ole="">
            <v:imagedata r:id="rId125" o:title=""/>
          </v:shape>
          <o:OLEObject Type="Embed" ProgID="Equation.DSMT4" ShapeID="_x0000_i1083" DrawAspect="Content" ObjectID="_1495294820" r:id="rId126"/>
        </w:object>
      </w:r>
      <w:r w:rsidR="00DF33F7" w:rsidRPr="00A253C3">
        <w:rPr>
          <w:rFonts w:ascii="Times New Roman" w:hAnsi="Times New Roman" w:cs="Times New Roman"/>
          <w:sz w:val="18"/>
          <w:szCs w:val="18"/>
        </w:rPr>
        <w:t xml:space="preserve"> </w:t>
      </w:r>
    </w:p>
    <w:p w:rsidR="00DF33F7" w:rsidRPr="00A253C3" w:rsidRDefault="00DF33F7" w:rsidP="00DF33F7">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計算整體高度</w:t>
      </w:r>
    </w:p>
    <w:p w:rsidR="00DF33F7" w:rsidRPr="00A253C3" w:rsidRDefault="00DF33F7" w:rsidP="00DF33F7">
      <w:pPr>
        <w:ind w:left="480"/>
        <w:rPr>
          <w:rFonts w:ascii="Times New Roman" w:hAnsi="Times New Roman" w:cs="Times New Roman"/>
          <w:sz w:val="18"/>
          <w:szCs w:val="18"/>
        </w:rPr>
      </w:pPr>
      <w:r w:rsidRPr="00A253C3">
        <w:rPr>
          <w:rFonts w:ascii="Times New Roman" w:hAnsi="Times New Roman" w:cs="Times New Roman" w:hint="eastAsia"/>
          <w:sz w:val="18"/>
          <w:szCs w:val="18"/>
        </w:rPr>
        <w:t>設上下鋼板</w:t>
      </w:r>
      <w:r w:rsidRPr="00A253C3">
        <w:rPr>
          <w:rFonts w:ascii="Times New Roman" w:hAnsi="Times New Roman" w:cs="Times New Roman" w:hint="eastAsia"/>
          <w:sz w:val="18"/>
          <w:szCs w:val="18"/>
        </w:rPr>
        <w:t>2.5cm</w:t>
      </w:r>
    </w:p>
    <w:p w:rsidR="002E2020" w:rsidRPr="00A253C3" w:rsidRDefault="004A44E3" w:rsidP="00DF33F7">
      <w:pPr>
        <w:ind w:left="480"/>
        <w:rPr>
          <w:rFonts w:ascii="Times New Roman" w:hAnsi="Times New Roman" w:cs="Times New Roman"/>
          <w:sz w:val="18"/>
          <w:szCs w:val="18"/>
        </w:rPr>
      </w:pPr>
      <w:r w:rsidRPr="00A253C3">
        <w:rPr>
          <w:rFonts w:ascii="Times New Roman" w:hAnsi="Times New Roman" w:cs="Times New Roman"/>
          <w:position w:val="-12"/>
          <w:sz w:val="18"/>
          <w:szCs w:val="18"/>
        </w:rPr>
        <w:object w:dxaOrig="2520" w:dyaOrig="360">
          <v:shape id="_x0000_i1084" type="#_x0000_t75" style="width:126pt;height:18pt" o:ole="">
            <v:imagedata r:id="rId127" o:title=""/>
          </v:shape>
          <o:OLEObject Type="Embed" ProgID="Equation.DSMT4" ShapeID="_x0000_i1084" DrawAspect="Content" ObjectID="_1495294821" r:id="rId128"/>
        </w:object>
      </w:r>
      <w:r w:rsidR="00DF33F7" w:rsidRPr="00A253C3">
        <w:rPr>
          <w:rFonts w:ascii="Times New Roman" w:hAnsi="Times New Roman" w:cs="Times New Roman"/>
          <w:sz w:val="18"/>
          <w:szCs w:val="18"/>
        </w:rPr>
        <w:t xml:space="preserve"> </w:t>
      </w:r>
    </w:p>
    <w:p w:rsidR="00D719E2" w:rsidRPr="00A253C3" w:rsidRDefault="00D719E2" w:rsidP="00CF4FC8">
      <w:pPr>
        <w:pStyle w:val="a3"/>
        <w:numPr>
          <w:ilvl w:val="0"/>
          <w:numId w:val="15"/>
        </w:numPr>
        <w:ind w:leftChars="0"/>
        <w:rPr>
          <w:rFonts w:ascii="Times New Roman" w:hAnsi="Times New Roman" w:cs="Times New Roman"/>
          <w:sz w:val="18"/>
          <w:szCs w:val="18"/>
        </w:rPr>
      </w:pPr>
      <w:r w:rsidRPr="00A253C3">
        <w:rPr>
          <w:rFonts w:ascii="Times New Roman" w:hAnsi="Times New Roman" w:cs="Times New Roman" w:hint="eastAsia"/>
          <w:sz w:val="18"/>
          <w:szCs w:val="18"/>
        </w:rPr>
        <w:t>剪應變和穩定度檢核</w:t>
      </w:r>
    </w:p>
    <w:p w:rsidR="00DF33F7" w:rsidRPr="00A253C3" w:rsidRDefault="00DF33F7" w:rsidP="00DF33F7">
      <w:pPr>
        <w:pStyle w:val="a3"/>
        <w:numPr>
          <w:ilvl w:val="0"/>
          <w:numId w:val="16"/>
        </w:numPr>
        <w:ind w:leftChars="0"/>
        <w:rPr>
          <w:rFonts w:ascii="Times New Roman" w:hAnsi="Times New Roman" w:cs="Times New Roman"/>
          <w:sz w:val="18"/>
          <w:szCs w:val="18"/>
        </w:rPr>
      </w:pPr>
      <w:r w:rsidRPr="00A253C3">
        <w:rPr>
          <w:rFonts w:ascii="Times New Roman" w:hAnsi="Times New Roman" w:cs="Times New Roman" w:hint="eastAsia"/>
          <w:sz w:val="18"/>
          <w:szCs w:val="18"/>
        </w:rPr>
        <w:t>受垂直載</w:t>
      </w:r>
      <w:r w:rsidR="00FD2E26" w:rsidRPr="00A253C3">
        <w:rPr>
          <w:rFonts w:ascii="Times New Roman" w:hAnsi="Times New Roman" w:cs="Times New Roman" w:hint="eastAsia"/>
          <w:sz w:val="18"/>
          <w:szCs w:val="18"/>
        </w:rPr>
        <w:t>重</w:t>
      </w:r>
      <w:r w:rsidRPr="00A253C3">
        <w:rPr>
          <w:rFonts w:ascii="Times New Roman" w:hAnsi="Times New Roman" w:cs="Times New Roman" w:hint="eastAsia"/>
          <w:sz w:val="18"/>
          <w:szCs w:val="18"/>
        </w:rPr>
        <w:t>時之剪應變</w:t>
      </w:r>
    </w:p>
    <w:p w:rsidR="00013DA7" w:rsidRPr="00A253C3" w:rsidRDefault="00DF33F7" w:rsidP="00DF33F7">
      <w:pPr>
        <w:ind w:firstLine="480"/>
        <w:rPr>
          <w:rFonts w:ascii="Times New Roman" w:hAnsi="Times New Roman" w:cs="Times New Roman"/>
          <w:sz w:val="18"/>
          <w:szCs w:val="18"/>
        </w:rPr>
      </w:pPr>
      <w:r w:rsidRPr="00A253C3">
        <w:rPr>
          <w:rFonts w:ascii="Times New Roman" w:hAnsi="Times New Roman" w:cs="Times New Roman"/>
          <w:position w:val="-12"/>
          <w:sz w:val="18"/>
          <w:szCs w:val="18"/>
        </w:rPr>
        <w:object w:dxaOrig="2820" w:dyaOrig="360">
          <v:shape id="_x0000_i1085" type="#_x0000_t75" style="width:141pt;height:18pt" o:ole="">
            <v:imagedata r:id="rId109" o:title=""/>
          </v:shape>
          <o:OLEObject Type="Embed" ProgID="Equation.DSMT4" ShapeID="_x0000_i1085" DrawAspect="Content" ObjectID="_1495294822" r:id="rId129"/>
        </w:object>
      </w:r>
    </w:p>
    <w:p w:rsidR="00DF33F7" w:rsidRPr="00A253C3" w:rsidRDefault="00FD2E26" w:rsidP="00DF33F7">
      <w:pPr>
        <w:pStyle w:val="a3"/>
        <w:numPr>
          <w:ilvl w:val="0"/>
          <w:numId w:val="16"/>
        </w:numPr>
        <w:ind w:leftChars="0"/>
        <w:rPr>
          <w:rFonts w:ascii="Times New Roman" w:hAnsi="Times New Roman" w:cs="Times New Roman"/>
          <w:sz w:val="18"/>
          <w:szCs w:val="18"/>
        </w:rPr>
      </w:pPr>
      <w:r w:rsidRPr="00A253C3">
        <w:rPr>
          <w:rFonts w:ascii="Times New Roman" w:hAnsi="Times New Roman" w:cs="Times New Roman" w:hint="eastAsia"/>
          <w:sz w:val="18"/>
          <w:szCs w:val="18"/>
        </w:rPr>
        <w:t>考慮地震力的載重組合</w:t>
      </w:r>
    </w:p>
    <w:p w:rsidR="00FD2E26" w:rsidRPr="00316B46" w:rsidRDefault="00316B46" w:rsidP="00680417">
      <w:pPr>
        <w:rPr>
          <w:rFonts w:ascii="Times New Roman" w:hAnsi="Times New Roman" w:cs="Times New Roman"/>
          <w:sz w:val="18"/>
          <w:szCs w:val="18"/>
        </w:rPr>
      </w:pPr>
      <w:r w:rsidRPr="00316B46">
        <w:rPr>
          <w:position w:val="-14"/>
        </w:rPr>
        <w:object w:dxaOrig="5679" w:dyaOrig="400">
          <v:shape id="_x0000_i1086" type="#_x0000_t75" style="width:283.95pt;height:20pt" o:ole="">
            <v:imagedata r:id="rId130" o:title=""/>
          </v:shape>
          <o:OLEObject Type="Embed" ProgID="Equation.DSMT4" ShapeID="_x0000_i1086" DrawAspect="Content" ObjectID="_1495294823" r:id="rId131"/>
        </w:object>
      </w:r>
      <w:r w:rsidR="00680417">
        <w:rPr>
          <w:rFonts w:ascii="Times New Roman" w:hAnsi="Times New Roman" w:cs="Times New Roman" w:hint="eastAsia"/>
          <w:sz w:val="18"/>
          <w:szCs w:val="18"/>
        </w:rPr>
        <w:tab/>
      </w:r>
      <w:r w:rsidR="00FD2E26" w:rsidRPr="00316B46">
        <w:rPr>
          <w:rFonts w:ascii="Times New Roman" w:hAnsi="Times New Roman" w:cs="Times New Roman"/>
          <w:sz w:val="18"/>
          <w:szCs w:val="18"/>
        </w:rPr>
        <w:t>A</w:t>
      </w:r>
      <w:r w:rsidR="00FD2E26" w:rsidRPr="00316B46">
        <w:rPr>
          <w:rFonts w:ascii="Times New Roman" w:hAnsi="Times New Roman" w:cs="Times New Roman" w:hint="eastAsia"/>
          <w:sz w:val="18"/>
          <w:szCs w:val="18"/>
        </w:rPr>
        <w:t>void roll-out</w:t>
      </w:r>
    </w:p>
    <w:p w:rsidR="00D373A9" w:rsidRPr="00316B46" w:rsidRDefault="00680417" w:rsidP="00680417">
      <w:pPr>
        <w:rPr>
          <w:rFonts w:ascii="Times New Roman" w:hAnsi="Times New Roman" w:cs="Times New Roman"/>
          <w:sz w:val="18"/>
          <w:szCs w:val="18"/>
        </w:rPr>
      </w:pPr>
      <w:r w:rsidRPr="00A253C3">
        <w:rPr>
          <w:rFonts w:ascii="Times New Roman" w:hAnsi="Times New Roman" w:cs="Times New Roman"/>
          <w:position w:val="-14"/>
          <w:sz w:val="18"/>
          <w:szCs w:val="18"/>
        </w:rPr>
        <w:object w:dxaOrig="5100" w:dyaOrig="380">
          <v:shape id="_x0000_i1087" type="#_x0000_t75" style="width:255pt;height:19pt" o:ole="">
            <v:imagedata r:id="rId132" o:title=""/>
          </v:shape>
          <o:OLEObject Type="Embed" ProgID="Equation.DSMT4" ShapeID="_x0000_i1087" DrawAspect="Content" ObjectID="_1495294824" r:id="rId133"/>
        </w:object>
      </w:r>
      <w:r>
        <w:rPr>
          <w:rFonts w:ascii="Times New Roman" w:hAnsi="Times New Roman" w:cs="Times New Roman" w:hint="eastAsia"/>
          <w:sz w:val="18"/>
          <w:szCs w:val="18"/>
        </w:rPr>
        <w:tab/>
      </w:r>
      <w:r w:rsidR="00F1699C" w:rsidRPr="00316B46">
        <w:rPr>
          <w:rFonts w:ascii="Times New Roman" w:hAnsi="Times New Roman" w:cs="Times New Roman" w:hint="eastAsia"/>
          <w:sz w:val="18"/>
          <w:szCs w:val="18"/>
        </w:rPr>
        <w:t>穩定度要求</w:t>
      </w:r>
    </w:p>
    <w:p w:rsidR="00F1699C" w:rsidRPr="00A253C3" w:rsidRDefault="00F1699C" w:rsidP="00F1699C">
      <w:pPr>
        <w:ind w:left="480"/>
        <w:rPr>
          <w:rFonts w:ascii="Times New Roman" w:hAnsi="Times New Roman" w:cs="Times New Roman"/>
          <w:sz w:val="18"/>
          <w:szCs w:val="18"/>
        </w:rPr>
      </w:pPr>
      <w:r w:rsidRPr="00A253C3">
        <w:rPr>
          <w:rFonts w:ascii="Times New Roman" w:hAnsi="Times New Roman" w:cs="Times New Roman"/>
          <w:position w:val="-12"/>
          <w:sz w:val="18"/>
          <w:szCs w:val="18"/>
        </w:rPr>
        <w:object w:dxaOrig="3080" w:dyaOrig="360">
          <v:shape id="_x0000_i1088" type="#_x0000_t75" style="width:154pt;height:18pt" o:ole="">
            <v:imagedata r:id="rId134" o:title=""/>
          </v:shape>
          <o:OLEObject Type="Embed" ProgID="Equation.DSMT4" ShapeID="_x0000_i1088" DrawAspect="Content" ObjectID="_1495294825" r:id="rId135"/>
        </w:object>
      </w:r>
      <w:r w:rsidRPr="00A253C3">
        <w:rPr>
          <w:rFonts w:ascii="Times New Roman" w:hAnsi="Times New Roman" w:cs="Times New Roman"/>
          <w:sz w:val="18"/>
          <w:szCs w:val="18"/>
        </w:rPr>
        <w:t xml:space="preserve"> </w:t>
      </w:r>
    </w:p>
    <w:p w:rsidR="00F1699C" w:rsidRPr="00A253C3" w:rsidRDefault="00F1699C" w:rsidP="00F1699C">
      <w:pPr>
        <w:pStyle w:val="a3"/>
        <w:numPr>
          <w:ilvl w:val="0"/>
          <w:numId w:val="16"/>
        </w:numPr>
        <w:ind w:leftChars="0"/>
        <w:rPr>
          <w:rFonts w:ascii="Times New Roman" w:hAnsi="Times New Roman" w:cs="Times New Roman"/>
          <w:sz w:val="18"/>
          <w:szCs w:val="18"/>
        </w:rPr>
      </w:pPr>
      <w:proofErr w:type="gramStart"/>
      <w:r w:rsidRPr="00A253C3">
        <w:rPr>
          <w:rFonts w:ascii="Times New Roman" w:hAnsi="Times New Roman" w:cs="Times New Roman" w:hint="eastAsia"/>
          <w:sz w:val="18"/>
          <w:szCs w:val="18"/>
        </w:rPr>
        <w:t>鉛心尺寸</w:t>
      </w:r>
      <w:proofErr w:type="gramEnd"/>
    </w:p>
    <w:p w:rsidR="00F43D50" w:rsidRPr="00A253C3" w:rsidRDefault="00680417" w:rsidP="00F43D50">
      <w:pPr>
        <w:ind w:left="480"/>
        <w:rPr>
          <w:rFonts w:ascii="Times New Roman" w:hAnsi="Times New Roman" w:cs="Times New Roman"/>
          <w:sz w:val="18"/>
          <w:szCs w:val="18"/>
        </w:rPr>
      </w:pPr>
      <w:r w:rsidRPr="00A253C3">
        <w:rPr>
          <w:rFonts w:ascii="Times New Roman" w:hAnsi="Times New Roman" w:cs="Times New Roman"/>
          <w:position w:val="-14"/>
          <w:sz w:val="18"/>
          <w:szCs w:val="18"/>
        </w:rPr>
        <w:object w:dxaOrig="1780" w:dyaOrig="380">
          <v:shape id="_x0000_i1089" type="#_x0000_t75" style="width:89pt;height:19pt" o:ole="">
            <v:imagedata r:id="rId136" o:title=""/>
          </v:shape>
          <o:OLEObject Type="Embed" ProgID="Equation.DSMT4" ShapeID="_x0000_i1089" DrawAspect="Content" ObjectID="_1495294826" r:id="rId137"/>
        </w:object>
      </w:r>
      <w:r w:rsidR="00F1699C" w:rsidRPr="00A253C3">
        <w:rPr>
          <w:rFonts w:ascii="Times New Roman" w:hAnsi="Times New Roman" w:cs="Times New Roman"/>
          <w:sz w:val="18"/>
          <w:szCs w:val="18"/>
        </w:rPr>
        <w:t xml:space="preserve"> </w:t>
      </w:r>
    </w:p>
    <w:sectPr w:rsidR="00F43D50" w:rsidRPr="00A253C3" w:rsidSect="00013DA7">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6FE"/>
    <w:multiLevelType w:val="hybridMultilevel"/>
    <w:tmpl w:val="85C65D5C"/>
    <w:lvl w:ilvl="0" w:tplc="95986D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291B68"/>
    <w:multiLevelType w:val="hybridMultilevel"/>
    <w:tmpl w:val="734A6A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E01093"/>
    <w:multiLevelType w:val="hybridMultilevel"/>
    <w:tmpl w:val="00B2EE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09062E"/>
    <w:multiLevelType w:val="hybridMultilevel"/>
    <w:tmpl w:val="8884A1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5395AF3"/>
    <w:multiLevelType w:val="hybridMultilevel"/>
    <w:tmpl w:val="E9B8E4D2"/>
    <w:lvl w:ilvl="0" w:tplc="95986D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CE814B6"/>
    <w:multiLevelType w:val="hybridMultilevel"/>
    <w:tmpl w:val="4E5A3FB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34C93CA7"/>
    <w:multiLevelType w:val="hybridMultilevel"/>
    <w:tmpl w:val="D122C40E"/>
    <w:lvl w:ilvl="0" w:tplc="95986D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4ED1C0E"/>
    <w:multiLevelType w:val="hybridMultilevel"/>
    <w:tmpl w:val="E04EB5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78F7ECC"/>
    <w:multiLevelType w:val="hybridMultilevel"/>
    <w:tmpl w:val="66483C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AF32375"/>
    <w:multiLevelType w:val="hybridMultilevel"/>
    <w:tmpl w:val="A000A7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08218B1"/>
    <w:multiLevelType w:val="hybridMultilevel"/>
    <w:tmpl w:val="F642D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45A191E"/>
    <w:multiLevelType w:val="hybridMultilevel"/>
    <w:tmpl w:val="786E76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63D7913"/>
    <w:multiLevelType w:val="hybridMultilevel"/>
    <w:tmpl w:val="734A6A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AB314D1"/>
    <w:multiLevelType w:val="hybridMultilevel"/>
    <w:tmpl w:val="D35041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8DD1264"/>
    <w:multiLevelType w:val="hybridMultilevel"/>
    <w:tmpl w:val="8A788574"/>
    <w:lvl w:ilvl="0" w:tplc="95986D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C760627"/>
    <w:multiLevelType w:val="hybridMultilevel"/>
    <w:tmpl w:val="874CE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12"/>
  </w:num>
  <w:num w:numId="4">
    <w:abstractNumId w:val="7"/>
  </w:num>
  <w:num w:numId="5">
    <w:abstractNumId w:val="9"/>
  </w:num>
  <w:num w:numId="6">
    <w:abstractNumId w:val="2"/>
  </w:num>
  <w:num w:numId="7">
    <w:abstractNumId w:val="11"/>
  </w:num>
  <w:num w:numId="8">
    <w:abstractNumId w:val="10"/>
  </w:num>
  <w:num w:numId="9">
    <w:abstractNumId w:val="0"/>
  </w:num>
  <w:num w:numId="10">
    <w:abstractNumId w:val="6"/>
  </w:num>
  <w:num w:numId="11">
    <w:abstractNumId w:val="4"/>
  </w:num>
  <w:num w:numId="12">
    <w:abstractNumId w:val="14"/>
  </w:num>
  <w:num w:numId="13">
    <w:abstractNumId w:val="3"/>
  </w:num>
  <w:num w:numId="14">
    <w:abstractNumId w:val="15"/>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99"/>
    <w:rsid w:val="000109A1"/>
    <w:rsid w:val="00013DA7"/>
    <w:rsid w:val="00024BA5"/>
    <w:rsid w:val="00027B55"/>
    <w:rsid w:val="000D6CBE"/>
    <w:rsid w:val="000F7735"/>
    <w:rsid w:val="00101BCF"/>
    <w:rsid w:val="002278B6"/>
    <w:rsid w:val="002746A8"/>
    <w:rsid w:val="002C44AF"/>
    <w:rsid w:val="002C684A"/>
    <w:rsid w:val="002D3763"/>
    <w:rsid w:val="002E2020"/>
    <w:rsid w:val="00316B46"/>
    <w:rsid w:val="0035699A"/>
    <w:rsid w:val="003A026D"/>
    <w:rsid w:val="003B564B"/>
    <w:rsid w:val="00480A99"/>
    <w:rsid w:val="004A44E3"/>
    <w:rsid w:val="004D0495"/>
    <w:rsid w:val="005861D7"/>
    <w:rsid w:val="00610F45"/>
    <w:rsid w:val="00614F3E"/>
    <w:rsid w:val="0066088A"/>
    <w:rsid w:val="0067098E"/>
    <w:rsid w:val="00680417"/>
    <w:rsid w:val="00686F54"/>
    <w:rsid w:val="00743A11"/>
    <w:rsid w:val="00797669"/>
    <w:rsid w:val="008317C0"/>
    <w:rsid w:val="0087364D"/>
    <w:rsid w:val="008959F0"/>
    <w:rsid w:val="008D7834"/>
    <w:rsid w:val="00903F56"/>
    <w:rsid w:val="00914600"/>
    <w:rsid w:val="009363C8"/>
    <w:rsid w:val="00A2375D"/>
    <w:rsid w:val="00A253C3"/>
    <w:rsid w:val="00A8614B"/>
    <w:rsid w:val="00A909E7"/>
    <w:rsid w:val="00AD06C0"/>
    <w:rsid w:val="00B10E88"/>
    <w:rsid w:val="00B21838"/>
    <w:rsid w:val="00BC4A3C"/>
    <w:rsid w:val="00BD0F88"/>
    <w:rsid w:val="00BF6E4A"/>
    <w:rsid w:val="00C078D4"/>
    <w:rsid w:val="00C12A02"/>
    <w:rsid w:val="00C779E3"/>
    <w:rsid w:val="00CC0311"/>
    <w:rsid w:val="00CD6642"/>
    <w:rsid w:val="00CF4FC8"/>
    <w:rsid w:val="00CF7104"/>
    <w:rsid w:val="00D20516"/>
    <w:rsid w:val="00D373A9"/>
    <w:rsid w:val="00D45B7F"/>
    <w:rsid w:val="00D56AD0"/>
    <w:rsid w:val="00D719E2"/>
    <w:rsid w:val="00DF33F7"/>
    <w:rsid w:val="00E50D93"/>
    <w:rsid w:val="00EE4895"/>
    <w:rsid w:val="00EE4EE0"/>
    <w:rsid w:val="00F1699C"/>
    <w:rsid w:val="00F222D4"/>
    <w:rsid w:val="00F43D50"/>
    <w:rsid w:val="00F4437C"/>
    <w:rsid w:val="00F56667"/>
    <w:rsid w:val="00FB38C9"/>
    <w:rsid w:val="00FD2E26"/>
    <w:rsid w:val="00FE4C6E"/>
    <w:rsid w:val="00FE78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DA7"/>
    <w:pPr>
      <w:ind w:leftChars="200" w:left="480"/>
    </w:pPr>
  </w:style>
  <w:style w:type="paragraph" w:styleId="a4">
    <w:name w:val="Balloon Text"/>
    <w:basedOn w:val="a"/>
    <w:link w:val="a5"/>
    <w:uiPriority w:val="99"/>
    <w:semiHidden/>
    <w:unhideWhenUsed/>
    <w:rsid w:val="00CD664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D6642"/>
    <w:rPr>
      <w:rFonts w:asciiTheme="majorHAnsi" w:eastAsiaTheme="majorEastAsia" w:hAnsiTheme="majorHAnsi" w:cstheme="majorBidi"/>
      <w:sz w:val="18"/>
      <w:szCs w:val="18"/>
    </w:rPr>
  </w:style>
  <w:style w:type="character" w:styleId="a6">
    <w:name w:val="Hyperlink"/>
    <w:basedOn w:val="a0"/>
    <w:uiPriority w:val="99"/>
    <w:semiHidden/>
    <w:unhideWhenUsed/>
    <w:rsid w:val="00F43D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DA7"/>
    <w:pPr>
      <w:ind w:leftChars="200" w:left="480"/>
    </w:pPr>
  </w:style>
  <w:style w:type="paragraph" w:styleId="a4">
    <w:name w:val="Balloon Text"/>
    <w:basedOn w:val="a"/>
    <w:link w:val="a5"/>
    <w:uiPriority w:val="99"/>
    <w:semiHidden/>
    <w:unhideWhenUsed/>
    <w:rsid w:val="00CD664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D6642"/>
    <w:rPr>
      <w:rFonts w:asciiTheme="majorHAnsi" w:eastAsiaTheme="majorEastAsia" w:hAnsiTheme="majorHAnsi" w:cstheme="majorBidi"/>
      <w:sz w:val="18"/>
      <w:szCs w:val="18"/>
    </w:rPr>
  </w:style>
  <w:style w:type="character" w:styleId="a6">
    <w:name w:val="Hyperlink"/>
    <w:basedOn w:val="a0"/>
    <w:uiPriority w:val="99"/>
    <w:semiHidden/>
    <w:unhideWhenUsed/>
    <w:rsid w:val="00F43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oleObject" Target="embeddings/oleObject63.bin"/><Relationship Id="rId138"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0.wmf"/><Relationship Id="rId128" Type="http://schemas.openxmlformats.org/officeDocument/2006/relationships/oleObject" Target="embeddings/oleObject60.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5.bin"/><Relationship Id="rId134" Type="http://schemas.openxmlformats.org/officeDocument/2006/relationships/image" Target="media/image65.wmf"/><Relationship Id="rId13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0.bin"/><Relationship Id="rId91" Type="http://schemas.openxmlformats.org/officeDocument/2006/relationships/image" Target="media/image44.wmf"/><Relationship Id="rId96" Type="http://schemas.openxmlformats.org/officeDocument/2006/relationships/oleObject" Target="embeddings/oleObject44.bin"/><Relationship Id="rId111" Type="http://schemas.openxmlformats.org/officeDocument/2006/relationships/image" Target="media/image54.wmf"/><Relationship Id="rId132" Type="http://schemas.openxmlformats.org/officeDocument/2006/relationships/image" Target="media/image6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30" Type="http://schemas.openxmlformats.org/officeDocument/2006/relationships/image" Target="media/image63.wmf"/><Relationship Id="rId135" Type="http://schemas.openxmlformats.org/officeDocument/2006/relationships/oleObject" Target="embeddings/oleObject64.bin"/><Relationship Id="rId4" Type="http://schemas.microsoft.com/office/2007/relationships/stylesWithEffects" Target="stylesWithEffect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7" Type="http://schemas.openxmlformats.org/officeDocument/2006/relationships/image" Target="media/image1.jpg"/><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oleObject" Target="embeddings/oleObject62.bin"/><Relationship Id="rId136" Type="http://schemas.openxmlformats.org/officeDocument/2006/relationships/image" Target="media/image66.wmf"/><Relationship Id="rId61" Type="http://schemas.openxmlformats.org/officeDocument/2006/relationships/image" Target="media/image29.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7C389-F1A4-4E4D-B125-9920DA7D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Rih-Teng</dc:creator>
  <cp:lastModifiedBy>user</cp:lastModifiedBy>
  <cp:revision>2</cp:revision>
  <cp:lastPrinted>2014-06-08T13:26:00Z</cp:lastPrinted>
  <dcterms:created xsi:type="dcterms:W3CDTF">2015-06-08T10:52:00Z</dcterms:created>
  <dcterms:modified xsi:type="dcterms:W3CDTF">2015-06-08T10:52:00Z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