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98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  <w:noProof/>
        </w:rPr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8F0FD2" w:rsidRDefault="00BC61A9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Moment of inertia</w:t>
      </w:r>
    </w:p>
    <w:p w:rsidR="00A156FB" w:rsidRPr="008F0FD2" w:rsidRDefault="00D07733">
      <w:pPr>
        <w:widowControl/>
        <w:rPr>
          <w:rFonts w:ascii="Calibri" w:eastAsia="微軟正黑體" w:hAnsi="Calibri"/>
        </w:rPr>
      </w:pPr>
      <w:r w:rsidRPr="00D07733">
        <w:rPr>
          <w:noProof/>
        </w:rPr>
        <w:drawing>
          <wp:inline distT="0" distB="0" distL="0" distR="0">
            <wp:extent cx="5274310" cy="12033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6FB" w:rsidRPr="008F0FD2">
        <w:rPr>
          <w:rFonts w:ascii="Calibri" w:eastAsia="微軟正黑體" w:hAnsi="Calibri"/>
        </w:rPr>
        <w:br w:type="page"/>
      </w:r>
    </w:p>
    <w:p w:rsidR="0009416E" w:rsidRPr="008F0FD2" w:rsidRDefault="00A156FB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lastRenderedPageBreak/>
        <w:t>MRF</w:t>
      </w:r>
    </w:p>
    <w:p w:rsidR="00C36A62" w:rsidRPr="00C36A62" w:rsidRDefault="00C36A62" w:rsidP="00C36A62">
      <w:pPr>
        <w:pStyle w:val="a3"/>
        <w:numPr>
          <w:ilvl w:val="0"/>
          <w:numId w:val="1"/>
        </w:numPr>
        <w:ind w:leftChars="0"/>
        <w:rPr>
          <w:rFonts w:ascii="Calibri" w:eastAsia="微軟正黑體" w:hAnsi="Calibri" w:hint="eastAsia"/>
        </w:rPr>
      </w:pPr>
      <w:r w:rsidRPr="00C36A62">
        <w:rPr>
          <w:rFonts w:ascii="Calibri" w:eastAsia="微軟正黑體" w:hAnsi="Calibri" w:hint="eastAsia"/>
        </w:rPr>
        <w:t>由柱剪力估算出所需柱尺寸大小</w:t>
      </w:r>
    </w:p>
    <w:p w:rsidR="00A156FB" w:rsidRPr="008F0FD2" w:rsidRDefault="00C36A62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須滿足</w:t>
      </w:r>
      <w:r w:rsidR="00A156FB" w:rsidRPr="008F0FD2">
        <w:rPr>
          <w:rFonts w:ascii="Calibri" w:eastAsia="微軟正黑體" w:hAnsi="Calibri" w:hint="eastAsia"/>
        </w:rPr>
        <w:t>強柱弱梁</w:t>
      </w:r>
    </w:p>
    <w:p w:rsidR="00A156FB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Story drift &lt;= 0.005</w:t>
      </w:r>
    </w:p>
    <w:p w:rsidR="008341FF" w:rsidRDefault="008341FF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流程：用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excel</w:t>
      </w:r>
      <w:r>
        <w:rPr>
          <w:rFonts w:ascii="Calibri" w:eastAsia="微軟正黑體" w:hAnsi="Calibri" w:hint="eastAsia"/>
        </w:rPr>
        <w:t>選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b/t</w:t>
      </w:r>
      <w:r>
        <w:rPr>
          <w:rFonts w:ascii="Calibri" w:eastAsia="微軟正黑體" w:hAnsi="Calibri" w:hint="eastAsia"/>
        </w:rPr>
        <w:t>通過的</w:t>
      </w:r>
      <w:r>
        <w:rPr>
          <w:rFonts w:ascii="Calibri" w:eastAsia="微軟正黑體" w:hAnsi="Calibri" w:hint="eastAsia"/>
        </w:rPr>
        <w:t>斷面讓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/>
        </w:rPr>
        <w:t>auto select</w:t>
      </w:r>
      <w:r>
        <w:rPr>
          <w:rFonts w:ascii="Calibri" w:eastAsia="微軟正黑體" w:hAnsi="Calibri" w:hint="eastAsia"/>
        </w:rPr>
        <w:t xml:space="preserve"> (</w:t>
      </w:r>
      <w:r>
        <w:rPr>
          <w:rFonts w:ascii="Calibri" w:eastAsia="微軟正黑體" w:hAnsi="Calibri" w:hint="eastAsia"/>
        </w:rPr>
        <w:t>初步評估</w:t>
      </w:r>
      <w:r>
        <w:rPr>
          <w:rFonts w:ascii="Calibri" w:eastAsia="微軟正黑體" w:hAnsi="Calibri" w:hint="eastAsia"/>
        </w:rPr>
        <w:t xml:space="preserve">) =&gt; </w:t>
      </w:r>
      <w:r>
        <w:rPr>
          <w:rFonts w:ascii="Calibri" w:eastAsia="微軟正黑體" w:hAnsi="Calibri" w:hint="eastAsia"/>
        </w:rPr>
        <w:t>抓</w:t>
      </w:r>
      <w:r>
        <w:rPr>
          <w:rFonts w:ascii="Calibri" w:eastAsia="微軟正黑體" w:hAnsi="Calibri" w:hint="eastAsia"/>
        </w:rPr>
        <w:t xml:space="preserve"> l</w:t>
      </w:r>
      <w:r>
        <w:rPr>
          <w:rFonts w:ascii="Calibri" w:eastAsia="微軟正黑體" w:hAnsi="Calibri"/>
        </w:rPr>
        <w:t>ateral force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回去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excel </w:t>
      </w:r>
      <w:r>
        <w:rPr>
          <w:rFonts w:ascii="Calibri" w:eastAsia="微軟正黑體" w:hAnsi="Calibri" w:hint="eastAsia"/>
        </w:rPr>
        <w:t>計算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再</w:t>
      </w:r>
      <w:r>
        <w:rPr>
          <w:rFonts w:ascii="Calibri" w:eastAsia="微軟正黑體" w:hAnsi="Calibri" w:hint="eastAsia"/>
        </w:rPr>
        <w:t>回去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 w:hint="eastAsia"/>
        </w:rPr>
        <w:t>指定計算出來的斷面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 xml:space="preserve">=&gt; </w:t>
      </w: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差不多，層間位移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check </w:t>
      </w:r>
      <w:r>
        <w:rPr>
          <w:rFonts w:ascii="Calibri" w:eastAsia="微軟正黑體" w:hAnsi="Calibri" w:hint="eastAsia"/>
        </w:rPr>
        <w:t>o</w:t>
      </w:r>
      <w:r>
        <w:rPr>
          <w:rFonts w:ascii="Calibri" w:eastAsia="微軟正黑體" w:hAnsi="Calibri"/>
        </w:rPr>
        <w:t>k.</w:t>
      </w:r>
    </w:p>
    <w:p w:rsidR="002D54E6" w:rsidRPr="002D54E6" w:rsidRDefault="002D54E6" w:rsidP="002D54E6">
      <w:pPr>
        <w:rPr>
          <w:rFonts w:ascii="Calibri" w:eastAsia="微軟正黑體" w:hAnsi="Calibri" w:hint="eastAsia"/>
        </w:rPr>
      </w:pPr>
    </w:p>
    <w:tbl>
      <w:tblPr>
        <w:tblW w:w="7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2"/>
        <w:gridCol w:w="2862"/>
        <w:gridCol w:w="3296"/>
      </w:tblGrid>
      <w:tr w:rsidR="002D54E6" w:rsidRPr="00155D5C" w:rsidTr="001A649C">
        <w:trPr>
          <w:trHeight w:val="330"/>
          <w:jc w:val="center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Column</w:t>
            </w:r>
          </w:p>
        </w:tc>
      </w:tr>
      <w:tr w:rsidR="002D54E6" w:rsidRPr="00155D5C" w:rsidTr="001A649C">
        <w:trPr>
          <w:trHeight w:val="330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F~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584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</w:tr>
      <w:tr w:rsidR="002D54E6" w:rsidRPr="00155D5C" w:rsidTr="001A649C">
        <w:trPr>
          <w:trHeight w:val="330"/>
          <w:jc w:val="center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~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0×22×50</w:t>
            </w:r>
          </w:p>
        </w:tc>
      </w:tr>
    </w:tbl>
    <w:p w:rsidR="002D54E6" w:rsidRPr="002D54E6" w:rsidRDefault="002D54E6" w:rsidP="002D54E6">
      <w:pPr>
        <w:rPr>
          <w:rFonts w:ascii="Calibri" w:eastAsia="微軟正黑體" w:hAnsi="Calibri" w:hint="eastAsia"/>
        </w:rPr>
      </w:pPr>
    </w:p>
    <w:p w:rsidR="00C36A62" w:rsidRDefault="002D54E6" w:rsidP="002D54E6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BDEDBA9" wp14:editId="026F21CF">
            <wp:extent cx="4191000" cy="2404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733" cy="24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E6" w:rsidRPr="00C36A62" w:rsidRDefault="002D54E6" w:rsidP="002D54E6">
      <w:pPr>
        <w:jc w:val="center"/>
        <w:rPr>
          <w:rFonts w:ascii="Calibri" w:eastAsia="微軟正黑體" w:hAnsi="Calibri" w:hint="eastAsia"/>
        </w:rPr>
      </w:pPr>
    </w:p>
    <w:p w:rsidR="00A156FB" w:rsidRPr="008F0FD2" w:rsidRDefault="00A156FB">
      <w:pPr>
        <w:widowControl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br w:type="page"/>
      </w:r>
    </w:p>
    <w:p w:rsidR="00685869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E</w:t>
      </w:r>
      <w:r>
        <w:rPr>
          <w:rFonts w:ascii="Calibri" w:eastAsia="微軟正黑體" w:hAnsi="Calibri"/>
        </w:rPr>
        <w:t>BF</w:t>
      </w:r>
    </w:p>
    <w:p w:rsidR="00DC4D84" w:rsidRPr="002C5146" w:rsidRDefault="00DC4D84" w:rsidP="00DC4D8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 w:rsidR="002D54E6">
        <w:rPr>
          <w:rFonts w:ascii="Calibri" w:eastAsia="微軟正黑體" w:hAnsi="Calibri"/>
        </w:rPr>
        <w:t>in</w:t>
      </w:r>
      <w:r w:rsidR="002D54E6">
        <w:rPr>
          <w:rFonts w:ascii="Calibri" w:eastAsia="微軟正黑體" w:hAnsi="Calibri" w:hint="eastAsia"/>
        </w:rPr>
        <w:t>。</w:t>
      </w:r>
    </w:p>
    <w:p w:rsidR="002C5146" w:rsidRPr="009D2DAF" w:rsidRDefault="002C5146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</w:t>
      </w:r>
      <w:r w:rsidR="002D54E6"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 xml:space="preserve">ink </w:t>
      </w:r>
      <w:r>
        <w:rPr>
          <w:rFonts w:ascii="Calibri" w:eastAsia="微軟正黑體" w:hAnsi="Calibri" w:hint="eastAsia"/>
        </w:rPr>
        <w:t>取</w:t>
      </w:r>
      <w:r>
        <w:rPr>
          <w:rFonts w:ascii="Calibri" w:eastAsia="微軟正黑體" w:hAnsi="Calibri" w:hint="eastAsia"/>
        </w:rPr>
        <w:t xml:space="preserve"> 1 m</w:t>
      </w:r>
      <w:r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 w:hint="eastAsia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吃掉所有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lateral force</w:t>
      </w:r>
      <w:r w:rsidR="002D54E6">
        <w:rPr>
          <w:rFonts w:ascii="Calibri" w:eastAsia="微軟正黑體" w:hAnsi="Calibri" w:hint="eastAsia"/>
        </w:rPr>
        <w:t>。</w:t>
      </w:r>
    </w:p>
    <w:p w:rsidR="00BA2317" w:rsidRPr="008341FF" w:rsidRDefault="002C5146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 w:hint="eastAsia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</w:t>
      </w:r>
      <w:r w:rsidR="002D54E6">
        <w:rPr>
          <w:rFonts w:ascii="Calibri" w:eastAsia="微軟正黑體" w:hAnsi="Calibri" w:hint="eastAsia"/>
        </w:rPr>
        <w:t>。</w:t>
      </w:r>
      <w:r w:rsidR="008341FF">
        <w:rPr>
          <w:rFonts w:ascii="Calibri" w:eastAsia="微軟正黑體" w:hAnsi="Calibri" w:hint="eastAsia"/>
        </w:rPr>
        <w:t>如果沒有的話，</w:t>
      </w:r>
      <w:r w:rsidR="008341FF" w:rsidRPr="008341FF">
        <w:rPr>
          <w:rFonts w:ascii="Calibri" w:eastAsia="微軟正黑體" w:hAnsi="Calibri" w:hint="eastAsia"/>
        </w:rPr>
        <w:t>抓</w:t>
      </w:r>
      <w:r w:rsidR="008341FF" w:rsidRPr="008341FF">
        <w:rPr>
          <w:rFonts w:ascii="Calibri" w:eastAsia="微軟正黑體" w:hAnsi="Calibri" w:hint="eastAsia"/>
        </w:rPr>
        <w:t xml:space="preserve"> l</w:t>
      </w:r>
      <w:r w:rsidR="008341FF" w:rsidRPr="008341FF">
        <w:rPr>
          <w:rFonts w:ascii="Calibri" w:eastAsia="微軟正黑體" w:hAnsi="Calibri"/>
        </w:rPr>
        <w:t>ateral force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回去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excel </w:t>
      </w:r>
      <w:r w:rsidR="008341FF" w:rsidRPr="008341FF">
        <w:rPr>
          <w:rFonts w:ascii="Calibri" w:eastAsia="微軟正黑體" w:hAnsi="Calibri" w:hint="eastAsia"/>
        </w:rPr>
        <w:t>計算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再回去</w:t>
      </w:r>
      <w:r w:rsidR="008341FF" w:rsidRPr="008341FF">
        <w:rPr>
          <w:rFonts w:ascii="Calibri" w:eastAsia="微軟正黑體" w:hAnsi="Calibri" w:hint="eastAsia"/>
        </w:rPr>
        <w:t xml:space="preserve"> ETABS </w:t>
      </w:r>
      <w:r w:rsidR="008341FF" w:rsidRPr="008341FF">
        <w:rPr>
          <w:rFonts w:ascii="Calibri" w:eastAsia="微軟正黑體" w:hAnsi="Calibri" w:hint="eastAsia"/>
        </w:rPr>
        <w:t>指定計算出來的斷面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確認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lateral force </w:t>
      </w:r>
      <w:r w:rsidR="008341FF" w:rsidRPr="008341FF">
        <w:rPr>
          <w:rFonts w:ascii="Calibri" w:eastAsia="微軟正黑體" w:hAnsi="Calibri" w:hint="eastAsia"/>
        </w:rPr>
        <w:t>差不多，層間位移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check </w:t>
      </w:r>
      <w:r w:rsidR="008341FF" w:rsidRPr="008341FF">
        <w:rPr>
          <w:rFonts w:ascii="Calibri" w:eastAsia="微軟正黑體" w:hAnsi="Calibri" w:hint="eastAsia"/>
        </w:rPr>
        <w:t>o</w:t>
      </w:r>
      <w:r w:rsidR="008341FF" w:rsidRPr="008341FF">
        <w:rPr>
          <w:rFonts w:ascii="Calibri" w:eastAsia="微軟正黑體" w:hAnsi="Calibri"/>
        </w:rPr>
        <w:t>k.</w:t>
      </w:r>
    </w:p>
    <w:p w:rsidR="00FC0FD0" w:rsidRPr="002D54E6" w:rsidRDefault="00FC0FD0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只有吃到</w:t>
      </w:r>
      <w:r w:rsidR="00D713BA">
        <w:rPr>
          <w:rFonts w:ascii="Calibri" w:eastAsia="微軟正黑體" w:hAnsi="Calibri"/>
        </w:rPr>
        <w:t>1</w:t>
      </w:r>
      <w:r w:rsidR="00D713BA">
        <w:rPr>
          <w:rFonts w:ascii="Calibri" w:eastAsia="微軟正黑體" w:hAnsi="Calibri" w:hint="eastAsia"/>
        </w:rPr>
        <w:t>/</w:t>
      </w:r>
      <w:r w:rsidR="00D713BA">
        <w:rPr>
          <w:rFonts w:ascii="Calibri" w:eastAsia="微軟正黑體" w:hAnsi="Calibri"/>
        </w:rPr>
        <w:t>12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2D54E6" w:rsidRDefault="002D54E6" w:rsidP="002D54E6">
      <w:pPr>
        <w:rPr>
          <w:rFonts w:ascii="Calibri" w:eastAsia="微軟正黑體" w:hAnsi="Calibri"/>
          <w:b/>
        </w:rPr>
      </w:pPr>
    </w:p>
    <w:p w:rsidR="00BA2317" w:rsidRPr="00BA2317" w:rsidRDefault="00BA2317" w:rsidP="002D54E6">
      <w:pPr>
        <w:rPr>
          <w:rFonts w:ascii="Calibri" w:eastAsia="微軟正黑體" w:hAnsi="Calibri"/>
          <w:b/>
          <w:u w:val="single"/>
        </w:rPr>
      </w:pPr>
      <w:r w:rsidRPr="00BA2317">
        <w:rPr>
          <w:rFonts w:ascii="Calibri" w:eastAsia="微軟正黑體" w:hAnsi="Calibri" w:hint="eastAsia"/>
          <w:b/>
          <w:u w:val="single"/>
        </w:rPr>
        <w:t>Li</w:t>
      </w:r>
      <w:r w:rsidRPr="00BA2317">
        <w:rPr>
          <w:rFonts w:ascii="Calibri" w:eastAsia="微軟正黑體" w:hAnsi="Calibri"/>
          <w:b/>
          <w:u w:val="single"/>
        </w:rPr>
        <w:t>nk</w:t>
      </w:r>
    </w:p>
    <w:tbl>
      <w:tblPr>
        <w:tblW w:w="86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2060"/>
        <w:gridCol w:w="1097"/>
        <w:gridCol w:w="1430"/>
        <w:gridCol w:w="1137"/>
        <w:gridCol w:w="1037"/>
        <w:gridCol w:w="776"/>
      </w:tblGrid>
      <w:tr w:rsidR="00BA2317" w:rsidRPr="00367466" w:rsidTr="00321474">
        <w:trPr>
          <w:trHeight w:val="31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Vp (tf)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Mp (tf-m)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link type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Vn(</w:t>
            </w:r>
            <w:r w:rsidRPr="000F53E6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Cs w:val="24"/>
              </w:rPr>
              <w:t>t</w:t>
            </w:r>
            <w:r w:rsidR="00BA2317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0.21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0.24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0.33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0.30</w:t>
            </w:r>
          </w:p>
        </w:tc>
      </w:tr>
    </w:tbl>
    <w:p w:rsidR="000F53E6" w:rsidRDefault="000F53E6">
      <w:pPr>
        <w:widowControl/>
        <w:rPr>
          <w:rFonts w:ascii="Calibri" w:eastAsia="微軟正黑體" w:hAnsi="Calibri"/>
        </w:rPr>
      </w:pPr>
    </w:p>
    <w:p w:rsidR="00321474" w:rsidRPr="00321474" w:rsidRDefault="00321474" w:rsidP="002D54E6">
      <w:pPr>
        <w:rPr>
          <w:rFonts w:ascii="Calibri" w:eastAsia="微軟正黑體" w:hAnsi="Calibri"/>
          <w:b/>
          <w:u w:val="single"/>
        </w:rPr>
      </w:pPr>
      <w:r w:rsidRPr="00321474">
        <w:rPr>
          <w:rFonts w:ascii="Calibri" w:eastAsia="微軟正黑體" w:hAnsi="Calibri" w:hint="eastAsia"/>
          <w:b/>
          <w:u w:val="single"/>
        </w:rPr>
        <w:t>B</w:t>
      </w:r>
      <w:r w:rsidRPr="00321474">
        <w:rPr>
          <w:rFonts w:ascii="Calibri" w:eastAsia="微軟正黑體" w:hAnsi="Calibri"/>
          <w:b/>
          <w:u w:val="single"/>
        </w:rPr>
        <w:t>race</w:t>
      </w:r>
    </w:p>
    <w:tbl>
      <w:tblPr>
        <w:tblW w:w="5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1576"/>
        <w:gridCol w:w="1256"/>
      </w:tblGrid>
      <w:tr w:rsidR="00321474" w:rsidRPr="000F53E6" w:rsidTr="007704AB">
        <w:trPr>
          <w:trHeight w:val="315"/>
        </w:trPr>
        <w:tc>
          <w:tcPr>
            <w:tcW w:w="5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Demand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(tf-m)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(tf)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</w:tbl>
    <w:p w:rsidR="008341FF" w:rsidRDefault="008341FF" w:rsidP="002D54E6">
      <w:pPr>
        <w:rPr>
          <w:rFonts w:ascii="Calibri" w:eastAsia="微軟正黑體" w:hAnsi="Calibri"/>
        </w:rPr>
      </w:pPr>
    </w:p>
    <w:p w:rsidR="008341FF" w:rsidRDefault="008341F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tbl>
      <w:tblPr>
        <w:tblW w:w="60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983"/>
        <w:gridCol w:w="1496"/>
        <w:gridCol w:w="1269"/>
      </w:tblGrid>
      <w:tr w:rsidR="00321474" w:rsidRPr="000F53E6" w:rsidTr="00321474">
        <w:trPr>
          <w:trHeight w:val="315"/>
        </w:trPr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lastRenderedPageBreak/>
              <w:t>Brace Design Check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0F53E6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(t</w:t>
            </w:r>
            <w:r w:rsidR="00321474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</w:tbl>
    <w:p w:rsidR="00321474" w:rsidRDefault="00321474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 w:hint="eastAsia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O</w:t>
      </w:r>
      <w:r w:rsidR="000F53E6">
        <w:rPr>
          <w:rFonts w:ascii="Calibri" w:eastAsia="微軟正黑體" w:hAnsi="Calibri"/>
          <w:b/>
          <w:u w:val="single"/>
        </w:rPr>
        <w:t>utside Beam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2178"/>
        <w:gridCol w:w="2877"/>
        <w:gridCol w:w="2205"/>
      </w:tblGrid>
      <w:tr w:rsidR="007704AB" w:rsidRPr="000F53E6" w:rsidTr="000F53E6">
        <w:trPr>
          <w:trHeight w:val="31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6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"/>
        <w:gridCol w:w="2130"/>
        <w:gridCol w:w="1496"/>
        <w:gridCol w:w="1430"/>
        <w:gridCol w:w="776"/>
      </w:tblGrid>
      <w:tr w:rsidR="007704AB" w:rsidRPr="000F53E6" w:rsidTr="000F53E6">
        <w:trPr>
          <w:trHeight w:val="315"/>
        </w:trPr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Co</w:t>
      </w:r>
      <w:r w:rsidRPr="000F53E6">
        <w:rPr>
          <w:rFonts w:ascii="Calibri" w:eastAsia="微軟正黑體" w:hAnsi="Calibri"/>
          <w:b/>
          <w:u w:val="single"/>
        </w:rPr>
        <w:t>lumn</w:t>
      </w:r>
    </w:p>
    <w:tbl>
      <w:tblPr>
        <w:tblW w:w="63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2471"/>
        <w:gridCol w:w="2502"/>
      </w:tblGrid>
      <w:tr w:rsidR="007704AB" w:rsidRPr="000F53E6" w:rsidTr="000F53E6">
        <w:trPr>
          <w:trHeight w:val="31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2130"/>
        <w:gridCol w:w="1496"/>
        <w:gridCol w:w="1390"/>
      </w:tblGrid>
      <w:tr w:rsidR="007704AB" w:rsidRPr="000F53E6" w:rsidTr="000F53E6">
        <w:trPr>
          <w:trHeight w:val="315"/>
        </w:trPr>
        <w:tc>
          <w:tcPr>
            <w:tcW w:w="6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-0.017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0.150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0.210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0.372 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Default="007704AB">
      <w:pPr>
        <w:widowControl/>
        <w:rPr>
          <w:rFonts w:ascii="Calibri" w:eastAsia="微軟正黑體" w:hAnsi="Calibri" w:hint="eastAsia"/>
        </w:rPr>
      </w:pPr>
      <w:r>
        <w:rPr>
          <w:noProof/>
        </w:rPr>
        <w:lastRenderedPageBreak/>
        <w:drawing>
          <wp:inline distT="0" distB="0" distL="0" distR="0" wp14:anchorId="0FF28543" wp14:editId="6CC2DAA8">
            <wp:extent cx="5274310" cy="35693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9" w:rsidRDefault="0068586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156FB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B</w:t>
      </w:r>
      <w:r>
        <w:rPr>
          <w:rFonts w:ascii="Calibri" w:eastAsia="微軟正黑體" w:hAnsi="Calibri"/>
        </w:rPr>
        <w:t>RB</w:t>
      </w:r>
    </w:p>
    <w:p w:rsidR="00685869" w:rsidRDefault="0081394C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 xml:space="preserve">TABS </w:t>
      </w:r>
      <w:r>
        <w:rPr>
          <w:rFonts w:ascii="Calibri" w:eastAsia="微軟正黑體" w:hAnsi="Calibri" w:hint="eastAsia"/>
        </w:rPr>
        <w:t>設定紀錄</w:t>
      </w:r>
    </w:p>
    <w:p w:rsidR="0081394C" w:rsidRPr="001A649C" w:rsidRDefault="0081394C" w:rsidP="0081394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 xml:space="preserve">in </w:t>
      </w:r>
    </w:p>
    <w:p w:rsidR="001A649C" w:rsidRPr="009D2DAF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進行初步的尺寸評估。</w:t>
      </w:r>
    </w:p>
    <w:p w:rsidR="001A649C" w:rsidRPr="008341FF" w:rsidRDefault="008341FF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 w:hint="eastAsia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有沒有和一開始假設得差不多。如果沒有的話，</w:t>
      </w:r>
      <w:r w:rsidRPr="008341FF">
        <w:rPr>
          <w:rFonts w:ascii="Calibri" w:eastAsia="微軟正黑體" w:hAnsi="Calibri" w:hint="eastAsia"/>
        </w:rPr>
        <w:t>抓</w:t>
      </w:r>
      <w:r w:rsidRPr="008341FF">
        <w:rPr>
          <w:rFonts w:ascii="Calibri" w:eastAsia="微軟正黑體" w:hAnsi="Calibri" w:hint="eastAsia"/>
        </w:rPr>
        <w:t xml:space="preserve"> l</w:t>
      </w:r>
      <w:r w:rsidRPr="008341FF">
        <w:rPr>
          <w:rFonts w:ascii="Calibri" w:eastAsia="微軟正黑體" w:hAnsi="Calibri"/>
        </w:rPr>
        <w:t>ateral force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回去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excel </w:t>
      </w:r>
      <w:r w:rsidRPr="008341FF">
        <w:rPr>
          <w:rFonts w:ascii="Calibri" w:eastAsia="微軟正黑體" w:hAnsi="Calibri" w:hint="eastAsia"/>
        </w:rPr>
        <w:t>計算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再回去</w:t>
      </w:r>
      <w:r w:rsidRPr="008341FF">
        <w:rPr>
          <w:rFonts w:ascii="Calibri" w:eastAsia="微軟正黑體" w:hAnsi="Calibri" w:hint="eastAsia"/>
        </w:rPr>
        <w:t xml:space="preserve"> ETABS </w:t>
      </w:r>
      <w:r w:rsidRPr="008341FF">
        <w:rPr>
          <w:rFonts w:ascii="Calibri" w:eastAsia="微軟正黑體" w:hAnsi="Calibri" w:hint="eastAsia"/>
        </w:rPr>
        <w:t>指定計算出來的斷面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確認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lateral force </w:t>
      </w:r>
      <w:r w:rsidRPr="008341FF">
        <w:rPr>
          <w:rFonts w:ascii="Calibri" w:eastAsia="微軟正黑體" w:hAnsi="Calibri" w:hint="eastAsia"/>
        </w:rPr>
        <w:t>差不多，層間位移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check </w:t>
      </w:r>
      <w:r w:rsidRPr="008341FF">
        <w:rPr>
          <w:rFonts w:ascii="Calibri" w:eastAsia="微軟正黑體" w:hAnsi="Calibri" w:hint="eastAsia"/>
        </w:rPr>
        <w:t>o</w:t>
      </w:r>
      <w:r w:rsidRPr="008341FF">
        <w:rPr>
          <w:rFonts w:ascii="Calibri" w:eastAsia="微軟正黑體" w:hAnsi="Calibri"/>
        </w:rPr>
        <w:t>k.</w:t>
      </w:r>
    </w:p>
    <w:p w:rsidR="001A649C" w:rsidRPr="002D54E6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B</w:t>
      </w:r>
      <w:r>
        <w:rPr>
          <w:rFonts w:ascii="Calibri" w:eastAsia="微軟正黑體" w:hAnsi="Calibri"/>
        </w:rPr>
        <w:t>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</w:t>
      </w:r>
      <w:r>
        <w:rPr>
          <w:rFonts w:ascii="Calibri" w:eastAsia="微軟正黑體" w:hAnsi="Calibri"/>
        </w:rPr>
        <w:t>3</w:t>
      </w:r>
      <w:r>
        <w:rPr>
          <w:rFonts w:ascii="Calibri" w:eastAsia="微軟正黑體" w:hAnsi="Calibri" w:hint="eastAsia"/>
        </w:rPr>
        <w:t>/</w:t>
      </w:r>
      <w:r>
        <w:rPr>
          <w:rFonts w:ascii="Calibri" w:eastAsia="微軟正黑體" w:hAnsi="Calibri"/>
        </w:rPr>
        <w:t>8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1A649C" w:rsidRPr="001A649C" w:rsidRDefault="001A649C" w:rsidP="001A649C">
      <w:pPr>
        <w:rPr>
          <w:rFonts w:ascii="Calibri" w:eastAsia="微軟正黑體" w:hAnsi="Calibri" w:hint="eastAsia"/>
          <w:b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/>
          <w:b/>
          <w:u w:val="single"/>
        </w:rPr>
        <w:t>Brace</w:t>
      </w:r>
    </w:p>
    <w:tbl>
      <w:tblPr>
        <w:tblW w:w="79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1956"/>
        <w:gridCol w:w="1088"/>
        <w:gridCol w:w="1276"/>
        <w:gridCol w:w="1559"/>
        <w:gridCol w:w="992"/>
      </w:tblGrid>
      <w:tr w:rsidR="00144DFE" w:rsidRPr="000F53E6" w:rsidTr="008341FF">
        <w:trPr>
          <w:trHeight w:val="330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BRB Design</w:t>
            </w:r>
          </w:p>
        </w:tc>
      </w:tr>
      <w:tr w:rsidR="00144DFE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Core section (mm)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Ac (m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  <w:vertAlign w:val="superscript"/>
              </w:rPr>
              <w:t>2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A649C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0.9FyAc (t</w:t>
            </w:r>
            <w:r w:rsidR="00144DFE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0.109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0.213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</w:t>
            </w: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</w:t>
            </w: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0.215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0.219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length (m)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Tmax(tf)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Cmax(tf)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B</w:t>
      </w:r>
      <w:r w:rsidRPr="000F53E6">
        <w:rPr>
          <w:rFonts w:ascii="Calibri" w:eastAsia="微軟正黑體" w:hAnsi="Calibri"/>
          <w:b/>
          <w:u w:val="single"/>
        </w:rPr>
        <w:t>eam</w:t>
      </w:r>
    </w:p>
    <w:tbl>
      <w:tblPr>
        <w:tblW w:w="819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1390"/>
        <w:gridCol w:w="1403"/>
        <w:gridCol w:w="2676"/>
        <w:gridCol w:w="1736"/>
      </w:tblGrid>
      <w:tr w:rsidR="00144DFE" w:rsidRPr="008341FF" w:rsidTr="00D713BA">
        <w:trPr>
          <w:trHeight w:val="330"/>
          <w:jc w:val="center"/>
        </w:trPr>
        <w:tc>
          <w:tcPr>
            <w:tcW w:w="8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Demand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Maximum Axial Force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D713BA" w:rsidRDefault="00D713BA" w:rsidP="00144DFE">
      <w:pPr>
        <w:rPr>
          <w:rFonts w:ascii="Calibri" w:eastAsia="微軟正黑體" w:hAnsi="Calibri" w:hint="eastAsia"/>
        </w:rPr>
      </w:pPr>
    </w:p>
    <w:tbl>
      <w:tblPr>
        <w:tblW w:w="73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2130"/>
        <w:gridCol w:w="1204"/>
        <w:gridCol w:w="1417"/>
        <w:gridCol w:w="1134"/>
      </w:tblGrid>
      <w:tr w:rsidR="00144DFE" w:rsidRPr="008341FF" w:rsidTr="008341FF">
        <w:trPr>
          <w:trHeight w:val="330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Mn(t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f-m)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</w:t>
            </w: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</w:tbl>
    <w:p w:rsidR="00144DFE" w:rsidRDefault="00144DFE" w:rsidP="00144DFE">
      <w:pPr>
        <w:rPr>
          <w:rFonts w:ascii="Calibri" w:eastAsia="微軟正黑體" w:hAnsi="Calibri" w:hint="eastAsia"/>
        </w:rPr>
      </w:pPr>
    </w:p>
    <w:p w:rsidR="001A649C" w:rsidRDefault="001A649C" w:rsidP="00144DFE">
      <w:pPr>
        <w:rPr>
          <w:rFonts w:ascii="Calibri" w:eastAsia="微軟正黑體" w:hAnsi="Calibri"/>
        </w:rPr>
      </w:pPr>
      <w:r w:rsidRPr="000F53E6">
        <w:rPr>
          <w:rFonts w:ascii="Calibri" w:eastAsia="微軟正黑體" w:hAnsi="Calibri"/>
          <w:b/>
          <w:u w:val="single"/>
        </w:rPr>
        <w:t>Column</w:t>
      </w:r>
    </w:p>
    <w:tbl>
      <w:tblPr>
        <w:tblW w:w="387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0"/>
        <w:gridCol w:w="1403"/>
      </w:tblGrid>
      <w:tr w:rsidR="00470967" w:rsidRPr="008341FF" w:rsidTr="008341FF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</w:tbl>
    <w:p w:rsidR="001A649C" w:rsidRDefault="001A649C" w:rsidP="00144DFE">
      <w:pPr>
        <w:rPr>
          <w:rFonts w:ascii="Calibri" w:eastAsia="微軟正黑體" w:hAnsi="Calibri"/>
        </w:rPr>
      </w:pPr>
    </w:p>
    <w:tbl>
      <w:tblPr>
        <w:tblW w:w="63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140"/>
        <w:gridCol w:w="1496"/>
        <w:gridCol w:w="1596"/>
      </w:tblGrid>
      <w:tr w:rsidR="00470967" w:rsidRPr="008341FF" w:rsidTr="008341F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8341FF">
              <w:rPr>
                <w:rFonts w:ascii="Times New Roman" w:hAnsi="Times New Roman" w:cs="Times New Roman"/>
                <w:bCs/>
                <w:color w:val="000000"/>
              </w:rPr>
              <w:t>DCR (tension)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0.00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0.72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0.58</w:t>
            </w:r>
          </w:p>
        </w:tc>
        <w:bookmarkStart w:id="0" w:name="_GoBack"/>
        <w:bookmarkEnd w:id="0"/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0.92</w:t>
            </w:r>
          </w:p>
        </w:tc>
      </w:tr>
    </w:tbl>
    <w:p w:rsidR="00470967" w:rsidRDefault="00470967" w:rsidP="00144DFE">
      <w:pPr>
        <w:rPr>
          <w:rFonts w:ascii="Calibri" w:eastAsia="微軟正黑體" w:hAnsi="Calibri" w:hint="eastAsia"/>
        </w:rPr>
      </w:pPr>
      <w:r>
        <w:rPr>
          <w:noProof/>
        </w:rPr>
        <w:drawing>
          <wp:inline distT="0" distB="0" distL="0" distR="0" wp14:anchorId="72CF5D9F" wp14:editId="6BB8FF01">
            <wp:extent cx="4838700" cy="33199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33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470967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S</w:t>
      </w:r>
      <w:r w:rsidRPr="000F53E6">
        <w:rPr>
          <w:rFonts w:ascii="Calibri" w:eastAsia="微軟正黑體" w:hAnsi="Calibri"/>
          <w:b/>
          <w:u w:val="single"/>
        </w:rPr>
        <w:t>tory Drift</w:t>
      </w:r>
    </w:p>
    <w:p w:rsidR="00470967" w:rsidRDefault="00470967" w:rsidP="00144DF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A0D7CDD" wp14:editId="6B1D1912">
            <wp:extent cx="4352925" cy="37932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366" cy="38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112FC" wp14:editId="672CA880">
            <wp:extent cx="4333875" cy="377661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6873" cy="37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V</w:t>
      </w:r>
      <w:r w:rsidRPr="000F53E6">
        <w:rPr>
          <w:rFonts w:ascii="Calibri" w:eastAsia="微軟正黑體" w:hAnsi="Calibri"/>
          <w:b/>
          <w:u w:val="single"/>
        </w:rPr>
        <w:t>ibration period of structure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1"/>
        <w:gridCol w:w="1701"/>
        <w:gridCol w:w="3969"/>
      </w:tblGrid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Mode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Period (sec)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27265" w:rsidRPr="008341FF" w:rsidTr="008341FF">
        <w:trPr>
          <w:trHeight w:val="2835"/>
        </w:trPr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1.0082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29E53102" wp14:editId="496AAEAF">
                  <wp:extent cx="2152650" cy="208423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47" cy="209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82726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0.326</w:t>
            </w:r>
            <w:r w:rsidRPr="008341F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8341FF">
              <w:rPr>
                <w:noProof/>
              </w:rPr>
              <w:drawing>
                <wp:inline distT="0" distB="0" distL="0" distR="0" wp14:anchorId="3B5E8610" wp14:editId="3A0CB5DF">
                  <wp:extent cx="2133600" cy="206578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26" cy="208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</w:t>
            </w:r>
            <w:r w:rsidRPr="008341FF">
              <w:rPr>
                <w:rFonts w:ascii="Times New Roman" w:eastAsia="標楷體" w:hAnsi="Times New Roman" w:cs="Times New Roman"/>
              </w:rPr>
              <w:t>3019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6301F499" wp14:editId="35B5B99E">
                  <wp:extent cx="2006887" cy="19431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41" cy="195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0.2</w:t>
            </w:r>
            <w:r w:rsidRPr="008341FF">
              <w:rPr>
                <w:rFonts w:ascii="Times New Roman" w:eastAsia="標楷體" w:hAnsi="Times New Roman" w:cs="Times New Roman"/>
              </w:rPr>
              <w:t>56</w:t>
            </w:r>
            <w:r w:rsidRPr="008341FF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3379BFB9" wp14:editId="3B539A6D">
                  <wp:extent cx="2047875" cy="198278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10" cy="199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0.147</w:t>
            </w:r>
            <w:r w:rsidRPr="008341FF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42B6BA4F" wp14:editId="37B08538">
                  <wp:extent cx="2133600" cy="206578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00" cy="208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</w:t>
            </w:r>
            <w:r w:rsidRPr="008341FF">
              <w:rPr>
                <w:rFonts w:ascii="Times New Roman" w:eastAsia="標楷體" w:hAnsi="Times New Roman" w:cs="Times New Roman"/>
              </w:rPr>
              <w:t>202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1F6C5ADA" wp14:editId="57422487">
                  <wp:extent cx="2134777" cy="206692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3" cy="20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265" w:rsidRDefault="00827265" w:rsidP="00144DFE">
      <w:pPr>
        <w:rPr>
          <w:rFonts w:ascii="Calibri" w:eastAsia="微軟正黑體" w:hAnsi="Calibri"/>
        </w:rPr>
      </w:pPr>
    </w:p>
    <w:p w:rsidR="00827265" w:rsidRDefault="008272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827265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C</w:t>
      </w:r>
      <w:r w:rsidRPr="000F53E6">
        <w:rPr>
          <w:rFonts w:ascii="Calibri" w:eastAsia="微軟正黑體" w:hAnsi="Calibri"/>
          <w:b/>
          <w:u w:val="single"/>
        </w:rPr>
        <w:t>ode Base Shear</w:t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</w:rPr>
        <w:drawing>
          <wp:inline distT="0" distB="0" distL="0" distR="0">
            <wp:extent cx="3590925" cy="1495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</w:rPr>
        <w:drawing>
          <wp:inline distT="0" distB="0" distL="0" distR="0">
            <wp:extent cx="5274310" cy="1312982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</w:p>
    <w:p w:rsidR="000F53E6" w:rsidRPr="000F53E6" w:rsidRDefault="000F53E6" w:rsidP="00144DFE">
      <w:pPr>
        <w:rPr>
          <w:rFonts w:ascii="Calibri" w:eastAsia="微軟正黑體" w:hAnsi="Calibri" w:hint="eastAsia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A</w:t>
      </w:r>
      <w:r w:rsidRPr="000F53E6">
        <w:rPr>
          <w:rFonts w:ascii="Calibri" w:eastAsia="微軟正黑體" w:hAnsi="Calibri"/>
          <w:b/>
          <w:u w:val="single"/>
        </w:rPr>
        <w:t>verage steel weight (</w:t>
      </w:r>
      <m:oMath>
        <m:r>
          <m:rPr>
            <m:sty m:val="b"/>
          </m:rPr>
          <w:rPr>
            <w:rFonts w:ascii="Cambria Math" w:eastAsia="微軟正黑體" w:hAnsi="Cambria Math"/>
            <w:u w:val="single"/>
          </w:rPr>
          <m:t>tf/</m:t>
        </m:r>
        <m:sSup>
          <m:sSupPr>
            <m:ctrlPr>
              <w:rPr>
                <w:rFonts w:ascii="Cambria Math" w:eastAsia="微軟正黑體" w:hAnsi="Cambria Math"/>
                <w:b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2</m:t>
            </m:r>
          </m:sup>
        </m:sSup>
      </m:oMath>
      <w:r w:rsidRPr="000F53E6">
        <w:rPr>
          <w:rFonts w:ascii="Calibri" w:eastAsia="微軟正黑體" w:hAnsi="Calibri"/>
          <w:b/>
          <w:u w:val="single"/>
        </w:rPr>
        <w:t>)</w:t>
      </w:r>
    </w:p>
    <w:p w:rsidR="000F53E6" w:rsidRPr="00144DFE" w:rsidRDefault="000F53E6" w:rsidP="00144DFE">
      <w:pPr>
        <w:rPr>
          <w:rFonts w:ascii="Calibri" w:eastAsia="微軟正黑體" w:hAnsi="Calibri" w:hint="eastAsia"/>
        </w:rPr>
      </w:pPr>
      <w:r w:rsidRPr="000F53E6">
        <w:rPr>
          <w:rFonts w:hint="eastAsia"/>
        </w:rPr>
        <w:drawing>
          <wp:inline distT="0" distB="0" distL="0" distR="0">
            <wp:extent cx="3914775" cy="16097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3E6" w:rsidRPr="00144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EC" w:rsidRDefault="002719EC" w:rsidP="00D07733">
      <w:r>
        <w:separator/>
      </w:r>
    </w:p>
  </w:endnote>
  <w:endnote w:type="continuationSeparator" w:id="0">
    <w:p w:rsidR="002719EC" w:rsidRDefault="002719EC" w:rsidP="00D0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EC" w:rsidRDefault="002719EC" w:rsidP="00D07733">
      <w:r>
        <w:separator/>
      </w:r>
    </w:p>
  </w:footnote>
  <w:footnote w:type="continuationSeparator" w:id="0">
    <w:p w:rsidR="002719EC" w:rsidRDefault="002719EC" w:rsidP="00D0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54"/>
    <w:multiLevelType w:val="hybridMultilevel"/>
    <w:tmpl w:val="FBA202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946064"/>
    <w:multiLevelType w:val="hybridMultilevel"/>
    <w:tmpl w:val="5ACCD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F14FA7"/>
    <w:multiLevelType w:val="hybridMultilevel"/>
    <w:tmpl w:val="20B2CAE6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47D61047"/>
    <w:multiLevelType w:val="hybridMultilevel"/>
    <w:tmpl w:val="60760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3"/>
    <w:rsid w:val="0009416E"/>
    <w:rsid w:val="000F53E6"/>
    <w:rsid w:val="00144DFE"/>
    <w:rsid w:val="001A649C"/>
    <w:rsid w:val="002719EC"/>
    <w:rsid w:val="002C5146"/>
    <w:rsid w:val="002D54E6"/>
    <w:rsid w:val="002E0AB1"/>
    <w:rsid w:val="00321474"/>
    <w:rsid w:val="0032471A"/>
    <w:rsid w:val="00427BA8"/>
    <w:rsid w:val="00470967"/>
    <w:rsid w:val="004A3DA1"/>
    <w:rsid w:val="00506DE1"/>
    <w:rsid w:val="00520430"/>
    <w:rsid w:val="005C2ED3"/>
    <w:rsid w:val="00685869"/>
    <w:rsid w:val="006E0198"/>
    <w:rsid w:val="007704AB"/>
    <w:rsid w:val="0081394C"/>
    <w:rsid w:val="00827265"/>
    <w:rsid w:val="008341FF"/>
    <w:rsid w:val="00885FD9"/>
    <w:rsid w:val="008F0FD2"/>
    <w:rsid w:val="009D2DAF"/>
    <w:rsid w:val="00A156FB"/>
    <w:rsid w:val="00A75DB7"/>
    <w:rsid w:val="00A81A5D"/>
    <w:rsid w:val="00B509E3"/>
    <w:rsid w:val="00B65F98"/>
    <w:rsid w:val="00BA2317"/>
    <w:rsid w:val="00BC2251"/>
    <w:rsid w:val="00BC61A9"/>
    <w:rsid w:val="00C36A62"/>
    <w:rsid w:val="00D07733"/>
    <w:rsid w:val="00D713BA"/>
    <w:rsid w:val="00DC4D84"/>
    <w:rsid w:val="00F24F94"/>
    <w:rsid w:val="00F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ED92B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7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73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1394C"/>
    <w:rPr>
      <w:color w:val="808080"/>
    </w:rPr>
  </w:style>
  <w:style w:type="table" w:styleId="a9">
    <w:name w:val="Table Grid"/>
    <w:basedOn w:val="a1"/>
    <w:uiPriority w:val="39"/>
    <w:rsid w:val="0047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85E88-1E36-4301-8B4D-7A350516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dcterms:created xsi:type="dcterms:W3CDTF">2018-05-15T15:12:00Z</dcterms:created>
  <dcterms:modified xsi:type="dcterms:W3CDTF">2018-05-28T01:46:00Z</dcterms:modified>
</cp:coreProperties>
</file>