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9B" w:rsidRPr="0015396B" w:rsidRDefault="00FB57CA" w:rsidP="008657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The mass and mass moment of inertia</w:t>
      </w:r>
    </w:p>
    <w:tbl>
      <w:tblPr>
        <w:tblW w:w="99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0"/>
        <w:gridCol w:w="5120"/>
        <w:gridCol w:w="2140"/>
        <w:gridCol w:w="980"/>
        <w:gridCol w:w="1200"/>
      </w:tblGrid>
      <w:tr w:rsidR="009E562F" w:rsidRPr="009E562F" w:rsidTr="009E562F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Item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uniform load(kgf/m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area(m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weight(kgf)</w:t>
            </w:r>
          </w:p>
        </w:tc>
      </w:tr>
      <w:tr w:rsidR="009E562F" w:rsidRPr="009E562F" w:rsidTr="009E562F">
        <w:trPr>
          <w:trHeight w:val="37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9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7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262.2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31464</w:t>
            </w:r>
          </w:p>
        </w:tc>
      </w:tr>
      <w:tr w:rsidR="009E562F" w:rsidRPr="009E562F" w:rsidTr="009E562F">
        <w:trPr>
          <w:trHeight w:val="39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Parapet in the roof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193.2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23184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7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Mechanical equipment and roof water tank weighs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81000</w:t>
            </w:r>
          </w:p>
        </w:tc>
      </w:tr>
      <w:tr w:rsidR="009E562F" w:rsidRPr="009E562F" w:rsidTr="009E562F">
        <w:trPr>
          <w:trHeight w:val="39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62928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Partition walls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62928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Partition walls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62928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Partition walls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weight(kgf)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3104352</w:t>
            </w:r>
          </w:p>
        </w:tc>
      </w:tr>
    </w:tbl>
    <w:p w:rsidR="00FB57CA" w:rsidRDefault="00FB57CA" w:rsidP="00FB57C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W w:w="96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760"/>
        <w:gridCol w:w="760"/>
        <w:gridCol w:w="1700"/>
        <w:gridCol w:w="1240"/>
        <w:gridCol w:w="1540"/>
        <w:gridCol w:w="1540"/>
        <w:gridCol w:w="1460"/>
      </w:tblGrid>
      <w:tr w:rsidR="009E562F" w:rsidRPr="009E562F" w:rsidTr="009E562F">
        <w:trPr>
          <w:trHeight w:val="126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Lx(m)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Ly(m)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Deck Thickness(m)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Mass(kgf)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 Moment of Inertia in x dir. (kgf-m2)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 Moment of Inertia in y dir. (kgf-m2)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 Moment of Inertia in z dir. (kgf-m2)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67295056.37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80086414.37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147378690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4F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71476902.77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85063140.77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156537090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71476902.77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85063140.77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156537090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71476902.77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85063140.77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156537090</w:t>
            </w:r>
          </w:p>
        </w:tc>
      </w:tr>
    </w:tbl>
    <w:p w:rsidR="00621E47" w:rsidRDefault="00621E47" w:rsidP="00FB57C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設計流程</w:t>
      </w:r>
    </w:p>
    <w:p w:rsidR="00621E47" w:rsidRDefault="00621E47" w:rsidP="00621E4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21E47">
        <w:rPr>
          <w:rFonts w:ascii="Times New Roman" w:eastAsia="標楷體" w:hAnsi="Times New Roman" w:cs="Times New Roman" w:hint="eastAsia"/>
        </w:rPr>
        <w:t>利用</w:t>
      </w:r>
      <w:r w:rsidRPr="00621E47">
        <w:rPr>
          <w:rFonts w:ascii="Times New Roman" w:eastAsia="標楷體" w:hAnsi="Times New Roman" w:cs="Times New Roman" w:hint="eastAsia"/>
        </w:rPr>
        <w:t>ETABS</w:t>
      </w:r>
      <w:r w:rsidRPr="00621E47">
        <w:rPr>
          <w:rFonts w:ascii="Times New Roman" w:eastAsia="標楷體" w:hAnsi="Times New Roman" w:cs="Times New Roman" w:hint="eastAsia"/>
        </w:rPr>
        <w:t>建立模型，並選用</w:t>
      </w:r>
      <w:r w:rsidRPr="00621E47">
        <w:rPr>
          <w:rFonts w:ascii="Times New Roman" w:eastAsia="標楷體" w:hAnsi="Times New Roman" w:cs="Times New Roman" w:hint="eastAsia"/>
        </w:rPr>
        <w:t>A</w:t>
      </w:r>
      <w:r w:rsidRPr="00621E47">
        <w:rPr>
          <w:rFonts w:ascii="Times New Roman" w:eastAsia="標楷體" w:hAnsi="Times New Roman" w:cs="Times New Roman"/>
        </w:rPr>
        <w:t>572 GR50</w:t>
      </w:r>
      <w:r w:rsidRPr="00621E47">
        <w:rPr>
          <w:rFonts w:ascii="Times New Roman" w:eastAsia="標楷體" w:hAnsi="Times New Roman" w:cs="Times New Roman" w:hint="eastAsia"/>
        </w:rPr>
        <w:t>做為鋼材材料和使用</w:t>
      </w:r>
      <w:r w:rsidRPr="00621E47">
        <w:rPr>
          <w:rFonts w:ascii="Times New Roman" w:eastAsia="標楷體" w:hAnsi="Times New Roman" w:cs="Times New Roman" w:hint="eastAsia"/>
        </w:rPr>
        <w:t>A</w:t>
      </w:r>
      <w:r w:rsidRPr="00621E47">
        <w:rPr>
          <w:rFonts w:ascii="Times New Roman" w:eastAsia="標楷體" w:hAnsi="Times New Roman" w:cs="Times New Roman"/>
        </w:rPr>
        <w:t>uto Select List</w:t>
      </w:r>
      <w:r w:rsidRPr="00621E47">
        <w:rPr>
          <w:rFonts w:ascii="Times New Roman" w:eastAsia="標楷體" w:hAnsi="Times New Roman" w:cs="Times New Roman" w:hint="eastAsia"/>
        </w:rPr>
        <w:t>繪製桿件。</w:t>
      </w:r>
    </w:p>
    <w:p w:rsidR="00621E47" w:rsidRDefault="00F84774" w:rsidP="00621E4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向和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向各樓層地震力。</w:t>
      </w:r>
    </w:p>
    <w:p w:rsidR="00F84774" w:rsidRDefault="00F84774" w:rsidP="00621E4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選擇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eformation Control Element</w:t>
      </w:r>
    </w:p>
    <w:p w:rsidR="00F84774" w:rsidRPr="00621E47" w:rsidRDefault="00F84774" w:rsidP="00F84774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MRF</w:t>
      </w:r>
      <w:r>
        <w:rPr>
          <w:rFonts w:ascii="Times New Roman" w:eastAsia="標楷體" w:hAnsi="Times New Roman" w:cs="Times New Roman" w:hint="eastAsia"/>
        </w:rPr>
        <w:t>：檢核強柱弱粱</w:t>
      </w:r>
    </w:p>
    <w:p w:rsidR="00F84774" w:rsidRDefault="00F84774" w:rsidP="00F84774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EBF</w:t>
      </w:r>
      <w:r>
        <w:rPr>
          <w:rFonts w:ascii="Times New Roman" w:eastAsia="標楷體" w:hAnsi="Times New Roman" w:cs="Times New Roman" w:hint="eastAsia"/>
        </w:rPr>
        <w:t>：檢核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ink 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ections</w:t>
      </w:r>
    </w:p>
    <w:p w:rsidR="00F84774" w:rsidRDefault="00F84774" w:rsidP="00F84774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BRBF</w:t>
      </w:r>
      <w:r>
        <w:rPr>
          <w:rFonts w:ascii="Times New Roman" w:eastAsia="標楷體" w:hAnsi="Times New Roman" w:cs="Times New Roman" w:hint="eastAsia"/>
        </w:rPr>
        <w:t>：檢核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race Sections</w:t>
      </w:r>
    </w:p>
    <w:p w:rsidR="00FB57CA" w:rsidRPr="0015396B" w:rsidRDefault="00063A6C" w:rsidP="00FB57C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Design MRF frame in the x direction</w:t>
      </w:r>
    </w:p>
    <w:p w:rsidR="00063A6C" w:rsidRPr="0015396B" w:rsidRDefault="00063A6C" w:rsidP="00063A6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建模設定</w:t>
      </w:r>
      <w:r w:rsidRPr="0015396B">
        <w:rPr>
          <w:rFonts w:ascii="Times New Roman" w:eastAsia="標楷體" w:hAnsi="Times New Roman" w:cs="Times New Roman"/>
        </w:rPr>
        <w:t>:</w:t>
      </w:r>
    </w:p>
    <w:p w:rsidR="00063A6C" w:rsidRPr="0015396B" w:rsidRDefault="00063A6C" w:rsidP="00063A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繪製構架</w:t>
      </w:r>
    </w:p>
    <w:p w:rsidR="00063A6C" w:rsidRPr="0015396B" w:rsidRDefault="00063A6C" w:rsidP="006A500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設定規範地震力</w:t>
      </w:r>
    </w:p>
    <w:p w:rsidR="00063A6C" w:rsidRPr="0015396B" w:rsidRDefault="00063A6C" w:rsidP="00063A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添加</w:t>
      </w:r>
      <w:r w:rsidRPr="0015396B">
        <w:rPr>
          <w:rFonts w:ascii="Times New Roman" w:eastAsia="標楷體" w:hAnsi="Times New Roman" w:cs="Times New Roman"/>
        </w:rPr>
        <w:t>lump mass</w:t>
      </w:r>
      <w:r w:rsidRPr="0015396B">
        <w:rPr>
          <w:rFonts w:ascii="Times New Roman" w:eastAsia="標楷體" w:hAnsi="Times New Roman" w:cs="Times New Roman"/>
        </w:rPr>
        <w:t>並設定</w:t>
      </w:r>
      <w:r w:rsidRPr="0015396B">
        <w:rPr>
          <w:rFonts w:ascii="Times New Roman" w:eastAsia="標楷體" w:hAnsi="Times New Roman" w:cs="Times New Roman"/>
        </w:rPr>
        <w:t>diaphragms</w:t>
      </w:r>
    </w:p>
    <w:p w:rsidR="00063A6C" w:rsidRPr="00F84774" w:rsidRDefault="00F84774" w:rsidP="00F84774">
      <w:pPr>
        <w:jc w:val="center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687528A9" wp14:editId="043F427F">
            <wp:extent cx="2266995" cy="108000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9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7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5045EB" wp14:editId="3056CB2A">
            <wp:extent cx="2731125" cy="10800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580" b="66442"/>
                    <a:stretch/>
                  </pic:blipFill>
                  <pic:spPr bwMode="auto">
                    <a:xfrm>
                      <a:off x="0" y="0"/>
                      <a:ext cx="2731125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774" w:rsidRDefault="00F84774" w:rsidP="00F84774">
      <w:pPr>
        <w:jc w:val="center"/>
        <w:rPr>
          <w:rFonts w:ascii="Times New Roman" w:eastAsia="標楷體" w:hAnsi="Times New Roman" w:cs="Times New Roman"/>
          <w:b/>
        </w:rPr>
      </w:pPr>
      <w:r>
        <w:rPr>
          <w:noProof/>
        </w:rPr>
        <w:drawing>
          <wp:inline distT="0" distB="0" distL="0" distR="0" wp14:anchorId="54A48809" wp14:editId="4BB31EE9">
            <wp:extent cx="1858776" cy="2880000"/>
            <wp:effectExtent l="0" t="0" r="825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87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530C5" wp14:editId="37227AF9">
            <wp:extent cx="3206186" cy="28800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1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5C" w:rsidRDefault="00155D5C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CF0CE3" w:rsidRPr="0015396B" w:rsidRDefault="00BB21F0" w:rsidP="00CF0CE3">
      <w:pPr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lastRenderedPageBreak/>
        <w:t>MRF</w:t>
      </w:r>
      <w:r w:rsidRPr="0015396B">
        <w:rPr>
          <w:rFonts w:ascii="Times New Roman" w:eastAsia="標楷體" w:hAnsi="Times New Roman" w:cs="Times New Roman"/>
          <w:b/>
        </w:rPr>
        <w:t>設計</w:t>
      </w:r>
    </w:p>
    <w:p w:rsidR="00BB21F0" w:rsidRPr="0015396B" w:rsidRDefault="00BB21F0" w:rsidP="00BB21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由柱剪力估算出所需柱尺寸大小</w:t>
      </w:r>
    </w:p>
    <w:p w:rsidR="00BB21F0" w:rsidRPr="0015396B" w:rsidRDefault="00BB21F0" w:rsidP="00BB21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須滿足強柱弱梁要求</w:t>
      </w:r>
    </w:p>
    <w:p w:rsidR="00BB21F0" w:rsidRPr="0015396B" w:rsidRDefault="00BB21F0" w:rsidP="00BB21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Story drift</w:t>
      </w:r>
      <w:r w:rsidRPr="0015396B">
        <w:rPr>
          <w:rFonts w:ascii="Times New Roman" w:eastAsia="標楷體" w:hAnsi="Times New Roman" w:cs="Times New Roman"/>
        </w:rPr>
        <w:t>小於</w:t>
      </w:r>
      <w:r w:rsidRPr="0015396B">
        <w:rPr>
          <w:rFonts w:ascii="Times New Roman" w:eastAsia="標楷體" w:hAnsi="Times New Roman" w:cs="Times New Roman"/>
        </w:rPr>
        <w:t>0.005 radian</w:t>
      </w:r>
    </w:p>
    <w:p w:rsidR="00BB21F0" w:rsidRDefault="00BB21F0" w:rsidP="00BB21F0">
      <w:pPr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設計結果</w:t>
      </w:r>
      <w:r w:rsidR="0017594A" w:rsidRPr="0015396B">
        <w:rPr>
          <w:rFonts w:ascii="Times New Roman" w:eastAsia="標楷體" w:hAnsi="Times New Roman" w:cs="Times New Roman"/>
          <w:b/>
        </w:rPr>
        <w:t>:</w:t>
      </w:r>
    </w:p>
    <w:p w:rsidR="00367466" w:rsidRDefault="00367466" w:rsidP="00367466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C4F5D03" wp14:editId="4F47D1FC">
            <wp:extent cx="5037343" cy="2700000"/>
            <wp:effectExtent l="0" t="0" r="0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34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980"/>
        <w:gridCol w:w="2280"/>
        <w:gridCol w:w="2380"/>
      </w:tblGrid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Beam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Wide Flange Column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Box Column at corner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HSS750×750×30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HSS750×750×30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HSS750×750×32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HSS750×750×32</w:t>
            </w:r>
          </w:p>
        </w:tc>
      </w:tr>
    </w:tbl>
    <w:p w:rsidR="00367466" w:rsidRDefault="00367466" w:rsidP="00367466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B8C3485" wp14:editId="1CC799A7">
            <wp:extent cx="5271911" cy="2520000"/>
            <wp:effectExtent l="0" t="0" r="508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775"/>
                    <a:stretch/>
                  </pic:blipFill>
                  <pic:spPr bwMode="auto">
                    <a:xfrm>
                      <a:off x="0" y="0"/>
                      <a:ext cx="527191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466" w:rsidRDefault="00367466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CF0CE3" w:rsidRPr="00367466" w:rsidRDefault="00012171" w:rsidP="0036746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367466">
        <w:rPr>
          <w:rFonts w:ascii="Times New Roman" w:eastAsia="標楷體" w:hAnsi="Times New Roman" w:cs="Times New Roman"/>
          <w:b/>
        </w:rPr>
        <w:lastRenderedPageBreak/>
        <w:t>Design EBF</w:t>
      </w:r>
    </w:p>
    <w:p w:rsidR="004B2836" w:rsidRPr="0015396B" w:rsidRDefault="004B2836" w:rsidP="004B283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步驟</w:t>
      </w:r>
      <w:r w:rsidR="0017594A" w:rsidRPr="0015396B">
        <w:rPr>
          <w:rFonts w:ascii="Times New Roman" w:eastAsia="標楷體" w:hAnsi="Times New Roman" w:cs="Times New Roman"/>
        </w:rPr>
        <w:t>:</w:t>
      </w:r>
    </w:p>
    <w:p w:rsidR="004B2836" w:rsidRPr="0015396B" w:rsidRDefault="004B2836" w:rsidP="004B283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以規範地震力求出</w:t>
      </w:r>
      <w:r w:rsidR="00367466">
        <w:rPr>
          <w:rFonts w:ascii="Times New Roman" w:eastAsia="標楷體" w:hAnsi="Times New Roman" w:cs="Times New Roman"/>
        </w:rPr>
        <w:t>L</w:t>
      </w:r>
      <w:r w:rsidRPr="0015396B">
        <w:rPr>
          <w:rFonts w:ascii="Times New Roman" w:eastAsia="標楷體" w:hAnsi="Times New Roman" w:cs="Times New Roman"/>
        </w:rPr>
        <w:t>ink</w:t>
      </w:r>
      <w:r w:rsidRPr="0015396B">
        <w:rPr>
          <w:rFonts w:ascii="Times New Roman" w:eastAsia="標楷體" w:hAnsi="Times New Roman" w:cs="Times New Roman"/>
        </w:rPr>
        <w:t>的剪力需求</w:t>
      </w:r>
    </w:p>
    <w:p w:rsidR="004B2836" w:rsidRPr="0015396B" w:rsidRDefault="004B2836" w:rsidP="004B2836">
      <w:pPr>
        <w:pStyle w:val="a3"/>
        <w:ind w:leftChars="0" w:left="72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利用力平衡求出斜撐、柱、連桿上的需求力</w:t>
      </w:r>
    </w:p>
    <w:p w:rsidR="004B2836" w:rsidRDefault="00367466" w:rsidP="004B2836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#</w:t>
      </w:r>
      <w:r w:rsidR="004B2836" w:rsidRPr="0015396B">
        <w:rPr>
          <w:rFonts w:ascii="Times New Roman" w:eastAsia="標楷體" w:hAnsi="Times New Roman" w:cs="Times New Roman"/>
        </w:rPr>
        <w:t>Link</w:t>
      </w:r>
      <w:r w:rsidR="004B2836" w:rsidRPr="0015396B">
        <w:rPr>
          <w:rFonts w:ascii="Times New Roman" w:eastAsia="標楷體" w:hAnsi="Times New Roman" w:cs="Times New Roman"/>
        </w:rPr>
        <w:t>長取</w:t>
      </w:r>
      <w:r w:rsidR="004B2836" w:rsidRPr="0015396B">
        <w:rPr>
          <w:rFonts w:ascii="Times New Roman" w:eastAsia="標楷體" w:hAnsi="Times New Roman" w:cs="Times New Roman"/>
        </w:rPr>
        <w:t>1.5m</w:t>
      </w:r>
    </w:p>
    <w:tbl>
      <w:tblPr>
        <w:tblW w:w="974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"/>
        <w:gridCol w:w="1598"/>
        <w:gridCol w:w="1635"/>
        <w:gridCol w:w="1392"/>
        <w:gridCol w:w="1392"/>
        <w:gridCol w:w="1392"/>
        <w:gridCol w:w="1453"/>
      </w:tblGrid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STORY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Lateral force(kgf)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cumulative lateral force(kgf)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Lateral force (kgf)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Brace force(kgf)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Column force(kgf)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shear demand(kgf)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71227.83541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50702.56848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6014.79499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30073.97495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226962.2172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511873.5588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127968.3897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91092.5624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10806.21958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54031.09788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151308.1448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663181.7036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165795.4259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118019.225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14000.50263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70002.51316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75654.07239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738835.776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184708.944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131482.5563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15597.64416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77988.2208</w:t>
            </w:r>
          </w:p>
        </w:tc>
      </w:tr>
    </w:tbl>
    <w:p w:rsidR="004B2836" w:rsidRPr="0015396B" w:rsidRDefault="004B2836" w:rsidP="004B283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設計</w:t>
      </w:r>
      <w:r w:rsidRPr="0015396B">
        <w:rPr>
          <w:rFonts w:ascii="Times New Roman" w:eastAsia="標楷體" w:hAnsi="Times New Roman" w:cs="Times New Roman"/>
        </w:rPr>
        <w:t>link</w:t>
      </w:r>
    </w:p>
    <w:p w:rsidR="004B2836" w:rsidRPr="0015396B" w:rsidRDefault="004B2836" w:rsidP="004B283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設計柱及斜撐</w:t>
      </w:r>
    </w:p>
    <w:p w:rsidR="004B2836" w:rsidRPr="0015396B" w:rsidRDefault="004B2836" w:rsidP="004B2836">
      <w:pPr>
        <w:ind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設計結果</w:t>
      </w:r>
      <w:r w:rsidRPr="0015396B">
        <w:rPr>
          <w:rFonts w:ascii="Times New Roman" w:eastAsia="標楷體" w:hAnsi="Times New Roman" w:cs="Times New Roman"/>
          <w:b/>
        </w:rPr>
        <w:t>:</w:t>
      </w:r>
    </w:p>
    <w:p w:rsidR="004B2836" w:rsidRDefault="004B2836" w:rsidP="004B2836">
      <w:pPr>
        <w:ind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Link:</w:t>
      </w:r>
    </w:p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863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2060"/>
        <w:gridCol w:w="1097"/>
        <w:gridCol w:w="1430"/>
        <w:gridCol w:w="1137"/>
        <w:gridCol w:w="1037"/>
        <w:gridCol w:w="776"/>
      </w:tblGrid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Vp (kgf)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Mp (kgf-m)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link type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Vn(kgf)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230977.25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0.195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230977.25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0.351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259546.875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0.400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259546.875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0.446</w:t>
            </w:r>
          </w:p>
        </w:tc>
      </w:tr>
    </w:tbl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p w:rsidR="004B2836" w:rsidRDefault="00E63A02" w:rsidP="004B2836">
      <w:pPr>
        <w:ind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Brace:</w:t>
      </w:r>
    </w:p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532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"/>
        <w:gridCol w:w="1256"/>
        <w:gridCol w:w="1576"/>
        <w:gridCol w:w="1256"/>
      </w:tblGrid>
      <w:tr w:rsidR="00367466" w:rsidRPr="00367466" w:rsidTr="00367466">
        <w:trPr>
          <w:trHeight w:val="315"/>
          <w:jc w:val="center"/>
        </w:trPr>
        <w:tc>
          <w:tcPr>
            <w:tcW w:w="5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Demand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Vult (kgf)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Mult (kgf-m)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Pult (kgf)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363242.76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363242.76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267093.75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200320.31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412775.86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267093.75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200320.31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412775.86</w:t>
            </w:r>
          </w:p>
        </w:tc>
      </w:tr>
    </w:tbl>
    <w:p w:rsidR="00367466" w:rsidRDefault="00367466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785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3"/>
        <w:gridCol w:w="1983"/>
        <w:gridCol w:w="896"/>
        <w:gridCol w:w="896"/>
        <w:gridCol w:w="1496"/>
        <w:gridCol w:w="1269"/>
      </w:tblGrid>
      <w:tr w:rsidR="00B8606D" w:rsidRPr="00B8606D" w:rsidTr="00B8606D">
        <w:trPr>
          <w:trHeight w:val="315"/>
          <w:jc w:val="center"/>
        </w:trPr>
        <w:tc>
          <w:tcPr>
            <w:tcW w:w="7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Design Check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0.784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0.784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0.890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0.890</w:t>
            </w:r>
          </w:p>
        </w:tc>
      </w:tr>
    </w:tbl>
    <w:p w:rsidR="00E63A02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/>
          <w:u w:val="single"/>
        </w:rPr>
        <w:lastRenderedPageBreak/>
        <w:t>Outside Beam:</w:t>
      </w:r>
    </w:p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2178"/>
        <w:gridCol w:w="2877"/>
        <w:gridCol w:w="2205"/>
      </w:tblGrid>
      <w:tr w:rsidR="00B8606D" w:rsidRPr="00B8606D" w:rsidTr="00B8606D">
        <w:trPr>
          <w:trHeight w:val="315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Outside Beam Demand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Vult (kgf)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Mult (kgf-m)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Pult (kgf)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155128.05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224527.44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155128.05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224527.44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255144.82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255144.82</w:t>
            </w:r>
          </w:p>
        </w:tc>
      </w:tr>
    </w:tbl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1094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"/>
        <w:gridCol w:w="2130"/>
        <w:gridCol w:w="896"/>
        <w:gridCol w:w="896"/>
        <w:gridCol w:w="1496"/>
        <w:gridCol w:w="1430"/>
        <w:gridCol w:w="1223"/>
        <w:gridCol w:w="1303"/>
        <w:gridCol w:w="776"/>
      </w:tblGrid>
      <w:tr w:rsidR="00B8606D" w:rsidRPr="00B8606D" w:rsidTr="00B8606D">
        <w:trPr>
          <w:trHeight w:val="315"/>
          <w:jc w:val="center"/>
        </w:trPr>
        <w:tc>
          <w:tcPr>
            <w:tcW w:w="109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Outside Beam Design Check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Mn (kgf-m)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 of 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 of 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0.4847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1170410.621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0.808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0.4847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1170410.621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0.808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0.4857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1309464.635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0.818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0.4857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1309464.635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0.818</w:t>
            </w:r>
          </w:p>
        </w:tc>
      </w:tr>
    </w:tbl>
    <w:p w:rsidR="00B8606D" w:rsidRPr="0015396B" w:rsidRDefault="00B8606D" w:rsidP="004B2836">
      <w:pPr>
        <w:ind w:left="360"/>
        <w:rPr>
          <w:rFonts w:ascii="Times New Roman" w:eastAsia="標楷體" w:hAnsi="Times New Roman" w:cs="Times New Roman" w:hint="eastAsia"/>
          <w:u w:val="single"/>
        </w:rPr>
      </w:pPr>
    </w:p>
    <w:p w:rsidR="00171CFC" w:rsidRPr="0015396B" w:rsidRDefault="00171CFC" w:rsidP="004B2836">
      <w:pPr>
        <w:ind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Column:</w:t>
      </w:r>
    </w:p>
    <w:p w:rsidR="00171CFC" w:rsidRPr="0015396B" w:rsidRDefault="00171CFC" w:rsidP="004B2836">
      <w:pPr>
        <w:ind w:left="360"/>
        <w:rPr>
          <w:rFonts w:ascii="Times New Roman" w:eastAsia="標楷體" w:hAnsi="Times New Roman" w:cs="Times New Roman"/>
        </w:rPr>
      </w:pPr>
    </w:p>
    <w:tbl>
      <w:tblPr>
        <w:tblW w:w="63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7"/>
        <w:gridCol w:w="2471"/>
        <w:gridCol w:w="2502"/>
      </w:tblGrid>
      <w:tr w:rsidR="00B8606D" w:rsidRPr="00B8606D" w:rsidTr="00B8606D">
        <w:trPr>
          <w:trHeight w:val="315"/>
          <w:jc w:val="center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Column Demand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Vult (kgf)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Pult (kgf)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-20683.74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186153.66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390170.55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625213.05</w:t>
            </w:r>
          </w:p>
        </w:tc>
      </w:tr>
    </w:tbl>
    <w:p w:rsidR="0091141D" w:rsidRDefault="0091141D" w:rsidP="004B2836">
      <w:pPr>
        <w:ind w:left="360"/>
        <w:rPr>
          <w:rFonts w:ascii="Times New Roman" w:eastAsia="標楷體" w:hAnsi="Times New Roman" w:cs="Times New Roman"/>
        </w:rPr>
      </w:pPr>
    </w:p>
    <w:tbl>
      <w:tblPr>
        <w:tblW w:w="807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2130"/>
        <w:gridCol w:w="896"/>
        <w:gridCol w:w="896"/>
        <w:gridCol w:w="1496"/>
        <w:gridCol w:w="1390"/>
      </w:tblGrid>
      <w:tr w:rsidR="00B8606D" w:rsidRPr="00B8606D" w:rsidTr="00B8606D">
        <w:trPr>
          <w:trHeight w:val="315"/>
          <w:jc w:val="center"/>
        </w:trPr>
        <w:tc>
          <w:tcPr>
            <w:tcW w:w="8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Column Design Check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H390X300X10X16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-0.064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H390X300X10X16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0.575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H600X400X19X40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0.4961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1322831.284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0.347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H600X400X19X40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0.4961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1322831.284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0.556</w:t>
            </w:r>
          </w:p>
        </w:tc>
      </w:tr>
    </w:tbl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jc w:val="center"/>
        <w:rPr>
          <w:rFonts w:ascii="Times New Roman" w:eastAsia="標楷體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B949FF5" wp14:editId="7FC9490D">
            <wp:extent cx="5274310" cy="2950845"/>
            <wp:effectExtent l="0" t="0" r="254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6D" w:rsidRDefault="00B8606D" w:rsidP="00B8606D">
      <w:pPr>
        <w:rPr>
          <w:rFonts w:ascii="Times New Roman" w:eastAsia="標楷體" w:hAnsi="Times New Roman" w:cs="Times New Roman" w:hint="eastAsia"/>
        </w:rPr>
      </w:pPr>
    </w:p>
    <w:tbl>
      <w:tblPr>
        <w:tblW w:w="76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6"/>
        <w:gridCol w:w="1969"/>
        <w:gridCol w:w="2268"/>
        <w:gridCol w:w="2367"/>
      </w:tblGrid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Beam and Link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Wide Flange Column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 w:hint="eastAsia"/>
                <w:b/>
                <w:color w:val="000000"/>
                <w:kern w:val="0"/>
                <w:szCs w:val="24"/>
              </w:rPr>
              <w:t>Brace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4F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450×400×25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450×400×25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</w:tbl>
    <w:p w:rsidR="00B8606D" w:rsidRPr="0015396B" w:rsidRDefault="00B8606D" w:rsidP="00B8606D">
      <w:pPr>
        <w:jc w:val="center"/>
        <w:rPr>
          <w:rFonts w:ascii="Times New Roman" w:eastAsia="標楷體" w:hAnsi="Times New Roman" w:cs="Times New Roman" w:hint="eastAsia"/>
        </w:rPr>
      </w:pPr>
    </w:p>
    <w:p w:rsidR="00171CFC" w:rsidRPr="006A5009" w:rsidRDefault="0091141D" w:rsidP="006A5009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A5009">
        <w:rPr>
          <w:rFonts w:ascii="Times New Roman" w:eastAsia="標楷體" w:hAnsi="Times New Roman" w:cs="Times New Roman"/>
        </w:rPr>
        <w:br w:type="page"/>
      </w:r>
      <w:r w:rsidRPr="006A5009">
        <w:rPr>
          <w:rFonts w:ascii="Times New Roman" w:eastAsia="標楷體" w:hAnsi="Times New Roman" w:cs="Times New Roman"/>
          <w:b/>
        </w:rPr>
        <w:lastRenderedPageBreak/>
        <w:t>Design BRBF</w:t>
      </w:r>
    </w:p>
    <w:p w:rsidR="0091141D" w:rsidRDefault="0091141D" w:rsidP="0091141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以規範地震力求出</w:t>
      </w:r>
      <w:r w:rsidRPr="0015396B">
        <w:rPr>
          <w:rFonts w:ascii="Times New Roman" w:eastAsia="標楷體" w:hAnsi="Times New Roman" w:cs="Times New Roman"/>
        </w:rPr>
        <w:t>Brace force</w:t>
      </w:r>
    </w:p>
    <w:tbl>
      <w:tblPr>
        <w:tblW w:w="856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"/>
        <w:gridCol w:w="1380"/>
        <w:gridCol w:w="1843"/>
        <w:gridCol w:w="2553"/>
        <w:gridCol w:w="1909"/>
      </w:tblGrid>
      <w:tr w:rsidR="006A5009" w:rsidRPr="006A5009" w:rsidTr="006A5009">
        <w:trPr>
          <w:trHeight w:val="330"/>
          <w:jc w:val="center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BRB demand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 (kgf)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Cumulative lateral force (kgf)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 on BRBF(kgf)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force(kgf)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71227.83541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46613.2503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226962.2172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511873.5588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127968.3897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83745.66692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151308.1448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663181.7036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165795.4259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108500.6113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75654.07239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738835.776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184708.944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120878.0835</w:t>
            </w:r>
          </w:p>
        </w:tc>
      </w:tr>
    </w:tbl>
    <w:p w:rsidR="0091141D" w:rsidRPr="0015396B" w:rsidRDefault="0091141D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(2)</w:t>
      </w:r>
      <w:r w:rsidRPr="0015396B">
        <w:rPr>
          <w:rFonts w:ascii="Times New Roman" w:eastAsia="標楷體" w:hAnsi="Times New Roman" w:cs="Times New Roman"/>
        </w:rPr>
        <w:t>設計</w:t>
      </w:r>
      <w:r w:rsidRPr="0015396B">
        <w:rPr>
          <w:rFonts w:ascii="Times New Roman" w:eastAsia="標楷體" w:hAnsi="Times New Roman" w:cs="Times New Roman"/>
        </w:rPr>
        <w:t>Brace</w:t>
      </w:r>
    </w:p>
    <w:p w:rsidR="0091141D" w:rsidRPr="0015396B" w:rsidRDefault="0091141D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(3)</w:t>
      </w:r>
      <w:r w:rsidRPr="0015396B">
        <w:rPr>
          <w:rFonts w:ascii="Times New Roman" w:eastAsia="標楷體" w:hAnsi="Times New Roman" w:cs="Times New Roman"/>
        </w:rPr>
        <w:t>設計柱及梁</w:t>
      </w:r>
    </w:p>
    <w:p w:rsidR="0091141D" w:rsidRDefault="0091141D" w:rsidP="0091141D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設計結果</w:t>
      </w:r>
      <w:r w:rsidRPr="0015396B">
        <w:rPr>
          <w:rFonts w:ascii="Times New Roman" w:eastAsia="標楷體" w:hAnsi="Times New Roman" w:cs="Times New Roman"/>
          <w:b/>
        </w:rPr>
        <w:t>:</w:t>
      </w:r>
    </w:p>
    <w:p w:rsidR="00E74B88" w:rsidRPr="0015396B" w:rsidRDefault="00E74B88" w:rsidP="0091141D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</w:p>
    <w:p w:rsidR="0091141D" w:rsidRDefault="00F57566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Brace:</w:t>
      </w: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960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2"/>
        <w:gridCol w:w="1956"/>
        <w:gridCol w:w="2022"/>
        <w:gridCol w:w="1376"/>
        <w:gridCol w:w="1636"/>
        <w:gridCol w:w="1556"/>
      </w:tblGrid>
      <w:tr w:rsidR="006A5009" w:rsidRPr="006A5009" w:rsidTr="006A5009">
        <w:trPr>
          <w:trHeight w:val="330"/>
          <w:jc w:val="center"/>
        </w:trPr>
        <w:tc>
          <w:tcPr>
            <w:tcW w:w="9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BRB Design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3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Core section (mm)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Ac (m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perscript"/>
              </w:rPr>
              <w:t>2</w:t>
            </w: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0.9FyAc (kgf)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0.003025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95287.5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0.4892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0.003025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95287.5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0.8789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0.004225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133087.5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0.8153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0.004225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133087.5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0.9083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length (m)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Tmax(kgf)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Cmax(kgf)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Keff (kgf/m)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Eeff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10470904.95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10470904.95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14624652.37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14624652.37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</w:tbl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  <w:r w:rsidRPr="006A5009">
        <w:rPr>
          <w:rFonts w:ascii="Times New Roman" w:eastAsia="標楷體" w:hAnsi="Times New Roman" w:cs="Times New Roman"/>
          <w:u w:val="single"/>
        </w:rPr>
        <w:t>Beam:</w:t>
      </w: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921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"/>
        <w:gridCol w:w="1390"/>
        <w:gridCol w:w="1403"/>
        <w:gridCol w:w="2676"/>
        <w:gridCol w:w="1016"/>
        <w:gridCol w:w="1736"/>
      </w:tblGrid>
      <w:tr w:rsidR="006A5009" w:rsidRPr="006A5009" w:rsidTr="006A5009">
        <w:trPr>
          <w:trHeight w:val="330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Beam </w:t>
            </w: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</w:t>
            </w: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emand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Tmax (kgf)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Cmax (kgf)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Maximum Axial Force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 (kgf)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Mmax (kgf-m)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121458.84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4884.06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21978.26602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121458.84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4884.06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21978.26602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169640.86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6821.54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30696.917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169640.86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6821.54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30696.917</w:t>
            </w:r>
          </w:p>
        </w:tc>
      </w:tr>
    </w:tbl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832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1"/>
        <w:gridCol w:w="2130"/>
        <w:gridCol w:w="896"/>
        <w:gridCol w:w="896"/>
        <w:gridCol w:w="1496"/>
        <w:gridCol w:w="1430"/>
      </w:tblGrid>
      <w:tr w:rsidR="00E74B88" w:rsidRPr="00E74B88" w:rsidTr="00E74B88">
        <w:trPr>
          <w:trHeight w:val="330"/>
          <w:jc w:val="center"/>
        </w:trPr>
        <w:tc>
          <w:tcPr>
            <w:tcW w:w="8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Beam design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Pn(kgf)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Mn(kgf-m)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</w:tbl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920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1"/>
        <w:gridCol w:w="1330"/>
        <w:gridCol w:w="1303"/>
        <w:gridCol w:w="1289"/>
        <w:gridCol w:w="1680"/>
        <w:gridCol w:w="2126"/>
      </w:tblGrid>
      <w:tr w:rsidR="00E74B88" w:rsidRPr="00E74B88" w:rsidTr="00E74B88">
        <w:trPr>
          <w:trHeight w:val="330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Beam design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of Pc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of Pt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of M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(tension)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(compression)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0.2921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0.26645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0.55856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0.67165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0.2921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0.26645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0.55856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0.67165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0.5659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0.4080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0.37215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0.78014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0.93808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0.5659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0.4080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0.37215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0.78014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0.93808</w:t>
            </w:r>
          </w:p>
        </w:tc>
      </w:tr>
    </w:tbl>
    <w:p w:rsidR="00E74B88" w:rsidRPr="006A5009" w:rsidRDefault="00E74B88" w:rsidP="0091141D">
      <w:pPr>
        <w:pStyle w:val="a3"/>
        <w:ind w:leftChars="0" w:left="360"/>
        <w:rPr>
          <w:rFonts w:ascii="Times New Roman" w:eastAsia="標楷體" w:hAnsi="Times New Roman" w:cs="Times New Roman" w:hint="eastAsia"/>
          <w:u w:val="single"/>
        </w:rPr>
      </w:pPr>
    </w:p>
    <w:p w:rsidR="00F57566" w:rsidRPr="0015396B" w:rsidRDefault="009455A5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Column:</w:t>
      </w:r>
    </w:p>
    <w:p w:rsidR="009455A5" w:rsidRPr="0015396B" w:rsidRDefault="009455A5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W w:w="89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390"/>
        <w:gridCol w:w="1403"/>
        <w:gridCol w:w="2643"/>
        <w:gridCol w:w="2410"/>
      </w:tblGrid>
      <w:tr w:rsidR="00E74B88" w:rsidRPr="00E74B88" w:rsidTr="00E74B88">
        <w:trPr>
          <w:trHeight w:val="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Tmax (kgf)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Cmax (kgf)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aximum compression force in column (kgf)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aximum tension force in column (kgf)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94579.61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104037.57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198617.18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198617.18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190957.02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206277.35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351820.52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367140.85</w:t>
            </w:r>
          </w:p>
        </w:tc>
      </w:tr>
    </w:tbl>
    <w:p w:rsidR="00785017" w:rsidRPr="00E74B88" w:rsidRDefault="00785017" w:rsidP="00E74B88">
      <w:pPr>
        <w:rPr>
          <w:rFonts w:ascii="Times New Roman" w:eastAsia="標楷體" w:hAnsi="Times New Roman" w:cs="Times New Roman" w:hint="eastAsia"/>
        </w:rPr>
      </w:pPr>
    </w:p>
    <w:tbl>
      <w:tblPr>
        <w:tblW w:w="1035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140"/>
        <w:gridCol w:w="896"/>
        <w:gridCol w:w="896"/>
        <w:gridCol w:w="1496"/>
        <w:gridCol w:w="1596"/>
        <w:gridCol w:w="2252"/>
      </w:tblGrid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(tension)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(compression)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0.2920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0.2502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0.6132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0.4777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1167321.511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0.1925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0.1775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1167321.511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0.3546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0.3159</w:t>
            </w:r>
          </w:p>
        </w:tc>
      </w:tr>
    </w:tbl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Default="00785017" w:rsidP="00E74B88">
      <w:pPr>
        <w:rPr>
          <w:rFonts w:ascii="Times New Roman" w:eastAsia="標楷體" w:hAnsi="Times New Roman" w:cs="Times New Roman"/>
        </w:rPr>
      </w:pPr>
    </w:p>
    <w:p w:rsidR="00E74B88" w:rsidRDefault="00E74B88" w:rsidP="00E74B88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BA4B04" wp14:editId="13DCB4D8">
            <wp:extent cx="5274310" cy="2971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79" w:rsidRPr="00E74B88" w:rsidRDefault="00BA7B79" w:rsidP="00E74B88">
      <w:pPr>
        <w:jc w:val="center"/>
        <w:rPr>
          <w:rFonts w:ascii="Times New Roman" w:eastAsia="標楷體" w:hAnsi="Times New Roman" w:cs="Times New Roman" w:hint="eastAsia"/>
        </w:rPr>
      </w:pPr>
    </w:p>
    <w:tbl>
      <w:tblPr>
        <w:tblW w:w="76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6"/>
        <w:gridCol w:w="1969"/>
        <w:gridCol w:w="2268"/>
        <w:gridCol w:w="2367"/>
      </w:tblGrid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BA7B7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Beam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Wide Flange Column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 w:hint="eastAsia"/>
                <w:b/>
                <w:color w:val="000000"/>
                <w:kern w:val="0"/>
                <w:szCs w:val="24"/>
              </w:rPr>
              <w:t>Brace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Rec55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4F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Rec55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Rec6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Rec65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</w:tr>
    </w:tbl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82056" w:rsidRPr="0015396B" w:rsidRDefault="00182056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A7B79" w:rsidRDefault="00BA7B7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74816" w:rsidRPr="0015396B" w:rsidRDefault="00BA7B79" w:rsidP="00BA7B7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>Check Structural Periods &amp; Story Drifts</w:t>
      </w:r>
    </w:p>
    <w:p w:rsidR="00874816" w:rsidRPr="00204E89" w:rsidRDefault="001841D5" w:rsidP="00204E89">
      <w:pPr>
        <w:rPr>
          <w:rFonts w:ascii="Times New Roman" w:eastAsia="標楷體" w:hAnsi="Times New Roman" w:cs="Times New Roman"/>
          <w:b/>
        </w:rPr>
      </w:pPr>
      <w:r w:rsidRPr="00204E89">
        <w:rPr>
          <w:rFonts w:ascii="Times New Roman" w:eastAsia="標楷體" w:hAnsi="Times New Roman" w:cs="Times New Roman"/>
          <w:b/>
        </w:rPr>
        <w:t>Structural Periods</w:t>
      </w:r>
      <w:r w:rsidRPr="00204E89">
        <w:rPr>
          <w:rFonts w:ascii="Times New Roman" w:eastAsia="標楷體" w:hAnsi="Times New Roman" w:cs="Times New Roman"/>
          <w:b/>
        </w:rPr>
        <w:t>:</w:t>
      </w:r>
    </w:p>
    <w:p w:rsidR="008B5C00" w:rsidRPr="008B5C00" w:rsidRDefault="008B5C00" w:rsidP="008B5C00">
      <w:pPr>
        <w:jc w:val="center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0BD33AAF" wp14:editId="417EF3D0">
            <wp:extent cx="5274310" cy="3142615"/>
            <wp:effectExtent l="0" t="0" r="254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979"/>
        <w:gridCol w:w="1993"/>
        <w:gridCol w:w="2017"/>
      </w:tblGrid>
      <w:tr w:rsidR="00F6346B" w:rsidRPr="001841D5" w:rsidTr="008B5C00">
        <w:trPr>
          <w:jc w:val="center"/>
        </w:trPr>
        <w:tc>
          <w:tcPr>
            <w:tcW w:w="1550" w:type="dxa"/>
            <w:vAlign w:val="center"/>
          </w:tcPr>
          <w:p w:rsidR="00F6346B" w:rsidRPr="001841D5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979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T</w:t>
            </w:r>
            <w:r w:rsidRPr="001841D5">
              <w:rPr>
                <w:rFonts w:ascii="Times New Roman" w:eastAsia="標楷體" w:hAnsi="Times New Roman" w:cs="Times New Roman"/>
                <w:b/>
                <w:vertAlign w:val="subscript"/>
              </w:rPr>
              <w:t>ETABS</w:t>
            </w:r>
            <w:r>
              <w:rPr>
                <w:rFonts w:ascii="Times New Roman" w:eastAsia="標楷體" w:hAnsi="Times New Roman" w:cs="Times New Roman"/>
                <w:b/>
              </w:rPr>
              <w:t>(sec)</w:t>
            </w:r>
          </w:p>
        </w:tc>
        <w:tc>
          <w:tcPr>
            <w:tcW w:w="1993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T</w:t>
            </w:r>
            <w:r w:rsidRPr="001841D5">
              <w:rPr>
                <w:rFonts w:ascii="Times New Roman" w:eastAsia="標楷體" w:hAnsi="Times New Roman" w:cs="Times New Roman"/>
                <w:b/>
                <w:vertAlign w:val="subscript"/>
              </w:rPr>
              <w:t>experience</w:t>
            </w:r>
            <w:r>
              <w:rPr>
                <w:rFonts w:ascii="Times New Roman" w:eastAsia="標楷體" w:hAnsi="Times New Roman" w:cs="Times New Roman"/>
                <w:b/>
              </w:rPr>
              <w:t>(sec)</w:t>
            </w:r>
          </w:p>
        </w:tc>
        <w:tc>
          <w:tcPr>
            <w:tcW w:w="2017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1.4</w:t>
            </w:r>
            <w:r w:rsidRPr="001841D5">
              <w:rPr>
                <w:rFonts w:ascii="Times New Roman" w:eastAsia="標楷體" w:hAnsi="Times New Roman" w:cs="Times New Roman"/>
                <w:b/>
              </w:rPr>
              <w:t>T</w:t>
            </w:r>
            <w:r w:rsidRPr="001841D5">
              <w:rPr>
                <w:rFonts w:ascii="Times New Roman" w:eastAsia="標楷體" w:hAnsi="Times New Roman" w:cs="Times New Roman"/>
                <w:b/>
                <w:vertAlign w:val="subscript"/>
              </w:rPr>
              <w:t>experience</w:t>
            </w:r>
            <w:r>
              <w:rPr>
                <w:rFonts w:ascii="Times New Roman" w:eastAsia="標楷體" w:hAnsi="Times New Roman" w:cs="Times New Roman" w:hint="eastAsia"/>
                <w:b/>
              </w:rPr>
              <w:t>(</w:t>
            </w:r>
            <w:r>
              <w:rPr>
                <w:rFonts w:ascii="Times New Roman" w:eastAsia="標楷體" w:hAnsi="Times New Roman" w:cs="Times New Roman"/>
                <w:b/>
              </w:rPr>
              <w:t>sec)</w:t>
            </w:r>
          </w:p>
        </w:tc>
      </w:tr>
      <w:tr w:rsidR="00F6346B" w:rsidRPr="0015396B" w:rsidTr="008B5C00">
        <w:trPr>
          <w:jc w:val="center"/>
        </w:trPr>
        <w:tc>
          <w:tcPr>
            <w:tcW w:w="1550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Longitudinal direction</w:t>
            </w:r>
          </w:p>
        </w:tc>
        <w:tc>
          <w:tcPr>
            <w:tcW w:w="1979" w:type="dxa"/>
            <w:vAlign w:val="center"/>
          </w:tcPr>
          <w:p w:rsidR="00F6346B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0.7365</w:t>
            </w:r>
          </w:p>
        </w:tc>
        <w:tc>
          <w:tcPr>
            <w:tcW w:w="1993" w:type="dxa"/>
            <w:vAlign w:val="center"/>
          </w:tcPr>
          <w:p w:rsidR="00F6346B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41D5">
              <w:rPr>
                <w:rFonts w:ascii="Times New Roman" w:eastAsia="標楷體" w:hAnsi="Times New Roman" w:cs="Times New Roman"/>
              </w:rPr>
              <w:t>0.6543</w:t>
            </w:r>
          </w:p>
        </w:tc>
        <w:tc>
          <w:tcPr>
            <w:tcW w:w="2017" w:type="dxa"/>
            <w:vAlign w:val="center"/>
          </w:tcPr>
          <w:p w:rsidR="00F6346B" w:rsidRPr="0015396B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</w:t>
            </w:r>
            <w:r w:rsidR="001841D5">
              <w:rPr>
                <w:rFonts w:ascii="Times New Roman" w:eastAsia="標楷體" w:hAnsi="Times New Roman" w:cs="Times New Roman"/>
              </w:rPr>
              <w:t>.91602</w:t>
            </w:r>
          </w:p>
        </w:tc>
      </w:tr>
      <w:tr w:rsidR="00F6346B" w:rsidRPr="0015396B" w:rsidTr="008B5C00">
        <w:trPr>
          <w:jc w:val="center"/>
        </w:trPr>
        <w:tc>
          <w:tcPr>
            <w:tcW w:w="1550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Transverse direction</w:t>
            </w:r>
          </w:p>
        </w:tc>
        <w:tc>
          <w:tcPr>
            <w:tcW w:w="1979" w:type="dxa"/>
            <w:vAlign w:val="center"/>
          </w:tcPr>
          <w:p w:rsidR="00F6346B" w:rsidRPr="0015396B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0.5</w:t>
            </w:r>
            <w:r w:rsidR="001841D5">
              <w:rPr>
                <w:rFonts w:ascii="Times New Roman" w:eastAsia="標楷體" w:hAnsi="Times New Roman" w:cs="Times New Roman"/>
              </w:rPr>
              <w:t>071</w:t>
            </w:r>
          </w:p>
        </w:tc>
        <w:tc>
          <w:tcPr>
            <w:tcW w:w="1993" w:type="dxa"/>
            <w:vAlign w:val="center"/>
          </w:tcPr>
          <w:p w:rsidR="00F6346B" w:rsidRPr="001841D5" w:rsidRDefault="001841D5" w:rsidP="001841D5">
            <w:pPr>
              <w:widowControl/>
              <w:jc w:val="center"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0.5389</w:t>
            </w:r>
          </w:p>
        </w:tc>
        <w:tc>
          <w:tcPr>
            <w:tcW w:w="2017" w:type="dxa"/>
            <w:vAlign w:val="center"/>
          </w:tcPr>
          <w:p w:rsidR="00F6346B" w:rsidRPr="0015396B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</w:t>
            </w:r>
            <w:r w:rsidR="001841D5">
              <w:rPr>
                <w:rFonts w:ascii="Times New Roman" w:eastAsia="標楷體" w:hAnsi="Times New Roman" w:cs="Times New Roman"/>
              </w:rPr>
              <w:t>75446</w:t>
            </w:r>
          </w:p>
        </w:tc>
      </w:tr>
    </w:tbl>
    <w:p w:rsidR="00204E89" w:rsidRDefault="00204E89" w:rsidP="008B5C00">
      <w:pPr>
        <w:rPr>
          <w:rFonts w:ascii="Times New Roman" w:eastAsia="標楷體" w:hAnsi="Times New Roman" w:cs="Times New Roman"/>
        </w:rPr>
      </w:pPr>
    </w:p>
    <w:p w:rsidR="00204E89" w:rsidRDefault="00204E8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B5C00" w:rsidRDefault="008B5C00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/>
          <w:b/>
        </w:rPr>
        <w:lastRenderedPageBreak/>
        <w:t>S</w:t>
      </w:r>
      <w:r w:rsidRPr="008B5C00">
        <w:rPr>
          <w:rFonts w:ascii="Times New Roman" w:eastAsia="標楷體" w:hAnsi="Times New Roman" w:cs="Times New Roman" w:hint="eastAsia"/>
          <w:b/>
        </w:rPr>
        <w:t xml:space="preserve">tory </w:t>
      </w:r>
      <w:r w:rsidRPr="008B5C00">
        <w:rPr>
          <w:rFonts w:ascii="Times New Roman" w:eastAsia="標楷體" w:hAnsi="Times New Roman" w:cs="Times New Roman"/>
          <w:b/>
        </w:rPr>
        <w:t>Drift:</w:t>
      </w:r>
    </w:p>
    <w:p w:rsidR="008B5C00" w:rsidRPr="008B5C00" w:rsidRDefault="008B5C00" w:rsidP="008B5C00">
      <w:pPr>
        <w:rPr>
          <w:rFonts w:ascii="Times New Roman" w:eastAsia="標楷體" w:hAnsi="Times New Roman" w:cs="Times New Roman" w:hint="eastAsia"/>
          <w:b/>
        </w:rPr>
      </w:pPr>
      <w:r w:rsidRPr="001841D5">
        <w:rPr>
          <w:rFonts w:ascii="Times New Roman" w:eastAsia="標楷體" w:hAnsi="Times New Roman" w:cs="Times New Roman"/>
          <w:b/>
        </w:rPr>
        <w:t>Longitudinal direction</w:t>
      </w:r>
    </w:p>
    <w:p w:rsidR="008B5C00" w:rsidRDefault="008B5C00" w:rsidP="008B5C00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4B31E37" wp14:editId="469B16D8">
            <wp:extent cx="5274310" cy="3142615"/>
            <wp:effectExtent l="0" t="0" r="2540" b="63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00" w:rsidRDefault="008B5C00" w:rsidP="008B5C00">
      <w:pPr>
        <w:rPr>
          <w:rFonts w:ascii="Times New Roman" w:eastAsia="標楷體" w:hAnsi="Times New Roman" w:cs="Times New Roman" w:hint="eastAsia"/>
        </w:rPr>
      </w:pPr>
      <w:r w:rsidRPr="001841D5">
        <w:rPr>
          <w:rFonts w:ascii="Times New Roman" w:eastAsia="標楷體" w:hAnsi="Times New Roman" w:cs="Times New Roman"/>
          <w:b/>
        </w:rPr>
        <w:t>Transverse direction</w:t>
      </w:r>
    </w:p>
    <w:p w:rsidR="008B5C00" w:rsidRPr="008B5C00" w:rsidRDefault="008B5C00" w:rsidP="008B5C00">
      <w:pPr>
        <w:jc w:val="center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1A160264" wp14:editId="10E365F9">
            <wp:extent cx="5274310" cy="3142615"/>
            <wp:effectExtent l="0" t="0" r="2540" b="63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D5" w:rsidRDefault="001841D5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4E89" w:rsidRP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Story</w:t>
            </w:r>
          </w:p>
        </w:tc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04E89">
              <w:rPr>
                <w:rFonts w:ascii="Times New Roman" w:eastAsia="標楷體" w:hAnsi="Times New Roman" w:cs="Times New Roman"/>
                <w:b/>
              </w:rPr>
              <w:t>Longitudinal direction</w:t>
            </w:r>
          </w:p>
        </w:tc>
        <w:tc>
          <w:tcPr>
            <w:tcW w:w="2766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04E89">
              <w:rPr>
                <w:rFonts w:ascii="Times New Roman" w:eastAsia="標楷體" w:hAnsi="Times New Roman" w:cs="Times New Roman"/>
                <w:b/>
              </w:rPr>
              <w:t>Transverse direction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RF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0.002585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0.001496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4F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0.003482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0.001935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3F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0.003688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0.002073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2F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0.002276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0.001436</w:t>
            </w:r>
          </w:p>
        </w:tc>
      </w:tr>
    </w:tbl>
    <w:p w:rsidR="00204E89" w:rsidRDefault="00204E89" w:rsidP="0091141D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1841D5" w:rsidRDefault="008B5C00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 w:hint="eastAsia"/>
          <w:b/>
        </w:rPr>
        <w:lastRenderedPageBreak/>
        <w:t>Vibration period of structure</w:t>
      </w:r>
      <w:r w:rsidR="00204E89">
        <w:rPr>
          <w:rFonts w:ascii="Times New Roman" w:eastAsia="標楷體" w:hAnsi="Times New Roman" w:cs="Times New Roman"/>
          <w:b/>
        </w:rPr>
        <w:t>:</w:t>
      </w:r>
    </w:p>
    <w:p w:rsidR="008B5C00" w:rsidRPr="008B5C00" w:rsidRDefault="008B5C00" w:rsidP="008B5C00">
      <w:pPr>
        <w:rPr>
          <w:rFonts w:ascii="Times New Roman" w:eastAsia="標楷體" w:hAnsi="Times New Roman" w:cs="Times New Roman" w:hint="eastAsia"/>
          <w:b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1701"/>
        <w:gridCol w:w="3969"/>
      </w:tblGrid>
      <w:tr w:rsidR="008B5C00" w:rsidRPr="001841D5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Mode</w:t>
            </w:r>
          </w:p>
        </w:tc>
        <w:tc>
          <w:tcPr>
            <w:tcW w:w="170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Period (sec)</w:t>
            </w:r>
          </w:p>
        </w:tc>
        <w:tc>
          <w:tcPr>
            <w:tcW w:w="3969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8B5C00" w:rsidRPr="0015396B" w:rsidTr="008B5C00">
        <w:trPr>
          <w:trHeight w:val="2835"/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701" w:type="dxa"/>
            <w:vAlign w:val="center"/>
          </w:tcPr>
          <w:p w:rsidR="00874816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0.7365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AF0D79F" wp14:editId="69B9D15F">
                  <wp:extent cx="2067595" cy="1800000"/>
                  <wp:effectExtent l="0" t="0" r="889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9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:rsidR="00874816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0.5071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B1D9BF7" wp14:editId="55CD972C">
                  <wp:extent cx="2078232" cy="1800000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23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</w:t>
            </w:r>
            <w:r w:rsidR="001841D5">
              <w:rPr>
                <w:rFonts w:ascii="Times New Roman" w:eastAsia="標楷體" w:hAnsi="Times New Roman" w:cs="Times New Roman"/>
              </w:rPr>
              <w:t>3666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A940FB0" wp14:editId="0079722F">
                  <wp:extent cx="2071896" cy="1800000"/>
                  <wp:effectExtent l="0" t="0" r="508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0.2</w:t>
            </w:r>
            <w:r w:rsidR="001841D5">
              <w:rPr>
                <w:rFonts w:ascii="Times New Roman" w:eastAsia="標楷體" w:hAnsi="Times New Roman" w:cs="Times New Roman"/>
              </w:rPr>
              <w:t>254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33B5151" wp14:editId="093D7F14">
                  <wp:extent cx="2071896" cy="1800000"/>
                  <wp:effectExtent l="0" t="0" r="508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0.17</w:t>
            </w:r>
            <w:r w:rsidR="001841D5">
              <w:rPr>
                <w:rFonts w:ascii="Times New Roman" w:eastAsia="標楷體" w:hAnsi="Times New Roman" w:cs="Times New Roman"/>
              </w:rPr>
              <w:t>49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577721" wp14:editId="10CC6E33">
                  <wp:extent cx="2074483" cy="1800000"/>
                  <wp:effectExtent l="0" t="0" r="254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8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0.1</w:t>
            </w:r>
            <w:r w:rsidR="001841D5">
              <w:rPr>
                <w:rFonts w:ascii="Times New Roman" w:eastAsia="標楷體" w:hAnsi="Times New Roman" w:cs="Times New Roman"/>
              </w:rPr>
              <w:t>204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39E2872" wp14:editId="5FF38ECC">
                  <wp:extent cx="2081994" cy="1800000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9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0B6" w:rsidRPr="008B5C00" w:rsidRDefault="00A650B6" w:rsidP="008B5C00">
      <w:pPr>
        <w:rPr>
          <w:rFonts w:ascii="Times New Roman" w:eastAsia="標楷體" w:hAnsi="Times New Roman" w:cs="Times New Roman" w:hint="eastAsia"/>
        </w:rPr>
      </w:pPr>
    </w:p>
    <w:p w:rsidR="00A650B6" w:rsidRDefault="00A650B6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/>
          <w:b/>
        </w:rPr>
        <w:t xml:space="preserve">Code </w:t>
      </w:r>
      <w:r w:rsidR="00204E89">
        <w:rPr>
          <w:rFonts w:ascii="Times New Roman" w:eastAsia="標楷體" w:hAnsi="Times New Roman" w:cs="Times New Roman"/>
          <w:b/>
        </w:rPr>
        <w:t>B</w:t>
      </w:r>
      <w:r w:rsidRPr="008B5C00">
        <w:rPr>
          <w:rFonts w:ascii="Times New Roman" w:eastAsia="標楷體" w:hAnsi="Times New Roman" w:cs="Times New Roman"/>
          <w:b/>
        </w:rPr>
        <w:t xml:space="preserve">ase </w:t>
      </w:r>
      <w:r w:rsidR="00204E89">
        <w:rPr>
          <w:rFonts w:ascii="Times New Roman" w:eastAsia="標楷體" w:hAnsi="Times New Roman" w:cs="Times New Roman"/>
          <w:b/>
        </w:rPr>
        <w:t>S</w:t>
      </w:r>
      <w:r w:rsidRPr="008B5C00">
        <w:rPr>
          <w:rFonts w:ascii="Times New Roman" w:eastAsia="標楷體" w:hAnsi="Times New Roman" w:cs="Times New Roman"/>
          <w:b/>
        </w:rPr>
        <w:t>hear:</w:t>
      </w:r>
    </w:p>
    <w:tbl>
      <w:tblPr>
        <w:tblW w:w="774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6"/>
        <w:gridCol w:w="2389"/>
        <w:gridCol w:w="2740"/>
      </w:tblGrid>
      <w:tr w:rsidR="00204E89" w:rsidRPr="007505B2" w:rsidTr="00EB561C">
        <w:trPr>
          <w:trHeight w:val="375"/>
          <w:jc w:val="center"/>
        </w:trPr>
        <w:tc>
          <w:tcPr>
            <w:tcW w:w="2616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9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Longitudinal direction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Transverse direction</w:t>
            </w:r>
          </w:p>
        </w:tc>
      </w:tr>
      <w:tr w:rsidR="00204E89" w:rsidRPr="007505B2" w:rsidTr="00EB561C">
        <w:trPr>
          <w:trHeight w:val="375"/>
          <w:jc w:val="center"/>
        </w:trPr>
        <w:tc>
          <w:tcPr>
            <w:tcW w:w="2616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9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MRF(T = 0.085H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3/4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BRBF, EBF(T = 0.07H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3/4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aD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0.1948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0.2338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aM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uM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0.1751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0.2125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</w:rPr>
                  <m:t>V/W=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1.4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0.1739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0.2088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標楷體" w:hAnsi="Cambria Math" w:cs="Times New Roman"/>
                  </w:rPr>
                  <m:t>/W=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4.2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="標楷體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aD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0.2048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0.2380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標楷體" w:hAnsi="Cambria Math" w:cs="Times New Roman"/>
                  </w:rPr>
                  <m:t>/W=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1.4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="標楷體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aM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uM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0.1563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0.1897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204E89" w:rsidP="00204E8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Design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635.77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tf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738.84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tf</w:t>
            </w:r>
          </w:p>
        </w:tc>
      </w:tr>
    </w:tbl>
    <w:p w:rsidR="00204E89" w:rsidRDefault="00204E89" w:rsidP="00204E89">
      <w:pPr>
        <w:jc w:val="center"/>
        <w:rPr>
          <w:rFonts w:ascii="Times New Roman" w:eastAsia="標楷體" w:hAnsi="Times New Roman" w:cs="Times New Roman"/>
          <w:b/>
        </w:rPr>
      </w:pPr>
    </w:p>
    <w:p w:rsidR="00204E89" w:rsidRDefault="00204E89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A650B6" w:rsidRDefault="00A650B6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/>
          <w:b/>
        </w:rPr>
        <w:lastRenderedPageBreak/>
        <w:t xml:space="preserve">Seismic </w:t>
      </w:r>
      <w:r w:rsidR="00204E89">
        <w:rPr>
          <w:rFonts w:ascii="Times New Roman" w:eastAsia="標楷體" w:hAnsi="Times New Roman" w:cs="Times New Roman"/>
          <w:b/>
        </w:rPr>
        <w:t>Lateral F</w:t>
      </w:r>
      <w:r w:rsidRPr="008B5C00">
        <w:rPr>
          <w:rFonts w:ascii="Times New Roman" w:eastAsia="標楷體" w:hAnsi="Times New Roman" w:cs="Times New Roman"/>
          <w:b/>
        </w:rPr>
        <w:t>orces:</w:t>
      </w:r>
    </w:p>
    <w:p w:rsidR="00204E89" w:rsidRPr="008B5C00" w:rsidRDefault="00204E89" w:rsidP="00204E89">
      <w:pPr>
        <w:jc w:val="center"/>
        <w:rPr>
          <w:rFonts w:ascii="Times New Roman" w:eastAsia="標楷體" w:hAnsi="Times New Roman" w:cs="Times New Roman"/>
          <w:b/>
        </w:rPr>
      </w:pPr>
    </w:p>
    <w:tbl>
      <w:tblPr>
        <w:tblW w:w="8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2182"/>
        <w:gridCol w:w="1973"/>
        <w:gridCol w:w="1599"/>
        <w:gridCol w:w="2020"/>
      </w:tblGrid>
      <w:tr w:rsidR="008B5C00" w:rsidRPr="008B5C00" w:rsidTr="008B5C00">
        <w:trPr>
          <w:trHeight w:val="390"/>
        </w:trPr>
        <w:tc>
          <w:tcPr>
            <w:tcW w:w="8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  <w:t>In the longitudinal direction</w:t>
            </w:r>
          </w:p>
        </w:tc>
      </w:tr>
      <w:tr w:rsidR="008B5C00" w:rsidRPr="008B5C00" w:rsidTr="008B5C00">
        <w:trPr>
          <w:trHeight w:val="39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</w:t>
            </w:r>
            <w:r w:rsid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Design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(tf)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635.77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weight(kgf)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height(m)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W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h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(kgf-m)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force(tf)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11271225.6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245.17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8978731.2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195.30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5985820.8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130.20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2992910.4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65.10</w:t>
            </w:r>
          </w:p>
        </w:tc>
      </w:tr>
      <w:tr w:rsidR="008B5C00" w:rsidRPr="008B5C00" w:rsidTr="008B5C00">
        <w:trPr>
          <w:trHeight w:val="33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29228688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635.77</w:t>
            </w:r>
          </w:p>
        </w:tc>
      </w:tr>
    </w:tbl>
    <w:p w:rsidR="00A650B6" w:rsidRDefault="00A650B6" w:rsidP="00AF0280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W w:w="8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2182"/>
        <w:gridCol w:w="1973"/>
        <w:gridCol w:w="1599"/>
        <w:gridCol w:w="2020"/>
      </w:tblGrid>
      <w:tr w:rsidR="00204E89" w:rsidRPr="00204E89" w:rsidTr="00204E89">
        <w:trPr>
          <w:trHeight w:val="330"/>
        </w:trPr>
        <w:tc>
          <w:tcPr>
            <w:tcW w:w="8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  <w:t>In the transverse direction</w:t>
            </w:r>
          </w:p>
        </w:tc>
      </w:tr>
      <w:tr w:rsidR="00204E89" w:rsidRPr="00204E89" w:rsidTr="00204E89">
        <w:trPr>
          <w:trHeight w:val="33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V(tf)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738.84</w:t>
            </w:r>
          </w:p>
        </w:tc>
      </w:tr>
      <w:tr w:rsidR="00204E89" w:rsidRPr="00204E89" w:rsidTr="00204E89">
        <w:trPr>
          <w:trHeight w:val="345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weight(kgf)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height(m)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W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h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(kgf-m)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force(tf)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11271225.6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284.91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8978731.2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226.96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5985820.8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151.31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2992910.4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75.65</w:t>
            </w:r>
          </w:p>
        </w:tc>
      </w:tr>
      <w:tr w:rsidR="00204E89" w:rsidRPr="00204E89" w:rsidTr="00204E89">
        <w:trPr>
          <w:trHeight w:val="33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29228688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738.84</w:t>
            </w:r>
          </w:p>
        </w:tc>
      </w:tr>
    </w:tbl>
    <w:p w:rsidR="008B5C00" w:rsidRPr="00204E89" w:rsidRDefault="008B5C00" w:rsidP="00204E89">
      <w:pPr>
        <w:jc w:val="center"/>
        <w:rPr>
          <w:rFonts w:ascii="Times New Roman" w:eastAsia="標楷體" w:hAnsi="Times New Roman" w:cs="Times New Roman" w:hint="eastAsia"/>
        </w:rPr>
      </w:pPr>
    </w:p>
    <w:p w:rsidR="00BD16B6" w:rsidRDefault="00204E89" w:rsidP="00204E89">
      <w:pPr>
        <w:rPr>
          <w:rFonts w:ascii="Times New Roman" w:eastAsia="標楷體" w:hAnsi="Times New Roman" w:cs="Times New Roman"/>
          <w:b/>
        </w:rPr>
      </w:pPr>
      <w:r w:rsidRPr="00204E89">
        <w:rPr>
          <w:rFonts w:ascii="Times New Roman" w:eastAsia="標楷體" w:hAnsi="Times New Roman" w:cs="Times New Roman" w:hint="eastAsia"/>
          <w:b/>
        </w:rPr>
        <w:t xml:space="preserve">Average </w:t>
      </w:r>
      <w:r w:rsidRPr="00204E89">
        <w:rPr>
          <w:rFonts w:ascii="Times New Roman" w:eastAsia="標楷體" w:hAnsi="Times New Roman" w:cs="Times New Roman"/>
          <w:b/>
        </w:rPr>
        <w:t>steel weight</w:t>
      </w:r>
      <w:r>
        <w:rPr>
          <w:rFonts w:ascii="Times New Roman" w:eastAsia="標楷體" w:hAnsi="Times New Roman" w:cs="Times New Roman"/>
          <w:b/>
        </w:rPr>
        <w:t>:</w:t>
      </w:r>
    </w:p>
    <w:p w:rsidR="00BD16B6" w:rsidRPr="0015396B" w:rsidRDefault="00215D5E" w:rsidP="00AF028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8C24A94" wp14:editId="31101776">
            <wp:extent cx="5274310" cy="3142615"/>
            <wp:effectExtent l="0" t="0" r="2540" b="63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F9" w:rsidRPr="0015396B" w:rsidRDefault="005441F9" w:rsidP="00AF028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Total</w:t>
      </w:r>
    </w:p>
    <w:p w:rsidR="00BD16B6" w:rsidRPr="0015396B" w:rsidRDefault="0073347F" w:rsidP="00AF028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Average steel weight=</w:t>
      </w:r>
      <w:r w:rsidR="00215D5E">
        <w:rPr>
          <w:rFonts w:ascii="Times New Roman" w:eastAsia="標楷體" w:hAnsi="Times New Roman" w:cs="Times New Roman"/>
          <w:b/>
        </w:rPr>
        <w:t>233703.13/(36*33</w:t>
      </w:r>
      <w:r w:rsidR="00BD16B6" w:rsidRPr="0015396B">
        <w:rPr>
          <w:rFonts w:ascii="Times New Roman" w:eastAsia="標楷體" w:hAnsi="Times New Roman" w:cs="Times New Roman"/>
          <w:b/>
        </w:rPr>
        <w:t>*4)=</w:t>
      </w:r>
      <w:r w:rsidR="00215D5E">
        <w:rPr>
          <w:rFonts w:ascii="Times New Roman" w:eastAsia="標楷體" w:hAnsi="Times New Roman" w:cs="Times New Roman"/>
          <w:b/>
        </w:rPr>
        <w:t>49.18</w:t>
      </w:r>
      <w:r w:rsidR="00BD16B6" w:rsidRPr="0015396B">
        <w:rPr>
          <w:rFonts w:ascii="Times New Roman" w:eastAsia="標楷體" w:hAnsi="Times New Roman" w:cs="Times New Roman"/>
          <w:b/>
        </w:rPr>
        <w:t xml:space="preserve"> kg</w:t>
      </w:r>
      <w:r w:rsidR="00215D5E">
        <w:rPr>
          <w:rFonts w:ascii="Times New Roman" w:eastAsia="標楷體" w:hAnsi="Times New Roman" w:cs="Times New Roman"/>
          <w:b/>
        </w:rPr>
        <w:t>f</w:t>
      </w:r>
      <w:r w:rsidR="00BD16B6" w:rsidRPr="0015396B">
        <w:rPr>
          <w:rFonts w:ascii="Times New Roman" w:eastAsia="標楷體" w:hAnsi="Times New Roman" w:cs="Times New Roman"/>
          <w:b/>
        </w:rPr>
        <w:t>/m</w:t>
      </w:r>
      <w:r w:rsidR="00BD16B6" w:rsidRPr="0015396B">
        <w:rPr>
          <w:rFonts w:ascii="Times New Roman" w:eastAsia="標楷體" w:hAnsi="Times New Roman" w:cs="Times New Roman"/>
          <w:b/>
          <w:vertAlign w:val="superscript"/>
        </w:rPr>
        <w:t>2</w:t>
      </w:r>
      <w:r w:rsidR="00BD16B6" w:rsidRPr="0015396B">
        <w:rPr>
          <w:rFonts w:ascii="Times New Roman" w:eastAsia="標楷體" w:hAnsi="Times New Roman" w:cs="Times New Roman"/>
          <w:b/>
        </w:rPr>
        <w:t xml:space="preserve"> per floor</w:t>
      </w:r>
      <w:bookmarkStart w:id="0" w:name="_GoBack"/>
      <w:bookmarkEnd w:id="0"/>
    </w:p>
    <w:sectPr w:rsidR="00BD16B6" w:rsidRPr="00153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DB" w:rsidRDefault="00600DDB" w:rsidP="004B2836">
      <w:r>
        <w:separator/>
      </w:r>
    </w:p>
  </w:endnote>
  <w:endnote w:type="continuationSeparator" w:id="0">
    <w:p w:rsidR="00600DDB" w:rsidRDefault="00600DDB" w:rsidP="004B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DB" w:rsidRDefault="00600DDB" w:rsidP="004B2836">
      <w:r>
        <w:separator/>
      </w:r>
    </w:p>
  </w:footnote>
  <w:footnote w:type="continuationSeparator" w:id="0">
    <w:p w:rsidR="00600DDB" w:rsidRDefault="00600DDB" w:rsidP="004B2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4308"/>
    <w:multiLevelType w:val="hybridMultilevel"/>
    <w:tmpl w:val="137014B0"/>
    <w:lvl w:ilvl="0" w:tplc="50B0F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825DCD"/>
    <w:multiLevelType w:val="hybridMultilevel"/>
    <w:tmpl w:val="5DCCECF2"/>
    <w:lvl w:ilvl="0" w:tplc="8EDE6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C7F136A"/>
    <w:multiLevelType w:val="hybridMultilevel"/>
    <w:tmpl w:val="E05E2344"/>
    <w:lvl w:ilvl="0" w:tplc="1CC0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311E48"/>
    <w:multiLevelType w:val="hybridMultilevel"/>
    <w:tmpl w:val="9D405150"/>
    <w:lvl w:ilvl="0" w:tplc="94DC2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369511B"/>
    <w:multiLevelType w:val="hybridMultilevel"/>
    <w:tmpl w:val="91AC19B0"/>
    <w:lvl w:ilvl="0" w:tplc="B3649C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8645557"/>
    <w:multiLevelType w:val="hybridMultilevel"/>
    <w:tmpl w:val="B7466640"/>
    <w:lvl w:ilvl="0" w:tplc="61D495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CA"/>
    <w:rsid w:val="00012171"/>
    <w:rsid w:val="00054BF8"/>
    <w:rsid w:val="00063A6C"/>
    <w:rsid w:val="0015396B"/>
    <w:rsid w:val="00155D5C"/>
    <w:rsid w:val="00171CFC"/>
    <w:rsid w:val="0017594A"/>
    <w:rsid w:val="00182056"/>
    <w:rsid w:val="001841D5"/>
    <w:rsid w:val="001902CD"/>
    <w:rsid w:val="001B5B6E"/>
    <w:rsid w:val="00204E89"/>
    <w:rsid w:val="00215D5E"/>
    <w:rsid w:val="0022003A"/>
    <w:rsid w:val="00247F48"/>
    <w:rsid w:val="00274E9B"/>
    <w:rsid w:val="00325E6A"/>
    <w:rsid w:val="003437FD"/>
    <w:rsid w:val="00367466"/>
    <w:rsid w:val="003D66A3"/>
    <w:rsid w:val="003E2348"/>
    <w:rsid w:val="0040198D"/>
    <w:rsid w:val="00441CAC"/>
    <w:rsid w:val="004B2836"/>
    <w:rsid w:val="004C77B8"/>
    <w:rsid w:val="005241B0"/>
    <w:rsid w:val="005441F9"/>
    <w:rsid w:val="00573BA7"/>
    <w:rsid w:val="005C0415"/>
    <w:rsid w:val="00600DDB"/>
    <w:rsid w:val="00621E47"/>
    <w:rsid w:val="00662A2E"/>
    <w:rsid w:val="006A5009"/>
    <w:rsid w:val="006F424E"/>
    <w:rsid w:val="0073347F"/>
    <w:rsid w:val="00785017"/>
    <w:rsid w:val="007D32E0"/>
    <w:rsid w:val="007E4E40"/>
    <w:rsid w:val="007E565B"/>
    <w:rsid w:val="008657BC"/>
    <w:rsid w:val="00874816"/>
    <w:rsid w:val="008A7C22"/>
    <w:rsid w:val="008B5C00"/>
    <w:rsid w:val="0091141D"/>
    <w:rsid w:val="009455A5"/>
    <w:rsid w:val="0096300C"/>
    <w:rsid w:val="009D64FE"/>
    <w:rsid w:val="009E562F"/>
    <w:rsid w:val="00A25D6D"/>
    <w:rsid w:val="00A32395"/>
    <w:rsid w:val="00A650B6"/>
    <w:rsid w:val="00AA49EA"/>
    <w:rsid w:val="00AD02F4"/>
    <w:rsid w:val="00AF0280"/>
    <w:rsid w:val="00B130D3"/>
    <w:rsid w:val="00B328E0"/>
    <w:rsid w:val="00B537B8"/>
    <w:rsid w:val="00B555F1"/>
    <w:rsid w:val="00B8606D"/>
    <w:rsid w:val="00B97CC8"/>
    <w:rsid w:val="00BA7B79"/>
    <w:rsid w:val="00BB21F0"/>
    <w:rsid w:val="00BD16B6"/>
    <w:rsid w:val="00C02816"/>
    <w:rsid w:val="00C07108"/>
    <w:rsid w:val="00CF0CE3"/>
    <w:rsid w:val="00E63A02"/>
    <w:rsid w:val="00E67EE5"/>
    <w:rsid w:val="00E74B88"/>
    <w:rsid w:val="00E768A1"/>
    <w:rsid w:val="00EF4706"/>
    <w:rsid w:val="00F57566"/>
    <w:rsid w:val="00F6346B"/>
    <w:rsid w:val="00F84774"/>
    <w:rsid w:val="00FB57CA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B24EA6-7515-4EFB-BD43-79C348C5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7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B28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28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28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2836"/>
    <w:rPr>
      <w:sz w:val="20"/>
      <w:szCs w:val="20"/>
    </w:rPr>
  </w:style>
  <w:style w:type="table" w:styleId="a8">
    <w:name w:val="Table Grid"/>
    <w:basedOn w:val="a1"/>
    <w:uiPriority w:val="39"/>
    <w:rsid w:val="0087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1375D-DD3F-4345-A50B-DCB43C13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2017-05-21T10:13:00Z</dcterms:created>
  <dcterms:modified xsi:type="dcterms:W3CDTF">2017-05-21T18:29:00Z</dcterms:modified>
</cp:coreProperties>
</file>