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2A8" w:rsidRPr="005B0F8F" w:rsidRDefault="002229D8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1a.</w:t>
      </w:r>
    </w:p>
    <w:p w:rsidR="002229D8" w:rsidRPr="005B0F8F" w:rsidRDefault="002229D8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MODEL A</w:t>
      </w:r>
      <w:r w:rsidRPr="005B0F8F">
        <w:rPr>
          <w:rFonts w:ascii="Calibri" w:eastAsia="標楷體" w:hAnsi="Calibri"/>
        </w:rPr>
        <w:t xml:space="preserve"> – consider shear strain</w:t>
      </w:r>
    </w:p>
    <w:p w:rsidR="002229D8" w:rsidRPr="005B0F8F" w:rsidRDefault="002229D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  <w:noProof/>
        </w:rPr>
        <w:drawing>
          <wp:inline distT="0" distB="0" distL="0" distR="0" wp14:anchorId="5F4FD81E" wp14:editId="05DFD096">
            <wp:extent cx="5274310" cy="24669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D8" w:rsidRPr="005B0F8F" w:rsidRDefault="002229D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  <w:noProof/>
        </w:rPr>
        <w:drawing>
          <wp:inline distT="0" distB="0" distL="0" distR="0" wp14:anchorId="4A94D16A" wp14:editId="38D9BC4B">
            <wp:extent cx="2160000" cy="1305639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drawing>
          <wp:inline distT="0" distB="0" distL="0" distR="0" wp14:anchorId="1F1251F6" wp14:editId="28D3D820">
            <wp:extent cx="2160000" cy="1305639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6C" w:rsidRPr="005B0F8F">
        <w:rPr>
          <w:rFonts w:ascii="Calibri" w:eastAsia="標楷體" w:hAnsi="Calibri"/>
          <w:noProof/>
        </w:rPr>
        <w:drawing>
          <wp:inline distT="0" distB="0" distL="0" distR="0" wp14:anchorId="7FD68379" wp14:editId="4A321F45">
            <wp:extent cx="2160000" cy="1305639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6C" w:rsidRPr="005B0F8F">
        <w:rPr>
          <w:rFonts w:ascii="Calibri" w:eastAsia="標楷體" w:hAnsi="Calibri"/>
          <w:noProof/>
        </w:rPr>
        <w:drawing>
          <wp:inline distT="0" distB="0" distL="0" distR="0" wp14:anchorId="333D3570" wp14:editId="61F36AE4">
            <wp:extent cx="2160000" cy="1305639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6C" w:rsidRPr="005B0F8F">
        <w:rPr>
          <w:rFonts w:ascii="Calibri" w:eastAsia="標楷體" w:hAnsi="Calibri"/>
          <w:noProof/>
        </w:rPr>
        <w:drawing>
          <wp:inline distT="0" distB="0" distL="0" distR="0" wp14:anchorId="13FE4BAC" wp14:editId="294052F3">
            <wp:extent cx="2160000" cy="18674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6C" w:rsidRPr="005B0F8F">
        <w:rPr>
          <w:rFonts w:ascii="Calibri" w:eastAsia="標楷體" w:hAnsi="Calibri"/>
          <w:noProof/>
        </w:rPr>
        <w:drawing>
          <wp:inline distT="0" distB="0" distL="0" distR="0" wp14:anchorId="491F6396" wp14:editId="423AF567">
            <wp:extent cx="2160000" cy="18674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D" w:rsidRPr="005B0F8F" w:rsidRDefault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  <w:noProof/>
        </w:rPr>
        <w:lastRenderedPageBreak/>
        <w:drawing>
          <wp:inline distT="0" distB="0" distL="0" distR="0" wp14:anchorId="1906AA6E" wp14:editId="16CFAD30">
            <wp:extent cx="2520000" cy="204306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drawing>
          <wp:inline distT="0" distB="0" distL="0" distR="0" wp14:anchorId="253C1573" wp14:editId="4E220221">
            <wp:extent cx="2520000" cy="204306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D" w:rsidRPr="005B0F8F" w:rsidRDefault="00E47ACD" w:rsidP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Total elastic displacement = 18.786 mm</w:t>
      </w:r>
    </w:p>
    <w:p w:rsidR="00E47ACD" w:rsidRPr="005B0F8F" w:rsidRDefault="00E47ACD" w:rsidP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 xml:space="preserve">otation </w:t>
      </w:r>
      <w:r w:rsidRPr="005B0F8F">
        <w:rPr>
          <w:rFonts w:ascii="Calibri" w:eastAsia="標楷體" w:hAnsi="Calibri"/>
        </w:rPr>
        <w:t>= 1.98e-3</w:t>
      </w:r>
    </w:p>
    <w:p w:rsidR="00E47ACD" w:rsidRPr="005B0F8F" w:rsidRDefault="00E47ACD" w:rsidP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Column contribution = 1.98e-3</w:t>
      </w:r>
      <w:r w:rsidR="00FF0868" w:rsidRPr="005B0F8F">
        <w:rPr>
          <w:rFonts w:ascii="Calibri" w:eastAsia="標楷體" w:hAnsi="Calibri"/>
        </w:rPr>
        <w:t xml:space="preserve"> </w:t>
      </w:r>
      <w:r w:rsidRPr="005B0F8F">
        <w:rPr>
          <w:rFonts w:ascii="Calibri" w:eastAsia="標楷體" w:hAnsi="Calibri"/>
        </w:rPr>
        <w:t>×</w:t>
      </w:r>
      <w:r w:rsidR="00FF0868" w:rsidRPr="005B0F8F">
        <w:rPr>
          <w:rFonts w:ascii="Calibri" w:eastAsia="標楷體" w:hAnsi="Calibri"/>
        </w:rPr>
        <w:t xml:space="preserve"> </w:t>
      </w:r>
      <w:r w:rsidRPr="005B0F8F">
        <w:rPr>
          <w:rFonts w:ascii="Calibri" w:eastAsia="標楷體" w:hAnsi="Calibri"/>
        </w:rPr>
        <w:t>4000 = 7.92 mm = 42 %</w:t>
      </w:r>
    </w:p>
    <w:p w:rsidR="00E47ACD" w:rsidRPr="005B0F8F" w:rsidRDefault="00E47ACD" w:rsidP="00E47ACD">
      <w:pPr>
        <w:pBdr>
          <w:bottom w:val="single" w:sz="6" w:space="1" w:color="auto"/>
        </w:pBd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Beam contribution = 18.786 - 7.92 = 10.866 mm = 58 %</w:t>
      </w:r>
    </w:p>
    <w:p w:rsidR="00E47ACD" w:rsidRPr="005B0F8F" w:rsidRDefault="00E47ACD" w:rsidP="00E47ACD">
      <w:pPr>
        <w:pBdr>
          <w:bottom w:val="single" w:sz="6" w:space="1" w:color="auto"/>
        </w:pBdr>
        <w:rPr>
          <w:rFonts w:ascii="Calibri" w:eastAsia="標楷體" w:hAnsi="Calibri"/>
        </w:rPr>
      </w:pPr>
    </w:p>
    <w:p w:rsidR="00E47ACD" w:rsidRPr="005B0F8F" w:rsidRDefault="00E47ACD" w:rsidP="00E47ACD">
      <w:pPr>
        <w:rPr>
          <w:rFonts w:ascii="Calibri" w:eastAsia="標楷體" w:hAnsi="Calibri"/>
        </w:rPr>
      </w:pPr>
    </w:p>
    <w:p w:rsidR="00E47ACD" w:rsidRPr="005B0F8F" w:rsidRDefault="00E47ACD" w:rsidP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MODEL A</w:t>
      </w:r>
      <w:r w:rsidRPr="005B0F8F">
        <w:rPr>
          <w:rFonts w:ascii="Calibri" w:eastAsia="標楷體" w:hAnsi="Calibri"/>
        </w:rPr>
        <w:t xml:space="preserve"> – ignore shear strain</w:t>
      </w:r>
    </w:p>
    <w:p w:rsidR="00E47ACD" w:rsidRPr="005B0F8F" w:rsidRDefault="00E47ACD" w:rsidP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  <w:noProof/>
        </w:rPr>
        <w:drawing>
          <wp:inline distT="0" distB="0" distL="0" distR="0" wp14:anchorId="756C8436" wp14:editId="17BC0AC9">
            <wp:extent cx="567241" cy="1080000"/>
            <wp:effectExtent l="0" t="0" r="4445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24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D" w:rsidRPr="005B0F8F" w:rsidRDefault="00E47ACD" w:rsidP="00E47ACD">
      <w:pPr>
        <w:rPr>
          <w:rFonts w:ascii="Calibri" w:eastAsia="標楷體" w:hAnsi="Calibri"/>
          <w:noProof/>
        </w:rPr>
      </w:pPr>
      <w:r w:rsidRPr="005B0F8F">
        <w:rPr>
          <w:rFonts w:ascii="Calibri" w:eastAsia="標楷體" w:hAnsi="Calibri"/>
          <w:noProof/>
        </w:rPr>
        <w:drawing>
          <wp:inline distT="0" distB="0" distL="0" distR="0" wp14:anchorId="4EAE0F90" wp14:editId="5E9C56ED">
            <wp:extent cx="2520000" cy="204306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t xml:space="preserve"> </w:t>
      </w:r>
      <w:r w:rsidRPr="005B0F8F">
        <w:rPr>
          <w:rFonts w:ascii="Calibri" w:eastAsia="標楷體" w:hAnsi="Calibri"/>
          <w:noProof/>
        </w:rPr>
        <w:drawing>
          <wp:inline distT="0" distB="0" distL="0" distR="0" wp14:anchorId="10A49388" wp14:editId="77CD032D">
            <wp:extent cx="2520000" cy="204306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68" w:rsidRPr="005B0F8F" w:rsidRDefault="00FF0868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Total elastic displacement = 16.31 mm</w:t>
      </w:r>
    </w:p>
    <w:p w:rsidR="00FF0868" w:rsidRPr="005B0F8F" w:rsidRDefault="00FF0868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 xml:space="preserve">otation </w:t>
      </w:r>
      <w:r w:rsidRPr="005B0F8F">
        <w:rPr>
          <w:rFonts w:ascii="Calibri" w:eastAsia="標楷體" w:hAnsi="Calibri"/>
        </w:rPr>
        <w:t>= 1.54e-3</w:t>
      </w:r>
    </w:p>
    <w:p w:rsidR="00FF0868" w:rsidRPr="005B0F8F" w:rsidRDefault="00FF0868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Column contribution = 1.54e-3 × 4000 = 6.16 mm</w:t>
      </w:r>
      <w:r w:rsidR="009F0137" w:rsidRPr="005B0F8F">
        <w:rPr>
          <w:rFonts w:ascii="Calibri" w:eastAsia="標楷體" w:hAnsi="Calibri"/>
        </w:rPr>
        <w:t xml:space="preserve"> = 38</w:t>
      </w:r>
      <w:r w:rsidRPr="005B0F8F">
        <w:rPr>
          <w:rFonts w:ascii="Calibri" w:eastAsia="標楷體" w:hAnsi="Calibri"/>
        </w:rPr>
        <w:t xml:space="preserve"> %</w:t>
      </w:r>
    </w:p>
    <w:p w:rsidR="00FF0868" w:rsidRDefault="00FF0868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 xml:space="preserve">Beam contribution = </w:t>
      </w:r>
      <w:r w:rsidR="009F0137" w:rsidRPr="005B0F8F">
        <w:rPr>
          <w:rFonts w:ascii="Calibri" w:eastAsia="標楷體" w:hAnsi="Calibri"/>
        </w:rPr>
        <w:t>16.31</w:t>
      </w:r>
      <w:r w:rsidRPr="005B0F8F">
        <w:rPr>
          <w:rFonts w:ascii="Calibri" w:eastAsia="標楷體" w:hAnsi="Calibri"/>
        </w:rPr>
        <w:t xml:space="preserve"> - </w:t>
      </w:r>
      <w:r w:rsidR="009F0137" w:rsidRPr="005B0F8F">
        <w:rPr>
          <w:rFonts w:ascii="Calibri" w:eastAsia="標楷體" w:hAnsi="Calibri"/>
        </w:rPr>
        <w:t>6.16</w:t>
      </w:r>
      <w:r w:rsidRPr="005B0F8F">
        <w:rPr>
          <w:rFonts w:ascii="Calibri" w:eastAsia="標楷體" w:hAnsi="Calibri"/>
        </w:rPr>
        <w:t xml:space="preserve"> = </w:t>
      </w:r>
      <w:r w:rsidR="009F0137" w:rsidRPr="005B0F8F">
        <w:rPr>
          <w:rFonts w:ascii="Calibri" w:eastAsia="標楷體" w:hAnsi="Calibri"/>
        </w:rPr>
        <w:t>10.15</w:t>
      </w:r>
      <w:r w:rsidRPr="005B0F8F">
        <w:rPr>
          <w:rFonts w:ascii="Calibri" w:eastAsia="標楷體" w:hAnsi="Calibri"/>
        </w:rPr>
        <w:t xml:space="preserve"> mm</w:t>
      </w:r>
      <w:r w:rsidR="009F0137" w:rsidRPr="005B0F8F">
        <w:rPr>
          <w:rFonts w:ascii="Calibri" w:eastAsia="標楷體" w:hAnsi="Calibri"/>
        </w:rPr>
        <w:t xml:space="preserve"> = 62</w:t>
      </w:r>
      <w:r w:rsidRPr="005B0F8F">
        <w:rPr>
          <w:rFonts w:ascii="Calibri" w:eastAsia="標楷體" w:hAnsi="Calibri"/>
        </w:rPr>
        <w:t xml:space="preserve"> %</w:t>
      </w:r>
    </w:p>
    <w:p w:rsidR="00D264C8" w:rsidRDefault="00D264C8" w:rsidP="00FF0868">
      <w:pPr>
        <w:pBdr>
          <w:bottom w:val="single" w:sz="6" w:space="1" w:color="auto"/>
        </w:pBdr>
        <w:rPr>
          <w:rFonts w:ascii="Calibri" w:eastAsia="標楷體" w:hAnsi="Calibri"/>
        </w:rPr>
      </w:pPr>
    </w:p>
    <w:p w:rsidR="00D264C8" w:rsidRPr="005B0F8F" w:rsidRDefault="00D264C8" w:rsidP="00FF0868">
      <w:pPr>
        <w:rPr>
          <w:rFonts w:ascii="Calibri" w:eastAsia="標楷體" w:hAnsi="Calibri" w:hint="eastAsia"/>
        </w:rPr>
      </w:pPr>
    </w:p>
    <w:p w:rsidR="009F0137" w:rsidRPr="005B0F8F" w:rsidRDefault="009F0137">
      <w:pPr>
        <w:widowControl/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br w:type="page"/>
      </w:r>
    </w:p>
    <w:p w:rsidR="00FF0868" w:rsidRPr="005B0F8F" w:rsidRDefault="009F0137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lastRenderedPageBreak/>
        <w:t>1b</w:t>
      </w:r>
    </w:p>
    <w:p w:rsidR="009F0137" w:rsidRPr="005B0F8F" w:rsidRDefault="009F0137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MODEL B - using current Taiwanese seismic steel building codes</w:t>
      </w:r>
    </w:p>
    <w:p w:rsidR="009F0137" w:rsidRPr="005B0F8F" w:rsidRDefault="009F0137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t</w:t>
      </w:r>
      <w:r w:rsidRPr="005B0F8F">
        <w:rPr>
          <w:rFonts w:ascii="Calibri" w:eastAsia="標楷體" w:hAnsi="Calibri"/>
          <w:vertAlign w:val="subscript"/>
        </w:rPr>
        <w:t>pz</w:t>
      </w:r>
      <w:r w:rsidRPr="005B0F8F">
        <w:rPr>
          <w:rFonts w:ascii="Calibri" w:eastAsia="標楷體" w:hAnsi="Calibri"/>
        </w:rPr>
        <w:t xml:space="preserve"> = 42 mm ( hw2 )</w:t>
      </w:r>
    </w:p>
    <w:p w:rsidR="009F0137" w:rsidRPr="005B0F8F" w:rsidRDefault="009F0137" w:rsidP="00FF0868">
      <w:pPr>
        <w:rPr>
          <w:rFonts w:ascii="Calibri" w:eastAsia="標楷體" w:hAnsi="Calibri"/>
        </w:rPr>
      </w:pPr>
      <m:oMath>
        <m:r>
          <m:rPr>
            <m:sty m:val="p"/>
          </m:rPr>
          <w:rPr>
            <w:rFonts w:ascii="Cambria Math" w:eastAsia="標楷體" w:hAnsi="Cambria Math"/>
          </w:rPr>
          <m:t>G=</m:t>
        </m:r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/>
              </w:rPr>
              <m:t>E</m:t>
            </m:r>
          </m:num>
          <m:den>
            <m:r>
              <w:rPr>
                <w:rFonts w:ascii="Cambria Math" w:eastAsia="標楷體" w:hAnsi="Cambria Math"/>
              </w:rPr>
              <m:t>2(1+v)</m:t>
            </m:r>
          </m:den>
        </m:f>
        <m:r>
          <w:rPr>
            <w:rFonts w:ascii="Cambria Math" w:eastAsia="標楷體" w:hAnsi="Cambria Math"/>
          </w:rPr>
          <m:t>=76.923 GPa</m:t>
        </m:r>
      </m:oMath>
      <w:r w:rsidRPr="005B0F8F">
        <w:rPr>
          <w:rFonts w:ascii="Calibri" w:eastAsia="標楷體" w:hAnsi="Calibri" w:hint="eastAsia"/>
        </w:rPr>
        <w:t xml:space="preserve"> </w:t>
      </w:r>
    </w:p>
    <w:p w:rsidR="009F0137" w:rsidRPr="005B0F8F" w:rsidRDefault="009F0137" w:rsidP="00FF0868">
      <w:pPr>
        <w:rPr>
          <w:rFonts w:ascii="Calibri" w:eastAsia="標楷體" w:hAnsi="Calibr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</w:rPr>
            <m:t>K=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G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 xml:space="preserve">1- 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=930461538.5</m:t>
          </m:r>
        </m:oMath>
      </m:oMathPara>
    </w:p>
    <w:p w:rsidR="009F0137" w:rsidRPr="005B0F8F" w:rsidRDefault="000F1F32" w:rsidP="009F0137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M</m:t>
              </m:r>
            </m:e>
            <m:sub>
              <m:r>
                <w:rPr>
                  <w:rFonts w:ascii="Cambria Math" w:eastAsia="標楷體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0.6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1-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=2395008</m:t>
          </m:r>
        </m:oMath>
      </m:oMathPara>
    </w:p>
    <w:p w:rsidR="00A34E45" w:rsidRPr="005B0F8F" w:rsidRDefault="000F1F32" w:rsidP="009F0137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y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E</m:t>
              </m:r>
            </m:e>
            <m:sub>
              <m:r>
                <w:rPr>
                  <w:rFonts w:ascii="Cambria Math" w:eastAsia="標楷體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K</m:t>
              </m:r>
            </m:den>
          </m:f>
          <m:r>
            <w:rPr>
              <w:rFonts w:ascii="Cambria Math" w:eastAsia="標楷體" w:hAnsi="Cambria Math"/>
            </w:rPr>
            <m:t>=0.323</m:t>
          </m:r>
        </m:oMath>
      </m:oMathPara>
    </w:p>
    <w:p w:rsidR="009F0137" w:rsidRPr="005B0F8F" w:rsidRDefault="009F0137" w:rsidP="009F0137">
      <w:pPr>
        <w:rPr>
          <w:rFonts w:ascii="Calibri" w:eastAsia="標楷體" w:hAnsi="Calibri"/>
        </w:rPr>
      </w:pPr>
    </w:p>
    <w:p w:rsidR="009F0137" w:rsidRPr="005B0F8F" w:rsidRDefault="009F0137" w:rsidP="009F0137">
      <w:pPr>
        <w:rPr>
          <w:rFonts w:ascii="Calibri" w:eastAsia="標楷體" w:hAnsi="Calibri"/>
          <w:noProof/>
        </w:rPr>
      </w:pPr>
      <w:r w:rsidRPr="005B0F8F">
        <w:rPr>
          <w:rFonts w:ascii="Calibri" w:eastAsia="標楷體" w:hAnsi="Calibri"/>
          <w:noProof/>
        </w:rPr>
        <w:drawing>
          <wp:inline distT="0" distB="0" distL="0" distR="0" wp14:anchorId="2FBAEEAF" wp14:editId="7296B5C4">
            <wp:extent cx="5274310" cy="24580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029" w:rsidRPr="005B0F8F">
        <w:rPr>
          <w:rFonts w:ascii="Calibri" w:eastAsia="標楷體" w:hAnsi="Calibri"/>
          <w:noProof/>
        </w:rPr>
        <w:drawing>
          <wp:inline distT="0" distB="0" distL="0" distR="0" wp14:anchorId="14D94414" wp14:editId="026283E1">
            <wp:extent cx="2160000" cy="1305639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E45" w:rsidRPr="005B0F8F">
        <w:rPr>
          <w:rFonts w:ascii="Calibri" w:eastAsia="標楷體" w:hAnsi="Calibri"/>
          <w:noProof/>
        </w:rPr>
        <w:drawing>
          <wp:inline distT="0" distB="0" distL="0" distR="0" wp14:anchorId="2A59AAE2" wp14:editId="76D19C3D">
            <wp:extent cx="2160000" cy="27072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29" w:rsidRPr="005B0F8F" w:rsidRDefault="008C1029" w:rsidP="009F0137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  <w:noProof/>
        </w:rPr>
        <w:lastRenderedPageBreak/>
        <w:drawing>
          <wp:inline distT="0" distB="0" distL="0" distR="0" wp14:anchorId="7C5C7815" wp14:editId="26A86EBE">
            <wp:extent cx="2520000" cy="2043063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drawing>
          <wp:inline distT="0" distB="0" distL="0" distR="0" wp14:anchorId="752CC150" wp14:editId="250121F7">
            <wp:extent cx="2520000" cy="2043063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drawing>
          <wp:inline distT="0" distB="0" distL="0" distR="0" wp14:anchorId="32CED39B" wp14:editId="35C02787">
            <wp:extent cx="2520000" cy="204306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Total elastic displacement = 18.539 mm</w:t>
      </w: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>otation</w:t>
      </w:r>
      <w:r w:rsidRPr="005B0F8F">
        <w:rPr>
          <w:rFonts w:ascii="Calibri" w:eastAsia="標楷體" w:hAnsi="Calibri"/>
        </w:rPr>
        <w:t xml:space="preserve"> N2</w:t>
      </w:r>
      <w:r w:rsidRPr="005B0F8F">
        <w:rPr>
          <w:rFonts w:ascii="Calibri" w:eastAsia="標楷體" w:hAnsi="Calibri" w:hint="eastAsia"/>
        </w:rPr>
        <w:t xml:space="preserve"> </w:t>
      </w:r>
      <w:r w:rsidRPr="005B0F8F">
        <w:rPr>
          <w:rFonts w:ascii="Calibri" w:eastAsia="標楷體" w:hAnsi="Calibri"/>
        </w:rPr>
        <w:t>= 1.26e-3</w:t>
      </w: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>otation</w:t>
      </w:r>
      <w:r w:rsidRPr="005B0F8F">
        <w:rPr>
          <w:rFonts w:ascii="Calibri" w:eastAsia="標楷體" w:hAnsi="Calibri"/>
        </w:rPr>
        <w:t xml:space="preserve"> J1</w:t>
      </w:r>
      <w:r w:rsidRPr="005B0F8F">
        <w:rPr>
          <w:rFonts w:ascii="Calibri" w:eastAsia="標楷體" w:hAnsi="Calibri" w:hint="eastAsia"/>
        </w:rPr>
        <w:t xml:space="preserve"> </w:t>
      </w:r>
      <w:r w:rsidRPr="005B0F8F">
        <w:rPr>
          <w:rFonts w:ascii="Calibri" w:eastAsia="標楷體" w:hAnsi="Calibri"/>
        </w:rPr>
        <w:t>= 1.03e-3</w:t>
      </w: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Column contribution = 1.26e-3 × 4000 = 5.04 mm = 27 %</w:t>
      </w: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P</w:t>
      </w:r>
      <w:r w:rsidRPr="005B0F8F">
        <w:rPr>
          <w:rFonts w:ascii="Calibri" w:eastAsia="標楷體" w:hAnsi="Calibri"/>
        </w:rPr>
        <w:t>anel zone contribution = 1.03e-3 x 4000 = 4.12 mm = 22 %</w:t>
      </w:r>
    </w:p>
    <w:p w:rsidR="008C1029" w:rsidRPr="005B0F8F" w:rsidRDefault="008C1029" w:rsidP="008C1029">
      <w:pPr>
        <w:pBdr>
          <w:bottom w:val="single" w:sz="6" w:space="1" w:color="auto"/>
        </w:pBd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Beam contribution = 9.379 mm = 51 %</w:t>
      </w:r>
    </w:p>
    <w:p w:rsidR="008C1029" w:rsidRPr="005B0F8F" w:rsidRDefault="008C1029" w:rsidP="009F0137">
      <w:pPr>
        <w:rPr>
          <w:rFonts w:ascii="Calibri" w:eastAsia="標楷體" w:hAnsi="Calibri"/>
        </w:rPr>
      </w:pP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MODEL C - using 2010 AISC seismic steel building codes</w:t>
      </w:r>
    </w:p>
    <w:p w:rsidR="008C1029" w:rsidRPr="005B0F8F" w:rsidRDefault="008C1029" w:rsidP="009F0137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t</w:t>
      </w:r>
      <w:r w:rsidRPr="005B0F8F">
        <w:rPr>
          <w:rFonts w:ascii="Calibri" w:eastAsia="標楷體" w:hAnsi="Calibri" w:hint="eastAsia"/>
          <w:vertAlign w:val="subscript"/>
        </w:rPr>
        <w:t>pz</w:t>
      </w:r>
      <w:r w:rsidRPr="005B0F8F">
        <w:rPr>
          <w:rFonts w:ascii="Calibri" w:eastAsia="標楷體" w:hAnsi="Calibri" w:hint="eastAsia"/>
        </w:rPr>
        <w:t xml:space="preserve"> </w:t>
      </w:r>
      <w:r w:rsidRPr="005B0F8F">
        <w:rPr>
          <w:rFonts w:ascii="Calibri" w:eastAsia="標楷體" w:hAnsi="Calibri"/>
        </w:rPr>
        <w:t>= 65</w:t>
      </w:r>
    </w:p>
    <w:p w:rsidR="008C1029" w:rsidRPr="005B0F8F" w:rsidRDefault="008C1029" w:rsidP="008C1029">
      <w:pPr>
        <w:rPr>
          <w:rFonts w:ascii="Calibri" w:eastAsia="標楷體" w:hAnsi="Calibri"/>
        </w:rPr>
      </w:pPr>
      <m:oMath>
        <m:r>
          <m:rPr>
            <m:sty m:val="p"/>
          </m:rPr>
          <w:rPr>
            <w:rFonts w:ascii="Cambria Math" w:eastAsia="標楷體" w:hAnsi="Cambria Math"/>
          </w:rPr>
          <m:t>G=</m:t>
        </m:r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/>
              </w:rPr>
              <m:t>E</m:t>
            </m:r>
          </m:num>
          <m:den>
            <m:r>
              <w:rPr>
                <w:rFonts w:ascii="Cambria Math" w:eastAsia="標楷體" w:hAnsi="Cambria Math"/>
              </w:rPr>
              <m:t>2(1+v)</m:t>
            </m:r>
          </m:den>
        </m:f>
        <m:r>
          <w:rPr>
            <w:rFonts w:ascii="Cambria Math" w:eastAsia="標楷體" w:hAnsi="Cambria Math"/>
          </w:rPr>
          <m:t>=76.923 GPa</m:t>
        </m:r>
      </m:oMath>
      <w:r w:rsidRPr="005B0F8F">
        <w:rPr>
          <w:rFonts w:ascii="Calibri" w:eastAsia="標楷體" w:hAnsi="Calibri" w:hint="eastAsia"/>
        </w:rPr>
        <w:t xml:space="preserve"> </w:t>
      </w:r>
    </w:p>
    <w:p w:rsidR="008C1029" w:rsidRPr="005B0F8F" w:rsidRDefault="008C1029" w:rsidP="008C1029">
      <w:pPr>
        <w:rPr>
          <w:rFonts w:ascii="Calibri" w:eastAsia="標楷體" w:hAnsi="Calibr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</w:rPr>
            <m:t>K=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G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 xml:space="preserve">1- 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=1440000000</m:t>
          </m:r>
        </m:oMath>
      </m:oMathPara>
    </w:p>
    <w:p w:rsidR="008C1029" w:rsidRPr="005B0F8F" w:rsidRDefault="000F1F32" w:rsidP="008C1029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M</m:t>
              </m:r>
            </m:e>
            <m:sub>
              <m:r>
                <w:rPr>
                  <w:rFonts w:ascii="Cambria Math" w:eastAsia="標楷體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0.6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1-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=3706560</m:t>
          </m:r>
        </m:oMath>
      </m:oMathPara>
    </w:p>
    <w:p w:rsidR="008C1029" w:rsidRPr="005B0F8F" w:rsidRDefault="000F1F32" w:rsidP="008C1029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y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E</m:t>
              </m:r>
            </m:e>
            <m:sub>
              <m:r>
                <w:rPr>
                  <w:rFonts w:ascii="Cambria Math" w:eastAsia="標楷體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K</m:t>
              </m:r>
            </m:den>
          </m:f>
          <m:r>
            <w:rPr>
              <w:rFonts w:ascii="Cambria Math" w:eastAsia="標楷體" w:hAnsi="Cambria Math"/>
            </w:rPr>
            <m:t>=0.323</m:t>
          </m:r>
        </m:oMath>
      </m:oMathPara>
    </w:p>
    <w:p w:rsidR="008C1029" w:rsidRPr="005B0F8F" w:rsidRDefault="006C1E2B" w:rsidP="009F0137">
      <w:pPr>
        <w:rPr>
          <w:rFonts w:ascii="Calibri" w:eastAsia="標楷體" w:hAnsi="Calibri"/>
          <w:noProof/>
        </w:rPr>
      </w:pPr>
      <w:r w:rsidRPr="005B0F8F">
        <w:rPr>
          <w:rFonts w:ascii="Calibri" w:eastAsia="標楷體" w:hAnsi="Calibri"/>
          <w:noProof/>
        </w:rPr>
        <w:lastRenderedPageBreak/>
        <w:drawing>
          <wp:inline distT="0" distB="0" distL="0" distR="0" wp14:anchorId="5D902F3A" wp14:editId="36EC2663">
            <wp:extent cx="2520000" cy="2043063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t xml:space="preserve"> </w:t>
      </w:r>
      <w:r w:rsidRPr="005B0F8F">
        <w:rPr>
          <w:rFonts w:ascii="Calibri" w:eastAsia="標楷體" w:hAnsi="Calibri"/>
          <w:noProof/>
        </w:rPr>
        <w:drawing>
          <wp:inline distT="0" distB="0" distL="0" distR="0" wp14:anchorId="4D02836D" wp14:editId="4B3E8C1E">
            <wp:extent cx="2520000" cy="2043063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t xml:space="preserve"> </w:t>
      </w:r>
      <w:r w:rsidRPr="005B0F8F">
        <w:rPr>
          <w:rFonts w:ascii="Calibri" w:eastAsia="標楷體" w:hAnsi="Calibri"/>
          <w:noProof/>
        </w:rPr>
        <w:drawing>
          <wp:inline distT="0" distB="0" distL="0" distR="0" wp14:anchorId="23D2D4A8" wp14:editId="2532A03A">
            <wp:extent cx="2520000" cy="2043063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2B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Total elastic displacement = 1</w:t>
      </w:r>
      <w:r w:rsidR="009B4915" w:rsidRPr="005B0F8F">
        <w:rPr>
          <w:rFonts w:ascii="Calibri" w:eastAsia="標楷體" w:hAnsi="Calibri"/>
        </w:rPr>
        <w:t>7.078</w:t>
      </w:r>
      <w:r w:rsidRPr="005B0F8F">
        <w:rPr>
          <w:rFonts w:ascii="Calibri" w:eastAsia="標楷體" w:hAnsi="Calibri"/>
        </w:rPr>
        <w:t xml:space="preserve"> mm</w:t>
      </w:r>
    </w:p>
    <w:p w:rsidR="006C1E2B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>otation</w:t>
      </w:r>
      <w:r w:rsidRPr="005B0F8F">
        <w:rPr>
          <w:rFonts w:ascii="Calibri" w:eastAsia="標楷體" w:hAnsi="Calibri"/>
        </w:rPr>
        <w:t xml:space="preserve"> N2</w:t>
      </w:r>
      <w:r w:rsidRPr="005B0F8F">
        <w:rPr>
          <w:rFonts w:ascii="Calibri" w:eastAsia="標楷體" w:hAnsi="Calibri" w:hint="eastAsia"/>
        </w:rPr>
        <w:t xml:space="preserve"> </w:t>
      </w:r>
      <w:r w:rsidRPr="005B0F8F">
        <w:rPr>
          <w:rFonts w:ascii="Calibri" w:eastAsia="標楷體" w:hAnsi="Calibri"/>
        </w:rPr>
        <w:t>= 1.26e-3</w:t>
      </w:r>
    </w:p>
    <w:p w:rsidR="006C1E2B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>otation</w:t>
      </w:r>
      <w:r w:rsidRPr="005B0F8F">
        <w:rPr>
          <w:rFonts w:ascii="Calibri" w:eastAsia="標楷體" w:hAnsi="Calibri"/>
        </w:rPr>
        <w:t xml:space="preserve"> J1</w:t>
      </w:r>
      <w:r w:rsidRPr="005B0F8F">
        <w:rPr>
          <w:rFonts w:ascii="Calibri" w:eastAsia="標楷體" w:hAnsi="Calibri" w:hint="eastAsia"/>
        </w:rPr>
        <w:t xml:space="preserve"> </w:t>
      </w:r>
      <w:r w:rsidRPr="005B0F8F">
        <w:rPr>
          <w:rFonts w:ascii="Calibri" w:eastAsia="標楷體" w:hAnsi="Calibri"/>
        </w:rPr>
        <w:t xml:space="preserve">= </w:t>
      </w:r>
      <w:r w:rsidR="009B4915" w:rsidRPr="005B0F8F">
        <w:rPr>
          <w:rFonts w:ascii="Calibri" w:eastAsia="標楷體" w:hAnsi="Calibri"/>
        </w:rPr>
        <w:t>6.67e-4</w:t>
      </w:r>
    </w:p>
    <w:p w:rsidR="006C1E2B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 xml:space="preserve">Column contribution = 1.26e-3 × 4000 = 5.04 mm = </w:t>
      </w:r>
      <w:r w:rsidR="009B4915" w:rsidRPr="005B0F8F">
        <w:rPr>
          <w:rFonts w:ascii="Calibri" w:eastAsia="標楷體" w:hAnsi="Calibri"/>
        </w:rPr>
        <w:t>29</w:t>
      </w:r>
      <w:r w:rsidRPr="005B0F8F">
        <w:rPr>
          <w:rFonts w:ascii="Calibri" w:eastAsia="標楷體" w:hAnsi="Calibri"/>
        </w:rPr>
        <w:t xml:space="preserve"> %</w:t>
      </w:r>
    </w:p>
    <w:p w:rsidR="006C1E2B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P</w:t>
      </w:r>
      <w:r w:rsidRPr="005B0F8F">
        <w:rPr>
          <w:rFonts w:ascii="Calibri" w:eastAsia="標楷體" w:hAnsi="Calibri"/>
        </w:rPr>
        <w:t xml:space="preserve">anel zone contribution = </w:t>
      </w:r>
      <w:r w:rsidR="009B4915" w:rsidRPr="005B0F8F">
        <w:rPr>
          <w:rFonts w:ascii="Calibri" w:eastAsia="標楷體" w:hAnsi="Calibri"/>
        </w:rPr>
        <w:t>6.67e-4</w:t>
      </w:r>
      <w:r w:rsidRPr="005B0F8F">
        <w:rPr>
          <w:rFonts w:ascii="Calibri" w:eastAsia="標楷體" w:hAnsi="Calibri"/>
        </w:rPr>
        <w:t xml:space="preserve"> x 4000 = </w:t>
      </w:r>
      <w:r w:rsidR="009B4915" w:rsidRPr="005B0F8F">
        <w:rPr>
          <w:rFonts w:ascii="Calibri" w:eastAsia="標楷體" w:hAnsi="Calibri"/>
        </w:rPr>
        <w:t>2.668</w:t>
      </w:r>
      <w:r w:rsidRPr="005B0F8F">
        <w:rPr>
          <w:rFonts w:ascii="Calibri" w:eastAsia="標楷體" w:hAnsi="Calibri"/>
        </w:rPr>
        <w:t xml:space="preserve"> mm = </w:t>
      </w:r>
      <w:r w:rsidR="009B4915" w:rsidRPr="005B0F8F">
        <w:rPr>
          <w:rFonts w:ascii="Calibri" w:eastAsia="標楷體" w:hAnsi="Calibri"/>
        </w:rPr>
        <w:t>16</w:t>
      </w:r>
      <w:r w:rsidRPr="005B0F8F">
        <w:rPr>
          <w:rFonts w:ascii="Calibri" w:eastAsia="標楷體" w:hAnsi="Calibri"/>
        </w:rPr>
        <w:t xml:space="preserve"> %</w:t>
      </w:r>
    </w:p>
    <w:p w:rsidR="009B4915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 xml:space="preserve">Beam contribution = </w:t>
      </w:r>
      <w:r w:rsidR="009B4915" w:rsidRPr="005B0F8F">
        <w:rPr>
          <w:rFonts w:ascii="Calibri" w:eastAsia="標楷體" w:hAnsi="Calibri"/>
        </w:rPr>
        <w:t>9.37</w:t>
      </w:r>
      <w:r w:rsidRPr="005B0F8F">
        <w:rPr>
          <w:rFonts w:ascii="Calibri" w:eastAsia="標楷體" w:hAnsi="Calibri"/>
        </w:rPr>
        <w:t xml:space="preserve"> mm</w:t>
      </w:r>
      <w:r w:rsidR="009B4915" w:rsidRPr="005B0F8F">
        <w:rPr>
          <w:rFonts w:ascii="Calibri" w:eastAsia="標楷體" w:hAnsi="Calibri"/>
        </w:rPr>
        <w:t xml:space="preserve"> = 55</w:t>
      </w:r>
      <w:r w:rsidRPr="005B0F8F">
        <w:rPr>
          <w:rFonts w:ascii="Calibri" w:eastAsia="標楷體" w:hAnsi="Calibri"/>
        </w:rPr>
        <w:t xml:space="preserve"> %</w:t>
      </w:r>
    </w:p>
    <w:p w:rsidR="009B4915" w:rsidRPr="005B0F8F" w:rsidRDefault="009B4915">
      <w:pPr>
        <w:widowControl/>
        <w:rPr>
          <w:rFonts w:ascii="Calibri" w:eastAsia="標楷體" w:hAnsi="Calibri"/>
        </w:rPr>
      </w:pPr>
    </w:p>
    <w:p w:rsidR="009B4915" w:rsidRPr="005B0F8F" w:rsidRDefault="009B4915">
      <w:pPr>
        <w:widowControl/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Discuss</w:t>
      </w:r>
    </w:p>
    <w:p w:rsidR="005B0F8F" w:rsidRPr="005B0F8F" w:rsidRDefault="009B4915" w:rsidP="005B0F8F">
      <w:pPr>
        <w:pStyle w:val="a4"/>
        <w:widowControl/>
        <w:numPr>
          <w:ilvl w:val="0"/>
          <w:numId w:val="1"/>
        </w:numPr>
        <w:ind w:leftChars="0"/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若考慮剪力變形的影響，</w:t>
      </w:r>
      <w:r w:rsidRPr="005B0F8F">
        <w:rPr>
          <w:rFonts w:ascii="Calibri" w:eastAsia="標楷體" w:hAnsi="Calibri" w:hint="eastAsia"/>
        </w:rPr>
        <w:t xml:space="preserve">PISA 3D </w:t>
      </w:r>
      <w:r w:rsidRPr="005B0F8F">
        <w:rPr>
          <w:rFonts w:ascii="Calibri" w:eastAsia="標楷體" w:hAnsi="Calibri" w:hint="eastAsia"/>
        </w:rPr>
        <w:t>所分析出來的值較手算出來的值大</w:t>
      </w:r>
    </w:p>
    <w:p w:rsidR="005B0F8F" w:rsidRPr="005B0F8F" w:rsidRDefault="005B0F8F" w:rsidP="005B0F8F">
      <w:pPr>
        <w:pStyle w:val="a4"/>
        <w:widowControl/>
        <w:numPr>
          <w:ilvl w:val="0"/>
          <w:numId w:val="1"/>
        </w:numPr>
        <w:ind w:leftChars="0"/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考慮</w:t>
      </w:r>
      <w:r w:rsidRPr="005B0F8F">
        <w:rPr>
          <w:rFonts w:ascii="Calibri" w:eastAsia="標楷體" w:hAnsi="Calibri" w:hint="eastAsia"/>
        </w:rPr>
        <w:t xml:space="preserve"> Panel Zone </w:t>
      </w:r>
      <w:r w:rsidRPr="005B0F8F">
        <w:rPr>
          <w:rFonts w:ascii="Calibri" w:eastAsia="標楷體" w:hAnsi="Calibri" w:hint="eastAsia"/>
        </w:rPr>
        <w:t>的影響可以發現</w:t>
      </w:r>
      <w:r w:rsidRPr="005B0F8F">
        <w:rPr>
          <w:rFonts w:ascii="Calibri" w:eastAsia="標楷體" w:hAnsi="Calibri" w:hint="eastAsia"/>
        </w:rPr>
        <w:t xml:space="preserve"> Panel Zone </w:t>
      </w:r>
      <w:r w:rsidRPr="005B0F8F">
        <w:rPr>
          <w:rFonts w:ascii="Calibri" w:eastAsia="標楷體" w:hAnsi="Calibri" w:hint="eastAsia"/>
        </w:rPr>
        <w:t>對於變位的貢獻量約為</w:t>
      </w:r>
      <w:r w:rsidRPr="005B0F8F">
        <w:rPr>
          <w:rFonts w:ascii="Calibri" w:eastAsia="標楷體" w:hAnsi="Calibri" w:hint="eastAsia"/>
        </w:rPr>
        <w:t xml:space="preserve"> 20%</w:t>
      </w:r>
      <w:r w:rsidRPr="005B0F8F">
        <w:rPr>
          <w:rFonts w:ascii="Calibri" w:eastAsia="標楷體" w:hAnsi="Calibri" w:hint="eastAsia"/>
        </w:rPr>
        <w:t>左右，並使得柱和梁的貢獻量下降，因此不可以忽略</w:t>
      </w:r>
      <w:r w:rsidRPr="005B0F8F">
        <w:rPr>
          <w:rFonts w:ascii="Calibri" w:eastAsia="標楷體" w:hAnsi="Calibri" w:hint="eastAsia"/>
        </w:rPr>
        <w:t xml:space="preserve"> Panel Zone </w:t>
      </w:r>
      <w:r w:rsidRPr="005B0F8F">
        <w:rPr>
          <w:rFonts w:ascii="Calibri" w:eastAsia="標楷體" w:hAnsi="Calibri" w:hint="eastAsia"/>
        </w:rPr>
        <w:t>的貢獻。但可以發現不考慮</w:t>
      </w:r>
      <w:r w:rsidRPr="005B0F8F">
        <w:rPr>
          <w:rFonts w:ascii="Calibri" w:eastAsia="標楷體" w:hAnsi="Calibri" w:hint="eastAsia"/>
        </w:rPr>
        <w:t xml:space="preserve"> Panel Zone </w:t>
      </w:r>
      <w:r w:rsidRPr="005B0F8F">
        <w:rPr>
          <w:rFonts w:ascii="Calibri" w:eastAsia="標楷體" w:hAnsi="Calibri" w:hint="eastAsia"/>
        </w:rPr>
        <w:t>的模型所分析出來的變位量較大，所以在不考慮</w:t>
      </w:r>
      <w:r w:rsidRPr="005B0F8F">
        <w:rPr>
          <w:rFonts w:ascii="Calibri" w:eastAsia="標楷體" w:hAnsi="Calibri" w:hint="eastAsia"/>
        </w:rPr>
        <w:t xml:space="preserve">Panel Zone </w:t>
      </w:r>
      <w:r w:rsidRPr="005B0F8F">
        <w:rPr>
          <w:rFonts w:ascii="Calibri" w:eastAsia="標楷體" w:hAnsi="Calibri" w:hint="eastAsia"/>
        </w:rPr>
        <w:t>的狀況下所得到的結果較為保守。</w:t>
      </w:r>
    </w:p>
    <w:p w:rsidR="00D264C8" w:rsidRDefault="005B0F8F" w:rsidP="005B0F8F">
      <w:pPr>
        <w:pStyle w:val="a4"/>
        <w:widowControl/>
        <w:numPr>
          <w:ilvl w:val="0"/>
          <w:numId w:val="1"/>
        </w:numPr>
        <w:pBdr>
          <w:bottom w:val="single" w:sz="6" w:space="1" w:color="auto"/>
        </w:pBdr>
        <w:ind w:leftChars="0"/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若考慮</w:t>
      </w:r>
      <w:r w:rsidRPr="005B0F8F">
        <w:rPr>
          <w:rFonts w:ascii="Calibri" w:eastAsia="標楷體" w:hAnsi="Calibri"/>
        </w:rPr>
        <w:t xml:space="preserve"> Panel Zone </w:t>
      </w:r>
      <w:r w:rsidRPr="005B0F8F">
        <w:rPr>
          <w:rFonts w:ascii="Calibri" w:eastAsia="標楷體" w:hAnsi="Calibri"/>
        </w:rPr>
        <w:t>的狀況下，可以發現根據</w:t>
      </w:r>
      <w:r w:rsidRPr="005B0F8F">
        <w:rPr>
          <w:rFonts w:ascii="Calibri" w:eastAsia="標楷體" w:hAnsi="Calibri"/>
        </w:rPr>
        <w:t xml:space="preserve"> AISC </w:t>
      </w:r>
      <w:r w:rsidRPr="005B0F8F">
        <w:rPr>
          <w:rFonts w:ascii="Calibri" w:eastAsia="標楷體" w:hAnsi="Calibri"/>
        </w:rPr>
        <w:t>的規範所求得</w:t>
      </w:r>
      <w:r w:rsidRPr="005B0F8F">
        <w:rPr>
          <w:rFonts w:ascii="Calibri" w:eastAsia="標楷體" w:hAnsi="Calibri"/>
        </w:rPr>
        <w:t xml:space="preserve"> PZ doubler Plate </w:t>
      </w:r>
      <w:r w:rsidRPr="005B0F8F">
        <w:rPr>
          <w:rFonts w:ascii="Calibri" w:eastAsia="標楷體" w:hAnsi="Calibri"/>
        </w:rPr>
        <w:t>的厚度較厚，所以求得的變位較小。</w:t>
      </w:r>
    </w:p>
    <w:p w:rsidR="00D264C8" w:rsidRPr="00D264C8" w:rsidRDefault="00D264C8" w:rsidP="00D264C8">
      <w:pPr>
        <w:widowControl/>
        <w:pBdr>
          <w:bottom w:val="single" w:sz="6" w:space="1" w:color="auto"/>
        </w:pBdr>
        <w:rPr>
          <w:rFonts w:ascii="Calibri" w:eastAsia="標楷體" w:hAnsi="Calibri" w:hint="eastAsia"/>
        </w:rPr>
      </w:pPr>
      <w:bookmarkStart w:id="0" w:name="_GoBack"/>
      <w:bookmarkEnd w:id="0"/>
    </w:p>
    <w:p w:rsidR="009B4915" w:rsidRPr="00D264C8" w:rsidRDefault="009B4915" w:rsidP="00D264C8">
      <w:pPr>
        <w:widowControl/>
        <w:rPr>
          <w:rFonts w:ascii="Calibri" w:eastAsia="標楷體" w:hAnsi="Calibri"/>
        </w:rPr>
      </w:pPr>
      <w:r w:rsidRPr="00D264C8">
        <w:rPr>
          <w:rFonts w:ascii="Calibri" w:eastAsia="標楷體" w:hAnsi="Calibri"/>
        </w:rPr>
        <w:br w:type="page"/>
      </w:r>
    </w:p>
    <w:p w:rsidR="006C1E2B" w:rsidRDefault="00E0583C" w:rsidP="006C1E2B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lastRenderedPageBreak/>
        <w:t>2a</w:t>
      </w:r>
      <w:r w:rsidR="0027028D">
        <w:rPr>
          <w:rFonts w:ascii="Calibri" w:eastAsia="標楷體" w:hAnsi="Calibri"/>
        </w:rPr>
        <w:t xml:space="preserve"> – bi-linear</w:t>
      </w:r>
    </w:p>
    <w:p w:rsidR="00E0583C" w:rsidRPr="00E0583C" w:rsidRDefault="000F1F32" w:rsidP="00E0583C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pz</m:t>
              </m:r>
            </m:sub>
          </m:sSub>
          <m:r>
            <w:rPr>
              <w:rFonts w:ascii="Cambria Math" w:eastAsia="標楷體" w:hAnsi="Cambria Math"/>
            </w:rPr>
            <m:t>=60 mm</m:t>
          </m:r>
        </m:oMath>
      </m:oMathPara>
    </w:p>
    <w:p w:rsidR="00E0583C" w:rsidRPr="005B0F8F" w:rsidRDefault="00E0583C" w:rsidP="00E0583C">
      <w:pPr>
        <w:rPr>
          <w:rFonts w:ascii="Calibri" w:eastAsia="標楷體" w:hAnsi="Calibri"/>
        </w:rPr>
      </w:pPr>
      <m:oMath>
        <m:r>
          <m:rPr>
            <m:sty m:val="p"/>
          </m:rPr>
          <w:rPr>
            <w:rFonts w:ascii="Cambria Math" w:eastAsia="標楷體" w:hAnsi="Cambria Math"/>
          </w:rPr>
          <m:t>G=</m:t>
        </m:r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/>
              </w:rPr>
              <m:t>E</m:t>
            </m:r>
          </m:num>
          <m:den>
            <m:r>
              <w:rPr>
                <w:rFonts w:ascii="Cambria Math" w:eastAsia="標楷體" w:hAnsi="Cambria Math"/>
              </w:rPr>
              <m:t>2(1+v)</m:t>
            </m:r>
          </m:den>
        </m:f>
        <m:r>
          <w:rPr>
            <w:rFonts w:ascii="Cambria Math" w:eastAsia="標楷體" w:hAnsi="Cambria Math"/>
          </w:rPr>
          <m:t>=76.923 GPa</m:t>
        </m:r>
      </m:oMath>
      <w:r w:rsidRPr="005B0F8F">
        <w:rPr>
          <w:rFonts w:ascii="Calibri" w:eastAsia="標楷體" w:hAnsi="Calibri" w:hint="eastAsia"/>
        </w:rPr>
        <w:t xml:space="preserve"> </w:t>
      </w:r>
    </w:p>
    <w:p w:rsidR="00E0583C" w:rsidRPr="005B0F8F" w:rsidRDefault="00E0583C" w:rsidP="00E0583C">
      <w:pPr>
        <w:rPr>
          <w:rFonts w:ascii="Calibri" w:eastAsia="標楷體" w:hAnsi="Calibr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</w:rPr>
            <m:t>K=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G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 xml:space="preserve">1- 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=1791855204</m:t>
          </m:r>
        </m:oMath>
      </m:oMathPara>
    </w:p>
    <w:p w:rsidR="00E0583C" w:rsidRPr="005B0F8F" w:rsidRDefault="000F1F32" w:rsidP="00E0583C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M</m:t>
              </m:r>
            </m:e>
            <m:sub>
              <m:r>
                <w:rPr>
                  <w:rFonts w:ascii="Cambria Math" w:eastAsia="標楷體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0.6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1-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=4612235</m:t>
          </m:r>
        </m:oMath>
      </m:oMathPara>
    </w:p>
    <w:p w:rsidR="00E0583C" w:rsidRPr="008955C0" w:rsidRDefault="000F1F32" w:rsidP="00E0583C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y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E</m:t>
              </m:r>
            </m:e>
            <m:sub>
              <m:r>
                <w:rPr>
                  <w:rFonts w:ascii="Cambria Math" w:eastAsia="標楷體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K</m:t>
              </m:r>
            </m:den>
          </m:f>
          <m:r>
            <w:rPr>
              <w:rFonts w:ascii="Cambria Math" w:eastAsia="標楷體" w:hAnsi="Cambria Math"/>
            </w:rPr>
            <m:t>=0.415</m:t>
          </m:r>
        </m:oMath>
      </m:oMathPara>
    </w:p>
    <w:p w:rsidR="008955C0" w:rsidRDefault="008955C0" w:rsidP="00E0583C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5A762867" wp14:editId="783BC1E3">
            <wp:extent cx="5274310" cy="38919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A7" w:rsidRDefault="008955C0" w:rsidP="00E0583C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5C66FC59" wp14:editId="02E974CF">
            <wp:extent cx="2160000" cy="1305639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A7">
        <w:rPr>
          <w:noProof/>
        </w:rPr>
        <w:drawing>
          <wp:inline distT="0" distB="0" distL="0" distR="0" wp14:anchorId="2B1900B8" wp14:editId="3CA2222D">
            <wp:extent cx="2160000" cy="1305639"/>
            <wp:effectExtent l="0" t="0" r="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A7">
        <w:rPr>
          <w:noProof/>
        </w:rPr>
        <w:lastRenderedPageBreak/>
        <w:drawing>
          <wp:inline distT="0" distB="0" distL="0" distR="0" wp14:anchorId="025D7B5B" wp14:editId="0462778B">
            <wp:extent cx="2160000" cy="1305639"/>
            <wp:effectExtent l="0" t="0" r="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A7">
        <w:rPr>
          <w:noProof/>
        </w:rPr>
        <w:drawing>
          <wp:inline distT="0" distB="0" distL="0" distR="0" wp14:anchorId="1071436F" wp14:editId="0B6CE1E8">
            <wp:extent cx="2160000" cy="1305639"/>
            <wp:effectExtent l="0" t="0" r="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A7" w:rsidRPr="005B0F8F" w:rsidRDefault="000505A7" w:rsidP="00E0583C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0A5EA8A8" wp14:editId="437C2FC9">
            <wp:extent cx="1800000" cy="2256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2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9AECE" wp14:editId="08FCD5E8">
            <wp:extent cx="2880000" cy="2290547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8D" w:rsidRDefault="0027028D" w:rsidP="001A65A6">
      <w:pPr>
        <w:rPr>
          <w:rFonts w:ascii="Calibri" w:eastAsia="標楷體" w:hAnsi="Calibri"/>
        </w:rPr>
      </w:pPr>
      <w:r w:rsidRPr="0027028D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28D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28D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28D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28D">
        <w:rPr>
          <w:rFonts w:ascii="Calibri" w:eastAsia="標楷體" w:hAnsi="Calibri" w:hint="eastAsia"/>
          <w:noProof/>
        </w:rPr>
        <w:lastRenderedPageBreak/>
        <w:drawing>
          <wp:inline distT="0" distB="0" distL="0" distR="0">
            <wp:extent cx="2520000" cy="1889249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A6" w:rsidRDefault="001A65A6" w:rsidP="001A65A6">
      <w:pPr>
        <w:pBdr>
          <w:bottom w:val="single" w:sz="6" w:space="1" w:color="auto"/>
        </w:pBdr>
        <w:rPr>
          <w:rFonts w:ascii="Calibri" w:eastAsia="標楷體" w:hAnsi="Calibri"/>
        </w:rPr>
      </w:pPr>
    </w:p>
    <w:p w:rsidR="0027028D" w:rsidRDefault="0027028D" w:rsidP="006C1E2B">
      <w:pPr>
        <w:rPr>
          <w:rFonts w:ascii="Calibri" w:eastAsia="標楷體" w:hAnsi="Calibri"/>
        </w:rPr>
      </w:pPr>
      <w:r>
        <w:rPr>
          <w:rFonts w:ascii="Calibri" w:eastAsia="標楷體" w:hAnsi="Calibri"/>
        </w:rPr>
        <w:t>2b – hardening</w:t>
      </w:r>
    </w:p>
    <w:p w:rsidR="0027028D" w:rsidRDefault="0027028D" w:rsidP="006C1E2B">
      <w:pPr>
        <w:rPr>
          <w:rFonts w:ascii="Calibri" w:eastAsia="標楷體" w:hAnsi="Calibri"/>
        </w:rPr>
      </w:pPr>
    </w:p>
    <w:p w:rsidR="00C867ED" w:rsidRDefault="00B560C9" w:rsidP="006C1E2B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788C9D9C" wp14:editId="1B2FD7FA">
            <wp:extent cx="2520000" cy="1542956"/>
            <wp:effectExtent l="0" t="0" r="0" b="63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5A6">
        <w:rPr>
          <w:noProof/>
        </w:rPr>
        <w:drawing>
          <wp:inline distT="0" distB="0" distL="0" distR="0" wp14:anchorId="1BE6E48C" wp14:editId="12913E9C">
            <wp:extent cx="2520000" cy="1542956"/>
            <wp:effectExtent l="0" t="0" r="0" b="63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5A6">
        <w:rPr>
          <w:noProof/>
        </w:rPr>
        <w:drawing>
          <wp:inline distT="0" distB="0" distL="0" distR="0" wp14:anchorId="3CD04BBB" wp14:editId="5AC435CD">
            <wp:extent cx="2520000" cy="1542956"/>
            <wp:effectExtent l="0" t="0" r="0" b="63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5A6">
        <w:rPr>
          <w:noProof/>
        </w:rPr>
        <w:drawing>
          <wp:inline distT="0" distB="0" distL="0" distR="0" wp14:anchorId="4CAD61DC" wp14:editId="6DA4FB95">
            <wp:extent cx="2520000" cy="1542956"/>
            <wp:effectExtent l="0" t="0" r="0" b="63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5A6">
        <w:rPr>
          <w:noProof/>
        </w:rPr>
        <w:drawing>
          <wp:inline distT="0" distB="0" distL="0" distR="0" wp14:anchorId="029E6412" wp14:editId="3F99090E">
            <wp:extent cx="2520000" cy="1542956"/>
            <wp:effectExtent l="0" t="0" r="0" b="63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62" w:rsidRDefault="001A65A6" w:rsidP="001A65A6">
      <w:pPr>
        <w:rPr>
          <w:rFonts w:ascii="Calibri" w:eastAsia="標楷體" w:hAnsi="Calibri"/>
        </w:rPr>
      </w:pPr>
      <w:r w:rsidRPr="001A65A6">
        <w:rPr>
          <w:rFonts w:ascii="Calibri" w:eastAsia="標楷體" w:hAnsi="Calibri" w:hint="eastAsia"/>
          <w:noProof/>
        </w:rPr>
        <w:lastRenderedPageBreak/>
        <w:drawing>
          <wp:inline distT="0" distB="0" distL="0" distR="0">
            <wp:extent cx="2520000" cy="1889249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5A6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5A6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5A6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5A6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D62" w:rsidRDefault="007D0D62" w:rsidP="006C1E2B">
      <w:pPr>
        <w:pBdr>
          <w:bottom w:val="single" w:sz="6" w:space="1" w:color="auto"/>
        </w:pBdr>
        <w:rPr>
          <w:rFonts w:ascii="Calibri" w:eastAsia="標楷體" w:hAnsi="Calibri"/>
        </w:rPr>
      </w:pPr>
    </w:p>
    <w:p w:rsidR="007D0D62" w:rsidRDefault="007D0D62" w:rsidP="006C1E2B">
      <w:pPr>
        <w:rPr>
          <w:rFonts w:ascii="Calibri" w:eastAsia="標楷體" w:hAnsi="Calibri"/>
        </w:rPr>
      </w:pPr>
      <w:r>
        <w:rPr>
          <w:rFonts w:ascii="Calibri" w:eastAsia="標楷體" w:hAnsi="Calibri"/>
        </w:rPr>
        <w:t>2c – discuss</w:t>
      </w:r>
    </w:p>
    <w:p w:rsidR="007D0D62" w:rsidRDefault="007D0D62" w:rsidP="007D0D62">
      <w:pPr>
        <w:pStyle w:val="a4"/>
        <w:numPr>
          <w:ilvl w:val="0"/>
          <w:numId w:val="2"/>
        </w:numPr>
        <w:ind w:leftChars="0"/>
        <w:rPr>
          <w:rFonts w:ascii="Calibri" w:eastAsia="標楷體" w:hAnsi="Calibri"/>
        </w:rPr>
      </w:pPr>
      <w:r w:rsidRPr="007D0D62">
        <w:rPr>
          <w:rFonts w:ascii="Calibri" w:eastAsia="標楷體" w:hAnsi="Calibri" w:hint="eastAsia"/>
        </w:rPr>
        <w:t>利用</w:t>
      </w:r>
      <w:r w:rsidRPr="007D0D62">
        <w:rPr>
          <w:rFonts w:ascii="Calibri" w:eastAsia="標楷體" w:hAnsi="Calibri" w:hint="eastAsia"/>
        </w:rPr>
        <w:t xml:space="preserve"> strain hardening </w:t>
      </w:r>
      <w:r w:rsidRPr="007D0D62">
        <w:rPr>
          <w:rFonts w:ascii="Calibri" w:eastAsia="標楷體" w:hAnsi="Calibri" w:hint="eastAsia"/>
        </w:rPr>
        <w:t>材料進行模擬，其結果與</w:t>
      </w:r>
      <w:r w:rsidRPr="007D0D62">
        <w:rPr>
          <w:rFonts w:ascii="Calibri" w:eastAsia="標楷體" w:hAnsi="Calibri" w:hint="eastAsia"/>
        </w:rPr>
        <w:t xml:space="preserve"> bilinear </w:t>
      </w:r>
      <w:r w:rsidRPr="007D0D62">
        <w:rPr>
          <w:rFonts w:ascii="Calibri" w:eastAsia="標楷體" w:hAnsi="Calibri" w:hint="eastAsia"/>
        </w:rPr>
        <w:t>材料相比之下，其分析結果較實驗結果相近。</w:t>
      </w:r>
    </w:p>
    <w:p w:rsidR="007D0D62" w:rsidRDefault="007D0D62" w:rsidP="007D0D62">
      <w:pPr>
        <w:pStyle w:val="a4"/>
        <w:numPr>
          <w:ilvl w:val="0"/>
          <w:numId w:val="2"/>
        </w:numPr>
        <w:ind w:leftChars="0"/>
        <w:rPr>
          <w:rFonts w:ascii="Calibri" w:eastAsia="標楷體" w:hAnsi="Calibri"/>
        </w:rPr>
      </w:pPr>
      <w:r w:rsidRPr="007D0D62">
        <w:rPr>
          <w:rFonts w:ascii="Calibri" w:eastAsia="標楷體" w:hAnsi="Calibri" w:hint="eastAsia"/>
        </w:rPr>
        <w:t xml:space="preserve">strain hardening </w:t>
      </w:r>
      <w:r w:rsidRPr="007D0D62">
        <w:rPr>
          <w:rFonts w:ascii="Calibri" w:eastAsia="標楷體" w:hAnsi="Calibri" w:hint="eastAsia"/>
        </w:rPr>
        <w:t>材料在設定方面較為麻煩，要不斷調整材料參數進行擬合</w:t>
      </w:r>
      <w:r>
        <w:rPr>
          <w:rFonts w:ascii="Calibri" w:eastAsia="標楷體" w:hAnsi="Calibri" w:hint="eastAsia"/>
        </w:rPr>
        <w:t>，可以參考</w:t>
      </w:r>
      <w:r>
        <w:rPr>
          <w:rFonts w:ascii="Calibri" w:eastAsia="標楷體" w:hAnsi="Calibri" w:hint="eastAsia"/>
        </w:rPr>
        <w:t xml:space="preserve"> </w:t>
      </w:r>
      <w:r>
        <w:rPr>
          <w:rFonts w:ascii="Calibri" w:eastAsia="標楷體" w:hAnsi="Calibri"/>
        </w:rPr>
        <w:t xml:space="preserve">manual </w:t>
      </w:r>
      <w:r>
        <w:rPr>
          <w:rFonts w:ascii="Calibri" w:eastAsia="標楷體" w:hAnsi="Calibri" w:hint="eastAsia"/>
        </w:rPr>
        <w:t>來進行設定</w:t>
      </w:r>
      <w:r w:rsidRPr="007D0D62">
        <w:rPr>
          <w:rFonts w:ascii="Calibri" w:eastAsia="標楷體" w:hAnsi="Calibri" w:hint="eastAsia"/>
        </w:rPr>
        <w:t>。</w:t>
      </w:r>
    </w:p>
    <w:p w:rsidR="007D0D62" w:rsidRDefault="007D0D62" w:rsidP="007D0D62">
      <w:pPr>
        <w:pStyle w:val="a4"/>
        <w:numPr>
          <w:ilvl w:val="0"/>
          <w:numId w:val="2"/>
        </w:numPr>
        <w:ind w:leftChars="0"/>
        <w:rPr>
          <w:rFonts w:ascii="Calibri" w:eastAsia="標楷體" w:hAnsi="Calibri"/>
        </w:rPr>
      </w:pPr>
      <w:r w:rsidRPr="007D0D62">
        <w:rPr>
          <w:rFonts w:ascii="Calibri" w:eastAsia="標楷體" w:hAnsi="Calibri" w:hint="eastAsia"/>
        </w:rPr>
        <w:t>由分析結果來看</w:t>
      </w:r>
      <w:r w:rsidRPr="007D0D62">
        <w:rPr>
          <w:rFonts w:ascii="Calibri" w:eastAsia="標楷體" w:hAnsi="Calibri" w:hint="eastAsia"/>
        </w:rPr>
        <w:t xml:space="preserve"> Panel Zone </w:t>
      </w:r>
      <w:r w:rsidRPr="007D0D62">
        <w:rPr>
          <w:rFonts w:ascii="Calibri" w:eastAsia="標楷體" w:hAnsi="Calibri" w:hint="eastAsia"/>
        </w:rPr>
        <w:t>及</w:t>
      </w:r>
      <w:r w:rsidRPr="007D0D62">
        <w:rPr>
          <w:rFonts w:ascii="Calibri" w:eastAsia="標楷體" w:hAnsi="Calibri" w:hint="eastAsia"/>
        </w:rPr>
        <w:t xml:space="preserve"> column </w:t>
      </w:r>
      <w:r w:rsidRPr="007D0D62">
        <w:rPr>
          <w:rFonts w:ascii="Calibri" w:eastAsia="標楷體" w:hAnsi="Calibri" w:hint="eastAsia"/>
        </w:rPr>
        <w:t>並不會進入非彈性階段，而</w:t>
      </w:r>
      <w:r w:rsidRPr="007D0D62">
        <w:rPr>
          <w:rFonts w:ascii="Calibri" w:eastAsia="標楷體" w:hAnsi="Calibri" w:hint="eastAsia"/>
        </w:rPr>
        <w:t xml:space="preserve"> Beam </w:t>
      </w:r>
      <w:r w:rsidRPr="007D0D62">
        <w:rPr>
          <w:rFonts w:ascii="Calibri" w:eastAsia="標楷體" w:hAnsi="Calibri" w:hint="eastAsia"/>
        </w:rPr>
        <w:t>進入非彈性階段。</w:t>
      </w:r>
    </w:p>
    <w:p w:rsidR="007D0D62" w:rsidRPr="007D0D62" w:rsidRDefault="007D0D62" w:rsidP="007D0D62">
      <w:pPr>
        <w:pStyle w:val="a4"/>
        <w:numPr>
          <w:ilvl w:val="0"/>
          <w:numId w:val="2"/>
        </w:numPr>
        <w:ind w:leftChars="0"/>
        <w:rPr>
          <w:rFonts w:ascii="Calibri" w:eastAsia="標楷體" w:hAnsi="Calibri"/>
        </w:rPr>
      </w:pPr>
      <w:r w:rsidRPr="007D0D62">
        <w:rPr>
          <w:rFonts w:ascii="Calibri" w:eastAsia="標楷體" w:hAnsi="Calibri" w:hint="eastAsia"/>
        </w:rPr>
        <w:t xml:space="preserve">PISA 3D </w:t>
      </w:r>
      <w:r w:rsidRPr="007D0D62">
        <w:rPr>
          <w:rFonts w:ascii="Calibri" w:eastAsia="標楷體" w:hAnsi="Calibri" w:hint="eastAsia"/>
        </w:rPr>
        <w:t>對於</w:t>
      </w:r>
      <w:r w:rsidRPr="007D0D62">
        <w:rPr>
          <w:rFonts w:ascii="Calibri" w:eastAsia="標楷體" w:hAnsi="Calibri" w:hint="eastAsia"/>
        </w:rPr>
        <w:t xml:space="preserve"> panel zone </w:t>
      </w:r>
      <w:r w:rsidRPr="007D0D62">
        <w:rPr>
          <w:rFonts w:ascii="Calibri" w:eastAsia="標楷體" w:hAnsi="Calibri" w:hint="eastAsia"/>
        </w:rPr>
        <w:t>貢獻的部分有很好模擬的結果，由分析結果圖和實驗相比結果相當一致。</w:t>
      </w:r>
    </w:p>
    <w:sectPr w:rsidR="007D0D62" w:rsidRPr="007D0D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1F32" w:rsidRDefault="000F1F32" w:rsidP="00E0583C">
      <w:r>
        <w:separator/>
      </w:r>
    </w:p>
  </w:endnote>
  <w:endnote w:type="continuationSeparator" w:id="0">
    <w:p w:rsidR="000F1F32" w:rsidRDefault="000F1F32" w:rsidP="00E05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1F32" w:rsidRDefault="000F1F32" w:rsidP="00E0583C">
      <w:r>
        <w:separator/>
      </w:r>
    </w:p>
  </w:footnote>
  <w:footnote w:type="continuationSeparator" w:id="0">
    <w:p w:rsidR="000F1F32" w:rsidRDefault="000F1F32" w:rsidP="00E05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A5DF1"/>
    <w:multiLevelType w:val="hybridMultilevel"/>
    <w:tmpl w:val="64D253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58446B"/>
    <w:multiLevelType w:val="hybridMultilevel"/>
    <w:tmpl w:val="061A82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9D8"/>
    <w:rsid w:val="000505A7"/>
    <w:rsid w:val="000D25C4"/>
    <w:rsid w:val="000F1F32"/>
    <w:rsid w:val="00136C3A"/>
    <w:rsid w:val="001A65A6"/>
    <w:rsid w:val="002229D8"/>
    <w:rsid w:val="0027028D"/>
    <w:rsid w:val="005B0F8F"/>
    <w:rsid w:val="006C1E2B"/>
    <w:rsid w:val="007D0D62"/>
    <w:rsid w:val="00821354"/>
    <w:rsid w:val="008955C0"/>
    <w:rsid w:val="008C1029"/>
    <w:rsid w:val="009B4915"/>
    <w:rsid w:val="009F0137"/>
    <w:rsid w:val="00A34E45"/>
    <w:rsid w:val="00AD3F6C"/>
    <w:rsid w:val="00AE6A2D"/>
    <w:rsid w:val="00B560C9"/>
    <w:rsid w:val="00BE2A26"/>
    <w:rsid w:val="00C03688"/>
    <w:rsid w:val="00C867ED"/>
    <w:rsid w:val="00D264C8"/>
    <w:rsid w:val="00D32611"/>
    <w:rsid w:val="00E0583C"/>
    <w:rsid w:val="00E47ACD"/>
    <w:rsid w:val="00EF2563"/>
    <w:rsid w:val="00FF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7C1199"/>
  <w15:chartTrackingRefBased/>
  <w15:docId w15:val="{CC22144E-F18C-4BAE-A9B3-C8D93249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F0137"/>
    <w:rPr>
      <w:color w:val="808080"/>
    </w:rPr>
  </w:style>
  <w:style w:type="paragraph" w:styleId="a4">
    <w:name w:val="List Paragraph"/>
    <w:basedOn w:val="a"/>
    <w:uiPriority w:val="34"/>
    <w:qFormat/>
    <w:rsid w:val="005B0F8F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E05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0583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05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0583C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D264C8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D264C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emf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png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png"/><Relationship Id="rId48" Type="http://schemas.openxmlformats.org/officeDocument/2006/relationships/image" Target="media/image42.emf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8</cp:revision>
  <cp:lastPrinted>2018-04-22T08:33:00Z</cp:lastPrinted>
  <dcterms:created xsi:type="dcterms:W3CDTF">2018-04-21T07:01:00Z</dcterms:created>
  <dcterms:modified xsi:type="dcterms:W3CDTF">2018-04-22T10:11:00Z</dcterms:modified>
</cp:coreProperties>
</file>