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E3" w:rsidRDefault="000E08C4" w:rsidP="000A323F">
      <w:pPr>
        <w:pStyle w:val="1"/>
      </w:pPr>
      <w:r>
        <w:fldChar w:fldCharType="begin"/>
      </w:r>
      <w:r>
        <w:instrText xml:space="preserve"> MACROBUTTON MTEditEquationSection2 </w:instrText>
      </w:r>
      <w:r w:rsidRPr="000E08C4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r w:rsidR="000A323F">
        <w:rPr>
          <w:rFonts w:hint="eastAsia"/>
        </w:rPr>
        <w:t>文獻回顧</w:t>
      </w:r>
    </w:p>
    <w:p w:rsidR="007B4BB3" w:rsidRDefault="000A323F" w:rsidP="000A323F">
      <w:pPr>
        <w:pStyle w:val="2"/>
      </w:pPr>
      <w:r>
        <w:rPr>
          <w:rFonts w:hint="eastAsia"/>
        </w:rPr>
        <w:t>前言</w:t>
      </w:r>
    </w:p>
    <w:p w:rsidR="000A323F" w:rsidRDefault="003B2981" w:rsidP="000A323F">
      <w:pPr>
        <w:pStyle w:val="2"/>
      </w:pPr>
      <w:r>
        <w:rPr>
          <w:rFonts w:hint="eastAsia"/>
        </w:rPr>
        <w:t>RC</w:t>
      </w:r>
      <w:r w:rsidR="00304650">
        <w:rPr>
          <w:rFonts w:hint="eastAsia"/>
        </w:rPr>
        <w:t>矩形</w:t>
      </w:r>
      <w:proofErr w:type="gramStart"/>
      <w:r w:rsidR="000A323F">
        <w:rPr>
          <w:rFonts w:hint="eastAsia"/>
        </w:rPr>
        <w:t>梁</w:t>
      </w:r>
      <w:r w:rsidR="00876FCA">
        <w:rPr>
          <w:rFonts w:hint="eastAsia"/>
        </w:rPr>
        <w:t>撓曲</w:t>
      </w:r>
      <w:r w:rsidR="000A323F">
        <w:rPr>
          <w:rFonts w:hint="eastAsia"/>
        </w:rPr>
        <w:t>設計</w:t>
      </w:r>
      <w:proofErr w:type="gramEnd"/>
    </w:p>
    <w:p w:rsidR="003B2981" w:rsidRDefault="003B2981" w:rsidP="003B2981">
      <w:r>
        <w:rPr>
          <w:rFonts w:hint="eastAsia"/>
        </w:rPr>
        <w:t>依據現行台灣</w:t>
      </w:r>
      <w:r w:rsidR="00BF4E4E">
        <w:rPr>
          <w:rFonts w:hint="eastAsia"/>
        </w:rPr>
        <w:t>混凝土結構設計規範，進行梁設計。</w:t>
      </w:r>
      <w:r w:rsidR="00971B23">
        <w:rPr>
          <w:rFonts w:hint="eastAsia"/>
        </w:rPr>
        <w:t>以下梁設計流程設置受撓鋼筋</w:t>
      </w:r>
      <w:proofErr w:type="gramStart"/>
      <w:r w:rsidR="00971B23">
        <w:rPr>
          <w:rFonts w:hint="eastAsia"/>
        </w:rPr>
        <w:t>量與</w:t>
      </w:r>
      <w:r w:rsidR="00876FCA" w:rsidRPr="00876FCA">
        <w:rPr>
          <w:rFonts w:hint="eastAsia"/>
        </w:rPr>
        <w:t>剪力</w:t>
      </w:r>
      <w:proofErr w:type="gramEnd"/>
      <w:r w:rsidR="00971B23">
        <w:rPr>
          <w:rFonts w:hint="eastAsia"/>
        </w:rPr>
        <w:t>鋼筋量。</w:t>
      </w:r>
    </w:p>
    <w:p w:rsidR="00971B23" w:rsidRDefault="00AC71FB" w:rsidP="00AC71FB">
      <w:pPr>
        <w:pStyle w:val="3"/>
      </w:pPr>
      <w:r w:rsidRPr="00AC71FB">
        <w:rPr>
          <w:rFonts w:hint="eastAsia"/>
        </w:rPr>
        <w:t>設計彎矩</w:t>
      </w:r>
    </w:p>
    <w:p w:rsidR="00123684" w:rsidRDefault="00123684" w:rsidP="00123684">
      <w:pPr>
        <w:pStyle w:val="MTDisplayEquation"/>
      </w:pPr>
      <w:r>
        <w:tab/>
      </w:r>
      <w:r w:rsidRPr="00123684">
        <w:rPr>
          <w:position w:val="-12"/>
        </w:rPr>
        <w:object w:dxaOrig="10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9" type="#_x0000_t75" style="width:53.25pt;height:18pt" o:ole="">
            <v:imagedata r:id="rId8" o:title=""/>
          </v:shape>
          <o:OLEObject Type="Embed" ProgID="Equation.DSMT4" ShapeID="_x0000_i1229" DrawAspect="Content" ObjectID="_1618570711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C71FB" w:rsidRDefault="00123684" w:rsidP="00AC71FB">
      <w:r>
        <w:rPr>
          <w:rFonts w:hint="eastAsia"/>
        </w:rPr>
        <w:t>其中</w:t>
      </w:r>
      <w:r w:rsidRPr="00123684">
        <w:rPr>
          <w:position w:val="-12"/>
        </w:rPr>
        <w:object w:dxaOrig="380" w:dyaOrig="360">
          <v:shape id="_x0000_i1236" type="#_x0000_t75" style="width:18.75pt;height:18pt" o:ole="">
            <v:imagedata r:id="rId10" o:title=""/>
          </v:shape>
          <o:OLEObject Type="Embed" ProgID="Equation.DSMT4" ShapeID="_x0000_i1236" DrawAspect="Content" ObjectID="_1618570712" r:id="rId11"/>
        </w:object>
      </w:r>
      <w:r w:rsidR="00AC71FB">
        <w:rPr>
          <w:rFonts w:hint="eastAsia"/>
        </w:rPr>
        <w:t>需考慮</w:t>
      </w:r>
      <w:r w:rsidRPr="00123684">
        <w:rPr>
          <w:rFonts w:hint="eastAsia"/>
        </w:rPr>
        <w:t>在各種使用載重狀況下與載重因數配合</w:t>
      </w:r>
      <w:r w:rsidR="00AC71FB">
        <w:rPr>
          <w:rFonts w:hint="eastAsia"/>
        </w:rPr>
        <w:t>。</w:t>
      </w:r>
    </w:p>
    <w:p w:rsidR="00AC71FB" w:rsidRDefault="00AC71FB" w:rsidP="00AC71FB">
      <w:pPr>
        <w:pStyle w:val="3"/>
      </w:pPr>
      <w:r>
        <w:rPr>
          <w:rFonts w:hint="eastAsia"/>
        </w:rPr>
        <w:lastRenderedPageBreak/>
        <w:t>受撓鋼筋量之需求</w:t>
      </w:r>
    </w:p>
    <w:p w:rsidR="00876FCA" w:rsidRPr="00876FCA" w:rsidRDefault="00876FCA" w:rsidP="00876FCA">
      <w:pPr>
        <w:pStyle w:val="4"/>
        <w:rPr>
          <w:rFonts w:hint="eastAsia"/>
        </w:rPr>
      </w:pPr>
      <w:r>
        <w:rPr>
          <w:rFonts w:hint="eastAsia"/>
        </w:rPr>
        <w:t>設計鋼筋量</w:t>
      </w:r>
    </w:p>
    <w:p w:rsidR="003B2981" w:rsidRDefault="000A323F" w:rsidP="003B2981">
      <w:pPr>
        <w:pStyle w:val="a9"/>
      </w:pPr>
      <w:r w:rsidRPr="003B2981">
        <w:rPr>
          <w:noProof/>
        </w:rPr>
        <w:drawing>
          <wp:inline distT="0" distB="0" distL="0" distR="0" wp14:anchorId="43F93730" wp14:editId="4AC6F2A5">
            <wp:extent cx="5274310" cy="32543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3F" w:rsidRDefault="003B2981" w:rsidP="003B2981">
      <w:pPr>
        <w:pStyle w:val="a9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2368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23684">
        <w:rPr>
          <w:noProof/>
        </w:rPr>
        <w:t>1</w:t>
      </w:r>
      <w:r>
        <w:fldChar w:fldCharType="end"/>
      </w:r>
    </w:p>
    <w:p w:rsidR="003B2981" w:rsidRDefault="00BF4E4E" w:rsidP="003B2981">
      <w:r>
        <w:rPr>
          <w:rFonts w:hint="eastAsia"/>
        </w:rPr>
        <w:t>混凝土壓力塊深度</w:t>
      </w:r>
      <w:r w:rsidR="00304650">
        <w:rPr>
          <w:rFonts w:hint="eastAsia"/>
        </w:rPr>
        <w:t>a</w:t>
      </w:r>
      <w:r w:rsidR="005D77F5">
        <w:rPr>
          <w:rFonts w:hint="eastAsia"/>
        </w:rPr>
        <w:t>：</w:t>
      </w:r>
    </w:p>
    <w:p w:rsidR="00BF4E4E" w:rsidRDefault="00304650" w:rsidP="00304650">
      <w:pPr>
        <w:pStyle w:val="MTDisplayEquation"/>
      </w:pPr>
      <w:r>
        <w:tab/>
      </w:r>
      <w:r w:rsidR="00903A7D" w:rsidRPr="00903A7D">
        <w:rPr>
          <w:position w:val="-38"/>
        </w:rPr>
        <w:object w:dxaOrig="3120" w:dyaOrig="859">
          <v:shape id="_x0000_i1025" type="#_x0000_t75" style="width:156pt;height:42.75pt" o:ole="">
            <v:imagedata r:id="rId13" o:title=""/>
          </v:shape>
          <o:OLEObject Type="Embed" ProgID="Equation.DSMT4" ShapeID="_x0000_i1025" DrawAspect="Content" ObjectID="_1618570713" r:id="rId14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r w:rsidR="00ED6692">
        <w:fldChar w:fldCharType="begin"/>
      </w:r>
      <w:r w:rsidR="00ED6692">
        <w:instrText xml:space="preserve"> SEQ MTChap \c \* Arabic \* MERGEFORMAT </w:instrText>
      </w:r>
      <w:r w:rsidR="00ED6692">
        <w:fldChar w:fldCharType="separate"/>
      </w:r>
      <w:r w:rsidR="00123684">
        <w:rPr>
          <w:noProof/>
        </w:rPr>
        <w:instrText>2</w:instrText>
      </w:r>
      <w:r w:rsidR="00ED6692">
        <w:rPr>
          <w:noProof/>
        </w:rPr>
        <w:fldChar w:fldCharType="end"/>
      </w:r>
      <w:r w:rsidR="000E08C4">
        <w:instrText>.</w:instrText>
      </w:r>
      <w:r w:rsidR="00ED6692">
        <w:fldChar w:fldCharType="begin"/>
      </w:r>
      <w:r w:rsidR="00ED6692">
        <w:instrText xml:space="preserve"> SEQ MTEqn \c \* Arabic \* MERGEFORMAT </w:instrText>
      </w:r>
      <w:r w:rsidR="00ED6692">
        <w:fldChar w:fldCharType="separate"/>
      </w:r>
      <w:r w:rsidR="00123684">
        <w:rPr>
          <w:noProof/>
        </w:rPr>
        <w:instrText>2</w:instrText>
      </w:r>
      <w:r w:rsidR="00ED6692">
        <w:rPr>
          <w:noProof/>
        </w:rPr>
        <w:fldChar w:fldCharType="end"/>
      </w:r>
      <w:r w:rsidR="000E08C4">
        <w:instrText>)</w:instrText>
      </w:r>
      <w:r w:rsidR="000E08C4">
        <w:fldChar w:fldCharType="end"/>
      </w:r>
    </w:p>
    <w:p w:rsidR="00304650" w:rsidRDefault="00304650" w:rsidP="003B2981">
      <w:r>
        <w:rPr>
          <w:rFonts w:hint="eastAsia"/>
        </w:rPr>
        <w:t>混凝土壓力區深度</w:t>
      </w:r>
      <w:r w:rsidR="007A21C9" w:rsidRPr="007A21C9">
        <w:rPr>
          <w:position w:val="-12"/>
        </w:rPr>
        <w:object w:dxaOrig="480" w:dyaOrig="360">
          <v:shape id="_x0000_i1026" type="#_x0000_t75" style="width:24pt;height:18pt" o:ole="">
            <v:imagedata r:id="rId15" o:title=""/>
          </v:shape>
          <o:OLEObject Type="Embed" ProgID="Equation.DSMT4" ShapeID="_x0000_i1026" DrawAspect="Content" ObjectID="_1618570714" r:id="rId16"/>
        </w:object>
      </w:r>
      <w:r w:rsidR="005D77F5">
        <w:rPr>
          <w:rFonts w:hint="eastAsia"/>
        </w:rPr>
        <w:t>：</w:t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32"/>
        </w:rPr>
        <w:object w:dxaOrig="2120" w:dyaOrig="720">
          <v:shape id="_x0000_i1027" type="#_x0000_t75" style="width:105.75pt;height:36pt" o:ole="">
            <v:imagedata r:id="rId17" o:title=""/>
          </v:shape>
          <o:OLEObject Type="Embed" ProgID="Equation.DSMT4" ShapeID="_x0000_i1027" DrawAspect="Content" ObjectID="_1618570715" r:id="rId18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r w:rsidR="00ED6692">
        <w:fldChar w:fldCharType="begin"/>
      </w:r>
      <w:r w:rsidR="00ED6692">
        <w:instrText xml:space="preserve"> SEQ MTChap \c \* Arabic \* MERGEFORMAT </w:instrText>
      </w:r>
      <w:r w:rsidR="00ED6692">
        <w:fldChar w:fldCharType="separate"/>
      </w:r>
      <w:r w:rsidR="00123684">
        <w:rPr>
          <w:noProof/>
        </w:rPr>
        <w:instrText>2</w:instrText>
      </w:r>
      <w:r w:rsidR="00ED6692">
        <w:rPr>
          <w:noProof/>
        </w:rPr>
        <w:fldChar w:fldCharType="end"/>
      </w:r>
      <w:r w:rsidR="000E08C4">
        <w:instrText>.</w:instrText>
      </w:r>
      <w:r w:rsidR="00ED6692">
        <w:fldChar w:fldCharType="begin"/>
      </w:r>
      <w:r w:rsidR="00ED6692">
        <w:instrText xml:space="preserve"> SEQ MTEqn \c \* Arabic \* ME</w:instrText>
      </w:r>
      <w:r w:rsidR="00ED6692">
        <w:instrText xml:space="preserve">RGEFORMAT </w:instrText>
      </w:r>
      <w:r w:rsidR="00ED6692">
        <w:fldChar w:fldCharType="separate"/>
      </w:r>
      <w:r w:rsidR="00123684">
        <w:rPr>
          <w:noProof/>
        </w:rPr>
        <w:instrText>3</w:instrText>
      </w:r>
      <w:r w:rsidR="00ED6692">
        <w:rPr>
          <w:noProof/>
        </w:rPr>
        <w:fldChar w:fldCharType="end"/>
      </w:r>
      <w:r w:rsidR="000E08C4">
        <w:instrText>)</w:instrText>
      </w:r>
      <w:r w:rsidR="000E08C4">
        <w:fldChar w:fldCharType="end"/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14"/>
        </w:rPr>
        <w:object w:dxaOrig="1340" w:dyaOrig="380">
          <v:shape id="_x0000_i1028" type="#_x0000_t75" style="width:66.75pt;height:18.75pt" o:ole="">
            <v:imagedata r:id="rId19" o:title=""/>
          </v:shape>
          <o:OLEObject Type="Embed" ProgID="Equation.DSMT4" ShapeID="_x0000_i1028" DrawAspect="Content" ObjectID="_1618570716" r:id="rId20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r w:rsidR="00ED6692">
        <w:fldChar w:fldCharType="begin"/>
      </w:r>
      <w:r w:rsidR="00ED6692">
        <w:instrText xml:space="preserve"> SEQ MTChap \c \* Arabic \* MERGEFORMAT </w:instrText>
      </w:r>
      <w:r w:rsidR="00ED6692">
        <w:fldChar w:fldCharType="separate"/>
      </w:r>
      <w:r w:rsidR="00123684">
        <w:rPr>
          <w:noProof/>
        </w:rPr>
        <w:instrText>2</w:instrText>
      </w:r>
      <w:r w:rsidR="00ED6692">
        <w:rPr>
          <w:noProof/>
        </w:rPr>
        <w:fldChar w:fldCharType="end"/>
      </w:r>
      <w:r w:rsidR="000E08C4">
        <w:instrText>.</w:instrText>
      </w:r>
      <w:r w:rsidR="00ED6692">
        <w:fldChar w:fldCharType="begin"/>
      </w:r>
      <w:r w:rsidR="00ED6692">
        <w:instrText xml:space="preserve"> SEQ MTEqn \c \* Arabic \* MERGEFORMAT </w:instrText>
      </w:r>
      <w:r w:rsidR="00ED6692">
        <w:fldChar w:fldCharType="separate"/>
      </w:r>
      <w:r w:rsidR="00123684">
        <w:rPr>
          <w:noProof/>
        </w:rPr>
        <w:instrText>4</w:instrText>
      </w:r>
      <w:r w:rsidR="00ED6692">
        <w:rPr>
          <w:noProof/>
        </w:rPr>
        <w:fldChar w:fldCharType="end"/>
      </w:r>
      <w:r w:rsidR="000E08C4">
        <w:instrText>)</w:instrText>
      </w:r>
      <w:r w:rsidR="000E08C4">
        <w:fldChar w:fldCharType="end"/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14"/>
        </w:rPr>
        <w:object w:dxaOrig="1320" w:dyaOrig="380">
          <v:shape id="_x0000_i1029" type="#_x0000_t75" style="width:66pt;height:18.75pt" o:ole="">
            <v:imagedata r:id="rId21" o:title=""/>
          </v:shape>
          <o:OLEObject Type="Embed" ProgID="Equation.DSMT4" ShapeID="_x0000_i1029" DrawAspect="Content" ObjectID="_1618570717" r:id="rId22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r w:rsidR="00ED6692">
        <w:fldChar w:fldCharType="begin"/>
      </w:r>
      <w:r w:rsidR="00ED6692">
        <w:instrText xml:space="preserve"> SEQ MTChap \c \* Arabic \* MERGEFORMAT </w:instrText>
      </w:r>
      <w:r w:rsidR="00ED6692">
        <w:fldChar w:fldCharType="separate"/>
      </w:r>
      <w:r w:rsidR="00123684">
        <w:rPr>
          <w:noProof/>
        </w:rPr>
        <w:instrText>2</w:instrText>
      </w:r>
      <w:r w:rsidR="00ED6692">
        <w:rPr>
          <w:noProof/>
        </w:rPr>
        <w:fldChar w:fldCharType="end"/>
      </w:r>
      <w:r w:rsidR="000E08C4">
        <w:instrText>.</w:instrText>
      </w:r>
      <w:r w:rsidR="00ED6692">
        <w:fldChar w:fldCharType="begin"/>
      </w:r>
      <w:r w:rsidR="00ED6692">
        <w:instrText xml:space="preserve"> SEQ MTEqn \c \* Arabic \* MERGEFORMAT </w:instrText>
      </w:r>
      <w:r w:rsidR="00ED6692">
        <w:fldChar w:fldCharType="separate"/>
      </w:r>
      <w:r w:rsidR="00123684">
        <w:rPr>
          <w:noProof/>
        </w:rPr>
        <w:instrText>5</w:instrText>
      </w:r>
      <w:r w:rsidR="00ED6692">
        <w:rPr>
          <w:noProof/>
        </w:rPr>
        <w:fldChar w:fldCharType="end"/>
      </w:r>
      <w:r w:rsidR="000E08C4">
        <w:instrText>)</w:instrText>
      </w:r>
      <w:r w:rsidR="000E08C4">
        <w:fldChar w:fldCharType="end"/>
      </w:r>
    </w:p>
    <w:p w:rsidR="007A21C9" w:rsidRDefault="007A21C9" w:rsidP="003B2981">
      <w:r>
        <w:rPr>
          <w:rFonts w:hint="eastAsia"/>
        </w:rPr>
        <w:t>混凝土</w:t>
      </w:r>
      <w:r w:rsidR="003B692B">
        <w:rPr>
          <w:rFonts w:hint="eastAsia"/>
        </w:rPr>
        <w:t>壓力塊深度最大值</w:t>
      </w:r>
      <w:r w:rsidR="003B692B" w:rsidRPr="003B692B">
        <w:rPr>
          <w:position w:val="-12"/>
        </w:rPr>
        <w:object w:dxaOrig="440" w:dyaOrig="360">
          <v:shape id="_x0000_i1030" type="#_x0000_t75" style="width:21.75pt;height:18pt" o:ole="">
            <v:imagedata r:id="rId23" o:title=""/>
          </v:shape>
          <o:OLEObject Type="Embed" ProgID="Equation.DSMT4" ShapeID="_x0000_i1030" DrawAspect="Content" ObjectID="_1618570718" r:id="rId24"/>
        </w:object>
      </w:r>
      <w:r w:rsidR="005D77F5">
        <w:rPr>
          <w:rFonts w:hint="eastAsia"/>
        </w:rPr>
        <w:t>：</w:t>
      </w:r>
    </w:p>
    <w:p w:rsidR="003B692B" w:rsidRDefault="003B692B" w:rsidP="003B692B">
      <w:pPr>
        <w:pStyle w:val="MTDisplayEquation"/>
      </w:pPr>
      <w:r>
        <w:lastRenderedPageBreak/>
        <w:tab/>
      </w:r>
      <w:r w:rsidRPr="003B692B">
        <w:rPr>
          <w:position w:val="-12"/>
        </w:rPr>
        <w:object w:dxaOrig="1300" w:dyaOrig="360">
          <v:shape id="_x0000_i1031" type="#_x0000_t75" style="width:65.25pt;height:18pt" o:ole="">
            <v:imagedata r:id="rId25" o:title=""/>
          </v:shape>
          <o:OLEObject Type="Embed" ProgID="Equation.DSMT4" ShapeID="_x0000_i1031" DrawAspect="Content" ObjectID="_1618570719" r:id="rId26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r w:rsidR="00ED6692">
        <w:fldChar w:fldCharType="begin"/>
      </w:r>
      <w:r w:rsidR="00ED6692">
        <w:instrText xml:space="preserve"> SEQ MTChap \c \* Arabic \* MERGEFORMAT </w:instrText>
      </w:r>
      <w:r w:rsidR="00ED6692">
        <w:fldChar w:fldCharType="separate"/>
      </w:r>
      <w:r w:rsidR="00123684">
        <w:rPr>
          <w:noProof/>
        </w:rPr>
        <w:instrText>2</w:instrText>
      </w:r>
      <w:r w:rsidR="00ED6692">
        <w:rPr>
          <w:noProof/>
        </w:rPr>
        <w:fldChar w:fldCharType="end"/>
      </w:r>
      <w:r w:rsidR="000E08C4">
        <w:instrText>.</w:instrText>
      </w:r>
      <w:r w:rsidR="00ED6692">
        <w:fldChar w:fldCharType="begin"/>
      </w:r>
      <w:r w:rsidR="00ED6692">
        <w:instrText xml:space="preserve"> SEQ MTEqn \c \* Arabic \* MERGEFORMAT </w:instrText>
      </w:r>
      <w:r w:rsidR="00ED6692">
        <w:fldChar w:fldCharType="separate"/>
      </w:r>
      <w:r w:rsidR="00123684">
        <w:rPr>
          <w:noProof/>
        </w:rPr>
        <w:instrText>6</w:instrText>
      </w:r>
      <w:r w:rsidR="00ED6692">
        <w:rPr>
          <w:noProof/>
        </w:rPr>
        <w:fldChar w:fldCharType="end"/>
      </w:r>
      <w:r w:rsidR="000E08C4">
        <w:instrText>)</w:instrText>
      </w:r>
      <w:r w:rsidR="000E08C4">
        <w:fldChar w:fldCharType="end"/>
      </w:r>
    </w:p>
    <w:p w:rsidR="003B692B" w:rsidRDefault="003B692B" w:rsidP="003B692B">
      <w:pPr>
        <w:pStyle w:val="MTDisplayEquation"/>
      </w:pPr>
      <w:r>
        <w:tab/>
      </w:r>
      <w:r w:rsidR="00903A7D" w:rsidRPr="00903A7D">
        <w:rPr>
          <w:position w:val="-24"/>
        </w:rPr>
        <w:object w:dxaOrig="4099" w:dyaOrig="720">
          <v:shape id="_x0000_i1032" type="#_x0000_t75" style="width:205.5pt;height:36pt" o:ole="">
            <v:imagedata r:id="rId27" o:title=""/>
          </v:shape>
          <o:OLEObject Type="Embed" ProgID="Equation.DSMT4" ShapeID="_x0000_i1032" DrawAspect="Content" ObjectID="_1618570720" r:id="rId28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bookmarkStart w:id="0" w:name="ZEqnNum301115"/>
      <w:r w:rsidR="000E08C4">
        <w:instrText>(</w:instrText>
      </w:r>
      <w:r w:rsidR="00ED6692">
        <w:fldChar w:fldCharType="begin"/>
      </w:r>
      <w:r w:rsidR="00ED6692">
        <w:instrText xml:space="preserve"> SEQ MTChap \c \* Arabic \* MERGEFORMAT </w:instrText>
      </w:r>
      <w:r w:rsidR="00ED6692">
        <w:fldChar w:fldCharType="separate"/>
      </w:r>
      <w:r w:rsidR="00123684">
        <w:rPr>
          <w:noProof/>
        </w:rPr>
        <w:instrText>2</w:instrText>
      </w:r>
      <w:r w:rsidR="00ED6692">
        <w:rPr>
          <w:noProof/>
        </w:rPr>
        <w:fldChar w:fldCharType="end"/>
      </w:r>
      <w:r w:rsidR="000E08C4">
        <w:instrText>.</w:instrText>
      </w:r>
      <w:r w:rsidR="00ED6692">
        <w:fldChar w:fldCharType="begin"/>
      </w:r>
      <w:r w:rsidR="00ED6692">
        <w:instrText xml:space="preserve"> SEQ MTEqn \c \* Arabic \* MERGEFORMAT </w:instrText>
      </w:r>
      <w:r w:rsidR="00ED6692">
        <w:fldChar w:fldCharType="separate"/>
      </w:r>
      <w:r w:rsidR="00123684">
        <w:rPr>
          <w:noProof/>
        </w:rPr>
        <w:instrText>7</w:instrText>
      </w:r>
      <w:r w:rsidR="00ED6692">
        <w:rPr>
          <w:noProof/>
        </w:rPr>
        <w:fldChar w:fldCharType="end"/>
      </w:r>
      <w:r w:rsidR="000E08C4">
        <w:instrText>)</w:instrText>
      </w:r>
      <w:bookmarkEnd w:id="0"/>
      <w:r w:rsidR="000E08C4">
        <w:fldChar w:fldCharType="end"/>
      </w:r>
    </w:p>
    <w:p w:rsidR="00971B23" w:rsidRDefault="00971B23" w:rsidP="003B2981"/>
    <w:p w:rsidR="000E08C4" w:rsidRDefault="00426438" w:rsidP="003B2981">
      <w:r>
        <w:rPr>
          <w:rFonts w:hint="eastAsia"/>
        </w:rPr>
        <w:t>如</w:t>
      </w:r>
      <w:r w:rsidR="000E08C4" w:rsidRPr="000E08C4">
        <w:rPr>
          <w:position w:val="-12"/>
        </w:rPr>
        <w:object w:dxaOrig="800" w:dyaOrig="360">
          <v:shape id="_x0000_i1033" type="#_x0000_t75" style="width:39.75pt;height:18pt" o:ole="">
            <v:imagedata r:id="rId29" o:title=""/>
          </v:shape>
          <o:OLEObject Type="Embed" ProgID="Equation.DSMT4" ShapeID="_x0000_i1033" DrawAspect="Content" ObjectID="_1618570721" r:id="rId30"/>
        </w:object>
      </w:r>
      <w:r w:rsidR="00490DB4">
        <w:rPr>
          <w:rFonts w:hint="eastAsia"/>
        </w:rPr>
        <w:t>(</w:t>
      </w:r>
      <w:r w:rsidR="00490DB4">
        <w:rPr>
          <w:rFonts w:hint="eastAsia"/>
        </w:rPr>
        <w:t>及</w:t>
      </w:r>
      <w:r w:rsidR="005D77F5">
        <w:rPr>
          <w:rFonts w:hint="eastAsia"/>
        </w:rPr>
        <w:t>受拉</w:t>
      </w:r>
      <w:r w:rsidR="00490DB4">
        <w:rPr>
          <w:rFonts w:hint="eastAsia"/>
        </w:rPr>
        <w:t>鋼筋應變超過</w:t>
      </w:r>
      <w:r w:rsidR="00490DB4">
        <w:rPr>
          <w:rFonts w:hint="eastAsia"/>
        </w:rPr>
        <w:t>0.005)</w:t>
      </w:r>
      <w:r w:rsidR="005D77F5">
        <w:rPr>
          <w:rFonts w:hint="eastAsia"/>
        </w:rPr>
        <w:t>：</w:t>
      </w:r>
    </w:p>
    <w:p w:rsidR="00490DB4" w:rsidRDefault="00490DB4" w:rsidP="00490DB4">
      <w:pPr>
        <w:pStyle w:val="MTDisplayEquation"/>
      </w:pPr>
      <w:r>
        <w:tab/>
      </w:r>
      <w:r w:rsidRPr="00490DB4">
        <w:rPr>
          <w:position w:val="-60"/>
        </w:rPr>
        <w:object w:dxaOrig="1719" w:dyaOrig="980">
          <v:shape id="_x0000_i1034" type="#_x0000_t75" style="width:86.25pt;height:48.75pt" o:ole="">
            <v:imagedata r:id="rId31" o:title=""/>
          </v:shape>
          <o:OLEObject Type="Embed" ProgID="Equation.DSMT4" ShapeID="_x0000_i1034" DrawAspect="Content" ObjectID="_1618570722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D6692">
        <w:fldChar w:fldCharType="begin"/>
      </w:r>
      <w:r w:rsidR="00ED6692">
        <w:instrText xml:space="preserve"> SEQ MTChap \c \* Arabic \* MERGEFORMAT </w:instrText>
      </w:r>
      <w:r w:rsidR="00ED6692">
        <w:fldChar w:fldCharType="separate"/>
      </w:r>
      <w:r w:rsidR="00123684">
        <w:rPr>
          <w:noProof/>
        </w:rPr>
        <w:instrText>2</w:instrText>
      </w:r>
      <w:r w:rsidR="00ED6692">
        <w:rPr>
          <w:noProof/>
        </w:rPr>
        <w:fldChar w:fldCharType="end"/>
      </w:r>
      <w:r>
        <w:instrText>.</w:instrText>
      </w:r>
      <w:r w:rsidR="00ED6692">
        <w:fldChar w:fldCharType="begin"/>
      </w:r>
      <w:r w:rsidR="00ED6692">
        <w:instrText xml:space="preserve"> SEQ MTEqn \c \* Arabic \* MERGEFORMAT </w:instrText>
      </w:r>
      <w:r w:rsidR="00ED6692">
        <w:fldChar w:fldCharType="separate"/>
      </w:r>
      <w:r w:rsidR="00123684">
        <w:rPr>
          <w:noProof/>
        </w:rPr>
        <w:instrText>8</w:instrText>
      </w:r>
      <w:r w:rsidR="00ED6692">
        <w:rPr>
          <w:noProof/>
        </w:rPr>
        <w:fldChar w:fldCharType="end"/>
      </w:r>
      <w:r>
        <w:instrText>)</w:instrText>
      </w:r>
      <w:r>
        <w:fldChar w:fldCharType="end"/>
      </w:r>
    </w:p>
    <w:p w:rsidR="00490DB4" w:rsidRDefault="00490DB4" w:rsidP="003B2981">
      <w:r>
        <w:rPr>
          <w:rFonts w:hint="eastAsia"/>
        </w:rPr>
        <w:t>如</w:t>
      </w:r>
      <w:r w:rsidRPr="00490DB4">
        <w:rPr>
          <w:position w:val="-12"/>
        </w:rPr>
        <w:object w:dxaOrig="760" w:dyaOrig="360">
          <v:shape id="_x0000_i1035" type="#_x0000_t75" style="width:38.25pt;height:18pt" o:ole="">
            <v:imagedata r:id="rId33" o:title=""/>
          </v:shape>
          <o:OLEObject Type="Embed" ProgID="Equation.DSMT4" ShapeID="_x0000_i1035" DrawAspect="Content" ObjectID="_1618570723" r:id="rId34"/>
        </w:object>
      </w:r>
      <w:r>
        <w:rPr>
          <w:rFonts w:hint="eastAsia"/>
        </w:rPr>
        <w:t>，</w:t>
      </w:r>
      <w:r w:rsidR="005D77F5">
        <w:rPr>
          <w:rFonts w:hint="eastAsia"/>
        </w:rPr>
        <w:t>受拉鋼筋</w:t>
      </w:r>
      <w:r w:rsidR="003E2EA2" w:rsidRPr="003E2EA2">
        <w:rPr>
          <w:position w:val="-12"/>
        </w:rPr>
        <w:object w:dxaOrig="279" w:dyaOrig="360">
          <v:shape id="_x0000_i1036" type="#_x0000_t75" style="width:14.25pt;height:18pt" o:ole="">
            <v:imagedata r:id="rId35" o:title=""/>
          </v:shape>
          <o:OLEObject Type="Embed" ProgID="Equation.DSMT4" ShapeID="_x0000_i1036" DrawAspect="Content" ObjectID="_1618570724" r:id="rId36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在下層；反之則</w:t>
      </w:r>
      <w:r w:rsidR="00971B23">
        <w:rPr>
          <w:rFonts w:hint="eastAsia"/>
        </w:rPr>
        <w:t>設置</w:t>
      </w:r>
      <w:r>
        <w:rPr>
          <w:rFonts w:hint="eastAsia"/>
        </w:rPr>
        <w:t>在上層。</w:t>
      </w:r>
    </w:p>
    <w:p w:rsidR="00971B23" w:rsidRDefault="00971B23" w:rsidP="003B2981"/>
    <w:p w:rsidR="00490DB4" w:rsidRDefault="00490DB4" w:rsidP="003B2981">
      <w:r>
        <w:rPr>
          <w:rFonts w:hint="eastAsia"/>
        </w:rPr>
        <w:t>如</w:t>
      </w:r>
      <w:r w:rsidRPr="000E08C4">
        <w:rPr>
          <w:position w:val="-12"/>
        </w:rPr>
        <w:object w:dxaOrig="800" w:dyaOrig="360">
          <v:shape id="_x0000_i1037" type="#_x0000_t75" style="width:39.75pt;height:18pt" o:ole="">
            <v:imagedata r:id="rId37" o:title=""/>
          </v:shape>
          <o:OLEObject Type="Embed" ProgID="Equation.DSMT4" ShapeID="_x0000_i1037" DrawAspect="Content" ObjectID="_1618570725" r:id="rId38"/>
        </w:object>
      </w:r>
      <w:r>
        <w:rPr>
          <w:rFonts w:hint="eastAsia"/>
        </w:rPr>
        <w:t>(</w:t>
      </w:r>
      <w:r w:rsidR="005D77F5">
        <w:rPr>
          <w:rFonts w:hint="eastAsia"/>
        </w:rPr>
        <w:t>需要設置受壓</w:t>
      </w:r>
      <w:r>
        <w:rPr>
          <w:rFonts w:hint="eastAsia"/>
        </w:rPr>
        <w:t>鋼筋</w:t>
      </w:r>
      <w:r>
        <w:rPr>
          <w:rFonts w:hint="eastAsia"/>
        </w:rPr>
        <w:t>)</w:t>
      </w:r>
      <w:r w:rsidR="005D77F5">
        <w:rPr>
          <w:rFonts w:hint="eastAsia"/>
        </w:rPr>
        <w:t>：</w:t>
      </w:r>
    </w:p>
    <w:p w:rsidR="00490DB4" w:rsidRDefault="005927AA" w:rsidP="003B2981">
      <w:r>
        <w:rPr>
          <w:rFonts w:hint="eastAsia"/>
        </w:rPr>
        <w:t>混凝土壓力</w:t>
      </w:r>
      <w:r>
        <w:rPr>
          <w:rFonts w:hint="eastAsia"/>
        </w:rPr>
        <w:t>C</w:t>
      </w:r>
      <w:r w:rsidR="005D77F5">
        <w:rPr>
          <w:rFonts w:hint="eastAsia"/>
        </w:rPr>
        <w:t>：</w:t>
      </w:r>
    </w:p>
    <w:p w:rsidR="00AF20CB" w:rsidRDefault="00AF20CB" w:rsidP="00AF20CB">
      <w:pPr>
        <w:pStyle w:val="MTDisplayEquation"/>
      </w:pPr>
      <w:r>
        <w:tab/>
      </w:r>
      <w:r w:rsidRPr="00AF20CB">
        <w:rPr>
          <w:position w:val="-12"/>
        </w:rPr>
        <w:object w:dxaOrig="1620" w:dyaOrig="440">
          <v:shape id="_x0000_i1038" type="#_x0000_t75" style="width:81pt;height:21.75pt" o:ole="">
            <v:imagedata r:id="rId39" o:title=""/>
          </v:shape>
          <o:OLEObject Type="Embed" ProgID="Equation.DSMT4" ShapeID="_x0000_i1038" DrawAspect="Content" ObjectID="_1618570726" r:id="rId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D6692">
        <w:fldChar w:fldCharType="begin"/>
      </w:r>
      <w:r w:rsidR="00ED6692">
        <w:instrText xml:space="preserve"> SEQ MTChap \c \* Arabic \* MERGEFORMAT </w:instrText>
      </w:r>
      <w:r w:rsidR="00ED6692">
        <w:fldChar w:fldCharType="separate"/>
      </w:r>
      <w:r w:rsidR="00123684">
        <w:rPr>
          <w:noProof/>
        </w:rPr>
        <w:instrText>2</w:instrText>
      </w:r>
      <w:r w:rsidR="00ED6692">
        <w:rPr>
          <w:noProof/>
        </w:rPr>
        <w:fldChar w:fldCharType="end"/>
      </w:r>
      <w:r>
        <w:instrText>.</w:instrText>
      </w:r>
      <w:r w:rsidR="00ED6692">
        <w:fldChar w:fldCharType="begin"/>
      </w:r>
      <w:r w:rsidR="00ED6692">
        <w:instrText xml:space="preserve"> SEQ MTEqn \c \* Arabic \* MERGEFORMAT </w:instrText>
      </w:r>
      <w:r w:rsidR="00ED6692">
        <w:fldChar w:fldCharType="separate"/>
      </w:r>
      <w:r w:rsidR="00123684">
        <w:rPr>
          <w:noProof/>
        </w:rPr>
        <w:instrText>9</w:instrText>
      </w:r>
      <w:r w:rsidR="00ED6692">
        <w:rPr>
          <w:noProof/>
        </w:rPr>
        <w:fldChar w:fldCharType="end"/>
      </w:r>
      <w:r>
        <w:instrText>)</w:instrText>
      </w:r>
      <w:r>
        <w:fldChar w:fldCharType="end"/>
      </w:r>
    </w:p>
    <w:p w:rsidR="00AF20CB" w:rsidRDefault="00AF20CB" w:rsidP="003B2981">
      <w:r>
        <w:rPr>
          <w:rFonts w:hint="eastAsia"/>
        </w:rPr>
        <w:t>混凝土可</w:t>
      </w:r>
      <w:proofErr w:type="gramStart"/>
      <w:r>
        <w:rPr>
          <w:rFonts w:hint="eastAsia"/>
        </w:rPr>
        <w:t>抵抗彎矩</w:t>
      </w:r>
      <w:proofErr w:type="gramEnd"/>
      <w:r w:rsidRPr="00AF20CB">
        <w:rPr>
          <w:position w:val="-12"/>
        </w:rPr>
        <w:object w:dxaOrig="440" w:dyaOrig="360">
          <v:shape id="_x0000_i1039" type="#_x0000_t75" style="width:21.75pt;height:18pt" o:ole="">
            <v:imagedata r:id="rId41" o:title=""/>
          </v:shape>
          <o:OLEObject Type="Embed" ProgID="Equation.DSMT4" ShapeID="_x0000_i1039" DrawAspect="Content" ObjectID="_1618570727" r:id="rId42"/>
        </w:object>
      </w:r>
      <w:r w:rsidR="005D77F5">
        <w:rPr>
          <w:rFonts w:hint="eastAsia"/>
        </w:rPr>
        <w:t>：</w:t>
      </w:r>
    </w:p>
    <w:p w:rsidR="00AF20CB" w:rsidRDefault="00AF20CB" w:rsidP="00AF20CB">
      <w:pPr>
        <w:pStyle w:val="MTDisplayEquation"/>
      </w:pPr>
      <w:r>
        <w:tab/>
      </w:r>
      <w:r w:rsidRPr="00AF20CB">
        <w:rPr>
          <w:position w:val="-28"/>
        </w:rPr>
        <w:object w:dxaOrig="2079" w:dyaOrig="680">
          <v:shape id="_x0000_i1040" type="#_x0000_t75" style="width:104.25pt;height:33.75pt" o:ole="">
            <v:imagedata r:id="rId43" o:title=""/>
          </v:shape>
          <o:OLEObject Type="Embed" ProgID="Equation.DSMT4" ShapeID="_x0000_i1040" DrawAspect="Content" ObjectID="_1618570728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D6692">
        <w:fldChar w:fldCharType="begin"/>
      </w:r>
      <w:r w:rsidR="00ED6692">
        <w:instrText xml:space="preserve"> SEQ MTChap \c \* Arabic \* MERGEFORMAT </w:instrText>
      </w:r>
      <w:r w:rsidR="00ED6692">
        <w:fldChar w:fldCharType="separate"/>
      </w:r>
      <w:r w:rsidR="00123684">
        <w:rPr>
          <w:noProof/>
        </w:rPr>
        <w:instrText>2</w:instrText>
      </w:r>
      <w:r w:rsidR="00ED6692">
        <w:rPr>
          <w:noProof/>
        </w:rPr>
        <w:fldChar w:fldCharType="end"/>
      </w:r>
      <w:r>
        <w:instrText>.</w:instrText>
      </w:r>
      <w:r w:rsidR="00ED6692">
        <w:fldChar w:fldCharType="begin"/>
      </w:r>
      <w:r w:rsidR="00ED6692">
        <w:instrText xml:space="preserve"> SEQ MTEqn \c \* Arabic \* MERGEFORMAT </w:instrText>
      </w:r>
      <w:r w:rsidR="00ED6692">
        <w:fldChar w:fldCharType="separate"/>
      </w:r>
      <w:r w:rsidR="00123684">
        <w:rPr>
          <w:noProof/>
        </w:rPr>
        <w:instrText>10</w:instrText>
      </w:r>
      <w:r w:rsidR="00ED6692">
        <w:rPr>
          <w:noProof/>
        </w:rPr>
        <w:fldChar w:fldCharType="end"/>
      </w:r>
      <w:r>
        <w:instrText>)</w:instrText>
      </w:r>
      <w:r>
        <w:fldChar w:fldCharType="end"/>
      </w:r>
    </w:p>
    <w:p w:rsidR="005D77F5" w:rsidRDefault="005D77F5" w:rsidP="003B2981">
      <w:pPr>
        <w:rPr>
          <w:rFonts w:hint="eastAsia"/>
        </w:rPr>
      </w:pPr>
      <w:r>
        <w:rPr>
          <w:rFonts w:hint="eastAsia"/>
        </w:rPr>
        <w:t>受壓</w:t>
      </w:r>
      <w:r w:rsidR="00AF20CB">
        <w:rPr>
          <w:rFonts w:hint="eastAsia"/>
        </w:rPr>
        <w:t>鋼筋需</w:t>
      </w:r>
      <w:proofErr w:type="gramStart"/>
      <w:r w:rsidR="00AF20CB">
        <w:rPr>
          <w:rFonts w:hint="eastAsia"/>
        </w:rPr>
        <w:t>抵抗彎矩</w:t>
      </w:r>
      <w:proofErr w:type="gramEnd"/>
      <w:r w:rsidR="00AF20CB" w:rsidRPr="00AF20CB">
        <w:rPr>
          <w:position w:val="-12"/>
        </w:rPr>
        <w:object w:dxaOrig="440" w:dyaOrig="360">
          <v:shape id="_x0000_i1041" type="#_x0000_t75" style="width:21.75pt;height:18pt" o:ole="">
            <v:imagedata r:id="rId45" o:title=""/>
          </v:shape>
          <o:OLEObject Type="Embed" ProgID="Equation.DSMT4" ShapeID="_x0000_i1041" DrawAspect="Content" ObjectID="_1618570729" r:id="rId46"/>
        </w:object>
      </w:r>
      <w:r>
        <w:rPr>
          <w:rFonts w:hint="eastAsia"/>
        </w:rPr>
        <w:t>：</w:t>
      </w:r>
    </w:p>
    <w:p w:rsidR="00AF20CB" w:rsidRDefault="00AF20CB" w:rsidP="00AF20CB">
      <w:pPr>
        <w:pStyle w:val="MTDisplayEquation"/>
      </w:pPr>
      <w:r>
        <w:tab/>
      </w:r>
      <w:r w:rsidRPr="00AF20CB">
        <w:rPr>
          <w:position w:val="-12"/>
        </w:rPr>
        <w:object w:dxaOrig="1600" w:dyaOrig="360">
          <v:shape id="_x0000_i1042" type="#_x0000_t75" style="width:80.25pt;height:18pt" o:ole="">
            <v:imagedata r:id="rId47" o:title=""/>
          </v:shape>
          <o:OLEObject Type="Embed" ProgID="Equation.DSMT4" ShapeID="_x0000_i1042" DrawAspect="Content" ObjectID="_1618570730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D6692">
        <w:fldChar w:fldCharType="begin"/>
      </w:r>
      <w:r w:rsidR="00ED6692">
        <w:instrText xml:space="preserve"> SEQ MTChap \c \* Arabic \* MERGEFORMAT </w:instrText>
      </w:r>
      <w:r w:rsidR="00ED6692">
        <w:fldChar w:fldCharType="separate"/>
      </w:r>
      <w:r w:rsidR="00123684">
        <w:rPr>
          <w:noProof/>
        </w:rPr>
        <w:instrText>2</w:instrText>
      </w:r>
      <w:r w:rsidR="00ED6692">
        <w:rPr>
          <w:noProof/>
        </w:rPr>
        <w:fldChar w:fldCharType="end"/>
      </w:r>
      <w:r>
        <w:instrText>.</w:instrText>
      </w:r>
      <w:r w:rsidR="00ED6692">
        <w:fldChar w:fldCharType="begin"/>
      </w:r>
      <w:r w:rsidR="00ED6692">
        <w:instrText xml:space="preserve"> SEQ MTEqn \c \* Arabic \* MERGEFORMAT </w:instrText>
      </w:r>
      <w:r w:rsidR="00ED6692">
        <w:fldChar w:fldCharType="separate"/>
      </w:r>
      <w:r w:rsidR="00123684">
        <w:rPr>
          <w:noProof/>
        </w:rPr>
        <w:instrText>11</w:instrText>
      </w:r>
      <w:r w:rsidR="00ED6692">
        <w:rPr>
          <w:noProof/>
        </w:rPr>
        <w:fldChar w:fldCharType="end"/>
      </w:r>
      <w:r>
        <w:instrText>)</w:instrText>
      </w:r>
      <w:r>
        <w:fldChar w:fldCharType="end"/>
      </w:r>
    </w:p>
    <w:p w:rsidR="00AF20CB" w:rsidRDefault="005D77F5" w:rsidP="003B2981">
      <w:r>
        <w:rPr>
          <w:rFonts w:hint="eastAsia"/>
        </w:rPr>
        <w:t>需求受壓鋼筋</w:t>
      </w:r>
      <w:r w:rsidR="00975D08">
        <w:rPr>
          <w:rFonts w:hint="eastAsia"/>
        </w:rPr>
        <w:t>量</w:t>
      </w:r>
      <w:r w:rsidR="00975D08" w:rsidRPr="00975D08">
        <w:rPr>
          <w:position w:val="-12"/>
        </w:rPr>
        <w:object w:dxaOrig="340" w:dyaOrig="440">
          <v:shape id="_x0000_i1043" type="#_x0000_t75" style="width:17.25pt;height:21.75pt" o:ole="">
            <v:imagedata r:id="rId49" o:title=""/>
          </v:shape>
          <o:OLEObject Type="Embed" ProgID="Equation.DSMT4" ShapeID="_x0000_i1043" DrawAspect="Content" ObjectID="_1618570731" r:id="rId50"/>
        </w:object>
      </w:r>
      <w:r>
        <w:rPr>
          <w:rFonts w:hint="eastAsia"/>
        </w:rPr>
        <w:t>：</w:t>
      </w:r>
    </w:p>
    <w:p w:rsidR="00975D08" w:rsidRDefault="00975D08" w:rsidP="00975D08">
      <w:pPr>
        <w:pStyle w:val="MTDisplayEquation"/>
      </w:pPr>
      <w:r>
        <w:tab/>
      </w:r>
      <w:r w:rsidRPr="00975D08">
        <w:rPr>
          <w:position w:val="-48"/>
        </w:rPr>
        <w:object w:dxaOrig="2900" w:dyaOrig="859">
          <v:shape id="_x0000_i1044" type="#_x0000_t75" style="width:144.75pt;height:42.75pt" o:ole="">
            <v:imagedata r:id="rId51" o:title=""/>
          </v:shape>
          <o:OLEObject Type="Embed" ProgID="Equation.DSMT4" ShapeID="_x0000_i1044" DrawAspect="Content" ObjectID="_1618570732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D6692">
        <w:fldChar w:fldCharType="begin"/>
      </w:r>
      <w:r w:rsidR="00ED6692">
        <w:instrText xml:space="preserve"> SEQ MTChap \c \* Arabic \* MERGEFORMAT </w:instrText>
      </w:r>
      <w:r w:rsidR="00ED6692">
        <w:fldChar w:fldCharType="separate"/>
      </w:r>
      <w:r w:rsidR="00123684">
        <w:rPr>
          <w:noProof/>
        </w:rPr>
        <w:instrText>2</w:instrText>
      </w:r>
      <w:r w:rsidR="00ED6692">
        <w:rPr>
          <w:noProof/>
        </w:rPr>
        <w:fldChar w:fldCharType="end"/>
      </w:r>
      <w:r>
        <w:instrText>.</w:instrText>
      </w:r>
      <w:r w:rsidR="00ED6692">
        <w:fldChar w:fldCharType="begin"/>
      </w:r>
      <w:r w:rsidR="00ED6692">
        <w:instrText xml:space="preserve"> SEQ MTEqn \c \* Arabic \* MERGEFORMAT </w:instrText>
      </w:r>
      <w:r w:rsidR="00ED6692">
        <w:fldChar w:fldCharType="separate"/>
      </w:r>
      <w:r w:rsidR="00123684">
        <w:rPr>
          <w:noProof/>
        </w:rPr>
        <w:instrText>12</w:instrText>
      </w:r>
      <w:r w:rsidR="00ED6692">
        <w:rPr>
          <w:noProof/>
        </w:rPr>
        <w:fldChar w:fldCharType="end"/>
      </w:r>
      <w:r>
        <w:instrText>)</w:instrText>
      </w:r>
      <w:r>
        <w:fldChar w:fldCharType="end"/>
      </w:r>
    </w:p>
    <w:p w:rsidR="00975D08" w:rsidRDefault="00975D08" w:rsidP="00975D08">
      <w:pPr>
        <w:pStyle w:val="MTDisplayEquation"/>
      </w:pPr>
      <w:r>
        <w:tab/>
      </w:r>
      <w:r w:rsidRPr="00975D08">
        <w:rPr>
          <w:position w:val="-32"/>
        </w:rPr>
        <w:object w:dxaOrig="2820" w:dyaOrig="760">
          <v:shape id="_x0000_i1045" type="#_x0000_t75" style="width:141pt;height:38.25pt" o:ole="">
            <v:imagedata r:id="rId53" o:title=""/>
          </v:shape>
          <o:OLEObject Type="Embed" ProgID="Equation.DSMT4" ShapeID="_x0000_i1045" DrawAspect="Content" ObjectID="_1618570733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D6692">
        <w:fldChar w:fldCharType="begin"/>
      </w:r>
      <w:r w:rsidR="00ED6692">
        <w:instrText xml:space="preserve"> SEQ MTChap \c \* Arabic \* M</w:instrText>
      </w:r>
      <w:r w:rsidR="00ED6692">
        <w:instrText xml:space="preserve">ERGEFORMAT </w:instrText>
      </w:r>
      <w:r w:rsidR="00ED6692">
        <w:fldChar w:fldCharType="separate"/>
      </w:r>
      <w:r w:rsidR="00123684">
        <w:rPr>
          <w:noProof/>
        </w:rPr>
        <w:instrText>2</w:instrText>
      </w:r>
      <w:r w:rsidR="00ED6692">
        <w:rPr>
          <w:noProof/>
        </w:rPr>
        <w:fldChar w:fldCharType="end"/>
      </w:r>
      <w:r>
        <w:instrText>.</w:instrText>
      </w:r>
      <w:r w:rsidR="00ED6692">
        <w:fldChar w:fldCharType="begin"/>
      </w:r>
      <w:r w:rsidR="00ED6692">
        <w:instrText xml:space="preserve"> SEQ MTEqn \c \* Arabic \* MERGEFORMAT </w:instrText>
      </w:r>
      <w:r w:rsidR="00ED6692">
        <w:fldChar w:fldCharType="separate"/>
      </w:r>
      <w:r w:rsidR="00123684">
        <w:rPr>
          <w:noProof/>
        </w:rPr>
        <w:instrText>13</w:instrText>
      </w:r>
      <w:r w:rsidR="00ED6692">
        <w:rPr>
          <w:noProof/>
        </w:rPr>
        <w:fldChar w:fldCharType="end"/>
      </w:r>
      <w:r>
        <w:instrText>)</w:instrText>
      </w:r>
      <w:r>
        <w:fldChar w:fldCharType="end"/>
      </w:r>
    </w:p>
    <w:p w:rsidR="00975D08" w:rsidRDefault="005D77F5" w:rsidP="003B2981">
      <w:r>
        <w:rPr>
          <w:rFonts w:hint="eastAsia"/>
        </w:rPr>
        <w:t>平衡混凝土壓力需求受拉</w:t>
      </w:r>
      <w:r w:rsidR="00975D08">
        <w:rPr>
          <w:rFonts w:hint="eastAsia"/>
        </w:rPr>
        <w:t>鋼筋量</w:t>
      </w:r>
      <w:r w:rsidR="00975D08" w:rsidRPr="00975D08">
        <w:rPr>
          <w:position w:val="-12"/>
        </w:rPr>
        <w:object w:dxaOrig="340" w:dyaOrig="360">
          <v:shape id="_x0000_i1046" type="#_x0000_t75" style="width:17.25pt;height:18pt" o:ole="">
            <v:imagedata r:id="rId55" o:title=""/>
          </v:shape>
          <o:OLEObject Type="Embed" ProgID="Equation.DSMT4" ShapeID="_x0000_i1046" DrawAspect="Content" ObjectID="_1618570734" r:id="rId56"/>
        </w:object>
      </w:r>
    </w:p>
    <w:p w:rsidR="00975D08" w:rsidRDefault="00975D08" w:rsidP="00975D08">
      <w:pPr>
        <w:pStyle w:val="MTDisplayEquation"/>
      </w:pPr>
      <w:r>
        <w:lastRenderedPageBreak/>
        <w:tab/>
      </w:r>
      <w:r w:rsidRPr="00975D08">
        <w:rPr>
          <w:position w:val="-60"/>
        </w:rPr>
        <w:object w:dxaOrig="2079" w:dyaOrig="980">
          <v:shape id="_x0000_i1047" type="#_x0000_t75" style="width:104.25pt;height:48.75pt" o:ole="">
            <v:imagedata r:id="rId57" o:title=""/>
          </v:shape>
          <o:OLEObject Type="Embed" ProgID="Equation.DSMT4" ShapeID="_x0000_i1047" DrawAspect="Content" ObjectID="_1618570735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D6692">
        <w:fldChar w:fldCharType="begin"/>
      </w:r>
      <w:r w:rsidR="00ED6692">
        <w:instrText xml:space="preserve"> SEQ MTChap \c \* Arabic \* MERGEFORMAT </w:instrText>
      </w:r>
      <w:r w:rsidR="00ED6692">
        <w:fldChar w:fldCharType="separate"/>
      </w:r>
      <w:r w:rsidR="00123684">
        <w:rPr>
          <w:noProof/>
        </w:rPr>
        <w:instrText>2</w:instrText>
      </w:r>
      <w:r w:rsidR="00ED6692">
        <w:rPr>
          <w:noProof/>
        </w:rPr>
        <w:fldChar w:fldCharType="end"/>
      </w:r>
      <w:r>
        <w:instrText>.</w:instrText>
      </w:r>
      <w:r w:rsidR="00ED6692">
        <w:fldChar w:fldCharType="begin"/>
      </w:r>
      <w:r w:rsidR="00ED6692">
        <w:instrText xml:space="preserve"> SEQ MTEqn \c \* Arabic \* MERGEFORMAT </w:instrText>
      </w:r>
      <w:r w:rsidR="00ED6692">
        <w:fldChar w:fldCharType="separate"/>
      </w:r>
      <w:r w:rsidR="00123684">
        <w:rPr>
          <w:noProof/>
        </w:rPr>
        <w:instrText>14</w:instrText>
      </w:r>
      <w:r w:rsidR="00ED6692">
        <w:rPr>
          <w:noProof/>
        </w:rPr>
        <w:fldChar w:fldCharType="end"/>
      </w:r>
      <w:r>
        <w:instrText>)</w:instrText>
      </w:r>
      <w:r>
        <w:fldChar w:fldCharType="end"/>
      </w:r>
    </w:p>
    <w:p w:rsidR="00975D08" w:rsidRDefault="00975D08" w:rsidP="003B2981">
      <w:r>
        <w:rPr>
          <w:rFonts w:hint="eastAsia"/>
        </w:rPr>
        <w:t>平衡壓力鋼筋需求</w:t>
      </w:r>
      <w:r w:rsidR="005D77F5">
        <w:rPr>
          <w:rFonts w:hint="eastAsia"/>
        </w:rPr>
        <w:t>受拉</w:t>
      </w:r>
      <w:r>
        <w:rPr>
          <w:rFonts w:hint="eastAsia"/>
        </w:rPr>
        <w:t>鋼筋量</w:t>
      </w:r>
      <w:r w:rsidR="00FC0A85" w:rsidRPr="00FC0A85">
        <w:rPr>
          <w:position w:val="-12"/>
        </w:rPr>
        <w:object w:dxaOrig="360" w:dyaOrig="360">
          <v:shape id="_x0000_i1048" type="#_x0000_t75" style="width:18pt;height:18pt" o:ole="">
            <v:imagedata r:id="rId59" o:title=""/>
          </v:shape>
          <o:OLEObject Type="Embed" ProgID="Equation.DSMT4" ShapeID="_x0000_i1048" DrawAspect="Content" ObjectID="_1618570736" r:id="rId60"/>
        </w:object>
      </w:r>
      <w:r w:rsidR="00FC0A85">
        <w:t xml:space="preserve"> </w:t>
      </w:r>
    </w:p>
    <w:p w:rsidR="00975D08" w:rsidRDefault="00975D08" w:rsidP="00975D08">
      <w:pPr>
        <w:pStyle w:val="MTDisplayEquation"/>
      </w:pPr>
      <w:r>
        <w:tab/>
      </w:r>
      <w:r w:rsidR="00FC0A85" w:rsidRPr="00FC0A85">
        <w:rPr>
          <w:position w:val="-32"/>
        </w:rPr>
        <w:object w:dxaOrig="1820" w:dyaOrig="700">
          <v:shape id="_x0000_i1049" type="#_x0000_t75" style="width:90.75pt;height:35.25pt" o:ole="">
            <v:imagedata r:id="rId61" o:title=""/>
          </v:shape>
          <o:OLEObject Type="Embed" ProgID="Equation.DSMT4" ShapeID="_x0000_i1049" DrawAspect="Content" ObjectID="_1618570737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D6692">
        <w:fldChar w:fldCharType="begin"/>
      </w:r>
      <w:r w:rsidR="00ED6692">
        <w:instrText xml:space="preserve"> SEQ MTChap \c \* Arabic \* MERGEFORMAT </w:instrText>
      </w:r>
      <w:r w:rsidR="00ED6692">
        <w:fldChar w:fldCharType="separate"/>
      </w:r>
      <w:r w:rsidR="00123684">
        <w:rPr>
          <w:noProof/>
        </w:rPr>
        <w:instrText>2</w:instrText>
      </w:r>
      <w:r w:rsidR="00ED6692">
        <w:rPr>
          <w:noProof/>
        </w:rPr>
        <w:fldChar w:fldCharType="end"/>
      </w:r>
      <w:r>
        <w:instrText>.</w:instrText>
      </w:r>
      <w:r w:rsidR="00ED6692">
        <w:fldChar w:fldCharType="begin"/>
      </w:r>
      <w:r w:rsidR="00ED6692">
        <w:instrText xml:space="preserve"> SEQ MTEqn \c \* Arabi</w:instrText>
      </w:r>
      <w:r w:rsidR="00ED6692">
        <w:instrText xml:space="preserve">c \* MERGEFORMAT </w:instrText>
      </w:r>
      <w:r w:rsidR="00ED6692">
        <w:fldChar w:fldCharType="separate"/>
      </w:r>
      <w:r w:rsidR="00123684">
        <w:rPr>
          <w:noProof/>
        </w:rPr>
        <w:instrText>15</w:instrText>
      </w:r>
      <w:r w:rsidR="00ED6692">
        <w:rPr>
          <w:noProof/>
        </w:rPr>
        <w:fldChar w:fldCharType="end"/>
      </w:r>
      <w:r>
        <w:instrText>)</w:instrText>
      </w:r>
      <w:r>
        <w:fldChar w:fldCharType="end"/>
      </w:r>
    </w:p>
    <w:p w:rsidR="00975D08" w:rsidRDefault="00FC0A85" w:rsidP="003B2981">
      <w:r>
        <w:rPr>
          <w:rFonts w:hint="eastAsia"/>
        </w:rPr>
        <w:t>總需求</w:t>
      </w:r>
      <w:r w:rsidR="005D77F5">
        <w:rPr>
          <w:rFonts w:hint="eastAsia"/>
        </w:rPr>
        <w:t>受拉</w:t>
      </w:r>
      <w:r>
        <w:rPr>
          <w:rFonts w:hint="eastAsia"/>
        </w:rPr>
        <w:t>鋼筋量</w:t>
      </w:r>
      <w:r w:rsidRPr="00FC0A85">
        <w:rPr>
          <w:position w:val="-12"/>
        </w:rPr>
        <w:object w:dxaOrig="279" w:dyaOrig="360">
          <v:shape id="_x0000_i1050" type="#_x0000_t75" style="width:14.25pt;height:18pt" o:ole="">
            <v:imagedata r:id="rId63" o:title=""/>
          </v:shape>
          <o:OLEObject Type="Embed" ProgID="Equation.DSMT4" ShapeID="_x0000_i1050" DrawAspect="Content" ObjectID="_1618570738" r:id="rId64"/>
        </w:object>
      </w:r>
    </w:p>
    <w:p w:rsidR="00FC0A85" w:rsidRDefault="00FC0A85" w:rsidP="00FC0A85">
      <w:pPr>
        <w:pStyle w:val="MTDisplayEquation"/>
      </w:pPr>
      <w:r>
        <w:tab/>
      </w:r>
      <w:r w:rsidRPr="00FC0A85">
        <w:rPr>
          <w:position w:val="-12"/>
        </w:rPr>
        <w:object w:dxaOrig="1340" w:dyaOrig="360">
          <v:shape id="_x0000_i1051" type="#_x0000_t75" style="width:67.5pt;height:18pt" o:ole="">
            <v:imagedata r:id="rId65" o:title=""/>
          </v:shape>
          <o:OLEObject Type="Embed" ProgID="Equation.DSMT4" ShapeID="_x0000_i1051" DrawAspect="Content" ObjectID="_1618570739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D6692">
        <w:fldChar w:fldCharType="begin"/>
      </w:r>
      <w:r w:rsidR="00ED6692">
        <w:instrText xml:space="preserve"> SEQ MTChap \c \* Arabic \* MERGEFORMAT </w:instrText>
      </w:r>
      <w:r w:rsidR="00ED6692">
        <w:fldChar w:fldCharType="separate"/>
      </w:r>
      <w:r w:rsidR="00123684">
        <w:rPr>
          <w:noProof/>
        </w:rPr>
        <w:instrText>2</w:instrText>
      </w:r>
      <w:r w:rsidR="00ED6692">
        <w:rPr>
          <w:noProof/>
        </w:rPr>
        <w:fldChar w:fldCharType="end"/>
      </w:r>
      <w:r>
        <w:instrText>.</w:instrText>
      </w:r>
      <w:r w:rsidR="00ED6692">
        <w:fldChar w:fldCharType="begin"/>
      </w:r>
      <w:r w:rsidR="00ED6692">
        <w:instrText xml:space="preserve"> SEQ MTEqn \c \* Arabic \* MERGEFORMAT </w:instrText>
      </w:r>
      <w:r w:rsidR="00ED6692">
        <w:fldChar w:fldCharType="separate"/>
      </w:r>
      <w:r w:rsidR="00123684">
        <w:rPr>
          <w:noProof/>
        </w:rPr>
        <w:instrText>16</w:instrText>
      </w:r>
      <w:r w:rsidR="00ED6692">
        <w:rPr>
          <w:noProof/>
        </w:rPr>
        <w:fldChar w:fldCharType="end"/>
      </w:r>
      <w:r>
        <w:instrText>)</w:instrText>
      </w:r>
      <w:r>
        <w:fldChar w:fldCharType="end"/>
      </w:r>
    </w:p>
    <w:p w:rsidR="003E2EA2" w:rsidRDefault="003E2EA2" w:rsidP="003E2EA2">
      <w:r>
        <w:rPr>
          <w:rFonts w:hint="eastAsia"/>
        </w:rPr>
        <w:t>如</w:t>
      </w:r>
      <w:r w:rsidRPr="00490DB4">
        <w:rPr>
          <w:position w:val="-12"/>
        </w:rPr>
        <w:object w:dxaOrig="760" w:dyaOrig="360">
          <v:shape id="_x0000_i1052" type="#_x0000_t75" style="width:38.25pt;height:18pt" o:ole="">
            <v:imagedata r:id="rId33" o:title=""/>
          </v:shape>
          <o:OLEObject Type="Embed" ProgID="Equation.DSMT4" ShapeID="_x0000_i1052" DrawAspect="Content" ObjectID="_1618570740" r:id="rId67"/>
        </w:object>
      </w:r>
      <w:r>
        <w:rPr>
          <w:rFonts w:hint="eastAsia"/>
        </w:rPr>
        <w:t>，</w:t>
      </w:r>
      <w:r w:rsidR="00971B23">
        <w:rPr>
          <w:rFonts w:hint="eastAsia"/>
        </w:rPr>
        <w:t>受拉鋼筋量</w:t>
      </w:r>
      <w:r w:rsidRPr="003E2EA2">
        <w:rPr>
          <w:position w:val="-12"/>
        </w:rPr>
        <w:object w:dxaOrig="279" w:dyaOrig="360">
          <v:shape id="_x0000_i1053" type="#_x0000_t75" style="width:14.25pt;height:18pt" o:ole="">
            <v:imagedata r:id="rId35" o:title=""/>
          </v:shape>
          <o:OLEObject Type="Embed" ProgID="Equation.DSMT4" ShapeID="_x0000_i1053" DrawAspect="Content" ObjectID="_1618570741" r:id="rId68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下層</w:t>
      </w:r>
      <w:r w:rsidR="00971B23">
        <w:rPr>
          <w:rFonts w:hint="eastAsia"/>
        </w:rPr>
        <w:t>，</w:t>
      </w:r>
      <w:proofErr w:type="gramEnd"/>
      <w:r w:rsidR="00971B23">
        <w:rPr>
          <w:rFonts w:hint="eastAsia"/>
        </w:rPr>
        <w:t>受壓鋼筋量</w:t>
      </w:r>
      <w:r w:rsidRPr="003E2EA2">
        <w:rPr>
          <w:position w:val="-12"/>
        </w:rPr>
        <w:object w:dxaOrig="340" w:dyaOrig="440">
          <v:shape id="_x0000_i1054" type="#_x0000_t75" style="width:17.25pt;height:21.75pt" o:ole="">
            <v:imagedata r:id="rId69" o:title=""/>
          </v:shape>
          <o:OLEObject Type="Embed" ProgID="Equation.DSMT4" ShapeID="_x0000_i1054" DrawAspect="Content" ObjectID="_1618570742" r:id="rId70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在上層；反之</w:t>
      </w:r>
      <w:r w:rsidR="00971B23">
        <w:rPr>
          <w:rFonts w:hint="eastAsia"/>
        </w:rPr>
        <w:t>受壓鋼筋量</w:t>
      </w:r>
      <w:r w:rsidRPr="003E2EA2">
        <w:rPr>
          <w:position w:val="-12"/>
        </w:rPr>
        <w:object w:dxaOrig="340" w:dyaOrig="440">
          <v:shape id="_x0000_i1055" type="#_x0000_t75" style="width:17.25pt;height:21.75pt" o:ole="">
            <v:imagedata r:id="rId69" o:title=""/>
          </v:shape>
          <o:OLEObject Type="Embed" ProgID="Equation.DSMT4" ShapeID="_x0000_i1055" DrawAspect="Content" ObjectID="_1618570743" r:id="rId71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下層</w:t>
      </w:r>
      <w:r w:rsidR="00971B23">
        <w:rPr>
          <w:rFonts w:hint="eastAsia"/>
        </w:rPr>
        <w:t>，</w:t>
      </w:r>
      <w:proofErr w:type="gramEnd"/>
      <w:r w:rsidR="00971B23">
        <w:rPr>
          <w:rFonts w:hint="eastAsia"/>
        </w:rPr>
        <w:t>受拉鋼筋量</w:t>
      </w:r>
      <w:r w:rsidRPr="003E2EA2">
        <w:rPr>
          <w:position w:val="-12"/>
        </w:rPr>
        <w:object w:dxaOrig="279" w:dyaOrig="360">
          <v:shape id="_x0000_i1056" type="#_x0000_t75" style="width:14.25pt;height:18pt" o:ole="">
            <v:imagedata r:id="rId35" o:title=""/>
          </v:shape>
          <o:OLEObject Type="Embed" ProgID="Equation.DSMT4" ShapeID="_x0000_i1056" DrawAspect="Content" ObjectID="_1618570744" r:id="rId72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在上層。</w:t>
      </w:r>
    </w:p>
    <w:p w:rsidR="00876FCA" w:rsidRDefault="00876FCA" w:rsidP="00876FCA">
      <w:pPr>
        <w:pStyle w:val="4"/>
        <w:rPr>
          <w:rFonts w:hint="eastAsia"/>
        </w:rPr>
      </w:pPr>
      <w:r>
        <w:rPr>
          <w:rFonts w:hint="eastAsia"/>
        </w:rPr>
        <w:t>最小鋼筋量</w:t>
      </w:r>
    </w:p>
    <w:p w:rsidR="007B392C" w:rsidRDefault="007B392C" w:rsidP="003B2981">
      <w:r>
        <w:rPr>
          <w:rFonts w:hint="eastAsia"/>
        </w:rPr>
        <w:t>受拉鋼筋量</w:t>
      </w:r>
      <w:r w:rsidR="005D77F5" w:rsidRPr="005D77F5">
        <w:rPr>
          <w:position w:val="-12"/>
        </w:rPr>
        <w:object w:dxaOrig="279" w:dyaOrig="360">
          <v:shape id="_x0000_i1145" type="#_x0000_t75" style="width:14.25pt;height:18pt" o:ole="">
            <v:imagedata r:id="rId73" o:title=""/>
          </v:shape>
          <o:OLEObject Type="Embed" ProgID="Equation.DSMT4" ShapeID="_x0000_i1145" DrawAspect="Content" ObjectID="_1618570745" r:id="rId74"/>
        </w:object>
      </w:r>
      <w:r w:rsidR="005D77F5">
        <w:rPr>
          <w:rFonts w:hint="eastAsia"/>
        </w:rPr>
        <w:t>不得小於：</w:t>
      </w:r>
    </w:p>
    <w:p w:rsidR="005D77F5" w:rsidRDefault="005D77F5" w:rsidP="005D77F5">
      <w:pPr>
        <w:pStyle w:val="MTDisplayEquation"/>
        <w:rPr>
          <w:rFonts w:hint="eastAsia"/>
        </w:rPr>
      </w:pPr>
      <w:r>
        <w:tab/>
      </w:r>
      <w:r w:rsidRPr="005D77F5">
        <w:rPr>
          <w:position w:val="-44"/>
        </w:rPr>
        <w:object w:dxaOrig="3200" w:dyaOrig="999">
          <v:shape id="_x0000_i1141" type="#_x0000_t75" style="width:159.75pt;height:50.25pt" o:ole="">
            <v:imagedata r:id="rId75" o:title=""/>
          </v:shape>
          <o:OLEObject Type="Embed" ProgID="Equation.DSMT4" ShapeID="_x0000_i1141" DrawAspect="Content" ObjectID="_1618570746" r:id="rId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123684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123684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876FCA" w:rsidRDefault="00876FCA" w:rsidP="001A4B1B">
      <w:pPr>
        <w:pStyle w:val="4"/>
      </w:pPr>
      <w:r>
        <w:rPr>
          <w:rFonts w:hint="eastAsia"/>
        </w:rPr>
        <w:t>耐震特別規定</w:t>
      </w:r>
    </w:p>
    <w:p w:rsidR="005D77F5" w:rsidRDefault="00AC71FB" w:rsidP="003B2981">
      <w:r>
        <w:rPr>
          <w:rFonts w:hint="eastAsia"/>
        </w:rPr>
        <w:t>受拉與受壓鋼筋量皆不得大於：</w:t>
      </w:r>
      <w:bookmarkStart w:id="1" w:name="_GoBack"/>
      <w:bookmarkEnd w:id="1"/>
    </w:p>
    <w:p w:rsidR="00AC71FB" w:rsidRDefault="001A4B1B" w:rsidP="001A4B1B">
      <w:pPr>
        <w:pStyle w:val="2"/>
      </w:pPr>
      <w:r>
        <w:rPr>
          <w:rFonts w:hint="eastAsia"/>
        </w:rPr>
        <w:lastRenderedPageBreak/>
        <w:t>RC</w:t>
      </w:r>
      <w:proofErr w:type="gramStart"/>
      <w:r>
        <w:rPr>
          <w:rFonts w:hint="eastAsia"/>
        </w:rPr>
        <w:t>矩形梁剪力</w:t>
      </w:r>
      <w:proofErr w:type="gramEnd"/>
      <w:r>
        <w:rPr>
          <w:rFonts w:hint="eastAsia"/>
        </w:rPr>
        <w:t>設計</w:t>
      </w:r>
    </w:p>
    <w:p w:rsidR="001A4B1B" w:rsidRDefault="001A4B1B" w:rsidP="001A4B1B">
      <w:pPr>
        <w:pStyle w:val="2"/>
      </w:pPr>
      <w:r>
        <w:rPr>
          <w:rFonts w:hint="eastAsia"/>
        </w:rPr>
        <w:t>非線性</w:t>
      </w:r>
      <w:proofErr w:type="gramStart"/>
      <w:r>
        <w:rPr>
          <w:rFonts w:hint="eastAsia"/>
        </w:rPr>
        <w:t>靜力側推</w:t>
      </w:r>
      <w:proofErr w:type="gramEnd"/>
      <w:r>
        <w:rPr>
          <w:rFonts w:hint="eastAsia"/>
        </w:rPr>
        <w:t>分析</w:t>
      </w:r>
    </w:p>
    <w:p w:rsidR="001A4B1B" w:rsidRDefault="001A4B1B" w:rsidP="001A4B1B">
      <w:pPr>
        <w:pStyle w:val="2"/>
      </w:pPr>
      <w:r>
        <w:rPr>
          <w:rFonts w:hint="eastAsia"/>
        </w:rPr>
        <w:t>非線性動力歷時分析</w:t>
      </w:r>
    </w:p>
    <w:p w:rsidR="001A4B1B" w:rsidRPr="001A4B1B" w:rsidRDefault="001A4B1B" w:rsidP="001A4B1B">
      <w:pPr>
        <w:pStyle w:val="2"/>
        <w:rPr>
          <w:rFonts w:hint="eastAsia"/>
        </w:rPr>
      </w:pPr>
      <w:r>
        <w:rPr>
          <w:rFonts w:hint="eastAsia"/>
        </w:rPr>
        <w:t>增量動力分析</w:t>
      </w:r>
    </w:p>
    <w:sectPr w:rsidR="001A4B1B" w:rsidRPr="001A4B1B" w:rsidSect="00971B23">
      <w:footerReference w:type="default" r:id="rId77"/>
      <w:pgSz w:w="11906" w:h="16838"/>
      <w:pgMar w:top="1701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692" w:rsidRDefault="00ED6692" w:rsidP="00C06BA3">
      <w:pPr>
        <w:spacing w:line="240" w:lineRule="auto"/>
      </w:pPr>
      <w:r>
        <w:separator/>
      </w:r>
    </w:p>
  </w:endnote>
  <w:endnote w:type="continuationSeparator" w:id="0">
    <w:p w:rsidR="00ED6692" w:rsidRDefault="00ED6692" w:rsidP="00C06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539223"/>
      <w:docPartObj>
        <w:docPartGallery w:val="Page Numbers (Bottom of Page)"/>
        <w:docPartUnique/>
      </w:docPartObj>
    </w:sdtPr>
    <w:sdtEndPr/>
    <w:sdtContent>
      <w:p w:rsidR="00127AA5" w:rsidRDefault="00127AA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B1B" w:rsidRPr="001A4B1B">
          <w:rPr>
            <w:noProof/>
            <w:lang w:val="zh-TW"/>
          </w:rPr>
          <w:t>5</w:t>
        </w:r>
        <w:r>
          <w:fldChar w:fldCharType="end"/>
        </w:r>
      </w:p>
    </w:sdtContent>
  </w:sdt>
  <w:p w:rsidR="00127AA5" w:rsidRDefault="00127A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692" w:rsidRDefault="00ED6692" w:rsidP="00C06BA3">
      <w:pPr>
        <w:spacing w:line="240" w:lineRule="auto"/>
      </w:pPr>
      <w:r>
        <w:separator/>
      </w:r>
    </w:p>
  </w:footnote>
  <w:footnote w:type="continuationSeparator" w:id="0">
    <w:p w:rsidR="00ED6692" w:rsidRDefault="00ED6692" w:rsidP="00C06B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D3D15"/>
    <w:multiLevelType w:val="multilevel"/>
    <w:tmpl w:val="C90EAADC"/>
    <w:lvl w:ilvl="0">
      <w:start w:val="2"/>
      <w:numFmt w:val="decimal"/>
      <w:pStyle w:val="1"/>
      <w:lvlText w:val="第%1章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1134" w:hanging="1134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A7"/>
    <w:rsid w:val="000144A2"/>
    <w:rsid w:val="0002709E"/>
    <w:rsid w:val="00075034"/>
    <w:rsid w:val="000A323F"/>
    <w:rsid w:val="000E08C4"/>
    <w:rsid w:val="00123684"/>
    <w:rsid w:val="00127AA5"/>
    <w:rsid w:val="00144830"/>
    <w:rsid w:val="001A4B1B"/>
    <w:rsid w:val="002A52F5"/>
    <w:rsid w:val="00304650"/>
    <w:rsid w:val="00333A03"/>
    <w:rsid w:val="003B2981"/>
    <w:rsid w:val="003B692B"/>
    <w:rsid w:val="003E185D"/>
    <w:rsid w:val="003E2EA2"/>
    <w:rsid w:val="00426438"/>
    <w:rsid w:val="00490DB4"/>
    <w:rsid w:val="005927AA"/>
    <w:rsid w:val="005D4E40"/>
    <w:rsid w:val="005D77F5"/>
    <w:rsid w:val="00605BF9"/>
    <w:rsid w:val="007A21C9"/>
    <w:rsid w:val="007B392C"/>
    <w:rsid w:val="007B4BB3"/>
    <w:rsid w:val="00876FCA"/>
    <w:rsid w:val="00882EE3"/>
    <w:rsid w:val="008E2DA7"/>
    <w:rsid w:val="00903A7D"/>
    <w:rsid w:val="00971B23"/>
    <w:rsid w:val="00975D08"/>
    <w:rsid w:val="00AC71FB"/>
    <w:rsid w:val="00AD1844"/>
    <w:rsid w:val="00AF20CB"/>
    <w:rsid w:val="00BA57CF"/>
    <w:rsid w:val="00BF4E4E"/>
    <w:rsid w:val="00C06BA3"/>
    <w:rsid w:val="00E86036"/>
    <w:rsid w:val="00ED6692"/>
    <w:rsid w:val="00FC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3A160"/>
  <w15:chartTrackingRefBased/>
  <w15:docId w15:val="{2FE79CAA-5348-43C4-A0F7-82E3C5F3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BA3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4BB3"/>
    <w:pPr>
      <w:keepNext/>
      <w:pageBreakBefore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06BA3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06BA3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E185D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4B1B"/>
    <w:pPr>
      <w:keepNext/>
      <w:numPr>
        <w:ilvl w:val="4"/>
        <w:numId w:val="1"/>
      </w:numPr>
      <w:spacing w:line="720" w:lineRule="auto"/>
      <w:ind w:leftChars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6B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6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6BA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B4BB3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C06BA3"/>
    <w:rPr>
      <w:rFonts w:asciiTheme="majorHAnsi" w:eastAsiaTheme="majorEastAsia" w:hAnsiTheme="majorHAnsi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C06BA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Title"/>
    <w:basedOn w:val="a"/>
    <w:next w:val="a"/>
    <w:link w:val="a8"/>
    <w:uiPriority w:val="10"/>
    <w:qFormat/>
    <w:rsid w:val="007B4BB3"/>
    <w:pPr>
      <w:pageBreakBefore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8">
    <w:name w:val="標題 字元"/>
    <w:basedOn w:val="a0"/>
    <w:link w:val="a7"/>
    <w:uiPriority w:val="10"/>
    <w:rsid w:val="007B4BB3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40">
    <w:name w:val="標題 4 字元"/>
    <w:basedOn w:val="a0"/>
    <w:link w:val="4"/>
    <w:uiPriority w:val="9"/>
    <w:rsid w:val="003E185D"/>
    <w:rPr>
      <w:rFonts w:asciiTheme="majorHAnsi" w:eastAsiaTheme="majorEastAsia" w:hAnsiTheme="majorHAnsi" w:cstheme="majorBidi"/>
      <w:sz w:val="36"/>
      <w:szCs w:val="36"/>
    </w:rPr>
  </w:style>
  <w:style w:type="paragraph" w:styleId="a9">
    <w:name w:val="caption"/>
    <w:basedOn w:val="a"/>
    <w:next w:val="a"/>
    <w:uiPriority w:val="35"/>
    <w:unhideWhenUsed/>
    <w:qFormat/>
    <w:rsid w:val="003B2981"/>
    <w:pPr>
      <w:jc w:val="center"/>
    </w:pPr>
    <w:rPr>
      <w:szCs w:val="20"/>
    </w:rPr>
  </w:style>
  <w:style w:type="character" w:styleId="aa">
    <w:name w:val="Placeholder Text"/>
    <w:basedOn w:val="a0"/>
    <w:uiPriority w:val="99"/>
    <w:semiHidden/>
    <w:rsid w:val="00BF4E4E"/>
    <w:rPr>
      <w:color w:val="808080"/>
    </w:rPr>
  </w:style>
  <w:style w:type="table" w:styleId="ab">
    <w:name w:val="Table Grid"/>
    <w:basedOn w:val="a1"/>
    <w:uiPriority w:val="39"/>
    <w:rsid w:val="00BF4E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30465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30465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元"/>
    <w:basedOn w:val="a0"/>
    <w:link w:val="MTDisplayEquation"/>
    <w:rsid w:val="00304650"/>
  </w:style>
  <w:style w:type="character" w:customStyle="1" w:styleId="50">
    <w:name w:val="標題 5 字元"/>
    <w:basedOn w:val="a0"/>
    <w:link w:val="5"/>
    <w:uiPriority w:val="9"/>
    <w:semiHidden/>
    <w:rsid w:val="001A4B1B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16" Type="http://schemas.openxmlformats.org/officeDocument/2006/relationships/oleObject" Target="embeddings/oleObject4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5.bin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2.wmf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E6E1F-8171-4C08-BB79-4B6E999A7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skyran</cp:lastModifiedBy>
  <cp:revision>14</cp:revision>
  <dcterms:created xsi:type="dcterms:W3CDTF">2019-05-03T13:37:00Z</dcterms:created>
  <dcterms:modified xsi:type="dcterms:W3CDTF">2019-05-05T06:11:00Z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