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C9F" w:rsidRDefault="000E08C4" w:rsidP="00C11C9F">
      <w:pPr>
        <w:pStyle w:val="1"/>
      </w:pPr>
      <w:r>
        <w:fldChar w:fldCharType="begin"/>
      </w:r>
      <w:r>
        <w:instrText xml:space="preserve"> MACROBUTTON MTEditEquationSection2 </w:instrText>
      </w:r>
      <w:r w:rsidRPr="000E08C4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C11C9F">
        <w:rPr>
          <w:rFonts w:hint="eastAsia"/>
        </w:rPr>
        <w:t>緒論</w:t>
      </w:r>
    </w:p>
    <w:p w:rsidR="00C11C9F" w:rsidRDefault="00C11C9F" w:rsidP="00C11C9F">
      <w:pPr>
        <w:pStyle w:val="2"/>
      </w:pPr>
      <w:r>
        <w:rPr>
          <w:rFonts w:hint="eastAsia"/>
        </w:rPr>
        <w:t>前言與研究動機</w:t>
      </w:r>
    </w:p>
    <w:p w:rsidR="006A1FB3" w:rsidRPr="006A1FB3" w:rsidRDefault="006A1FB3" w:rsidP="006A1FB3">
      <w:pPr>
        <w:rPr>
          <w:rFonts w:hint="eastAsia"/>
        </w:rPr>
      </w:pPr>
      <w:r>
        <w:rPr>
          <w:rFonts w:hint="eastAsia"/>
        </w:rPr>
        <w:t>未來施工複雜度可以降低的話</w:t>
      </w:r>
    </w:p>
    <w:p w:rsidR="0001289D" w:rsidRDefault="0001289D" w:rsidP="0001289D">
      <w:pPr>
        <w:pStyle w:val="2"/>
      </w:pPr>
      <w:r>
        <w:rPr>
          <w:rFonts w:hint="eastAsia"/>
        </w:rPr>
        <w:t>研究目標</w:t>
      </w:r>
    </w:p>
    <w:p w:rsidR="006A1FB3" w:rsidRPr="006A1FB3" w:rsidRDefault="006A1FB3" w:rsidP="006A1FB3">
      <w:pPr>
        <w:rPr>
          <w:rFonts w:hint="eastAsia"/>
        </w:rPr>
      </w:pPr>
      <w:r>
        <w:rPr>
          <w:rFonts w:hint="eastAsia"/>
        </w:rPr>
        <w:t>為了節省鋼筋量</w:t>
      </w:r>
    </w:p>
    <w:p w:rsidR="0001289D" w:rsidRDefault="0001289D" w:rsidP="0001289D">
      <w:pPr>
        <w:pStyle w:val="2"/>
      </w:pPr>
      <w:r>
        <w:rPr>
          <w:rFonts w:hint="eastAsia"/>
        </w:rPr>
        <w:t>研究流程</w:t>
      </w:r>
    </w:p>
    <w:p w:rsidR="006A1FB3" w:rsidRPr="006A1FB3" w:rsidRDefault="006A1FB3" w:rsidP="006A1FB3">
      <w:pPr>
        <w:rPr>
          <w:rFonts w:hint="eastAsia"/>
        </w:rPr>
      </w:pPr>
      <w:r>
        <w:t>S</w:t>
      </w:r>
      <w:r>
        <w:rPr>
          <w:rFonts w:hint="eastAsia"/>
        </w:rPr>
        <w:t xml:space="preserve">op </w:t>
      </w:r>
      <w:r>
        <w:rPr>
          <w:rFonts w:hint="eastAsia"/>
        </w:rPr>
        <w:t>圖</w:t>
      </w:r>
    </w:p>
    <w:p w:rsidR="00882EE3" w:rsidRDefault="000A323F" w:rsidP="000A323F">
      <w:pPr>
        <w:pStyle w:val="1"/>
      </w:pPr>
      <w:r>
        <w:rPr>
          <w:rFonts w:hint="eastAsia"/>
        </w:rPr>
        <w:lastRenderedPageBreak/>
        <w:t>文獻回顧</w:t>
      </w:r>
    </w:p>
    <w:p w:rsidR="00C11C9F" w:rsidRPr="00C11C9F" w:rsidRDefault="0001289D" w:rsidP="0001289D">
      <w:pPr>
        <w:pStyle w:val="2"/>
        <w:rPr>
          <w:rFonts w:hint="eastAsia"/>
        </w:rPr>
      </w:pPr>
      <w:r>
        <w:rPr>
          <w:rFonts w:hint="eastAsia"/>
        </w:rPr>
        <w:t>前言</w:t>
      </w:r>
    </w:p>
    <w:p w:rsidR="007B4BB3" w:rsidRDefault="00A279DF" w:rsidP="00A279DF">
      <w:pPr>
        <w:ind w:firstLine="480"/>
      </w:pPr>
      <w:r>
        <w:rPr>
          <w:rFonts w:hint="eastAsia"/>
        </w:rPr>
        <w:t>本章</w:t>
      </w:r>
      <w:r w:rsidR="006A1FB3">
        <w:rPr>
          <w:rFonts w:hint="eastAsia"/>
        </w:rPr>
        <w:t>節回顧</w:t>
      </w:r>
      <w:r>
        <w:rPr>
          <w:rFonts w:hint="eastAsia"/>
        </w:rPr>
        <w:t>現行</w:t>
      </w:r>
      <w:r w:rsidR="006A1FB3">
        <w:rPr>
          <w:rFonts w:hint="eastAsia"/>
        </w:rPr>
        <w:t>鋼筋混凝土</w:t>
      </w:r>
      <w:r>
        <w:rPr>
          <w:rFonts w:hint="eastAsia"/>
        </w:rPr>
        <w:t>矩形梁的設計方法</w:t>
      </w:r>
      <w:r w:rsidR="006A1FB3">
        <w:rPr>
          <w:rFonts w:hint="eastAsia"/>
        </w:rPr>
        <w:t>，</w:t>
      </w:r>
      <w:proofErr w:type="gramStart"/>
      <w:r w:rsidR="006A1FB3">
        <w:rPr>
          <w:rFonts w:hint="eastAsia"/>
        </w:rPr>
        <w:t>包含撓曲鋼筋</w:t>
      </w:r>
      <w:proofErr w:type="gramEnd"/>
      <w:r w:rsidR="006A1FB3">
        <w:rPr>
          <w:rFonts w:hint="eastAsia"/>
        </w:rPr>
        <w:t>以及剪力鋼筋的配置。</w:t>
      </w:r>
      <w:r w:rsidR="0073362A">
        <w:rPr>
          <w:rFonts w:hint="eastAsia"/>
        </w:rPr>
        <w:t>以及</w:t>
      </w:r>
      <w:r>
        <w:rPr>
          <w:rFonts w:hint="eastAsia"/>
        </w:rPr>
        <w:t>非線性</w:t>
      </w:r>
      <w:r w:rsidR="006A1FB3">
        <w:rPr>
          <w:rFonts w:hint="eastAsia"/>
        </w:rPr>
        <w:t>分析驗證方法，包含非線性靜力分析中之側向力分配之多種方法、</w:t>
      </w:r>
      <w:r w:rsidR="006A1FB3">
        <w:rPr>
          <w:rFonts w:hint="eastAsia"/>
        </w:rPr>
        <w:t>ATC-40</w:t>
      </w:r>
      <w:r w:rsidR="006A1FB3">
        <w:rPr>
          <w:rFonts w:hint="eastAsia"/>
        </w:rPr>
        <w:t>之容量震譜法</w:t>
      </w:r>
      <w:r w:rsidR="0073362A">
        <w:rPr>
          <w:rFonts w:hint="eastAsia"/>
        </w:rPr>
        <w:t>，動力歷時</w:t>
      </w:r>
      <w:bookmarkStart w:id="0" w:name="_GoBack"/>
      <w:bookmarkEnd w:id="0"/>
      <w:r w:rsidR="0073362A">
        <w:rPr>
          <w:rFonts w:hint="eastAsia"/>
        </w:rPr>
        <w:t>分析與反應譜擬合的方法，增量動力分析的理論邏輯。</w:t>
      </w:r>
    </w:p>
    <w:p w:rsidR="00AA44A1" w:rsidRDefault="00AA44A1" w:rsidP="00AA44A1">
      <w:pPr>
        <w:pStyle w:val="2"/>
      </w:pPr>
      <w:bookmarkStart w:id="1" w:name="_Ref9495875"/>
      <w:r w:rsidRPr="00AA44A1">
        <w:rPr>
          <w:rFonts w:hint="eastAsia"/>
        </w:rPr>
        <w:t>現行</w:t>
      </w:r>
      <w:r w:rsidRPr="00AA44A1">
        <w:rPr>
          <w:rFonts w:hint="eastAsia"/>
        </w:rPr>
        <w:t xml:space="preserve"> RC </w:t>
      </w:r>
      <w:r w:rsidRPr="00AA44A1">
        <w:rPr>
          <w:rFonts w:hint="eastAsia"/>
        </w:rPr>
        <w:t>矩形梁設計</w:t>
      </w:r>
      <w:bookmarkEnd w:id="1"/>
    </w:p>
    <w:p w:rsidR="00AA44A1" w:rsidRPr="00AA44A1" w:rsidRDefault="00AA44A1" w:rsidP="00D32FAE">
      <w:pPr>
        <w:ind w:firstLine="480"/>
      </w:pPr>
      <w:r>
        <w:rPr>
          <w:rFonts w:hint="eastAsia"/>
        </w:rPr>
        <w:t>依據現行</w:t>
      </w:r>
      <w:r w:rsidR="00FA66CE">
        <w:rPr>
          <w:rFonts w:hint="eastAsia"/>
        </w:rPr>
        <w:t>台灣混凝土結構設計規範，進行梁設計。以下梁設計流程設置</w:t>
      </w:r>
      <w:r w:rsidR="006A1FB3">
        <w:rPr>
          <w:rFonts w:hint="eastAsia"/>
        </w:rPr>
        <w:t>梁之</w:t>
      </w:r>
      <w:r w:rsidR="00FA66CE">
        <w:rPr>
          <w:rFonts w:hint="eastAsia"/>
        </w:rPr>
        <w:t>受撓</w:t>
      </w:r>
      <w:proofErr w:type="gramStart"/>
      <w:r w:rsidR="00FA66CE">
        <w:rPr>
          <w:rFonts w:hint="eastAsia"/>
        </w:rPr>
        <w:t>鋼筋</w:t>
      </w:r>
      <w:r>
        <w:rPr>
          <w:rFonts w:hint="eastAsia"/>
        </w:rPr>
        <w:t>與</w:t>
      </w:r>
      <w:r w:rsidRPr="00876FCA">
        <w:rPr>
          <w:rFonts w:hint="eastAsia"/>
        </w:rPr>
        <w:t>剪力</w:t>
      </w:r>
      <w:proofErr w:type="gramEnd"/>
      <w:r w:rsidR="00FA66CE">
        <w:rPr>
          <w:rFonts w:hint="eastAsia"/>
        </w:rPr>
        <w:t>鋼筋</w:t>
      </w:r>
      <w:r>
        <w:rPr>
          <w:rFonts w:hint="eastAsia"/>
        </w:rPr>
        <w:t>。</w:t>
      </w:r>
    </w:p>
    <w:p w:rsidR="000A323F" w:rsidRDefault="003B2981" w:rsidP="00AA44A1">
      <w:pPr>
        <w:pStyle w:val="3"/>
      </w:pPr>
      <w:bookmarkStart w:id="2" w:name="OLE_LINK1"/>
      <w:bookmarkStart w:id="3" w:name="OLE_LINK2"/>
      <w:r>
        <w:rPr>
          <w:rFonts w:hint="eastAsia"/>
        </w:rPr>
        <w:t>RC</w:t>
      </w:r>
      <w:r w:rsidR="00304650">
        <w:rPr>
          <w:rFonts w:hint="eastAsia"/>
        </w:rPr>
        <w:t>矩形</w:t>
      </w:r>
      <w:proofErr w:type="gramStart"/>
      <w:r w:rsidR="000A323F">
        <w:rPr>
          <w:rFonts w:hint="eastAsia"/>
        </w:rPr>
        <w:t>梁</w:t>
      </w:r>
      <w:r w:rsidR="00876FCA">
        <w:rPr>
          <w:rFonts w:hint="eastAsia"/>
        </w:rPr>
        <w:t>撓曲</w:t>
      </w:r>
      <w:r w:rsidR="000A323F">
        <w:rPr>
          <w:rFonts w:hint="eastAsia"/>
        </w:rPr>
        <w:t>設計</w:t>
      </w:r>
      <w:bookmarkEnd w:id="2"/>
      <w:bookmarkEnd w:id="3"/>
      <w:proofErr w:type="gramEnd"/>
    </w:p>
    <w:p w:rsidR="00971B23" w:rsidRDefault="00AC71FB" w:rsidP="00A279DF">
      <w:pPr>
        <w:pStyle w:val="4"/>
      </w:pPr>
      <w:bookmarkStart w:id="4" w:name="_Ref9496192"/>
      <w:r w:rsidRPr="00AC71FB">
        <w:rPr>
          <w:rFonts w:hint="eastAsia"/>
        </w:rPr>
        <w:t>設計彎矩</w:t>
      </w:r>
      <w:bookmarkEnd w:id="4"/>
    </w:p>
    <w:p w:rsidR="00123684" w:rsidRDefault="00123684" w:rsidP="00123684">
      <w:pPr>
        <w:pStyle w:val="MTDisplayEquation"/>
      </w:pPr>
      <w:r>
        <w:tab/>
      </w:r>
      <w:r w:rsidRPr="00123684">
        <w:rPr>
          <w:position w:val="-12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pt;height:18.25pt" o:ole="">
            <v:imagedata r:id="rId8" o:title=""/>
          </v:shape>
          <o:OLEObject Type="Embed" ProgID="Equation.DSMT4" ShapeID="_x0000_i1025" DrawAspect="Content" ObjectID="_1620240519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C71FB" w:rsidRDefault="00123684" w:rsidP="00EC0596">
      <w:pPr>
        <w:ind w:firstLine="480"/>
      </w:pPr>
      <w:r>
        <w:rPr>
          <w:rFonts w:hint="eastAsia"/>
        </w:rPr>
        <w:t>其中</w:t>
      </w:r>
      <w:r w:rsidRPr="00123684">
        <w:rPr>
          <w:position w:val="-12"/>
        </w:rPr>
        <w:object w:dxaOrig="380" w:dyaOrig="360">
          <v:shape id="_x0000_i1026" type="#_x0000_t75" style="width:18.8pt;height:18.25pt" o:ole="">
            <v:imagedata r:id="rId10" o:title=""/>
          </v:shape>
          <o:OLEObject Type="Embed" ProgID="Equation.DSMT4" ShapeID="_x0000_i1026" DrawAspect="Content" ObjectID="_1620240520" r:id="rId11"/>
        </w:object>
      </w:r>
      <w:r w:rsidR="00AC71FB">
        <w:rPr>
          <w:rFonts w:hint="eastAsia"/>
        </w:rPr>
        <w:t>需考慮</w:t>
      </w:r>
      <w:r w:rsidRPr="00123684">
        <w:rPr>
          <w:rFonts w:hint="eastAsia"/>
        </w:rPr>
        <w:t>在各種使用載重狀況下與載重因數配合</w:t>
      </w:r>
      <w:r w:rsidR="00AC71FB">
        <w:rPr>
          <w:rFonts w:hint="eastAsia"/>
        </w:rPr>
        <w:t>。</w:t>
      </w:r>
    </w:p>
    <w:p w:rsidR="00876FCA" w:rsidRPr="00876FCA" w:rsidRDefault="00876FCA" w:rsidP="00021A7E">
      <w:pPr>
        <w:pStyle w:val="4"/>
      </w:pPr>
      <w:bookmarkStart w:id="5" w:name="_Ref9496259"/>
      <w:r>
        <w:rPr>
          <w:rFonts w:hint="eastAsia"/>
        </w:rPr>
        <w:lastRenderedPageBreak/>
        <w:t>設計鋼筋量</w:t>
      </w:r>
      <w:bookmarkEnd w:id="5"/>
    </w:p>
    <w:p w:rsidR="003B2981" w:rsidRDefault="000A323F" w:rsidP="003B2981">
      <w:pPr>
        <w:pStyle w:val="a9"/>
      </w:pPr>
      <w:r w:rsidRPr="003B2981">
        <w:rPr>
          <w:noProof/>
        </w:rPr>
        <w:drawing>
          <wp:inline distT="0" distB="0" distL="0" distR="0" wp14:anchorId="3B641470" wp14:editId="0970EABA">
            <wp:extent cx="5274310" cy="32543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3F" w:rsidRDefault="003B2981" w:rsidP="003B2981">
      <w:pPr>
        <w:pStyle w:val="a9"/>
      </w:pPr>
      <w:bookmarkStart w:id="6" w:name="_Ref9536812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>STYLEREF 1 \s</w:instrText>
      </w:r>
      <w:r w:rsidR="00947126">
        <w:instrText xml:space="preserve"> </w:instrText>
      </w:r>
      <w:r w:rsidR="00947126">
        <w:fldChar w:fldCharType="separate"/>
      </w:r>
      <w:r w:rsidR="00EB260E">
        <w:rPr>
          <w:noProof/>
        </w:rPr>
        <w:t>2</w:t>
      </w:r>
      <w:r w:rsidR="00947126">
        <w:fldChar w:fldCharType="end"/>
      </w:r>
      <w:r w:rsidR="00947126">
        <w:t>.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 xml:space="preserve">SEQ </w:instrText>
      </w:r>
      <w:r w:rsidR="00947126">
        <w:rPr>
          <w:rFonts w:hint="eastAsia"/>
        </w:rPr>
        <w:instrText>圖</w:instrText>
      </w:r>
      <w:r w:rsidR="00947126">
        <w:rPr>
          <w:rFonts w:hint="eastAsia"/>
        </w:rPr>
        <w:instrText xml:space="preserve"> \* ARABIC \s 1</w:instrText>
      </w:r>
      <w:r w:rsidR="00947126">
        <w:instrText xml:space="preserve"> </w:instrText>
      </w:r>
      <w:r w:rsidR="00947126">
        <w:fldChar w:fldCharType="separate"/>
      </w:r>
      <w:r w:rsidR="00EB260E">
        <w:rPr>
          <w:noProof/>
        </w:rPr>
        <w:t>1</w:t>
      </w:r>
      <w:r w:rsidR="00947126">
        <w:fldChar w:fldCharType="end"/>
      </w:r>
      <w:bookmarkEnd w:id="6"/>
      <w:r w:rsidR="00E56166">
        <w:tab/>
      </w:r>
      <w:r w:rsidR="00E56166">
        <w:rPr>
          <w:rFonts w:hint="eastAsia"/>
        </w:rPr>
        <w:t>矩形梁設計</w:t>
      </w:r>
    </w:p>
    <w:p w:rsidR="003B2981" w:rsidRDefault="00BF4E4E" w:rsidP="00A279D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混凝土壓力塊深度</w:t>
      </w:r>
      <w:r w:rsidR="00304650">
        <w:rPr>
          <w:rFonts w:hint="eastAsia"/>
        </w:rPr>
        <w:t>a</w:t>
      </w:r>
    </w:p>
    <w:p w:rsidR="00BF4E4E" w:rsidRDefault="00304650" w:rsidP="00304650">
      <w:pPr>
        <w:pStyle w:val="MTDisplayEquation"/>
      </w:pPr>
      <w:r>
        <w:tab/>
      </w:r>
      <w:r w:rsidR="00903A7D" w:rsidRPr="00903A7D">
        <w:rPr>
          <w:position w:val="-38"/>
        </w:rPr>
        <w:object w:dxaOrig="3120" w:dyaOrig="859">
          <v:shape id="_x0000_i1027" type="#_x0000_t75" style="width:155.3pt;height:43pt" o:ole="">
            <v:imagedata r:id="rId13" o:title=""/>
          </v:shape>
          <o:OLEObject Type="Embed" ProgID="Equation.DSMT4" ShapeID="_x0000_i1027" DrawAspect="Content" ObjectID="_1620240521" r:id="rId14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EB260E">
          <w:rPr>
            <w:noProof/>
          </w:rPr>
          <w:instrText>2</w:instrText>
        </w:r>
      </w:fldSimple>
      <w:r w:rsidR="000E08C4">
        <w:instrText>)</w:instrText>
      </w:r>
      <w:r w:rsidR="000E08C4">
        <w:fldChar w:fldCharType="end"/>
      </w:r>
    </w:p>
    <w:p w:rsidR="00304650" w:rsidRDefault="00304650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混凝土壓力區深度</w:t>
      </w:r>
      <w:r w:rsidR="006C6D14" w:rsidRPr="006C6D14">
        <w:rPr>
          <w:position w:val="-12"/>
        </w:rPr>
        <w:object w:dxaOrig="480" w:dyaOrig="360">
          <v:shape id="_x0000_i1028" type="#_x0000_t75" style="width:23.65pt;height:18.25pt" o:ole="">
            <v:imagedata r:id="rId15" o:title=""/>
          </v:shape>
          <o:OLEObject Type="Embed" ProgID="Equation.DSMT4" ShapeID="_x0000_i1028" DrawAspect="Content" ObjectID="_1620240522" r:id="rId16"/>
        </w:object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32"/>
        </w:rPr>
        <w:object w:dxaOrig="2120" w:dyaOrig="720">
          <v:shape id="_x0000_i1029" type="#_x0000_t75" style="width:105.85pt;height:36pt" o:ole="">
            <v:imagedata r:id="rId17" o:title=""/>
          </v:shape>
          <o:OLEObject Type="Embed" ProgID="Equation.DSMT4" ShapeID="_x0000_i1029" DrawAspect="Content" ObjectID="_1620240523" r:id="rId1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EB260E">
          <w:rPr>
            <w:noProof/>
          </w:rPr>
          <w:instrText>3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40" w:dyaOrig="380">
          <v:shape id="_x0000_i1030" type="#_x0000_t75" style="width:67.15pt;height:18.8pt" o:ole="">
            <v:imagedata r:id="rId19" o:title=""/>
          </v:shape>
          <o:OLEObject Type="Embed" ProgID="Equation.DSMT4" ShapeID="_x0000_i1030" DrawAspect="Content" ObjectID="_1620240524" r:id="rId20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EB260E">
          <w:rPr>
            <w:noProof/>
          </w:rPr>
          <w:instrText>4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20" w:dyaOrig="380">
          <v:shape id="_x0000_i1031" type="#_x0000_t75" style="width:66.1pt;height:18.8pt" o:ole="">
            <v:imagedata r:id="rId21" o:title=""/>
          </v:shape>
          <o:OLEObject Type="Embed" ProgID="Equation.DSMT4" ShapeID="_x0000_i1031" DrawAspect="Content" ObjectID="_1620240525" r:id="rId22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EB260E">
          <w:rPr>
            <w:noProof/>
          </w:rPr>
          <w:instrText>5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</w:t>
      </w:r>
      <w:r w:rsidR="003B692B">
        <w:rPr>
          <w:rFonts w:hint="eastAsia"/>
        </w:rPr>
        <w:t>壓力塊深度最大值</w:t>
      </w:r>
      <w:r w:rsidR="006C6D14" w:rsidRPr="006C6D14">
        <w:rPr>
          <w:position w:val="-12"/>
        </w:rPr>
        <w:object w:dxaOrig="440" w:dyaOrig="360">
          <v:shape id="_x0000_i1032" type="#_x0000_t75" style="width:21.5pt;height:18.25pt" o:ole="">
            <v:imagedata r:id="rId23" o:title=""/>
          </v:shape>
          <o:OLEObject Type="Embed" ProgID="Equation.DSMT4" ShapeID="_x0000_i1032" DrawAspect="Content" ObjectID="_1620240526" r:id="rId24"/>
        </w:object>
      </w:r>
    </w:p>
    <w:p w:rsidR="003B692B" w:rsidRDefault="003B692B" w:rsidP="003B692B">
      <w:pPr>
        <w:pStyle w:val="MTDisplayEquation"/>
      </w:pPr>
      <w:r>
        <w:tab/>
      </w:r>
      <w:r w:rsidRPr="003B692B">
        <w:rPr>
          <w:position w:val="-12"/>
        </w:rPr>
        <w:object w:dxaOrig="1300" w:dyaOrig="360">
          <v:shape id="_x0000_i1033" type="#_x0000_t75" style="width:65pt;height:18.25pt" o:ole="">
            <v:imagedata r:id="rId25" o:title=""/>
          </v:shape>
          <o:OLEObject Type="Embed" ProgID="Equation.DSMT4" ShapeID="_x0000_i1033" DrawAspect="Content" ObjectID="_1620240527" r:id="rId26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EB260E">
          <w:rPr>
            <w:noProof/>
          </w:rPr>
          <w:instrText>6</w:instrText>
        </w:r>
      </w:fldSimple>
      <w:r w:rsidR="000E08C4">
        <w:instrText>)</w:instrText>
      </w:r>
      <w:r w:rsidR="000E08C4">
        <w:fldChar w:fldCharType="end"/>
      </w:r>
    </w:p>
    <w:p w:rsidR="00971B23" w:rsidRPr="00A279DF" w:rsidRDefault="003B692B" w:rsidP="006C6D14">
      <w:pPr>
        <w:pStyle w:val="MTDisplayEquation"/>
      </w:pPr>
      <w:r>
        <w:lastRenderedPageBreak/>
        <w:tab/>
      </w:r>
      <w:r w:rsidR="00903A7D" w:rsidRPr="00903A7D">
        <w:rPr>
          <w:position w:val="-24"/>
        </w:rPr>
        <w:object w:dxaOrig="4099" w:dyaOrig="720">
          <v:shape id="_x0000_i1034" type="#_x0000_t75" style="width:205.25pt;height:36pt" o:ole="">
            <v:imagedata r:id="rId27" o:title=""/>
          </v:shape>
          <o:OLEObject Type="Embed" ProgID="Equation.DSMT4" ShapeID="_x0000_i1034" DrawAspect="Content" ObjectID="_1620240528" r:id="rId2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bookmarkStart w:id="7" w:name="ZEqnNum301115"/>
      <w:r w:rsidR="000E08C4"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EB260E">
          <w:rPr>
            <w:noProof/>
          </w:rPr>
          <w:instrText>7</w:instrText>
        </w:r>
      </w:fldSimple>
      <w:r w:rsidR="000E08C4">
        <w:instrText>)</w:instrText>
      </w:r>
      <w:bookmarkEnd w:id="7"/>
      <w:r w:rsidR="000E08C4">
        <w:fldChar w:fldCharType="end"/>
      </w:r>
    </w:p>
    <w:p w:rsidR="000E08C4" w:rsidRDefault="00426438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如</w:t>
      </w:r>
      <w:r w:rsidR="000E08C4" w:rsidRPr="000E08C4">
        <w:rPr>
          <w:position w:val="-12"/>
        </w:rPr>
        <w:object w:dxaOrig="800" w:dyaOrig="360">
          <v:shape id="_x0000_i1035" type="#_x0000_t75" style="width:40.3pt;height:18.25pt" o:ole="">
            <v:imagedata r:id="rId29" o:title=""/>
          </v:shape>
          <o:OLEObject Type="Embed" ProgID="Equation.DSMT4" ShapeID="_x0000_i1035" DrawAspect="Content" ObjectID="_1620240529" r:id="rId30"/>
        </w:object>
      </w:r>
      <w:r w:rsidR="00490DB4">
        <w:rPr>
          <w:rFonts w:hint="eastAsia"/>
        </w:rPr>
        <w:t>(</w:t>
      </w:r>
      <w:r w:rsidR="00490DB4">
        <w:rPr>
          <w:rFonts w:hint="eastAsia"/>
        </w:rPr>
        <w:t>及</w:t>
      </w:r>
      <w:r w:rsidR="005D77F5">
        <w:rPr>
          <w:rFonts w:hint="eastAsia"/>
        </w:rPr>
        <w:t>受拉</w:t>
      </w:r>
      <w:r w:rsidR="00490DB4">
        <w:rPr>
          <w:rFonts w:hint="eastAsia"/>
        </w:rPr>
        <w:t>鋼筋應變超過</w:t>
      </w:r>
      <w:r w:rsidR="00490DB4">
        <w:rPr>
          <w:rFonts w:hint="eastAsia"/>
        </w:rPr>
        <w:t>0.005)</w:t>
      </w:r>
    </w:p>
    <w:p w:rsidR="00490DB4" w:rsidRDefault="00490DB4" w:rsidP="00490DB4">
      <w:pPr>
        <w:pStyle w:val="MTDisplayEquation"/>
      </w:pPr>
      <w:r>
        <w:tab/>
      </w:r>
      <w:r w:rsidRPr="00490DB4">
        <w:rPr>
          <w:position w:val="-60"/>
        </w:rPr>
        <w:object w:dxaOrig="1719" w:dyaOrig="980">
          <v:shape id="_x0000_i1036" type="#_x0000_t75" style="width:85.95pt;height:48.9pt" o:ole="">
            <v:imagedata r:id="rId31" o:title=""/>
          </v:shape>
          <o:OLEObject Type="Embed" ProgID="Equation.DSMT4" ShapeID="_x0000_i1036" DrawAspect="Content" ObjectID="_1620240530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971B23" w:rsidRDefault="00490DB4" w:rsidP="006C6D14">
      <w:pPr>
        <w:ind w:firstLine="480"/>
      </w:pPr>
      <w:r>
        <w:rPr>
          <w:rFonts w:hint="eastAsia"/>
        </w:rPr>
        <w:t>如</w:t>
      </w:r>
      <w:r w:rsidRPr="00490DB4">
        <w:rPr>
          <w:position w:val="-12"/>
        </w:rPr>
        <w:object w:dxaOrig="760" w:dyaOrig="360">
          <v:shape id="_x0000_i1037" type="#_x0000_t75" style="width:38.15pt;height:18.25pt" o:ole="">
            <v:imagedata r:id="rId33" o:title=""/>
          </v:shape>
          <o:OLEObject Type="Embed" ProgID="Equation.DSMT4" ShapeID="_x0000_i1037" DrawAspect="Content" ObjectID="_1620240531" r:id="rId34"/>
        </w:object>
      </w:r>
      <w:r>
        <w:rPr>
          <w:rFonts w:hint="eastAsia"/>
        </w:rPr>
        <w:t>，</w:t>
      </w:r>
      <w:r w:rsidR="005D77F5">
        <w:rPr>
          <w:rFonts w:hint="eastAsia"/>
        </w:rPr>
        <w:t>受拉鋼筋</w:t>
      </w:r>
      <w:r w:rsidR="003E2EA2" w:rsidRPr="003E2EA2">
        <w:rPr>
          <w:position w:val="-12"/>
        </w:rPr>
        <w:object w:dxaOrig="279" w:dyaOrig="360">
          <v:shape id="_x0000_i1038" type="#_x0000_t75" style="width:14.5pt;height:18.25pt" o:ole="">
            <v:imagedata r:id="rId35" o:title=""/>
          </v:shape>
          <o:OLEObject Type="Embed" ProgID="Equation.DSMT4" ShapeID="_x0000_i1038" DrawAspect="Content" ObjectID="_1620240532" r:id="rId36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在下層；反之則</w:t>
      </w:r>
      <w:r w:rsidR="00971B23">
        <w:rPr>
          <w:rFonts w:hint="eastAsia"/>
        </w:rPr>
        <w:t>設置</w:t>
      </w:r>
      <w:r>
        <w:rPr>
          <w:rFonts w:hint="eastAsia"/>
        </w:rPr>
        <w:t>在上層。</w:t>
      </w:r>
    </w:p>
    <w:p w:rsidR="006C6D14" w:rsidRDefault="00490DB4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如</w:t>
      </w:r>
      <w:r w:rsidR="00CC4410" w:rsidRPr="006C6D14">
        <w:rPr>
          <w:position w:val="-12"/>
        </w:rPr>
        <w:object w:dxaOrig="800" w:dyaOrig="360">
          <v:shape id="_x0000_i1039" type="#_x0000_t75" style="width:40.3pt;height:18.25pt" o:ole="">
            <v:imagedata r:id="rId37" o:title=""/>
          </v:shape>
          <o:OLEObject Type="Embed" ProgID="Equation.DSMT4" ShapeID="_x0000_i1039" DrawAspect="Content" ObjectID="_1620240533" r:id="rId38"/>
        </w:object>
      </w:r>
      <w:r>
        <w:rPr>
          <w:rFonts w:hint="eastAsia"/>
        </w:rPr>
        <w:t>(</w:t>
      </w:r>
      <w:r w:rsidR="005D77F5">
        <w:rPr>
          <w:rFonts w:hint="eastAsia"/>
        </w:rPr>
        <w:t>需要設置受壓</w:t>
      </w:r>
      <w:r>
        <w:rPr>
          <w:rFonts w:hint="eastAsia"/>
        </w:rPr>
        <w:t>鋼筋</w:t>
      </w:r>
      <w:r>
        <w:rPr>
          <w:rFonts w:hint="eastAsia"/>
        </w:rPr>
        <w:t>)</w:t>
      </w:r>
    </w:p>
    <w:p w:rsidR="00490DB4" w:rsidRDefault="005927AA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混凝土壓力</w:t>
      </w:r>
      <w:r>
        <w:rPr>
          <w:rFonts w:hint="eastAsia"/>
        </w:rPr>
        <w:t>C</w: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12"/>
        </w:rPr>
        <w:object w:dxaOrig="1620" w:dyaOrig="440">
          <v:shape id="_x0000_i1040" type="#_x0000_t75" style="width:80.6pt;height:21.5pt" o:ole="">
            <v:imagedata r:id="rId39" o:title=""/>
          </v:shape>
          <o:OLEObject Type="Embed" ProgID="Equation.DSMT4" ShapeID="_x0000_i1040" DrawAspect="Content" ObjectID="_1620240534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AF20CB" w:rsidRDefault="00AF20CB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混凝土可</w:t>
      </w:r>
      <w:proofErr w:type="gramStart"/>
      <w:r>
        <w:rPr>
          <w:rFonts w:hint="eastAsia"/>
        </w:rPr>
        <w:t>抵抗彎矩</w:t>
      </w:r>
      <w:proofErr w:type="gramEnd"/>
      <w:r w:rsidR="006C6D14" w:rsidRPr="006C6D14">
        <w:rPr>
          <w:position w:val="-12"/>
        </w:rPr>
        <w:object w:dxaOrig="440" w:dyaOrig="360">
          <v:shape id="_x0000_i1041" type="#_x0000_t75" style="width:21.5pt;height:18.25pt" o:ole="">
            <v:imagedata r:id="rId41" o:title=""/>
          </v:shape>
          <o:OLEObject Type="Embed" ProgID="Equation.DSMT4" ShapeID="_x0000_i1041" DrawAspect="Content" ObjectID="_1620240535" r:id="rId42"/>
        </w:objec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28"/>
        </w:rPr>
        <w:object w:dxaOrig="2079" w:dyaOrig="680">
          <v:shape id="_x0000_i1042" type="#_x0000_t75" style="width:104.8pt;height:33.85pt" o:ole="">
            <v:imagedata r:id="rId43" o:title=""/>
          </v:shape>
          <o:OLEObject Type="Embed" ProgID="Equation.DSMT4" ShapeID="_x0000_i1042" DrawAspect="Content" ObjectID="_1620240536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5D77F5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受壓</w:t>
      </w:r>
      <w:r w:rsidR="00AF20CB">
        <w:rPr>
          <w:rFonts w:hint="eastAsia"/>
        </w:rPr>
        <w:t>鋼筋需</w:t>
      </w:r>
      <w:proofErr w:type="gramStart"/>
      <w:r w:rsidR="00AF20CB">
        <w:rPr>
          <w:rFonts w:hint="eastAsia"/>
        </w:rPr>
        <w:t>抵抗彎矩</w:t>
      </w:r>
      <w:proofErr w:type="gramEnd"/>
      <w:r w:rsidR="006C6D14" w:rsidRPr="006C6D14">
        <w:rPr>
          <w:position w:val="-12"/>
        </w:rPr>
        <w:object w:dxaOrig="440" w:dyaOrig="360">
          <v:shape id="_x0000_i1043" type="#_x0000_t75" style="width:21.5pt;height:18.25pt" o:ole="">
            <v:imagedata r:id="rId45" o:title=""/>
          </v:shape>
          <o:OLEObject Type="Embed" ProgID="Equation.DSMT4" ShapeID="_x0000_i1043" DrawAspect="Content" ObjectID="_1620240537" r:id="rId46"/>
        </w:objec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12"/>
        </w:rPr>
        <w:object w:dxaOrig="1600" w:dyaOrig="360">
          <v:shape id="_x0000_i1044" type="#_x0000_t75" style="width:80.05pt;height:18.25pt" o:ole="">
            <v:imagedata r:id="rId47" o:title=""/>
          </v:shape>
          <o:OLEObject Type="Embed" ProgID="Equation.DSMT4" ShapeID="_x0000_i1044" DrawAspect="Content" ObjectID="_1620240538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AF20CB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需求受壓鋼筋</w:t>
      </w:r>
      <w:r w:rsidR="00975D08">
        <w:rPr>
          <w:rFonts w:hint="eastAsia"/>
        </w:rPr>
        <w:t>量</w:t>
      </w:r>
      <w:r w:rsidR="006C6D14" w:rsidRPr="006C6D14">
        <w:rPr>
          <w:position w:val="-12"/>
        </w:rPr>
        <w:object w:dxaOrig="340" w:dyaOrig="440">
          <v:shape id="_x0000_i1045" type="#_x0000_t75" style="width:17.75pt;height:21.5pt" o:ole="">
            <v:imagedata r:id="rId49" o:title=""/>
          </v:shape>
          <o:OLEObject Type="Embed" ProgID="Equation.DSMT4" ShapeID="_x0000_i1045" DrawAspect="Content" ObjectID="_1620240539" r:id="rId50"/>
        </w:object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48"/>
        </w:rPr>
        <w:object w:dxaOrig="2900" w:dyaOrig="859">
          <v:shape id="_x0000_i1046" type="#_x0000_t75" style="width:144.55pt;height:43pt" o:ole="">
            <v:imagedata r:id="rId51" o:title=""/>
          </v:shape>
          <o:OLEObject Type="Embed" ProgID="Equation.DSMT4" ShapeID="_x0000_i1046" DrawAspect="Content" ObjectID="_1620240540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32"/>
        </w:rPr>
        <w:object w:dxaOrig="2820" w:dyaOrig="760">
          <v:shape id="_x0000_i1047" type="#_x0000_t75" style="width:140.8pt;height:38.15pt" o:ole="">
            <v:imagedata r:id="rId53" o:title=""/>
          </v:shape>
          <o:OLEObject Type="Embed" ProgID="Equation.DSMT4" ShapeID="_x0000_i1047" DrawAspect="Content" ObjectID="_1620240541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975D08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平衡混凝土壓力需求受拉</w:t>
      </w:r>
      <w:r w:rsidR="00975D08">
        <w:rPr>
          <w:rFonts w:hint="eastAsia"/>
        </w:rPr>
        <w:t>鋼筋量</w:t>
      </w:r>
      <w:r w:rsidR="006C6D14" w:rsidRPr="006C6D14">
        <w:rPr>
          <w:position w:val="-12"/>
        </w:rPr>
        <w:object w:dxaOrig="340" w:dyaOrig="360">
          <v:shape id="_x0000_i1048" type="#_x0000_t75" style="width:17.75pt;height:18.25pt" o:ole="">
            <v:imagedata r:id="rId55" o:title=""/>
          </v:shape>
          <o:OLEObject Type="Embed" ProgID="Equation.DSMT4" ShapeID="_x0000_i1048" DrawAspect="Content" ObjectID="_1620240542" r:id="rId56"/>
        </w:object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60"/>
        </w:rPr>
        <w:object w:dxaOrig="2079" w:dyaOrig="980">
          <v:shape id="_x0000_i1049" type="#_x0000_t75" style="width:104.8pt;height:48.9pt" o:ole="">
            <v:imagedata r:id="rId57" o:title=""/>
          </v:shape>
          <o:OLEObject Type="Embed" ProgID="Equation.DSMT4" ShapeID="_x0000_i1049" DrawAspect="Content" ObjectID="_1620240543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975D08" w:rsidRDefault="00975D08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平衡壓力鋼筋需求</w:t>
      </w:r>
      <w:r w:rsidR="005D77F5">
        <w:rPr>
          <w:rFonts w:hint="eastAsia"/>
        </w:rPr>
        <w:t>受拉</w:t>
      </w:r>
      <w:r>
        <w:rPr>
          <w:rFonts w:hint="eastAsia"/>
        </w:rPr>
        <w:t>鋼筋量</w:t>
      </w:r>
      <w:r w:rsidR="006C6D14" w:rsidRPr="006C6D14">
        <w:rPr>
          <w:position w:val="-12"/>
        </w:rPr>
        <w:object w:dxaOrig="360" w:dyaOrig="360">
          <v:shape id="_x0000_i1050" type="#_x0000_t75" style="width:18.25pt;height:18.25pt" o:ole="">
            <v:imagedata r:id="rId59" o:title=""/>
          </v:shape>
          <o:OLEObject Type="Embed" ProgID="Equation.DSMT4" ShapeID="_x0000_i1050" DrawAspect="Content" ObjectID="_1620240544" r:id="rId60"/>
        </w:object>
      </w:r>
      <w:r w:rsidR="00FC0A85">
        <w:t xml:space="preserve"> </w:t>
      </w:r>
    </w:p>
    <w:p w:rsidR="00975D08" w:rsidRDefault="00975D08" w:rsidP="00975D08">
      <w:pPr>
        <w:pStyle w:val="MTDisplayEquation"/>
      </w:pPr>
      <w:r>
        <w:lastRenderedPageBreak/>
        <w:tab/>
      </w:r>
      <w:r w:rsidR="00FC0A85" w:rsidRPr="00FC0A85">
        <w:rPr>
          <w:position w:val="-32"/>
        </w:rPr>
        <w:object w:dxaOrig="1820" w:dyaOrig="700">
          <v:shape id="_x0000_i1051" type="#_x0000_t75" style="width:90.8pt;height:35.45pt" o:ole="">
            <v:imagedata r:id="rId61" o:title=""/>
          </v:shape>
          <o:OLEObject Type="Embed" ProgID="Equation.DSMT4" ShapeID="_x0000_i1051" DrawAspect="Content" ObjectID="_1620240545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975D08" w:rsidRDefault="00FC0A8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總需求</w:t>
      </w:r>
      <w:r w:rsidR="005D77F5">
        <w:rPr>
          <w:rFonts w:hint="eastAsia"/>
        </w:rPr>
        <w:t>受拉</w:t>
      </w:r>
      <w:r>
        <w:rPr>
          <w:rFonts w:hint="eastAsia"/>
        </w:rPr>
        <w:t>鋼筋量</w:t>
      </w:r>
      <w:r w:rsidR="006C6D14" w:rsidRPr="006C6D14">
        <w:rPr>
          <w:position w:val="-12"/>
        </w:rPr>
        <w:object w:dxaOrig="279" w:dyaOrig="360">
          <v:shape id="_x0000_i1052" type="#_x0000_t75" style="width:14.5pt;height:18.25pt" o:ole="">
            <v:imagedata r:id="rId63" o:title=""/>
          </v:shape>
          <o:OLEObject Type="Embed" ProgID="Equation.DSMT4" ShapeID="_x0000_i1052" DrawAspect="Content" ObjectID="_1620240546" r:id="rId64"/>
        </w:object>
      </w:r>
    </w:p>
    <w:p w:rsidR="00FC0A85" w:rsidRDefault="00FC0A85" w:rsidP="00FC0A85">
      <w:pPr>
        <w:pStyle w:val="MTDisplayEquation"/>
      </w:pPr>
      <w:r>
        <w:tab/>
      </w:r>
      <w:r w:rsidRPr="00FC0A85">
        <w:rPr>
          <w:position w:val="-12"/>
        </w:rPr>
        <w:object w:dxaOrig="1340" w:dyaOrig="360">
          <v:shape id="_x0000_i1053" type="#_x0000_t75" style="width:67.7pt;height:18.25pt" o:ole="">
            <v:imagedata r:id="rId65" o:title=""/>
          </v:shape>
          <o:OLEObject Type="Embed" ProgID="Equation.DSMT4" ShapeID="_x0000_i1053" DrawAspect="Content" ObjectID="_1620240547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3E2EA2" w:rsidRDefault="003E2EA2" w:rsidP="006C6D14">
      <w:pPr>
        <w:ind w:left="480" w:firstLine="480"/>
      </w:pPr>
      <w:r>
        <w:rPr>
          <w:rFonts w:hint="eastAsia"/>
        </w:rPr>
        <w:t>如</w:t>
      </w:r>
      <w:r w:rsidRPr="00490DB4">
        <w:rPr>
          <w:position w:val="-12"/>
        </w:rPr>
        <w:object w:dxaOrig="760" w:dyaOrig="360">
          <v:shape id="_x0000_i1054" type="#_x0000_t75" style="width:38.15pt;height:18.25pt" o:ole="">
            <v:imagedata r:id="rId33" o:title=""/>
          </v:shape>
          <o:OLEObject Type="Embed" ProgID="Equation.DSMT4" ShapeID="_x0000_i1054" DrawAspect="Content" ObjectID="_1620240548" r:id="rId67"/>
        </w:object>
      </w:r>
      <w:r>
        <w:rPr>
          <w:rFonts w:hint="eastAsia"/>
        </w:rPr>
        <w:t>，</w:t>
      </w:r>
      <w:r w:rsidR="00971B23">
        <w:rPr>
          <w:rFonts w:hint="eastAsia"/>
        </w:rPr>
        <w:t>受拉鋼筋量</w:t>
      </w:r>
      <w:r w:rsidRPr="003E2EA2">
        <w:rPr>
          <w:position w:val="-12"/>
        </w:rPr>
        <w:object w:dxaOrig="279" w:dyaOrig="360">
          <v:shape id="_x0000_i1055" type="#_x0000_t75" style="width:14.5pt;height:18.25pt" o:ole="">
            <v:imagedata r:id="rId35" o:title=""/>
          </v:shape>
          <o:OLEObject Type="Embed" ProgID="Equation.DSMT4" ShapeID="_x0000_i1055" DrawAspect="Content" ObjectID="_1620240549" r:id="rId68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下層</w:t>
      </w:r>
      <w:r w:rsidR="00971B23">
        <w:rPr>
          <w:rFonts w:hint="eastAsia"/>
        </w:rPr>
        <w:t>，</w:t>
      </w:r>
      <w:proofErr w:type="gramEnd"/>
      <w:r w:rsidR="00971B23">
        <w:rPr>
          <w:rFonts w:hint="eastAsia"/>
        </w:rPr>
        <w:t>受壓鋼筋量</w:t>
      </w:r>
      <w:r w:rsidRPr="003E2EA2">
        <w:rPr>
          <w:position w:val="-12"/>
        </w:rPr>
        <w:object w:dxaOrig="340" w:dyaOrig="440">
          <v:shape id="_x0000_i1056" type="#_x0000_t75" style="width:17.75pt;height:21.5pt" o:ole="">
            <v:imagedata r:id="rId69" o:title=""/>
          </v:shape>
          <o:OLEObject Type="Embed" ProgID="Equation.DSMT4" ShapeID="_x0000_i1056" DrawAspect="Content" ObjectID="_1620240550" r:id="rId70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在上層；反之</w:t>
      </w:r>
      <w:r w:rsidR="00971B23">
        <w:rPr>
          <w:rFonts w:hint="eastAsia"/>
        </w:rPr>
        <w:t>受壓鋼筋量</w:t>
      </w:r>
      <w:r w:rsidRPr="003E2EA2">
        <w:rPr>
          <w:position w:val="-12"/>
        </w:rPr>
        <w:object w:dxaOrig="340" w:dyaOrig="440">
          <v:shape id="_x0000_i1057" type="#_x0000_t75" style="width:17.75pt;height:21.5pt" o:ole="">
            <v:imagedata r:id="rId69" o:title=""/>
          </v:shape>
          <o:OLEObject Type="Embed" ProgID="Equation.DSMT4" ShapeID="_x0000_i1057" DrawAspect="Content" ObjectID="_1620240551" r:id="rId71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下層</w:t>
      </w:r>
      <w:r w:rsidR="00971B23">
        <w:rPr>
          <w:rFonts w:hint="eastAsia"/>
        </w:rPr>
        <w:t>，</w:t>
      </w:r>
      <w:proofErr w:type="gramEnd"/>
      <w:r w:rsidR="00971B23">
        <w:rPr>
          <w:rFonts w:hint="eastAsia"/>
        </w:rPr>
        <w:t>受拉鋼筋量</w:t>
      </w:r>
      <w:r w:rsidRPr="003E2EA2">
        <w:rPr>
          <w:position w:val="-12"/>
        </w:rPr>
        <w:object w:dxaOrig="279" w:dyaOrig="360">
          <v:shape id="_x0000_i1058" type="#_x0000_t75" style="width:14.5pt;height:18.25pt" o:ole="">
            <v:imagedata r:id="rId35" o:title=""/>
          </v:shape>
          <o:OLEObject Type="Embed" ProgID="Equation.DSMT4" ShapeID="_x0000_i1058" DrawAspect="Content" ObjectID="_1620240552" r:id="rId72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在上層。</w:t>
      </w:r>
    </w:p>
    <w:p w:rsidR="00876FCA" w:rsidRDefault="00021A7E" w:rsidP="00021A7E">
      <w:pPr>
        <w:pStyle w:val="4"/>
      </w:pPr>
      <w:bookmarkStart w:id="8" w:name="_Ref9496425"/>
      <w:r>
        <w:rPr>
          <w:rFonts w:hint="eastAsia"/>
        </w:rPr>
        <w:t>最少</w:t>
      </w:r>
      <w:r w:rsidR="00876FCA">
        <w:rPr>
          <w:rFonts w:hint="eastAsia"/>
        </w:rPr>
        <w:t>鋼筋量</w:t>
      </w:r>
      <w:bookmarkEnd w:id="8"/>
    </w:p>
    <w:p w:rsidR="007B392C" w:rsidRDefault="007B392C" w:rsidP="00EC0596">
      <w:pPr>
        <w:ind w:firstLine="480"/>
      </w:pPr>
      <w:r>
        <w:rPr>
          <w:rFonts w:hint="eastAsia"/>
        </w:rPr>
        <w:t>受拉鋼筋量</w:t>
      </w:r>
      <w:r w:rsidR="005D77F5" w:rsidRPr="005D77F5">
        <w:rPr>
          <w:position w:val="-12"/>
        </w:rPr>
        <w:object w:dxaOrig="279" w:dyaOrig="360">
          <v:shape id="_x0000_i1059" type="#_x0000_t75" style="width:14.5pt;height:18.25pt" o:ole="">
            <v:imagedata r:id="rId73" o:title=""/>
          </v:shape>
          <o:OLEObject Type="Embed" ProgID="Equation.DSMT4" ShapeID="_x0000_i1059" DrawAspect="Content" ObjectID="_1620240553" r:id="rId74"/>
        </w:object>
      </w:r>
      <w:r w:rsidR="005D77F5">
        <w:rPr>
          <w:rFonts w:hint="eastAsia"/>
        </w:rPr>
        <w:t>不得小於：</w:t>
      </w:r>
    </w:p>
    <w:p w:rsidR="005D77F5" w:rsidRDefault="005D77F5" w:rsidP="005D77F5">
      <w:pPr>
        <w:pStyle w:val="MTDisplayEquation"/>
      </w:pPr>
      <w:r>
        <w:tab/>
      </w:r>
      <w:r w:rsidRPr="005D77F5">
        <w:rPr>
          <w:position w:val="-44"/>
        </w:rPr>
        <w:object w:dxaOrig="3200" w:dyaOrig="999">
          <v:shape id="_x0000_i1060" type="#_x0000_t75" style="width:159.6pt;height:50.5pt" o:ole="">
            <v:imagedata r:id="rId75" o:title=""/>
          </v:shape>
          <o:OLEObject Type="Embed" ProgID="Equation.DSMT4" ShapeID="_x0000_i1060" DrawAspect="Content" ObjectID="_1620240554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876FCA" w:rsidRDefault="00876FCA" w:rsidP="00021A7E">
      <w:pPr>
        <w:pStyle w:val="4"/>
      </w:pPr>
      <w:bookmarkStart w:id="9" w:name="_Ref9496427"/>
      <w:r>
        <w:rPr>
          <w:rFonts w:hint="eastAsia"/>
        </w:rPr>
        <w:t>耐震特別規定</w:t>
      </w:r>
      <w:bookmarkEnd w:id="9"/>
    </w:p>
    <w:p w:rsidR="005D77F5" w:rsidRDefault="00EC0596" w:rsidP="00EC0596">
      <w:pPr>
        <w:ind w:firstLine="480"/>
      </w:pPr>
      <w:r>
        <w:rPr>
          <w:rFonts w:hint="eastAsia"/>
        </w:rPr>
        <w:t>拉力鋼筋比不得大於</w:t>
      </w:r>
      <w:r w:rsidRPr="00EC0596">
        <w:rPr>
          <w:position w:val="-32"/>
        </w:rPr>
        <w:object w:dxaOrig="920" w:dyaOrig="800">
          <v:shape id="_x0000_i1061" type="#_x0000_t75" style="width:45.65pt;height:40.3pt" o:ole="">
            <v:imagedata r:id="rId77" o:title=""/>
          </v:shape>
          <o:OLEObject Type="Embed" ProgID="Equation.DSMT4" ShapeID="_x0000_i1061" DrawAspect="Content" ObjectID="_1620240555" r:id="rId78"/>
        </w:object>
      </w:r>
      <w:r>
        <w:rPr>
          <w:rFonts w:hint="eastAsia"/>
        </w:rPr>
        <w:t>，亦不得大於</w:t>
      </w:r>
      <w:r>
        <w:rPr>
          <w:rFonts w:hint="eastAsia"/>
        </w:rPr>
        <w:t>0.025</w:t>
      </w:r>
      <w:r>
        <w:rPr>
          <w:rFonts w:hint="eastAsia"/>
        </w:rPr>
        <w:t>。</w:t>
      </w:r>
      <w:proofErr w:type="gramStart"/>
      <w:r>
        <w:rPr>
          <w:rFonts w:hint="eastAsia"/>
        </w:rPr>
        <w:t>構材上下</w:t>
      </w:r>
      <w:proofErr w:type="gramEnd"/>
      <w:r>
        <w:rPr>
          <w:rFonts w:hint="eastAsia"/>
        </w:rPr>
        <w:t>兩面至少各須有兩支鋼筋全長貫通配置。</w:t>
      </w:r>
    </w:p>
    <w:p w:rsidR="00EC0596" w:rsidRDefault="00EC0596" w:rsidP="00EC0596">
      <w:pPr>
        <w:ind w:firstLine="480"/>
      </w:pPr>
      <w:proofErr w:type="gramStart"/>
      <w:r>
        <w:t>撓曲構材</w:t>
      </w:r>
      <w:proofErr w:type="gramEnd"/>
      <w:r>
        <w:t>在梁柱交接面及其它可能產生塑鉸位置，其壓力鋼筋量不得小於拉力鋼筋量之半。</w:t>
      </w:r>
      <w:proofErr w:type="gramStart"/>
      <w:r>
        <w:t>在沿構材</w:t>
      </w:r>
      <w:proofErr w:type="gramEnd"/>
      <w:r>
        <w:t>長度上任何斷面，不論</w:t>
      </w:r>
      <w:proofErr w:type="gramStart"/>
      <w:r>
        <w:t>正彎矩</w:t>
      </w:r>
      <w:proofErr w:type="gramEnd"/>
      <w:r>
        <w:t>鋼筋量或</w:t>
      </w:r>
      <w:proofErr w:type="gramStart"/>
      <w:r>
        <w:t>負彎矩</w:t>
      </w:r>
      <w:proofErr w:type="gramEnd"/>
      <w:r>
        <w:t>鋼筋量均不得低於</w:t>
      </w:r>
      <w:proofErr w:type="gramStart"/>
      <w:r>
        <w:t>兩端柱面處所</w:t>
      </w:r>
      <w:proofErr w:type="gramEnd"/>
      <w:r>
        <w:t>具最大</w:t>
      </w:r>
      <w:proofErr w:type="gramStart"/>
      <w:r>
        <w:t>負彎矩</w:t>
      </w:r>
      <w:proofErr w:type="gramEnd"/>
      <w:r>
        <w:t>鋼筋量之</w:t>
      </w:r>
      <w:r>
        <w:t>1/4</w:t>
      </w:r>
      <w:r>
        <w:t>。</w:t>
      </w:r>
    </w:p>
    <w:p w:rsidR="009B150C" w:rsidRDefault="009B150C" w:rsidP="009B150C">
      <w:pPr>
        <w:pStyle w:val="4"/>
      </w:pPr>
      <w:r>
        <w:rPr>
          <w:rFonts w:hint="eastAsia"/>
        </w:rPr>
        <w:lastRenderedPageBreak/>
        <w:t>現行工程實務上鋼筋切斷點</w:t>
      </w:r>
    </w:p>
    <w:p w:rsidR="00E56166" w:rsidRDefault="00E56166" w:rsidP="00E56166">
      <w:pPr>
        <w:pStyle w:val="a9"/>
        <w:keepNext/>
      </w:pPr>
      <w:r>
        <w:rPr>
          <w:noProof/>
        </w:rPr>
        <w:drawing>
          <wp:inline distT="0" distB="0" distL="0" distR="0" wp14:anchorId="4BE99379" wp14:editId="5ACB61BF">
            <wp:extent cx="5400040" cy="22936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5E" w:rsidRDefault="00E56166" w:rsidP="00E56166">
      <w:pPr>
        <w:pStyle w:val="a9"/>
      </w:pPr>
      <w:bookmarkStart w:id="10" w:name="_Ref8826845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>STYLEREF 1 \s</w:instrText>
      </w:r>
      <w:r w:rsidR="00947126">
        <w:instrText xml:space="preserve"> </w:instrText>
      </w:r>
      <w:r w:rsidR="00947126">
        <w:fldChar w:fldCharType="separate"/>
      </w:r>
      <w:r w:rsidR="00EB260E">
        <w:rPr>
          <w:noProof/>
        </w:rPr>
        <w:t>2</w:t>
      </w:r>
      <w:r w:rsidR="00947126">
        <w:fldChar w:fldCharType="end"/>
      </w:r>
      <w:r w:rsidR="00947126">
        <w:t>.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 xml:space="preserve">SEQ </w:instrText>
      </w:r>
      <w:r w:rsidR="00947126">
        <w:rPr>
          <w:rFonts w:hint="eastAsia"/>
        </w:rPr>
        <w:instrText>圖</w:instrText>
      </w:r>
      <w:r w:rsidR="00947126">
        <w:rPr>
          <w:rFonts w:hint="eastAsia"/>
        </w:rPr>
        <w:instrText xml:space="preserve"> \* ARABIC \s 1</w:instrText>
      </w:r>
      <w:r w:rsidR="00947126">
        <w:instrText xml:space="preserve"> </w:instrText>
      </w:r>
      <w:r w:rsidR="00947126">
        <w:fldChar w:fldCharType="separate"/>
      </w:r>
      <w:r w:rsidR="00EB260E">
        <w:rPr>
          <w:noProof/>
        </w:rPr>
        <w:t>2</w:t>
      </w:r>
      <w:r w:rsidR="00947126">
        <w:fldChar w:fldCharType="end"/>
      </w:r>
      <w:bookmarkEnd w:id="10"/>
      <w:r>
        <w:tab/>
      </w:r>
      <w:proofErr w:type="gramStart"/>
      <w:r>
        <w:rPr>
          <w:rFonts w:hint="eastAsia"/>
        </w:rPr>
        <w:t>大梁</w:t>
      </w:r>
      <w:r w:rsidR="0038503E">
        <w:rPr>
          <w:rFonts w:hint="eastAsia"/>
        </w:rPr>
        <w:t>撓曲</w:t>
      </w:r>
      <w:r>
        <w:rPr>
          <w:rFonts w:hint="eastAsia"/>
        </w:rPr>
        <w:t>鋼筋</w:t>
      </w:r>
      <w:proofErr w:type="gramEnd"/>
      <w:r>
        <w:rPr>
          <w:rFonts w:hint="eastAsia"/>
        </w:rPr>
        <w:t>配置標準圖</w:t>
      </w:r>
    </w:p>
    <w:p w:rsidR="00E56166" w:rsidRPr="009B150C" w:rsidRDefault="00E56166" w:rsidP="009B150C">
      <w:r>
        <w:tab/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_Ref8826845 \h</w:instrText>
      </w:r>
      <w:r>
        <w:instrText xml:space="preserve"> </w:instrText>
      </w:r>
      <w:r>
        <w:fldChar w:fldCharType="separate"/>
      </w:r>
      <w:r w:rsidR="00EB260E">
        <w:rPr>
          <w:rFonts w:hint="eastAsia"/>
        </w:rPr>
        <w:t>圖</w:t>
      </w:r>
      <w:r w:rsidR="00EB260E">
        <w:rPr>
          <w:rFonts w:hint="eastAsia"/>
        </w:rPr>
        <w:t xml:space="preserve"> </w:t>
      </w:r>
      <w:r w:rsidR="00EB260E">
        <w:rPr>
          <w:noProof/>
        </w:rPr>
        <w:t>2</w:t>
      </w:r>
      <w:r w:rsidR="00EB260E">
        <w:t>.</w:t>
      </w:r>
      <w:r w:rsidR="00EB260E">
        <w:rPr>
          <w:noProof/>
        </w:rPr>
        <w:t>2</w:t>
      </w:r>
      <w:r>
        <w:fldChar w:fldCharType="end"/>
      </w:r>
      <w:r>
        <w:rPr>
          <w:rFonts w:hint="eastAsia"/>
        </w:rPr>
        <w:t>所示，現行</w:t>
      </w:r>
      <w:r w:rsidR="002473DB">
        <w:rPr>
          <w:rFonts w:hint="eastAsia"/>
        </w:rPr>
        <w:t>工程實務上層</w:t>
      </w:r>
      <w:r>
        <w:rPr>
          <w:rFonts w:hint="eastAsia"/>
        </w:rPr>
        <w:t>鋼筋切斷點</w:t>
      </w:r>
      <w:r w:rsidR="002473DB">
        <w:rPr>
          <w:rFonts w:hint="eastAsia"/>
        </w:rPr>
        <w:t>設</w:t>
      </w:r>
      <w:r>
        <w:rPr>
          <w:rFonts w:hint="eastAsia"/>
        </w:rPr>
        <w:t>在</w:t>
      </w:r>
      <w:r w:rsidR="002473DB">
        <w:rPr>
          <w:rFonts w:hint="eastAsia"/>
        </w:rPr>
        <w:t>淨間距之</w:t>
      </w:r>
      <w:r w:rsidR="00712025" w:rsidRPr="00712025">
        <w:rPr>
          <w:position w:val="-24"/>
        </w:rPr>
        <w:object w:dxaOrig="220" w:dyaOrig="620">
          <v:shape id="_x0000_i1062" type="#_x0000_t75" style="width:11.3pt;height:30.65pt" o:ole="">
            <v:imagedata r:id="rId80" o:title=""/>
          </v:shape>
          <o:OLEObject Type="Embed" ProgID="Equation.DSMT4" ShapeID="_x0000_i1062" DrawAspect="Content" ObjectID="_1620240556" r:id="rId81"/>
        </w:object>
      </w:r>
      <w:r w:rsidR="00712025">
        <w:rPr>
          <w:rFonts w:hint="eastAsia"/>
        </w:rPr>
        <w:t>處。下層鋼筋切斷點，如</w:t>
      </w:r>
      <w:proofErr w:type="gramStart"/>
      <w:r w:rsidR="00712025">
        <w:rPr>
          <w:rFonts w:hint="eastAsia"/>
        </w:rPr>
        <w:t>中央主筋需求量</w:t>
      </w:r>
      <w:proofErr w:type="gramEnd"/>
      <w:r w:rsidR="00712025">
        <w:rPr>
          <w:rFonts w:hint="eastAsia"/>
        </w:rPr>
        <w:t>較兩端少，同樣設在淨間距之</w:t>
      </w:r>
      <w:r w:rsidR="00712025" w:rsidRPr="00712025">
        <w:rPr>
          <w:position w:val="-24"/>
        </w:rPr>
        <w:object w:dxaOrig="220" w:dyaOrig="620">
          <v:shape id="_x0000_i1063" type="#_x0000_t75" style="width:11.3pt;height:30.65pt" o:ole="">
            <v:imagedata r:id="rId80" o:title=""/>
          </v:shape>
          <o:OLEObject Type="Embed" ProgID="Equation.DSMT4" ShapeID="_x0000_i1063" DrawAspect="Content" ObjectID="_1620240557" r:id="rId82"/>
        </w:object>
      </w:r>
      <w:r w:rsidR="00712025">
        <w:rPr>
          <w:rFonts w:hint="eastAsia"/>
        </w:rPr>
        <w:t>處，</w:t>
      </w:r>
      <w:proofErr w:type="gramStart"/>
      <w:r w:rsidR="00712025">
        <w:rPr>
          <w:rFonts w:hint="eastAsia"/>
        </w:rPr>
        <w:t>反之，</w:t>
      </w:r>
      <w:proofErr w:type="gramEnd"/>
      <w:r w:rsidR="00712025">
        <w:rPr>
          <w:rFonts w:hint="eastAsia"/>
        </w:rPr>
        <w:t>則設在淨間距之</w:t>
      </w:r>
      <w:r w:rsidR="00712025" w:rsidRPr="00712025">
        <w:rPr>
          <w:position w:val="-24"/>
        </w:rPr>
        <w:object w:dxaOrig="220" w:dyaOrig="620">
          <v:shape id="_x0000_i1064" type="#_x0000_t75" style="width:11.3pt;height:30.65pt" o:ole="">
            <v:imagedata r:id="rId83" o:title=""/>
          </v:shape>
          <o:OLEObject Type="Embed" ProgID="Equation.DSMT4" ShapeID="_x0000_i1064" DrawAspect="Content" ObjectID="_1620240558" r:id="rId84"/>
        </w:object>
      </w:r>
      <w:r w:rsidR="00712025">
        <w:rPr>
          <w:rFonts w:hint="eastAsia"/>
        </w:rPr>
        <w:t>或</w:t>
      </w:r>
      <w:r w:rsidR="00712025" w:rsidRPr="00712025">
        <w:rPr>
          <w:position w:val="-24"/>
        </w:rPr>
        <w:object w:dxaOrig="240" w:dyaOrig="620">
          <v:shape id="_x0000_i1065" type="#_x0000_t75" style="width:12.35pt;height:30.65pt" o:ole="">
            <v:imagedata r:id="rId85" o:title=""/>
          </v:shape>
          <o:OLEObject Type="Embed" ProgID="Equation.DSMT4" ShapeID="_x0000_i1065" DrawAspect="Content" ObjectID="_1620240559" r:id="rId86"/>
        </w:object>
      </w:r>
      <w:r w:rsidR="00712025">
        <w:rPr>
          <w:rFonts w:hint="eastAsia"/>
        </w:rPr>
        <w:t>處。</w:t>
      </w:r>
    </w:p>
    <w:p w:rsidR="00AC71FB" w:rsidRDefault="001A4B1B" w:rsidP="00EC0596">
      <w:pPr>
        <w:pStyle w:val="3"/>
      </w:pPr>
      <w:bookmarkStart w:id="11" w:name="_Ref9618835"/>
      <w:r>
        <w:rPr>
          <w:rFonts w:hint="eastAsia"/>
        </w:rPr>
        <w:t>RC</w:t>
      </w:r>
      <w:proofErr w:type="gramStart"/>
      <w:r>
        <w:rPr>
          <w:rFonts w:hint="eastAsia"/>
        </w:rPr>
        <w:t>矩形梁剪力</w:t>
      </w:r>
      <w:proofErr w:type="gramEnd"/>
      <w:r>
        <w:rPr>
          <w:rFonts w:hint="eastAsia"/>
        </w:rPr>
        <w:t>設計</w:t>
      </w:r>
      <w:bookmarkEnd w:id="11"/>
    </w:p>
    <w:p w:rsidR="00EC0596" w:rsidRDefault="00911C14" w:rsidP="00911C14">
      <w:pPr>
        <w:pStyle w:val="4"/>
      </w:pPr>
      <w:r>
        <w:rPr>
          <w:rFonts w:hint="eastAsia"/>
        </w:rPr>
        <w:t>設計剪力</w:t>
      </w:r>
      <w:proofErr w:type="gramStart"/>
      <w:r>
        <w:rPr>
          <w:rFonts w:hint="eastAsia"/>
        </w:rPr>
        <w:t>與彎矩</w:t>
      </w:r>
      <w:proofErr w:type="gramEnd"/>
    </w:p>
    <w:p w:rsidR="000E60A7" w:rsidRPr="000E60A7" w:rsidRDefault="000E60A7" w:rsidP="000E60A7">
      <w:pPr>
        <w:pStyle w:val="MTDisplayEquation"/>
      </w:pPr>
      <w:r>
        <w:tab/>
      </w:r>
      <w:r w:rsidRPr="000E60A7">
        <w:rPr>
          <w:position w:val="-12"/>
        </w:rPr>
        <w:object w:dxaOrig="840" w:dyaOrig="360">
          <v:shape id="_x0000_i1066" type="#_x0000_t75" style="width:41.9pt;height:18.25pt" o:ole="">
            <v:imagedata r:id="rId87" o:title=""/>
          </v:shape>
          <o:OLEObject Type="Embed" ProgID="Equation.DSMT4" ShapeID="_x0000_i1066" DrawAspect="Content" ObjectID="_1620240560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911C14" w:rsidRPr="00911C14" w:rsidRDefault="00911C14" w:rsidP="00911C14">
      <w:pPr>
        <w:pStyle w:val="MTDisplayEquation"/>
      </w:pPr>
      <w:r>
        <w:tab/>
      </w:r>
      <w:r w:rsidRPr="00911C14">
        <w:rPr>
          <w:position w:val="-14"/>
        </w:rPr>
        <w:object w:dxaOrig="1380" w:dyaOrig="380">
          <v:shape id="_x0000_i1067" type="#_x0000_t75" style="width:68.8pt;height:18.8pt" o:ole="">
            <v:imagedata r:id="rId89" o:title=""/>
          </v:shape>
          <o:OLEObject Type="Embed" ProgID="Equation.DSMT4" ShapeID="_x0000_i1067" DrawAspect="Content" ObjectID="_1620240561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911C14" w:rsidRDefault="00911C14" w:rsidP="00911C14">
      <w:pPr>
        <w:pStyle w:val="MTDisplayEquation"/>
      </w:pPr>
      <w:r>
        <w:tab/>
      </w:r>
      <w:r w:rsidRPr="00911C14">
        <w:rPr>
          <w:position w:val="-32"/>
        </w:rPr>
        <w:object w:dxaOrig="3900" w:dyaOrig="760">
          <v:shape id="_x0000_i1068" type="#_x0000_t75" style="width:195.05pt;height:38.15pt" o:ole="">
            <v:imagedata r:id="rId91" o:title=""/>
          </v:shape>
          <o:OLEObject Type="Embed" ProgID="Equation.DSMT4" ShapeID="_x0000_i1068" DrawAspect="Content" ObjectID="_1620240562" r:id="rId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69" type="#_x0000_t75" style="width:30.65pt;height:18.8pt" o:ole="">
            <v:imagedata r:id="rId93" o:title=""/>
          </v:shape>
          <o:OLEObject Type="Embed" ProgID="Equation.DSMT4" ShapeID="_x0000_i1069" DrawAspect="Content" ObjectID="_1620240563" r:id="rId94"/>
        </w:object>
      </w:r>
      <w:r>
        <w:rPr>
          <w:rFonts w:hint="eastAsia"/>
        </w:rPr>
        <w:t>梁端點</w:t>
      </w:r>
      <w:r>
        <w:rPr>
          <w:rFonts w:hint="eastAsia"/>
        </w:rPr>
        <w:t>I</w:t>
      </w:r>
      <w:r>
        <w:rPr>
          <w:rFonts w:hint="eastAsia"/>
        </w:rPr>
        <w:t>的</w:t>
      </w:r>
      <w:proofErr w:type="gramStart"/>
      <w:r>
        <w:rPr>
          <w:rFonts w:hint="eastAsia"/>
        </w:rPr>
        <w:t>頂層彎矩</w:t>
      </w:r>
      <w:proofErr w:type="gramEnd"/>
      <w:r>
        <w:rPr>
          <w:rFonts w:hint="eastAsia"/>
        </w:rPr>
        <w:t>容量，考慮鋼筋降伏強度為</w:t>
      </w:r>
      <w:r w:rsidRPr="00861114">
        <w:rPr>
          <w:position w:val="-14"/>
        </w:rPr>
        <w:object w:dxaOrig="440" w:dyaOrig="380">
          <v:shape id="_x0000_i1070" type="#_x0000_t75" style="width:21.5pt;height:18.8pt" o:ole="">
            <v:imagedata r:id="rId95" o:title=""/>
          </v:shape>
          <o:OLEObject Type="Embed" ProgID="Equation.DSMT4" ShapeID="_x0000_i1070" DrawAspect="Content" ObjectID="_1620240564" r:id="rId96"/>
        </w:object>
      </w:r>
      <w:r>
        <w:rPr>
          <w:rFonts w:hint="eastAsia"/>
        </w:rPr>
        <w:t>，並不得考慮強度</w:t>
      </w:r>
      <w:r>
        <w:rPr>
          <w:rFonts w:hint="eastAsia"/>
        </w:rPr>
        <w:lastRenderedPageBreak/>
        <w:t>折減，亦即</w:t>
      </w:r>
      <w:r w:rsidRPr="00861114">
        <w:rPr>
          <w:position w:val="-10"/>
        </w:rPr>
        <w:object w:dxaOrig="720" w:dyaOrig="320">
          <v:shape id="_x0000_i1071" type="#_x0000_t75" style="width:36pt;height:15.6pt" o:ole="">
            <v:imagedata r:id="rId97" o:title=""/>
          </v:shape>
          <o:OLEObject Type="Embed" ProgID="Equation.DSMT4" ShapeID="_x0000_i1071" DrawAspect="Content" ObjectID="_1620240565" r:id="rId98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2" type="#_x0000_t75" style="width:43pt;height:14.5pt" o:ole="">
            <v:imagedata r:id="rId99" o:title=""/>
          </v:shape>
          <o:OLEObject Type="Embed" ProgID="Equation.DSMT4" ShapeID="_x0000_i1072" DrawAspect="Content" ObjectID="_1620240566" r:id="rId100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73" type="#_x0000_t75" style="width:30.65pt;height:18.8pt" o:ole="">
            <v:imagedata r:id="rId101" o:title=""/>
          </v:shape>
          <o:OLEObject Type="Embed" ProgID="Equation.DSMT4" ShapeID="_x0000_i1073" DrawAspect="Content" ObjectID="_1620240567" r:id="rId102"/>
        </w:object>
      </w:r>
      <w:r>
        <w:rPr>
          <w:rFonts w:hint="eastAsia"/>
        </w:rPr>
        <w:t>梁端點</w:t>
      </w:r>
      <w:r>
        <w:rPr>
          <w:rFonts w:hint="eastAsia"/>
        </w:rPr>
        <w:t>J</w:t>
      </w:r>
      <w:r>
        <w:rPr>
          <w:rFonts w:hint="eastAsia"/>
        </w:rPr>
        <w:t>的</w:t>
      </w:r>
      <w:proofErr w:type="gramStart"/>
      <w:r>
        <w:rPr>
          <w:rFonts w:hint="eastAsia"/>
        </w:rPr>
        <w:t>底層彎矩容量</w:t>
      </w:r>
      <w:proofErr w:type="gramEnd"/>
      <w:r>
        <w:rPr>
          <w:rFonts w:hint="eastAsia"/>
        </w:rPr>
        <w:t>，考慮鋼筋降伏強度為</w:t>
      </w:r>
      <w:r w:rsidRPr="00861114">
        <w:rPr>
          <w:position w:val="-14"/>
        </w:rPr>
        <w:object w:dxaOrig="440" w:dyaOrig="380">
          <v:shape id="_x0000_i1074" type="#_x0000_t75" style="width:21.5pt;height:18.8pt" o:ole="">
            <v:imagedata r:id="rId95" o:title=""/>
          </v:shape>
          <o:OLEObject Type="Embed" ProgID="Equation.DSMT4" ShapeID="_x0000_i1074" DrawAspect="Content" ObjectID="_1620240568" r:id="rId103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75" type="#_x0000_t75" style="width:36pt;height:15.6pt" o:ole="">
            <v:imagedata r:id="rId97" o:title=""/>
          </v:shape>
          <o:OLEObject Type="Embed" ProgID="Equation.DSMT4" ShapeID="_x0000_i1075" DrawAspect="Content" ObjectID="_1620240569" r:id="rId104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6" type="#_x0000_t75" style="width:43pt;height:14.5pt" o:ole="">
            <v:imagedata r:id="rId99" o:title=""/>
          </v:shape>
          <o:OLEObject Type="Embed" ProgID="Equation.DSMT4" ShapeID="_x0000_i1076" DrawAspect="Content" ObjectID="_1620240570" r:id="rId105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>
        <w:rPr>
          <w:rFonts w:hint="eastAsia"/>
        </w:rPr>
        <w:t>梁端點</w:t>
      </w:r>
      <w:r>
        <w:rPr>
          <w:rFonts w:hint="eastAsia"/>
        </w:rPr>
        <w:t>I</w:t>
      </w:r>
      <w:r>
        <w:rPr>
          <w:rFonts w:hint="eastAsia"/>
        </w:rPr>
        <w:t>的</w:t>
      </w:r>
      <w:proofErr w:type="gramStart"/>
      <w:r>
        <w:rPr>
          <w:rFonts w:hint="eastAsia"/>
        </w:rPr>
        <w:t>底層彎矩容量</w:t>
      </w:r>
      <w:proofErr w:type="gramEnd"/>
      <w:r>
        <w:rPr>
          <w:rFonts w:hint="eastAsia"/>
        </w:rPr>
        <w:t>，考慮鋼筋降伏強度為</w:t>
      </w:r>
      <w:r w:rsidRPr="00861114">
        <w:rPr>
          <w:position w:val="-14"/>
        </w:rPr>
        <w:object w:dxaOrig="440" w:dyaOrig="380">
          <v:shape id="_x0000_i1077" type="#_x0000_t75" style="width:21.5pt;height:18.8pt" o:ole="">
            <v:imagedata r:id="rId95" o:title=""/>
          </v:shape>
          <o:OLEObject Type="Embed" ProgID="Equation.DSMT4" ShapeID="_x0000_i1077" DrawAspect="Content" ObjectID="_1620240571" r:id="rId106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78" type="#_x0000_t75" style="width:36pt;height:15.6pt" o:ole="">
            <v:imagedata r:id="rId97" o:title=""/>
          </v:shape>
          <o:OLEObject Type="Embed" ProgID="Equation.DSMT4" ShapeID="_x0000_i1078" DrawAspect="Content" ObjectID="_1620240572" r:id="rId107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9" type="#_x0000_t75" style="width:43pt;height:14.5pt" o:ole="">
            <v:imagedata r:id="rId99" o:title=""/>
          </v:shape>
          <o:OLEObject Type="Embed" ProgID="Equation.DSMT4" ShapeID="_x0000_i1079" DrawAspect="Content" ObjectID="_1620240573" r:id="rId108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80" type="#_x0000_t75" style="width:30.65pt;height:18.8pt" o:ole="">
            <v:imagedata r:id="rId109" o:title=""/>
          </v:shape>
          <o:OLEObject Type="Embed" ProgID="Equation.DSMT4" ShapeID="_x0000_i1080" DrawAspect="Content" ObjectID="_1620240574" r:id="rId110"/>
        </w:object>
      </w:r>
      <w:r>
        <w:rPr>
          <w:rFonts w:hint="eastAsia"/>
        </w:rPr>
        <w:t>梁端點</w:t>
      </w:r>
      <w:r>
        <w:rPr>
          <w:rFonts w:hint="eastAsia"/>
        </w:rPr>
        <w:t>J</w:t>
      </w:r>
      <w:r>
        <w:rPr>
          <w:rFonts w:hint="eastAsia"/>
        </w:rPr>
        <w:t>的</w:t>
      </w:r>
      <w:proofErr w:type="gramStart"/>
      <w:r>
        <w:rPr>
          <w:rFonts w:hint="eastAsia"/>
        </w:rPr>
        <w:t>頂層彎矩</w:t>
      </w:r>
      <w:proofErr w:type="gramEnd"/>
      <w:r>
        <w:rPr>
          <w:rFonts w:hint="eastAsia"/>
        </w:rPr>
        <w:t>容量，考慮鋼筋降伏強度為</w:t>
      </w:r>
      <w:r w:rsidRPr="00861114">
        <w:rPr>
          <w:position w:val="-14"/>
        </w:rPr>
        <w:object w:dxaOrig="440" w:dyaOrig="380">
          <v:shape id="_x0000_i1081" type="#_x0000_t75" style="width:21.5pt;height:18.8pt" o:ole="">
            <v:imagedata r:id="rId95" o:title=""/>
          </v:shape>
          <o:OLEObject Type="Embed" ProgID="Equation.DSMT4" ShapeID="_x0000_i1081" DrawAspect="Content" ObjectID="_1620240575" r:id="rId111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82" type="#_x0000_t75" style="width:36pt;height:15.6pt" o:ole="">
            <v:imagedata r:id="rId97" o:title=""/>
          </v:shape>
          <o:OLEObject Type="Embed" ProgID="Equation.DSMT4" ShapeID="_x0000_i1082" DrawAspect="Content" ObjectID="_1620240576" r:id="rId112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83" type="#_x0000_t75" style="width:43pt;height:14.5pt" o:ole="">
            <v:imagedata r:id="rId99" o:title=""/>
          </v:shape>
          <o:OLEObject Type="Embed" ProgID="Equation.DSMT4" ShapeID="_x0000_i1083" DrawAspect="Content" ObjectID="_1620240577" r:id="rId113"/>
        </w:object>
      </w:r>
      <w:r>
        <w:rPr>
          <w:rFonts w:hint="eastAsia"/>
        </w:rPr>
        <w:t>。</w:t>
      </w:r>
    </w:p>
    <w:p w:rsidR="00861114" w:rsidRDefault="00861114" w:rsidP="00CC4410">
      <w:pPr>
        <w:ind w:firstLine="480"/>
      </w:pPr>
      <w:r w:rsidRPr="00861114">
        <w:rPr>
          <w:position w:val="-4"/>
        </w:rPr>
        <w:object w:dxaOrig="400" w:dyaOrig="260">
          <v:shape id="_x0000_i1084" type="#_x0000_t75" style="width:20.4pt;height:12.35pt" o:ole="">
            <v:imagedata r:id="rId114" o:title=""/>
          </v:shape>
          <o:OLEObject Type="Embed" ProgID="Equation.DSMT4" ShapeID="_x0000_i1084" DrawAspect="Content" ObjectID="_1620240578" r:id="rId115"/>
        </w:object>
      </w:r>
      <w:proofErr w:type="gramStart"/>
      <w:r>
        <w:rPr>
          <w:rFonts w:hint="eastAsia"/>
        </w:rPr>
        <w:t>淨梁長</w:t>
      </w:r>
      <w:proofErr w:type="gramEnd"/>
      <w:r>
        <w:rPr>
          <w:rFonts w:hint="eastAsia"/>
        </w:rPr>
        <w:t>。</w:t>
      </w:r>
    </w:p>
    <w:p w:rsidR="00861114" w:rsidRDefault="002710D7" w:rsidP="00CC4410">
      <w:pPr>
        <w:ind w:firstLine="480"/>
      </w:pPr>
      <w:r w:rsidRPr="002710D7">
        <w:rPr>
          <w:position w:val="-12"/>
        </w:rPr>
        <w:object w:dxaOrig="680" w:dyaOrig="360">
          <v:shape id="_x0000_i1085" type="#_x0000_t75" style="width:33.85pt;height:18.25pt" o:ole="">
            <v:imagedata r:id="rId116" o:title=""/>
          </v:shape>
          <o:OLEObject Type="Embed" ProgID="Equation.DSMT4" ShapeID="_x0000_i1085" DrawAspect="Content" ObjectID="_1620240579" r:id="rId117"/>
        </w:object>
      </w:r>
      <w:r>
        <w:rPr>
          <w:rFonts w:hint="eastAsia"/>
        </w:rPr>
        <w:t>重力引致的剪力。</w:t>
      </w:r>
    </w:p>
    <w:p w:rsidR="002710D7" w:rsidRDefault="002710D7" w:rsidP="002710D7">
      <w:pPr>
        <w:pStyle w:val="4"/>
      </w:pPr>
      <w:r>
        <w:rPr>
          <w:rFonts w:hint="eastAsia"/>
        </w:rPr>
        <w:t>混凝土剪力</w:t>
      </w:r>
      <w:r w:rsidR="000E60A7">
        <w:rPr>
          <w:rFonts w:hint="eastAsia"/>
        </w:rPr>
        <w:t>強度</w:t>
      </w:r>
    </w:p>
    <w:p w:rsidR="000E60A7" w:rsidRDefault="006E7C6A" w:rsidP="006E7C6A">
      <w:pPr>
        <w:pStyle w:val="MTDisplayEquation"/>
      </w:pPr>
      <w:r>
        <w:tab/>
      </w:r>
      <w:r w:rsidRPr="006E7C6A">
        <w:rPr>
          <w:position w:val="-14"/>
        </w:rPr>
        <w:object w:dxaOrig="1719" w:dyaOrig="520">
          <v:shape id="_x0000_i1086" type="#_x0000_t75" style="width:85.95pt;height:26.35pt" o:ole="">
            <v:imagedata r:id="rId118" o:title=""/>
          </v:shape>
          <o:OLEObject Type="Embed" ProgID="Equation.DSMT4" ShapeID="_x0000_i1086" DrawAspect="Content" ObjectID="_1620240580" r:id="rId1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6E7C6A" w:rsidRPr="006E7C6A" w:rsidRDefault="006E7C6A" w:rsidP="006E7C6A">
      <w:pPr>
        <w:ind w:firstLine="480"/>
      </w:pPr>
      <w:r>
        <w:rPr>
          <w:rFonts w:hint="eastAsia"/>
        </w:rPr>
        <w:t>於耐震設計時，</w:t>
      </w:r>
      <w:r w:rsidRPr="002710D7">
        <w:rPr>
          <w:rFonts w:hint="eastAsia"/>
        </w:rPr>
        <w:t>受</w:t>
      </w:r>
      <w:proofErr w:type="gramStart"/>
      <w:r w:rsidRPr="002710D7">
        <w:rPr>
          <w:rFonts w:hint="eastAsia"/>
        </w:rPr>
        <w:t>撓構材之</w:t>
      </w:r>
      <w:proofErr w:type="gramEnd"/>
      <w:r w:rsidRPr="002710D7">
        <w:rPr>
          <w:rFonts w:hint="eastAsia"/>
        </w:rPr>
        <w:t>兩端由支</w:t>
      </w:r>
      <w:proofErr w:type="gramStart"/>
      <w:r w:rsidRPr="002710D7">
        <w:rPr>
          <w:rFonts w:hint="eastAsia"/>
        </w:rPr>
        <w:t>承構材</w:t>
      </w:r>
      <w:proofErr w:type="gramEnd"/>
      <w:r w:rsidRPr="002710D7">
        <w:rPr>
          <w:rFonts w:hint="eastAsia"/>
        </w:rPr>
        <w:t>面向跨度中央</w:t>
      </w:r>
      <w:proofErr w:type="gramStart"/>
      <w:r>
        <w:t>2</w:t>
      </w:r>
      <w:r>
        <w:rPr>
          <w:rFonts w:hint="eastAsia"/>
        </w:rPr>
        <w:t>倍構材深度</w:t>
      </w:r>
      <w:proofErr w:type="gramEnd"/>
      <w:r>
        <w:rPr>
          <w:rFonts w:hint="eastAsia"/>
        </w:rPr>
        <w:t>之範圍內</w:t>
      </w:r>
      <w:r w:rsidR="00D54042">
        <w:rPr>
          <w:rFonts w:hint="eastAsia"/>
        </w:rPr>
        <w:t>(</w:t>
      </w:r>
      <w:proofErr w:type="gramStart"/>
      <w:r w:rsidR="00D54042">
        <w:rPr>
          <w:rFonts w:hint="eastAsia"/>
        </w:rPr>
        <w:t>圍束區</w:t>
      </w:r>
      <w:proofErr w:type="gramEnd"/>
      <w:r w:rsidR="00D54042">
        <w:rPr>
          <w:rFonts w:hint="eastAsia"/>
        </w:rPr>
        <w:t>)</w:t>
      </w:r>
      <w:r>
        <w:rPr>
          <w:rFonts w:hint="eastAsia"/>
        </w:rPr>
        <w:t>，計算地震引致之剪力</w:t>
      </w:r>
      <w:r w:rsidRPr="002710D7">
        <w:rPr>
          <w:position w:val="-14"/>
        </w:rPr>
        <w:object w:dxaOrig="279" w:dyaOrig="380">
          <v:shape id="_x0000_i1087" type="#_x0000_t75" style="width:14.5pt;height:18.8pt" o:ole="">
            <v:imagedata r:id="rId120" o:title=""/>
          </v:shape>
          <o:OLEObject Type="Embed" ProgID="Equation.DSMT4" ShapeID="_x0000_i1087" DrawAspect="Content" ObjectID="_1620240581" r:id="rId121"/>
        </w:object>
      </w:r>
      <w:r>
        <w:rPr>
          <w:rFonts w:hint="eastAsia"/>
        </w:rPr>
        <w:t>，若超過設計剪力之半，且包括地震效應之設計軸壓力小於</w:t>
      </w:r>
      <w:r w:rsidRPr="002710D7">
        <w:rPr>
          <w:position w:val="-14"/>
        </w:rPr>
        <w:object w:dxaOrig="980" w:dyaOrig="460">
          <v:shape id="_x0000_i1088" type="#_x0000_t75" style="width:48.9pt;height:23.1pt" o:ole="">
            <v:imagedata r:id="rId122" o:title=""/>
          </v:shape>
          <o:OLEObject Type="Embed" ProgID="Equation.DSMT4" ShapeID="_x0000_i1088" DrawAspect="Content" ObjectID="_1620240582" r:id="rId123"/>
        </w:object>
      </w:r>
      <w:r>
        <w:rPr>
          <w:rFonts w:hint="eastAsia"/>
        </w:rPr>
        <w:t>，則設計其橫向鋼筋時，</w:t>
      </w:r>
      <w:r w:rsidRPr="002710D7">
        <w:rPr>
          <w:position w:val="-12"/>
        </w:rPr>
        <w:object w:dxaOrig="260" w:dyaOrig="360">
          <v:shape id="_x0000_i1089" type="#_x0000_t75" style="width:12.35pt;height:18.25pt" o:ole="">
            <v:imagedata r:id="rId124" o:title=""/>
          </v:shape>
          <o:OLEObject Type="Embed" ProgID="Equation.DSMT4" ShapeID="_x0000_i1089" DrawAspect="Content" ObjectID="_1620240583" r:id="rId125"/>
        </w:object>
      </w:r>
      <w:r>
        <w:rPr>
          <w:rFonts w:hint="eastAsia"/>
        </w:rPr>
        <w:t>值應加設為零。</w:t>
      </w:r>
    </w:p>
    <w:p w:rsidR="002710D7" w:rsidRDefault="000E60A7" w:rsidP="000E60A7">
      <w:pPr>
        <w:pStyle w:val="4"/>
      </w:pPr>
      <w:r>
        <w:rPr>
          <w:rFonts w:hint="eastAsia"/>
        </w:rPr>
        <w:t>剪力鋼筋需求</w:t>
      </w:r>
    </w:p>
    <w:p w:rsidR="00CC4410" w:rsidRDefault="00CC4410" w:rsidP="00CC4410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如</w:t>
      </w:r>
      <w:r w:rsidRPr="00CC4410">
        <w:rPr>
          <w:position w:val="-12"/>
        </w:rPr>
        <w:object w:dxaOrig="1140" w:dyaOrig="360">
          <v:shape id="_x0000_i1090" type="#_x0000_t75" style="width:56.95pt;height:18.25pt" o:ole="">
            <v:imagedata r:id="rId126" o:title=""/>
          </v:shape>
          <o:OLEObject Type="Embed" ProgID="Equation.DSMT4" ShapeID="_x0000_i1090" DrawAspect="Content" ObjectID="_1620240584" r:id="rId127"/>
        </w:object>
      </w:r>
    </w:p>
    <w:p w:rsidR="00CC4410" w:rsidRDefault="00CC4410" w:rsidP="00CC4410">
      <w:pPr>
        <w:pStyle w:val="MTDisplayEquation"/>
      </w:pPr>
      <w:r>
        <w:tab/>
      </w:r>
      <w:r w:rsidRPr="00CC4410">
        <w:rPr>
          <w:position w:val="-24"/>
        </w:rPr>
        <w:object w:dxaOrig="700" w:dyaOrig="620">
          <v:shape id="_x0000_i1091" type="#_x0000_t75" style="width:35.45pt;height:30.65pt" o:ole="">
            <v:imagedata r:id="rId128" o:title=""/>
          </v:shape>
          <o:OLEObject Type="Embed" ProgID="Equation.DSMT4" ShapeID="_x0000_i1091" DrawAspect="Content" ObjectID="_1620240585" r:id="rId1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CC4410" w:rsidRPr="00CC4410" w:rsidRDefault="00CC4410" w:rsidP="00CC4410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如</w:t>
      </w:r>
      <w:r w:rsidRPr="00CC4410">
        <w:rPr>
          <w:position w:val="-12"/>
        </w:rPr>
        <w:object w:dxaOrig="1140" w:dyaOrig="360">
          <v:shape id="_x0000_i1092" type="#_x0000_t75" style="width:56.95pt;height:18.25pt" o:ole="">
            <v:imagedata r:id="rId130" o:title=""/>
          </v:shape>
          <o:OLEObject Type="Embed" ProgID="Equation.DSMT4" ShapeID="_x0000_i1092" DrawAspect="Content" ObjectID="_1620240586" r:id="rId131"/>
        </w:object>
      </w:r>
    </w:p>
    <w:p w:rsidR="006E7C6A" w:rsidRDefault="00FD2F9A" w:rsidP="00FD2F9A">
      <w:pPr>
        <w:pStyle w:val="MTDisplayEquation"/>
      </w:pPr>
      <w:r>
        <w:tab/>
      </w:r>
      <w:r w:rsidRPr="00FD2F9A">
        <w:rPr>
          <w:position w:val="-24"/>
        </w:rPr>
        <w:object w:dxaOrig="1180" w:dyaOrig="660">
          <v:shape id="_x0000_i1093" type="#_x0000_t75" style="width:59.65pt;height:33.3pt" o:ole="">
            <v:imagedata r:id="rId132" o:title=""/>
          </v:shape>
          <o:OLEObject Type="Embed" ProgID="Equation.DSMT4" ShapeID="_x0000_i1093" DrawAspect="Content" ObjectID="_1620240587" r:id="rId1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021A7E" w:rsidRDefault="00021A7E" w:rsidP="00021A7E">
      <w:pPr>
        <w:pStyle w:val="MTDisplayEquation"/>
      </w:pPr>
      <w:r>
        <w:lastRenderedPageBreak/>
        <w:tab/>
      </w:r>
      <w:r w:rsidR="00F13D57" w:rsidRPr="006E7C6A">
        <w:rPr>
          <w:position w:val="-32"/>
        </w:rPr>
        <w:object w:dxaOrig="1300" w:dyaOrig="1020">
          <v:shape id="_x0000_i1094" type="#_x0000_t75" style="width:65pt;height:51.05pt" o:ole="">
            <v:imagedata r:id="rId134" o:title=""/>
          </v:shape>
          <o:OLEObject Type="Embed" ProgID="Equation.DSMT4" ShapeID="_x0000_i1094" DrawAspect="Content" ObjectID="_1620240588" r:id="rId1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021A7E" w:rsidRDefault="00021A7E" w:rsidP="00021A7E">
      <w:pPr>
        <w:pStyle w:val="MTDisplayEquation"/>
      </w:pPr>
      <w:r>
        <w:tab/>
      </w:r>
      <w:r w:rsidRPr="00021A7E">
        <w:rPr>
          <w:position w:val="-14"/>
        </w:rPr>
        <w:object w:dxaOrig="2020" w:dyaOrig="520">
          <v:shape id="_x0000_i1095" type="#_x0000_t75" style="width:101pt;height:26.35pt" o:ole="">
            <v:imagedata r:id="rId136" o:title=""/>
          </v:shape>
          <o:OLEObject Type="Embed" ProgID="Equation.DSMT4" ShapeID="_x0000_i1095" DrawAspect="Content" ObjectID="_1620240589" r:id="rId1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D54042" w:rsidRPr="00D54042" w:rsidRDefault="00D54042" w:rsidP="00D54042">
      <w:pPr>
        <w:pStyle w:val="MTDisplayEquation"/>
      </w:pPr>
      <w:r>
        <w:tab/>
      </w:r>
      <w:r w:rsidRPr="00CC4410">
        <w:rPr>
          <w:position w:val="-34"/>
        </w:rPr>
        <w:object w:dxaOrig="3400" w:dyaOrig="800">
          <v:shape id="_x0000_i1096" type="#_x0000_t75" style="width:170.35pt;height:40.3pt" o:ole="">
            <v:imagedata r:id="rId138" o:title=""/>
          </v:shape>
          <o:OLEObject Type="Embed" ProgID="Equation.DSMT4" ShapeID="_x0000_i1096" DrawAspect="Content" ObjectID="_1620240590" r:id="rId1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B260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D54042" w:rsidRDefault="00D54042" w:rsidP="00D54042">
      <w:pPr>
        <w:ind w:firstLine="480"/>
      </w:pPr>
      <w:r>
        <w:rPr>
          <w:rFonts w:hint="eastAsia"/>
        </w:rPr>
        <w:t>於耐震設計時，</w:t>
      </w:r>
      <w:r w:rsidRPr="002710D7">
        <w:rPr>
          <w:rFonts w:hint="eastAsia"/>
        </w:rPr>
        <w:t>受</w:t>
      </w:r>
      <w:proofErr w:type="gramStart"/>
      <w:r w:rsidRPr="002710D7">
        <w:rPr>
          <w:rFonts w:hint="eastAsia"/>
        </w:rPr>
        <w:t>撓構材之</w:t>
      </w:r>
      <w:proofErr w:type="gramEnd"/>
      <w:r w:rsidRPr="002710D7">
        <w:rPr>
          <w:rFonts w:hint="eastAsia"/>
        </w:rPr>
        <w:t>兩端由支</w:t>
      </w:r>
      <w:proofErr w:type="gramStart"/>
      <w:r w:rsidRPr="002710D7">
        <w:rPr>
          <w:rFonts w:hint="eastAsia"/>
        </w:rPr>
        <w:t>承構材</w:t>
      </w:r>
      <w:proofErr w:type="gramEnd"/>
      <w:r w:rsidRPr="002710D7">
        <w:rPr>
          <w:rFonts w:hint="eastAsia"/>
        </w:rPr>
        <w:t>面向跨度中央</w:t>
      </w:r>
      <w:proofErr w:type="gramStart"/>
      <w:r>
        <w:t>2</w:t>
      </w:r>
      <w:r>
        <w:rPr>
          <w:rFonts w:hint="eastAsia"/>
        </w:rPr>
        <w:t>倍構材深度</w:t>
      </w:r>
      <w:proofErr w:type="gramEnd"/>
      <w:r>
        <w:rPr>
          <w:rFonts w:hint="eastAsia"/>
        </w:rPr>
        <w:t>之範圍內</w:t>
      </w:r>
      <w:r>
        <w:rPr>
          <w:rFonts w:hint="eastAsia"/>
        </w:rPr>
        <w:t>(</w:t>
      </w:r>
      <w:proofErr w:type="gramStart"/>
      <w:r>
        <w:rPr>
          <w:rFonts w:hint="eastAsia"/>
        </w:rPr>
        <w:t>圍束區</w:t>
      </w:r>
      <w:proofErr w:type="gramEnd"/>
      <w:r>
        <w:rPr>
          <w:rFonts w:hint="eastAsia"/>
        </w:rPr>
        <w:t>)</w:t>
      </w:r>
      <w:r>
        <w:rPr>
          <w:rFonts w:hint="eastAsia"/>
        </w:rPr>
        <w:t>，</w:t>
      </w:r>
      <w:r>
        <w:t>閉合箍筋最大間距不得超過</w:t>
      </w:r>
      <w:r>
        <w:t>(1)</w:t>
      </w:r>
      <w:r w:rsidRPr="00D54042">
        <w:rPr>
          <w:position w:val="-24"/>
        </w:rPr>
        <w:object w:dxaOrig="260" w:dyaOrig="620">
          <v:shape id="_x0000_i1097" type="#_x0000_t75" style="width:12.35pt;height:30.65pt" o:ole="">
            <v:imagedata r:id="rId140" o:title=""/>
          </v:shape>
          <o:OLEObject Type="Embed" ProgID="Equation.DSMT4" ShapeID="_x0000_i1097" DrawAspect="Content" ObjectID="_1620240591" r:id="rId141"/>
        </w:object>
      </w:r>
      <w:r>
        <w:t>，</w:t>
      </w:r>
      <w:r>
        <w:t>(2)</w:t>
      </w:r>
      <w:r>
        <w:t>最小主鋼筋直徑之</w:t>
      </w:r>
      <w:r>
        <w:t>8</w:t>
      </w:r>
      <w:r>
        <w:t>倍，</w:t>
      </w:r>
      <w:r>
        <w:t>(3)</w:t>
      </w:r>
      <w:r>
        <w:t>閉合箍筋直徑之</w:t>
      </w:r>
      <w:r>
        <w:t>24</w:t>
      </w:r>
      <w:r>
        <w:t>倍，及</w:t>
      </w:r>
      <w:r>
        <w:t>(4)30cm</w:t>
      </w:r>
      <w:r>
        <w:t>。</w:t>
      </w:r>
    </w:p>
    <w:p w:rsidR="00D54042" w:rsidRDefault="009B150C" w:rsidP="009B150C">
      <w:pPr>
        <w:pStyle w:val="4"/>
      </w:pPr>
      <w:r>
        <w:rPr>
          <w:rFonts w:hint="eastAsia"/>
        </w:rPr>
        <w:t>現行工程實務上剪力</w:t>
      </w:r>
      <w:r w:rsidR="00D54042">
        <w:rPr>
          <w:rFonts w:hint="eastAsia"/>
        </w:rPr>
        <w:t>鋼筋</w:t>
      </w:r>
      <w:r>
        <w:rPr>
          <w:rFonts w:hint="eastAsia"/>
        </w:rPr>
        <w:t>分段</w:t>
      </w:r>
      <w:r w:rsidR="00D54042">
        <w:rPr>
          <w:rFonts w:hint="eastAsia"/>
        </w:rPr>
        <w:t>點</w:t>
      </w:r>
    </w:p>
    <w:p w:rsidR="00712025" w:rsidRDefault="00712025" w:rsidP="00712025">
      <w:pPr>
        <w:pStyle w:val="a9"/>
        <w:keepNext/>
      </w:pPr>
      <w:r>
        <w:rPr>
          <w:noProof/>
        </w:rPr>
        <w:drawing>
          <wp:inline distT="0" distB="0" distL="0" distR="0" wp14:anchorId="4771BF97" wp14:editId="71CFF093">
            <wp:extent cx="5400040" cy="20535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42" w:rsidRDefault="00712025" w:rsidP="00712025">
      <w:pPr>
        <w:pStyle w:val="a9"/>
      </w:pPr>
      <w:bookmarkStart w:id="12" w:name="_Ref8829180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>STYLEREF 1 \s</w:instrText>
      </w:r>
      <w:r w:rsidR="00947126">
        <w:instrText xml:space="preserve"> </w:instrText>
      </w:r>
      <w:r w:rsidR="00947126">
        <w:fldChar w:fldCharType="separate"/>
      </w:r>
      <w:r w:rsidR="00EB260E">
        <w:rPr>
          <w:noProof/>
        </w:rPr>
        <w:t>2</w:t>
      </w:r>
      <w:r w:rsidR="00947126">
        <w:fldChar w:fldCharType="end"/>
      </w:r>
      <w:r w:rsidR="00947126">
        <w:t>.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 xml:space="preserve">SEQ </w:instrText>
      </w:r>
      <w:r w:rsidR="00947126">
        <w:rPr>
          <w:rFonts w:hint="eastAsia"/>
        </w:rPr>
        <w:instrText>圖</w:instrText>
      </w:r>
      <w:r w:rsidR="00947126">
        <w:rPr>
          <w:rFonts w:hint="eastAsia"/>
        </w:rPr>
        <w:instrText xml:space="preserve"> \* ARABIC \s 1</w:instrText>
      </w:r>
      <w:r w:rsidR="00947126">
        <w:instrText xml:space="preserve"> </w:instrText>
      </w:r>
      <w:r w:rsidR="00947126">
        <w:fldChar w:fldCharType="separate"/>
      </w:r>
      <w:r w:rsidR="00EB260E">
        <w:rPr>
          <w:noProof/>
        </w:rPr>
        <w:t>3</w:t>
      </w:r>
      <w:r w:rsidR="00947126">
        <w:fldChar w:fldCharType="end"/>
      </w:r>
      <w:bookmarkEnd w:id="12"/>
      <w:r>
        <w:tab/>
      </w:r>
      <w:r>
        <w:rPr>
          <w:rFonts w:hint="eastAsia"/>
        </w:rPr>
        <w:t>大梁</w:t>
      </w:r>
      <w:r w:rsidR="0038503E">
        <w:rPr>
          <w:rFonts w:hint="eastAsia"/>
        </w:rPr>
        <w:t>剪力鋼筋配置標準圖</w:t>
      </w:r>
    </w:p>
    <w:p w:rsidR="00D54042" w:rsidRDefault="0038503E" w:rsidP="00D54042">
      <w:r>
        <w:tab/>
      </w:r>
      <w:r>
        <w:rPr>
          <w:rFonts w:hint="eastAsia"/>
        </w:rPr>
        <w:t>現行工程實務上，剪力鋼筋分段</w:t>
      </w:r>
      <w:proofErr w:type="gramStart"/>
      <w:r>
        <w:rPr>
          <w:rFonts w:hint="eastAsia"/>
        </w:rPr>
        <w:t>在梁長</w:t>
      </w:r>
      <w:proofErr w:type="gramEnd"/>
      <w:r w:rsidRPr="0038503E">
        <w:rPr>
          <w:position w:val="-24"/>
        </w:rPr>
        <w:object w:dxaOrig="240" w:dyaOrig="620">
          <v:shape id="_x0000_i1098" type="#_x0000_t75" style="width:12.35pt;height:30.65pt" o:ole="">
            <v:imagedata r:id="rId143" o:title=""/>
          </v:shape>
          <o:OLEObject Type="Embed" ProgID="Equation.DSMT4" ShapeID="_x0000_i1098" DrawAspect="Content" ObjectID="_1620240592" r:id="rId144"/>
        </w:object>
      </w:r>
      <w:r>
        <w:rPr>
          <w:rFonts w:hint="eastAsia"/>
        </w:rPr>
        <w:t>處，如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_Ref8829180 \h</w:instrText>
      </w:r>
      <w:r>
        <w:instrText xml:space="preserve"> </w:instrText>
      </w:r>
      <w:r>
        <w:fldChar w:fldCharType="separate"/>
      </w:r>
      <w:r w:rsidR="00EB260E">
        <w:rPr>
          <w:rFonts w:hint="eastAsia"/>
        </w:rPr>
        <w:t>圖</w:t>
      </w:r>
      <w:r w:rsidR="00EB260E">
        <w:rPr>
          <w:rFonts w:hint="eastAsia"/>
        </w:rPr>
        <w:t xml:space="preserve"> </w:t>
      </w:r>
      <w:r w:rsidR="00EB260E">
        <w:rPr>
          <w:noProof/>
        </w:rPr>
        <w:t>2</w:t>
      </w:r>
      <w:r w:rsidR="00EB260E">
        <w:t>.</w:t>
      </w:r>
      <w:r w:rsidR="00EB260E">
        <w:rPr>
          <w:noProof/>
        </w:rPr>
        <w:t>3</w:t>
      </w:r>
      <w:r>
        <w:fldChar w:fldCharType="end"/>
      </w:r>
      <w:r>
        <w:rPr>
          <w:rFonts w:hint="eastAsia"/>
        </w:rPr>
        <w:t>所示。</w:t>
      </w:r>
    </w:p>
    <w:p w:rsidR="001A4B1B" w:rsidRDefault="00B31E51" w:rsidP="00D54042">
      <w:pPr>
        <w:pStyle w:val="2"/>
      </w:pPr>
      <w:r>
        <w:rPr>
          <w:rFonts w:hint="eastAsia"/>
        </w:rPr>
        <w:t>非線性</w:t>
      </w:r>
      <w:r w:rsidR="001A4B1B">
        <w:rPr>
          <w:rFonts w:hint="eastAsia"/>
        </w:rPr>
        <w:t>分析</w:t>
      </w:r>
      <w:r>
        <w:rPr>
          <w:rFonts w:hint="eastAsia"/>
        </w:rPr>
        <w:t>方法</w:t>
      </w:r>
    </w:p>
    <w:p w:rsidR="00B31E51" w:rsidRPr="00B31E51" w:rsidRDefault="00B31E51" w:rsidP="00B31E51">
      <w:pPr>
        <w:pStyle w:val="3"/>
      </w:pPr>
      <w:r>
        <w:rPr>
          <w:rFonts w:hint="eastAsia"/>
        </w:rPr>
        <w:t>非線性</w:t>
      </w:r>
      <w:proofErr w:type="gramStart"/>
      <w:r>
        <w:rPr>
          <w:rFonts w:hint="eastAsia"/>
        </w:rPr>
        <w:t>靜力側推</w:t>
      </w:r>
      <w:proofErr w:type="gramEnd"/>
      <w:r>
        <w:rPr>
          <w:rFonts w:hint="eastAsia"/>
        </w:rPr>
        <w:t>分析</w:t>
      </w:r>
    </w:p>
    <w:p w:rsidR="001A4B1B" w:rsidRDefault="001A4B1B" w:rsidP="00B31E51">
      <w:pPr>
        <w:pStyle w:val="3"/>
      </w:pPr>
      <w:r>
        <w:rPr>
          <w:rFonts w:hint="eastAsia"/>
        </w:rPr>
        <w:t>非線性動力歷時分析</w:t>
      </w:r>
    </w:p>
    <w:p w:rsidR="001A4B1B" w:rsidRDefault="001A4B1B" w:rsidP="00B31E51">
      <w:pPr>
        <w:pStyle w:val="3"/>
      </w:pPr>
      <w:r>
        <w:rPr>
          <w:rFonts w:hint="eastAsia"/>
        </w:rPr>
        <w:t>增量動力分析</w:t>
      </w:r>
    </w:p>
    <w:p w:rsidR="0001289D" w:rsidRPr="0001289D" w:rsidRDefault="0001289D" w:rsidP="0001289D">
      <w:pPr>
        <w:pStyle w:val="2"/>
        <w:rPr>
          <w:rFonts w:hint="eastAsia"/>
        </w:rPr>
      </w:pPr>
      <w:r>
        <w:rPr>
          <w:rFonts w:hint="eastAsia"/>
        </w:rPr>
        <w:t>小結</w:t>
      </w:r>
    </w:p>
    <w:p w:rsidR="0080067E" w:rsidRDefault="0080067E" w:rsidP="0080067E">
      <w:pPr>
        <w:pStyle w:val="1"/>
      </w:pPr>
      <w:r>
        <w:rPr>
          <w:rFonts w:hint="eastAsia"/>
        </w:rPr>
        <w:lastRenderedPageBreak/>
        <w:t>梁鋼筋配置</w:t>
      </w:r>
      <w:r w:rsidR="00C11C9F">
        <w:rPr>
          <w:rFonts w:hint="eastAsia"/>
        </w:rPr>
        <w:t>之</w:t>
      </w:r>
      <w:r>
        <w:rPr>
          <w:rFonts w:hint="eastAsia"/>
        </w:rPr>
        <w:t>最佳化方法</w:t>
      </w:r>
    </w:p>
    <w:p w:rsidR="0080067E" w:rsidRDefault="0080067E" w:rsidP="0080067E">
      <w:pPr>
        <w:pStyle w:val="2"/>
      </w:pPr>
      <w:proofErr w:type="gramStart"/>
      <w:r>
        <w:rPr>
          <w:rFonts w:hint="eastAsia"/>
        </w:rPr>
        <w:t>梁</w:t>
      </w:r>
      <w:r w:rsidR="0022377A">
        <w:rPr>
          <w:rFonts w:hint="eastAsia"/>
        </w:rPr>
        <w:t>受</w:t>
      </w:r>
      <w:r>
        <w:rPr>
          <w:rFonts w:hint="eastAsia"/>
        </w:rPr>
        <w:t>撓曲</w:t>
      </w:r>
      <w:proofErr w:type="gramEnd"/>
      <w:r>
        <w:rPr>
          <w:rFonts w:hint="eastAsia"/>
        </w:rPr>
        <w:t>鋼筋</w:t>
      </w:r>
      <w:r w:rsidR="001D5F84">
        <w:rPr>
          <w:rFonts w:hint="eastAsia"/>
        </w:rPr>
        <w:t>之最佳</w:t>
      </w:r>
      <w:r>
        <w:rPr>
          <w:rFonts w:hint="eastAsia"/>
        </w:rPr>
        <w:t>切斷點</w:t>
      </w:r>
    </w:p>
    <w:p w:rsidR="00433BB7" w:rsidRPr="00433BB7" w:rsidRDefault="00433BB7" w:rsidP="00433BB7">
      <w:pPr>
        <w:pStyle w:val="3"/>
      </w:pPr>
      <w:bookmarkStart w:id="13" w:name="_Ref9532670"/>
      <w:r>
        <w:rPr>
          <w:rFonts w:hint="eastAsia"/>
        </w:rPr>
        <w:t>需求</w:t>
      </w:r>
      <w:r w:rsidR="00414B63">
        <w:rPr>
          <w:rFonts w:hint="eastAsia"/>
        </w:rPr>
        <w:t>鋼筋量</w:t>
      </w:r>
      <w:bookmarkEnd w:id="13"/>
    </w:p>
    <w:p w:rsidR="0080067E" w:rsidRDefault="0001289D" w:rsidP="00D9698C">
      <w:pPr>
        <w:ind w:firstLine="480"/>
      </w:pPr>
      <w:r>
        <w:fldChar w:fldCharType="begin"/>
      </w:r>
      <w:r>
        <w:instrText xml:space="preserve"> MACROBUTTON MTEditEquationSection2 </w:instrText>
      </w:r>
      <w:r w:rsidRPr="0001289D">
        <w:rPr>
          <w:rStyle w:val="MTEquationSection"/>
        </w:rPr>
        <w:instrText>Equation Chapter (Next)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  <w:r w:rsidR="00F40D97">
        <w:rPr>
          <w:rFonts w:hint="eastAsia"/>
        </w:rPr>
        <w:t>延伸自</w:t>
      </w:r>
      <w:r w:rsidR="00F40D97">
        <w:fldChar w:fldCharType="begin"/>
      </w:r>
      <w:r w:rsidR="00F40D97">
        <w:instrText xml:space="preserve"> </w:instrText>
      </w:r>
      <w:r w:rsidR="00F40D97">
        <w:rPr>
          <w:rFonts w:hint="eastAsia"/>
        </w:rPr>
        <w:instrText>REF OLE_LINK1 \r \h</w:instrText>
      </w:r>
      <w:r w:rsidR="00F40D97">
        <w:instrText xml:space="preserve"> </w:instrText>
      </w:r>
      <w:r w:rsidR="00F40D97">
        <w:fldChar w:fldCharType="separate"/>
      </w:r>
      <w:r w:rsidR="00EB260E">
        <w:t>2.2.1</w:t>
      </w:r>
      <w:r w:rsidR="00F40D97">
        <w:fldChar w:fldCharType="end"/>
      </w:r>
      <w:r w:rsidR="00F40D97">
        <w:rPr>
          <w:rFonts w:hint="eastAsia"/>
        </w:rPr>
        <w:t>節，從</w:t>
      </w:r>
      <w:r w:rsidR="00F40D97">
        <w:fldChar w:fldCharType="begin"/>
      </w:r>
      <w:r w:rsidR="00F40D97">
        <w:instrText xml:space="preserve"> </w:instrText>
      </w:r>
      <w:r w:rsidR="00F40D97">
        <w:rPr>
          <w:rFonts w:hint="eastAsia"/>
        </w:rPr>
        <w:instrText>REF _Ref9496192 \r \h</w:instrText>
      </w:r>
      <w:r w:rsidR="00F40D97">
        <w:instrText xml:space="preserve"> </w:instrText>
      </w:r>
      <w:r w:rsidR="00F40D97">
        <w:fldChar w:fldCharType="separate"/>
      </w:r>
      <w:r w:rsidR="00EB260E">
        <w:t>2.2.1.1</w:t>
      </w:r>
      <w:r w:rsidR="00F40D97">
        <w:fldChar w:fldCharType="end"/>
      </w:r>
      <w:r w:rsidR="00F40D97">
        <w:rPr>
          <w:rFonts w:hint="eastAsia"/>
        </w:rPr>
        <w:t>節考慮多種載重組合</w:t>
      </w:r>
      <w:proofErr w:type="gramStart"/>
      <w:r w:rsidR="0078656A">
        <w:rPr>
          <w:rFonts w:hint="eastAsia"/>
        </w:rPr>
        <w:t>可得梁的</w:t>
      </w:r>
      <w:proofErr w:type="gramEnd"/>
      <w:r w:rsidR="0078656A">
        <w:rPr>
          <w:rFonts w:hint="eastAsia"/>
        </w:rPr>
        <w:t>設計</w:t>
      </w:r>
      <w:proofErr w:type="gramStart"/>
      <w:r w:rsidR="0078656A">
        <w:rPr>
          <w:rFonts w:hint="eastAsia"/>
        </w:rPr>
        <w:t>彎矩，</w:t>
      </w:r>
      <w:proofErr w:type="gramEnd"/>
      <w:r w:rsidR="0078656A">
        <w:rPr>
          <w:rFonts w:hint="eastAsia"/>
        </w:rPr>
        <w:t>進而遵循</w:t>
      </w:r>
      <w:r w:rsidR="00F40D97">
        <w:fldChar w:fldCharType="begin"/>
      </w:r>
      <w:r w:rsidR="00F40D97">
        <w:instrText xml:space="preserve"> </w:instrText>
      </w:r>
      <w:r w:rsidR="00F40D97">
        <w:rPr>
          <w:rFonts w:hint="eastAsia"/>
        </w:rPr>
        <w:instrText>REF _Ref9496259 \r \h</w:instrText>
      </w:r>
      <w:r w:rsidR="00F40D97">
        <w:instrText xml:space="preserve"> </w:instrText>
      </w:r>
      <w:r w:rsidR="00F40D97">
        <w:fldChar w:fldCharType="separate"/>
      </w:r>
      <w:r w:rsidR="00EB260E">
        <w:t>2.2.1.2</w:t>
      </w:r>
      <w:r w:rsidR="00F40D97">
        <w:fldChar w:fldCharType="end"/>
      </w:r>
      <w:r w:rsidR="0078656A">
        <w:rPr>
          <w:rFonts w:hint="eastAsia"/>
        </w:rPr>
        <w:t>節</w:t>
      </w:r>
      <w:proofErr w:type="gramStart"/>
      <w:r w:rsidR="0078656A">
        <w:rPr>
          <w:rFonts w:hint="eastAsia"/>
        </w:rPr>
        <w:t>以</w:t>
      </w:r>
      <w:r w:rsidR="00B661DD">
        <w:rPr>
          <w:rFonts w:hint="eastAsia"/>
        </w:rPr>
        <w:t>彎矩需求</w:t>
      </w:r>
      <w:proofErr w:type="gramEnd"/>
      <w:r w:rsidR="00C16060">
        <w:rPr>
          <w:rFonts w:hint="eastAsia"/>
        </w:rPr>
        <w:t>設計</w:t>
      </w:r>
      <w:r w:rsidR="00B661DD">
        <w:rPr>
          <w:rFonts w:hint="eastAsia"/>
        </w:rPr>
        <w:t>鋼筋量，並且須符合</w:t>
      </w:r>
      <w:r w:rsidR="00B661DD">
        <w:fldChar w:fldCharType="begin"/>
      </w:r>
      <w:r w:rsidR="00B661DD">
        <w:instrText xml:space="preserve"> </w:instrText>
      </w:r>
      <w:r w:rsidR="00B661DD">
        <w:rPr>
          <w:rFonts w:hint="eastAsia"/>
        </w:rPr>
        <w:instrText>REF _Ref9496425 \r \h</w:instrText>
      </w:r>
      <w:r w:rsidR="00B661DD">
        <w:instrText xml:space="preserve"> </w:instrText>
      </w:r>
      <w:r w:rsidR="00B661DD">
        <w:fldChar w:fldCharType="separate"/>
      </w:r>
      <w:r w:rsidR="00EB260E">
        <w:t>2.2.1.3</w:t>
      </w:r>
      <w:r w:rsidR="00B661DD">
        <w:fldChar w:fldCharType="end"/>
      </w:r>
      <w:r w:rsidR="00AC3868">
        <w:rPr>
          <w:rFonts w:hint="eastAsia"/>
        </w:rPr>
        <w:t>節最少鋼筋量</w:t>
      </w:r>
      <w:r w:rsidR="00B661DD">
        <w:rPr>
          <w:rFonts w:hint="eastAsia"/>
        </w:rPr>
        <w:t>與</w:t>
      </w:r>
      <w:r w:rsidR="00B661DD">
        <w:fldChar w:fldCharType="begin"/>
      </w:r>
      <w:r w:rsidR="00B661DD">
        <w:instrText xml:space="preserve"> REF _Ref9496427 \r \h </w:instrText>
      </w:r>
      <w:r w:rsidR="00B661DD">
        <w:fldChar w:fldCharType="separate"/>
      </w:r>
      <w:r w:rsidR="00EB260E">
        <w:t>2.2.1.4</w:t>
      </w:r>
      <w:r w:rsidR="00B661DD">
        <w:fldChar w:fldCharType="end"/>
      </w:r>
      <w:r w:rsidR="00032E4C">
        <w:rPr>
          <w:rFonts w:hint="eastAsia"/>
        </w:rPr>
        <w:t>節</w:t>
      </w:r>
      <w:r w:rsidR="0078656A">
        <w:rPr>
          <w:rFonts w:hint="eastAsia"/>
        </w:rPr>
        <w:t>耐震特別規定</w:t>
      </w:r>
      <w:r w:rsidR="00AC3868">
        <w:rPr>
          <w:rFonts w:hint="eastAsia"/>
        </w:rPr>
        <w:t>之限制，得</w:t>
      </w:r>
      <w:r w:rsidR="00EC667A">
        <w:rPr>
          <w:rFonts w:hint="eastAsia"/>
        </w:rPr>
        <w:t>符合規範限制的需求鋼筋量，</w:t>
      </w:r>
      <w:r w:rsidR="005C687B">
        <w:rPr>
          <w:rFonts w:hint="eastAsia"/>
        </w:rPr>
        <w:t>如下</w:t>
      </w:r>
      <w:r w:rsidR="005C687B">
        <w:fldChar w:fldCharType="begin"/>
      </w:r>
      <w:r w:rsidR="005C687B">
        <w:instrText xml:space="preserve"> </w:instrText>
      </w:r>
      <w:r w:rsidR="005C687B">
        <w:rPr>
          <w:rFonts w:hint="eastAsia"/>
        </w:rPr>
        <w:instrText>REF _Ref9499947 \h</w:instrText>
      </w:r>
      <w:r w:rsidR="005C687B">
        <w:instrText xml:space="preserve"> </w:instrText>
      </w:r>
      <w:r w:rsidR="005C687B">
        <w:fldChar w:fldCharType="separate"/>
      </w:r>
      <w:r w:rsidR="00EB260E">
        <w:rPr>
          <w:rFonts w:hint="eastAsia"/>
        </w:rPr>
        <w:t>圖</w:t>
      </w:r>
      <w:r w:rsidR="00EB260E">
        <w:rPr>
          <w:rFonts w:hint="eastAsia"/>
        </w:rPr>
        <w:t xml:space="preserve"> </w:t>
      </w:r>
      <w:r w:rsidR="00EB260E">
        <w:rPr>
          <w:noProof/>
        </w:rPr>
        <w:t>3</w:t>
      </w:r>
      <w:r w:rsidR="00EB260E">
        <w:t>.</w:t>
      </w:r>
      <w:r w:rsidR="00EB260E">
        <w:rPr>
          <w:noProof/>
        </w:rPr>
        <w:t>1</w:t>
      </w:r>
      <w:r w:rsidR="005C687B">
        <w:fldChar w:fldCharType="end"/>
      </w:r>
      <w:r w:rsidR="00AC3868">
        <w:rPr>
          <w:rFonts w:hint="eastAsia"/>
        </w:rPr>
        <w:t>為設計出之需求鋼筋量的示例</w:t>
      </w:r>
      <w:r w:rsidR="009E4108">
        <w:rPr>
          <w:rFonts w:hint="eastAsia"/>
        </w:rPr>
        <w:t>。</w:t>
      </w:r>
    </w:p>
    <w:p w:rsidR="005C687B" w:rsidRDefault="00C16060" w:rsidP="005C687B">
      <w:pPr>
        <w:pStyle w:val="a9"/>
        <w:keepNext/>
        <w:rPr>
          <w:rFonts w:hint="eastAsia"/>
        </w:rPr>
      </w:pPr>
      <w:r>
        <w:rPr>
          <w:noProof/>
        </w:rPr>
        <w:drawing>
          <wp:inline distT="0" distB="0" distL="0" distR="0" wp14:anchorId="514D26BF" wp14:editId="17D4443B">
            <wp:extent cx="5400040" cy="405003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F8" w:rsidRDefault="005C687B" w:rsidP="005C687B">
      <w:pPr>
        <w:pStyle w:val="a9"/>
      </w:pPr>
      <w:bookmarkStart w:id="14" w:name="_Ref9499947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>STYLEREF 1 \s</w:instrText>
      </w:r>
      <w:r w:rsidR="00947126">
        <w:instrText xml:space="preserve"> </w:instrText>
      </w:r>
      <w:r w:rsidR="00947126">
        <w:fldChar w:fldCharType="separate"/>
      </w:r>
      <w:r w:rsidR="00EB260E">
        <w:rPr>
          <w:noProof/>
        </w:rPr>
        <w:t>3</w:t>
      </w:r>
      <w:r w:rsidR="00947126">
        <w:fldChar w:fldCharType="end"/>
      </w:r>
      <w:r w:rsidR="00947126">
        <w:t>.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 xml:space="preserve">SEQ </w:instrText>
      </w:r>
      <w:r w:rsidR="00947126">
        <w:rPr>
          <w:rFonts w:hint="eastAsia"/>
        </w:rPr>
        <w:instrText>圖</w:instrText>
      </w:r>
      <w:r w:rsidR="00947126">
        <w:rPr>
          <w:rFonts w:hint="eastAsia"/>
        </w:rPr>
        <w:instrText xml:space="preserve"> \* ARABIC \s 1</w:instrText>
      </w:r>
      <w:r w:rsidR="00947126">
        <w:instrText xml:space="preserve"> </w:instrText>
      </w:r>
      <w:r w:rsidR="00947126">
        <w:fldChar w:fldCharType="separate"/>
      </w:r>
      <w:r w:rsidR="00EB260E">
        <w:rPr>
          <w:noProof/>
        </w:rPr>
        <w:t>1</w:t>
      </w:r>
      <w:r w:rsidR="00947126">
        <w:fldChar w:fldCharType="end"/>
      </w:r>
      <w:bookmarkEnd w:id="14"/>
      <w:r>
        <w:tab/>
      </w:r>
      <w:r w:rsidR="0078656A">
        <w:rPr>
          <w:rFonts w:hint="eastAsia"/>
        </w:rPr>
        <w:t>以設計</w:t>
      </w:r>
      <w:proofErr w:type="gramStart"/>
      <w:r w:rsidR="0078656A">
        <w:rPr>
          <w:rFonts w:hint="eastAsia"/>
        </w:rPr>
        <w:t>彎矩，</w:t>
      </w:r>
      <w:proofErr w:type="gramEnd"/>
      <w:r w:rsidR="0078656A">
        <w:rPr>
          <w:rFonts w:hint="eastAsia"/>
        </w:rPr>
        <w:t>考慮</w:t>
      </w:r>
      <w:r w:rsidR="00AC3868">
        <w:rPr>
          <w:rFonts w:hint="eastAsia"/>
        </w:rPr>
        <w:t>規範限制後，轉換</w:t>
      </w:r>
      <w:r>
        <w:rPr>
          <w:rFonts w:hint="eastAsia"/>
        </w:rPr>
        <w:t>成需求鋼筋量</w:t>
      </w:r>
      <w:r w:rsidR="00D9698C">
        <w:rPr>
          <w:rFonts w:hint="eastAsia"/>
        </w:rPr>
        <w:t>的示例</w:t>
      </w:r>
      <w:r>
        <w:rPr>
          <w:rFonts w:hint="eastAsia"/>
        </w:rPr>
        <w:t>。</w:t>
      </w:r>
      <w:r w:rsidR="009E4108">
        <w:rPr>
          <w:rFonts w:hint="eastAsia"/>
        </w:rPr>
        <w:t>橫軸</w:t>
      </w:r>
      <w:proofErr w:type="gramStart"/>
      <w:r w:rsidR="009E4108">
        <w:rPr>
          <w:rFonts w:hint="eastAsia"/>
        </w:rPr>
        <w:t>為梁長</w:t>
      </w:r>
      <w:proofErr w:type="gramEnd"/>
      <w:r w:rsidR="009E4108">
        <w:rPr>
          <w:rFonts w:hint="eastAsia"/>
        </w:rPr>
        <w:t>，縱軸代表</w:t>
      </w:r>
      <w:r w:rsidR="00AC3868">
        <w:rPr>
          <w:rFonts w:hint="eastAsia"/>
        </w:rPr>
        <w:t>鋼筋量。</w:t>
      </w:r>
      <w:r w:rsidR="009E4108">
        <w:rPr>
          <w:rFonts w:hint="eastAsia"/>
        </w:rPr>
        <w:t>實線代表</w:t>
      </w:r>
      <w:r w:rsidR="00AC3868">
        <w:rPr>
          <w:rFonts w:hint="eastAsia"/>
        </w:rPr>
        <w:t>上層</w:t>
      </w:r>
      <w:r w:rsidR="009E4108">
        <w:rPr>
          <w:rFonts w:hint="eastAsia"/>
        </w:rPr>
        <w:t>鋼筋的需</w:t>
      </w:r>
      <w:r w:rsidR="00AC3868">
        <w:rPr>
          <w:rFonts w:hint="eastAsia"/>
        </w:rPr>
        <w:t>求鋼筋量，值愈大代表需求鋼筋量</w:t>
      </w:r>
      <w:r w:rsidR="009E4108">
        <w:rPr>
          <w:rFonts w:hint="eastAsia"/>
        </w:rPr>
        <w:lastRenderedPageBreak/>
        <w:t>愈</w:t>
      </w:r>
      <w:r w:rsidR="00AC3868">
        <w:rPr>
          <w:rFonts w:hint="eastAsia"/>
        </w:rPr>
        <w:t>多</w:t>
      </w:r>
      <w:r w:rsidR="009E4108">
        <w:rPr>
          <w:rFonts w:hint="eastAsia"/>
        </w:rPr>
        <w:t>，虛線表示下層鋼筋</w:t>
      </w:r>
      <w:r w:rsidR="00EC667A">
        <w:rPr>
          <w:rFonts w:hint="eastAsia"/>
        </w:rPr>
        <w:t>之需求量</w:t>
      </w:r>
      <w:r w:rsidR="009E4108">
        <w:rPr>
          <w:rFonts w:hint="eastAsia"/>
        </w:rPr>
        <w:t>，</w:t>
      </w:r>
      <w:proofErr w:type="gramStart"/>
      <w:r w:rsidR="009E4108">
        <w:rPr>
          <w:rFonts w:hint="eastAsia"/>
        </w:rPr>
        <w:t>其</w:t>
      </w:r>
      <w:r w:rsidR="00EC667A">
        <w:rPr>
          <w:rFonts w:hint="eastAsia"/>
        </w:rPr>
        <w:t>值取</w:t>
      </w:r>
      <w:r w:rsidR="009E4108">
        <w:rPr>
          <w:rFonts w:hint="eastAsia"/>
        </w:rPr>
        <w:t>絕對值</w:t>
      </w:r>
      <w:proofErr w:type="gramEnd"/>
      <w:r w:rsidR="00EC667A">
        <w:rPr>
          <w:rFonts w:hint="eastAsia"/>
        </w:rPr>
        <w:t>後</w:t>
      </w:r>
      <w:r w:rsidR="009E4108">
        <w:rPr>
          <w:rFonts w:hint="eastAsia"/>
        </w:rPr>
        <w:t>為需求鋼筋量，絕對值愈大鋼筋需求量愈高。</w:t>
      </w:r>
    </w:p>
    <w:p w:rsidR="00433BB7" w:rsidRDefault="00433BB7" w:rsidP="00433BB7">
      <w:pPr>
        <w:pStyle w:val="3"/>
      </w:pPr>
      <w:r>
        <w:rPr>
          <w:rFonts w:hint="eastAsia"/>
        </w:rPr>
        <w:t>理論斷筋點</w:t>
      </w:r>
    </w:p>
    <w:p w:rsidR="00433BB7" w:rsidRDefault="00414B63" w:rsidP="00433BB7">
      <w:pPr>
        <w:ind w:firstLine="480"/>
      </w:pPr>
      <w:r>
        <w:rPr>
          <w:rFonts w:hint="eastAsia"/>
        </w:rPr>
        <w:t>從</w:t>
      </w:r>
      <w:r>
        <w:fldChar w:fldCharType="begin"/>
      </w:r>
      <w:r>
        <w:instrText xml:space="preserve"> REF _Ref9532670 \r \h </w:instrText>
      </w:r>
      <w:r>
        <w:fldChar w:fldCharType="separate"/>
      </w:r>
      <w:r w:rsidR="00EB260E">
        <w:t>3.1.1</w:t>
      </w:r>
      <w:r>
        <w:fldChar w:fldCharType="end"/>
      </w:r>
      <w:r>
        <w:rPr>
          <w:rFonts w:hint="eastAsia"/>
        </w:rPr>
        <w:t>節得</w:t>
      </w:r>
      <w:r w:rsidR="00EC667A">
        <w:rPr>
          <w:rFonts w:hint="eastAsia"/>
        </w:rPr>
        <w:t>考慮規範限制之</w:t>
      </w:r>
      <w:r>
        <w:rPr>
          <w:rFonts w:hint="eastAsia"/>
        </w:rPr>
        <w:t>需求鋼筋量</w:t>
      </w:r>
      <w:r w:rsidR="00433BB7">
        <w:rPr>
          <w:rFonts w:hint="eastAsia"/>
        </w:rPr>
        <w:t>後，依據</w:t>
      </w:r>
      <w:r w:rsidR="00433BB7" w:rsidRPr="00433BB7">
        <w:rPr>
          <w:rFonts w:hint="eastAsia"/>
        </w:rPr>
        <w:t>混凝土結構設計規範</w:t>
      </w:r>
      <w:r>
        <w:rPr>
          <w:rFonts w:hint="eastAsia"/>
        </w:rPr>
        <w:t>之第五章規定</w:t>
      </w:r>
      <w:r w:rsidR="00433BB7">
        <w:rPr>
          <w:rFonts w:hint="eastAsia"/>
        </w:rPr>
        <w:t>，需要考慮</w:t>
      </w:r>
      <w:r>
        <w:rPr>
          <w:rFonts w:hint="eastAsia"/>
        </w:rPr>
        <w:t>鋼筋延伸長度，以確保該需求點可產生該鋼筋量之</w:t>
      </w:r>
      <w:r w:rsidR="00433BB7">
        <w:rPr>
          <w:rFonts w:hint="eastAsia"/>
        </w:rPr>
        <w:t>強度，</w:t>
      </w:r>
      <w:r w:rsidR="007F04D2">
        <w:rPr>
          <w:rFonts w:hint="eastAsia"/>
        </w:rPr>
        <w:t>如下</w:t>
      </w:r>
      <w:r w:rsidR="007F04D2">
        <w:fldChar w:fldCharType="begin"/>
      </w:r>
      <w:r w:rsidR="007F04D2">
        <w:instrText xml:space="preserve"> </w:instrText>
      </w:r>
      <w:r w:rsidR="007F04D2">
        <w:rPr>
          <w:rFonts w:hint="eastAsia"/>
        </w:rPr>
        <w:instrText>REF _Ref9502580 \h</w:instrText>
      </w:r>
      <w:r w:rsidR="007F04D2">
        <w:instrText xml:space="preserve"> </w:instrText>
      </w:r>
      <w:r w:rsidR="007F04D2">
        <w:fldChar w:fldCharType="separate"/>
      </w:r>
      <w:r w:rsidR="00EB260E">
        <w:rPr>
          <w:rFonts w:hint="eastAsia"/>
        </w:rPr>
        <w:t>圖</w:t>
      </w:r>
      <w:r w:rsidR="00EB260E">
        <w:rPr>
          <w:rFonts w:hint="eastAsia"/>
        </w:rPr>
        <w:t xml:space="preserve"> </w:t>
      </w:r>
      <w:r w:rsidR="00EB260E">
        <w:rPr>
          <w:noProof/>
        </w:rPr>
        <w:t>3</w:t>
      </w:r>
      <w:r w:rsidR="00EB260E">
        <w:t>.</w:t>
      </w:r>
      <w:r w:rsidR="00EB260E">
        <w:rPr>
          <w:noProof/>
        </w:rPr>
        <w:t>2</w:t>
      </w:r>
      <w:r w:rsidR="007F04D2">
        <w:fldChar w:fldCharType="end"/>
      </w:r>
      <w:r w:rsidR="007F04D2">
        <w:rPr>
          <w:rFonts w:hint="eastAsia"/>
        </w:rPr>
        <w:t>所示。</w:t>
      </w:r>
    </w:p>
    <w:p w:rsidR="007F04D2" w:rsidRDefault="0086268E" w:rsidP="007F04D2">
      <w:pPr>
        <w:pStyle w:val="a9"/>
        <w:keepNext/>
      </w:pPr>
      <w:r>
        <w:rPr>
          <w:noProof/>
        </w:rPr>
        <w:drawing>
          <wp:inline distT="0" distB="0" distL="0" distR="0" wp14:anchorId="454A52EA" wp14:editId="4F5BBFC9">
            <wp:extent cx="5400040" cy="31648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D2" w:rsidRDefault="007F04D2" w:rsidP="007F04D2">
      <w:pPr>
        <w:pStyle w:val="a9"/>
      </w:pPr>
      <w:bookmarkStart w:id="15" w:name="_Ref9502580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>STYLEREF 1 \s</w:instrText>
      </w:r>
      <w:r w:rsidR="00947126">
        <w:instrText xml:space="preserve"> </w:instrText>
      </w:r>
      <w:r w:rsidR="00947126">
        <w:fldChar w:fldCharType="separate"/>
      </w:r>
      <w:r w:rsidR="00EB260E">
        <w:rPr>
          <w:noProof/>
        </w:rPr>
        <w:t>3</w:t>
      </w:r>
      <w:r w:rsidR="00947126">
        <w:fldChar w:fldCharType="end"/>
      </w:r>
      <w:r w:rsidR="00947126">
        <w:t>.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 xml:space="preserve">SEQ </w:instrText>
      </w:r>
      <w:r w:rsidR="00947126">
        <w:rPr>
          <w:rFonts w:hint="eastAsia"/>
        </w:rPr>
        <w:instrText>圖</w:instrText>
      </w:r>
      <w:r w:rsidR="00947126">
        <w:rPr>
          <w:rFonts w:hint="eastAsia"/>
        </w:rPr>
        <w:instrText xml:space="preserve"> \* ARABIC \s 1</w:instrText>
      </w:r>
      <w:r w:rsidR="00947126">
        <w:instrText xml:space="preserve"> </w:instrText>
      </w:r>
      <w:r w:rsidR="00947126">
        <w:fldChar w:fldCharType="separate"/>
      </w:r>
      <w:r w:rsidR="00EB260E">
        <w:rPr>
          <w:noProof/>
        </w:rPr>
        <w:t>2</w:t>
      </w:r>
      <w:r w:rsidR="00947126">
        <w:fldChar w:fldCharType="end"/>
      </w:r>
      <w:bookmarkEnd w:id="15"/>
      <w:r>
        <w:tab/>
      </w:r>
      <w:proofErr w:type="gramStart"/>
      <w:r>
        <w:rPr>
          <w:rFonts w:hint="eastAsia"/>
        </w:rPr>
        <w:t>梁撓曲鋼筋</w:t>
      </w:r>
      <w:proofErr w:type="gramEnd"/>
      <w:r>
        <w:rPr>
          <w:rFonts w:hint="eastAsia"/>
        </w:rPr>
        <w:t>之伸展</w:t>
      </w:r>
    </w:p>
    <w:p w:rsidR="0086268E" w:rsidRDefault="007F04D2" w:rsidP="008A14AB">
      <w:pPr>
        <w:ind w:firstLine="480"/>
      </w:pPr>
      <w:r>
        <w:rPr>
          <w:rFonts w:hint="eastAsia"/>
        </w:rPr>
        <w:t>另</w:t>
      </w:r>
      <w:r w:rsidRPr="00433BB7">
        <w:rPr>
          <w:rFonts w:hint="eastAsia"/>
        </w:rPr>
        <w:t>規範</w:t>
      </w:r>
      <w:r w:rsidR="00414B63">
        <w:rPr>
          <w:rFonts w:hint="eastAsia"/>
        </w:rPr>
        <w:t>規定兩種</w:t>
      </w:r>
      <w:r w:rsidR="008A14AB" w:rsidRPr="008A14AB">
        <w:rPr>
          <w:rFonts w:hint="eastAsia"/>
        </w:rPr>
        <w:t>受拉伸展長度</w:t>
      </w:r>
      <w:r w:rsidR="008A14AB" w:rsidRPr="008A14AB">
        <w:rPr>
          <w:position w:val="-12"/>
        </w:rPr>
        <w:object w:dxaOrig="220" w:dyaOrig="360">
          <v:shape id="_x0000_i1107" type="#_x0000_t75" style="width:10.75pt;height:18.25pt" o:ole="">
            <v:imagedata r:id="rId147" o:title=""/>
          </v:shape>
          <o:OLEObject Type="Embed" ProgID="Equation.DSMT4" ShapeID="_x0000_i1107" DrawAspect="Content" ObjectID="_1620240593" r:id="rId148"/>
        </w:object>
      </w:r>
      <w:r w:rsidR="00414B63">
        <w:rPr>
          <w:rFonts w:hint="eastAsia"/>
        </w:rPr>
        <w:t>的算法，其一為</w:t>
      </w:r>
      <w:r w:rsidR="0086268E" w:rsidRPr="0086268E">
        <w:rPr>
          <w:rFonts w:hint="eastAsia"/>
        </w:rPr>
        <w:t>詳細計算</w:t>
      </w:r>
      <w:r w:rsidR="0086268E">
        <w:rPr>
          <w:rFonts w:hint="eastAsia"/>
        </w:rPr>
        <w:t>方</w:t>
      </w:r>
      <w:r w:rsidR="00414B63">
        <w:rPr>
          <w:rFonts w:hint="eastAsia"/>
        </w:rPr>
        <w:t>法，其二為</w:t>
      </w:r>
      <w:r w:rsidR="008A14AB" w:rsidRPr="008A14AB">
        <w:rPr>
          <w:rFonts w:hint="eastAsia"/>
        </w:rPr>
        <w:t>簡易估算</w:t>
      </w:r>
      <w:r w:rsidR="008A14AB">
        <w:rPr>
          <w:rFonts w:hint="eastAsia"/>
        </w:rPr>
        <w:t>方法</w:t>
      </w:r>
      <w:r>
        <w:rPr>
          <w:rFonts w:hint="eastAsia"/>
        </w:rPr>
        <w:t>。</w:t>
      </w:r>
      <w:r w:rsidR="0086268E">
        <w:rPr>
          <w:rFonts w:hint="eastAsia"/>
        </w:rPr>
        <w:t>為求得符合規範之</w:t>
      </w:r>
      <w:proofErr w:type="gramStart"/>
      <w:r w:rsidR="0086268E">
        <w:rPr>
          <w:rFonts w:hint="eastAsia"/>
        </w:rPr>
        <w:t>最短</w:t>
      </w:r>
      <w:r w:rsidR="0086268E" w:rsidRPr="008A14AB">
        <w:rPr>
          <w:rFonts w:hint="eastAsia"/>
        </w:rPr>
        <w:t>受拉</w:t>
      </w:r>
      <w:proofErr w:type="gramEnd"/>
      <w:r w:rsidR="0086268E" w:rsidRPr="008A14AB">
        <w:rPr>
          <w:rFonts w:hint="eastAsia"/>
        </w:rPr>
        <w:t>伸展長度</w:t>
      </w:r>
      <w:r w:rsidR="0086268E">
        <w:rPr>
          <w:rFonts w:hint="eastAsia"/>
        </w:rPr>
        <w:t>，所以以詳細計算方法</w:t>
      </w:r>
      <w:r w:rsidR="00854B21">
        <w:fldChar w:fldCharType="begin"/>
      </w:r>
      <w:r w:rsidR="00854B21">
        <w:instrText xml:space="preserve"> GOTOBUTTON ZEqnNum323801  \* MERGEFORMAT </w:instrText>
      </w:r>
      <w:r w:rsidR="00854B21">
        <w:fldChar w:fldCharType="begin"/>
      </w:r>
      <w:r w:rsidR="00854B21">
        <w:instrText xml:space="preserve"> REF ZEqnNum323801 \* Charformat \! \* MERGEFORMAT </w:instrText>
      </w:r>
      <w:r w:rsidR="00854B21">
        <w:fldChar w:fldCharType="separate"/>
      </w:r>
      <w:r w:rsidR="00EB260E">
        <w:instrText>(3.1)</w:instrText>
      </w:r>
      <w:r w:rsidR="00854B21">
        <w:fldChar w:fldCharType="end"/>
      </w:r>
      <w:r w:rsidR="00854B21">
        <w:fldChar w:fldCharType="end"/>
      </w:r>
      <w:r w:rsidR="0086268E">
        <w:rPr>
          <w:rFonts w:hint="eastAsia"/>
        </w:rPr>
        <w:t>為主</w:t>
      </w:r>
      <w:r w:rsidR="009D214F">
        <w:rPr>
          <w:rFonts w:hint="eastAsia"/>
        </w:rPr>
        <w:t>。</w:t>
      </w:r>
      <w:r w:rsidR="00854B21">
        <w:rPr>
          <w:rFonts w:hint="eastAsia"/>
        </w:rPr>
        <w:t>但因鋼筋之數較</w:t>
      </w:r>
      <w:proofErr w:type="gramStart"/>
      <w:r w:rsidR="00854B21">
        <w:rPr>
          <w:rFonts w:hint="eastAsia"/>
        </w:rPr>
        <w:t>多時，</w:t>
      </w:r>
      <w:proofErr w:type="gramEnd"/>
      <w:r w:rsidR="00854B21">
        <w:rPr>
          <w:rFonts w:hint="eastAsia"/>
        </w:rPr>
        <w:t>所計算出的</w:t>
      </w:r>
      <w:r w:rsidR="00854B21" w:rsidRPr="008A14AB">
        <w:rPr>
          <w:rFonts w:hint="eastAsia"/>
        </w:rPr>
        <w:t>受拉伸展長度</w:t>
      </w:r>
      <w:r w:rsidR="00854B21" w:rsidRPr="008A14AB">
        <w:rPr>
          <w:position w:val="-12"/>
        </w:rPr>
        <w:object w:dxaOrig="220" w:dyaOrig="360">
          <v:shape id="_x0000_i8019" type="#_x0000_t75" style="width:10.75pt;height:18.25pt" o:ole="">
            <v:imagedata r:id="rId147" o:title=""/>
          </v:shape>
          <o:OLEObject Type="Embed" ProgID="Equation.DSMT4" ShapeID="_x0000_i8019" DrawAspect="Content" ObjectID="_1620240594" r:id="rId149"/>
        </w:object>
      </w:r>
      <w:r w:rsidR="00854B21">
        <w:rPr>
          <w:rFonts w:hint="eastAsia"/>
        </w:rPr>
        <w:t>反而會比採用</w:t>
      </w:r>
      <w:r w:rsidR="00854B21" w:rsidRPr="008A14AB">
        <w:rPr>
          <w:rFonts w:hint="eastAsia"/>
        </w:rPr>
        <w:t>簡易估算</w:t>
      </w:r>
      <w:r w:rsidR="00854B21">
        <w:rPr>
          <w:rFonts w:hint="eastAsia"/>
        </w:rPr>
        <w:t>方法中第</w:t>
      </w:r>
      <w:r w:rsidR="00250E71">
        <w:rPr>
          <w:rFonts w:hint="eastAsia"/>
        </w:rPr>
        <w:t>(1)</w:t>
      </w:r>
      <w:r w:rsidR="00250E71">
        <w:rPr>
          <w:rFonts w:hint="eastAsia"/>
        </w:rPr>
        <w:t>點的規定長。</w:t>
      </w:r>
      <w:r w:rsidR="009D214F">
        <w:rPr>
          <w:rFonts w:hint="eastAsia"/>
        </w:rPr>
        <w:t>而由於</w:t>
      </w:r>
      <w:proofErr w:type="gramStart"/>
      <w:r w:rsidR="009D214F">
        <w:rPr>
          <w:rFonts w:hint="eastAsia"/>
        </w:rPr>
        <w:t>一般梁</w:t>
      </w:r>
      <w:proofErr w:type="gramEnd"/>
      <w:r w:rsidR="009D214F">
        <w:rPr>
          <w:rFonts w:hint="eastAsia"/>
        </w:rPr>
        <w:t>鋼筋最小淨間距不小於</w:t>
      </w:r>
      <w:r w:rsidR="009D214F" w:rsidRPr="008A14AB">
        <w:rPr>
          <w:position w:val="-12"/>
        </w:rPr>
        <w:object w:dxaOrig="279" w:dyaOrig="360">
          <v:shape id="_x0000_i8022" type="#_x0000_t75" style="width:13.95pt;height:18.25pt" o:ole="">
            <v:imagedata r:id="rId150" o:title=""/>
          </v:shape>
          <o:OLEObject Type="Embed" ProgID="Equation.DSMT4" ShapeID="_x0000_i8022" DrawAspect="Content" ObjectID="_1620240595" r:id="rId151"/>
        </w:object>
      </w:r>
      <w:r w:rsidR="009D214F">
        <w:rPr>
          <w:rFonts w:hint="eastAsia"/>
        </w:rPr>
        <w:t>且配置於伸展長度</w:t>
      </w:r>
      <w:r w:rsidR="009D214F" w:rsidRPr="008A14AB">
        <w:rPr>
          <w:position w:val="-12"/>
        </w:rPr>
        <w:object w:dxaOrig="220" w:dyaOrig="360">
          <v:shape id="_x0000_i8023" type="#_x0000_t75" style="width:10.75pt;height:18.25pt" o:ole="">
            <v:imagedata r:id="rId147" o:title=""/>
          </v:shape>
          <o:OLEObject Type="Embed" ProgID="Equation.DSMT4" ShapeID="_x0000_i8023" DrawAspect="Content" ObjectID="_1620240596" r:id="rId152"/>
        </w:object>
      </w:r>
      <w:r w:rsidR="009D214F">
        <w:rPr>
          <w:rFonts w:hint="eastAsia"/>
        </w:rPr>
        <w:t>範圍內之的橫向鋼筋符合混凝土結構設計規範中第</w:t>
      </w:r>
      <w:r w:rsidR="009D214F">
        <w:rPr>
          <w:rFonts w:hint="eastAsia"/>
        </w:rPr>
        <w:t>13.9.5</w:t>
      </w:r>
      <w:r w:rsidR="009D214F">
        <w:rPr>
          <w:rFonts w:hint="eastAsia"/>
        </w:rPr>
        <w:t>節有關橫箍筋之規定，或符合第</w:t>
      </w:r>
      <w:r w:rsidR="009D214F">
        <w:t>4.6.5</w:t>
      </w:r>
      <w:r w:rsidR="009D214F">
        <w:rPr>
          <w:rFonts w:hint="eastAsia"/>
        </w:rPr>
        <w:t>節剪力鋼筋間距及第</w:t>
      </w:r>
      <w:r w:rsidR="009D214F">
        <w:t>4.6.6</w:t>
      </w:r>
      <w:r w:rsidR="009D214F">
        <w:rPr>
          <w:rFonts w:hint="eastAsia"/>
        </w:rPr>
        <w:t>節最少剪力鋼筋量之規定。所以</w:t>
      </w:r>
      <w:proofErr w:type="gramStart"/>
      <w:r w:rsidR="009D214F">
        <w:rPr>
          <w:rFonts w:hint="eastAsia"/>
        </w:rPr>
        <w:t>一般梁可採用簡算</w:t>
      </w:r>
      <w:proofErr w:type="gramEnd"/>
      <w:r w:rsidR="009D214F">
        <w:rPr>
          <w:rFonts w:hint="eastAsia"/>
        </w:rPr>
        <w:t>法中第</w:t>
      </w:r>
      <w:r w:rsidR="009D214F">
        <w:rPr>
          <w:rFonts w:hint="eastAsia"/>
        </w:rPr>
        <w:t>(1)</w:t>
      </w:r>
      <w:r w:rsidR="009D214F">
        <w:rPr>
          <w:rFonts w:hint="eastAsia"/>
        </w:rPr>
        <w:t>點之規定，如</w:t>
      </w:r>
      <w:r w:rsidR="009D214F">
        <w:fldChar w:fldCharType="begin"/>
      </w:r>
      <w:r w:rsidR="009D214F">
        <w:instrText xml:space="preserve"> </w:instrText>
      </w:r>
      <w:r w:rsidR="009D214F">
        <w:rPr>
          <w:rFonts w:hint="eastAsia"/>
        </w:rPr>
        <w:instrText>REF _Ref9533911 \h</w:instrText>
      </w:r>
      <w:r w:rsidR="009D214F">
        <w:instrText xml:space="preserve"> </w:instrText>
      </w:r>
      <w:r w:rsidR="009D214F">
        <w:fldChar w:fldCharType="separate"/>
      </w:r>
      <w:r w:rsidR="00EB260E">
        <w:rPr>
          <w:rFonts w:hint="eastAsia"/>
        </w:rPr>
        <w:t>表</w:t>
      </w:r>
      <w:r w:rsidR="00EB260E">
        <w:rPr>
          <w:rFonts w:hint="eastAsia"/>
        </w:rPr>
        <w:t xml:space="preserve"> </w:t>
      </w:r>
      <w:r w:rsidR="00EB260E">
        <w:rPr>
          <w:noProof/>
        </w:rPr>
        <w:t>3</w:t>
      </w:r>
      <w:r w:rsidR="00EB260E">
        <w:t>.</w:t>
      </w:r>
      <w:r w:rsidR="00EB260E">
        <w:rPr>
          <w:noProof/>
        </w:rPr>
        <w:t>1</w:t>
      </w:r>
      <w:r w:rsidR="009D214F">
        <w:fldChar w:fldCharType="end"/>
      </w:r>
      <w:r w:rsidR="009D214F">
        <w:rPr>
          <w:rFonts w:hint="eastAsia"/>
        </w:rPr>
        <w:t>所示。所以最終</w:t>
      </w:r>
      <w:r w:rsidR="009D214F" w:rsidRPr="008A14AB">
        <w:rPr>
          <w:rFonts w:hint="eastAsia"/>
        </w:rPr>
        <w:t>受拉伸展長度</w:t>
      </w:r>
      <w:r w:rsidR="009D214F" w:rsidRPr="008A14AB">
        <w:rPr>
          <w:position w:val="-12"/>
        </w:rPr>
        <w:object w:dxaOrig="220" w:dyaOrig="360">
          <v:shape id="_x0000_i8024" type="#_x0000_t75" style="width:10.75pt;height:18.25pt" o:ole="">
            <v:imagedata r:id="rId147" o:title=""/>
          </v:shape>
          <o:OLEObject Type="Embed" ProgID="Equation.DSMT4" ShapeID="_x0000_i8024" DrawAspect="Content" ObjectID="_1620240597" r:id="rId153"/>
        </w:object>
      </w:r>
      <w:r w:rsidR="009D214F">
        <w:rPr>
          <w:rFonts w:hint="eastAsia"/>
        </w:rPr>
        <w:t>的算法，是考慮</w:t>
      </w:r>
      <w:r w:rsidR="009D214F">
        <w:rPr>
          <w:rFonts w:hint="eastAsia"/>
        </w:rPr>
        <w:lastRenderedPageBreak/>
        <w:t>兩種算法，並</w:t>
      </w:r>
      <w:proofErr w:type="gramStart"/>
      <w:r w:rsidR="009D214F">
        <w:rPr>
          <w:rFonts w:hint="eastAsia"/>
        </w:rPr>
        <w:t>取小值當作</w:t>
      </w:r>
      <w:proofErr w:type="gramEnd"/>
      <w:r w:rsidR="009D214F">
        <w:rPr>
          <w:rFonts w:hint="eastAsia"/>
        </w:rPr>
        <w:t>所需的延伸長度。</w:t>
      </w:r>
    </w:p>
    <w:p w:rsidR="008A14AB" w:rsidRDefault="0086268E" w:rsidP="00EC667A">
      <w:pPr>
        <w:pStyle w:val="MTDisplayEquation"/>
        <w:rPr>
          <w:rFonts w:hint="eastAsia"/>
        </w:rPr>
      </w:pPr>
      <w:r>
        <w:tab/>
      </w:r>
      <w:r w:rsidR="00854B21" w:rsidRPr="00854B21">
        <w:rPr>
          <w:position w:val="-68"/>
        </w:rPr>
        <w:object w:dxaOrig="2460" w:dyaOrig="1100">
          <v:shape id="_x0000_i3288" type="#_x0000_t75" style="width:123.05pt;height:54.8pt" o:ole="">
            <v:imagedata r:id="rId154" o:title=""/>
          </v:shape>
          <o:OLEObject Type="Embed" ProgID="Equation.DSMT4" ShapeID="_x0000_i3288" DrawAspect="Content" ObjectID="_1620240598" r:id="rId1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323801"/>
      <w:r>
        <w:instrText>(</w:instrText>
      </w:r>
      <w:fldSimple w:instr=" SEQ MTChap \c \* Arabic \* MERGEFORMAT ">
        <w:r w:rsidR="00EB260E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EB260E">
          <w:rPr>
            <w:noProof/>
          </w:rPr>
          <w:instrText>1</w:instrText>
        </w:r>
      </w:fldSimple>
      <w:r>
        <w:instrText>)</w:instrText>
      </w:r>
      <w:bookmarkEnd w:id="16"/>
      <w:r>
        <w:fldChar w:fldCharType="end"/>
      </w:r>
    </w:p>
    <w:p w:rsidR="008A14AB" w:rsidRDefault="008A14AB" w:rsidP="008A14AB">
      <w:pPr>
        <w:pStyle w:val="a9"/>
        <w:keepNext/>
      </w:pPr>
      <w:bookmarkStart w:id="17" w:name="_Ref953391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EB260E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EB260E">
        <w:rPr>
          <w:noProof/>
        </w:rPr>
        <w:t>1</w:t>
      </w:r>
      <w:r>
        <w:fldChar w:fldCharType="end"/>
      </w:r>
      <w:bookmarkEnd w:id="17"/>
      <w:r>
        <w:tab/>
      </w:r>
      <w:r w:rsidRPr="008A14AB">
        <w:rPr>
          <w:rFonts w:hint="eastAsia"/>
        </w:rPr>
        <w:t>受拉伸展長度</w:t>
      </w:r>
      <w:r w:rsidRPr="008A14AB">
        <w:rPr>
          <w:position w:val="-12"/>
        </w:rPr>
        <w:object w:dxaOrig="220" w:dyaOrig="360">
          <v:shape id="_x0000_i1108" type="#_x0000_t75" style="width:10.75pt;height:18.25pt" o:ole="">
            <v:imagedata r:id="rId147" o:title=""/>
          </v:shape>
          <o:OLEObject Type="Embed" ProgID="Equation.DSMT4" ShapeID="_x0000_i1108" DrawAspect="Content" ObjectID="_1620240599" r:id="rId156"/>
        </w:object>
      </w:r>
      <w:r w:rsidRPr="008A14AB">
        <w:rPr>
          <w:rFonts w:hint="eastAsia"/>
        </w:rPr>
        <w:t>之簡易估算如下表之規定。</w:t>
      </w:r>
    </w:p>
    <w:p w:rsidR="008A14AB" w:rsidRDefault="0086268E" w:rsidP="008A14AB">
      <w:pPr>
        <w:pStyle w:val="a9"/>
      </w:pPr>
      <w:r>
        <w:rPr>
          <w:noProof/>
        </w:rPr>
        <w:drawing>
          <wp:inline distT="0" distB="0" distL="0" distR="0" wp14:anchorId="169C0C00" wp14:editId="7B8526C6">
            <wp:extent cx="5400040" cy="22491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4F" w:rsidRDefault="00D9698C" w:rsidP="00EC667A">
      <w:pPr>
        <w:ind w:firstLine="480"/>
      </w:pPr>
      <w:r>
        <w:rPr>
          <w:rFonts w:hint="eastAsia"/>
        </w:rPr>
        <w:t>需</w:t>
      </w:r>
      <w:r w:rsidR="00947126">
        <w:rPr>
          <w:rFonts w:hint="eastAsia"/>
        </w:rPr>
        <w:t>求鋼筋量轉換成鋼筋</w:t>
      </w:r>
      <w:proofErr w:type="gramStart"/>
      <w:r w:rsidR="00947126">
        <w:rPr>
          <w:rFonts w:hint="eastAsia"/>
        </w:rPr>
        <w:t>支數後</w:t>
      </w:r>
      <w:proofErr w:type="gramEnd"/>
      <w:r w:rsidR="00EC667A">
        <w:rPr>
          <w:rFonts w:hint="eastAsia"/>
        </w:rPr>
        <w:t>可計算出</w:t>
      </w:r>
      <w:r w:rsidR="00EC667A" w:rsidRPr="008A14AB">
        <w:rPr>
          <w:rFonts w:hint="eastAsia"/>
        </w:rPr>
        <w:t>受拉伸展長度</w:t>
      </w:r>
      <w:r w:rsidR="00EC667A">
        <w:rPr>
          <w:rFonts w:hint="eastAsia"/>
        </w:rPr>
        <w:t>，所以</w:t>
      </w:r>
      <w:proofErr w:type="gramStart"/>
      <w:r w:rsidR="00EC667A">
        <w:rPr>
          <w:rFonts w:hint="eastAsia"/>
        </w:rPr>
        <w:t>需求量筋量</w:t>
      </w:r>
      <w:r>
        <w:rPr>
          <w:rFonts w:hint="eastAsia"/>
        </w:rPr>
        <w:t>加上</w:t>
      </w:r>
      <w:proofErr w:type="gramEnd"/>
      <w:r w:rsidR="00EC667A" w:rsidRPr="008A14AB">
        <w:rPr>
          <w:rFonts w:hint="eastAsia"/>
        </w:rPr>
        <w:t>受拉伸展長度</w:t>
      </w:r>
      <w:r w:rsidR="00EC667A">
        <w:rPr>
          <w:rFonts w:hint="eastAsia"/>
        </w:rPr>
        <w:t>後，可得理</w:t>
      </w:r>
      <w:proofErr w:type="gramStart"/>
      <w:r w:rsidR="00EC667A">
        <w:rPr>
          <w:rFonts w:hint="eastAsia"/>
        </w:rPr>
        <w:t>論斷筋點</w:t>
      </w:r>
      <w:proofErr w:type="gramEnd"/>
      <w:r w:rsidR="00EC667A">
        <w:rPr>
          <w:rFonts w:hint="eastAsia"/>
        </w:rPr>
        <w:t>，</w:t>
      </w:r>
      <w:r>
        <w:rPr>
          <w:rFonts w:hint="eastAsia"/>
        </w:rPr>
        <w:t>如下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>REF _Ref9536821 \h</w:instrText>
      </w:r>
      <w:r w:rsidR="00947126">
        <w:instrText xml:space="preserve"> </w:instrText>
      </w:r>
      <w:r w:rsidR="00947126">
        <w:fldChar w:fldCharType="separate"/>
      </w:r>
      <w:r w:rsidR="00EB260E">
        <w:rPr>
          <w:rFonts w:hint="eastAsia"/>
        </w:rPr>
        <w:t>圖</w:t>
      </w:r>
      <w:r w:rsidR="00EB260E">
        <w:rPr>
          <w:rFonts w:hint="eastAsia"/>
        </w:rPr>
        <w:t xml:space="preserve"> </w:t>
      </w:r>
      <w:r w:rsidR="00EB260E">
        <w:rPr>
          <w:noProof/>
        </w:rPr>
        <w:t>3</w:t>
      </w:r>
      <w:r w:rsidR="00EB260E">
        <w:t>.</w:t>
      </w:r>
      <w:r w:rsidR="00EB260E">
        <w:rPr>
          <w:noProof/>
        </w:rPr>
        <w:t>3</w:t>
      </w:r>
      <w:r w:rsidR="00947126">
        <w:fldChar w:fldCharType="end"/>
      </w:r>
      <w:r>
        <w:rPr>
          <w:rFonts w:hint="eastAsia"/>
        </w:rPr>
        <w:t>所示。</w:t>
      </w:r>
    </w:p>
    <w:p w:rsidR="001D5F84" w:rsidRDefault="001D5F84" w:rsidP="001D5F84">
      <w:pPr>
        <w:pStyle w:val="a9"/>
        <w:keepNext/>
      </w:pPr>
      <w:r>
        <w:rPr>
          <w:noProof/>
        </w:rPr>
        <w:lastRenderedPageBreak/>
        <w:drawing>
          <wp:inline distT="0" distB="0" distL="0" distR="0" wp14:anchorId="454CE3C1" wp14:editId="31CA3D67">
            <wp:extent cx="5400040" cy="4050030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84" w:rsidRPr="001D5F84" w:rsidRDefault="001D5F84" w:rsidP="001D5F84">
      <w:pPr>
        <w:pStyle w:val="a9"/>
        <w:rPr>
          <w:rFonts w:hint="eastAsia"/>
        </w:rPr>
      </w:pPr>
      <w:bookmarkStart w:id="18" w:name="_Ref9536821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8"/>
      <w:r>
        <w:tab/>
      </w:r>
      <w:r>
        <w:rPr>
          <w:rFonts w:hint="eastAsia"/>
        </w:rPr>
        <w:t>考慮受拉伸展長度後的理論斷筋點</w:t>
      </w:r>
    </w:p>
    <w:p w:rsidR="00EC667A" w:rsidRDefault="00EC667A" w:rsidP="00EC667A">
      <w:pPr>
        <w:ind w:firstLine="480"/>
      </w:pPr>
      <w:r>
        <w:rPr>
          <w:rFonts w:hint="eastAsia"/>
        </w:rPr>
        <w:t>但需要注意的是，本研究只考慮鋼筋的受拉伸展長度，</w:t>
      </w:r>
      <w:r w:rsidR="00EB1DB2">
        <w:rPr>
          <w:rFonts w:hint="eastAsia"/>
        </w:rPr>
        <w:t>是因</w:t>
      </w:r>
      <w:r>
        <w:rPr>
          <w:rFonts w:hint="eastAsia"/>
        </w:rPr>
        <w:t>於</w:t>
      </w:r>
      <w:r>
        <w:fldChar w:fldCharType="begin"/>
      </w:r>
      <w:r>
        <w:instrText xml:space="preserve"> REF _Ref9532670 \r \h </w:instrText>
      </w:r>
      <w:r>
        <w:fldChar w:fldCharType="separate"/>
      </w:r>
      <w:r w:rsidR="00EB260E">
        <w:t>3.1.1</w:t>
      </w:r>
      <w:r>
        <w:fldChar w:fldCharType="end"/>
      </w:r>
      <w:r>
        <w:rPr>
          <w:rFonts w:hint="eastAsia"/>
        </w:rPr>
        <w:t>節中已經把</w:t>
      </w:r>
      <w:proofErr w:type="gramStart"/>
      <w:r w:rsidR="00EB1DB2">
        <w:rPr>
          <w:rFonts w:hint="eastAsia"/>
        </w:rPr>
        <w:t>正負彎矩需求</w:t>
      </w:r>
      <w:proofErr w:type="gramEnd"/>
      <w:r w:rsidR="00EB1DB2">
        <w:rPr>
          <w:rFonts w:hint="eastAsia"/>
        </w:rPr>
        <w:t>轉換成鋼筋用量，所以反而不知道該點鋼筋應為受拉還是受壓。</w:t>
      </w:r>
      <w:r w:rsidR="00244F01">
        <w:rPr>
          <w:rFonts w:hint="eastAsia"/>
        </w:rPr>
        <w:t>而受壓鋼筋之</w:t>
      </w:r>
      <w:r w:rsidR="00EB260E">
        <w:rPr>
          <w:rFonts w:hint="eastAsia"/>
        </w:rPr>
        <w:t>伸展長度</w:t>
      </w:r>
      <w:r w:rsidR="00EB260E" w:rsidRPr="00EB260E">
        <w:rPr>
          <w:position w:val="-12"/>
        </w:rPr>
        <w:object w:dxaOrig="279" w:dyaOrig="360">
          <v:shape id="_x0000_i16967" type="#_x0000_t75" style="width:13.95pt;height:18.25pt" o:ole="">
            <v:imagedata r:id="rId159" o:title=""/>
          </v:shape>
          <o:OLEObject Type="Embed" ProgID="Equation.DSMT4" ShapeID="_x0000_i16967" DrawAspect="Content" ObjectID="_1620240600" r:id="rId160"/>
        </w:object>
      </w:r>
      <w:r w:rsidR="00EB260E">
        <w:rPr>
          <w:rFonts w:hint="eastAsia"/>
        </w:rPr>
        <w:t>，遠小於受拉鋼筋之伸展長度，所以僅考慮受拉鋼筋之伸展長度是較為保守的方法。</w:t>
      </w:r>
    </w:p>
    <w:p w:rsidR="00EB260E" w:rsidRDefault="00EB260E" w:rsidP="00EB260E">
      <w:pPr>
        <w:pStyle w:val="MTDisplayEquation"/>
        <w:rPr>
          <w:rFonts w:hint="eastAsia"/>
        </w:rPr>
      </w:pPr>
      <w:r>
        <w:tab/>
      </w:r>
      <w:r w:rsidRPr="00EB260E">
        <w:rPr>
          <w:position w:val="-44"/>
        </w:rPr>
        <w:object w:dxaOrig="3460" w:dyaOrig="999">
          <v:shape id="_x0000_i16965" type="#_x0000_t75" style="width:173pt;height:49.95pt" o:ole="">
            <v:imagedata r:id="rId161" o:title=""/>
          </v:shape>
          <o:OLEObject Type="Embed" ProgID="Equation.DSMT4" ShapeID="_x0000_i16965" DrawAspect="Content" ObjectID="_1620240601" r:id="rId1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947126" w:rsidRDefault="00947126" w:rsidP="00947126">
      <w:pPr>
        <w:pStyle w:val="3"/>
      </w:pPr>
      <w:r>
        <w:rPr>
          <w:rFonts w:hint="eastAsia"/>
        </w:rPr>
        <w:t>最佳化方法</w:t>
      </w:r>
    </w:p>
    <w:p w:rsidR="00AC3868" w:rsidRDefault="00D32FAE" w:rsidP="00A4453A">
      <w:pPr>
        <w:ind w:firstLine="480"/>
      </w:pPr>
      <w:r>
        <w:t>但在施工上不可能每隔一小段</w:t>
      </w:r>
      <w:proofErr w:type="gramStart"/>
      <w:r>
        <w:t>就斷筋</w:t>
      </w:r>
      <w:proofErr w:type="gramEnd"/>
      <w:r>
        <w:t>，這樣施工複雜度會大幅增加，所以會限縮到有限的</w:t>
      </w:r>
      <w:proofErr w:type="gramStart"/>
      <w:r>
        <w:t>斷筋點</w:t>
      </w:r>
      <w:proofErr w:type="gramEnd"/>
      <w:r>
        <w:t>。</w:t>
      </w:r>
      <w:r w:rsidR="00A4453A">
        <w:rPr>
          <w:rFonts w:hint="eastAsia"/>
        </w:rPr>
        <w:t>由</w:t>
      </w:r>
      <w:r w:rsidR="00A4453A">
        <w:rPr>
          <w:rFonts w:hint="eastAsia"/>
        </w:rPr>
        <w:t>前一節</w:t>
      </w:r>
      <w:r w:rsidR="001D5F84">
        <w:rPr>
          <w:rFonts w:hint="eastAsia"/>
        </w:rPr>
        <w:t>得到</w:t>
      </w:r>
      <w:r w:rsidR="00A4453A">
        <w:rPr>
          <w:rFonts w:hint="eastAsia"/>
        </w:rPr>
        <w:t>理</w:t>
      </w:r>
      <w:proofErr w:type="gramStart"/>
      <w:r w:rsidR="00A4453A">
        <w:rPr>
          <w:rFonts w:hint="eastAsia"/>
        </w:rPr>
        <w:t>論斷筋點後</w:t>
      </w:r>
      <w:proofErr w:type="gramEnd"/>
      <w:r w:rsidR="00A4453A">
        <w:rPr>
          <w:rFonts w:hint="eastAsia"/>
        </w:rPr>
        <w:t>，可依據需求</w:t>
      </w:r>
      <w:proofErr w:type="gramStart"/>
      <w:r w:rsidR="00A4453A">
        <w:rPr>
          <w:rFonts w:hint="eastAsia"/>
        </w:rPr>
        <w:t>斷筋點</w:t>
      </w:r>
      <w:proofErr w:type="gramEnd"/>
      <w:r w:rsidR="00A4453A">
        <w:rPr>
          <w:rFonts w:hint="eastAsia"/>
        </w:rPr>
        <w:t>做</w:t>
      </w:r>
      <w:proofErr w:type="gramStart"/>
      <w:r w:rsidR="00A4453A">
        <w:rPr>
          <w:rFonts w:hint="eastAsia"/>
        </w:rPr>
        <w:t>最佳化斷筋</w:t>
      </w:r>
      <w:proofErr w:type="gramEnd"/>
      <w:r w:rsidR="00A4453A">
        <w:rPr>
          <w:rFonts w:hint="eastAsia"/>
        </w:rPr>
        <w:t>，例如說指定</w:t>
      </w:r>
      <w:proofErr w:type="gramStart"/>
      <w:r w:rsidR="00A4453A">
        <w:rPr>
          <w:rFonts w:hint="eastAsia"/>
        </w:rPr>
        <w:t>5</w:t>
      </w:r>
      <w:r w:rsidR="00A4453A">
        <w:rPr>
          <w:rFonts w:hint="eastAsia"/>
        </w:rPr>
        <w:t>點斷筋</w:t>
      </w:r>
      <w:proofErr w:type="gramEnd"/>
      <w:r w:rsidR="00A4453A">
        <w:rPr>
          <w:rFonts w:hint="eastAsia"/>
        </w:rPr>
        <w:t>，可找出所有可能</w:t>
      </w:r>
      <w:proofErr w:type="gramStart"/>
      <w:r w:rsidR="00A4453A">
        <w:rPr>
          <w:rFonts w:hint="eastAsia"/>
        </w:rPr>
        <w:t>五點斷筋的</w:t>
      </w:r>
      <w:proofErr w:type="gramEnd"/>
      <w:r w:rsidR="00A4453A">
        <w:rPr>
          <w:rFonts w:hint="eastAsia"/>
        </w:rPr>
        <w:t>用鋼量，並取出最小用鋼量，當作</w:t>
      </w:r>
      <w:r w:rsidR="00A4453A">
        <w:rPr>
          <w:rFonts w:hint="eastAsia"/>
        </w:rPr>
        <w:t>5</w:t>
      </w:r>
      <w:r w:rsidR="00A4453A">
        <w:rPr>
          <w:rFonts w:hint="eastAsia"/>
        </w:rPr>
        <w:t>點</w:t>
      </w:r>
      <w:proofErr w:type="gramStart"/>
      <w:r w:rsidR="00A4453A">
        <w:rPr>
          <w:rFonts w:hint="eastAsia"/>
        </w:rPr>
        <w:t>斷筋的最佳斷筋點</w:t>
      </w:r>
      <w:proofErr w:type="gramEnd"/>
      <w:r w:rsidR="00A4453A">
        <w:rPr>
          <w:rFonts w:hint="eastAsia"/>
        </w:rPr>
        <w:t>。</w:t>
      </w:r>
    </w:p>
    <w:p w:rsidR="00A4453A" w:rsidRDefault="00A4453A" w:rsidP="00A4453A">
      <w:pPr>
        <w:ind w:firstLine="480"/>
      </w:pPr>
      <w:r>
        <w:rPr>
          <w:rFonts w:hint="eastAsia"/>
        </w:rPr>
        <w:lastRenderedPageBreak/>
        <w:t>但由於</w:t>
      </w:r>
      <w:proofErr w:type="gramStart"/>
      <w:r>
        <w:rPr>
          <w:rFonts w:hint="eastAsia"/>
        </w:rPr>
        <w:t>需求彎矩具有</w:t>
      </w:r>
      <w:proofErr w:type="gramEnd"/>
      <w:r>
        <w:rPr>
          <w:rFonts w:hint="eastAsia"/>
        </w:rPr>
        <w:t>不確定性，所以對於端部需要限制其不可</w:t>
      </w:r>
      <w:proofErr w:type="gramStart"/>
      <w:r>
        <w:rPr>
          <w:rFonts w:hint="eastAsia"/>
        </w:rPr>
        <w:t>做斷筋</w:t>
      </w:r>
      <w:proofErr w:type="gramEnd"/>
      <w:r>
        <w:rPr>
          <w:rFonts w:hint="eastAsia"/>
        </w:rPr>
        <w:t>，以確保安全性。</w:t>
      </w:r>
    </w:p>
    <w:p w:rsidR="00A4453A" w:rsidRPr="00D32FAE" w:rsidRDefault="00A4453A" w:rsidP="00D32FAE">
      <w:pPr>
        <w:ind w:firstLine="480"/>
        <w:rPr>
          <w:rFonts w:hint="eastAsia"/>
        </w:rPr>
      </w:pPr>
      <w:r>
        <w:rPr>
          <w:rFonts w:hint="eastAsia"/>
        </w:rPr>
        <w:t>另外鋼筋的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，如果會造成鋼筋</w:t>
      </w:r>
      <w:proofErr w:type="gramStart"/>
      <w:r>
        <w:rPr>
          <w:rFonts w:hint="eastAsia"/>
        </w:rPr>
        <w:t>配筋量</w:t>
      </w:r>
      <w:proofErr w:type="gramEnd"/>
      <w:r>
        <w:rPr>
          <w:rFonts w:hint="eastAsia"/>
        </w:rPr>
        <w:t>同時出現極大與極小值，不會採納</w:t>
      </w:r>
      <w:proofErr w:type="gramStart"/>
      <w:r>
        <w:rPr>
          <w:rFonts w:hint="eastAsia"/>
        </w:rPr>
        <w:t>該配筋方法</w:t>
      </w:r>
      <w:proofErr w:type="gramEnd"/>
      <w:r>
        <w:rPr>
          <w:rFonts w:hint="eastAsia"/>
        </w:rPr>
        <w:t>。</w:t>
      </w:r>
      <w:proofErr w:type="gramStart"/>
      <w:r w:rsidR="00D32FAE">
        <w:t>例如說斷五個</w:t>
      </w:r>
      <w:proofErr w:type="gramEnd"/>
      <w:r w:rsidR="00D32FAE">
        <w:t>點，但有可能</w:t>
      </w:r>
      <w:proofErr w:type="gramStart"/>
      <w:r w:rsidR="00D32FAE">
        <w:t>彎矩圖</w:t>
      </w:r>
      <w:proofErr w:type="gramEnd"/>
      <w:r w:rsidR="00D32FAE">
        <w:t>是很複雜的，像上一頁這張圖，</w:t>
      </w:r>
      <w:proofErr w:type="gramStart"/>
      <w:r w:rsidR="00D32FAE">
        <w:t>上層筋彎矩</w:t>
      </w:r>
      <w:proofErr w:type="gramEnd"/>
      <w:r w:rsidR="00D32FAE">
        <w:t>需求反而比較多。所以不接受一下少一下多的狀況，如果發生的話就會減少斷點來做最佳化。例如說</w:t>
      </w:r>
      <w:r w:rsidR="00D32FAE">
        <w:t>7</w:t>
      </w:r>
      <w:r w:rsidR="00D32FAE">
        <w:t>點變成</w:t>
      </w:r>
      <w:r w:rsidR="00D32FAE">
        <w:t>6</w:t>
      </w:r>
      <w:r w:rsidR="00D32FAE">
        <w:t>點變成</w:t>
      </w:r>
      <w:r w:rsidR="00D32FAE">
        <w:t>5</w:t>
      </w:r>
      <w:r w:rsidR="00D32FAE">
        <w:t>點，</w:t>
      </w:r>
      <w:proofErr w:type="gramStart"/>
      <w:r w:rsidR="00D32FAE">
        <w:t>一直推縮下去</w:t>
      </w:r>
      <w:proofErr w:type="gramEnd"/>
      <w:r w:rsidR="00D32FAE">
        <w:t>。而退到一般的三段</w:t>
      </w:r>
      <w:proofErr w:type="gramStart"/>
      <w:r w:rsidR="00D32FAE">
        <w:t>的斷筋</w:t>
      </w:r>
      <w:proofErr w:type="gramEnd"/>
      <w:r w:rsidR="00D32FAE">
        <w:t>，會又在增加中間</w:t>
      </w:r>
      <w:proofErr w:type="gramStart"/>
      <w:r w:rsidR="00D32FAE">
        <w:t>的束制</w:t>
      </w:r>
      <w:proofErr w:type="gramEnd"/>
      <w:r w:rsidR="00D32FAE">
        <w:t>，避免斷得太過於旁邊。</w:t>
      </w:r>
    </w:p>
    <w:p w:rsidR="00947126" w:rsidRDefault="00A4453A" w:rsidP="00947126">
      <w:pPr>
        <w:pStyle w:val="2"/>
      </w:pPr>
      <w:r>
        <w:rPr>
          <w:rFonts w:hint="eastAsia"/>
        </w:rPr>
        <w:t>剪力</w:t>
      </w:r>
      <w:r w:rsidR="00947126">
        <w:rPr>
          <w:rFonts w:hint="eastAsia"/>
        </w:rPr>
        <w:t>鋼筋分斷區域探討</w:t>
      </w:r>
    </w:p>
    <w:p w:rsidR="00A4453A" w:rsidRDefault="00A4453A" w:rsidP="00A4453A">
      <w:pPr>
        <w:ind w:firstLine="480"/>
      </w:pPr>
      <w:r>
        <w:rPr>
          <w:rFonts w:hint="eastAsia"/>
        </w:rPr>
        <w:t>由前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_Ref9618835 \r \h</w:instrText>
      </w:r>
      <w:r>
        <w:instrText xml:space="preserve"> </w:instrText>
      </w:r>
      <w:r>
        <w:fldChar w:fldCharType="separate"/>
      </w:r>
      <w:r>
        <w:t>2.2.2</w:t>
      </w:r>
      <w:r>
        <w:fldChar w:fldCharType="end"/>
      </w:r>
      <w:proofErr w:type="gramStart"/>
      <w:r>
        <w:rPr>
          <w:rFonts w:hint="eastAsia"/>
        </w:rPr>
        <w:t>節可得剪</w:t>
      </w:r>
      <w:proofErr w:type="gramEnd"/>
      <w:r>
        <w:rPr>
          <w:rFonts w:hint="eastAsia"/>
        </w:rPr>
        <w:t>力鋼筋之需求用鋼量，可直接做最佳化。</w:t>
      </w:r>
    </w:p>
    <w:p w:rsidR="00A4453A" w:rsidRPr="00A4453A" w:rsidRDefault="00A4453A" w:rsidP="00A4453A">
      <w:pPr>
        <w:rPr>
          <w:rFonts w:hint="eastAsia"/>
        </w:rPr>
      </w:pPr>
    </w:p>
    <w:p w:rsidR="00C11C9F" w:rsidRDefault="00C11C9F" w:rsidP="00947126">
      <w:pPr>
        <w:pStyle w:val="1"/>
      </w:pPr>
      <w:r>
        <w:rPr>
          <w:rFonts w:hint="eastAsia"/>
        </w:rPr>
        <w:lastRenderedPageBreak/>
        <w:t>鋼筋配置最佳化之效益量化探討</w:t>
      </w:r>
    </w:p>
    <w:p w:rsidR="00975759" w:rsidRDefault="00975759" w:rsidP="00C11C9F">
      <w:pPr>
        <w:pStyle w:val="2"/>
      </w:pPr>
      <w:r>
        <w:rPr>
          <w:rFonts w:hint="eastAsia"/>
        </w:rPr>
        <w:t>前言</w:t>
      </w:r>
    </w:p>
    <w:p w:rsidR="00975759" w:rsidRPr="00947126" w:rsidRDefault="00975759" w:rsidP="00975759">
      <w:pPr>
        <w:ind w:firstLine="480"/>
        <w:rPr>
          <w:rFonts w:hint="eastAsia"/>
        </w:rPr>
      </w:pPr>
      <w:r>
        <w:rPr>
          <w:rFonts w:hint="eastAsia"/>
        </w:rPr>
        <w:t>由於想要量化多</w:t>
      </w:r>
      <w:proofErr w:type="gramStart"/>
      <w:r>
        <w:rPr>
          <w:rFonts w:hint="eastAsia"/>
        </w:rPr>
        <w:t>點斷筋</w:t>
      </w:r>
      <w:proofErr w:type="gramEnd"/>
      <w:r>
        <w:rPr>
          <w:rFonts w:hint="eastAsia"/>
        </w:rPr>
        <w:t>的效果，所以建立簡單模型來驗證，因為真實世界的模型太過於複雜</w:t>
      </w:r>
      <w:proofErr w:type="gramStart"/>
      <w:r>
        <w:rPr>
          <w:rFonts w:hint="eastAsia"/>
        </w:rPr>
        <w:t>參雜了很多</w:t>
      </w:r>
      <w:proofErr w:type="gramEnd"/>
      <w:r>
        <w:rPr>
          <w:rFonts w:hint="eastAsia"/>
        </w:rPr>
        <w:t>因素，不容易做分析量化研究。</w:t>
      </w:r>
    </w:p>
    <w:p w:rsidR="00975759" w:rsidRDefault="00C97B19" w:rsidP="00C97B19">
      <w:pPr>
        <w:pStyle w:val="2"/>
      </w:pPr>
      <w:r>
        <w:rPr>
          <w:rFonts w:hint="eastAsia"/>
        </w:rPr>
        <w:t>影響因子</w:t>
      </w:r>
    </w:p>
    <w:p w:rsidR="00D32FAE" w:rsidRDefault="00D32FAE" w:rsidP="00D32FAE">
      <w:pPr>
        <w:ind w:firstLine="480"/>
      </w:pPr>
      <w:r>
        <w:t>首</w:t>
      </w:r>
      <w:proofErr w:type="gramStart"/>
      <w:r>
        <w:t>先是彎矩的</w:t>
      </w:r>
      <w:proofErr w:type="gramEnd"/>
      <w:r>
        <w:t>部分。延伸長度越短，效果越好。而會影響延伸長度有很多因素，</w:t>
      </w:r>
      <w:proofErr w:type="gramStart"/>
      <w:r>
        <w:t>包含梁寬</w:t>
      </w:r>
      <w:proofErr w:type="gramEnd"/>
      <w:r>
        <w:t>、保護層、</w:t>
      </w:r>
      <w:r>
        <w:t>fc'...</w:t>
      </w:r>
      <w:r>
        <w:t>。還有一個隱性的因素</w:t>
      </w:r>
      <w:proofErr w:type="gramStart"/>
      <w:r>
        <w:t>就是梁長</w:t>
      </w:r>
      <w:proofErr w:type="gramEnd"/>
      <w:r>
        <w:t>，</w:t>
      </w:r>
      <w:proofErr w:type="gramStart"/>
      <w:r>
        <w:t>因為梁長越</w:t>
      </w:r>
      <w:proofErr w:type="gramEnd"/>
      <w:r>
        <w:t>長相對於，延伸長度就越短。</w:t>
      </w:r>
    </w:p>
    <w:p w:rsidR="00D32FAE" w:rsidRDefault="00D32FAE" w:rsidP="00D32FAE">
      <w:pPr>
        <w:ind w:firstLine="480"/>
      </w:pPr>
      <w:r>
        <w:t>還有另外一個影響的是</w:t>
      </w:r>
      <w:r>
        <w:t xml:space="preserve"> Moment </w:t>
      </w:r>
      <w:r>
        <w:t>變化的速度</w:t>
      </w:r>
      <w:r>
        <w:rPr>
          <w:rFonts w:hint="eastAsia"/>
        </w:rPr>
        <w:t>。</w:t>
      </w:r>
      <w:r>
        <w:t>而重力越大地震力越小，</w:t>
      </w:r>
      <w:r>
        <w:t xml:space="preserve">Moment Decay </w:t>
      </w:r>
      <w:r>
        <w:t>的越快。這是因為重力為二次曲線，且其頂點為負的。所以可以得到地震力比重力的比值越小，</w:t>
      </w:r>
      <w:r>
        <w:t xml:space="preserve">Moment Decay </w:t>
      </w:r>
      <w:r>
        <w:t>的越快。</w:t>
      </w:r>
      <w:proofErr w:type="gramStart"/>
      <w:r>
        <w:t>而梁長又</w:t>
      </w:r>
      <w:proofErr w:type="gramEnd"/>
      <w:r>
        <w:t>是一個隱性的因子，</w:t>
      </w:r>
      <w:proofErr w:type="gramStart"/>
      <w:r>
        <w:t>因為梁長越</w:t>
      </w:r>
      <w:proofErr w:type="gramEnd"/>
      <w:r>
        <w:t>長，吃到的重力越多，所以也會影響。所以就依據之前得到的結論，會影響延伸長度和</w:t>
      </w:r>
      <w:r>
        <w:t xml:space="preserve"> Moment</w:t>
      </w:r>
      <w:r>
        <w:t>，來設計</w:t>
      </w:r>
      <w:r>
        <w:t xml:space="preserve"> Model</w:t>
      </w:r>
      <w:r>
        <w:t>。試圖給出一個建議</w:t>
      </w:r>
    </w:p>
    <w:p w:rsidR="00D32FAE" w:rsidRPr="00D32FAE" w:rsidRDefault="00D32FAE" w:rsidP="00D32FAE">
      <w:pPr>
        <w:ind w:firstLine="480"/>
      </w:pPr>
    </w:p>
    <w:p w:rsidR="00D32FAE" w:rsidRPr="00D32FAE" w:rsidRDefault="00D32FAE" w:rsidP="00D32FAE">
      <w:pPr>
        <w:ind w:firstLine="480"/>
        <w:rPr>
          <w:rFonts w:hint="eastAsia"/>
        </w:rPr>
      </w:pPr>
    </w:p>
    <w:p w:rsidR="00947126" w:rsidRDefault="00947126" w:rsidP="00C11C9F">
      <w:pPr>
        <w:pStyle w:val="2"/>
      </w:pPr>
      <w:r w:rsidRPr="00947126">
        <w:rPr>
          <w:rFonts w:hint="eastAsia"/>
        </w:rPr>
        <w:lastRenderedPageBreak/>
        <w:t>結構數值模型建立</w:t>
      </w:r>
    </w:p>
    <w:p w:rsidR="00975759" w:rsidRDefault="00975759" w:rsidP="00975759">
      <w:pPr>
        <w:pStyle w:val="3"/>
      </w:pPr>
      <w:r w:rsidRPr="00975759">
        <w:rPr>
          <w:rFonts w:hint="eastAsia"/>
        </w:rPr>
        <w:t>設計反應譜</w:t>
      </w:r>
    </w:p>
    <w:p w:rsidR="00975759" w:rsidRDefault="00975759" w:rsidP="00975759">
      <w:pPr>
        <w:pStyle w:val="3"/>
      </w:pPr>
      <w:r w:rsidRPr="00975759">
        <w:rPr>
          <w:rFonts w:hint="eastAsia"/>
        </w:rPr>
        <w:t>假設與參數</w:t>
      </w:r>
    </w:p>
    <w:p w:rsidR="00975759" w:rsidRDefault="00975759" w:rsidP="00975759">
      <w:pPr>
        <w:pStyle w:val="3"/>
      </w:pPr>
      <w:r w:rsidRPr="00975759">
        <w:rPr>
          <w:rFonts w:hint="eastAsia"/>
        </w:rPr>
        <w:t>斷面資訊</w:t>
      </w:r>
    </w:p>
    <w:p w:rsidR="00975759" w:rsidRDefault="00975759" w:rsidP="00975759">
      <w:pPr>
        <w:pStyle w:val="2"/>
      </w:pPr>
      <w:proofErr w:type="gramStart"/>
      <w:r>
        <w:rPr>
          <w:rFonts w:hint="eastAsia"/>
        </w:rPr>
        <w:t>撓曲鋼筋</w:t>
      </w:r>
      <w:proofErr w:type="gramEnd"/>
      <w:r>
        <w:rPr>
          <w:rFonts w:hint="eastAsia"/>
        </w:rPr>
        <w:t>切斷點效益評估</w:t>
      </w:r>
    </w:p>
    <w:p w:rsidR="00D32FAE" w:rsidRPr="00D32FAE" w:rsidRDefault="00D32FAE" w:rsidP="00D32FAE">
      <w:pPr>
        <w:pStyle w:val="3"/>
        <w:rPr>
          <w:rFonts w:hint="eastAsia"/>
        </w:rPr>
      </w:pPr>
      <w:proofErr w:type="gramStart"/>
      <w:r>
        <w:rPr>
          <w:rFonts w:hint="eastAsia"/>
        </w:rPr>
        <w:t>配筋結果</w:t>
      </w:r>
      <w:proofErr w:type="gramEnd"/>
    </w:p>
    <w:p w:rsidR="00975759" w:rsidRDefault="00975759" w:rsidP="00975759">
      <w:pPr>
        <w:pStyle w:val="3"/>
      </w:pPr>
      <w:r>
        <w:rPr>
          <w:rFonts w:hint="eastAsia"/>
        </w:rPr>
        <w:t>兩點</w:t>
      </w:r>
      <w:proofErr w:type="gramStart"/>
      <w:r>
        <w:rPr>
          <w:rFonts w:hint="eastAsia"/>
        </w:rPr>
        <w:t>斷筋可</w:t>
      </w:r>
      <w:proofErr w:type="gramEnd"/>
      <w:r>
        <w:t>節省之材料成本</w:t>
      </w:r>
    </w:p>
    <w:p w:rsidR="00975759" w:rsidRPr="00975759" w:rsidRDefault="00975759" w:rsidP="00975759">
      <w:pPr>
        <w:pStyle w:val="3"/>
        <w:rPr>
          <w:rFonts w:hint="eastAsia"/>
        </w:rPr>
      </w:pPr>
      <w:r>
        <w:rPr>
          <w:rFonts w:hint="eastAsia"/>
        </w:rPr>
        <w:t>多</w:t>
      </w:r>
      <w:proofErr w:type="gramStart"/>
      <w:r>
        <w:rPr>
          <w:rFonts w:hint="eastAsia"/>
        </w:rPr>
        <w:t>點斷筋可</w:t>
      </w:r>
      <w:proofErr w:type="gramEnd"/>
      <w:r>
        <w:rPr>
          <w:rFonts w:hint="eastAsia"/>
        </w:rPr>
        <w:t>節省之用鋼量</w:t>
      </w:r>
    </w:p>
    <w:p w:rsidR="00975759" w:rsidRDefault="00975759" w:rsidP="00975759">
      <w:pPr>
        <w:pStyle w:val="3"/>
      </w:pPr>
      <w:r w:rsidRPr="00975759">
        <w:rPr>
          <w:rFonts w:hint="eastAsia"/>
        </w:rPr>
        <w:t>增加之施工成本</w:t>
      </w:r>
    </w:p>
    <w:p w:rsidR="00975759" w:rsidRDefault="00975759" w:rsidP="00975759">
      <w:pPr>
        <w:pStyle w:val="2"/>
      </w:pPr>
      <w:r>
        <w:t>剪力鋼筋</w:t>
      </w:r>
      <w:r>
        <w:rPr>
          <w:rFonts w:hint="eastAsia"/>
        </w:rPr>
        <w:t>分斷區域效益評估</w:t>
      </w:r>
    </w:p>
    <w:p w:rsidR="00975759" w:rsidRDefault="00C97B19" w:rsidP="00C97B19">
      <w:pPr>
        <w:pStyle w:val="2"/>
      </w:pPr>
      <w:r>
        <w:rPr>
          <w:rFonts w:hint="eastAsia"/>
        </w:rPr>
        <w:t>施工成本評估</w:t>
      </w:r>
    </w:p>
    <w:p w:rsidR="00975759" w:rsidRPr="00975759" w:rsidRDefault="00975759" w:rsidP="00975759">
      <w:pPr>
        <w:rPr>
          <w:rFonts w:hint="eastAsia"/>
        </w:rPr>
      </w:pPr>
    </w:p>
    <w:p w:rsidR="009D214F" w:rsidRDefault="009D214F" w:rsidP="009D214F">
      <w:pPr>
        <w:pStyle w:val="1"/>
      </w:pPr>
      <w:r>
        <w:rPr>
          <w:rFonts w:hint="eastAsia"/>
        </w:rPr>
        <w:lastRenderedPageBreak/>
        <w:t>非線性分析驗證結果</w:t>
      </w:r>
    </w:p>
    <w:p w:rsidR="009D214F" w:rsidRDefault="009D214F" w:rsidP="009D214F">
      <w:pPr>
        <w:ind w:firstLine="480"/>
      </w:pPr>
      <w:r w:rsidRPr="009D214F">
        <w:rPr>
          <w:rFonts w:hint="eastAsia"/>
        </w:rPr>
        <w:t>目前還只需要做</w:t>
      </w:r>
      <w:proofErr w:type="gramStart"/>
      <w:r w:rsidRPr="009D214F">
        <w:rPr>
          <w:rFonts w:hint="eastAsia"/>
        </w:rPr>
        <w:t>兩點斷筋的</w:t>
      </w:r>
      <w:proofErr w:type="gramEnd"/>
      <w:r w:rsidRPr="009D214F">
        <w:rPr>
          <w:rFonts w:hint="eastAsia"/>
        </w:rPr>
        <w:t>驗證，這是因為施工上還沒有做多</w:t>
      </w:r>
      <w:proofErr w:type="gramStart"/>
      <w:r w:rsidRPr="009D214F">
        <w:rPr>
          <w:rFonts w:hint="eastAsia"/>
        </w:rPr>
        <w:t>點斷筋</w:t>
      </w:r>
      <w:proofErr w:type="gramEnd"/>
      <w:r w:rsidRPr="009D214F">
        <w:rPr>
          <w:rFonts w:hint="eastAsia"/>
        </w:rPr>
        <w:t>的案例，而兩點</w:t>
      </w:r>
      <w:proofErr w:type="gramStart"/>
      <w:r w:rsidRPr="009D214F">
        <w:rPr>
          <w:rFonts w:hint="eastAsia"/>
        </w:rPr>
        <w:t>斷筋折</w:t>
      </w:r>
      <w:proofErr w:type="gramEnd"/>
      <w:r w:rsidRPr="009D214F">
        <w:rPr>
          <w:rFonts w:hint="eastAsia"/>
        </w:rPr>
        <w:t>減的效果就不錯了，所以只驗證比較急迫的選項</w:t>
      </w:r>
    </w:p>
    <w:p w:rsidR="00975759" w:rsidRDefault="00975759" w:rsidP="00975759">
      <w:pPr>
        <w:pStyle w:val="2"/>
      </w:pPr>
      <w:r>
        <w:rPr>
          <w:rFonts w:hint="eastAsia"/>
        </w:rPr>
        <w:t>前言</w:t>
      </w:r>
    </w:p>
    <w:p w:rsidR="00C97B19" w:rsidRDefault="00C97B19" w:rsidP="00C97B19">
      <w:pPr>
        <w:pStyle w:val="2"/>
      </w:pPr>
      <w:proofErr w:type="gramStart"/>
      <w:r>
        <w:rPr>
          <w:rFonts w:hint="eastAsia"/>
        </w:rPr>
        <w:t>塑角設定</w:t>
      </w:r>
      <w:proofErr w:type="gramEnd"/>
    </w:p>
    <w:p w:rsidR="00D32FAE" w:rsidRDefault="00D32FAE" w:rsidP="00D32FAE">
      <w:pPr>
        <w:ind w:firstLine="480"/>
      </w:pPr>
      <w:r>
        <w:t>首先是關於非線性</w:t>
      </w:r>
      <w:proofErr w:type="gramStart"/>
      <w:r>
        <w:t>的塑角的</w:t>
      </w:r>
      <w:proofErr w:type="gramEnd"/>
      <w:r>
        <w:t>設定</w:t>
      </w:r>
      <w:r>
        <w:rPr>
          <w:rFonts w:hint="eastAsia"/>
        </w:rPr>
        <w:t>，</w:t>
      </w:r>
      <w:r>
        <w:t>一般來說只需要設定在兩端</w:t>
      </w:r>
      <w:proofErr w:type="gramStart"/>
      <w:r>
        <w:t>的塑角</w:t>
      </w:r>
      <w:proofErr w:type="gramEnd"/>
      <w:r>
        <w:t>，</w:t>
      </w:r>
      <w:proofErr w:type="gramStart"/>
      <w:r>
        <w:t>確保梁先於</w:t>
      </w:r>
      <w:proofErr w:type="gramEnd"/>
      <w:r>
        <w:t>柱</w:t>
      </w:r>
      <w:proofErr w:type="gramStart"/>
      <w:r>
        <w:t>發生塑角就</w:t>
      </w:r>
      <w:proofErr w:type="gramEnd"/>
      <w:r>
        <w:t>足夠了。但因為做多</w:t>
      </w:r>
      <w:proofErr w:type="gramStart"/>
      <w:r>
        <w:t>點斷筋</w:t>
      </w:r>
      <w:proofErr w:type="gramEnd"/>
      <w:r>
        <w:t>，主要反應的是中央鋼筋的變化，所以僅僅只設定</w:t>
      </w:r>
      <w:proofErr w:type="gramStart"/>
      <w:r>
        <w:t>兩端塑角就</w:t>
      </w:r>
      <w:proofErr w:type="gramEnd"/>
      <w:r>
        <w:t>會看不出來變化。所以會設定中央的</w:t>
      </w:r>
      <w:proofErr w:type="gramStart"/>
      <w:r>
        <w:t>多個塑角</w:t>
      </w:r>
      <w:proofErr w:type="gramEnd"/>
      <w:r>
        <w:rPr>
          <w:rFonts w:hint="eastAsia"/>
        </w:rPr>
        <w:t>，</w:t>
      </w:r>
      <w:r>
        <w:t>而</w:t>
      </w:r>
      <w:proofErr w:type="gramStart"/>
      <w:r>
        <w:t>如果塑角只</w:t>
      </w:r>
      <w:proofErr w:type="gramEnd"/>
      <w:r>
        <w:t>設定在</w:t>
      </w:r>
      <w:proofErr w:type="gramStart"/>
      <w:r>
        <w:t>斷筋點</w:t>
      </w:r>
      <w:proofErr w:type="gramEnd"/>
      <w:r>
        <w:t>，可能會發生不保守的狀況，所以要</w:t>
      </w:r>
      <w:proofErr w:type="gramStart"/>
      <w:r>
        <w:t>推縮一個</w:t>
      </w:r>
      <w:proofErr w:type="gramEnd"/>
      <w:r>
        <w:t xml:space="preserve"> </w:t>
      </w:r>
      <w:proofErr w:type="spellStart"/>
      <w:r>
        <w:t>Ld</w:t>
      </w:r>
      <w:proofErr w:type="spellEnd"/>
      <w:r>
        <w:t>，以確保鋼筋確實產生</w:t>
      </w:r>
      <w:r>
        <w:t xml:space="preserve"> </w:t>
      </w:r>
      <w:proofErr w:type="spellStart"/>
      <w:r>
        <w:t>Fy</w:t>
      </w:r>
      <w:proofErr w:type="spellEnd"/>
      <w:r>
        <w:t xml:space="preserve"> </w:t>
      </w:r>
      <w:r>
        <w:t>的強度。</w:t>
      </w:r>
    </w:p>
    <w:p w:rsidR="00D32FAE" w:rsidRDefault="00D32FAE" w:rsidP="00D32FAE">
      <w:pPr>
        <w:ind w:firstLine="480"/>
        <w:rPr>
          <w:rFonts w:hint="eastAsia"/>
        </w:rPr>
      </w:pPr>
      <w:r>
        <w:t>而如果觀察只設定在兩端與設定</w:t>
      </w:r>
      <w:proofErr w:type="gramStart"/>
      <w:r>
        <w:t>個塑角</w:t>
      </w:r>
      <w:proofErr w:type="gramEnd"/>
      <w:r>
        <w:t>的差異，可以發現設定</w:t>
      </w:r>
      <w:proofErr w:type="gramStart"/>
      <w:r>
        <w:t>多個塑角</w:t>
      </w:r>
      <w:proofErr w:type="gramEnd"/>
      <w:r>
        <w:t>會比較保守。但分析時間會是只設定</w:t>
      </w:r>
      <w:proofErr w:type="gramStart"/>
      <w:r>
        <w:t>兩個塑角</w:t>
      </w:r>
      <w:proofErr w:type="gramEnd"/>
      <w:r>
        <w:t>的好幾倍。</w:t>
      </w:r>
    </w:p>
    <w:p w:rsidR="00D32FAE" w:rsidRPr="00D32FAE" w:rsidRDefault="00D32FAE" w:rsidP="00D32FAE">
      <w:pPr>
        <w:rPr>
          <w:rFonts w:hint="eastAsia"/>
        </w:rPr>
      </w:pPr>
    </w:p>
    <w:p w:rsidR="00975759" w:rsidRDefault="00975759" w:rsidP="00975759">
      <w:pPr>
        <w:pStyle w:val="2"/>
      </w:pPr>
      <w:r>
        <w:rPr>
          <w:rFonts w:hint="eastAsia"/>
        </w:rPr>
        <w:lastRenderedPageBreak/>
        <w:t>非線性</w:t>
      </w:r>
      <w:proofErr w:type="gramStart"/>
      <w:r>
        <w:rPr>
          <w:rFonts w:hint="eastAsia"/>
        </w:rPr>
        <w:t>靜力側推</w:t>
      </w:r>
      <w:proofErr w:type="gramEnd"/>
      <w:r>
        <w:rPr>
          <w:rFonts w:hint="eastAsia"/>
        </w:rPr>
        <w:t>分析結果</w:t>
      </w:r>
    </w:p>
    <w:p w:rsidR="00975759" w:rsidRDefault="00975759" w:rsidP="00975759">
      <w:pPr>
        <w:pStyle w:val="3"/>
      </w:pPr>
      <w:r>
        <w:rPr>
          <w:rFonts w:hint="eastAsia"/>
        </w:rPr>
        <w:t>倒三角形</w:t>
      </w:r>
    </w:p>
    <w:p w:rsidR="00975759" w:rsidRDefault="00975759" w:rsidP="00975759">
      <w:pPr>
        <w:pStyle w:val="3"/>
        <w:rPr>
          <w:rFonts w:hint="eastAsia"/>
        </w:rPr>
      </w:pPr>
      <w:r>
        <w:rPr>
          <w:rFonts w:hint="eastAsia"/>
        </w:rPr>
        <w:t>Multi-Modes Combination</w:t>
      </w:r>
    </w:p>
    <w:p w:rsidR="00975759" w:rsidRDefault="00975759" w:rsidP="00975759">
      <w:pPr>
        <w:pStyle w:val="3"/>
      </w:pPr>
      <w:r>
        <w:rPr>
          <w:rFonts w:hint="eastAsia"/>
        </w:rPr>
        <w:t>Modal Pushover Analysis</w:t>
      </w:r>
    </w:p>
    <w:p w:rsidR="00D32FAE" w:rsidRPr="00D32FAE" w:rsidRDefault="00D32FAE" w:rsidP="00D32FAE">
      <w:pPr>
        <w:pStyle w:val="2"/>
        <w:rPr>
          <w:rFonts w:hint="eastAsia"/>
        </w:rPr>
      </w:pPr>
      <w:r>
        <w:rPr>
          <w:rFonts w:hint="eastAsia"/>
        </w:rPr>
        <w:t>地震歷時</w:t>
      </w:r>
    </w:p>
    <w:p w:rsidR="00975759" w:rsidRDefault="00975759" w:rsidP="00975759">
      <w:pPr>
        <w:pStyle w:val="2"/>
      </w:pPr>
      <w:r>
        <w:rPr>
          <w:rFonts w:hint="eastAsia"/>
        </w:rPr>
        <w:t>非線性動力歷時分析結果</w:t>
      </w:r>
    </w:p>
    <w:p w:rsidR="00975759" w:rsidRPr="00975759" w:rsidRDefault="00975759" w:rsidP="00975759">
      <w:pPr>
        <w:pStyle w:val="2"/>
        <w:rPr>
          <w:rFonts w:hint="eastAsia"/>
        </w:rPr>
      </w:pPr>
      <w:r>
        <w:rPr>
          <w:rFonts w:hint="eastAsia"/>
        </w:rPr>
        <w:t>增量動力分析結果</w:t>
      </w:r>
    </w:p>
    <w:p w:rsidR="009326BE" w:rsidRDefault="009326BE" w:rsidP="009326BE">
      <w:pPr>
        <w:pStyle w:val="1"/>
      </w:pPr>
      <w:r>
        <w:rPr>
          <w:rFonts w:hint="eastAsia"/>
        </w:rPr>
        <w:lastRenderedPageBreak/>
        <w:t>結論與建議</w:t>
      </w:r>
    </w:p>
    <w:p w:rsidR="00617DD8" w:rsidRPr="00617DD8" w:rsidRDefault="00617DD8" w:rsidP="00617DD8">
      <w:pPr>
        <w:pStyle w:val="2"/>
      </w:pPr>
      <w:r>
        <w:rPr>
          <w:rFonts w:hint="eastAsia"/>
        </w:rPr>
        <w:t>結論</w:t>
      </w:r>
    </w:p>
    <w:p w:rsidR="00B81D18" w:rsidRDefault="00B81D18" w:rsidP="009326BE">
      <w:pPr>
        <w:ind w:firstLine="480"/>
      </w:pPr>
      <w:r>
        <w:rPr>
          <w:rFonts w:hint="eastAsia"/>
        </w:rPr>
        <w:t>本研究</w:t>
      </w:r>
      <w:r w:rsidR="00BD29D9">
        <w:rPr>
          <w:rFonts w:hint="eastAsia"/>
        </w:rPr>
        <w:t>探討</w:t>
      </w:r>
      <w:r w:rsidR="009326BE">
        <w:rPr>
          <w:rFonts w:hint="eastAsia"/>
        </w:rPr>
        <w:t>鋼筋配置最佳化，</w:t>
      </w:r>
      <w:proofErr w:type="gramStart"/>
      <w:r w:rsidR="009326BE">
        <w:rPr>
          <w:rFonts w:hint="eastAsia"/>
        </w:rPr>
        <w:t>包含撓曲鋼筋</w:t>
      </w:r>
      <w:proofErr w:type="gramEnd"/>
      <w:r w:rsidR="009326BE">
        <w:rPr>
          <w:rFonts w:hint="eastAsia"/>
        </w:rPr>
        <w:t>的最佳切斷點以及剪力鋼筋的最佳分段處，以</w:t>
      </w:r>
      <w:r>
        <w:rPr>
          <w:rFonts w:hint="eastAsia"/>
        </w:rPr>
        <w:t>期</w:t>
      </w:r>
      <w:r w:rsidR="009326BE">
        <w:rPr>
          <w:rFonts w:hint="eastAsia"/>
        </w:rPr>
        <w:t>減少鋼筋的用量。</w:t>
      </w:r>
      <w:r>
        <w:rPr>
          <w:rFonts w:hint="eastAsia"/>
        </w:rPr>
        <w:t>進一步探討鋼筋配置最佳化適合使用在哪些特定</w:t>
      </w:r>
      <w:r w:rsidR="004272AF">
        <w:rPr>
          <w:rFonts w:hint="eastAsia"/>
        </w:rPr>
        <w:t>的</w:t>
      </w:r>
      <w:r>
        <w:rPr>
          <w:rFonts w:hint="eastAsia"/>
        </w:rPr>
        <w:t>條件下</w:t>
      </w:r>
      <w:r w:rsidR="00032E4C">
        <w:rPr>
          <w:rFonts w:hint="eastAsia"/>
        </w:rPr>
        <w:t>，並設計分析模型以驗證其節省用量之幅度</w:t>
      </w:r>
      <w:r w:rsidR="00BD29D9">
        <w:rPr>
          <w:rFonts w:hint="eastAsia"/>
        </w:rPr>
        <w:t>。並</w:t>
      </w:r>
      <w:r w:rsidR="00233610">
        <w:rPr>
          <w:rFonts w:hint="eastAsia"/>
        </w:rPr>
        <w:t>初步探討鋼筋配置最佳化後，</w:t>
      </w:r>
      <w:r w:rsidR="00BD29D9">
        <w:rPr>
          <w:rFonts w:hint="eastAsia"/>
        </w:rPr>
        <w:t>材料節省</w:t>
      </w:r>
      <w:r w:rsidR="00233610">
        <w:rPr>
          <w:rFonts w:hint="eastAsia"/>
        </w:rPr>
        <w:t>的</w:t>
      </w:r>
      <w:r w:rsidR="00BD29D9">
        <w:rPr>
          <w:rFonts w:hint="eastAsia"/>
        </w:rPr>
        <w:t>用量與施工成本</w:t>
      </w:r>
      <w:r w:rsidR="00233610">
        <w:rPr>
          <w:rFonts w:hint="eastAsia"/>
        </w:rPr>
        <w:t>的增加</w:t>
      </w:r>
      <w:r>
        <w:rPr>
          <w:rFonts w:hint="eastAsia"/>
        </w:rPr>
        <w:t>。並以多種非線性分析方法</w:t>
      </w:r>
      <w:r w:rsidR="00233610">
        <w:rPr>
          <w:rFonts w:hint="eastAsia"/>
        </w:rPr>
        <w:t>做最佳化配置後的耐震性能評估</w:t>
      </w:r>
      <w:r>
        <w:rPr>
          <w:rFonts w:hint="eastAsia"/>
        </w:rPr>
        <w:t>，包含非線性</w:t>
      </w:r>
      <w:proofErr w:type="gramStart"/>
      <w:r>
        <w:rPr>
          <w:rFonts w:hint="eastAsia"/>
        </w:rPr>
        <w:t>靜力側推</w:t>
      </w:r>
      <w:proofErr w:type="gramEnd"/>
      <w:r>
        <w:rPr>
          <w:rFonts w:hint="eastAsia"/>
        </w:rPr>
        <w:t>分析</w:t>
      </w:r>
      <w:r w:rsidR="00BD29D9">
        <w:rPr>
          <w:rFonts w:hint="eastAsia"/>
        </w:rPr>
        <w:t>和非線性動力歷時分析</w:t>
      </w:r>
      <w:r>
        <w:rPr>
          <w:rFonts w:hint="eastAsia"/>
        </w:rPr>
        <w:t>。</w:t>
      </w:r>
      <w:r w:rsidR="00BD29D9">
        <w:rPr>
          <w:rFonts w:hint="eastAsia"/>
        </w:rPr>
        <w:t>綜合本研究各章節內容，提出以下結論：</w:t>
      </w:r>
    </w:p>
    <w:p w:rsidR="00BD29D9" w:rsidRDefault="00032E4C" w:rsidP="00233610">
      <w:pPr>
        <w:pStyle w:val="ac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撓曲鋼筋</w:t>
      </w:r>
      <w:proofErr w:type="gramEnd"/>
      <w:r>
        <w:rPr>
          <w:rFonts w:hint="eastAsia"/>
        </w:rPr>
        <w:t>配置除需</w:t>
      </w:r>
      <w:proofErr w:type="gramStart"/>
      <w:r>
        <w:rPr>
          <w:rFonts w:hint="eastAsia"/>
        </w:rPr>
        <w:t>符合彎矩需求</w:t>
      </w:r>
      <w:proofErr w:type="gramEnd"/>
      <w:r>
        <w:rPr>
          <w:rFonts w:hint="eastAsia"/>
        </w:rPr>
        <w:t>外，尚需加上延伸長度，使需求處的鋼筋</w:t>
      </w:r>
      <w:r w:rsidR="00233610">
        <w:rPr>
          <w:rFonts w:hint="eastAsia"/>
        </w:rPr>
        <w:t>可發展出預期</w:t>
      </w:r>
      <w:proofErr w:type="gramStart"/>
      <w:r w:rsidR="00233610">
        <w:rPr>
          <w:rFonts w:hint="eastAsia"/>
        </w:rPr>
        <w:t>的撓曲強度</w:t>
      </w:r>
      <w:proofErr w:type="gramEnd"/>
      <w:r w:rsidR="00233610">
        <w:rPr>
          <w:rFonts w:hint="eastAsia"/>
        </w:rPr>
        <w:t>。</w:t>
      </w:r>
    </w:p>
    <w:p w:rsidR="00233610" w:rsidRDefault="00032E4C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發現影響多</w:t>
      </w:r>
      <w:proofErr w:type="gramStart"/>
      <w:r>
        <w:rPr>
          <w:rFonts w:hint="eastAsia"/>
        </w:rPr>
        <w:t>點斷筋用</w:t>
      </w:r>
      <w:proofErr w:type="gramEnd"/>
      <w:r>
        <w:rPr>
          <w:rFonts w:hint="eastAsia"/>
        </w:rPr>
        <w:t>鋼量的因素主要有兩個</w:t>
      </w:r>
      <w:r w:rsidR="005132BE">
        <w:rPr>
          <w:rFonts w:hint="eastAsia"/>
        </w:rPr>
        <w:t>。一是較短的延伸長度，而會影響到延伸長度的除了規範的公式參數外，</w:t>
      </w:r>
      <w:proofErr w:type="gramStart"/>
      <w:r w:rsidR="005132BE">
        <w:rPr>
          <w:rFonts w:hint="eastAsia"/>
        </w:rPr>
        <w:t>還有梁長</w:t>
      </w:r>
      <w:r>
        <w:rPr>
          <w:rFonts w:hint="eastAsia"/>
        </w:rPr>
        <w:t>也</w:t>
      </w:r>
      <w:proofErr w:type="gramEnd"/>
      <w:r>
        <w:rPr>
          <w:rFonts w:hint="eastAsia"/>
        </w:rPr>
        <w:t>會影響，</w:t>
      </w:r>
      <w:proofErr w:type="gramStart"/>
      <w:r>
        <w:rPr>
          <w:rFonts w:hint="eastAsia"/>
        </w:rPr>
        <w:t>梁長</w:t>
      </w:r>
      <w:r w:rsidR="005132BE">
        <w:rPr>
          <w:rFonts w:hint="eastAsia"/>
        </w:rPr>
        <w:t>越</w:t>
      </w:r>
      <w:proofErr w:type="gramEnd"/>
      <w:r w:rsidR="005132BE">
        <w:rPr>
          <w:rFonts w:hint="eastAsia"/>
        </w:rPr>
        <w:t>長相對的延伸長度就越短；二</w:t>
      </w:r>
      <w:proofErr w:type="gramStart"/>
      <w:r w:rsidR="005132BE">
        <w:rPr>
          <w:rFonts w:hint="eastAsia"/>
        </w:rPr>
        <w:t>是彎矩</w:t>
      </w:r>
      <w:proofErr w:type="gramEnd"/>
      <w:r>
        <w:rPr>
          <w:rFonts w:hint="eastAsia"/>
        </w:rPr>
        <w:t>需求</w:t>
      </w:r>
      <w:r w:rsidR="005132BE">
        <w:rPr>
          <w:rFonts w:hint="eastAsia"/>
        </w:rPr>
        <w:t>變化的斜率越大，</w:t>
      </w:r>
      <w:r>
        <w:rPr>
          <w:rFonts w:hint="eastAsia"/>
        </w:rPr>
        <w:t>多</w:t>
      </w:r>
      <w:proofErr w:type="gramStart"/>
      <w:r>
        <w:rPr>
          <w:rFonts w:hint="eastAsia"/>
        </w:rPr>
        <w:t>點斷筋用</w:t>
      </w:r>
      <w:proofErr w:type="gramEnd"/>
      <w:r>
        <w:rPr>
          <w:rFonts w:hint="eastAsia"/>
        </w:rPr>
        <w:t>鋼量越少</w:t>
      </w:r>
      <w:r w:rsidR="005132BE">
        <w:rPr>
          <w:rFonts w:hint="eastAsia"/>
        </w:rPr>
        <w:t>，而會影響</w:t>
      </w:r>
      <w:proofErr w:type="gramStart"/>
      <w:r w:rsidR="005132BE">
        <w:rPr>
          <w:rFonts w:hint="eastAsia"/>
        </w:rPr>
        <w:t>到彎矩</w:t>
      </w:r>
      <w:proofErr w:type="gramEnd"/>
      <w:r w:rsidR="005132BE">
        <w:rPr>
          <w:rFonts w:hint="eastAsia"/>
        </w:rPr>
        <w:t>的變化的</w:t>
      </w:r>
      <w:proofErr w:type="gramStart"/>
      <w:r>
        <w:rPr>
          <w:rFonts w:hint="eastAsia"/>
        </w:rPr>
        <w:t>是側力與</w:t>
      </w:r>
      <w:proofErr w:type="gramEnd"/>
      <w:r>
        <w:rPr>
          <w:rFonts w:hint="eastAsia"/>
        </w:rPr>
        <w:t>重力的比值，比值</w:t>
      </w:r>
      <w:proofErr w:type="gramStart"/>
      <w:r>
        <w:rPr>
          <w:rFonts w:hint="eastAsia"/>
        </w:rPr>
        <w:t>越小用鋼</w:t>
      </w:r>
      <w:proofErr w:type="gramEnd"/>
      <w:r>
        <w:rPr>
          <w:rFonts w:hint="eastAsia"/>
        </w:rPr>
        <w:t>量越少，另外</w:t>
      </w:r>
      <w:r w:rsidR="005132BE">
        <w:rPr>
          <w:rFonts w:hint="eastAsia"/>
        </w:rPr>
        <w:t>梁長同樣也會</w:t>
      </w:r>
      <w:proofErr w:type="gramStart"/>
      <w:r w:rsidR="005132BE">
        <w:rPr>
          <w:rFonts w:hint="eastAsia"/>
        </w:rPr>
        <w:t>影響</w:t>
      </w:r>
      <w:r>
        <w:rPr>
          <w:rFonts w:hint="eastAsia"/>
        </w:rPr>
        <w:t>側力與</w:t>
      </w:r>
      <w:proofErr w:type="gramEnd"/>
      <w:r>
        <w:rPr>
          <w:rFonts w:hint="eastAsia"/>
        </w:rPr>
        <w:t>重力的比值，</w:t>
      </w:r>
      <w:proofErr w:type="gramStart"/>
      <w:r>
        <w:rPr>
          <w:rFonts w:hint="eastAsia"/>
        </w:rPr>
        <w:t>梁長越長</w:t>
      </w:r>
      <w:r w:rsidR="00842A65">
        <w:rPr>
          <w:rFonts w:hint="eastAsia"/>
        </w:rPr>
        <w:t>側力</w:t>
      </w:r>
      <w:proofErr w:type="gramEnd"/>
      <w:r w:rsidR="00842A65">
        <w:rPr>
          <w:rFonts w:hint="eastAsia"/>
        </w:rPr>
        <w:t>與重力的比值也越小</w:t>
      </w:r>
      <w:r w:rsidR="005132BE">
        <w:rPr>
          <w:rFonts w:hint="eastAsia"/>
        </w:rPr>
        <w:t>。</w:t>
      </w:r>
    </w:p>
    <w:p w:rsidR="005132BE" w:rsidRDefault="00032E4C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依據以上的兩者</w:t>
      </w:r>
      <w:r w:rsidR="005132BE">
        <w:rPr>
          <w:rFonts w:hint="eastAsia"/>
        </w:rPr>
        <w:t>變因做</w:t>
      </w:r>
      <w:r>
        <w:rPr>
          <w:rFonts w:hint="eastAsia"/>
        </w:rPr>
        <w:t>用</w:t>
      </w:r>
      <w:proofErr w:type="gramStart"/>
      <w:r>
        <w:rPr>
          <w:rFonts w:hint="eastAsia"/>
        </w:rPr>
        <w:t>鋼量</w:t>
      </w:r>
      <w:r w:rsidR="00495FFF">
        <w:rPr>
          <w:rFonts w:hint="eastAsia"/>
        </w:rPr>
        <w:t>折減</w:t>
      </w:r>
      <w:proofErr w:type="gramEnd"/>
      <w:r w:rsidR="00495FFF">
        <w:rPr>
          <w:rFonts w:hint="eastAsia"/>
        </w:rPr>
        <w:t>幅度的評估</w:t>
      </w:r>
      <w:r w:rsidR="00842A65">
        <w:rPr>
          <w:rFonts w:hint="eastAsia"/>
        </w:rPr>
        <w:t>，</w:t>
      </w:r>
      <w:r w:rsidR="00495FFF">
        <w:rPr>
          <w:rFonts w:hint="eastAsia"/>
        </w:rPr>
        <w:t>設計</w:t>
      </w:r>
      <w:r w:rsidR="00842A65">
        <w:rPr>
          <w:rFonts w:hint="eastAsia"/>
        </w:rPr>
        <w:t>地震力由小到大</w:t>
      </w:r>
      <w:proofErr w:type="gramStart"/>
      <w:r w:rsidR="00842A65">
        <w:rPr>
          <w:rFonts w:hint="eastAsia"/>
        </w:rPr>
        <w:t>的工址</w:t>
      </w:r>
      <w:r w:rsidR="00C14618">
        <w:rPr>
          <w:rFonts w:hint="eastAsia"/>
        </w:rPr>
        <w:t>與</w:t>
      </w:r>
      <w:proofErr w:type="gramEnd"/>
      <w:r w:rsidR="00C14618">
        <w:rPr>
          <w:rFonts w:hint="eastAsia"/>
        </w:rPr>
        <w:t>梁長由短到長的不同模型。並</w:t>
      </w:r>
      <w:proofErr w:type="gramStart"/>
      <w:r w:rsidR="00C14618">
        <w:rPr>
          <w:rFonts w:hint="eastAsia"/>
        </w:rPr>
        <w:t>得出梁長</w:t>
      </w:r>
      <w:r w:rsidR="00C14618">
        <w:rPr>
          <w:rFonts w:hint="eastAsia"/>
        </w:rPr>
        <w:t>6</w:t>
      </w:r>
      <w:r w:rsidR="00495FFF">
        <w:rPr>
          <w:rFonts w:hint="eastAsia"/>
        </w:rPr>
        <w:t>米</w:t>
      </w:r>
      <w:proofErr w:type="gramEnd"/>
      <w:r w:rsidR="00495FFF">
        <w:rPr>
          <w:rFonts w:hint="eastAsia"/>
        </w:rPr>
        <w:t>的結構並不適合</w:t>
      </w:r>
      <w:proofErr w:type="gramStart"/>
      <w:r w:rsidR="00495FFF">
        <w:rPr>
          <w:rFonts w:hint="eastAsia"/>
        </w:rPr>
        <w:t>做撓曲鋼筋</w:t>
      </w:r>
      <w:proofErr w:type="gramEnd"/>
      <w:r w:rsidR="00495FFF">
        <w:rPr>
          <w:rFonts w:hint="eastAsia"/>
        </w:rPr>
        <w:t>的最佳化，因</w:t>
      </w:r>
      <w:r w:rsidR="00C14618">
        <w:rPr>
          <w:rFonts w:hint="eastAsia"/>
        </w:rPr>
        <w:t>其鋼筋的用量與傳統</w:t>
      </w:r>
      <w:r w:rsidR="00495FFF">
        <w:rPr>
          <w:rFonts w:hint="eastAsia"/>
        </w:rPr>
        <w:t>配置的</w:t>
      </w:r>
      <w:r w:rsidR="00C14618">
        <w:rPr>
          <w:rFonts w:hint="eastAsia"/>
        </w:rPr>
        <w:t>鋼筋</w:t>
      </w:r>
      <w:proofErr w:type="gramStart"/>
      <w:r w:rsidR="00495FFF">
        <w:rPr>
          <w:rFonts w:hint="eastAsia"/>
        </w:rPr>
        <w:t>用量趨近於</w:t>
      </w:r>
      <w:proofErr w:type="gramEnd"/>
      <w:r w:rsidR="00495FFF">
        <w:rPr>
          <w:rFonts w:hint="eastAsia"/>
        </w:rPr>
        <w:t>一致，甚至會產生多</w:t>
      </w:r>
      <w:proofErr w:type="gramStart"/>
      <w:r w:rsidR="00495FFF">
        <w:rPr>
          <w:rFonts w:hint="eastAsia"/>
        </w:rPr>
        <w:t>點斷筋</w:t>
      </w:r>
      <w:proofErr w:type="gramEnd"/>
      <w:r w:rsidR="00495FFF">
        <w:rPr>
          <w:rFonts w:hint="eastAsia"/>
        </w:rPr>
        <w:t>的用鋼量較傳統</w:t>
      </w:r>
      <w:proofErr w:type="gramStart"/>
      <w:r w:rsidR="00495FFF">
        <w:rPr>
          <w:rFonts w:hint="eastAsia"/>
        </w:rPr>
        <w:t>斷筋多</w:t>
      </w:r>
      <w:proofErr w:type="gramEnd"/>
      <w:r w:rsidR="00495FFF">
        <w:rPr>
          <w:rFonts w:hint="eastAsia"/>
        </w:rPr>
        <w:t>的狀況。</w:t>
      </w:r>
      <w:proofErr w:type="gramStart"/>
      <w:r w:rsidR="00C14618">
        <w:rPr>
          <w:rFonts w:hint="eastAsia"/>
        </w:rPr>
        <w:t>而梁長</w:t>
      </w:r>
      <w:r w:rsidR="00C14618">
        <w:rPr>
          <w:rFonts w:hint="eastAsia"/>
        </w:rPr>
        <w:t>9</w:t>
      </w:r>
      <w:r w:rsidR="00C14618">
        <w:rPr>
          <w:rFonts w:hint="eastAsia"/>
        </w:rPr>
        <w:t>米</w:t>
      </w:r>
      <w:proofErr w:type="gramEnd"/>
      <w:r w:rsidR="00C14618">
        <w:rPr>
          <w:rFonts w:hint="eastAsia"/>
        </w:rPr>
        <w:t>與</w:t>
      </w:r>
      <w:r w:rsidR="00C14618">
        <w:rPr>
          <w:rFonts w:hint="eastAsia"/>
        </w:rPr>
        <w:t>12</w:t>
      </w:r>
      <w:r w:rsidR="00C14618">
        <w:rPr>
          <w:rFonts w:hint="eastAsia"/>
        </w:rPr>
        <w:t>米的結構</w:t>
      </w:r>
      <w:r w:rsidR="00495FFF">
        <w:rPr>
          <w:rFonts w:hint="eastAsia"/>
        </w:rPr>
        <w:t>模型</w:t>
      </w:r>
      <w:r w:rsidR="00C14618">
        <w:rPr>
          <w:rFonts w:hint="eastAsia"/>
        </w:rPr>
        <w:t>做</w:t>
      </w:r>
      <w:proofErr w:type="gramStart"/>
      <w:r w:rsidR="00C14618">
        <w:rPr>
          <w:rFonts w:hint="eastAsia"/>
        </w:rPr>
        <w:t>兩點斷筋的</w:t>
      </w:r>
      <w:proofErr w:type="gramEnd"/>
      <w:r w:rsidR="00C14618">
        <w:rPr>
          <w:rFonts w:hint="eastAsia"/>
        </w:rPr>
        <w:t>最佳化大約可以節省</w:t>
      </w:r>
      <w:r w:rsidR="00C14618">
        <w:rPr>
          <w:rFonts w:hint="eastAsia"/>
        </w:rPr>
        <w:t>5%</w:t>
      </w:r>
      <w:r w:rsidR="00495FFF">
        <w:rPr>
          <w:rFonts w:hint="eastAsia"/>
        </w:rPr>
        <w:t>的鋼筋用量，</w:t>
      </w:r>
      <w:r w:rsidR="00C14618">
        <w:rPr>
          <w:rFonts w:hint="eastAsia"/>
        </w:rPr>
        <w:t>並且地震力越小鋼筋用量可以進一步降低。</w:t>
      </w:r>
    </w:p>
    <w:p w:rsidR="00C14618" w:rsidRDefault="0025308C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鋼筋</w:t>
      </w:r>
      <w:r w:rsidR="00432D40">
        <w:rPr>
          <w:rFonts w:hint="eastAsia"/>
        </w:rPr>
        <w:t>多個</w:t>
      </w:r>
      <w:r w:rsidR="00571532">
        <w:rPr>
          <w:rFonts w:hint="eastAsia"/>
        </w:rPr>
        <w:t>切斷點</w:t>
      </w:r>
      <w:r w:rsidR="00432D40">
        <w:rPr>
          <w:rFonts w:hint="eastAsia"/>
        </w:rPr>
        <w:t>可以有效減少鋼筋用量，但同時施工複雜度也會上升，所以需</w:t>
      </w:r>
      <w:r w:rsidR="00432D40">
        <w:rPr>
          <w:rFonts w:hint="eastAsia"/>
        </w:rPr>
        <w:lastRenderedPageBreak/>
        <w:t>要考慮施工</w:t>
      </w:r>
      <w:r w:rsidR="00495FFF">
        <w:rPr>
          <w:rFonts w:hint="eastAsia"/>
        </w:rPr>
        <w:t>增加的成本與減少</w:t>
      </w:r>
      <w:r w:rsidR="00432D40">
        <w:rPr>
          <w:rFonts w:hint="eastAsia"/>
        </w:rPr>
        <w:t>用鋼量的平衡，而現行還未有應用於施工環境下的案例，所以尚還無法精確評估施工複雜度增加</w:t>
      </w:r>
      <w:r w:rsidR="00495FFF">
        <w:rPr>
          <w:rFonts w:hint="eastAsia"/>
        </w:rPr>
        <w:t>所</w:t>
      </w:r>
      <w:r w:rsidR="00432D40">
        <w:rPr>
          <w:rFonts w:hint="eastAsia"/>
        </w:rPr>
        <w:t>造成的成本影響。</w:t>
      </w:r>
      <w:r w:rsidR="00617DD8">
        <w:rPr>
          <w:rFonts w:hint="eastAsia"/>
        </w:rPr>
        <w:t>而若是做兩點鋼筋切斷最佳化，會和</w:t>
      </w:r>
      <w:proofErr w:type="gramStart"/>
      <w:r w:rsidR="00617DD8">
        <w:rPr>
          <w:rFonts w:hint="eastAsia"/>
        </w:rPr>
        <w:t>傳統斷筋的</w:t>
      </w:r>
      <w:proofErr w:type="gramEnd"/>
      <w:r w:rsidR="00617DD8">
        <w:rPr>
          <w:rFonts w:hint="eastAsia"/>
        </w:rPr>
        <w:t>方式的複雜度相同，並不會增加施工的複雜度</w:t>
      </w:r>
      <w:r w:rsidR="00495FFF">
        <w:rPr>
          <w:rFonts w:hint="eastAsia"/>
        </w:rPr>
        <w:t>，所以節省</w:t>
      </w:r>
      <w:proofErr w:type="gramStart"/>
      <w:r w:rsidR="00495FFF">
        <w:rPr>
          <w:rFonts w:hint="eastAsia"/>
        </w:rPr>
        <w:t>多少的</w:t>
      </w:r>
      <w:proofErr w:type="gramEnd"/>
      <w:r w:rsidR="00495FFF">
        <w:rPr>
          <w:rFonts w:hint="eastAsia"/>
        </w:rPr>
        <w:t>鋼筋用量就可以節省</w:t>
      </w:r>
      <w:proofErr w:type="gramStart"/>
      <w:r w:rsidR="00495FFF">
        <w:rPr>
          <w:rFonts w:hint="eastAsia"/>
        </w:rPr>
        <w:t>多少的</w:t>
      </w:r>
      <w:proofErr w:type="gramEnd"/>
      <w:r w:rsidR="00495FFF">
        <w:rPr>
          <w:rFonts w:hint="eastAsia"/>
        </w:rPr>
        <w:t>成本</w:t>
      </w:r>
      <w:r w:rsidR="00617DD8">
        <w:rPr>
          <w:rFonts w:hint="eastAsia"/>
        </w:rPr>
        <w:t>。</w:t>
      </w:r>
    </w:p>
    <w:p w:rsidR="00432D40" w:rsidRDefault="00432D40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做鋼筋切斷點最佳化的驗證需要設定中央</w:t>
      </w:r>
      <w:proofErr w:type="gramStart"/>
      <w:r>
        <w:rPr>
          <w:rFonts w:hint="eastAsia"/>
        </w:rPr>
        <w:t>多個塑角點</w:t>
      </w:r>
      <w:proofErr w:type="gramEnd"/>
      <w:r>
        <w:rPr>
          <w:rFonts w:hint="eastAsia"/>
        </w:rPr>
        <w:t>，以確實反映減少於中央鋼筋的用量，並且發現不管是傳統</w:t>
      </w:r>
      <w:proofErr w:type="gramStart"/>
      <w:r>
        <w:rPr>
          <w:rFonts w:hint="eastAsia"/>
        </w:rPr>
        <w:t>斷筋或是</w:t>
      </w:r>
      <w:r w:rsidR="00E64074">
        <w:rPr>
          <w:rFonts w:hint="eastAsia"/>
        </w:rPr>
        <w:t>多點斷筋</w:t>
      </w:r>
      <w:proofErr w:type="gramEnd"/>
      <w:r>
        <w:rPr>
          <w:rFonts w:hint="eastAsia"/>
        </w:rPr>
        <w:t>，都有可能在梁中央</w:t>
      </w:r>
      <w:proofErr w:type="gramStart"/>
      <w:r>
        <w:rPr>
          <w:rFonts w:hint="eastAsia"/>
        </w:rPr>
        <w:t>產生塑角</w:t>
      </w:r>
      <w:proofErr w:type="gramEnd"/>
      <w:r>
        <w:rPr>
          <w:rFonts w:hint="eastAsia"/>
        </w:rPr>
        <w:t>。</w:t>
      </w:r>
    </w:p>
    <w:p w:rsidR="00432D40" w:rsidRDefault="00432D40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做非線性</w:t>
      </w:r>
      <w:proofErr w:type="gramStart"/>
      <w:r>
        <w:rPr>
          <w:rFonts w:hint="eastAsia"/>
        </w:rPr>
        <w:t>靜力側推</w:t>
      </w:r>
      <w:proofErr w:type="gramEnd"/>
      <w:r>
        <w:rPr>
          <w:rFonts w:hint="eastAsia"/>
        </w:rPr>
        <w:t>分析的</w:t>
      </w:r>
      <w:r w:rsidR="00617DD8">
        <w:rPr>
          <w:rFonts w:hint="eastAsia"/>
        </w:rPr>
        <w:t>三個方法中，</w:t>
      </w:r>
      <w:r w:rsidR="00E64074">
        <w:rPr>
          <w:rFonts w:hint="eastAsia"/>
        </w:rPr>
        <w:t>考慮高模態的分析方法</w:t>
      </w:r>
      <w:r w:rsidR="00617DD8">
        <w:rPr>
          <w:rFonts w:hint="eastAsia"/>
        </w:rPr>
        <w:t>M</w:t>
      </w:r>
      <w:r w:rsidR="00617DD8">
        <w:t>ulti-Modes Combination</w:t>
      </w:r>
      <w:r w:rsidR="00617DD8">
        <w:rPr>
          <w:rFonts w:hint="eastAsia"/>
        </w:rPr>
        <w:t>不太穩定，可能無法產生合理</w:t>
      </w:r>
      <w:proofErr w:type="gramStart"/>
      <w:r w:rsidR="00617DD8">
        <w:rPr>
          <w:rFonts w:hint="eastAsia"/>
        </w:rPr>
        <w:t>的側推曲線</w:t>
      </w:r>
      <w:proofErr w:type="gramEnd"/>
      <w:r w:rsidR="00E64074">
        <w:rPr>
          <w:rFonts w:hint="eastAsia"/>
        </w:rPr>
        <w:t>，所以同時需要以另一個考慮高模態的分析方法</w:t>
      </w:r>
      <w:r w:rsidR="00E64074">
        <w:rPr>
          <w:rFonts w:hint="eastAsia"/>
        </w:rPr>
        <w:t>M</w:t>
      </w:r>
      <w:r w:rsidR="00E64074">
        <w:t>odal Pushover Analysis</w:t>
      </w:r>
      <w:r w:rsidR="00E64074">
        <w:rPr>
          <w:rFonts w:hint="eastAsia"/>
        </w:rPr>
        <w:t>做驗證</w:t>
      </w:r>
      <w:r w:rsidR="00617DD8">
        <w:rPr>
          <w:rFonts w:hint="eastAsia"/>
        </w:rPr>
        <w:t>。</w:t>
      </w:r>
    </w:p>
    <w:p w:rsidR="00E64074" w:rsidRDefault="00E64074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轉化非線性</w:t>
      </w:r>
      <w:proofErr w:type="gramStart"/>
      <w:r>
        <w:rPr>
          <w:rFonts w:hint="eastAsia"/>
        </w:rPr>
        <w:t>靜力側推</w:t>
      </w:r>
      <w:proofErr w:type="gramEnd"/>
      <w:r>
        <w:rPr>
          <w:rFonts w:hint="eastAsia"/>
        </w:rPr>
        <w:t>曲線與增量動力分析</w:t>
      </w:r>
      <w:r w:rsidR="00726093">
        <w:rPr>
          <w:rFonts w:hint="eastAsia"/>
        </w:rPr>
        <w:t>結果畫在同一張圖時，會</w:t>
      </w:r>
      <w:proofErr w:type="gramStart"/>
      <w:r w:rsidR="00726093">
        <w:rPr>
          <w:rFonts w:hint="eastAsia"/>
        </w:rPr>
        <w:t>發現靜力分析</w:t>
      </w:r>
      <w:proofErr w:type="gramEnd"/>
      <w:r w:rsidR="00726093">
        <w:rPr>
          <w:rFonts w:hint="eastAsia"/>
        </w:rPr>
        <w:t>與動力分析的結果差異很大，這是由於兩個的表示方式不同。</w:t>
      </w:r>
      <w:proofErr w:type="gramStart"/>
      <w:r w:rsidR="00726093">
        <w:rPr>
          <w:rFonts w:hint="eastAsia"/>
        </w:rPr>
        <w:t>若把縮放</w:t>
      </w:r>
      <w:proofErr w:type="gramEnd"/>
      <w:r w:rsidR="00726093">
        <w:rPr>
          <w:rFonts w:hint="eastAsia"/>
        </w:rPr>
        <w:t>不同大小的地震歷時轉換成</w:t>
      </w:r>
      <w:proofErr w:type="gramStart"/>
      <w:r w:rsidR="00726093">
        <w:rPr>
          <w:rFonts w:hint="eastAsia"/>
        </w:rPr>
        <w:t>反應譜後</w:t>
      </w:r>
      <w:proofErr w:type="gramEnd"/>
      <w:r w:rsidR="0092659F">
        <w:rPr>
          <w:rFonts w:hint="eastAsia"/>
        </w:rPr>
        <w:t>，</w:t>
      </w:r>
      <w:r w:rsidR="00726093">
        <w:rPr>
          <w:rFonts w:hint="eastAsia"/>
        </w:rPr>
        <w:t>與</w:t>
      </w:r>
      <w:proofErr w:type="gramStart"/>
      <w:r w:rsidR="00726093">
        <w:rPr>
          <w:rFonts w:hint="eastAsia"/>
        </w:rPr>
        <w:t>靜力側推</w:t>
      </w:r>
      <w:proofErr w:type="gramEnd"/>
      <w:r w:rsidR="00726093">
        <w:rPr>
          <w:rFonts w:hint="eastAsia"/>
        </w:rPr>
        <w:t>曲線找出性能績效點，多個性能點連成曲線</w:t>
      </w:r>
      <w:r w:rsidR="0092659F">
        <w:rPr>
          <w:rFonts w:hint="eastAsia"/>
        </w:rPr>
        <w:t>會與增量動力分析的結果類似。</w:t>
      </w:r>
    </w:p>
    <w:p w:rsidR="00617DD8" w:rsidRDefault="00E64074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多</w:t>
      </w:r>
      <w:proofErr w:type="gramStart"/>
      <w:r>
        <w:rPr>
          <w:rFonts w:hint="eastAsia"/>
        </w:rPr>
        <w:t>點斷筋</w:t>
      </w:r>
      <w:proofErr w:type="gramEnd"/>
      <w:r>
        <w:rPr>
          <w:rFonts w:hint="eastAsia"/>
        </w:rPr>
        <w:t>中的</w:t>
      </w:r>
      <w:proofErr w:type="gramStart"/>
      <w:r>
        <w:rPr>
          <w:rFonts w:hint="eastAsia"/>
        </w:rPr>
        <w:t>兩點斷筋</w:t>
      </w:r>
      <w:proofErr w:type="gramEnd"/>
      <w:r w:rsidR="00617DD8">
        <w:rPr>
          <w:rFonts w:hint="eastAsia"/>
        </w:rPr>
        <w:t>，使用多種非線性分析方法，包含非線性</w:t>
      </w:r>
      <w:proofErr w:type="gramStart"/>
      <w:r w:rsidR="00726093">
        <w:rPr>
          <w:rFonts w:hint="eastAsia"/>
        </w:rPr>
        <w:t>靜力側推</w:t>
      </w:r>
      <w:proofErr w:type="gramEnd"/>
      <w:r w:rsidR="00726093">
        <w:rPr>
          <w:rFonts w:hint="eastAsia"/>
        </w:rPr>
        <w:t>分析、非線性動力歷時分析</w:t>
      </w:r>
      <w:r w:rsidR="00617DD8">
        <w:rPr>
          <w:rFonts w:hint="eastAsia"/>
        </w:rPr>
        <w:t>與</w:t>
      </w:r>
      <w:r w:rsidR="00726093">
        <w:rPr>
          <w:rFonts w:hint="eastAsia"/>
        </w:rPr>
        <w:t>非線性增量動力分析</w:t>
      </w:r>
      <w:r w:rsidR="00617DD8">
        <w:rPr>
          <w:rFonts w:hint="eastAsia"/>
        </w:rPr>
        <w:t>，做出來的結果</w:t>
      </w:r>
      <w:r>
        <w:rPr>
          <w:rFonts w:hint="eastAsia"/>
        </w:rPr>
        <w:t>發現多</w:t>
      </w:r>
      <w:proofErr w:type="gramStart"/>
      <w:r>
        <w:rPr>
          <w:rFonts w:hint="eastAsia"/>
        </w:rPr>
        <w:t>點斷筋僅</w:t>
      </w:r>
      <w:proofErr w:type="gramEnd"/>
      <w:r>
        <w:rPr>
          <w:rFonts w:hint="eastAsia"/>
        </w:rPr>
        <w:t>會影響少許的耐震強度，甚至不會影響耐震強度，與</w:t>
      </w:r>
      <w:proofErr w:type="gramStart"/>
      <w:r>
        <w:rPr>
          <w:rFonts w:hint="eastAsia"/>
        </w:rPr>
        <w:t>傳統斷筋</w:t>
      </w:r>
      <w:r w:rsidR="00726093">
        <w:rPr>
          <w:rFonts w:hint="eastAsia"/>
        </w:rPr>
        <w:t>方法</w:t>
      </w:r>
      <w:proofErr w:type="gramEnd"/>
      <w:r w:rsidR="00726093">
        <w:rPr>
          <w:rFonts w:hint="eastAsia"/>
        </w:rPr>
        <w:t>的耐震性能近</w:t>
      </w:r>
      <w:r w:rsidR="00617DD8">
        <w:rPr>
          <w:rFonts w:hint="eastAsia"/>
        </w:rPr>
        <w:t>乎相同，且兩者皆符合規範限制。</w:t>
      </w:r>
    </w:p>
    <w:p w:rsidR="00617DD8" w:rsidRDefault="00617DD8" w:rsidP="00617DD8">
      <w:pPr>
        <w:pStyle w:val="2"/>
      </w:pPr>
      <w:r>
        <w:rPr>
          <w:rFonts w:hint="eastAsia"/>
        </w:rPr>
        <w:t>建議</w:t>
      </w:r>
    </w:p>
    <w:p w:rsidR="00617DD8" w:rsidRDefault="00C7160B" w:rsidP="00D32FAE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>做完梁鋼筋切斷點最佳化，還需處理最終實際真的節省多少鋼筋用量，因為實際上鋼筋的切斷都還是會有浪費。</w:t>
      </w:r>
      <w:r w:rsidR="00D32FAE">
        <w:t>1-D cut</w:t>
      </w:r>
    </w:p>
    <w:p w:rsidR="00C7160B" w:rsidRDefault="00C7160B" w:rsidP="00617DD8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>由於現在使用排列組合做最佳化，若考慮很多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，會造成程式運行過久，可考慮以分群的演算法做最佳化。</w:t>
      </w:r>
    </w:p>
    <w:p w:rsidR="00C7160B" w:rsidRDefault="00C7160B" w:rsidP="00C7160B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>做與營造廠議價的成本評估，包含未來的施工成本。</w:t>
      </w:r>
    </w:p>
    <w:p w:rsidR="00C7160B" w:rsidRPr="00617DD8" w:rsidRDefault="00C7160B" w:rsidP="00C7160B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可考慮風力的對於建築物的分析。</w:t>
      </w:r>
    </w:p>
    <w:sectPr w:rsidR="00C7160B" w:rsidRPr="00617DD8" w:rsidSect="00971B23">
      <w:footerReference w:type="default" r:id="rId163"/>
      <w:pgSz w:w="11906" w:h="16838"/>
      <w:pgMar w:top="1701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5E0" w:rsidRDefault="001525E0" w:rsidP="00C06BA3">
      <w:pPr>
        <w:spacing w:line="240" w:lineRule="auto"/>
      </w:pPr>
      <w:r>
        <w:separator/>
      </w:r>
    </w:p>
  </w:endnote>
  <w:endnote w:type="continuationSeparator" w:id="0">
    <w:p w:rsidR="001525E0" w:rsidRDefault="001525E0" w:rsidP="00C06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539223"/>
      <w:docPartObj>
        <w:docPartGallery w:val="Page Numbers (Bottom of Page)"/>
        <w:docPartUnique/>
      </w:docPartObj>
    </w:sdtPr>
    <w:sdtContent>
      <w:p w:rsidR="00A4453A" w:rsidRDefault="00A445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362A" w:rsidRPr="0073362A">
          <w:rPr>
            <w:noProof/>
            <w:lang w:val="zh-TW"/>
          </w:rPr>
          <w:t>2</w:t>
        </w:r>
        <w:r>
          <w:fldChar w:fldCharType="end"/>
        </w:r>
      </w:p>
    </w:sdtContent>
  </w:sdt>
  <w:p w:rsidR="00A4453A" w:rsidRDefault="00A445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5E0" w:rsidRDefault="001525E0" w:rsidP="00C06BA3">
      <w:pPr>
        <w:spacing w:line="240" w:lineRule="auto"/>
      </w:pPr>
      <w:r>
        <w:separator/>
      </w:r>
    </w:p>
  </w:footnote>
  <w:footnote w:type="continuationSeparator" w:id="0">
    <w:p w:rsidR="001525E0" w:rsidRDefault="001525E0" w:rsidP="00C06B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F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7A2CF2"/>
    <w:multiLevelType w:val="hybridMultilevel"/>
    <w:tmpl w:val="3D4A8D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9B0655"/>
    <w:multiLevelType w:val="hybridMultilevel"/>
    <w:tmpl w:val="3D4A8D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D864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5FD3D15"/>
    <w:multiLevelType w:val="multilevel"/>
    <w:tmpl w:val="CA12B2BA"/>
    <w:lvl w:ilvl="0">
      <w:start w:val="1"/>
      <w:numFmt w:val="decimal"/>
      <w:pStyle w:val="1"/>
      <w:lvlText w:val="第%1章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1134" w:hanging="113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21D11D8"/>
    <w:multiLevelType w:val="hybridMultilevel"/>
    <w:tmpl w:val="936409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9C043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A7"/>
    <w:rsid w:val="0001289D"/>
    <w:rsid w:val="000144A2"/>
    <w:rsid w:val="00020DAD"/>
    <w:rsid w:val="00021A7E"/>
    <w:rsid w:val="0002709E"/>
    <w:rsid w:val="00032E4C"/>
    <w:rsid w:val="0006169B"/>
    <w:rsid w:val="0006610C"/>
    <w:rsid w:val="00075034"/>
    <w:rsid w:val="000A323F"/>
    <w:rsid w:val="000E08C4"/>
    <w:rsid w:val="000E60A7"/>
    <w:rsid w:val="00123684"/>
    <w:rsid w:val="00127AA5"/>
    <w:rsid w:val="00144830"/>
    <w:rsid w:val="0015185E"/>
    <w:rsid w:val="001525E0"/>
    <w:rsid w:val="001A4B1B"/>
    <w:rsid w:val="001B395E"/>
    <w:rsid w:val="001D5F84"/>
    <w:rsid w:val="0022377A"/>
    <w:rsid w:val="002309C6"/>
    <w:rsid w:val="00233610"/>
    <w:rsid w:val="00244F01"/>
    <w:rsid w:val="002473DB"/>
    <w:rsid w:val="00250E71"/>
    <w:rsid w:val="0025308C"/>
    <w:rsid w:val="002710D7"/>
    <w:rsid w:val="002A52F5"/>
    <w:rsid w:val="00304650"/>
    <w:rsid w:val="00312297"/>
    <w:rsid w:val="00333A03"/>
    <w:rsid w:val="00360F5B"/>
    <w:rsid w:val="00371A82"/>
    <w:rsid w:val="0038503E"/>
    <w:rsid w:val="003B2981"/>
    <w:rsid w:val="003B692B"/>
    <w:rsid w:val="003B734F"/>
    <w:rsid w:val="003E185D"/>
    <w:rsid w:val="003E2EA2"/>
    <w:rsid w:val="00414B63"/>
    <w:rsid w:val="00426438"/>
    <w:rsid w:val="004272AF"/>
    <w:rsid w:val="00432D40"/>
    <w:rsid w:val="00433BB7"/>
    <w:rsid w:val="00490DB4"/>
    <w:rsid w:val="00495FFF"/>
    <w:rsid w:val="004C43F8"/>
    <w:rsid w:val="005132BE"/>
    <w:rsid w:val="00571532"/>
    <w:rsid w:val="005927AA"/>
    <w:rsid w:val="005C687B"/>
    <w:rsid w:val="005D4E40"/>
    <w:rsid w:val="005D77F5"/>
    <w:rsid w:val="00605BF9"/>
    <w:rsid w:val="00617DD8"/>
    <w:rsid w:val="00655680"/>
    <w:rsid w:val="00681759"/>
    <w:rsid w:val="006A1FB3"/>
    <w:rsid w:val="006C6D14"/>
    <w:rsid w:val="006E7C6A"/>
    <w:rsid w:val="00712025"/>
    <w:rsid w:val="00726093"/>
    <w:rsid w:val="0073362A"/>
    <w:rsid w:val="0078656A"/>
    <w:rsid w:val="00793F44"/>
    <w:rsid w:val="007A21C9"/>
    <w:rsid w:val="007B392C"/>
    <w:rsid w:val="007B4BB3"/>
    <w:rsid w:val="007F04D2"/>
    <w:rsid w:val="0080067E"/>
    <w:rsid w:val="00842A65"/>
    <w:rsid w:val="00854B21"/>
    <w:rsid w:val="00861114"/>
    <w:rsid w:val="0086268E"/>
    <w:rsid w:val="00876FCA"/>
    <w:rsid w:val="00882EE3"/>
    <w:rsid w:val="008A14AB"/>
    <w:rsid w:val="008B2730"/>
    <w:rsid w:val="008E2DA7"/>
    <w:rsid w:val="009038D4"/>
    <w:rsid w:val="00903A7D"/>
    <w:rsid w:val="00911C14"/>
    <w:rsid w:val="0092659F"/>
    <w:rsid w:val="009326BE"/>
    <w:rsid w:val="00947126"/>
    <w:rsid w:val="00971B23"/>
    <w:rsid w:val="00975759"/>
    <w:rsid w:val="00975D08"/>
    <w:rsid w:val="009B150C"/>
    <w:rsid w:val="009B5BB2"/>
    <w:rsid w:val="009D214F"/>
    <w:rsid w:val="009E4108"/>
    <w:rsid w:val="00A21426"/>
    <w:rsid w:val="00A279DF"/>
    <w:rsid w:val="00A4453A"/>
    <w:rsid w:val="00AA44A1"/>
    <w:rsid w:val="00AC3868"/>
    <w:rsid w:val="00AC71FB"/>
    <w:rsid w:val="00AD1844"/>
    <w:rsid w:val="00AF20CB"/>
    <w:rsid w:val="00B31E51"/>
    <w:rsid w:val="00B661DD"/>
    <w:rsid w:val="00B81D18"/>
    <w:rsid w:val="00BA57CF"/>
    <w:rsid w:val="00BD29D9"/>
    <w:rsid w:val="00BF4E4E"/>
    <w:rsid w:val="00C06BA3"/>
    <w:rsid w:val="00C11C9F"/>
    <w:rsid w:val="00C14618"/>
    <w:rsid w:val="00C16060"/>
    <w:rsid w:val="00C7160B"/>
    <w:rsid w:val="00C875EC"/>
    <w:rsid w:val="00C97B19"/>
    <w:rsid w:val="00CC4410"/>
    <w:rsid w:val="00D32FAE"/>
    <w:rsid w:val="00D33EC6"/>
    <w:rsid w:val="00D54042"/>
    <w:rsid w:val="00D9698C"/>
    <w:rsid w:val="00E3512A"/>
    <w:rsid w:val="00E56166"/>
    <w:rsid w:val="00E64074"/>
    <w:rsid w:val="00E86036"/>
    <w:rsid w:val="00EB1DB2"/>
    <w:rsid w:val="00EB260E"/>
    <w:rsid w:val="00EC0596"/>
    <w:rsid w:val="00EC667A"/>
    <w:rsid w:val="00ED6692"/>
    <w:rsid w:val="00F13D57"/>
    <w:rsid w:val="00F40D97"/>
    <w:rsid w:val="00FA66CE"/>
    <w:rsid w:val="00FC0A85"/>
    <w:rsid w:val="00F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4E01C"/>
  <w15:chartTrackingRefBased/>
  <w15:docId w15:val="{2FE79CAA-5348-43C4-A0F7-82E3C5F3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BA3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BB3"/>
    <w:pPr>
      <w:keepNext/>
      <w:pageBreakBefore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06BA3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A44A1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279DF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2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A279DF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Cs/>
      <w:sz w:val="28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9DF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6B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6BA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B4BB3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C06BA3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AA44A1"/>
    <w:rPr>
      <w:rFonts w:asciiTheme="majorHAnsi" w:eastAsiaTheme="majorEastAsia" w:hAnsiTheme="majorHAnsi" w:cstheme="majorBidi"/>
      <w:bCs/>
      <w:sz w:val="32"/>
      <w:szCs w:val="36"/>
    </w:rPr>
  </w:style>
  <w:style w:type="paragraph" w:styleId="a7">
    <w:name w:val="Title"/>
    <w:basedOn w:val="a"/>
    <w:next w:val="a"/>
    <w:link w:val="a8"/>
    <w:uiPriority w:val="10"/>
    <w:qFormat/>
    <w:rsid w:val="007B4BB3"/>
    <w:pPr>
      <w:pageBreakBefore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8">
    <w:name w:val="標題 字元"/>
    <w:basedOn w:val="a0"/>
    <w:link w:val="a7"/>
    <w:uiPriority w:val="10"/>
    <w:rsid w:val="007B4BB3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40">
    <w:name w:val="標題 4 字元"/>
    <w:basedOn w:val="a0"/>
    <w:link w:val="4"/>
    <w:uiPriority w:val="9"/>
    <w:rsid w:val="00A279DF"/>
    <w:rPr>
      <w:rFonts w:asciiTheme="majorHAnsi" w:eastAsiaTheme="majorEastAsia" w:hAnsiTheme="majorHAnsi" w:cstheme="majorBidi"/>
      <w:sz w:val="32"/>
      <w:szCs w:val="36"/>
    </w:rPr>
  </w:style>
  <w:style w:type="paragraph" w:styleId="a9">
    <w:name w:val="caption"/>
    <w:basedOn w:val="a"/>
    <w:next w:val="a"/>
    <w:uiPriority w:val="35"/>
    <w:unhideWhenUsed/>
    <w:qFormat/>
    <w:rsid w:val="003B2981"/>
    <w:pPr>
      <w:jc w:val="center"/>
    </w:pPr>
    <w:rPr>
      <w:szCs w:val="20"/>
    </w:rPr>
  </w:style>
  <w:style w:type="character" w:styleId="aa">
    <w:name w:val="Placeholder Text"/>
    <w:basedOn w:val="a0"/>
    <w:uiPriority w:val="99"/>
    <w:semiHidden/>
    <w:rsid w:val="00BF4E4E"/>
    <w:rPr>
      <w:color w:val="808080"/>
    </w:rPr>
  </w:style>
  <w:style w:type="table" w:styleId="ab">
    <w:name w:val="Table Grid"/>
    <w:basedOn w:val="a1"/>
    <w:uiPriority w:val="39"/>
    <w:rsid w:val="00BF4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30465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0465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元"/>
    <w:basedOn w:val="a0"/>
    <w:link w:val="MTDisplayEquation"/>
    <w:rsid w:val="00304650"/>
  </w:style>
  <w:style w:type="character" w:customStyle="1" w:styleId="50">
    <w:name w:val="標題 5 字元"/>
    <w:basedOn w:val="a0"/>
    <w:link w:val="5"/>
    <w:uiPriority w:val="9"/>
    <w:rsid w:val="00A279DF"/>
    <w:rPr>
      <w:rFonts w:asciiTheme="majorHAnsi" w:eastAsiaTheme="majorEastAsia" w:hAnsiTheme="majorHAnsi" w:cstheme="majorBidi"/>
      <w:bCs/>
      <w:sz w:val="28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A279DF"/>
    <w:rPr>
      <w:rFonts w:asciiTheme="majorHAnsi" w:eastAsiaTheme="majorEastAsia" w:hAnsiTheme="majorHAnsi" w:cstheme="majorBidi"/>
      <w:sz w:val="36"/>
      <w:szCs w:val="36"/>
    </w:rPr>
  </w:style>
  <w:style w:type="paragraph" w:styleId="ac">
    <w:name w:val="List Paragraph"/>
    <w:basedOn w:val="a"/>
    <w:uiPriority w:val="34"/>
    <w:qFormat/>
    <w:rsid w:val="00A279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0.wmf"/><Relationship Id="rId159" Type="http://schemas.openxmlformats.org/officeDocument/2006/relationships/image" Target="media/image71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5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0.wmf"/><Relationship Id="rId139" Type="http://schemas.openxmlformats.org/officeDocument/2006/relationships/oleObject" Target="embeddings/oleObject72.bin"/><Relationship Id="rId85" Type="http://schemas.openxmlformats.org/officeDocument/2006/relationships/image" Target="media/image38.wmf"/><Relationship Id="rId150" Type="http://schemas.openxmlformats.org/officeDocument/2006/relationships/image" Target="media/image67.wmf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5.bin"/><Relationship Id="rId124" Type="http://schemas.openxmlformats.org/officeDocument/2006/relationships/image" Target="media/image53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1.wmf"/><Relationship Id="rId145" Type="http://schemas.openxmlformats.org/officeDocument/2006/relationships/image" Target="media/image64.png"/><Relationship Id="rId161" Type="http://schemas.openxmlformats.org/officeDocument/2006/relationships/image" Target="media/image7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48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56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7.bin"/><Relationship Id="rId156" Type="http://schemas.openxmlformats.org/officeDocument/2006/relationships/oleObject" Target="embeddings/oleObject8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5.pn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59.wmf"/><Relationship Id="rId157" Type="http://schemas.openxmlformats.org/officeDocument/2006/relationships/image" Target="media/image69.png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8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4.wmf"/><Relationship Id="rId147" Type="http://schemas.openxmlformats.org/officeDocument/2006/relationships/image" Target="media/image66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2.png"/><Relationship Id="rId163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49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0.png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7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2.wmf"/><Relationship Id="rId143" Type="http://schemas.openxmlformats.org/officeDocument/2006/relationships/image" Target="media/image63.wmf"/><Relationship Id="rId148" Type="http://schemas.openxmlformats.org/officeDocument/2006/relationships/oleObject" Target="embeddings/oleObject75.bin"/><Relationship Id="rId16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54" Type="http://schemas.openxmlformats.org/officeDocument/2006/relationships/image" Target="media/image68.wmf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png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3.bin"/><Relationship Id="rId165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9.bin"/><Relationship Id="rId134" Type="http://schemas.openxmlformats.org/officeDocument/2006/relationships/image" Target="media/image58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F15B4-6DC3-4922-8158-584162DB8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4160</TotalTime>
  <Pages>20</Pages>
  <Words>1883</Words>
  <Characters>10735</Characters>
  <Application>Microsoft Office Word</Application>
  <DocSecurity>0</DocSecurity>
  <Lines>89</Lines>
  <Paragraphs>25</Paragraphs>
  <ScaleCrop>false</ScaleCrop>
  <Company/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45</cp:revision>
  <dcterms:created xsi:type="dcterms:W3CDTF">2019-05-03T13:37:00Z</dcterms:created>
  <dcterms:modified xsi:type="dcterms:W3CDTF">2019-05-24T13:49:00Z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