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6666B9">
        <w:fldChar w:fldCharType="begin"/>
      </w:r>
      <w:r w:rsidR="006666B9">
        <w:instrText xml:space="preserve"> </w:instrText>
      </w:r>
      <w:r w:rsidR="006666B9">
        <w:rPr>
          <w:rFonts w:hint="eastAsia"/>
        </w:rPr>
        <w:instrText>REF _Ref10575713 \r \h</w:instrText>
      </w:r>
      <w:r w:rsidR="006666B9">
        <w:instrText xml:space="preserve"> </w:instrText>
      </w:r>
      <w:r w:rsidR="006666B9">
        <w:fldChar w:fldCharType="separate"/>
      </w:r>
      <w:r w:rsidR="006666B9">
        <w:t>[1]</w:t>
      </w:r>
      <w:r w:rsidR="006666B9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ATC-40(Applied Technology Council, 1996)</w:t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</w:t>
      </w:r>
      <w:r w:rsidR="00425DB5">
        <w:rPr>
          <w:rFonts w:hint="eastAsia"/>
        </w:rPr>
        <w:t>, 2001</w:t>
      </w:r>
      <w:r w:rsidR="00E0056F">
        <w:rPr>
          <w:rFonts w:hint="eastAsia"/>
        </w:rPr>
        <w:t>)</w:t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425DB5">
        <w:rPr>
          <w:rFonts w:hint="eastAsia"/>
        </w:rPr>
        <w:t>(Multi-Modes Combination, 2004</w:t>
      </w:r>
      <w:r w:rsidR="00471696">
        <w:rPr>
          <w:rFonts w:hint="eastAsia"/>
        </w:rPr>
        <w:t>)</w:t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 w:rsidR="00A640AC">
        <w:rPr>
          <w:rFonts w:hint="eastAsia"/>
        </w:rPr>
        <w:t>(Applied Technology Council, 2010)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本研究同時使用增量動力分析方法</w:t>
      </w:r>
      <w:r w:rsidR="0038617E">
        <w:rPr>
          <w:rFonts w:hint="eastAsia"/>
        </w:rPr>
        <w:t>(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425DB5">
        <w:rPr>
          <w:rFonts w:hint="eastAsia"/>
        </w:rPr>
        <w:t>, 2002</w:t>
      </w:r>
      <w:r w:rsidR="0038617E">
        <w:rPr>
          <w:rFonts w:hint="eastAsia"/>
        </w:rPr>
        <w:t>)</w:t>
      </w:r>
      <w:r>
        <w:rPr>
          <w:rFonts w:hint="eastAsia"/>
        </w:rPr>
        <w:t>，觀察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proofErr w:type="gramEnd"/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1</w:t>
      </w:r>
      <w:r w:rsidR="00C920DA">
        <w:t>.</w:t>
      </w:r>
      <w:r w:rsidR="00C920DA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574FF0A" wp14:editId="6468FE91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(Multi-Modes Combination</w:t>
      </w:r>
      <w:r w:rsidR="00184329">
        <w:rPr>
          <w:rFonts w:hint="eastAsia"/>
        </w:rPr>
        <w:t>, 2004</w:t>
      </w:r>
      <w:r w:rsidR="00A37A5C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A37A5C">
        <w:rPr>
          <w:rFonts w:hint="eastAsia"/>
        </w:rPr>
        <w:t>，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191213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191214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5pt;height:20pt" o:ole="">
            <v:imagedata r:id="rId13" o:title=""/>
          </v:shape>
          <o:OLEObject Type="Embed" ProgID="Equation.DSMT4" ShapeID="_x0000_i1027" DrawAspect="Content" ObjectID="_1621191215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9pt;height:18pt" o:ole="">
            <v:imagedata r:id="rId15" o:title=""/>
          </v:shape>
          <o:OLEObject Type="Embed" ProgID="Equation.DSMT4" ShapeID="_x0000_i1028" DrawAspect="Content" ObjectID="_1621191216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5pt;height:20pt" o:ole="">
            <v:imagedata r:id="rId17" o:title=""/>
          </v:shape>
          <o:OLEObject Type="Embed" ProgID="Equation.DSMT4" ShapeID="_x0000_i1029" DrawAspect="Content" ObjectID="_1621191217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pt;height:16.5pt" o:ole="">
            <v:imagedata r:id="rId19" o:title=""/>
          </v:shape>
          <o:OLEObject Type="Embed" ProgID="Equation.DSMT4" ShapeID="_x0000_i1030" DrawAspect="Content" ObjectID="_1621191218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pt;height:19pt" o:ole="">
            <v:imagedata r:id="rId21" o:title=""/>
          </v:shape>
          <o:OLEObject Type="Embed" ProgID="Equation.DSMT4" ShapeID="_x0000_i1031" DrawAspect="Content" ObjectID="_1621191219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AFAFC02" wp14:editId="79A2B1D0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pt;height:11.5pt" o:ole="">
            <v:imagedata r:id="rId24" o:title=""/>
          </v:shape>
          <o:OLEObject Type="Embed" ProgID="Equation.DSMT4" ShapeID="_x0000_i1032" DrawAspect="Content" ObjectID="_1621191220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pt;height:43pt" o:ole="">
            <v:imagedata r:id="rId26" o:title=""/>
          </v:shape>
          <o:OLEObject Type="Embed" ProgID="Equation.DSMT4" ShapeID="_x0000_i1033" DrawAspect="Content" ObjectID="_1621191221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920DA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5pt;height:14pt" o:ole="">
            <v:imagedata r:id="rId28" o:title=""/>
          </v:shape>
          <o:OLEObject Type="Embed" ProgID="Equation.DSMT4" ShapeID="_x0000_i1034" DrawAspect="Content" ObjectID="_1621191222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2pt" o:ole="">
            <v:imagedata r:id="rId30" o:title=""/>
          </v:shape>
          <o:OLEObject Type="Embed" ProgID="Equation.DSMT4" ShapeID="_x0000_i1035" DrawAspect="Content" ObjectID="_1621191223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2pt" o:ole="">
            <v:imagedata r:id="rId32" o:title=""/>
          </v:shape>
          <o:OLEObject Type="Embed" ProgID="Equation.DSMT4" ShapeID="_x0000_i1036" DrawAspect="Content" ObjectID="_1621191224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pt;height:14pt" o:ole="">
            <v:imagedata r:id="rId34" o:title=""/>
          </v:shape>
          <o:OLEObject Type="Embed" ProgID="Equation.DSMT4" ShapeID="_x0000_i1037" DrawAspect="Content" ObjectID="_1621191225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9" type="#_x0000_t75" style="width:24pt;height:19pt" o:ole="">
            <v:imagedata r:id="rId36" o:title=""/>
          </v:shape>
          <o:OLEObject Type="Embed" ProgID="Equation.DSMT4" ShapeID="_x0000_i1039" DrawAspect="Content" ObjectID="_1621191226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0" type="#_x0000_t75" style="width:106pt;height:36.5pt" o:ole="">
            <v:imagedata r:id="rId38" o:title=""/>
          </v:shape>
          <o:OLEObject Type="Embed" ProgID="Equation.DSMT4" ShapeID="_x0000_i1040" DrawAspect="Content" ObjectID="_1621191227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920DA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1" type="#_x0000_t75" style="width:67.5pt;height:19pt" o:ole="">
            <v:imagedata r:id="rId40" o:title=""/>
          </v:shape>
          <o:OLEObject Type="Embed" ProgID="Equation.DSMT4" ShapeID="_x0000_i1041" DrawAspect="Content" ObjectID="_1621191228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920DA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2" type="#_x0000_t75" style="width:67pt;height:19pt" o:ole="">
            <v:imagedata r:id="rId42" o:title=""/>
          </v:shape>
          <o:OLEObject Type="Embed" ProgID="Equation.DSMT4" ShapeID="_x0000_i1042" DrawAspect="Content" ObjectID="_1621191229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920DA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3" type="#_x0000_t75" style="width:27.5pt;height:19pt" o:ole="">
            <v:imagedata r:id="rId44" o:title=""/>
          </v:shape>
          <o:OLEObject Type="Embed" ProgID="Equation.DSMT4" ShapeID="_x0000_i1043" DrawAspect="Content" ObjectID="_1621191230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4" type="#_x0000_t75" style="width:26.5pt;height:19pt" o:ole="">
            <v:imagedata r:id="rId46" o:title=""/>
          </v:shape>
          <o:OLEObject Type="Embed" ProgID="Equation.DSMT4" ShapeID="_x0000_i1044" DrawAspect="Content" ObjectID="_1621191231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5" type="#_x0000_t75" style="width:21.5pt;height:19pt" o:ole="">
            <v:imagedata r:id="rId48" o:title=""/>
          </v:shape>
          <o:OLEObject Type="Embed" ProgID="Equation.DSMT4" ShapeID="_x0000_i1045" DrawAspect="Content" ObjectID="_1621191232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6" type="#_x0000_t75" style="width:65pt;height:19pt" o:ole="">
            <v:imagedata r:id="rId50" o:title=""/>
          </v:shape>
          <o:OLEObject Type="Embed" ProgID="Equation.DSMT4" ShapeID="_x0000_i1046" DrawAspect="Content" ObjectID="_1621191233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920DA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7" type="#_x0000_t75" style="width:204.5pt;height:36.5pt" o:ole="">
            <v:imagedata r:id="rId52" o:title=""/>
          </v:shape>
          <o:OLEObject Type="Embed" ProgID="Equation.DSMT4" ShapeID="_x0000_i1047" DrawAspect="Content" ObjectID="_1621191234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920DA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8" type="#_x0000_t75" style="width:13pt;height:19pt" o:ole="">
            <v:imagedata r:id="rId54" o:title=""/>
          </v:shape>
          <o:OLEObject Type="Embed" ProgID="Equation.DSMT4" ShapeID="_x0000_i1048" DrawAspect="Content" ObjectID="_1621191235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9" type="#_x0000_t75" style="width:40pt;height:19pt" o:ole="">
            <v:imagedata r:id="rId56" o:title=""/>
          </v:shape>
          <o:OLEObject Type="Embed" ProgID="Equation.DSMT4" ShapeID="_x0000_i1049" DrawAspect="Content" ObjectID="_1621191236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0" type="#_x0000_t75" style="width:86pt;height:49pt" o:ole="">
            <v:imagedata r:id="rId58" o:title=""/>
          </v:shape>
          <o:OLEObject Type="Embed" ProgID="Equation.DSMT4" ShapeID="_x0000_i1050" DrawAspect="Content" ObjectID="_1621191237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1" type="#_x0000_t75" style="width:14.5pt;height:19pt" o:ole="">
            <v:imagedata r:id="rId60" o:title=""/>
          </v:shape>
          <o:OLEObject Type="Embed" ProgID="Equation.DSMT4" ShapeID="_x0000_i1051" DrawAspect="Content" ObjectID="_1621191238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2" type="#_x0000_t75" style="width:32pt;height:22pt" o:ole="">
            <v:imagedata r:id="rId62" o:title=""/>
          </v:shape>
          <o:OLEObject Type="Embed" ProgID="Equation.DSMT4" ShapeID="_x0000_i1052" DrawAspect="Content" ObjectID="_1621191239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3" type="#_x0000_t75" style="width:14pt;height:19pt" o:ole="">
            <v:imagedata r:id="rId64" o:title=""/>
          </v:shape>
          <o:OLEObject Type="Embed" ProgID="Equation.DSMT4" ShapeID="_x0000_i1053" DrawAspect="Content" ObjectID="_1621191240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4" type="#_x0000_t75" style="width:57pt;height:22pt" o:ole="">
            <v:imagedata r:id="rId66" o:title=""/>
          </v:shape>
          <o:OLEObject Type="Embed" ProgID="Equation.DSMT4" ShapeID="_x0000_i1054" DrawAspect="Content" ObjectID="_1621191241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5" type="#_x0000_t75" style="width:38pt;height:19pt" o:ole="">
            <v:imagedata r:id="rId68" o:title=""/>
          </v:shape>
          <o:OLEObject Type="Embed" ProgID="Equation.DSMT4" ShapeID="_x0000_i1055" DrawAspect="Content" ObjectID="_1621191242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6" type="#_x0000_t75" style="width:14.5pt;height:19pt" o:ole="">
            <v:imagedata r:id="rId60" o:title=""/>
          </v:shape>
          <o:OLEObject Type="Embed" ProgID="Equation.DSMT4" ShapeID="_x0000_i1056" DrawAspect="Content" ObjectID="_1621191243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7" type="#_x0000_t75" style="width:40pt;height:19pt" o:ole="">
            <v:imagedata r:id="rId71" o:title=""/>
          </v:shape>
          <o:OLEObject Type="Embed" ProgID="Equation.DSMT4" ShapeID="_x0000_i1057" DrawAspect="Content" ObjectID="_1621191244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8" type="#_x0000_t75" style="width:12pt;height:14pt" o:ole="">
            <v:imagedata r:id="rId73" o:title=""/>
          </v:shape>
          <o:OLEObject Type="Embed" ProgID="Equation.DSMT4" ShapeID="_x0000_i1058" DrawAspect="Content" ObjectID="_1621191245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9" type="#_x0000_t75" style="width:81pt;height:21.5pt" o:ole="">
            <v:imagedata r:id="rId75" o:title=""/>
          </v:shape>
          <o:OLEObject Type="Embed" ProgID="Equation.DSMT4" ShapeID="_x0000_i1059" DrawAspect="Content" ObjectID="_1621191246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0" type="#_x0000_t75" style="width:21.5pt;height:19pt" o:ole="">
            <v:imagedata r:id="rId77" o:title=""/>
          </v:shape>
          <o:OLEObject Type="Embed" ProgID="Equation.DSMT4" ShapeID="_x0000_i1060" DrawAspect="Content" ObjectID="_1621191247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1" type="#_x0000_t75" style="width:104.5pt;height:34pt" o:ole="">
            <v:imagedata r:id="rId79" o:title=""/>
          </v:shape>
          <o:OLEObject Type="Embed" ProgID="Equation.DSMT4" ShapeID="_x0000_i1061" DrawAspect="Content" ObjectID="_1621191248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2" type="#_x0000_t75" style="width:21.5pt;height:19pt" o:ole="">
            <v:imagedata r:id="rId81" o:title=""/>
          </v:shape>
          <o:OLEObject Type="Embed" ProgID="Equation.DSMT4" ShapeID="_x0000_i1062" DrawAspect="Content" ObjectID="_1621191249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3" type="#_x0000_t75" style="width:80pt;height:19pt" o:ole="">
            <v:imagedata r:id="rId83" o:title=""/>
          </v:shape>
          <o:OLEObject Type="Embed" ProgID="Equation.DSMT4" ShapeID="_x0000_i1063" DrawAspect="Content" ObjectID="_1621191250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4" type="#_x0000_t75" style="width:17.5pt;height:21.5pt" o:ole="">
            <v:imagedata r:id="rId85" o:title=""/>
          </v:shape>
          <o:OLEObject Type="Embed" ProgID="Equation.DSMT4" ShapeID="_x0000_i1064" DrawAspect="Content" ObjectID="_1621191251" r:id="rId86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5" type="#_x0000_t75" style="width:144.5pt;height:43pt" o:ole="">
            <v:imagedata r:id="rId87" o:title=""/>
          </v:shape>
          <o:OLEObject Type="Embed" ProgID="Equation.DSMT4" ShapeID="_x0000_i1065" DrawAspect="Content" ObjectID="_1621191252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6" type="#_x0000_t75" style="width:140.5pt;height:38pt" o:ole="">
            <v:imagedata r:id="rId89" o:title=""/>
          </v:shape>
          <o:OLEObject Type="Embed" ProgID="Equation.DSMT4" ShapeID="_x0000_i1066" DrawAspect="Content" ObjectID="_1621191253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7" type="#_x0000_t75" style="width:14pt;height:14pt" o:ole="">
            <v:imagedata r:id="rId91" o:title=""/>
          </v:shape>
          <o:OLEObject Type="Embed" ProgID="Equation.DSMT4" ShapeID="_x0000_i1067" DrawAspect="Content" ObjectID="_1621191254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8" type="#_x0000_t75" style="width:15pt;height:18pt" o:ole="">
            <v:imagedata r:id="rId93" o:title=""/>
          </v:shape>
          <o:OLEObject Type="Embed" ProgID="Equation.DSMT4" ShapeID="_x0000_i1068" DrawAspect="Content" ObjectID="_1621191255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9" type="#_x0000_t75" style="width:57pt;height:22pt" o:ole="">
            <v:imagedata r:id="rId95" o:title=""/>
          </v:shape>
          <o:OLEObject Type="Embed" ProgID="Equation.DSMT4" ShapeID="_x0000_i1069" DrawAspect="Content" ObjectID="_1621191256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0" type="#_x0000_t75" style="width:17.5pt;height:19pt" o:ole="">
            <v:imagedata r:id="rId97" o:title=""/>
          </v:shape>
          <o:OLEObject Type="Embed" ProgID="Equation.DSMT4" ShapeID="_x0000_i1070" DrawAspect="Content" ObjectID="_1621191257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1" type="#_x0000_t75" style="width:104.5pt;height:49pt" o:ole="">
            <v:imagedata r:id="rId99" o:title=""/>
          </v:shape>
          <o:OLEObject Type="Embed" ProgID="Equation.DSMT4" ShapeID="_x0000_i1071" DrawAspect="Content" ObjectID="_1621191258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2" type="#_x0000_t75" style="width:19pt;height:19pt" o:ole="">
            <v:imagedata r:id="rId101" o:title=""/>
          </v:shape>
          <o:OLEObject Type="Embed" ProgID="Equation.DSMT4" ShapeID="_x0000_i1072" DrawAspect="Content" ObjectID="_1621191259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3" type="#_x0000_t75" style="width:91pt;height:36.5pt" o:ole="">
            <v:imagedata r:id="rId103" o:title=""/>
          </v:shape>
          <o:OLEObject Type="Embed" ProgID="Equation.DSMT4" ShapeID="_x0000_i1073" DrawAspect="Content" ObjectID="_1621191260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4" type="#_x0000_t75" style="width:14.5pt;height:19pt" o:ole="">
            <v:imagedata r:id="rId105" o:title=""/>
          </v:shape>
          <o:OLEObject Type="Embed" ProgID="Equation.DSMT4" ShapeID="_x0000_i1074" DrawAspect="Content" ObjectID="_1621191261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5" type="#_x0000_t75" style="width:68.5pt;height:19pt" o:ole="">
            <v:imagedata r:id="rId107" o:title=""/>
          </v:shape>
          <o:OLEObject Type="Embed" ProgID="Equation.DSMT4" ShapeID="_x0000_i1075" DrawAspect="Content" ObjectID="_1621191262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6" type="#_x0000_t75" style="width:38pt;height:19pt" o:ole="">
            <v:imagedata r:id="rId68" o:title=""/>
          </v:shape>
          <o:OLEObject Type="Embed" ProgID="Equation.DSMT4" ShapeID="_x0000_i1076" DrawAspect="Content" ObjectID="_1621191263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7" type="#_x0000_t75" style="width:14.5pt;height:19pt" o:ole="">
            <v:imagedata r:id="rId60" o:title=""/>
          </v:shape>
          <o:OLEObject Type="Embed" ProgID="Equation.DSMT4" ShapeID="_x0000_i1077" DrawAspect="Content" ObjectID="_1621191264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7.5pt;height:21.5pt" o:ole="">
            <v:imagedata r:id="rId111" o:title=""/>
          </v:shape>
          <o:OLEObject Type="Embed" ProgID="Equation.DSMT4" ShapeID="_x0000_i1078" DrawAspect="Content" ObjectID="_1621191265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7.5pt;height:21.5pt" o:ole="">
            <v:imagedata r:id="rId111" o:title=""/>
          </v:shape>
          <o:OLEObject Type="Embed" ProgID="Equation.DSMT4" ShapeID="_x0000_i1079" DrawAspect="Content" ObjectID="_1621191266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0" type="#_x0000_t75" style="width:14.5pt;height:19pt" o:ole="">
            <v:imagedata r:id="rId60" o:title=""/>
          </v:shape>
          <o:OLEObject Type="Embed" ProgID="Equation.DSMT4" ShapeID="_x0000_i1080" DrawAspect="Content" ObjectID="_1621191267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1" type="#_x0000_t75" style="width:14.5pt;height:19pt" o:ole="">
            <v:imagedata r:id="rId115" o:title=""/>
          </v:shape>
          <o:OLEObject Type="Embed" ProgID="Equation.DSMT4" ShapeID="_x0000_i1081" DrawAspect="Content" ObjectID="_1621191268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2" type="#_x0000_t75" style="width:159.5pt;height:50.5pt" o:ole="">
            <v:imagedata r:id="rId117" o:title=""/>
          </v:shape>
          <o:OLEObject Type="Embed" ProgID="Equation.DSMT4" ShapeID="_x0000_i1082" DrawAspect="Content" ObjectID="_1621191269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lastRenderedPageBreak/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3" type="#_x0000_t75" style="width:45.5pt;height:40pt" o:ole="">
            <v:imagedata r:id="rId119" o:title=""/>
          </v:shape>
          <o:OLEObject Type="Embed" ProgID="Equation.DSMT4" ShapeID="_x0000_i1083" DrawAspect="Content" ObjectID="_1621191270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4" type="#_x0000_t75" style="width:11.5pt;height:30.5pt" o:ole="">
            <v:imagedata r:id="rId121" o:title=""/>
          </v:shape>
          <o:OLEObject Type="Embed" ProgID="Equation.DSMT4" ShapeID="_x0000_i1084" DrawAspect="Content" ObjectID="_1621191271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5" type="#_x0000_t75" style="width:11.5pt;height:30.5pt" o:ole="">
            <v:imagedata r:id="rId121" o:title=""/>
          </v:shape>
          <o:OLEObject Type="Embed" ProgID="Equation.DSMT4" ShapeID="_x0000_i1085" DrawAspect="Content" ObjectID="_1621191272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5pt;height:30.5pt" o:ole="">
            <v:imagedata r:id="rId121" o:title=""/>
          </v:shape>
          <o:OLEObject Type="Embed" ProgID="Equation.DSMT4" ShapeID="_x0000_i1086" DrawAspect="Content" ObjectID="_1621191273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7" type="#_x0000_t75" style="width:11.5pt;height:30.5pt" o:ole="">
            <v:imagedata r:id="rId125" o:title=""/>
          </v:shape>
          <o:OLEObject Type="Embed" ProgID="Equation.DSMT4" ShapeID="_x0000_i1087" DrawAspect="Content" ObjectID="_1621191274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8" type="#_x0000_t75" style="width:12.5pt;height:30.5pt" o:ole="">
            <v:imagedata r:id="rId127" o:title=""/>
          </v:shape>
          <o:OLEObject Type="Embed" ProgID="Equation.DSMT4" ShapeID="_x0000_i1088" DrawAspect="Content" ObjectID="_1621191275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2</w:t>
      </w:r>
      <w:r w:rsidR="00C920DA">
        <w:t>.</w:t>
      </w:r>
      <w:r w:rsidR="00C920DA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718C77A3" wp14:editId="34D6AAD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lastRenderedPageBreak/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9" type="#_x0000_t75" style="width:42pt;height:19pt" o:ole="">
            <v:imagedata r:id="rId130" o:title=""/>
          </v:shape>
          <o:OLEObject Type="Embed" ProgID="Equation.DSMT4" ShapeID="_x0000_i1089" DrawAspect="Content" ObjectID="_1621191276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0" type="#_x0000_t75" style="width:24pt;height:18pt" o:ole="">
            <v:imagedata r:id="rId132" o:title=""/>
          </v:shape>
          <o:OLEObject Type="Embed" ProgID="Equation.DSMT4" ShapeID="_x0000_i1090" DrawAspect="Content" ObjectID="_1621191277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1" type="#_x0000_t75" style="width:30pt;height:20pt" o:ole="">
            <v:imagedata r:id="rId134" o:title=""/>
          </v:shape>
          <o:OLEObject Type="Embed" ProgID="Equation.DSMT4" ShapeID="_x0000_i1091" DrawAspect="Content" ObjectID="_1621191278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2" type="#_x0000_t75" style="width:24pt;height:18pt" o:ole="">
            <v:imagedata r:id="rId136" o:title=""/>
          </v:shape>
          <o:OLEObject Type="Embed" ProgID="Equation.DSMT4" ShapeID="_x0000_i1092" DrawAspect="Content" ObjectID="_1621191279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3" type="#_x0000_t75" style="width:30pt;height:20pt" o:ole="">
            <v:imagedata r:id="rId138" o:title=""/>
          </v:shape>
          <o:OLEObject Type="Embed" ProgID="Equation.DSMT4" ShapeID="_x0000_i1093" DrawAspect="Content" ObjectID="_1621191280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4" type="#_x0000_t75" style="width:19pt;height:16.5pt" o:ole="">
            <v:imagedata r:id="rId140" o:title=""/>
          </v:shape>
          <o:OLEObject Type="Embed" ProgID="Equation.DSMT4" ShapeID="_x0000_i1094" DrawAspect="Content" ObjectID="_1621191281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5" type="#_x0000_t75" style="width:68pt;height:19pt" o:ole="">
            <v:imagedata r:id="rId142" o:title=""/>
          </v:shape>
          <o:OLEObject Type="Embed" ProgID="Equation.DSMT4" ShapeID="_x0000_i1095" DrawAspect="Content" ObjectID="_1621191282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6" type="#_x0000_t75" style="width:194.5pt;height:38pt" o:ole="">
            <v:imagedata r:id="rId144" o:title=""/>
          </v:shape>
          <o:OLEObject Type="Embed" ProgID="Equation.DSMT4" ShapeID="_x0000_i1096" DrawAspect="Content" ObjectID="_1621191283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7" type="#_x0000_t75" style="width:30.5pt;height:19pt" o:ole="">
            <v:imagedata r:id="rId146" o:title=""/>
          </v:shape>
          <o:OLEObject Type="Embed" ProgID="Equation.DSMT4" ShapeID="_x0000_i1097" DrawAspect="Content" ObjectID="_1621191284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8" type="#_x0000_t75" style="width:21.5pt;height:19pt" o:ole="">
            <v:imagedata r:id="rId148" o:title=""/>
          </v:shape>
          <o:OLEObject Type="Embed" ProgID="Equation.DSMT4" ShapeID="_x0000_i1098" DrawAspect="Content" ObjectID="_1621191285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9" type="#_x0000_t75" style="width:36.5pt;height:15.5pt" o:ole="">
            <v:imagedata r:id="rId150" o:title=""/>
          </v:shape>
          <o:OLEObject Type="Embed" ProgID="Equation.DSMT4" ShapeID="_x0000_i1099" DrawAspect="Content" ObjectID="_1621191286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0" type="#_x0000_t75" style="width:43pt;height:14.5pt" o:ole="">
            <v:imagedata r:id="rId152" o:title=""/>
          </v:shape>
          <o:OLEObject Type="Embed" ProgID="Equation.DSMT4" ShapeID="_x0000_i1100" DrawAspect="Content" ObjectID="_1621191287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1" type="#_x0000_t75" style="width:30.5pt;height:19pt" o:ole="">
            <v:imagedata r:id="rId154" o:title=""/>
          </v:shape>
          <o:OLEObject Type="Embed" ProgID="Equation.DSMT4" ShapeID="_x0000_i1101" DrawAspect="Content" ObjectID="_1621191288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2" type="#_x0000_t75" style="width:21.5pt;height:19pt" o:ole="">
            <v:imagedata r:id="rId148" o:title=""/>
          </v:shape>
          <o:OLEObject Type="Embed" ProgID="Equation.DSMT4" ShapeID="_x0000_i1102" DrawAspect="Content" ObjectID="_1621191289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3" type="#_x0000_t75" style="width:36.5pt;height:15.5pt" o:ole="">
            <v:imagedata r:id="rId150" o:title=""/>
          </v:shape>
          <o:OLEObject Type="Embed" ProgID="Equation.DSMT4" ShapeID="_x0000_i1103" DrawAspect="Content" ObjectID="_1621191290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4" type="#_x0000_t75" style="width:43pt;height:14.5pt" o:ole="">
            <v:imagedata r:id="rId152" o:title=""/>
          </v:shape>
          <o:OLEObject Type="Embed" ProgID="Equation.DSMT4" ShapeID="_x0000_i1104" DrawAspect="Content" ObjectID="_1621191291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5" type="#_x0000_t75" style="width:21.5pt;height:19pt" o:ole="">
            <v:imagedata r:id="rId148" o:title=""/>
          </v:shape>
          <o:OLEObject Type="Embed" ProgID="Equation.DSMT4" ShapeID="_x0000_i1105" DrawAspect="Content" ObjectID="_1621191292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6" type="#_x0000_t75" style="width:36.5pt;height:15.5pt" o:ole="">
            <v:imagedata r:id="rId150" o:title=""/>
          </v:shape>
          <o:OLEObject Type="Embed" ProgID="Equation.DSMT4" ShapeID="_x0000_i1106" DrawAspect="Content" ObjectID="_1621191293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7" type="#_x0000_t75" style="width:43pt;height:14.5pt" o:ole="">
            <v:imagedata r:id="rId152" o:title=""/>
          </v:shape>
          <o:OLEObject Type="Embed" ProgID="Equation.DSMT4" ShapeID="_x0000_i1107" DrawAspect="Content" ObjectID="_1621191294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8" type="#_x0000_t75" style="width:30.5pt;height:19pt" o:ole="">
            <v:imagedata r:id="rId162" o:title=""/>
          </v:shape>
          <o:OLEObject Type="Embed" ProgID="Equation.DSMT4" ShapeID="_x0000_i1108" DrawAspect="Content" ObjectID="_1621191295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9" type="#_x0000_t75" style="width:21.5pt;height:19pt" o:ole="">
            <v:imagedata r:id="rId148" o:title=""/>
          </v:shape>
          <o:OLEObject Type="Embed" ProgID="Equation.DSMT4" ShapeID="_x0000_i1109" DrawAspect="Content" ObjectID="_1621191296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0" type="#_x0000_t75" style="width:36.5pt;height:15.5pt" o:ole="">
            <v:imagedata r:id="rId150" o:title=""/>
          </v:shape>
          <o:OLEObject Type="Embed" ProgID="Equation.DSMT4" ShapeID="_x0000_i1110" DrawAspect="Content" ObjectID="_1621191297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1" type="#_x0000_t75" style="width:43pt;height:14.5pt" o:ole="">
            <v:imagedata r:id="rId152" o:title=""/>
          </v:shape>
          <o:OLEObject Type="Embed" ProgID="Equation.DSMT4" ShapeID="_x0000_i1111" DrawAspect="Content" ObjectID="_1621191298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2" type="#_x0000_t75" style="width:20pt;height:12pt" o:ole="">
            <v:imagedata r:id="rId167" o:title=""/>
          </v:shape>
          <o:OLEObject Type="Embed" ProgID="Equation.DSMT4" ShapeID="_x0000_i1112" DrawAspect="Content" ObjectID="_1621191299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3" type="#_x0000_t75" style="width:34pt;height:19pt" o:ole="">
            <v:imagedata r:id="rId169" o:title=""/>
          </v:shape>
          <o:OLEObject Type="Embed" ProgID="Equation.DSMT4" ShapeID="_x0000_i1113" DrawAspect="Content" ObjectID="_1621191300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lastRenderedPageBreak/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4" type="#_x0000_t75" style="width:86pt;height:26.5pt" o:ole="">
            <v:imagedata r:id="rId171" o:title=""/>
          </v:shape>
          <o:OLEObject Type="Embed" ProgID="Equation.DSMT4" ShapeID="_x0000_i1114" DrawAspect="Content" ObjectID="_1621191301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5" type="#_x0000_t75" style="width:13pt;height:18pt" o:ole="">
            <v:imagedata r:id="rId173" o:title=""/>
          </v:shape>
          <o:OLEObject Type="Embed" ProgID="Equation.DSMT4" ShapeID="_x0000_i1115" DrawAspect="Content" ObjectID="_1621191302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6" type="#_x0000_t75" style="width:30pt;height:20pt" o:ole="">
            <v:imagedata r:id="rId175" o:title=""/>
          </v:shape>
          <o:OLEObject Type="Embed" ProgID="Equation.DSMT4" ShapeID="_x0000_i1116" DrawAspect="Content" ObjectID="_1621191303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7" type="#_x0000_t75" style="width:16.5pt;height:22pt" o:ole="">
            <v:imagedata r:id="rId177" o:title=""/>
          </v:shape>
          <o:OLEObject Type="Embed" ProgID="Equation.DSMT4" ShapeID="_x0000_i1117" DrawAspect="Content" ObjectID="_1621191304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8" type="#_x0000_t75" style="width:57pt;height:22pt" o:ole="">
            <v:imagedata r:id="rId179" o:title=""/>
          </v:shape>
          <o:OLEObject Type="Embed" ProgID="Equation.DSMT4" ShapeID="_x0000_i1118" DrawAspect="Content" ObjectID="_1621191305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9" type="#_x0000_t75" style="width:14pt;height:18pt" o:ole="">
            <v:imagedata r:id="rId181" o:title=""/>
          </v:shape>
          <o:OLEObject Type="Embed" ProgID="Equation.DSMT4" ShapeID="_x0000_i1119" DrawAspect="Content" ObjectID="_1621191306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0" type="#_x0000_t75" style="width:11.5pt;height:14pt" o:ole="">
            <v:imagedata r:id="rId183" o:title=""/>
          </v:shape>
          <o:OLEObject Type="Embed" ProgID="Equation.DSMT4" ShapeID="_x0000_i1120" DrawAspect="Content" ObjectID="_1621191307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1" type="#_x0000_t75" style="width:27pt;height:20pt" o:ole="">
            <v:imagedata r:id="rId185" o:title=""/>
          </v:shape>
          <o:OLEObject Type="Embed" ProgID="Equation.DSMT4" ShapeID="_x0000_i1121" DrawAspect="Content" ObjectID="_1621191308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2" type="#_x0000_t75" style="width:14.5pt;height:19pt" o:ole="">
            <v:imagedata r:id="rId187" o:title=""/>
          </v:shape>
          <o:OLEObject Type="Embed" ProgID="Equation.DSMT4" ShapeID="_x0000_i1122" DrawAspect="Content" ObjectID="_1621191309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3" type="#_x0000_t75" style="width:49pt;height:23pt" o:ole="">
            <v:imagedata r:id="rId189" o:title=""/>
          </v:shape>
          <o:OLEObject Type="Embed" ProgID="Equation.DSMT4" ShapeID="_x0000_i1123" DrawAspect="Content" ObjectID="_1621191310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4" type="#_x0000_t75" style="width:16.5pt;height:19pt" o:ole="">
            <v:imagedata r:id="rId191" o:title=""/>
          </v:shape>
          <o:OLEObject Type="Embed" ProgID="Equation.DSMT4" ShapeID="_x0000_i1124" DrawAspect="Content" ObjectID="_1621191311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5" type="#_x0000_t75" style="width:12pt;height:19pt" o:ole="">
            <v:imagedata r:id="rId193" o:title=""/>
          </v:shape>
          <o:OLEObject Type="Embed" ProgID="Equation.DSMT4" ShapeID="_x0000_i1125" DrawAspect="Content" ObjectID="_1621191312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7pt;height:19pt" o:ole="">
            <v:imagedata r:id="rId195" o:title=""/>
          </v:shape>
          <o:OLEObject Type="Embed" ProgID="Equation.DSMT4" ShapeID="_x0000_i1126" DrawAspect="Content" ObjectID="_1621191313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7" type="#_x0000_t75" style="width:36.5pt;height:30.5pt" o:ole="">
            <v:imagedata r:id="rId197" o:title=""/>
          </v:shape>
          <o:OLEObject Type="Embed" ProgID="Equation.DSMT4" ShapeID="_x0000_i1127" DrawAspect="Content" ObjectID="_1621191314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8" type="#_x0000_t75" style="width:8.5pt;height:11.5pt" o:ole="">
            <v:imagedata r:id="rId199" o:title=""/>
          </v:shape>
          <o:OLEObject Type="Embed" ProgID="Equation.DSMT4" ShapeID="_x0000_i1128" DrawAspect="Content" ObjectID="_1621191315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9" type="#_x0000_t75" style="width:27pt;height:20pt" o:ole="">
            <v:imagedata r:id="rId201" o:title=""/>
          </v:shape>
          <o:OLEObject Type="Embed" ProgID="Equation.DSMT4" ShapeID="_x0000_i1129" DrawAspect="Content" ObjectID="_1621191316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0" type="#_x0000_t75" style="width:14pt;height:18pt" o:ole="">
            <v:imagedata r:id="rId203" o:title=""/>
          </v:shape>
          <o:OLEObject Type="Embed" ProgID="Equation.DSMT4" ShapeID="_x0000_i1130" DrawAspect="Content" ObjectID="_1621191317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1" type="#_x0000_t75" style="width:8.5pt;height:11.5pt" o:ole="">
            <v:imagedata r:id="rId205" o:title=""/>
          </v:shape>
          <o:OLEObject Type="Embed" ProgID="Equation.DSMT4" ShapeID="_x0000_i1131" DrawAspect="Content" ObjectID="_1621191318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2" type="#_x0000_t75" style="width:32pt;height:22pt" o:ole="">
            <v:imagedata r:id="rId207" o:title=""/>
          </v:shape>
          <o:OLEObject Type="Embed" ProgID="Equation.DSMT4" ShapeID="_x0000_i1132" DrawAspect="Content" ObjectID="_1621191319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3" type="#_x0000_t75" style="width:57pt;height:19pt" o:ole="">
            <v:imagedata r:id="rId209" o:title=""/>
          </v:shape>
          <o:OLEObject Type="Embed" ProgID="Equation.DSMT4" ShapeID="_x0000_i1133" DrawAspect="Content" ObjectID="_1621191320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4" type="#_x0000_t75" style="width:60pt;height:34pt" o:ole="">
            <v:imagedata r:id="rId211" o:title=""/>
          </v:shape>
          <o:OLEObject Type="Embed" ProgID="Equation.DSMT4" ShapeID="_x0000_i1134" DrawAspect="Content" ObjectID="_1621191321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5" type="#_x0000_t75" style="width:16.5pt;height:19pt" o:ole="">
            <v:imagedata r:id="rId213" o:title=""/>
          </v:shape>
          <o:OLEObject Type="Embed" ProgID="Equation.DSMT4" ShapeID="_x0000_i1135" DrawAspect="Content" ObjectID="_1621191322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6" type="#_x0000_t75" style="width:57pt;height:22pt" o:ole="">
            <v:imagedata r:id="rId215" o:title=""/>
          </v:shape>
          <o:OLEObject Type="Embed" ProgID="Equation.DSMT4" ShapeID="_x0000_i1136" DrawAspect="Content" ObjectID="_1621191323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7" type="#_x0000_t75" style="width:65pt;height:52pt" o:ole="">
            <v:imagedata r:id="rId217" o:title=""/>
          </v:shape>
          <o:OLEObject Type="Embed" ProgID="Equation.DSMT4" ShapeID="_x0000_i1137" DrawAspect="Content" ObjectID="_1621191324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Pr="00021A7E">
        <w:rPr>
          <w:position w:val="-14"/>
        </w:rPr>
        <w:object w:dxaOrig="2020" w:dyaOrig="520">
          <v:shape id="_x0000_i1138" type="#_x0000_t75" style="width:101pt;height:26.5pt" o:ole="">
            <v:imagedata r:id="rId219" o:title=""/>
          </v:shape>
          <o:OLEObject Type="Embed" ProgID="Equation.DSMT4" ShapeID="_x0000_i1138" DrawAspect="Content" ObjectID="_1621191325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9" type="#_x0000_t75" style="width:27pt;height:19pt" o:ole="">
            <v:imagedata r:id="rId221" o:title=""/>
          </v:shape>
          <o:OLEObject Type="Embed" ProgID="Equation.DSMT4" ShapeID="_x0000_i1139" DrawAspect="Content" ObjectID="_1621191326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0" type="#_x0000_t75" style="width:170.5pt;height:40pt" o:ole="">
            <v:imagedata r:id="rId223" o:title=""/>
          </v:shape>
          <o:OLEObject Type="Embed" ProgID="Equation.DSMT4" ShapeID="_x0000_i1140" DrawAspect="Content" ObjectID="_1621191327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1" type="#_x0000_t75" style="width:28pt;height:19pt" o:ole="">
            <v:imagedata r:id="rId225" o:title=""/>
          </v:shape>
          <o:OLEObject Type="Embed" ProgID="Equation.DSMT4" ShapeID="_x0000_i1141" DrawAspect="Content" ObjectID="_1621191328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2" type="#_x0000_t75" style="width:8.5pt;height:11.5pt" o:ole="">
            <v:imagedata r:id="rId205" o:title=""/>
          </v:shape>
          <o:OLEObject Type="Embed" ProgID="Equation.DSMT4" ShapeID="_x0000_i1142" DrawAspect="Content" ObjectID="_1621191329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3" type="#_x0000_t75" style="width:32pt;height:22pt" o:ole="">
            <v:imagedata r:id="rId207" o:title=""/>
          </v:shape>
          <o:OLEObject Type="Embed" ProgID="Equation.DSMT4" ShapeID="_x0000_i1143" DrawAspect="Content" ObjectID="_1621191330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4" type="#_x0000_t75" style="width:12pt;height:30.5pt" o:ole="">
            <v:imagedata r:id="rId229" o:title=""/>
          </v:shape>
          <o:OLEObject Type="Embed" ProgID="Equation.DSMT4" ShapeID="_x0000_i1144" DrawAspect="Content" ObjectID="_1621191331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</w:t>
      </w:r>
      <w:proofErr w:type="gramStart"/>
      <w:r w:rsidR="007F60CF">
        <w:rPr>
          <w:rFonts w:hint="eastAsia"/>
        </w:rPr>
        <w:t>支梁上</w:t>
      </w:r>
      <w:proofErr w:type="gramEnd"/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5" type="#_x0000_t75" style="width:12.5pt;height:30.5pt" o:ole="">
            <v:imagedata r:id="rId231" o:title=""/>
          </v:shape>
          <o:OLEObject Type="Embed" ProgID="Equation.DSMT4" ShapeID="_x0000_i1145" DrawAspect="Content" ObjectID="_1621191332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rFonts w:hint="eastAsia"/>
        </w:rPr>
        <w:t>表</w:t>
      </w:r>
      <w:r w:rsidR="007F60CF">
        <w:rPr>
          <w:rFonts w:hint="eastAsia"/>
        </w:rPr>
        <w:t xml:space="preserve"> </w:t>
      </w:r>
      <w:r w:rsidR="007F60CF">
        <w:rPr>
          <w:noProof/>
        </w:rPr>
        <w:t>2</w:t>
      </w:r>
      <w:r w:rsidR="007F60CF">
        <w:t>.</w:t>
      </w:r>
      <w:r w:rsidR="007F60CF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  <w:rPr>
          <w:rFonts w:hint="eastAsia"/>
        </w:rPr>
      </w:pPr>
      <w:r w:rsidRPr="007F60CF">
        <w:rPr>
          <w:rFonts w:hint="eastAsia"/>
        </w:rPr>
        <w:drawing>
          <wp:inline distT="0" distB="0" distL="0" distR="0" wp14:anchorId="2A63DE7B" wp14:editId="545AE442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</w:t>
      </w:r>
      <w:r w:rsidR="00796463">
        <w:rPr>
          <w:rFonts w:hint="eastAsia"/>
        </w:rPr>
        <w:lastRenderedPageBreak/>
        <w:t>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621883">
        <w:rPr>
          <w:rFonts w:hint="eastAsia"/>
        </w:rPr>
        <w:t>模態側推分析</w:t>
      </w:r>
      <w:proofErr w:type="gramEnd"/>
      <w:r w:rsidR="00621883">
        <w:rPr>
          <w:rFonts w:hint="eastAsia"/>
        </w:rPr>
        <w:t>方法</w:t>
      </w:r>
      <w:r w:rsidR="00621883">
        <w:rPr>
          <w:rFonts w:hint="eastAsia"/>
        </w:rPr>
        <w:t>(</w:t>
      </w:r>
      <w:r w:rsidR="007F60CF">
        <w:rPr>
          <w:rFonts w:hint="eastAsia"/>
        </w:rPr>
        <w:t xml:space="preserve">Modal Pushover Analysis, </w:t>
      </w:r>
      <w:r w:rsidR="00621883">
        <w:rPr>
          <w:rFonts w:hint="eastAsia"/>
        </w:rPr>
        <w:t>M</w:t>
      </w:r>
      <w:r w:rsidR="00621883">
        <w:t>PA)</w:t>
      </w:r>
      <w:r w:rsidR="00621883">
        <w:rPr>
          <w:rFonts w:hint="eastAsia"/>
        </w:rPr>
        <w:t>與</w:t>
      </w:r>
      <w:r w:rsidR="00063B22">
        <w:rPr>
          <w:rFonts w:hint="eastAsia"/>
        </w:rPr>
        <w:t>多模態組合方</w:t>
      </w:r>
      <w:r w:rsidR="00621883">
        <w:rPr>
          <w:rFonts w:hint="eastAsia"/>
        </w:rPr>
        <w:t>法</w:t>
      </w:r>
      <w:r w:rsidR="00621883">
        <w:rPr>
          <w:rFonts w:hint="eastAsia"/>
        </w:rPr>
        <w:t>(</w:t>
      </w:r>
      <w:r w:rsidR="007F60CF">
        <w:t xml:space="preserve">Multi-Modes Combination, </w:t>
      </w:r>
      <w:r w:rsidR="00621883">
        <w:rPr>
          <w:rFonts w:hint="eastAsia"/>
        </w:rPr>
        <w:t>MMC)</w:t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5E277E">
        <w:rPr>
          <w:rFonts w:hint="eastAsia"/>
        </w:rPr>
        <w:t>(</w:t>
      </w:r>
      <w:r w:rsidR="005E277E">
        <w:rPr>
          <w:rFonts w:hint="eastAsia"/>
        </w:rPr>
        <w:t>內政部營建署，</w:t>
      </w:r>
      <w:r w:rsidR="005E277E">
        <w:rPr>
          <w:rFonts w:hint="eastAsia"/>
        </w:rPr>
        <w:t>2011)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936DC7">
        <w:fldChar w:fldCharType="begin"/>
      </w:r>
      <w:r w:rsidR="00936DC7">
        <w:instrText xml:space="preserve"> REF ZEqnNum312417 \* Charformat \! \* MERGEFORMAT </w:instrText>
      </w:r>
      <w:r w:rsidR="00936DC7">
        <w:fldChar w:fldCharType="separate"/>
      </w:r>
      <w:r w:rsidR="00C920DA">
        <w:instrText>(2.27)</w:instrText>
      </w:r>
      <w:r w:rsidR="00936DC7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9923" type="#_x0000_t75" style="width:13pt;height:18pt" o:ole="">
            <v:imagedata r:id="rId234" o:title=""/>
          </v:shape>
          <o:OLEObject Type="Embed" ProgID="Equation.DSMT4" ShapeID="_x0000_i19923" DrawAspect="Content" ObjectID="_1621191333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9924" type="#_x0000_t75" style="width:75pt;height:35pt" o:ole="">
            <v:imagedata r:id="rId236" o:title=""/>
          </v:shape>
          <o:OLEObject Type="Embed" ProgID="Equation.DSMT4" ShapeID="_x0000_i19924" DrawAspect="Content" ObjectID="_1621191334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9925" type="#_x0000_t75" style="width:15pt;height:18pt" o:ole="">
            <v:imagedata r:id="rId238" o:title=""/>
          </v:shape>
          <o:OLEObject Type="Embed" ProgID="Equation.DSMT4" ShapeID="_x0000_i19925" DrawAspect="Content" ObjectID="_1621191335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9926" type="#_x0000_t75" style="width:10pt;height:11.5pt" o:ole="">
            <v:imagedata r:id="rId240" o:title=""/>
          </v:shape>
          <o:OLEObject Type="Embed" ProgID="Equation.DSMT4" ShapeID="_x0000_i19926" DrawAspect="Content" ObjectID="_1621191336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9927" type="#_x0000_t75" style="width:13pt;height:18pt" o:ole="">
            <v:imagedata r:id="rId242" o:title=""/>
          </v:shape>
          <o:OLEObject Type="Embed" ProgID="Equation.DSMT4" ShapeID="_x0000_i19927" DrawAspect="Content" ObjectID="_1621191337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9928" type="#_x0000_t75" style="width:10pt;height:11.5pt" o:ole="">
            <v:imagedata r:id="rId244" o:title=""/>
          </v:shape>
          <o:OLEObject Type="Embed" ProgID="Equation.DSMT4" ShapeID="_x0000_i19928" DrawAspect="Content" ObjectID="_1621191338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936DC7">
        <w:fldChar w:fldCharType="begin"/>
      </w:r>
      <w:r w:rsidR="00936DC7">
        <w:instrText xml:space="preserve"> REF ZEqnNum930875 \* Charformat \! \* MERGEFORMAT </w:instrText>
      </w:r>
      <w:r w:rsidR="00936DC7">
        <w:fldChar w:fldCharType="separate"/>
      </w:r>
      <w:r w:rsidR="00C920DA">
        <w:instrText>(2.28)</w:instrText>
      </w:r>
      <w:r w:rsidR="00936DC7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9929" type="#_x0000_t75" style="width:80pt;height:36.5pt" o:ole="">
            <v:imagedata r:id="rId246" o:title=""/>
          </v:shape>
          <o:OLEObject Type="Embed" ProgID="Equation.DSMT4" ShapeID="_x0000_i19929" DrawAspect="Content" ObjectID="_1621191339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9930" type="#_x0000_t75" style="width:17pt;height:19pt" o:ole="">
            <v:imagedata r:id="rId248" o:title=""/>
          </v:shape>
          <o:OLEObject Type="Embed" ProgID="Equation.DSMT4" ShapeID="_x0000_i19930" DrawAspect="Content" ObjectID="_1621191340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lastRenderedPageBreak/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9931" type="#_x0000_t75" style="width:25pt;height:19pt" o:ole="">
            <v:imagedata r:id="rId250" o:title=""/>
          </v:shape>
          <o:OLEObject Type="Embed" ProgID="Equation.DSMT4" ShapeID="_x0000_i19931" DrawAspect="Content" ObjectID="_1621191341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9932" type="#_x0000_t75" style="width:12pt;height:14pt" o:ole="">
            <v:imagedata r:id="rId252" o:title=""/>
          </v:shape>
          <o:OLEObject Type="Embed" ProgID="Equation.DSMT4" ShapeID="_x0000_i19932" DrawAspect="Content" ObjectID="_1621191342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9933" type="#_x0000_t75" style="width:31.5pt;height:18pt" o:ole="">
            <v:imagedata r:id="rId254" o:title=""/>
          </v:shape>
          <o:OLEObject Type="Embed" ProgID="Equation.DSMT4" ShapeID="_x0000_i19933" DrawAspect="Content" ObjectID="_1621191343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9934" type="#_x0000_t75" style="width:15pt;height:18pt" o:ole="">
            <v:imagedata r:id="rId256" o:title=""/>
          </v:shape>
          <o:OLEObject Type="Embed" ProgID="Equation.DSMT4" ShapeID="_x0000_i19934" DrawAspect="Content" ObjectID="_1621191344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9935" type="#_x0000_t75" style="width:115pt;height:68pt" o:ole="">
            <v:imagedata r:id="rId258" o:title=""/>
          </v:shape>
          <o:OLEObject Type="Embed" ProgID="Equation.DSMT4" ShapeID="_x0000_i19935" DrawAspect="Content" ObjectID="_1621191345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9936" type="#_x0000_t75" style="width:162pt;height:1in" o:ole="">
            <v:imagedata r:id="rId260" o:title=""/>
          </v:shape>
          <o:OLEObject Type="Embed" ProgID="Equation.DSMT4" ShapeID="_x0000_i19936" DrawAspect="Content" ObjectID="_1621191346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9937" type="#_x0000_t75" style="width:63.5pt;height:34pt" o:ole="">
            <v:imagedata r:id="rId262" o:title=""/>
          </v:shape>
          <o:OLEObject Type="Embed" ProgID="Equation.DSMT4" ShapeID="_x0000_i19937" DrawAspect="Content" ObjectID="_1621191347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9938" type="#_x0000_t75" style="width:84pt;height:37pt" o:ole="">
            <v:imagedata r:id="rId264" o:title=""/>
          </v:shape>
          <o:OLEObject Type="Embed" ProgID="Equation.DSMT4" ShapeID="_x0000_i19938" DrawAspect="Content" ObjectID="_1621191348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9939" type="#_x0000_t75" style="width:23pt;height:18pt" o:ole="">
            <v:imagedata r:id="rId266" o:title=""/>
          </v:shape>
          <o:OLEObject Type="Embed" ProgID="Equation.DSMT4" ShapeID="_x0000_i19939" DrawAspect="Content" ObjectID="_1621191349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9940" type="#_x0000_t75" style="width:13pt;height:11.5pt" o:ole="">
            <v:imagedata r:id="rId268" o:title=""/>
          </v:shape>
          <o:OLEObject Type="Embed" ProgID="Equation.DSMT4" ShapeID="_x0000_i19940" DrawAspect="Content" ObjectID="_1621191350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9941" type="#_x0000_t75" style="width:16.5pt;height:18pt" o:ole="">
            <v:imagedata r:id="rId270" o:title=""/>
          </v:shape>
          <o:OLEObject Type="Embed" ProgID="Equation.DSMT4" ShapeID="_x0000_i19941" DrawAspect="Content" ObjectID="_1621191351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9942" type="#_x0000_t75" style="width:13pt;height:11.5pt" o:ole="">
            <v:imagedata r:id="rId268" o:title=""/>
          </v:shape>
          <o:OLEObject Type="Embed" ProgID="Equation.DSMT4" ShapeID="_x0000_i19942" DrawAspect="Content" ObjectID="_1621191352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9943" type="#_x0000_t75" style="width:30pt;height:18pt" o:ole="">
            <v:imagedata r:id="rId273" o:title=""/>
          </v:shape>
          <o:OLEObject Type="Embed" ProgID="Equation.DSMT4" ShapeID="_x0000_i19943" DrawAspect="Content" ObjectID="_1621191353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9944" type="#_x0000_t75" style="width:7pt;height:13pt" o:ole="">
            <v:imagedata r:id="rId275" o:title=""/>
          </v:shape>
          <o:OLEObject Type="Embed" ProgID="Equation.DSMT4" ShapeID="_x0000_i19944" DrawAspect="Content" ObjectID="_1621191354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9945" type="#_x0000_t75" style="width:19pt;height:19pt" o:ole="">
            <v:imagedata r:id="rId277" o:title=""/>
          </v:shape>
          <o:OLEObject Type="Embed" ProgID="Equation.DSMT4" ShapeID="_x0000_i19945" DrawAspect="Content" ObjectID="_1621191355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9946" type="#_x0000_t75" style="width:7pt;height:13pt" o:ole="">
            <v:imagedata r:id="rId279" o:title=""/>
          </v:shape>
          <o:OLEObject Type="Embed" ProgID="Equation.DSMT4" ShapeID="_x0000_i19946" DrawAspect="Content" ObjectID="_1621191356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9947" type="#_x0000_t75" style="width:13pt;height:11.5pt" o:ole="">
            <v:imagedata r:id="rId268" o:title=""/>
          </v:shape>
          <o:OLEObject Type="Embed" ProgID="Equation.DSMT4" ShapeID="_x0000_i19947" DrawAspect="Content" ObjectID="_1621191357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9948" type="#_x0000_t75" style="width:14pt;height:14pt" o:ole="">
            <v:imagedata r:id="rId282" o:title=""/>
          </v:shape>
          <o:OLEObject Type="Embed" ProgID="Equation.DSMT4" ShapeID="_x0000_i19948" DrawAspect="Content" ObjectID="_1621191358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9949" type="#_x0000_t75" style="width:12pt;height:14pt" o:ole="">
            <v:imagedata r:id="rId284" o:title=""/>
          </v:shape>
          <o:OLEObject Type="Embed" ProgID="Equation.DSMT4" ShapeID="_x0000_i19949" DrawAspect="Content" ObjectID="_1621191359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9950" type="#_x0000_t75" style="width:14pt;height:14pt" o:ole="">
            <v:imagedata r:id="rId286" o:title=""/>
          </v:shape>
          <o:OLEObject Type="Embed" ProgID="Equation.DSMT4" ShapeID="_x0000_i19950" DrawAspect="Content" ObjectID="_1621191360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9951" type="#_x0000_t75" style="width:25pt;height:19pt" o:ole="">
            <v:imagedata r:id="rId288" o:title=""/>
          </v:shape>
          <o:OLEObject Type="Embed" ProgID="Equation.DSMT4" ShapeID="_x0000_i19951" DrawAspect="Content" ObjectID="_1621191361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9952" type="#_x0000_t75" style="width:14pt;height:18pt" o:ole="">
            <v:imagedata r:id="rId290" o:title=""/>
          </v:shape>
          <o:OLEObject Type="Embed" ProgID="Equation.DSMT4" ShapeID="_x0000_i19952" DrawAspect="Content" ObjectID="_1621191362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9953" type="#_x0000_t75" style="width:15pt;height:18pt" o:ole="">
            <v:imagedata r:id="rId292" o:title=""/>
          </v:shape>
          <o:OLEObject Type="Embed" ProgID="Equation.DSMT4" ShapeID="_x0000_i19953" DrawAspect="Content" ObjectID="_1621191363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4F53B0">
        <w:rPr>
          <w:rFonts w:hint="eastAsia"/>
        </w:rPr>
        <w:t>(MPA)</w:t>
      </w:r>
      <w:r w:rsidR="004F53B0">
        <w:rPr>
          <w:rFonts w:hint="eastAsia"/>
        </w:rPr>
        <w:t>，其餘方法皆僅使用第一模態</w:t>
      </w:r>
      <w:r w:rsidR="004F53B0" w:rsidRPr="004F53B0">
        <w:rPr>
          <w:position w:val="-14"/>
        </w:rPr>
        <w:object w:dxaOrig="920" w:dyaOrig="400">
          <v:shape id="_x0000_i19954" type="#_x0000_t75" style="width:45.5pt;height:20pt" o:ole="">
            <v:imagedata r:id="rId294" o:title=""/>
          </v:shape>
          <o:OLEObject Type="Embed" ProgID="Equation.DSMT4" ShapeID="_x0000_i19954" DrawAspect="Content" ObjectID="_1621191364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C920DA">
        <w:rPr>
          <w:rFonts w:hint="eastAsia"/>
          <w:b/>
          <w:bCs/>
        </w:rPr>
        <w:t>錯誤</w:t>
      </w:r>
      <w:r w:rsidR="00C920DA">
        <w:rPr>
          <w:rFonts w:hint="eastAsia"/>
          <w:b/>
          <w:bCs/>
        </w:rPr>
        <w:t xml:space="preserve">! </w:t>
      </w:r>
      <w:r w:rsidR="00C920DA">
        <w:rPr>
          <w:rFonts w:hint="eastAsia"/>
          <w:b/>
          <w:bCs/>
        </w:rPr>
        <w:t>找不到參照來源。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9955" type="#_x0000_t75" style="width:18pt;height:19pt" o:ole="">
            <v:imagedata r:id="rId296" o:title=""/>
          </v:shape>
          <o:OLEObject Type="Embed" ProgID="Equation.DSMT4" ShapeID="_x0000_i19955" DrawAspect="Content" ObjectID="_1621191365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9956" type="#_x0000_t75" style="width:74pt;height:19pt" o:ole="">
            <v:imagedata r:id="rId298" o:title=""/>
          </v:shape>
          <o:OLEObject Type="Embed" ProgID="Equation.DSMT4" ShapeID="_x0000_i19956" DrawAspect="Content" ObjectID="_1621191366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9957" type="#_x0000_t75" style="width:15pt;height:18pt" o:ole="">
            <v:imagedata r:id="rId300" o:title=""/>
          </v:shape>
          <o:OLEObject Type="Embed" ProgID="Equation.DSMT4" ShapeID="_x0000_i19957" DrawAspect="Content" ObjectID="_1621191367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9958" type="#_x0000_t75" style="width:15pt;height:18pt" o:ole="">
            <v:imagedata r:id="rId300" o:title=""/>
          </v:shape>
          <o:OLEObject Type="Embed" ProgID="Equation.DSMT4" ShapeID="_x0000_i19958" DrawAspect="Content" ObjectID="_1621191368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936DC7">
        <w:fldChar w:fldCharType="begin"/>
      </w:r>
      <w:r w:rsidR="00936DC7">
        <w:instrText xml:space="preserve"> REF ZEqnNum813874 \* Charformat \! \* MERGEFORMAT </w:instrText>
      </w:r>
      <w:r w:rsidR="00936DC7">
        <w:fldChar w:fldCharType="separate"/>
      </w:r>
      <w:r w:rsidR="00C920DA">
        <w:instrText>(2.34)</w:instrText>
      </w:r>
      <w:r w:rsidR="00936DC7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9959" type="#_x0000_t75" style="width:62pt;height:34pt" o:ole="">
            <v:imagedata r:id="rId303" o:title=""/>
          </v:shape>
          <o:OLEObject Type="Embed" ProgID="Equation.DSMT4" ShapeID="_x0000_i19959" DrawAspect="Content" ObjectID="_1621191369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9960" type="#_x0000_t75" style="width:17pt;height:18pt" o:ole="">
            <v:imagedata r:id="rId305" o:title=""/>
          </v:shape>
          <o:OLEObject Type="Embed" ProgID="Equation.DSMT4" ShapeID="_x0000_i19960" DrawAspect="Content" ObjectID="_1621191370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9961" type="#_x0000_t75" style="width:18pt;height:18pt" o:ole="">
            <v:imagedata r:id="rId307" o:title=""/>
          </v:shape>
          <o:OLEObject Type="Embed" ProgID="Equation.DSMT4" ShapeID="_x0000_i19961" DrawAspect="Content" ObjectID="_1621191371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F10233" w:rsidRDefault="00F10233" w:rsidP="00F10233">
      <w:pPr>
        <w:pStyle w:val="4"/>
      </w:pPr>
      <w:r>
        <w:rPr>
          <w:rFonts w:hint="eastAsia"/>
        </w:rPr>
        <w:lastRenderedPageBreak/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9962" type="#_x0000_t75" style="width:20pt;height:19pt" o:ole="">
            <v:imagedata r:id="rId309" o:title=""/>
          </v:shape>
          <o:OLEObject Type="Embed" ProgID="Equation.DSMT4" ShapeID="_x0000_i19962" DrawAspect="Content" ObjectID="_1621191372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DF38E12" wp14:editId="439E1710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20004" type="#_x0000_t75" style="width:14pt;height:16pt" o:ole="">
            <v:imagedata r:id="rId312" o:title=""/>
          </v:shape>
          <o:OLEObject Type="Embed" ProgID="Equation.DSMT4" ShapeID="_x0000_i20004" DrawAspect="Content" ObjectID="_1621191373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20006" type="#_x0000_t75" style="width:40pt;height:22pt" o:ole="">
            <v:imagedata r:id="rId314" o:title=""/>
          </v:shape>
          <o:OLEObject Type="Embed" ProgID="Equation.DSMT4" ShapeID="_x0000_i20006" DrawAspect="Content" ObjectID="_1621191374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2</w:t>
      </w:r>
      <w:r w:rsidR="00C920DA">
        <w:t>.</w:t>
      </w:r>
      <w:r w:rsidR="00C920DA">
        <w:rPr>
          <w:noProof/>
        </w:rPr>
        <w:t>5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20005" type="#_x0000_t75" style="width:30pt;height:18pt" o:ole="">
            <v:imagedata r:id="rId316" o:title=""/>
          </v:shape>
          <o:OLEObject Type="Embed" ProgID="Equation.DSMT4" ShapeID="_x0000_i20005" DrawAspect="Content" ObjectID="_1621191375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E7A871" wp14:editId="2C35B28C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20007" type="#_x0000_t75" style="width:40pt;height:22pt" o:ole="">
            <v:imagedata r:id="rId314" o:title=""/>
          </v:shape>
          <o:OLEObject Type="Embed" ProgID="Equation.DSMT4" ShapeID="_x0000_i20007" DrawAspect="Content" ObjectID="_1621191376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20009" type="#_x0000_t75" style="width:20pt;height:19pt" o:ole="">
            <v:imagedata r:id="rId320" o:title=""/>
          </v:shape>
          <o:OLEObject Type="Embed" ProgID="Equation.DSMT4" ShapeID="_x0000_i20009" DrawAspect="Content" ObjectID="_1621191377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  <w:rPr>
          <w:rFonts w:hint="eastAsia"/>
        </w:rPr>
      </w:pPr>
      <w:r>
        <w:tab/>
      </w:r>
      <w:r w:rsidR="00705EFB" w:rsidRPr="00705EFB">
        <w:rPr>
          <w:position w:val="-32"/>
        </w:rPr>
        <w:object w:dxaOrig="3000" w:dyaOrig="800">
          <v:shape id="_x0000_i20008" type="#_x0000_t75" style="width:150pt;height:40pt" o:ole="">
            <v:imagedata r:id="rId322" o:title=""/>
          </v:shape>
          <o:OLEObject Type="Embed" ProgID="Equation.DSMT4" ShapeID="_x0000_i20008" DrawAspect="Content" ObjectID="_1621191378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20010" type="#_x0000_t75" style="width:38pt;height:19pt" o:ole="">
            <v:imagedata r:id="rId324" o:title=""/>
          </v:shape>
          <o:OLEObject Type="Embed" ProgID="Equation.DSMT4" ShapeID="_x0000_i20010" DrawAspect="Content" ObjectID="_1621191379" r:id="rId325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2</w:t>
      </w:r>
      <w:r w:rsidR="00C920DA">
        <w:t>.</w:t>
      </w:r>
      <w:r w:rsidR="00C920DA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30F60E1" wp14:editId="20045E2C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920D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920DA">
        <w:rPr>
          <w:noProof/>
        </w:rPr>
        <w:t>6</w:t>
      </w:r>
      <w:r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lastRenderedPageBreak/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(Modal Pushover Analysis</w:t>
      </w:r>
      <w:r w:rsidR="00326D2C">
        <w:rPr>
          <w:rFonts w:hint="eastAsia"/>
        </w:rPr>
        <w:t>, 2001</w:t>
      </w:r>
      <w:r>
        <w:rPr>
          <w:rFonts w:hint="eastAsia"/>
        </w:rPr>
        <w:t>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9963" type="#_x0000_t75" style="width:15pt;height:18pt" o:ole="">
            <v:imagedata r:id="rId327" o:title=""/>
          </v:shape>
          <o:OLEObject Type="Embed" ProgID="Equation.DSMT4" ShapeID="_x0000_i19963" DrawAspect="Content" ObjectID="_1621191380" r:id="rId328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9964" type="#_x0000_t75" style="width:14pt;height:18pt" o:ole="">
            <v:imagedata r:id="rId329" o:title=""/>
          </v:shape>
          <o:OLEObject Type="Embed" ProgID="Equation.DSMT4" ShapeID="_x0000_i19964" DrawAspect="Content" ObjectID="_1621191381" r:id="rId330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9965" type="#_x0000_t75" style="width:12pt;height:19pt" o:ole="">
            <v:imagedata r:id="rId331" o:title=""/>
          </v:shape>
          <o:OLEObject Type="Embed" ProgID="Equation.DSMT4" ShapeID="_x0000_i19965" DrawAspect="Content" ObjectID="_1621191382" r:id="rId332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936DC7">
        <w:fldChar w:fldCharType="begin"/>
      </w:r>
      <w:r w:rsidR="00936DC7">
        <w:instrText xml:space="preserve"> REF ZEqnNum367074 \* Charformat \! \* MERGEFORMAT </w:instrText>
      </w:r>
      <w:r w:rsidR="00936DC7">
        <w:fldChar w:fldCharType="separate"/>
      </w:r>
      <w:r w:rsidR="00C920DA">
        <w:instrText>(2.36)</w:instrText>
      </w:r>
      <w:r w:rsidR="00936DC7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9966" type="#_x0000_t75" style="width:48pt;height:19pt" o:ole="">
            <v:imagedata r:id="rId333" o:title=""/>
          </v:shape>
          <o:OLEObject Type="Embed" ProgID="Equation.DSMT4" ShapeID="_x0000_i19966" DrawAspect="Content" ObjectID="_1621191383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9967" type="#_x0000_t75" style="width:16.5pt;height:13pt" o:ole="">
            <v:imagedata r:id="rId335" o:title=""/>
          </v:shape>
          <o:OLEObject Type="Embed" ProgID="Equation.DSMT4" ShapeID="_x0000_i19967" DrawAspect="Content" ObjectID="_1621191384" r:id="rId336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ZEqnNum922484  \* MERGEFORMAT </w:instrText>
      </w:r>
      <w:r w:rsidR="00936DC7">
        <w:fldChar w:fldCharType="begin"/>
      </w:r>
      <w:r w:rsidR="00936DC7">
        <w:instrText xml:space="preserve"> REF ZEqnNum922484 \* Charformat \! \* MERGEFORMAT </w:instrText>
      </w:r>
      <w:r w:rsidR="00936DC7">
        <w:fldChar w:fldCharType="separate"/>
      </w:r>
      <w:r w:rsidR="00C920DA">
        <w:instrText>(2.31)</w:instrText>
      </w:r>
      <w:r w:rsidR="00936DC7">
        <w:fldChar w:fldCharType="end"/>
      </w:r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r w:rsidR="00936DC7">
        <w:fldChar w:fldCharType="begin"/>
      </w:r>
      <w:r w:rsidR="00936DC7">
        <w:instrText xml:space="preserve"> REF ZEqnNum599896 \* Charformat \! \* MERGEFORMAT </w:instrText>
      </w:r>
      <w:r w:rsidR="00936DC7">
        <w:fldChar w:fldCharType="separate"/>
      </w:r>
      <w:r w:rsidR="00C920DA">
        <w:instrText>(2.32)</w:instrText>
      </w:r>
      <w:r w:rsidR="00936DC7">
        <w:fldChar w:fldCharType="end"/>
      </w:r>
      <w:r>
        <w:fldChar w:fldCharType="end"/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至容量譜</w:t>
      </w:r>
      <w:r w:rsidR="009C5407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ZEqnNum599896  \* MERGEFORMAT </w:instrText>
      </w:r>
      <w:r w:rsidR="00936DC7">
        <w:fldChar w:fldCharType="begin"/>
      </w:r>
      <w:r w:rsidR="00936DC7">
        <w:instrText xml:space="preserve"> REF ZEqnNum599896 \* Charformat \! \* MERGEFORMAT </w:instrText>
      </w:r>
      <w:r w:rsidR="00936DC7">
        <w:fldChar w:fldCharType="separate"/>
      </w:r>
      <w:r w:rsidR="00C920DA">
        <w:instrText>(2.32)</w:instrText>
      </w:r>
      <w:r w:rsidR="00936DC7">
        <w:fldChar w:fldCharType="end"/>
      </w:r>
      <w:r>
        <w:fldChar w:fldCharType="end"/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9968" type="#_x0000_t75" style="width:11.5pt;height:18pt" o:ole="">
            <v:imagedata r:id="rId337" o:title=""/>
          </v:shape>
          <o:OLEObject Type="Embed" ProgID="Equation.DSMT4" ShapeID="_x0000_i19968" DrawAspect="Content" ObjectID="_1621191385" r:id="rId338"/>
        </w:objec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936DC7">
        <w:fldChar w:fldCharType="begin"/>
      </w:r>
      <w:r w:rsidR="00936DC7">
        <w:instrText xml:space="preserve"> REF ZEqnNum301238 \* Charformat \! \* MERGEFORMAT </w:instrText>
      </w:r>
      <w:r w:rsidR="00936DC7">
        <w:fldChar w:fldCharType="separate"/>
      </w:r>
      <w:r w:rsidR="00C920DA">
        <w:instrText>(2.37)</w:instrText>
      </w:r>
      <w:r w:rsidR="00936DC7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9969" type="#_x0000_t75" style="width:68pt;height:24pt" o:ole="">
            <v:imagedata r:id="rId339" o:title=""/>
          </v:shape>
          <o:OLEObject Type="Embed" ProgID="Equation.DSMT4" ShapeID="_x0000_i19969" DrawAspect="Content" ObjectID="_1621191386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326D2C">
        <w:rPr>
          <w:rFonts w:hint="eastAsia"/>
        </w:rPr>
        <w:t>(Multi-Modes Combination, 2004)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方法需要進行多次分析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多模態組合方法只需要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r w:rsidR="00936DC7">
        <w:fldChar w:fldCharType="begin"/>
      </w:r>
      <w:r w:rsidR="00936DC7">
        <w:instrText xml:space="preserve"> REF ZEqnNum843231 \* Charformat \! \* MERGEFORMAT </w:instrText>
      </w:r>
      <w:r w:rsidR="00936DC7">
        <w:fldChar w:fldCharType="separate"/>
      </w:r>
      <w:r w:rsidR="00C920DA">
        <w:instrText>(2.38)</w:instrText>
      </w:r>
      <w:r w:rsidR="00936DC7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lastRenderedPageBreak/>
        <w:tab/>
      </w:r>
      <w:r w:rsidR="00852A67" w:rsidRPr="00063B22">
        <w:rPr>
          <w:position w:val="-28"/>
        </w:rPr>
        <w:object w:dxaOrig="1320" w:dyaOrig="680">
          <v:shape id="_x0000_i19970" type="#_x0000_t75" style="width:65.5pt;height:34pt" o:ole="">
            <v:imagedata r:id="rId341" o:title=""/>
          </v:shape>
          <o:OLEObject Type="Embed" ProgID="Equation.DSMT4" ShapeID="_x0000_i19970" DrawAspect="Content" ObjectID="_1621191387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C920DA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9971" type="#_x0000_t75" style="width:14pt;height:19pt" o:ole="">
            <v:imagedata r:id="rId343" o:title=""/>
          </v:shape>
          <o:OLEObject Type="Embed" ProgID="Equation.DSMT4" ShapeID="_x0000_i19971" DrawAspect="Content" ObjectID="_1621191388" r:id="rId344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9972" type="#_x0000_t75" style="width:10pt;height:15pt" o:ole="">
            <v:imagedata r:id="rId345" o:title=""/>
          </v:shape>
          <o:OLEObject Type="Embed" ProgID="Equation.DSMT4" ShapeID="_x0000_i19972" DrawAspect="Content" ObjectID="_1621191389" r:id="rId346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9973" type="#_x0000_t75" style="width:15pt;height:18pt" o:ole="">
            <v:imagedata r:id="rId347" o:title=""/>
          </v:shape>
          <o:OLEObject Type="Embed" ProgID="Equation.DSMT4" ShapeID="_x0000_i19973" DrawAspect="Content" ObjectID="_1621191390" r:id="rId348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9974" type="#_x0000_t75" style="width:15pt;height:19pt" o:ole="">
            <v:imagedata r:id="rId349" o:title=""/>
          </v:shape>
          <o:OLEObject Type="Embed" ProgID="Equation.DSMT4" ShapeID="_x0000_i19974" DrawAspect="Content" ObjectID="_1621191391" r:id="rId350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881E64" w:rsidP="00881E64">
      <w:pPr>
        <w:ind w:firstLine="480"/>
      </w:pPr>
      <w:r>
        <w:rPr>
          <w:rFonts w:hint="eastAsia"/>
        </w:rPr>
        <w:t>本章節將會介紹本研究選用之進行非線性動力歷時紀錄，並介紹如何調整歷時紀錄，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進行非線性動力歷時分析。</w:t>
      </w:r>
      <w:r w:rsidR="00271629">
        <w:rPr>
          <w:rFonts w:hint="eastAsia"/>
        </w:rPr>
        <w:t>建物之週期調整至</w:t>
      </w:r>
      <w:proofErr w:type="gramStart"/>
      <w:r w:rsidR="00271629">
        <w:rPr>
          <w:rFonts w:hint="eastAsia"/>
        </w:rPr>
        <w:t>反應譜。</w:t>
      </w:r>
      <w:proofErr w:type="gramEnd"/>
    </w:p>
    <w:p w:rsidR="00110049" w:rsidRDefault="00046C6E" w:rsidP="00110049">
      <w:pPr>
        <w:pStyle w:val="4"/>
      </w:pPr>
      <w:r>
        <w:rPr>
          <w:rFonts w:hint="eastAsia"/>
        </w:rPr>
        <w:t>地震歷時資料</w:t>
      </w:r>
    </w:p>
    <w:p w:rsidR="00046C6E" w:rsidRDefault="00046C6E" w:rsidP="00046C6E">
      <w:pPr>
        <w:ind w:firstLine="480"/>
      </w:pPr>
      <w:r>
        <w:rPr>
          <w:rFonts w:hint="eastAsia"/>
        </w:rPr>
        <w:t>本研究所使用之地震力時皆來自</w:t>
      </w:r>
      <w:r>
        <w:t>太平洋地震工程研究中心</w:t>
      </w:r>
      <w:r>
        <w:t>(Pacific Earthquake Engineering Research Center, PEER)</w:t>
      </w:r>
      <w:r>
        <w:t>中</w:t>
      </w:r>
      <w:r>
        <w:t>NGA</w:t>
      </w:r>
      <w:r>
        <w:t>資料庫歷時</w:t>
      </w:r>
      <w:r>
        <w:rPr>
          <w:rFonts w:hint="eastAsia"/>
        </w:rPr>
        <w:t>資料</w:t>
      </w:r>
      <w:r>
        <w:t>，</w:t>
      </w:r>
      <w:r>
        <w:rPr>
          <w:rFonts w:hint="eastAsia"/>
        </w:rPr>
        <w:t>本研究選用</w:t>
      </w:r>
      <w:r w:rsidR="00E77CE2">
        <w:rPr>
          <w:rFonts w:hint="eastAsia"/>
        </w:rPr>
        <w:t>其中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 w:rsidR="006C5FDE">
        <w:rPr>
          <w:rFonts w:hint="eastAsia"/>
        </w:rPr>
        <w:t>，選取的地震規模需大於</w:t>
      </w:r>
      <w:r w:rsidR="006C5FDE">
        <w:rPr>
          <w:rFonts w:hint="eastAsia"/>
        </w:rPr>
        <w:t>6.5</w:t>
      </w:r>
      <w:r w:rsidR="006C5FDE">
        <w:rPr>
          <w:rFonts w:hint="eastAsia"/>
        </w:rPr>
        <w:t>，</w:t>
      </w:r>
      <w:r w:rsidR="006C5FDE">
        <w:rPr>
          <w:rFonts w:hint="eastAsia"/>
        </w:rPr>
        <w:t>P</w:t>
      </w:r>
      <w:r w:rsidR="006C5FDE">
        <w:t>eak Ground Acceleration(PGA)</w:t>
      </w:r>
      <w:r w:rsidR="006C5FDE">
        <w:rPr>
          <w:rFonts w:hint="eastAsia"/>
        </w:rPr>
        <w:t>大於</w:t>
      </w:r>
      <w:r w:rsidR="006C5FDE">
        <w:rPr>
          <w:rFonts w:hint="eastAsia"/>
        </w:rPr>
        <w:t>0.2g</w:t>
      </w:r>
      <w:r w:rsidR="006C5FDE">
        <w:rPr>
          <w:rFonts w:hint="eastAsia"/>
        </w:rPr>
        <w:t>，</w:t>
      </w:r>
      <w:r w:rsidR="006C5FDE">
        <w:rPr>
          <w:rFonts w:hint="eastAsia"/>
        </w:rPr>
        <w:t>P</w:t>
      </w:r>
      <w:r w:rsidR="006C5FDE">
        <w:t xml:space="preserve">eak Ground </w:t>
      </w:r>
      <w:r w:rsidR="00E130E7">
        <w:t>Velocity(PGV</w:t>
      </w:r>
      <w:r w:rsidR="006C5FDE">
        <w:t>)</w:t>
      </w:r>
      <w:r w:rsidR="00E130E7">
        <w:rPr>
          <w:rFonts w:hint="eastAsia"/>
        </w:rPr>
        <w:t>大於</w:t>
      </w:r>
      <w:r w:rsidR="00E130E7">
        <w:rPr>
          <w:rFonts w:hint="eastAsia"/>
        </w:rPr>
        <w:t>15cm/s</w:t>
      </w:r>
      <w:r w:rsidR="00E77CE2">
        <w:rPr>
          <w:rFonts w:hint="eastAsia"/>
        </w:rPr>
        <w:t>。並從</w:t>
      </w:r>
      <w:proofErr w:type="gramStart"/>
      <w:r w:rsidR="00E77CE2">
        <w:rPr>
          <w:rFonts w:hint="eastAsia"/>
        </w:rPr>
        <w:t>11</w:t>
      </w:r>
      <w:r w:rsidR="00E77CE2">
        <w:rPr>
          <w:rFonts w:hint="eastAsia"/>
        </w:rPr>
        <w:t>個遠域地震</w:t>
      </w:r>
      <w:proofErr w:type="gramEnd"/>
      <w:r w:rsidR="00E77CE2">
        <w:rPr>
          <w:rFonts w:hint="eastAsia"/>
        </w:rPr>
        <w:t>當中選取</w:t>
      </w:r>
      <w:r w:rsidR="00E77CE2" w:rsidRPr="00E77CE2">
        <w:rPr>
          <w:position w:val="-24"/>
        </w:rPr>
        <w:object w:dxaOrig="620" w:dyaOrig="620">
          <v:shape id="_x0000_i20011" type="#_x0000_t75" style="width:31pt;height:31pt" o:ole="">
            <v:imagedata r:id="rId351" o:title=""/>
          </v:shape>
          <o:OLEObject Type="Embed" ProgID="Equation.DSMT4" ShapeID="_x0000_i20011" DrawAspect="Content" ObjectID="_1621191392" r:id="rId352"/>
        </w:object>
      </w:r>
      <w:r w:rsidR="00E77CE2">
        <w:rPr>
          <w:rFonts w:hint="eastAsia"/>
        </w:rPr>
        <w:t>較大的</w:t>
      </w:r>
      <w:r w:rsidR="00F2030C">
        <w:rPr>
          <w:rFonts w:hint="eastAsia"/>
        </w:rPr>
        <w:t>方</w:t>
      </w:r>
      <w:r w:rsidR="00E77CE2">
        <w:rPr>
          <w:rFonts w:hint="eastAsia"/>
        </w:rPr>
        <w:t>向</w:t>
      </w:r>
      <w:r w:rsidR="006C5FDE">
        <w:rPr>
          <w:rFonts w:hint="eastAsia"/>
        </w:rPr>
        <w:t>進行非線性動力歷時分析。</w:t>
      </w:r>
    </w:p>
    <w:p w:rsidR="006C5FDE" w:rsidRDefault="006C5FDE" w:rsidP="006C5FDE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>
        <w:tab/>
      </w:r>
      <w:r>
        <w:rPr>
          <w:rFonts w:hint="eastAsia"/>
        </w:rPr>
        <w:t>地震歷時資料</w:t>
      </w:r>
    </w:p>
    <w:p w:rsidR="00E77CE2" w:rsidRDefault="00E130E7" w:rsidP="006C5FDE">
      <w:pPr>
        <w:pStyle w:val="a9"/>
      </w:pPr>
      <w:r w:rsidRPr="00E130E7">
        <w:rPr>
          <w:rFonts w:hint="eastAsia"/>
        </w:rPr>
        <w:drawing>
          <wp:inline distT="0" distB="0" distL="0" distR="0" wp14:anchorId="629D8DEE" wp14:editId="515ADC65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0E7" w:rsidRDefault="00E130E7" w:rsidP="00E130E7">
      <w:pPr>
        <w:pStyle w:val="4"/>
      </w:pPr>
      <w:r>
        <w:rPr>
          <w:rFonts w:hint="eastAsia"/>
        </w:rPr>
        <w:t>地震歷時調整</w:t>
      </w:r>
    </w:p>
    <w:p w:rsidR="00E130E7" w:rsidRPr="00E130E7" w:rsidRDefault="00E130E7" w:rsidP="00E130E7">
      <w:pPr>
        <w:ind w:firstLine="480"/>
        <w:rPr>
          <w:rFonts w:hint="eastAsia"/>
        </w:rPr>
      </w:pPr>
      <w:r>
        <w:rPr>
          <w:rFonts w:hint="eastAsia"/>
        </w:rPr>
        <w:t>為了評估構架在最大考量地震與設計地震下的結構耐震性能，加速度歷時資料需依結構物第一模態週期放大或縮小至該週期設計</w:t>
      </w:r>
      <w:proofErr w:type="gramStart"/>
      <w:r>
        <w:rPr>
          <w:rFonts w:hint="eastAsia"/>
        </w:rPr>
        <w:t>反應譜</w:t>
      </w:r>
      <w:proofErr w:type="gramEnd"/>
      <w:r>
        <w:rPr>
          <w:rFonts w:hint="eastAsia"/>
        </w:rPr>
        <w:t>的加速度值。</w:t>
      </w:r>
    </w:p>
    <w:p w:rsidR="001A4B1B" w:rsidRDefault="001A4B1B" w:rsidP="00B31E51">
      <w:pPr>
        <w:pStyle w:val="3"/>
      </w:pPr>
      <w:r>
        <w:rPr>
          <w:rFonts w:hint="eastAsia"/>
        </w:rPr>
        <w:lastRenderedPageBreak/>
        <w:t>增量動力分析</w:t>
      </w:r>
      <w:r w:rsidR="00E130E7">
        <w:rPr>
          <w:rFonts w:hint="eastAsia"/>
        </w:rPr>
        <w:t>方法</w:t>
      </w:r>
    </w:p>
    <w:p w:rsidR="00E130E7" w:rsidRPr="00E130E7" w:rsidRDefault="00E130E7" w:rsidP="00E130E7">
      <w:pPr>
        <w:rPr>
          <w:rFonts w:hint="eastAsia"/>
        </w:rPr>
      </w:pP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>
      <w:pPr>
        <w:rPr>
          <w:rFonts w:hint="eastAsia"/>
        </w:rPr>
      </w:pP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C62885" w:rsidP="00C62885">
      <w:pPr>
        <w:ind w:firstLine="480"/>
        <w:rPr>
          <w:rFonts w:hint="eastAsia"/>
        </w:rPr>
      </w:pPr>
      <w:r>
        <w:rPr>
          <w:rFonts w:hint="eastAsia"/>
        </w:rPr>
        <w:t>本章節介紹本研究所使用的演算法，包含</w:t>
      </w:r>
      <w:proofErr w:type="gramStart"/>
      <w:r>
        <w:rPr>
          <w:rFonts w:hint="eastAsia"/>
        </w:rPr>
        <w:t>撓曲鋼筋與剪</w:t>
      </w:r>
      <w:proofErr w:type="gramEnd"/>
      <w:r>
        <w:rPr>
          <w:rFonts w:hint="eastAsia"/>
        </w:rPr>
        <w:t>力鋼筋。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4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C920DA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C920DA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C920DA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C920DA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C920DA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C5EEFA" wp14:editId="356DAFF5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5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2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C920DA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C041A40" wp14:editId="546FF7B2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6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bookmarkEnd w:id="26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9975" type="#_x0000_t75" style="width:11.5pt;height:19pt" o:ole="">
            <v:imagedata r:id="rId356" o:title=""/>
          </v:shape>
          <o:OLEObject Type="Embed" ProgID="Equation.DSMT4" ShapeID="_x0000_i19975" DrawAspect="Content" ObjectID="_1621191393" r:id="rId357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936DC7">
        <w:fldChar w:fldCharType="begin"/>
      </w:r>
      <w:r w:rsidR="00936DC7">
        <w:instrText xml:space="preserve"> REF ZEqnNum323801 \* Charformat \! \* MERGEFORMAT </w:instrText>
      </w:r>
      <w:r w:rsidR="00936DC7">
        <w:fldChar w:fldCharType="separate"/>
      </w:r>
      <w:r w:rsidR="00C920DA">
        <w:instrText>(3.1)</w:instrText>
      </w:r>
      <w:r w:rsidR="00936DC7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9976" type="#_x0000_t75" style="width:15pt;height:18pt" o:ole="">
            <v:imagedata r:id="rId358" o:title=""/>
          </v:shape>
          <o:OLEObject Type="Embed" ProgID="Equation.DSMT4" ShapeID="_x0000_i19976" DrawAspect="Content" ObjectID="_1621191394" r:id="rId359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9977" type="#_x0000_t75" style="width:11.5pt;height:19pt" o:ole="">
            <v:imagedata r:id="rId356" o:title=""/>
          </v:shape>
          <o:OLEObject Type="Embed" ProgID="Equation.DSMT4" ShapeID="_x0000_i19977" DrawAspect="Content" ObjectID="_1621191395" r:id="rId360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9978" type="#_x0000_t75" style="width:14pt;height:19pt" o:ole="">
            <v:imagedata r:id="rId361" o:title=""/>
          </v:shape>
          <o:OLEObject Type="Embed" ProgID="Equation.DSMT4" ShapeID="_x0000_i19978" DrawAspect="Content" ObjectID="_1621191396" r:id="rId362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9979" type="#_x0000_t75" style="width:11.5pt;height:19pt" o:ole="">
            <v:imagedata r:id="rId356" o:title=""/>
          </v:shape>
          <o:OLEObject Type="Embed" ProgID="Equation.DSMT4" ShapeID="_x0000_i19979" DrawAspect="Content" ObjectID="_1621191397" r:id="rId363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C920DA">
        <w:rPr>
          <w:rFonts w:hint="eastAsia"/>
        </w:rPr>
        <w:t>表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9980" type="#_x0000_t75" style="width:11.5pt;height:19pt" o:ole="">
            <v:imagedata r:id="rId356" o:title=""/>
          </v:shape>
          <o:OLEObject Type="Embed" ProgID="Equation.DSMT4" ShapeID="_x0000_i19980" DrawAspect="Content" ObjectID="_1621191398" r:id="rId364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9981" type="#_x0000_t75" style="width:123pt;height:54.5pt" o:ole="">
            <v:imagedata r:id="rId365" o:title=""/>
          </v:shape>
          <o:OLEObject Type="Embed" ProgID="Equation.DSMT4" ShapeID="_x0000_i19981" DrawAspect="Content" ObjectID="_1621191399" r:id="rId3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323801"/>
      <w:r>
        <w:instrText>(</w:instrText>
      </w:r>
      <w:fldSimple w:instr=" SEQ MTChap \c \* Arabic \* MERGEFORMAT ">
        <w:r w:rsidR="00C920DA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1</w:instrText>
        </w:r>
      </w:fldSimple>
      <w:r>
        <w:instrText>)</w:instrText>
      </w:r>
      <w:bookmarkEnd w:id="27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9982" type="#_x0000_t75" style="width:14pt;height:19pt" o:ole="">
            <v:imagedata r:id="rId367" o:title=""/>
          </v:shape>
          <o:OLEObject Type="Embed" ProgID="Equation.DSMT4" ShapeID="_x0000_i19982" DrawAspect="Content" ObjectID="_1621191400" r:id="rId368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9983" type="#_x0000_t75" style="width:16.5pt;height:22pt" o:ole="">
            <v:imagedata r:id="rId369" o:title=""/>
          </v:shape>
          <o:OLEObject Type="Embed" ProgID="Equation.DSMT4" ShapeID="_x0000_i19983" DrawAspect="Content" ObjectID="_1621191401" r:id="rId370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9984" type="#_x0000_t75" style="width:14pt;height:18pt" o:ole="">
            <v:imagedata r:id="rId371" o:title=""/>
          </v:shape>
          <o:OLEObject Type="Embed" ProgID="Equation.DSMT4" ShapeID="_x0000_i19984" DrawAspect="Content" ObjectID="_1621191402" r:id="rId372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9985" type="#_x0000_t75" style="width:15pt;height:18pt" o:ole="">
            <v:imagedata r:id="rId373" o:title=""/>
          </v:shape>
          <o:OLEObject Type="Embed" ProgID="Equation.DSMT4" ShapeID="_x0000_i19985" DrawAspect="Content" ObjectID="_1621191403" r:id="rId374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9986" type="#_x0000_t75" style="width:15pt;height:18pt" o:ole="">
            <v:imagedata r:id="rId375" o:title=""/>
          </v:shape>
          <o:OLEObject Type="Embed" ProgID="Equation.DSMT4" ShapeID="_x0000_i19986" DrawAspect="Content" ObjectID="_1621191404" r:id="rId376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9987" type="#_x0000_t75" style="width:11.5pt;height:14pt" o:ole="">
            <v:imagedata r:id="rId377" o:title=""/>
          </v:shape>
          <o:OLEObject Type="Embed" ProgID="Equation.DSMT4" ShapeID="_x0000_i19987" DrawAspect="Content" ObjectID="_1621191405" r:id="rId378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9988" type="#_x0000_t75" style="width:12pt;height:18pt" o:ole="">
            <v:imagedata r:id="rId379" o:title=""/>
          </v:shape>
          <o:OLEObject Type="Embed" ProgID="Equation.DSMT4" ShapeID="_x0000_i19988" DrawAspect="Content" ObjectID="_1621191406" r:id="rId380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9989" type="#_x0000_t75" style="width:18pt;height:18pt" o:ole="">
            <v:imagedata r:id="rId381" o:title=""/>
          </v:shape>
          <o:OLEObject Type="Embed" ProgID="Equation.DSMT4" ShapeID="_x0000_i19989" DrawAspect="Content" ObjectID="_1621191407" r:id="rId382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9990" type="#_x0000_t75" style="width:14pt;height:18pt" o:ole="">
            <v:imagedata r:id="rId383" o:title=""/>
          </v:shape>
          <o:OLEObject Type="Embed" ProgID="Equation.DSMT4" ShapeID="_x0000_i19990" DrawAspect="Content" ObjectID="_1621191408" r:id="rId384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8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3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1</w:t>
      </w:r>
      <w:r w:rsidR="007F60CF">
        <w:fldChar w:fldCharType="end"/>
      </w:r>
      <w:bookmarkEnd w:id="28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9991" type="#_x0000_t75" style="width:11.5pt;height:19pt" o:ole="">
            <v:imagedata r:id="rId356" o:title=""/>
          </v:shape>
          <o:OLEObject Type="Embed" ProgID="Equation.DSMT4" ShapeID="_x0000_i19991" DrawAspect="Content" ObjectID="_1621191409" r:id="rId385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667E3776" wp14:editId="132294DE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0B5CAD0" wp14:editId="49324FF3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9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bookmarkEnd w:id="29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C920DA">
        <w:t>3.2.1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9992" type="#_x0000_t75" style="width:14pt;height:19pt" o:ole="">
            <v:imagedata r:id="rId388" o:title=""/>
          </v:shape>
          <o:OLEObject Type="Embed" ProgID="Equation.DSMT4" ShapeID="_x0000_i19992" DrawAspect="Content" ObjectID="_1621191410" r:id="rId389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936DC7">
        <w:fldChar w:fldCharType="begin"/>
      </w:r>
      <w:r w:rsidR="00936DC7">
        <w:instrText xml:space="preserve"> REF ZEqnNum556918 \* Charformat \! \* MERGEFORMAT </w:instrText>
      </w:r>
      <w:r w:rsidR="00936DC7">
        <w:fldChar w:fldCharType="separate"/>
      </w:r>
      <w:r w:rsidR="00C920DA">
        <w:instrText>(3.2)</w:instrText>
      </w:r>
      <w:r w:rsidR="00936DC7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9993" type="#_x0000_t75" style="width:172pt;height:50pt" o:ole="">
            <v:imagedata r:id="rId390" o:title=""/>
          </v:shape>
          <o:OLEObject Type="Embed" ProgID="Equation.DSMT4" ShapeID="_x0000_i19993" DrawAspect="Content" ObjectID="_1621191411" r:id="rId3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556918"/>
      <w:r>
        <w:instrText>(</w:instrText>
      </w:r>
      <w:fldSimple w:instr=" SEQ MTChap \c \* Arabic \* MERGEFORMAT ">
        <w:r w:rsidR="00C920DA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920DA">
          <w:rPr>
            <w:noProof/>
          </w:rPr>
          <w:instrText>2</w:instrText>
        </w:r>
      </w:fldSimple>
      <w:r>
        <w:instrText>)</w:instrText>
      </w:r>
      <w:bookmarkEnd w:id="30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A31F492" wp14:editId="59804FF7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1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bookmarkEnd w:id="31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C920DA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2A88A926" wp14:editId="57CDD84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>
      <w:pPr>
        <w:ind w:firstLine="480"/>
        <w:rPr>
          <w:rFonts w:hint="eastAsia"/>
        </w:rPr>
      </w:pPr>
      <w:r>
        <w:rPr>
          <w:rFonts w:hint="eastAsia"/>
        </w:rPr>
        <w:t>本章節整理所有的方法，供下一章節進行量化的探討。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EF85A6" wp14:editId="15E6E0F6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2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32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9994" type="#_x0000_t75" style="width:11.5pt;height:30.5pt" o:ole="">
            <v:imagedata r:id="rId395" o:title=""/>
          </v:shape>
          <o:OLEObject Type="Embed" ProgID="Equation.DSMT4" ShapeID="_x0000_i19994" DrawAspect="Content" ObjectID="_1621191412" r:id="rId396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555104EC" wp14:editId="2036BD7C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3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bookmarkEnd w:id="33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936DC7">
        <w:fldChar w:fldCharType="begin"/>
      </w:r>
      <w:r w:rsidR="00936DC7">
        <w:instrText xml:space="preserve"> REF ZEqnNum323801 \* Charformat \! \* MERGEFORMAT </w:instrText>
      </w:r>
      <w:r w:rsidR="00936DC7">
        <w:fldChar w:fldCharType="separate"/>
      </w:r>
      <w:r w:rsidR="00C920DA">
        <w:instrText>(3.1)</w:instrText>
      </w:r>
      <w:r w:rsidR="00936DC7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6F0FF92A" wp14:editId="52D6A629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4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bookmarkEnd w:id="34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B14DF0" wp14:editId="200797E7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5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bookmarkEnd w:id="35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5B36BB" wp14:editId="6C4F9E84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6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bookmarkEnd w:id="36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810E16" wp14:editId="03063DA2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7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bookmarkEnd w:id="37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9995" type="#_x0000_t75" style="width:12pt;height:31.5pt" o:ole="">
            <v:imagedata r:id="rId402" o:title=""/>
          </v:shape>
          <o:OLEObject Type="Embed" ProgID="Equation.DSMT4" ShapeID="_x0000_i19995" DrawAspect="Content" ObjectID="_1621191413" r:id="rId403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36DC7" w:rsidRPr="00D32FAE" w:rsidRDefault="00936DC7" w:rsidP="00D32FAE">
      <w:pPr>
        <w:ind w:firstLine="480"/>
        <w:rPr>
          <w:rFonts w:hint="eastAsia"/>
        </w:rPr>
      </w:pPr>
      <w:r>
        <w:rPr>
          <w:rFonts w:hint="eastAsia"/>
        </w:rPr>
        <w:t>由於無法確切</w:t>
      </w:r>
      <w:proofErr w:type="gramStart"/>
      <w:r w:rsidR="00FB5953">
        <w:rPr>
          <w:rFonts w:hint="eastAsia"/>
        </w:rPr>
        <w:t>得知彎矩容量</w:t>
      </w:r>
      <w:proofErr w:type="gramEnd"/>
      <w:r w:rsidR="00FB5953">
        <w:rPr>
          <w:rFonts w:hint="eastAsia"/>
        </w:rPr>
        <w:t>與混凝土剪力強度的直接關係，所以需要設計多組斷面，本研究</w:t>
      </w:r>
      <w:r>
        <w:rPr>
          <w:rFonts w:hint="eastAsia"/>
        </w:rPr>
        <w:t>以會影響剪力圖的因素</w:t>
      </w:r>
      <w:r w:rsidR="00FB5953">
        <w:rPr>
          <w:rFonts w:hint="eastAsia"/>
        </w:rPr>
        <w:t>(</w:t>
      </w:r>
      <w:proofErr w:type="gramStart"/>
      <w:r w:rsidR="00FB5953">
        <w:rPr>
          <w:rFonts w:hint="eastAsia"/>
        </w:rPr>
        <w:t>側向力與</w:t>
      </w:r>
      <w:proofErr w:type="gramEnd"/>
      <w:r w:rsidR="00FB5953">
        <w:rPr>
          <w:rFonts w:hint="eastAsia"/>
        </w:rPr>
        <w:t>重力之比值</w:t>
      </w:r>
      <w:r w:rsidR="00FB5953">
        <w:rPr>
          <w:rFonts w:hint="eastAsia"/>
        </w:rPr>
        <w:t>)</w:t>
      </w:r>
      <w:r w:rsidR="00FB5953">
        <w:rPr>
          <w:rFonts w:hint="eastAsia"/>
        </w:rPr>
        <w:t>進行設計。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C920DA">
        <w:rPr>
          <w:rFonts w:hint="eastAsia"/>
        </w:rPr>
        <w:t>表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8" w:name="_Ref10198256"/>
      <w:bookmarkStart w:id="39" w:name="_Ref1019826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1</w:t>
      </w:r>
      <w:r w:rsidR="007F60CF">
        <w:fldChar w:fldCharType="end"/>
      </w:r>
      <w:bookmarkEnd w:id="39"/>
      <w:r>
        <w:tab/>
      </w:r>
      <w:r>
        <w:rPr>
          <w:rFonts w:hint="eastAsia"/>
        </w:rPr>
        <w:t>水平譜加速度係數</w:t>
      </w:r>
      <w:bookmarkEnd w:id="38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217728F3" wp14:editId="736AB57D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</w:t>
      </w:r>
      <w:r w:rsidR="005B5112">
        <w:rPr>
          <w:rFonts w:hint="eastAsia"/>
        </w:rPr>
        <w:lastRenderedPageBreak/>
        <w:t>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 wp14:anchorId="5FC16AA1" wp14:editId="1A2483D3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FA7BE8">
        <w:rPr>
          <w:rFonts w:hint="eastAsia"/>
        </w:rPr>
        <w:t>混凝土斷面</w:t>
      </w:r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9996" type="#_x0000_t75" style="width:65pt;height:18pt" o:ole="">
            <v:imagedata r:id="rId406" o:title=""/>
          </v:shape>
          <o:OLEObject Type="Embed" ProgID="Equation.DSMT4" ShapeID="_x0000_i19996" DrawAspect="Content" ObjectID="_1621191414" r:id="rId407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9997" type="#_x0000_t75" style="width:70.5pt;height:18pt" o:ole="">
            <v:imagedata r:id="rId408" o:title=""/>
          </v:shape>
          <o:OLEObject Type="Embed" ProgID="Equation.DSMT4" ShapeID="_x0000_i19997" DrawAspect="Content" ObjectID="_1621191415" r:id="rId409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9998" type="#_x0000_t75" style="width:65pt;height:18pt" o:ole="">
            <v:imagedata r:id="rId410" o:title=""/>
          </v:shape>
          <o:OLEObject Type="Embed" ProgID="Equation.DSMT4" ShapeID="_x0000_i19998" DrawAspect="Content" ObjectID="_1621191416" r:id="rId411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9999" type="#_x0000_t75" style="width:60pt;height:18pt" o:ole="">
            <v:imagedata r:id="rId412" o:title=""/>
          </v:shape>
          <o:OLEObject Type="Embed" ProgID="Equation.DSMT4" ShapeID="_x0000_i19999" DrawAspect="Content" ObjectID="_1621191417" r:id="rId413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20000" type="#_x0000_t75" style="width:12pt;height:13pt" o:ole="">
            <v:imagedata r:id="rId414" o:title=""/>
          </v:shape>
          <o:OLEObject Type="Embed" ProgID="Equation.DSMT4" ShapeID="_x0000_i20000" DrawAspect="Content" ObjectID="_1621191418" r:id="rId415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20001" type="#_x0000_t75" style="width:15pt;height:18pt" o:ole="">
            <v:imagedata r:id="rId416" o:title=""/>
          </v:shape>
          <o:OLEObject Type="Embed" ProgID="Equation.DSMT4" ShapeID="_x0000_i20001" DrawAspect="Content" ObjectID="_1621191419" r:id="rId417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>
        <w:rPr>
          <w:rFonts w:hint="eastAsia"/>
        </w:rPr>
        <w:t>。整理如下表</w:t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3</w:t>
      </w:r>
      <w:r w:rsidR="007F60CF"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 wp14:anchorId="05E1E742" wp14:editId="46718BE5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9C0161" w:rsidP="002A5858">
      <w:proofErr w:type="gramStart"/>
      <w:r>
        <w:rPr>
          <w:rFonts w:hint="eastAsia"/>
        </w:rPr>
        <w:t>弄成橫的</w:t>
      </w:r>
      <w:proofErr w:type="gramEnd"/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A00C2C">
        <w:rPr>
          <w:rFonts w:hint="eastAsia"/>
        </w:rPr>
        <w:t>CSI ETABS v9</w:t>
      </w:r>
      <w:r w:rsidR="00A00C2C">
        <w:rPr>
          <w:rFonts w:hint="eastAsia"/>
        </w:rPr>
        <w:t>建立多種分析模型，進行</w:t>
      </w:r>
      <w:proofErr w:type="gramStart"/>
      <w:r w:rsidR="00A00C2C">
        <w:rPr>
          <w:rFonts w:hint="eastAsia"/>
        </w:rPr>
        <w:t>線性靜力與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2017)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20002" type="#_x0000_t75" style="width:11.5pt;height:14pt" o:ole="">
            <v:imagedata r:id="rId419" o:title=""/>
          </v:shape>
          <o:OLEObject Type="Embed" ProgID="Equation.DSMT4" ShapeID="_x0000_i20002" DrawAspect="Content" ObjectID="_1621191420" r:id="rId420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20003" type="#_x0000_t75" style="width:11.5pt;height:14pt" o:ole="">
            <v:imagedata r:id="rId419" o:title=""/>
          </v:shape>
          <o:OLEObject Type="Embed" ProgID="Equation.DSMT4" ShapeID="_x0000_i20003" DrawAspect="Content" ObjectID="_1621191421" r:id="rId421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C920DA">
        <w:rPr>
          <w:rFonts w:hint="eastAsia"/>
        </w:rPr>
        <w:t>附錄</w:t>
      </w:r>
      <w:r w:rsidR="00C920DA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C62885" w:rsidRPr="00C62885" w:rsidRDefault="00C62885" w:rsidP="00C62885">
      <w:pPr>
        <w:ind w:firstLine="480"/>
        <w:rPr>
          <w:rFonts w:hint="eastAsia"/>
        </w:rPr>
      </w:pPr>
      <w:r>
        <w:rPr>
          <w:rFonts w:hint="eastAsia"/>
        </w:rPr>
        <w:t>本節以上一節的設計分析模型進行量化研究。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FB5953" w:rsidP="00FB5953">
      <w:pPr>
        <w:ind w:firstLine="480"/>
      </w:pPr>
      <w:r>
        <w:rPr>
          <w:rFonts w:hint="eastAsia"/>
        </w:rPr>
        <w:t>以上一節的分析模型結果，</w:t>
      </w:r>
      <w:r w:rsidR="00915506">
        <w:rPr>
          <w:rFonts w:hint="eastAsia"/>
        </w:rPr>
        <w:t>區分成上層鋼筋與下層鋼筋分別討論</w:t>
      </w:r>
      <w:r>
        <w:rPr>
          <w:rFonts w:hint="eastAsia"/>
        </w:rPr>
        <w:t>最佳化後的差異</w:t>
      </w:r>
      <w:r w:rsidR="00915506">
        <w:rPr>
          <w:rFonts w:hint="eastAsia"/>
        </w:rPr>
        <w:t>，再以整體結</w:t>
      </w:r>
      <w:r w:rsidR="00E27DFA">
        <w:rPr>
          <w:rFonts w:hint="eastAsia"/>
        </w:rPr>
        <w:t>果來檢視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proofErr w:type="gramStart"/>
      <w:r w:rsidR="00C920DA">
        <w:rPr>
          <w:rFonts w:hint="eastAsia"/>
        </w:rPr>
        <w:t>上層筋</w:t>
      </w:r>
      <w:proofErr w:type="gramEnd"/>
      <w:r w:rsidR="00C920DA">
        <w:rPr>
          <w:rFonts w:hint="eastAsia"/>
        </w:rPr>
        <w:t>的部分，以傳統</w:t>
      </w:r>
      <w:proofErr w:type="gramStart"/>
      <w:r w:rsidR="00C920DA">
        <w:rPr>
          <w:rFonts w:hint="eastAsia"/>
        </w:rPr>
        <w:t>鋼筋主筋的</w:t>
      </w:r>
      <w:proofErr w:type="gramEnd"/>
      <w:r w:rsidR="00C920DA">
        <w:rPr>
          <w:rFonts w:hint="eastAsia"/>
        </w:rPr>
        <w:t>用量作為分</w:t>
      </w:r>
      <w:r w:rsidR="00C920DA">
        <w:rPr>
          <w:rFonts w:hint="eastAsia"/>
        </w:rPr>
        <w:lastRenderedPageBreak/>
        <w:t>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，以最佳化後之鋼筋用量為分子，所以</w:t>
      </w:r>
      <w:r w:rsidR="00C920DA">
        <w:rPr>
          <w:rFonts w:hint="eastAsia"/>
        </w:rPr>
        <w:t>R</w:t>
      </w:r>
      <w:r w:rsidR="00C920DA">
        <w:t>atio</w:t>
      </w:r>
      <w:r w:rsidR="00C920DA">
        <w:rPr>
          <w:rFonts w:hint="eastAsia"/>
        </w:rPr>
        <w:t>愈小代表最佳化鋼筋用量相較於傳統鋼筋用鋼量愈少，以下討論皆為兩個</w:t>
      </w:r>
      <w:proofErr w:type="gramStart"/>
      <w:r w:rsidR="00C920DA">
        <w:rPr>
          <w:rFonts w:hint="eastAsia"/>
        </w:rPr>
        <w:t>斷筋點</w:t>
      </w:r>
      <w:proofErr w:type="gramEnd"/>
      <w:r w:rsidR="00C920DA">
        <w:rPr>
          <w:rFonts w:hint="eastAsia"/>
        </w:rPr>
        <w:t>，較具有比較基礎。</w:t>
      </w:r>
    </w:p>
    <w:p w:rsidR="00C920DA" w:rsidRDefault="00C920DA" w:rsidP="00C920DA">
      <w:pPr>
        <w:pStyle w:val="MTDisplayEquation"/>
        <w:rPr>
          <w:rFonts w:hint="eastAsia"/>
        </w:rPr>
      </w:pPr>
      <w:r>
        <w:tab/>
      </w:r>
      <w:r w:rsidRPr="00C920DA">
        <w:rPr>
          <w:position w:val="-28"/>
        </w:rPr>
        <w:object w:dxaOrig="2799" w:dyaOrig="660">
          <v:shape id="_x0000_i20012" type="#_x0000_t75" style="width:140pt;height:33pt" o:ole="">
            <v:imagedata r:id="rId422" o:title=""/>
          </v:shape>
          <o:OLEObject Type="Embed" ProgID="Equation.DSMT4" ShapeID="_x0000_i20012" DrawAspect="Content" ObjectID="_1621191422" r:id="rId4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C920DA" w:rsidRDefault="00C920DA" w:rsidP="00C920DA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>
        <w:tab/>
      </w:r>
    </w:p>
    <w:p w:rsidR="00C920DA" w:rsidRPr="009F331E" w:rsidRDefault="00C920DA" w:rsidP="00C920DA">
      <w:pPr>
        <w:pStyle w:val="a9"/>
        <w:rPr>
          <w:rFonts w:hint="eastAsia"/>
        </w:rPr>
      </w:pPr>
      <w:r w:rsidRPr="00C920DA">
        <w:rPr>
          <w:rFonts w:hint="eastAsia"/>
        </w:rPr>
        <w:drawing>
          <wp:inline distT="0" distB="0" distL="0" distR="0" wp14:anchorId="0D109D85" wp14:editId="5177BC2D">
            <wp:extent cx="4610100" cy="1060450"/>
            <wp:effectExtent l="0" t="0" r="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0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Pr="00FE0FB7" w:rsidRDefault="00FE0FB7" w:rsidP="00FE0FB7">
      <w:pPr>
        <w:pStyle w:val="3"/>
      </w:pPr>
      <w:r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Default="00C920DA" w:rsidP="009A14F0"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>
      <w:pPr>
        <w:rPr>
          <w:rFonts w:hint="eastAsia"/>
        </w:rPr>
      </w:pPr>
    </w:p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r>
        <w:rPr>
          <w:rFonts w:hint="eastAsia"/>
        </w:rPr>
        <w:t xml:space="preserve">ATC-40 </w:t>
      </w:r>
      <w:proofErr w:type="gramStart"/>
      <w:r>
        <w:rPr>
          <w:rFonts w:hint="eastAsia"/>
        </w:rPr>
        <w:t>容量震譜法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40" w:name="_Ref10306855"/>
      <w:r w:rsidRPr="004A2215">
        <w:rPr>
          <w:rFonts w:hint="eastAsia"/>
        </w:rPr>
        <w:lastRenderedPageBreak/>
        <w:t>構架設計資訊與梁設計結果</w:t>
      </w:r>
      <w:bookmarkEnd w:id="40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6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1</w:t>
      </w:r>
      <w:r w:rsidR="007F60CF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6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7</w:t>
      </w:r>
      <w:r w:rsidR="00790B84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8</w:t>
      </w:r>
      <w:r w:rsidR="00790B84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9</w:t>
      </w:r>
      <w:r w:rsidR="00790B84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5E277E" w:rsidP="005E277E">
      <w:pPr>
        <w:pStyle w:val="a7"/>
      </w:pPr>
      <w:r>
        <w:rPr>
          <w:rFonts w:hint="eastAsia"/>
        </w:rPr>
        <w:lastRenderedPageBreak/>
        <w:t>參考文獻</w:t>
      </w:r>
    </w:p>
    <w:p w:rsidR="006666B9" w:rsidRPr="00D257F9" w:rsidRDefault="006666B9" w:rsidP="006666B9">
      <w:pPr>
        <w:pStyle w:val="ac"/>
        <w:numPr>
          <w:ilvl w:val="0"/>
          <w:numId w:val="15"/>
        </w:numPr>
        <w:ind w:leftChars="0"/>
      </w:pPr>
      <w:bookmarkStart w:id="41" w:name="_Ref10575713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內政部營建署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混凝土結構設計規範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bookmarkEnd w:id="41"/>
    </w:p>
    <w:p w:rsidR="00D257F9" w:rsidRPr="00D257F9" w:rsidRDefault="00D257F9" w:rsidP="00D257F9">
      <w:pPr>
        <w:pStyle w:val="ac"/>
        <w:numPr>
          <w:ilvl w:val="0"/>
          <w:numId w:val="15"/>
        </w:numPr>
        <w:ind w:leftChars="0"/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Comartin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C.,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Niewiarowski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R.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Rojahn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C. (1996).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Seismic evaluation and retrofit of concrete buildings, ATC-40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Applied Technology Council.</w:t>
      </w:r>
    </w:p>
    <w:p w:rsidR="00D257F9" w:rsidRPr="00D257F9" w:rsidRDefault="00D257F9" w:rsidP="00D257F9">
      <w:pPr>
        <w:pStyle w:val="ac"/>
        <w:numPr>
          <w:ilvl w:val="0"/>
          <w:numId w:val="15"/>
        </w:numPr>
        <w:ind w:leftChars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Chopra, A.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Goel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R. (2002). A modal pushover analysis procedure for estimating seismic demands for buildings.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Earthquake Engineering &amp; Structural Dynamics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31(3), pp.561-582.</w:t>
      </w:r>
    </w:p>
    <w:p w:rsidR="00D257F9" w:rsidRPr="00D257F9" w:rsidRDefault="00D257F9" w:rsidP="00D257F9">
      <w:pPr>
        <w:pStyle w:val="ac"/>
        <w:numPr>
          <w:ilvl w:val="0"/>
          <w:numId w:val="15"/>
        </w:numPr>
        <w:ind w:leftChars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Chopra, A.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Goel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R. (2004). A modal pushover analysis procedure to estimate seismic demands for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unsymmetric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-plan buildings.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Earthquake</w:t>
      </w:r>
      <w:bookmarkStart w:id="42" w:name="_GoBack"/>
      <w:bookmarkEnd w:id="42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Engineering &amp; Structural Dynamics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33(8), pp.903-927.</w:t>
      </w:r>
    </w:p>
    <w:p w:rsidR="006151E2" w:rsidRPr="006151E2" w:rsidRDefault="006151E2" w:rsidP="006666B9">
      <w:pPr>
        <w:pStyle w:val="ac"/>
        <w:numPr>
          <w:ilvl w:val="0"/>
          <w:numId w:val="15"/>
        </w:numPr>
        <w:ind w:leftChars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Chopra, A. (2015).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Dynamics of structures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A414E5" w:rsidRPr="006666B9" w:rsidRDefault="006666B9" w:rsidP="006666B9">
      <w:pPr>
        <w:pStyle w:val="ac"/>
        <w:numPr>
          <w:ilvl w:val="0"/>
          <w:numId w:val="15"/>
        </w:numPr>
        <w:ind w:leftChars="0"/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Vamvatsikos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D. and Cornell, C. (2002). Incremental dynamic analysis.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Earthquake Engineering &amp; Structural Dynamics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31(3), pp.491-514.</w:t>
      </w:r>
    </w:p>
    <w:p w:rsidR="00D257F9" w:rsidRPr="00696360" w:rsidRDefault="00D257F9" w:rsidP="00D257F9">
      <w:pPr>
        <w:pStyle w:val="ac"/>
        <w:numPr>
          <w:ilvl w:val="0"/>
          <w:numId w:val="15"/>
        </w:numPr>
        <w:ind w:leftChars="0"/>
      </w:pPr>
    </w:p>
    <w:sectPr w:rsidR="00D257F9" w:rsidRPr="00696360" w:rsidSect="00971B23">
      <w:footerReference w:type="default" r:id="rId437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025D" w:rsidRDefault="001A025D" w:rsidP="00C06BA3">
      <w:pPr>
        <w:spacing w:line="240" w:lineRule="auto"/>
      </w:pPr>
      <w:r>
        <w:separator/>
      </w:r>
    </w:p>
  </w:endnote>
  <w:endnote w:type="continuationSeparator" w:id="0">
    <w:p w:rsidR="001A025D" w:rsidRDefault="001A025D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C920DA" w:rsidRDefault="00C920D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1E2" w:rsidRPr="006151E2">
          <w:rPr>
            <w:noProof/>
            <w:lang w:val="zh-TW"/>
          </w:rPr>
          <w:t>50</w:t>
        </w:r>
        <w:r>
          <w:fldChar w:fldCharType="end"/>
        </w:r>
      </w:p>
    </w:sdtContent>
  </w:sdt>
  <w:p w:rsidR="00C920DA" w:rsidRDefault="00C920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025D" w:rsidRDefault="001A025D" w:rsidP="00C06BA3">
      <w:pPr>
        <w:spacing w:line="240" w:lineRule="auto"/>
      </w:pPr>
      <w:r>
        <w:separator/>
      </w:r>
    </w:p>
  </w:footnote>
  <w:footnote w:type="continuationSeparator" w:id="0">
    <w:p w:rsidR="001A025D" w:rsidRDefault="001A025D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73D46"/>
    <w:rsid w:val="00173FFB"/>
    <w:rsid w:val="00184329"/>
    <w:rsid w:val="00186265"/>
    <w:rsid w:val="001A025D"/>
    <w:rsid w:val="001A4B1B"/>
    <w:rsid w:val="001B395E"/>
    <w:rsid w:val="001D5F84"/>
    <w:rsid w:val="00210D76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304650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5DB5"/>
    <w:rsid w:val="00426438"/>
    <w:rsid w:val="004272AF"/>
    <w:rsid w:val="0043028D"/>
    <w:rsid w:val="00432D40"/>
    <w:rsid w:val="00433BB7"/>
    <w:rsid w:val="004458AE"/>
    <w:rsid w:val="004661B7"/>
    <w:rsid w:val="00471696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376CB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277E"/>
    <w:rsid w:val="005E2DCD"/>
    <w:rsid w:val="005F64CB"/>
    <w:rsid w:val="0060165B"/>
    <w:rsid w:val="00605BF9"/>
    <w:rsid w:val="00611410"/>
    <w:rsid w:val="006151E2"/>
    <w:rsid w:val="00617DD8"/>
    <w:rsid w:val="00621883"/>
    <w:rsid w:val="00623CA3"/>
    <w:rsid w:val="00647E68"/>
    <w:rsid w:val="00655680"/>
    <w:rsid w:val="0065772D"/>
    <w:rsid w:val="00662DF5"/>
    <w:rsid w:val="006666B9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C5FDE"/>
    <w:rsid w:val="006C6D14"/>
    <w:rsid w:val="006D72A4"/>
    <w:rsid w:val="006E7C6A"/>
    <w:rsid w:val="00705EFB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0B84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7F60CF"/>
    <w:rsid w:val="0080067E"/>
    <w:rsid w:val="0081198A"/>
    <w:rsid w:val="00824CCA"/>
    <w:rsid w:val="00825F66"/>
    <w:rsid w:val="00831B33"/>
    <w:rsid w:val="00842A65"/>
    <w:rsid w:val="00852A67"/>
    <w:rsid w:val="00854B21"/>
    <w:rsid w:val="00861114"/>
    <w:rsid w:val="0086268E"/>
    <w:rsid w:val="00876FCA"/>
    <w:rsid w:val="00881E64"/>
    <w:rsid w:val="00882EE3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26BE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5407"/>
    <w:rsid w:val="009D214F"/>
    <w:rsid w:val="009E4108"/>
    <w:rsid w:val="009F331E"/>
    <w:rsid w:val="00A00C2C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A6124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D257F9"/>
    <w:rsid w:val="00D32FAE"/>
    <w:rsid w:val="00D33EC6"/>
    <w:rsid w:val="00D3549F"/>
    <w:rsid w:val="00D54042"/>
    <w:rsid w:val="00D67A61"/>
    <w:rsid w:val="00D741C4"/>
    <w:rsid w:val="00D9698C"/>
    <w:rsid w:val="00DB1671"/>
    <w:rsid w:val="00DB6150"/>
    <w:rsid w:val="00DE59A4"/>
    <w:rsid w:val="00DF732E"/>
    <w:rsid w:val="00DF7ED6"/>
    <w:rsid w:val="00E0056F"/>
    <w:rsid w:val="00E130E7"/>
    <w:rsid w:val="00E25CF3"/>
    <w:rsid w:val="00E27DFA"/>
    <w:rsid w:val="00E34293"/>
    <w:rsid w:val="00E3512A"/>
    <w:rsid w:val="00E56166"/>
    <w:rsid w:val="00E64074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667A"/>
    <w:rsid w:val="00ED192B"/>
    <w:rsid w:val="00ED6692"/>
    <w:rsid w:val="00EE2E51"/>
    <w:rsid w:val="00EE3241"/>
    <w:rsid w:val="00EE413E"/>
    <w:rsid w:val="00EF5C1D"/>
    <w:rsid w:val="00F10233"/>
    <w:rsid w:val="00F13D57"/>
    <w:rsid w:val="00F2030C"/>
    <w:rsid w:val="00F40D9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B5953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0A36D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oleObject" Target="embeddings/oleObject187.bin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6.png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image" Target="media/image178.wmf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5.wmf"/><Relationship Id="rId279" Type="http://schemas.openxmlformats.org/officeDocument/2006/relationships/image" Target="media/image129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5.bin"/><Relationship Id="rId248" Type="http://schemas.openxmlformats.org/officeDocument/2006/relationships/image" Target="media/image114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oleObject" Target="embeddings/oleObject181.bin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2.png"/><Relationship Id="rId259" Type="http://schemas.openxmlformats.org/officeDocument/2006/relationships/oleObject" Target="embeddings/oleObject133.bin"/><Relationship Id="rId424" Type="http://schemas.openxmlformats.org/officeDocument/2006/relationships/image" Target="media/image207.emf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png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8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8.png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image" Target="media/image179.wmf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5.wmf"/><Relationship Id="rId404" Type="http://schemas.openxmlformats.org/officeDocument/2006/relationships/image" Target="media/image196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oleObject" Target="embeddings/oleObject206.bin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oleObject" Target="embeddings/oleObject18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oleObject" Target="embeddings/oleObject189.bin"/><Relationship Id="rId426" Type="http://schemas.openxmlformats.org/officeDocument/2006/relationships/image" Target="media/image209.png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oleObject" Target="embeddings/oleObject168.bin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image" Target="media/image180.wmf"/><Relationship Id="rId241" Type="http://schemas.openxmlformats.org/officeDocument/2006/relationships/oleObject" Target="embeddings/oleObject124.bin"/><Relationship Id="rId437" Type="http://schemas.openxmlformats.org/officeDocument/2006/relationships/footer" Target="footer1.xml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8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1.wmf"/><Relationship Id="rId196" Type="http://schemas.openxmlformats.org/officeDocument/2006/relationships/oleObject" Target="embeddings/oleObject101.bin"/><Relationship Id="rId417" Type="http://schemas.openxmlformats.org/officeDocument/2006/relationships/oleObject" Target="embeddings/oleObject20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190.bin"/><Relationship Id="rId428" Type="http://schemas.openxmlformats.org/officeDocument/2006/relationships/image" Target="media/image211.emf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image" Target="media/image181.wmf"/><Relationship Id="rId439" Type="http://schemas.openxmlformats.org/officeDocument/2006/relationships/theme" Target="theme/theme1.xml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image" Target="media/image188.png"/><Relationship Id="rId408" Type="http://schemas.openxmlformats.org/officeDocument/2006/relationships/image" Target="media/image199.wmf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56" Type="http://schemas.openxmlformats.org/officeDocument/2006/relationships/oleObject" Target="embeddings/oleObject77.bin"/><Relationship Id="rId177" Type="http://schemas.openxmlformats.org/officeDocument/2006/relationships/image" Target="media/image79.wmf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42" Type="http://schemas.openxmlformats.org/officeDocument/2006/relationships/oleObject" Target="embeddings/oleObject175.bin"/><Relationship Id="rId363" Type="http://schemas.openxmlformats.org/officeDocument/2006/relationships/oleObject" Target="embeddings/oleObject185.bin"/><Relationship Id="rId384" Type="http://schemas.openxmlformats.org/officeDocument/2006/relationships/oleObject" Target="embeddings/oleObject196.bin"/><Relationship Id="rId419" Type="http://schemas.openxmlformats.org/officeDocument/2006/relationships/image" Target="media/image205.wmf"/><Relationship Id="rId202" Type="http://schemas.openxmlformats.org/officeDocument/2006/relationships/oleObject" Target="embeddings/oleObject104.bin"/><Relationship Id="rId223" Type="http://schemas.openxmlformats.org/officeDocument/2006/relationships/image" Target="media/image102.wmf"/><Relationship Id="rId244" Type="http://schemas.openxmlformats.org/officeDocument/2006/relationships/image" Target="media/image112.wmf"/><Relationship Id="rId430" Type="http://schemas.openxmlformats.org/officeDocument/2006/relationships/image" Target="media/image213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36.bin"/><Relationship Id="rId286" Type="http://schemas.openxmlformats.org/officeDocument/2006/relationships/image" Target="media/image132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25" Type="http://schemas.openxmlformats.org/officeDocument/2006/relationships/image" Target="media/image57.wmf"/><Relationship Id="rId146" Type="http://schemas.openxmlformats.org/officeDocument/2006/relationships/image" Target="media/image68.wmf"/><Relationship Id="rId167" Type="http://schemas.openxmlformats.org/officeDocument/2006/relationships/image" Target="media/image74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32" Type="http://schemas.openxmlformats.org/officeDocument/2006/relationships/oleObject" Target="embeddings/oleObject170.bin"/><Relationship Id="rId353" Type="http://schemas.openxmlformats.org/officeDocument/2006/relationships/image" Target="media/image166.emf"/><Relationship Id="rId374" Type="http://schemas.openxmlformats.org/officeDocument/2006/relationships/oleObject" Target="embeddings/oleObject191.bin"/><Relationship Id="rId395" Type="http://schemas.openxmlformats.org/officeDocument/2006/relationships/image" Target="media/image189.wmf"/><Relationship Id="rId409" Type="http://schemas.openxmlformats.org/officeDocument/2006/relationships/oleObject" Target="embeddings/oleObject203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234" Type="http://schemas.openxmlformats.org/officeDocument/2006/relationships/image" Target="media/image107.wmf"/><Relationship Id="rId420" Type="http://schemas.openxmlformats.org/officeDocument/2006/relationships/oleObject" Target="embeddings/oleObject20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1.bin"/><Relationship Id="rId276" Type="http://schemas.openxmlformats.org/officeDocument/2006/relationships/oleObject" Target="embeddings/oleObject142.bin"/><Relationship Id="rId297" Type="http://schemas.openxmlformats.org/officeDocument/2006/relationships/oleObject" Target="embeddings/oleObject153.bin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63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22" Type="http://schemas.openxmlformats.org/officeDocument/2006/relationships/image" Target="media/image150.wmf"/><Relationship Id="rId343" Type="http://schemas.openxmlformats.org/officeDocument/2006/relationships/image" Target="media/image161.wmf"/><Relationship Id="rId364" Type="http://schemas.openxmlformats.org/officeDocument/2006/relationships/oleObject" Target="embeddings/oleObject186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7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image" Target="media/image200.wmf"/><Relationship Id="rId431" Type="http://schemas.openxmlformats.org/officeDocument/2006/relationships/image" Target="media/image214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image" Target="media/image167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image" Target="media/image177.wmf"/><Relationship Id="rId396" Type="http://schemas.openxmlformats.org/officeDocument/2006/relationships/oleObject" Target="embeddings/oleObject200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3.png"/><Relationship Id="rId421" Type="http://schemas.openxmlformats.org/officeDocument/2006/relationships/oleObject" Target="embeddings/oleObject209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image" Target="media/image172.wmf"/><Relationship Id="rId386" Type="http://schemas.openxmlformats.org/officeDocument/2006/relationships/image" Target="media/image182.png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oleObject" Target="embeddings/oleObject204.bin"/><Relationship Id="rId432" Type="http://schemas.openxmlformats.org/officeDocument/2006/relationships/image" Target="media/image215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8.png"/><Relationship Id="rId376" Type="http://schemas.openxmlformats.org/officeDocument/2006/relationships/oleObject" Target="embeddings/oleObject192.bin"/><Relationship Id="rId397" Type="http://schemas.openxmlformats.org/officeDocument/2006/relationships/image" Target="media/image190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image" Target="media/image194.png"/><Relationship Id="rId422" Type="http://schemas.openxmlformats.org/officeDocument/2006/relationships/image" Target="media/image206.wmf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image" Target="media/image183.png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image" Target="media/image201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9.wmf"/><Relationship Id="rId398" Type="http://schemas.openxmlformats.org/officeDocument/2006/relationships/image" Target="media/image191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oleObject" Target="embeddings/oleObject210.bin"/><Relationship Id="rId258" Type="http://schemas.openxmlformats.org/officeDocument/2006/relationships/image" Target="media/image119.wmf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image" Target="media/image173.wmf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7.png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oleObject" Target="embeddings/oleObject193.bin"/><Relationship Id="rId403" Type="http://schemas.openxmlformats.org/officeDocument/2006/relationships/oleObject" Target="embeddings/oleObject201.bin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2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70.wmf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emf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53.wmf"/><Relationship Id="rId369" Type="http://schemas.openxmlformats.org/officeDocument/2006/relationships/image" Target="media/image174.wmf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oleObject" Target="embeddings/oleObject194.bin"/><Relationship Id="rId436" Type="http://schemas.openxmlformats.org/officeDocument/2006/relationships/image" Target="media/image219.png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oleObject" Target="embeddings/oleObject199.bin"/><Relationship Id="rId405" Type="http://schemas.openxmlformats.org/officeDocument/2006/relationships/image" Target="media/image197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oleObject" Target="embeddings/oleObject183.bin"/><Relationship Id="rId416" Type="http://schemas.openxmlformats.org/officeDocument/2006/relationships/image" Target="media/image203.wmf"/><Relationship Id="rId220" Type="http://schemas.openxmlformats.org/officeDocument/2006/relationships/oleObject" Target="embeddings/oleObject113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image" Target="media/image175.wmf"/><Relationship Id="rId427" Type="http://schemas.openxmlformats.org/officeDocument/2006/relationships/image" Target="media/image210.e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195.bin"/><Relationship Id="rId438" Type="http://schemas.openxmlformats.org/officeDocument/2006/relationships/fontTable" Target="fontTable.xml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png"/><Relationship Id="rId407" Type="http://schemas.openxmlformats.org/officeDocument/2006/relationships/oleObject" Target="embeddings/oleObject202.bin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4.bin"/><Relationship Id="rId418" Type="http://schemas.openxmlformats.org/officeDocument/2006/relationships/image" Target="media/image204.emf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image" Target="media/image176.wmf"/><Relationship Id="rId429" Type="http://schemas.openxmlformats.org/officeDocument/2006/relationships/image" Target="media/image212.png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0B962-6CAF-4C38-9214-FD80CFA4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7810</TotalTime>
  <Pages>52</Pages>
  <Words>14421</Words>
  <Characters>16153</Characters>
  <Application>Microsoft Office Word</Application>
  <DocSecurity>0</DocSecurity>
  <Lines>734</Lines>
  <Paragraphs>664</Paragraphs>
  <ScaleCrop>false</ScaleCrop>
  <Company/>
  <LinksUpToDate>false</LinksUpToDate>
  <CharactersWithSpaces>29910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103</cp:revision>
  <dcterms:created xsi:type="dcterms:W3CDTF">2019-05-03T13:37:00Z</dcterms:created>
  <dcterms:modified xsi:type="dcterms:W3CDTF">2019-06-04T13:47:00Z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