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B6777" w14:textId="77777777" w:rsidR="00AD06D2" w:rsidRPr="0098191F" w:rsidRDefault="00AD06D2" w:rsidP="00AD06D2">
      <w:pPr>
        <w:jc w:val="center"/>
      </w:pPr>
      <w:r w:rsidRPr="0098191F">
        <w:t>ÉCOLE DE TECHNOLOGIE SUPÉRIEURE</w:t>
      </w:r>
      <w:r w:rsidRPr="0098191F">
        <w:br/>
        <w:t>UNIVERSITÉ DU QUÉBEC</w:t>
      </w:r>
    </w:p>
    <w:p w14:paraId="08BD0EC2" w14:textId="7F0F77DE" w:rsidR="00AD06D2" w:rsidRPr="0098191F" w:rsidRDefault="00FE0104" w:rsidP="00AD06D2">
      <w:pPr>
        <w:jc w:val="center"/>
      </w:pPr>
      <w:r>
        <w:t>RAPPORT DE DÉFINITION DE PROJET</w:t>
      </w:r>
      <w:r w:rsidR="00AD06D2" w:rsidRPr="0098191F">
        <w:br/>
      </w:r>
      <w:r w:rsidR="00E60637">
        <w:t>GPA</w:t>
      </w:r>
      <w:r w:rsidR="00810F36">
        <w:t>793</w:t>
      </w:r>
    </w:p>
    <w:p w14:paraId="57EBE9BD" w14:textId="77777777" w:rsidR="00AD06D2" w:rsidRPr="0098191F" w:rsidRDefault="00AD06D2" w:rsidP="00AD06D2">
      <w:pPr>
        <w:jc w:val="center"/>
      </w:pPr>
      <w:r>
        <w:rPr>
          <w:noProof/>
        </w:rPr>
        <w:drawing>
          <wp:inline distT="0" distB="0" distL="0" distR="0" wp14:anchorId="697CD8CB" wp14:editId="67F47C8C">
            <wp:extent cx="1895475" cy="1257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1895475" cy="1257300"/>
                    </a:xfrm>
                    <a:prstGeom prst="rect">
                      <a:avLst/>
                    </a:prstGeom>
                  </pic:spPr>
                </pic:pic>
              </a:graphicData>
            </a:graphic>
          </wp:inline>
        </w:drawing>
      </w:r>
    </w:p>
    <w:p w14:paraId="58EFB660" w14:textId="3C9013A2" w:rsidR="00471F5E" w:rsidRPr="00471F5E" w:rsidRDefault="00AD06D2" w:rsidP="00471F5E">
      <w:pPr>
        <w:jc w:val="center"/>
      </w:pPr>
      <w:r w:rsidRPr="0098191F">
        <w:t xml:space="preserve">PAR </w:t>
      </w:r>
      <w:r w:rsidRPr="0098191F">
        <w:br/>
      </w:r>
      <w:r w:rsidR="00BD3466">
        <w:t xml:space="preserve">Frédéric </w:t>
      </w:r>
      <w:r w:rsidR="00B22E2C">
        <w:t>GRONDINES</w:t>
      </w:r>
      <w:r w:rsidR="00BD3466">
        <w:t xml:space="preserve"> </w:t>
      </w:r>
      <w:r w:rsidR="00E322CA">
        <w:t>GROF2904</w:t>
      </w:r>
      <w:r w:rsidR="007920CC">
        <w:t>9304</w:t>
      </w:r>
      <w:r w:rsidRPr="0098191F">
        <w:br/>
        <w:t>Maxime ROYAL ROYM16079705</w:t>
      </w:r>
      <w:r w:rsidR="00B856FE">
        <w:br/>
        <w:t>Hugo BEAULIEU BLANCHETTE BEAH03128902</w:t>
      </w:r>
      <w:r w:rsidR="4AB01207">
        <w:br/>
      </w:r>
      <w:r w:rsidR="45E5CBD2">
        <w:t>Jean-Philippe LOZEAU LOZJ24039609</w:t>
      </w:r>
    </w:p>
    <w:p w14:paraId="210F7F56" w14:textId="027043CE" w:rsidR="00AD06D2" w:rsidRPr="0098191F" w:rsidRDefault="00AD06D2" w:rsidP="00AD06D2">
      <w:pPr>
        <w:jc w:val="center"/>
      </w:pPr>
      <w:r w:rsidRPr="0098191F">
        <w:t>TRAVAIL PRÉSENTÉ À</w:t>
      </w:r>
      <w:r w:rsidRPr="0098191F">
        <w:br/>
        <w:t xml:space="preserve">M. </w:t>
      </w:r>
      <w:r w:rsidR="00F94F94">
        <w:t>Tony</w:t>
      </w:r>
      <w:r w:rsidRPr="0098191F">
        <w:t xml:space="preserve"> </w:t>
      </w:r>
      <w:r w:rsidR="00F94F94">
        <w:t>WONG</w:t>
      </w:r>
    </w:p>
    <w:p w14:paraId="224B72B2" w14:textId="385E34AF" w:rsidR="00AD06D2" w:rsidRDefault="00AD06D2" w:rsidP="00AD06D2">
      <w:pPr>
        <w:jc w:val="center"/>
        <w:sectPr w:rsidR="00AD06D2" w:rsidSect="00AD06D2">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797" w:bottom="1440" w:left="1797" w:header="709" w:footer="709" w:gutter="0"/>
          <w:cols w:space="720"/>
          <w:vAlign w:val="both"/>
          <w:titlePg/>
          <w:docGrid w:linePitch="299"/>
        </w:sectPr>
      </w:pPr>
      <w:r w:rsidRPr="0098191F">
        <w:t>MONTRÉAL, le 2</w:t>
      </w:r>
      <w:r w:rsidR="002E66AF">
        <w:t>8</w:t>
      </w:r>
      <w:r w:rsidRPr="0098191F">
        <w:t xml:space="preserve"> mai 202</w:t>
      </w:r>
      <w:r w:rsidR="002E66AF">
        <w:t>1</w:t>
      </w:r>
    </w:p>
    <w:p w14:paraId="726797AA" w14:textId="2D19DBEE" w:rsidR="00EF2819" w:rsidRDefault="00557C19" w:rsidP="003E0569">
      <w:pPr>
        <w:widowControl w:val="0"/>
        <w:pBdr>
          <w:top w:val="nil"/>
          <w:left w:val="nil"/>
          <w:bottom w:val="nil"/>
          <w:right w:val="nil"/>
          <w:between w:val="nil"/>
        </w:pBdr>
        <w:spacing w:after="0" w:line="276" w:lineRule="auto"/>
        <w:jc w:val="center"/>
        <w:rPr>
          <w:rFonts w:ascii="Georgia" w:eastAsiaTheme="majorEastAsia" w:hAnsi="Georgia" w:cstheme="majorBidi"/>
          <w:i/>
          <w:color w:val="666666"/>
          <w:sz w:val="40"/>
          <w:szCs w:val="32"/>
        </w:rPr>
      </w:pPr>
      <w:r w:rsidRPr="00506EBB">
        <w:rPr>
          <w:rFonts w:ascii="Georgia" w:eastAsiaTheme="majorEastAsia" w:hAnsi="Georgia" w:cstheme="majorBidi"/>
          <w:i/>
          <w:color w:val="666666"/>
          <w:sz w:val="40"/>
          <w:szCs w:val="32"/>
        </w:rPr>
        <w:t>TABLE DES MATIÈRES</w:t>
      </w:r>
    </w:p>
    <w:p w14:paraId="04E089C6" w14:textId="77777777" w:rsidR="008172D8" w:rsidRDefault="008172D8" w:rsidP="003E0569">
      <w:pPr>
        <w:widowControl w:val="0"/>
        <w:pBdr>
          <w:top w:val="nil"/>
          <w:left w:val="nil"/>
          <w:bottom w:val="nil"/>
          <w:right w:val="nil"/>
          <w:between w:val="nil"/>
        </w:pBdr>
        <w:spacing w:after="0" w:line="276" w:lineRule="auto"/>
        <w:jc w:val="center"/>
        <w:rPr>
          <w:rFonts w:ascii="Georgia" w:eastAsiaTheme="majorEastAsia" w:hAnsi="Georgia" w:cstheme="majorBidi"/>
          <w:i/>
          <w:color w:val="666666"/>
          <w:sz w:val="40"/>
          <w:szCs w:val="32"/>
        </w:rPr>
      </w:pPr>
    </w:p>
    <w:sdt>
      <w:sdtPr>
        <w:rPr>
          <w:rFonts w:eastAsia="Calibri" w:cs="Calibri"/>
        </w:rPr>
        <w:id w:val="-339779770"/>
        <w:docPartObj>
          <w:docPartGallery w:val="Table of Contents"/>
          <w:docPartUnique/>
        </w:docPartObj>
      </w:sdtPr>
      <w:sdtEndPr>
        <w:rPr>
          <w:rFonts w:eastAsiaTheme="minorEastAsia" w:cs="Times New Roman"/>
        </w:rPr>
      </w:sdtEndPr>
      <w:sdtContent>
        <w:p w14:paraId="3238A00F" w14:textId="29563408" w:rsidR="00F65114" w:rsidRDefault="002A5496">
          <w:pPr>
            <w:pStyle w:val="TOC1"/>
            <w:rPr>
              <w:rFonts w:asciiTheme="minorHAnsi" w:hAnsiTheme="minorHAnsi" w:cstheme="minorBidi"/>
              <w:noProof/>
              <w:lang w:eastAsia="fr-CA"/>
            </w:rPr>
          </w:pPr>
          <w:r w:rsidRPr="004712C1">
            <w:rPr>
              <w:sz w:val="20"/>
              <w:szCs w:val="20"/>
            </w:rPr>
            <w:fldChar w:fldCharType="begin"/>
          </w:r>
          <w:r w:rsidRPr="004712C1">
            <w:rPr>
              <w:sz w:val="20"/>
              <w:szCs w:val="20"/>
            </w:rPr>
            <w:instrText xml:space="preserve"> TOC \o "1-4" \h \z \u </w:instrText>
          </w:r>
          <w:r w:rsidRPr="004712C1">
            <w:rPr>
              <w:sz w:val="20"/>
              <w:szCs w:val="20"/>
            </w:rPr>
            <w:fldChar w:fldCharType="separate"/>
          </w:r>
          <w:hyperlink w:anchor="_Toc73094863" w:history="1">
            <w:r w:rsidR="00F65114" w:rsidRPr="007A728B">
              <w:rPr>
                <w:rStyle w:val="Hyperlink"/>
                <w:noProof/>
              </w:rPr>
              <w:t>1.</w:t>
            </w:r>
            <w:r w:rsidR="00F65114">
              <w:rPr>
                <w:rFonts w:asciiTheme="minorHAnsi" w:hAnsiTheme="minorHAnsi" w:cstheme="minorBidi"/>
                <w:noProof/>
                <w:lang w:eastAsia="fr-CA"/>
              </w:rPr>
              <w:tab/>
            </w:r>
            <w:r w:rsidR="00F65114" w:rsidRPr="007A728B">
              <w:rPr>
                <w:rStyle w:val="Hyperlink"/>
                <w:noProof/>
              </w:rPr>
              <w:t>Mise en contexte</w:t>
            </w:r>
            <w:r w:rsidR="00F65114">
              <w:rPr>
                <w:noProof/>
                <w:webHidden/>
              </w:rPr>
              <w:tab/>
            </w:r>
            <w:r w:rsidR="00F65114">
              <w:rPr>
                <w:noProof/>
                <w:webHidden/>
              </w:rPr>
              <w:fldChar w:fldCharType="begin"/>
            </w:r>
            <w:r w:rsidR="00F65114">
              <w:rPr>
                <w:noProof/>
                <w:webHidden/>
              </w:rPr>
              <w:instrText xml:space="preserve"> PAGEREF _Toc73094863 \h </w:instrText>
            </w:r>
            <w:r w:rsidR="00F65114">
              <w:rPr>
                <w:noProof/>
                <w:webHidden/>
              </w:rPr>
            </w:r>
            <w:r w:rsidR="00F65114">
              <w:rPr>
                <w:noProof/>
                <w:webHidden/>
              </w:rPr>
              <w:fldChar w:fldCharType="separate"/>
            </w:r>
            <w:r w:rsidR="00541729">
              <w:rPr>
                <w:noProof/>
                <w:webHidden/>
              </w:rPr>
              <w:t>1</w:t>
            </w:r>
            <w:r w:rsidR="00F65114">
              <w:rPr>
                <w:noProof/>
                <w:webHidden/>
              </w:rPr>
              <w:fldChar w:fldCharType="end"/>
            </w:r>
          </w:hyperlink>
        </w:p>
        <w:p w14:paraId="416126DB" w14:textId="03799D17" w:rsidR="00F65114" w:rsidRDefault="00F65114">
          <w:pPr>
            <w:pStyle w:val="TOC2"/>
            <w:tabs>
              <w:tab w:val="left" w:pos="880"/>
              <w:tab w:val="right" w:leader="dot" w:pos="8630"/>
            </w:tabs>
            <w:rPr>
              <w:rFonts w:asciiTheme="minorHAnsi" w:hAnsiTheme="minorHAnsi" w:cstheme="minorBidi"/>
              <w:noProof/>
              <w:lang w:eastAsia="fr-CA"/>
            </w:rPr>
          </w:pPr>
          <w:hyperlink w:anchor="_Toc73094864" w:history="1">
            <w:r w:rsidRPr="007A728B">
              <w:rPr>
                <w:rStyle w:val="Hyperlink"/>
                <w:noProof/>
              </w:rPr>
              <w:t>1.1.</w:t>
            </w:r>
            <w:r>
              <w:rPr>
                <w:rFonts w:asciiTheme="minorHAnsi" w:hAnsiTheme="minorHAnsi" w:cstheme="minorBidi"/>
                <w:noProof/>
                <w:lang w:eastAsia="fr-CA"/>
              </w:rPr>
              <w:tab/>
            </w:r>
            <w:r w:rsidRPr="007A728B">
              <w:rPr>
                <w:rStyle w:val="Hyperlink"/>
                <w:noProof/>
              </w:rPr>
              <w:t>Aspects techniques</w:t>
            </w:r>
            <w:r>
              <w:rPr>
                <w:noProof/>
                <w:webHidden/>
              </w:rPr>
              <w:tab/>
            </w:r>
            <w:r>
              <w:rPr>
                <w:noProof/>
                <w:webHidden/>
              </w:rPr>
              <w:fldChar w:fldCharType="begin"/>
            </w:r>
            <w:r>
              <w:rPr>
                <w:noProof/>
                <w:webHidden/>
              </w:rPr>
              <w:instrText xml:space="preserve"> PAGEREF _Toc73094864 \h </w:instrText>
            </w:r>
            <w:r>
              <w:rPr>
                <w:noProof/>
                <w:webHidden/>
              </w:rPr>
            </w:r>
            <w:r>
              <w:rPr>
                <w:noProof/>
                <w:webHidden/>
              </w:rPr>
              <w:fldChar w:fldCharType="separate"/>
            </w:r>
            <w:r w:rsidR="00541729">
              <w:rPr>
                <w:noProof/>
                <w:webHidden/>
              </w:rPr>
              <w:t>1</w:t>
            </w:r>
            <w:r>
              <w:rPr>
                <w:noProof/>
                <w:webHidden/>
              </w:rPr>
              <w:fldChar w:fldCharType="end"/>
            </w:r>
          </w:hyperlink>
        </w:p>
        <w:p w14:paraId="471C7D5E" w14:textId="7C5AAE22" w:rsidR="00F65114" w:rsidRDefault="00F65114">
          <w:pPr>
            <w:pStyle w:val="TOC2"/>
            <w:tabs>
              <w:tab w:val="left" w:pos="880"/>
              <w:tab w:val="right" w:leader="dot" w:pos="8630"/>
            </w:tabs>
            <w:rPr>
              <w:rFonts w:asciiTheme="minorHAnsi" w:hAnsiTheme="minorHAnsi" w:cstheme="minorBidi"/>
              <w:noProof/>
              <w:lang w:eastAsia="fr-CA"/>
            </w:rPr>
          </w:pPr>
          <w:hyperlink w:anchor="_Toc73094865" w:history="1">
            <w:r w:rsidRPr="007A728B">
              <w:rPr>
                <w:rStyle w:val="Hyperlink"/>
                <w:noProof/>
              </w:rPr>
              <w:t>1.2.</w:t>
            </w:r>
            <w:r>
              <w:rPr>
                <w:rFonts w:asciiTheme="minorHAnsi" w:hAnsiTheme="minorHAnsi" w:cstheme="minorBidi"/>
                <w:noProof/>
                <w:lang w:eastAsia="fr-CA"/>
              </w:rPr>
              <w:tab/>
            </w:r>
            <w:r w:rsidRPr="007A728B">
              <w:rPr>
                <w:rStyle w:val="Hyperlink"/>
                <w:noProof/>
              </w:rPr>
              <w:t>Aspects non techniques</w:t>
            </w:r>
            <w:r>
              <w:rPr>
                <w:noProof/>
                <w:webHidden/>
              </w:rPr>
              <w:tab/>
            </w:r>
            <w:r>
              <w:rPr>
                <w:noProof/>
                <w:webHidden/>
              </w:rPr>
              <w:fldChar w:fldCharType="begin"/>
            </w:r>
            <w:r>
              <w:rPr>
                <w:noProof/>
                <w:webHidden/>
              </w:rPr>
              <w:instrText xml:space="preserve"> PAGEREF _Toc73094865 \h </w:instrText>
            </w:r>
            <w:r>
              <w:rPr>
                <w:noProof/>
                <w:webHidden/>
              </w:rPr>
            </w:r>
            <w:r>
              <w:rPr>
                <w:noProof/>
                <w:webHidden/>
              </w:rPr>
              <w:fldChar w:fldCharType="separate"/>
            </w:r>
            <w:r w:rsidR="00541729">
              <w:rPr>
                <w:noProof/>
                <w:webHidden/>
              </w:rPr>
              <w:t>2</w:t>
            </w:r>
            <w:r>
              <w:rPr>
                <w:noProof/>
                <w:webHidden/>
              </w:rPr>
              <w:fldChar w:fldCharType="end"/>
            </w:r>
          </w:hyperlink>
        </w:p>
        <w:p w14:paraId="2B0268E0" w14:textId="0763758B" w:rsidR="00F65114" w:rsidRDefault="00F65114">
          <w:pPr>
            <w:pStyle w:val="TOC1"/>
            <w:rPr>
              <w:rFonts w:asciiTheme="minorHAnsi" w:hAnsiTheme="minorHAnsi" w:cstheme="minorBidi"/>
              <w:noProof/>
              <w:lang w:eastAsia="fr-CA"/>
            </w:rPr>
          </w:pPr>
          <w:hyperlink w:anchor="_Toc73094866" w:history="1">
            <w:r w:rsidRPr="007A728B">
              <w:rPr>
                <w:rStyle w:val="Hyperlink"/>
                <w:noProof/>
              </w:rPr>
              <w:t>2.</w:t>
            </w:r>
            <w:r>
              <w:rPr>
                <w:rFonts w:asciiTheme="minorHAnsi" w:hAnsiTheme="minorHAnsi" w:cstheme="minorBidi"/>
                <w:noProof/>
                <w:lang w:eastAsia="fr-CA"/>
              </w:rPr>
              <w:tab/>
            </w:r>
            <w:r w:rsidRPr="007A728B">
              <w:rPr>
                <w:rStyle w:val="Hyperlink"/>
                <w:noProof/>
              </w:rPr>
              <w:t>Objectifs</w:t>
            </w:r>
            <w:r>
              <w:rPr>
                <w:noProof/>
                <w:webHidden/>
              </w:rPr>
              <w:tab/>
            </w:r>
            <w:r>
              <w:rPr>
                <w:noProof/>
                <w:webHidden/>
              </w:rPr>
              <w:fldChar w:fldCharType="begin"/>
            </w:r>
            <w:r>
              <w:rPr>
                <w:noProof/>
                <w:webHidden/>
              </w:rPr>
              <w:instrText xml:space="preserve"> PAGEREF _Toc73094866 \h </w:instrText>
            </w:r>
            <w:r>
              <w:rPr>
                <w:noProof/>
                <w:webHidden/>
              </w:rPr>
            </w:r>
            <w:r>
              <w:rPr>
                <w:noProof/>
                <w:webHidden/>
              </w:rPr>
              <w:fldChar w:fldCharType="separate"/>
            </w:r>
            <w:r w:rsidR="00541729">
              <w:rPr>
                <w:noProof/>
                <w:webHidden/>
              </w:rPr>
              <w:t>3</w:t>
            </w:r>
            <w:r>
              <w:rPr>
                <w:noProof/>
                <w:webHidden/>
              </w:rPr>
              <w:fldChar w:fldCharType="end"/>
            </w:r>
          </w:hyperlink>
        </w:p>
        <w:p w14:paraId="167E182B" w14:textId="77C21487" w:rsidR="00F65114" w:rsidRDefault="00F65114">
          <w:pPr>
            <w:pStyle w:val="TOC1"/>
            <w:rPr>
              <w:rFonts w:asciiTheme="minorHAnsi" w:hAnsiTheme="minorHAnsi" w:cstheme="minorBidi"/>
              <w:noProof/>
              <w:lang w:eastAsia="fr-CA"/>
            </w:rPr>
          </w:pPr>
          <w:hyperlink w:anchor="_Toc73094867" w:history="1">
            <w:r w:rsidRPr="007A728B">
              <w:rPr>
                <w:rStyle w:val="Hyperlink"/>
                <w:noProof/>
              </w:rPr>
              <w:t>3.</w:t>
            </w:r>
            <w:r>
              <w:rPr>
                <w:rFonts w:asciiTheme="minorHAnsi" w:hAnsiTheme="minorHAnsi" w:cstheme="minorBidi"/>
                <w:noProof/>
                <w:lang w:eastAsia="fr-CA"/>
              </w:rPr>
              <w:tab/>
            </w:r>
            <w:r w:rsidRPr="007A728B">
              <w:rPr>
                <w:rStyle w:val="Hyperlink"/>
                <w:noProof/>
              </w:rPr>
              <w:t>Économie et gestion de projets</w:t>
            </w:r>
            <w:r>
              <w:rPr>
                <w:noProof/>
                <w:webHidden/>
              </w:rPr>
              <w:tab/>
            </w:r>
            <w:r>
              <w:rPr>
                <w:noProof/>
                <w:webHidden/>
              </w:rPr>
              <w:fldChar w:fldCharType="begin"/>
            </w:r>
            <w:r>
              <w:rPr>
                <w:noProof/>
                <w:webHidden/>
              </w:rPr>
              <w:instrText xml:space="preserve"> PAGEREF _Toc73094867 \h </w:instrText>
            </w:r>
            <w:r>
              <w:rPr>
                <w:noProof/>
                <w:webHidden/>
              </w:rPr>
            </w:r>
            <w:r>
              <w:rPr>
                <w:noProof/>
                <w:webHidden/>
              </w:rPr>
              <w:fldChar w:fldCharType="separate"/>
            </w:r>
            <w:r w:rsidR="00541729">
              <w:rPr>
                <w:noProof/>
                <w:webHidden/>
              </w:rPr>
              <w:t>4</w:t>
            </w:r>
            <w:r>
              <w:rPr>
                <w:noProof/>
                <w:webHidden/>
              </w:rPr>
              <w:fldChar w:fldCharType="end"/>
            </w:r>
          </w:hyperlink>
        </w:p>
        <w:p w14:paraId="7E71E556" w14:textId="21584254" w:rsidR="00F65114" w:rsidRDefault="00F65114">
          <w:pPr>
            <w:pStyle w:val="TOC2"/>
            <w:tabs>
              <w:tab w:val="left" w:pos="880"/>
              <w:tab w:val="right" w:leader="dot" w:pos="8630"/>
            </w:tabs>
            <w:rPr>
              <w:rFonts w:asciiTheme="minorHAnsi" w:hAnsiTheme="minorHAnsi" w:cstheme="minorBidi"/>
              <w:noProof/>
              <w:lang w:eastAsia="fr-CA"/>
            </w:rPr>
          </w:pPr>
          <w:hyperlink w:anchor="_Toc73094868" w:history="1">
            <w:r w:rsidRPr="007A728B">
              <w:rPr>
                <w:rStyle w:val="Hyperlink"/>
                <w:noProof/>
              </w:rPr>
              <w:t>3.1.</w:t>
            </w:r>
            <w:r>
              <w:rPr>
                <w:rFonts w:asciiTheme="minorHAnsi" w:hAnsiTheme="minorHAnsi" w:cstheme="minorBidi"/>
                <w:noProof/>
                <w:lang w:eastAsia="fr-CA"/>
              </w:rPr>
              <w:tab/>
            </w:r>
            <w:r w:rsidRPr="007A728B">
              <w:rPr>
                <w:rStyle w:val="Hyperlink"/>
                <w:noProof/>
              </w:rPr>
              <w:t>Analyse financière</w:t>
            </w:r>
            <w:r>
              <w:rPr>
                <w:noProof/>
                <w:webHidden/>
              </w:rPr>
              <w:tab/>
            </w:r>
            <w:r>
              <w:rPr>
                <w:noProof/>
                <w:webHidden/>
              </w:rPr>
              <w:fldChar w:fldCharType="begin"/>
            </w:r>
            <w:r>
              <w:rPr>
                <w:noProof/>
                <w:webHidden/>
              </w:rPr>
              <w:instrText xml:space="preserve"> PAGEREF _Toc73094868 \h </w:instrText>
            </w:r>
            <w:r>
              <w:rPr>
                <w:noProof/>
                <w:webHidden/>
              </w:rPr>
            </w:r>
            <w:r>
              <w:rPr>
                <w:noProof/>
                <w:webHidden/>
              </w:rPr>
              <w:fldChar w:fldCharType="separate"/>
            </w:r>
            <w:r w:rsidR="00541729">
              <w:rPr>
                <w:noProof/>
                <w:webHidden/>
              </w:rPr>
              <w:t>4</w:t>
            </w:r>
            <w:r>
              <w:rPr>
                <w:noProof/>
                <w:webHidden/>
              </w:rPr>
              <w:fldChar w:fldCharType="end"/>
            </w:r>
          </w:hyperlink>
        </w:p>
        <w:p w14:paraId="72780B86" w14:textId="4AFEA4C5" w:rsidR="00F65114" w:rsidRDefault="00F65114">
          <w:pPr>
            <w:pStyle w:val="TOC2"/>
            <w:tabs>
              <w:tab w:val="left" w:pos="880"/>
              <w:tab w:val="right" w:leader="dot" w:pos="8630"/>
            </w:tabs>
            <w:rPr>
              <w:rFonts w:asciiTheme="minorHAnsi" w:hAnsiTheme="minorHAnsi" w:cstheme="minorBidi"/>
              <w:noProof/>
              <w:lang w:eastAsia="fr-CA"/>
            </w:rPr>
          </w:pPr>
          <w:hyperlink w:anchor="_Toc73094869" w:history="1">
            <w:r w:rsidRPr="007A728B">
              <w:rPr>
                <w:rStyle w:val="Hyperlink"/>
                <w:noProof/>
              </w:rPr>
              <w:t>3.2.</w:t>
            </w:r>
            <w:r>
              <w:rPr>
                <w:rFonts w:asciiTheme="minorHAnsi" w:hAnsiTheme="minorHAnsi" w:cstheme="minorBidi"/>
                <w:noProof/>
                <w:lang w:eastAsia="fr-CA"/>
              </w:rPr>
              <w:tab/>
            </w:r>
            <w:r w:rsidRPr="007A728B">
              <w:rPr>
                <w:rStyle w:val="Hyperlink"/>
                <w:noProof/>
              </w:rPr>
              <w:t>Identification des risques</w:t>
            </w:r>
            <w:r>
              <w:rPr>
                <w:noProof/>
                <w:webHidden/>
              </w:rPr>
              <w:tab/>
            </w:r>
            <w:r>
              <w:rPr>
                <w:noProof/>
                <w:webHidden/>
              </w:rPr>
              <w:fldChar w:fldCharType="begin"/>
            </w:r>
            <w:r>
              <w:rPr>
                <w:noProof/>
                <w:webHidden/>
              </w:rPr>
              <w:instrText xml:space="preserve"> PAGEREF _Toc73094869 \h </w:instrText>
            </w:r>
            <w:r>
              <w:rPr>
                <w:noProof/>
                <w:webHidden/>
              </w:rPr>
            </w:r>
            <w:r>
              <w:rPr>
                <w:noProof/>
                <w:webHidden/>
              </w:rPr>
              <w:fldChar w:fldCharType="separate"/>
            </w:r>
            <w:r w:rsidR="00541729">
              <w:rPr>
                <w:noProof/>
                <w:webHidden/>
              </w:rPr>
              <w:t>4</w:t>
            </w:r>
            <w:r>
              <w:rPr>
                <w:noProof/>
                <w:webHidden/>
              </w:rPr>
              <w:fldChar w:fldCharType="end"/>
            </w:r>
          </w:hyperlink>
        </w:p>
        <w:p w14:paraId="025F1A7B" w14:textId="01F0DF32" w:rsidR="00F65114" w:rsidRDefault="00F65114">
          <w:pPr>
            <w:pStyle w:val="TOC1"/>
            <w:rPr>
              <w:rFonts w:asciiTheme="minorHAnsi" w:hAnsiTheme="minorHAnsi" w:cstheme="minorBidi"/>
              <w:noProof/>
              <w:lang w:eastAsia="fr-CA"/>
            </w:rPr>
          </w:pPr>
          <w:hyperlink w:anchor="_Toc73094870" w:history="1">
            <w:r w:rsidRPr="007A728B">
              <w:rPr>
                <w:rStyle w:val="Hyperlink"/>
                <w:noProof/>
              </w:rPr>
              <w:t>4.</w:t>
            </w:r>
            <w:r>
              <w:rPr>
                <w:rFonts w:asciiTheme="minorHAnsi" w:hAnsiTheme="minorHAnsi" w:cstheme="minorBidi"/>
                <w:noProof/>
                <w:lang w:eastAsia="fr-CA"/>
              </w:rPr>
              <w:tab/>
            </w:r>
            <w:r w:rsidRPr="007A728B">
              <w:rPr>
                <w:rStyle w:val="Hyperlink"/>
                <w:noProof/>
              </w:rPr>
              <w:t>Plan de travail</w:t>
            </w:r>
            <w:r>
              <w:rPr>
                <w:noProof/>
                <w:webHidden/>
              </w:rPr>
              <w:tab/>
            </w:r>
            <w:r>
              <w:rPr>
                <w:noProof/>
                <w:webHidden/>
              </w:rPr>
              <w:fldChar w:fldCharType="begin"/>
            </w:r>
            <w:r>
              <w:rPr>
                <w:noProof/>
                <w:webHidden/>
              </w:rPr>
              <w:instrText xml:space="preserve"> PAGEREF _Toc73094870 \h </w:instrText>
            </w:r>
            <w:r>
              <w:rPr>
                <w:noProof/>
                <w:webHidden/>
              </w:rPr>
            </w:r>
            <w:r>
              <w:rPr>
                <w:noProof/>
                <w:webHidden/>
              </w:rPr>
              <w:fldChar w:fldCharType="separate"/>
            </w:r>
            <w:r w:rsidR="00541729">
              <w:rPr>
                <w:noProof/>
                <w:webHidden/>
              </w:rPr>
              <w:t>5</w:t>
            </w:r>
            <w:r>
              <w:rPr>
                <w:noProof/>
                <w:webHidden/>
              </w:rPr>
              <w:fldChar w:fldCharType="end"/>
            </w:r>
          </w:hyperlink>
        </w:p>
        <w:p w14:paraId="15878B78" w14:textId="2E4F3490" w:rsidR="00F65114" w:rsidRDefault="00F65114">
          <w:pPr>
            <w:pStyle w:val="TOC2"/>
            <w:tabs>
              <w:tab w:val="left" w:pos="880"/>
              <w:tab w:val="right" w:leader="dot" w:pos="8630"/>
            </w:tabs>
            <w:rPr>
              <w:rFonts w:asciiTheme="minorHAnsi" w:hAnsiTheme="minorHAnsi" w:cstheme="minorBidi"/>
              <w:noProof/>
              <w:lang w:eastAsia="fr-CA"/>
            </w:rPr>
          </w:pPr>
          <w:hyperlink w:anchor="_Toc73094871" w:history="1">
            <w:r w:rsidRPr="007A728B">
              <w:rPr>
                <w:rStyle w:val="Hyperlink"/>
                <w:noProof/>
              </w:rPr>
              <w:t>4.1.</w:t>
            </w:r>
            <w:r>
              <w:rPr>
                <w:rFonts w:asciiTheme="minorHAnsi" w:hAnsiTheme="minorHAnsi" w:cstheme="minorBidi"/>
                <w:noProof/>
                <w:lang w:eastAsia="fr-CA"/>
              </w:rPr>
              <w:tab/>
            </w:r>
            <w:r w:rsidRPr="007A728B">
              <w:rPr>
                <w:rStyle w:val="Hyperlink"/>
                <w:noProof/>
              </w:rPr>
              <w:t>Méthodologie</w:t>
            </w:r>
            <w:r>
              <w:rPr>
                <w:noProof/>
                <w:webHidden/>
              </w:rPr>
              <w:tab/>
            </w:r>
            <w:r>
              <w:rPr>
                <w:noProof/>
                <w:webHidden/>
              </w:rPr>
              <w:fldChar w:fldCharType="begin"/>
            </w:r>
            <w:r>
              <w:rPr>
                <w:noProof/>
                <w:webHidden/>
              </w:rPr>
              <w:instrText xml:space="preserve"> PAGEREF _Toc73094871 \h </w:instrText>
            </w:r>
            <w:r>
              <w:rPr>
                <w:noProof/>
                <w:webHidden/>
              </w:rPr>
            </w:r>
            <w:r>
              <w:rPr>
                <w:noProof/>
                <w:webHidden/>
              </w:rPr>
              <w:fldChar w:fldCharType="separate"/>
            </w:r>
            <w:r w:rsidR="00541729">
              <w:rPr>
                <w:noProof/>
                <w:webHidden/>
              </w:rPr>
              <w:t>5</w:t>
            </w:r>
            <w:r>
              <w:rPr>
                <w:noProof/>
                <w:webHidden/>
              </w:rPr>
              <w:fldChar w:fldCharType="end"/>
            </w:r>
          </w:hyperlink>
        </w:p>
        <w:p w14:paraId="0BFE4993" w14:textId="3109FB8B" w:rsidR="00F65114" w:rsidRDefault="00F65114">
          <w:pPr>
            <w:pStyle w:val="TOC2"/>
            <w:tabs>
              <w:tab w:val="left" w:pos="880"/>
              <w:tab w:val="right" w:leader="dot" w:pos="8630"/>
            </w:tabs>
            <w:rPr>
              <w:rFonts w:asciiTheme="minorHAnsi" w:hAnsiTheme="minorHAnsi" w:cstheme="minorBidi"/>
              <w:noProof/>
              <w:lang w:eastAsia="fr-CA"/>
            </w:rPr>
          </w:pPr>
          <w:hyperlink w:anchor="_Toc73094872" w:history="1">
            <w:r w:rsidRPr="007A728B">
              <w:rPr>
                <w:rStyle w:val="Hyperlink"/>
                <w:noProof/>
              </w:rPr>
              <w:t>4.2.</w:t>
            </w:r>
            <w:r>
              <w:rPr>
                <w:rFonts w:asciiTheme="minorHAnsi" w:hAnsiTheme="minorHAnsi" w:cstheme="minorBidi"/>
                <w:noProof/>
                <w:lang w:eastAsia="fr-CA"/>
              </w:rPr>
              <w:tab/>
            </w:r>
            <w:r w:rsidRPr="007A728B">
              <w:rPr>
                <w:rStyle w:val="Hyperlink"/>
                <w:noProof/>
              </w:rPr>
              <w:t>Tâches planifiées</w:t>
            </w:r>
            <w:r>
              <w:rPr>
                <w:noProof/>
                <w:webHidden/>
              </w:rPr>
              <w:tab/>
            </w:r>
            <w:r>
              <w:rPr>
                <w:noProof/>
                <w:webHidden/>
              </w:rPr>
              <w:fldChar w:fldCharType="begin"/>
            </w:r>
            <w:r>
              <w:rPr>
                <w:noProof/>
                <w:webHidden/>
              </w:rPr>
              <w:instrText xml:space="preserve"> PAGEREF _Toc73094872 \h </w:instrText>
            </w:r>
            <w:r>
              <w:rPr>
                <w:noProof/>
                <w:webHidden/>
              </w:rPr>
            </w:r>
            <w:r>
              <w:rPr>
                <w:noProof/>
                <w:webHidden/>
              </w:rPr>
              <w:fldChar w:fldCharType="separate"/>
            </w:r>
            <w:r w:rsidR="00541729">
              <w:rPr>
                <w:noProof/>
                <w:webHidden/>
              </w:rPr>
              <w:t>5</w:t>
            </w:r>
            <w:r>
              <w:rPr>
                <w:noProof/>
                <w:webHidden/>
              </w:rPr>
              <w:fldChar w:fldCharType="end"/>
            </w:r>
          </w:hyperlink>
        </w:p>
        <w:p w14:paraId="355941C1" w14:textId="1A1E201D" w:rsidR="00F65114" w:rsidRDefault="00F65114">
          <w:pPr>
            <w:pStyle w:val="TOC1"/>
            <w:rPr>
              <w:rFonts w:asciiTheme="minorHAnsi" w:hAnsiTheme="minorHAnsi" w:cstheme="minorBidi"/>
              <w:noProof/>
              <w:lang w:eastAsia="fr-CA"/>
            </w:rPr>
          </w:pPr>
          <w:hyperlink w:anchor="_Toc73094873" w:history="1">
            <w:r w:rsidRPr="007A728B">
              <w:rPr>
                <w:rStyle w:val="Hyperlink"/>
                <w:noProof/>
              </w:rPr>
              <w:t>5.</w:t>
            </w:r>
            <w:r>
              <w:rPr>
                <w:rFonts w:asciiTheme="minorHAnsi" w:hAnsiTheme="minorHAnsi" w:cstheme="minorBidi"/>
                <w:noProof/>
                <w:lang w:eastAsia="fr-CA"/>
              </w:rPr>
              <w:tab/>
            </w:r>
            <w:r w:rsidRPr="007A728B">
              <w:rPr>
                <w:rStyle w:val="Hyperlink"/>
                <w:noProof/>
              </w:rPr>
              <w:t>Table des matières du rapport final projeté</w:t>
            </w:r>
            <w:r>
              <w:rPr>
                <w:noProof/>
                <w:webHidden/>
              </w:rPr>
              <w:tab/>
            </w:r>
            <w:r>
              <w:rPr>
                <w:noProof/>
                <w:webHidden/>
              </w:rPr>
              <w:fldChar w:fldCharType="begin"/>
            </w:r>
            <w:r>
              <w:rPr>
                <w:noProof/>
                <w:webHidden/>
              </w:rPr>
              <w:instrText xml:space="preserve"> PAGEREF _Toc73094873 \h </w:instrText>
            </w:r>
            <w:r>
              <w:rPr>
                <w:noProof/>
                <w:webHidden/>
              </w:rPr>
            </w:r>
            <w:r>
              <w:rPr>
                <w:noProof/>
                <w:webHidden/>
              </w:rPr>
              <w:fldChar w:fldCharType="separate"/>
            </w:r>
            <w:r w:rsidR="00541729">
              <w:rPr>
                <w:noProof/>
                <w:webHidden/>
              </w:rPr>
              <w:t>6</w:t>
            </w:r>
            <w:r>
              <w:rPr>
                <w:noProof/>
                <w:webHidden/>
              </w:rPr>
              <w:fldChar w:fldCharType="end"/>
            </w:r>
          </w:hyperlink>
        </w:p>
        <w:p w14:paraId="683BAB91" w14:textId="3C3C492D" w:rsidR="00EF2819" w:rsidRDefault="002A5496" w:rsidP="006B1E3F">
          <w:pPr>
            <w:pStyle w:val="TOC1"/>
            <w:rPr>
              <w:color w:val="000000"/>
            </w:rPr>
          </w:pPr>
          <w:r w:rsidRPr="004712C1">
            <w:rPr>
              <w:sz w:val="20"/>
              <w:szCs w:val="20"/>
            </w:rPr>
            <w:fldChar w:fldCharType="end"/>
          </w:r>
        </w:p>
      </w:sdtContent>
    </w:sdt>
    <w:p w14:paraId="446E7CD7" w14:textId="77777777" w:rsidR="009F5532" w:rsidRDefault="009F5532" w:rsidP="004712C1">
      <w:pPr>
        <w:sectPr w:rsidR="009F5532" w:rsidSect="008044BD">
          <w:footerReference w:type="default" r:id="rId16"/>
          <w:pgSz w:w="12240" w:h="15840"/>
          <w:pgMar w:top="1440" w:right="1800" w:bottom="1440" w:left="1800" w:header="708" w:footer="708" w:gutter="0"/>
          <w:cols w:space="720"/>
          <w:titlePg/>
          <w:docGrid w:linePitch="299"/>
        </w:sectPr>
      </w:pPr>
      <w:bookmarkStart w:id="0" w:name="_heading=h.818g8f9zei8s" w:colFirst="0" w:colLast="0"/>
      <w:bookmarkEnd w:id="0"/>
    </w:p>
    <w:p w14:paraId="33A9CF4F" w14:textId="4B1A3837" w:rsidR="004B1BDE" w:rsidRDefault="004B1BDE" w:rsidP="00D02D08">
      <w:pPr>
        <w:pStyle w:val="Heading1"/>
        <w:numPr>
          <w:ilvl w:val="0"/>
          <w:numId w:val="22"/>
        </w:numPr>
        <w:jc w:val="center"/>
      </w:pPr>
      <w:bookmarkStart w:id="1" w:name="_Toc73094863"/>
      <w:r>
        <w:t>M</w:t>
      </w:r>
      <w:r w:rsidR="008F7B14">
        <w:t>ise en contexte</w:t>
      </w:r>
      <w:bookmarkEnd w:id="1"/>
    </w:p>
    <w:p w14:paraId="2311EA2B" w14:textId="4517AF73" w:rsidR="00D04CF0" w:rsidRDefault="00D04CF0" w:rsidP="00ED00AD">
      <w:pPr>
        <w:ind w:firstLine="720"/>
      </w:pPr>
      <w:r>
        <w:t>Ce projet est une idée originale de notre groupe de PFE. Il consiste à un système de distribution de breuvages spécialisées</w:t>
      </w:r>
      <w:r w:rsidR="001D29FB">
        <w:t>, qu’ils soient alcoolisés ou non</w:t>
      </w:r>
      <w:r>
        <w:t>. Le projet n'est pas prévu pour la revente ou pour l'utilisation externe</w:t>
      </w:r>
      <w:r w:rsidR="009338FA">
        <w:t xml:space="preserve">, mais nous pensons qu’il serait tout de même possible de </w:t>
      </w:r>
      <w:r w:rsidR="00175953">
        <w:t xml:space="preserve">commercialiser </w:t>
      </w:r>
      <w:r w:rsidR="003F10BD">
        <w:t>la</w:t>
      </w:r>
      <w:r w:rsidR="00175953">
        <w:t xml:space="preserve"> machine avec différent</w:t>
      </w:r>
      <w:r w:rsidR="001753FD">
        <w:t>s</w:t>
      </w:r>
      <w:r w:rsidR="00175953">
        <w:t xml:space="preserve"> modèles d’affaire</w:t>
      </w:r>
      <w:r w:rsidR="001753FD">
        <w:t>s</w:t>
      </w:r>
      <w:r>
        <w:t>. Il servira comme prototype afin de se familiariser avec certains concepts comme la distribution automatique, la gestion des volumes, la création de recette et plusieurs autres. La fabrication de ce prototype restera à la discrétion des membres de l'équipe.</w:t>
      </w:r>
    </w:p>
    <w:p w14:paraId="18FB3DC5" w14:textId="4117D29E" w:rsidR="00D04CF0" w:rsidRDefault="00D04CF0" w:rsidP="00ED00AD">
      <w:pPr>
        <w:ind w:firstLine="720"/>
      </w:pPr>
      <w:r>
        <w:t>Dans le but de répondre aux besoins du PFE, le projet demandera une conception mécanique complète du système. Les composantes sélectionnées devront répondre à plusieurs critères spécifiques qui seront abordés dans un rapport ultérieur. Il y aura aussi de la conception électrique pour l'apport d'énergie à nos composantes électriques</w:t>
      </w:r>
      <w:r w:rsidR="008D1F1A">
        <w:t xml:space="preserve"> ainsi que pour leur contrôle</w:t>
      </w:r>
      <w:r>
        <w:t>. Enfin, l'équipe devra faire de la programmation pour automatiser le système.</w:t>
      </w:r>
    </w:p>
    <w:p w14:paraId="5B860B16" w14:textId="61BD9D6B" w:rsidR="00D04CF0" w:rsidRDefault="00D04CF0" w:rsidP="00ED00AD">
      <w:pPr>
        <w:ind w:firstLine="720"/>
      </w:pPr>
      <w:r>
        <w:t xml:space="preserve">Une des contraintes principales de ce projet sera </w:t>
      </w:r>
      <w:r w:rsidR="00BC7507">
        <w:t xml:space="preserve">la viscosité </w:t>
      </w:r>
      <w:r w:rsidR="005A3E25">
        <w:t>de certain</w:t>
      </w:r>
      <w:r w:rsidR="002B72C6">
        <w:t>s</w:t>
      </w:r>
      <w:r w:rsidR="005A3E25">
        <w:t xml:space="preserve"> liquide</w:t>
      </w:r>
      <w:r w:rsidR="002B72C6">
        <w:t>s</w:t>
      </w:r>
      <w:r>
        <w:t xml:space="preserve">. Puisque les produits utilisés auront des propriétés </w:t>
      </w:r>
      <w:r w:rsidR="005C530D">
        <w:t>dis</w:t>
      </w:r>
      <w:r w:rsidR="00BA2C29">
        <w:t>tinctes</w:t>
      </w:r>
      <w:r>
        <w:t xml:space="preserve">, </w:t>
      </w:r>
      <w:r w:rsidR="006A69A2">
        <w:t>i</w:t>
      </w:r>
      <w:r>
        <w:t xml:space="preserve">l faudra prendre en considération l'effet </w:t>
      </w:r>
      <w:r w:rsidR="00CF7A15">
        <w:t xml:space="preserve">à long terme </w:t>
      </w:r>
      <w:r>
        <w:t xml:space="preserve">de ses propriétés sur les composantes mécaniques. </w:t>
      </w:r>
      <w:r w:rsidR="00BC3651">
        <w:t>Bien</w:t>
      </w:r>
      <w:r>
        <w:t xml:space="preserve"> que le système ne soit pas nécessairement fabriqué, le but est tout de même d'obtenir un produit qui est efficace et possède un temps de vie convenable.</w:t>
      </w:r>
    </w:p>
    <w:p w14:paraId="53249E2E" w14:textId="58023D3E" w:rsidR="00D04CF0" w:rsidRDefault="00D04CF0" w:rsidP="00ED00AD">
      <w:pPr>
        <w:ind w:firstLine="720"/>
      </w:pPr>
      <w:r>
        <w:t>L</w:t>
      </w:r>
      <w:r w:rsidR="00EC18D0">
        <w:t xml:space="preserve">es normes alimentaires </w:t>
      </w:r>
      <w:r w:rsidR="00534DE3">
        <w:t xml:space="preserve">seraient </w:t>
      </w:r>
      <w:r w:rsidR="000B28DE">
        <w:t xml:space="preserve">d’autres </w:t>
      </w:r>
      <w:r>
        <w:t>contrainte</w:t>
      </w:r>
      <w:r w:rsidR="000B28DE">
        <w:t>s importantes</w:t>
      </w:r>
      <w:r>
        <w:t xml:space="preserve"> que l'on doit considérer pour notre projet. Puisque les produits obtenus </w:t>
      </w:r>
      <w:r w:rsidR="00584943">
        <w:t>du</w:t>
      </w:r>
      <w:r>
        <w:t xml:space="preserve"> système serviront à la consommation, il faudra mettre une attention particulière à ce</w:t>
      </w:r>
      <w:r w:rsidR="000B28DE">
        <w:t>s</w:t>
      </w:r>
      <w:r>
        <w:t xml:space="preserve"> contrainte</w:t>
      </w:r>
      <w:r w:rsidR="000B28DE">
        <w:t>s</w:t>
      </w:r>
      <w:r>
        <w:t xml:space="preserve"> pour que le projet soit convenable à son utilisation. En tant que futur</w:t>
      </w:r>
      <w:r w:rsidR="00DA1C5B">
        <w:t>s</w:t>
      </w:r>
      <w:r>
        <w:t xml:space="preserve"> ingénieur</w:t>
      </w:r>
      <w:r w:rsidR="00DA1C5B">
        <w:t>s</w:t>
      </w:r>
      <w:r>
        <w:t>, on doit apprendre à travailler avec ce type de contrainte</w:t>
      </w:r>
      <w:r w:rsidR="00584943">
        <w:t>s</w:t>
      </w:r>
      <w:r>
        <w:t xml:space="preserve"> et être en mesure d'avoir le réflexe de l'intégrer dès le début d'une conception.</w:t>
      </w:r>
    </w:p>
    <w:p w14:paraId="7529D9E9" w14:textId="5C65F6B4" w:rsidR="003E0569" w:rsidRDefault="00D04CF0" w:rsidP="00ED00AD">
      <w:pPr>
        <w:ind w:firstLine="720"/>
      </w:pPr>
      <w:r>
        <w:t>Dans le but de répondre aux contraintes mentionnées</w:t>
      </w:r>
      <w:r w:rsidR="00FE4B01">
        <w:t xml:space="preserve"> précédemment,</w:t>
      </w:r>
      <w:r>
        <w:t xml:space="preserve"> une dernière s'impose, l'entretien du système. Puisque le projet doit répondre à certaines normes et qu'il doit travailler avec des liquides, l'équipe devra prévoir une méthodologie d'entretien des composantes mécaniques. De plus, la conception sera faite afin de rendre son entretien accessible et simple.</w:t>
      </w:r>
    </w:p>
    <w:p w14:paraId="4E8FE16B" w14:textId="2338CA01" w:rsidR="00780DE2" w:rsidRPr="00780DE2" w:rsidRDefault="002B4890" w:rsidP="006B1E3F">
      <w:pPr>
        <w:pStyle w:val="Heading2"/>
        <w:numPr>
          <w:ilvl w:val="1"/>
          <w:numId w:val="22"/>
        </w:numPr>
      </w:pPr>
      <w:bookmarkStart w:id="2" w:name="_Toc73094864"/>
      <w:r>
        <w:t>Aspects techniques</w:t>
      </w:r>
      <w:bookmarkEnd w:id="2"/>
    </w:p>
    <w:p w14:paraId="26067D28" w14:textId="1163BC96" w:rsidR="00911327" w:rsidRPr="00701A77" w:rsidRDefault="00EE024C" w:rsidP="00911327">
      <w:pPr>
        <w:pStyle w:val="ListParagraph"/>
        <w:numPr>
          <w:ilvl w:val="0"/>
          <w:numId w:val="1"/>
        </w:numPr>
        <w:rPr>
          <w:b/>
          <w:bCs/>
        </w:rPr>
      </w:pPr>
      <w:r w:rsidRPr="00701A77">
        <w:rPr>
          <w:b/>
          <w:bCs/>
        </w:rPr>
        <w:t xml:space="preserve">Asservissement des </w:t>
      </w:r>
      <w:r w:rsidR="00E507B7" w:rsidRPr="00701A77">
        <w:rPr>
          <w:b/>
          <w:bCs/>
        </w:rPr>
        <w:t>actuateurs</w:t>
      </w:r>
    </w:p>
    <w:p w14:paraId="543AC68F" w14:textId="1E40CF18" w:rsidR="0083700B" w:rsidRDefault="0083700B" w:rsidP="0083700B">
      <w:pPr>
        <w:pStyle w:val="ListParagraph"/>
      </w:pPr>
      <w:r>
        <w:t>Contrôler l</w:t>
      </w:r>
      <w:r w:rsidR="000324DF">
        <w:t>e</w:t>
      </w:r>
      <w:r>
        <w:t xml:space="preserve"> position</w:t>
      </w:r>
      <w:r w:rsidR="000324DF">
        <w:t xml:space="preserve">nement </w:t>
      </w:r>
      <w:r w:rsidR="004B0ECA">
        <w:t>des composantes</w:t>
      </w:r>
      <w:r>
        <w:t xml:space="preserve">, la vitesse </w:t>
      </w:r>
      <w:r w:rsidR="004B0ECA">
        <w:t>de déplacement</w:t>
      </w:r>
      <w:r>
        <w:t xml:space="preserve"> et</w:t>
      </w:r>
      <w:r w:rsidR="00CA10D7">
        <w:t xml:space="preserve"> la quantité de </w:t>
      </w:r>
      <w:r w:rsidR="004B0ECA">
        <w:t>liquide verser.</w:t>
      </w:r>
    </w:p>
    <w:p w14:paraId="61FC2A37" w14:textId="3A46710D" w:rsidR="002E179D" w:rsidRPr="00701A77" w:rsidRDefault="0090076D" w:rsidP="002E179D">
      <w:pPr>
        <w:pStyle w:val="ListParagraph"/>
        <w:numPr>
          <w:ilvl w:val="0"/>
          <w:numId w:val="1"/>
        </w:numPr>
        <w:rPr>
          <w:b/>
          <w:bCs/>
        </w:rPr>
      </w:pPr>
      <w:r w:rsidRPr="00701A77">
        <w:rPr>
          <w:b/>
          <w:bCs/>
        </w:rPr>
        <w:t>Conception mécanique</w:t>
      </w:r>
    </w:p>
    <w:p w14:paraId="7681A3AF" w14:textId="4FEB6EF2" w:rsidR="004B0ECA" w:rsidRDefault="008F6586" w:rsidP="004B0ECA">
      <w:pPr>
        <w:pStyle w:val="ListParagraph"/>
      </w:pPr>
      <w:r>
        <w:t xml:space="preserve">Faire un choix </w:t>
      </w:r>
      <w:r w:rsidR="002A5C31">
        <w:t xml:space="preserve">approprié des composantes </w:t>
      </w:r>
      <w:r w:rsidR="00B43D66">
        <w:t>mécaniques et</w:t>
      </w:r>
      <w:r w:rsidR="003F54CD">
        <w:t xml:space="preserve"> de leur </w:t>
      </w:r>
      <w:r w:rsidR="0073521A">
        <w:t>emplacement physique.</w:t>
      </w:r>
    </w:p>
    <w:p w14:paraId="6A754CBA" w14:textId="3B6BE028" w:rsidR="00531BE8" w:rsidRPr="00701A77" w:rsidRDefault="0090076D" w:rsidP="008F0DEF">
      <w:pPr>
        <w:pStyle w:val="ListParagraph"/>
        <w:numPr>
          <w:ilvl w:val="0"/>
          <w:numId w:val="1"/>
        </w:numPr>
        <w:rPr>
          <w:b/>
          <w:bCs/>
        </w:rPr>
      </w:pPr>
      <w:r w:rsidRPr="00701A77">
        <w:rPr>
          <w:b/>
          <w:bCs/>
        </w:rPr>
        <w:t>Automatisation d'un système de distribution de liquide</w:t>
      </w:r>
    </w:p>
    <w:p w14:paraId="2F1DEE25" w14:textId="43162AA3" w:rsidR="008F0DEF" w:rsidRDefault="001269E0" w:rsidP="008F0DEF">
      <w:pPr>
        <w:pStyle w:val="ListParagraph"/>
      </w:pPr>
      <w:r>
        <w:t>Gestion du système par un microcontrôleur programmer</w:t>
      </w:r>
      <w:r w:rsidR="009D7B98">
        <w:t xml:space="preserve"> dans le but d’automatiser la séquence de distribution des </w:t>
      </w:r>
      <w:r w:rsidR="00162ED1">
        <w:t>breuvages</w:t>
      </w:r>
      <w:r>
        <w:t>.</w:t>
      </w:r>
    </w:p>
    <w:p w14:paraId="35F3D84E" w14:textId="34832F9B" w:rsidR="004F3FDD" w:rsidRPr="00701A77" w:rsidRDefault="0090076D" w:rsidP="00B93B0D">
      <w:pPr>
        <w:pStyle w:val="ListParagraph"/>
        <w:numPr>
          <w:ilvl w:val="0"/>
          <w:numId w:val="1"/>
        </w:numPr>
        <w:rPr>
          <w:b/>
          <w:bCs/>
        </w:rPr>
      </w:pPr>
      <w:r w:rsidRPr="00701A77">
        <w:rPr>
          <w:b/>
          <w:bCs/>
        </w:rPr>
        <w:t xml:space="preserve">Utilisation d'une </w:t>
      </w:r>
      <w:r w:rsidR="00721F99" w:rsidRPr="00701A77">
        <w:rPr>
          <w:b/>
          <w:bCs/>
        </w:rPr>
        <w:t>base</w:t>
      </w:r>
      <w:r w:rsidRPr="00701A77">
        <w:rPr>
          <w:b/>
          <w:bCs/>
        </w:rPr>
        <w:t xml:space="preserve"> de données</w:t>
      </w:r>
    </w:p>
    <w:p w14:paraId="38A54526" w14:textId="1652E9BA" w:rsidR="00235831" w:rsidRDefault="00B93B0D" w:rsidP="0076567C">
      <w:pPr>
        <w:pStyle w:val="ListParagraph"/>
      </w:pPr>
      <w:r>
        <w:t xml:space="preserve">La base de données permettra </w:t>
      </w:r>
      <w:r w:rsidR="00017B59">
        <w:t xml:space="preserve">d’enregistrer </w:t>
      </w:r>
      <w:r w:rsidR="001812DA">
        <w:t>des informations importantes</w:t>
      </w:r>
      <w:r w:rsidR="00847FC3">
        <w:t xml:space="preserve"> sur la machine</w:t>
      </w:r>
      <w:r w:rsidR="00091E62">
        <w:t xml:space="preserve"> et les utilisateurs.</w:t>
      </w:r>
    </w:p>
    <w:p w14:paraId="42455F4B" w14:textId="752C8D41" w:rsidR="0076567C" w:rsidRDefault="0090076D" w:rsidP="0076567C">
      <w:pPr>
        <w:pStyle w:val="ListParagraph"/>
        <w:numPr>
          <w:ilvl w:val="0"/>
          <w:numId w:val="1"/>
        </w:numPr>
      </w:pPr>
      <w:r w:rsidRPr="00701A77">
        <w:rPr>
          <w:b/>
          <w:bCs/>
        </w:rPr>
        <w:t>Contrôle par IHM</w:t>
      </w:r>
      <w:r w:rsidR="004F5E0E" w:rsidRPr="00701A77">
        <w:rPr>
          <w:b/>
          <w:bCs/>
        </w:rPr>
        <w:t xml:space="preserve"> (Interface Homme Machine)</w:t>
      </w:r>
    </w:p>
    <w:p w14:paraId="156E2584" w14:textId="1A2C8C01" w:rsidR="00232FEA" w:rsidRDefault="00A10A36" w:rsidP="0076567C">
      <w:pPr>
        <w:pStyle w:val="ListParagraph"/>
      </w:pPr>
      <w:r>
        <w:t>Le contrôl</w:t>
      </w:r>
      <w:r w:rsidR="000370A9">
        <w:t>e</w:t>
      </w:r>
      <w:r w:rsidR="0076713F">
        <w:t xml:space="preserve"> par un</w:t>
      </w:r>
      <w:r w:rsidR="009C3529">
        <w:t>e</w:t>
      </w:r>
      <w:r w:rsidR="0076713F">
        <w:t xml:space="preserve"> interface</w:t>
      </w:r>
      <w:r w:rsidR="00FF772A">
        <w:t xml:space="preserve"> p</w:t>
      </w:r>
      <w:r w:rsidR="00FE559E">
        <w:t xml:space="preserve">ermettra </w:t>
      </w:r>
      <w:r w:rsidR="00102CE4">
        <w:t>une utilisation facile</w:t>
      </w:r>
      <w:r w:rsidR="003473A8">
        <w:t xml:space="preserve"> et intuitive de la machine</w:t>
      </w:r>
      <w:r w:rsidR="004F3FDD">
        <w:t>.</w:t>
      </w:r>
    </w:p>
    <w:p w14:paraId="5241945E" w14:textId="2F37F2EB" w:rsidR="002B4890" w:rsidRDefault="002B4890" w:rsidP="006B1E3F">
      <w:pPr>
        <w:pStyle w:val="Heading2"/>
        <w:numPr>
          <w:ilvl w:val="1"/>
          <w:numId w:val="22"/>
        </w:numPr>
      </w:pPr>
      <w:bookmarkStart w:id="3" w:name="_Toc73094865"/>
      <w:r>
        <w:t>Aspects non techniques</w:t>
      </w:r>
      <w:bookmarkEnd w:id="3"/>
    </w:p>
    <w:p w14:paraId="1812B5F0" w14:textId="4933E5BB" w:rsidR="00A76F49" w:rsidRDefault="00FB099D" w:rsidP="00A76F49">
      <w:pPr>
        <w:pStyle w:val="ListParagraph"/>
        <w:numPr>
          <w:ilvl w:val="0"/>
          <w:numId w:val="2"/>
        </w:numPr>
      </w:pPr>
      <w:r w:rsidRPr="00701A77">
        <w:rPr>
          <w:b/>
          <w:bCs/>
        </w:rPr>
        <w:t>Utilisation de c</w:t>
      </w:r>
      <w:r w:rsidR="00A92B84" w:rsidRPr="00701A77">
        <w:rPr>
          <w:b/>
          <w:bCs/>
        </w:rPr>
        <w:t>omposante alimentaire</w:t>
      </w:r>
    </w:p>
    <w:p w14:paraId="3C93F013" w14:textId="3FC8DEA8" w:rsidR="00466279" w:rsidRDefault="00466279" w:rsidP="00A76F49">
      <w:pPr>
        <w:pStyle w:val="ListParagraph"/>
      </w:pPr>
      <w:r>
        <w:t xml:space="preserve">Les composantes de la machine devront respecter </w:t>
      </w:r>
      <w:r w:rsidR="001E7C26">
        <w:t xml:space="preserve">toutes </w:t>
      </w:r>
      <w:r w:rsidR="002E179D">
        <w:t>les normes alimentaires</w:t>
      </w:r>
      <w:r>
        <w:t xml:space="preserve"> au Canada.</w:t>
      </w:r>
    </w:p>
    <w:p w14:paraId="53B5EE38" w14:textId="67011F28" w:rsidR="00A76F49" w:rsidRDefault="00A92B84" w:rsidP="00A76F49">
      <w:pPr>
        <w:pStyle w:val="ListParagraph"/>
        <w:numPr>
          <w:ilvl w:val="0"/>
          <w:numId w:val="2"/>
        </w:numPr>
      </w:pPr>
      <w:r w:rsidRPr="00701A77">
        <w:rPr>
          <w:b/>
          <w:bCs/>
        </w:rPr>
        <w:t>Offre de recette selon liquide disponible</w:t>
      </w:r>
    </w:p>
    <w:p w14:paraId="77161B49" w14:textId="39A951A5" w:rsidR="00911327" w:rsidRDefault="00911327" w:rsidP="00A76F49">
      <w:pPr>
        <w:pStyle w:val="ListParagraph"/>
      </w:pPr>
      <w:r>
        <w:t>Offrir un choix de recette de boisson spécialisé à l’utilisateur via un</w:t>
      </w:r>
      <w:r w:rsidR="009C3529">
        <w:t>e</w:t>
      </w:r>
      <w:r>
        <w:t xml:space="preserve"> interface</w:t>
      </w:r>
      <w:r w:rsidR="00511CE4">
        <w:t>.</w:t>
      </w:r>
      <w:r w:rsidR="00531BE8">
        <w:t xml:space="preserve"> Ce choix de recette sera basé </w:t>
      </w:r>
      <w:r w:rsidR="004D1F11">
        <w:t>sur la disponibilité des liquides dans la machine.</w:t>
      </w:r>
    </w:p>
    <w:p w14:paraId="6FAF7B31" w14:textId="311534C6" w:rsidR="00A76F49" w:rsidRDefault="00A92B84" w:rsidP="00A76F49">
      <w:pPr>
        <w:pStyle w:val="ListParagraph"/>
        <w:numPr>
          <w:ilvl w:val="0"/>
          <w:numId w:val="2"/>
        </w:numPr>
      </w:pPr>
      <w:r w:rsidRPr="00701A77">
        <w:rPr>
          <w:b/>
          <w:bCs/>
        </w:rPr>
        <w:t>Prévision de l'entretien des composantes physiques</w:t>
      </w:r>
    </w:p>
    <w:p w14:paraId="1286C62C" w14:textId="300CA1FF" w:rsidR="00780D00" w:rsidRDefault="00352186" w:rsidP="00A76F49">
      <w:pPr>
        <w:pStyle w:val="ListParagraph"/>
      </w:pPr>
      <w:r>
        <w:t>Faire un plan de maintenance pour la machine afin d’éviter des bris</w:t>
      </w:r>
      <w:r w:rsidR="00610BB6">
        <w:t xml:space="preserve"> d’équipements.</w:t>
      </w:r>
    </w:p>
    <w:p w14:paraId="0809FAFB" w14:textId="18981347" w:rsidR="00BE03D7" w:rsidRDefault="00BE03D7" w:rsidP="00991C40">
      <w:pPr>
        <w:pStyle w:val="ListParagraph"/>
        <w:numPr>
          <w:ilvl w:val="0"/>
          <w:numId w:val="2"/>
        </w:numPr>
      </w:pPr>
      <w:r>
        <w:br w:type="page"/>
      </w:r>
    </w:p>
    <w:p w14:paraId="4CD6F102" w14:textId="53A29BCA" w:rsidR="0ED1B322" w:rsidRDefault="489AA8AB" w:rsidP="006B1E3F">
      <w:pPr>
        <w:pStyle w:val="Heading1"/>
        <w:numPr>
          <w:ilvl w:val="0"/>
          <w:numId w:val="22"/>
        </w:numPr>
        <w:spacing w:line="257" w:lineRule="auto"/>
        <w:jc w:val="center"/>
      </w:pPr>
      <w:bookmarkStart w:id="4" w:name="_Toc73094866"/>
      <w:r>
        <w:t>Objectifs</w:t>
      </w:r>
      <w:bookmarkEnd w:id="4"/>
    </w:p>
    <w:p w14:paraId="665930C2" w14:textId="2DFC2D93" w:rsidR="46C57535" w:rsidRDefault="3C295740" w:rsidP="00ED00AD">
      <w:pPr>
        <w:pStyle w:val="paragraph"/>
        <w:spacing w:before="0" w:beforeAutospacing="0" w:after="0" w:afterAutospacing="0"/>
        <w:ind w:firstLine="720"/>
        <w:jc w:val="both"/>
        <w:rPr>
          <w:rFonts w:ascii="Calibri" w:eastAsia="Calibri" w:hAnsi="Calibri" w:cs="Calibri"/>
          <w:sz w:val="22"/>
          <w:szCs w:val="22"/>
        </w:rPr>
      </w:pPr>
      <w:r w:rsidRPr="5575DF30">
        <w:rPr>
          <w:rFonts w:ascii="Calibri" w:eastAsia="Calibri" w:hAnsi="Calibri" w:cs="Calibri"/>
          <w:sz w:val="22"/>
          <w:szCs w:val="22"/>
        </w:rPr>
        <w:t xml:space="preserve">L’objectif principal du projet </w:t>
      </w:r>
      <w:r w:rsidRPr="54A29AA8">
        <w:rPr>
          <w:rFonts w:ascii="Calibri" w:eastAsia="Calibri" w:hAnsi="Calibri" w:cs="Calibri"/>
          <w:sz w:val="22"/>
          <w:szCs w:val="22"/>
        </w:rPr>
        <w:t xml:space="preserve">est de réaliser la </w:t>
      </w:r>
      <w:r w:rsidRPr="447D0174">
        <w:rPr>
          <w:rFonts w:ascii="Calibri" w:eastAsia="Calibri" w:hAnsi="Calibri" w:cs="Calibri"/>
          <w:sz w:val="22"/>
          <w:szCs w:val="22"/>
        </w:rPr>
        <w:t xml:space="preserve">conception d’un distributeur de </w:t>
      </w:r>
      <w:r w:rsidRPr="39E1C4C3">
        <w:rPr>
          <w:rFonts w:ascii="Calibri" w:eastAsia="Calibri" w:hAnsi="Calibri" w:cs="Calibri"/>
          <w:sz w:val="22"/>
          <w:szCs w:val="22"/>
        </w:rPr>
        <w:t xml:space="preserve">breuvages </w:t>
      </w:r>
      <w:r w:rsidRPr="390E803B">
        <w:rPr>
          <w:rFonts w:ascii="Calibri" w:eastAsia="Calibri" w:hAnsi="Calibri" w:cs="Calibri"/>
          <w:sz w:val="22"/>
          <w:szCs w:val="22"/>
        </w:rPr>
        <w:t>sp</w:t>
      </w:r>
      <w:r w:rsidR="009115E8">
        <w:rPr>
          <w:rFonts w:ascii="Calibri" w:eastAsia="Calibri" w:hAnsi="Calibri" w:cs="Calibri"/>
          <w:sz w:val="22"/>
          <w:szCs w:val="22"/>
        </w:rPr>
        <w:t>é</w:t>
      </w:r>
      <w:r w:rsidRPr="390E803B">
        <w:rPr>
          <w:rFonts w:ascii="Calibri" w:eastAsia="Calibri" w:hAnsi="Calibri" w:cs="Calibri"/>
          <w:sz w:val="22"/>
          <w:szCs w:val="22"/>
        </w:rPr>
        <w:t xml:space="preserve">cialisées avec </w:t>
      </w:r>
      <w:r w:rsidRPr="15777345">
        <w:rPr>
          <w:rFonts w:ascii="Calibri" w:eastAsia="Calibri" w:hAnsi="Calibri" w:cs="Calibri"/>
          <w:sz w:val="22"/>
          <w:szCs w:val="22"/>
        </w:rPr>
        <w:t xml:space="preserve">une </w:t>
      </w:r>
      <w:r w:rsidRPr="18AE7C8F">
        <w:rPr>
          <w:rFonts w:ascii="Calibri" w:eastAsia="Calibri" w:hAnsi="Calibri" w:cs="Calibri"/>
          <w:sz w:val="22"/>
          <w:szCs w:val="22"/>
        </w:rPr>
        <w:t>interfa</w:t>
      </w:r>
      <w:r w:rsidR="009115E8">
        <w:rPr>
          <w:rFonts w:ascii="Calibri" w:eastAsia="Calibri" w:hAnsi="Calibri" w:cs="Calibri"/>
          <w:sz w:val="22"/>
          <w:szCs w:val="22"/>
        </w:rPr>
        <w:t>c</w:t>
      </w:r>
      <w:r w:rsidRPr="18AE7C8F">
        <w:rPr>
          <w:rFonts w:ascii="Calibri" w:eastAsia="Calibri" w:hAnsi="Calibri" w:cs="Calibri"/>
          <w:sz w:val="22"/>
          <w:szCs w:val="22"/>
        </w:rPr>
        <w:t xml:space="preserve">e utilisateur. </w:t>
      </w:r>
      <w:r w:rsidRPr="411172C4">
        <w:rPr>
          <w:rFonts w:ascii="Calibri" w:eastAsia="Calibri" w:hAnsi="Calibri" w:cs="Calibri"/>
          <w:sz w:val="22"/>
          <w:szCs w:val="22"/>
        </w:rPr>
        <w:t xml:space="preserve">Afin de l’atteindre, le projet est divisé en plusieurs </w:t>
      </w:r>
      <w:r w:rsidR="5B296965" w:rsidRPr="411172C4">
        <w:rPr>
          <w:rFonts w:ascii="Calibri" w:eastAsia="Calibri" w:hAnsi="Calibri" w:cs="Calibri"/>
          <w:sz w:val="22"/>
          <w:szCs w:val="22"/>
        </w:rPr>
        <w:t xml:space="preserve">objectifs: </w:t>
      </w:r>
    </w:p>
    <w:p w14:paraId="26F77CC0" w14:textId="5EA86688" w:rsidR="0083228F" w:rsidRPr="0069280D" w:rsidRDefault="00BC204A" w:rsidP="0083228F">
      <w:pPr>
        <w:pStyle w:val="paragraph"/>
        <w:numPr>
          <w:ilvl w:val="0"/>
          <w:numId w:val="17"/>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Conception</w:t>
      </w:r>
      <w:r w:rsidR="5B296965" w:rsidRPr="0069280D">
        <w:rPr>
          <w:rFonts w:asciiTheme="minorHAnsi" w:eastAsiaTheme="minorEastAsia" w:hAnsiTheme="minorHAnsi" w:cstheme="minorBidi"/>
          <w:b/>
          <w:sz w:val="22"/>
          <w:szCs w:val="22"/>
        </w:rPr>
        <w:t xml:space="preserve"> du modèle mécanique 3D, l’électronique et informatique du système</w:t>
      </w:r>
    </w:p>
    <w:p w14:paraId="17E07D7D" w14:textId="69E6C3FE" w:rsidR="0069280D" w:rsidRDefault="00B76073" w:rsidP="004D7470">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Cet objectif vise </w:t>
      </w:r>
      <w:r w:rsidR="00F5629A">
        <w:rPr>
          <w:rFonts w:asciiTheme="minorHAnsi" w:eastAsiaTheme="minorEastAsia" w:hAnsiTheme="minorHAnsi" w:cstheme="minorBidi"/>
          <w:sz w:val="22"/>
          <w:szCs w:val="22"/>
        </w:rPr>
        <w:t>à f</w:t>
      </w:r>
      <w:r w:rsidR="00611A74">
        <w:rPr>
          <w:rFonts w:asciiTheme="minorHAnsi" w:eastAsiaTheme="minorEastAsia" w:hAnsiTheme="minorHAnsi" w:cstheme="minorBidi"/>
          <w:sz w:val="22"/>
          <w:szCs w:val="22"/>
        </w:rPr>
        <w:t xml:space="preserve">aire une conception complète du système de distribution. La coopération </w:t>
      </w:r>
      <w:r w:rsidR="00D03381">
        <w:rPr>
          <w:rFonts w:asciiTheme="minorHAnsi" w:eastAsiaTheme="minorEastAsia" w:hAnsiTheme="minorHAnsi" w:cstheme="minorBidi"/>
          <w:sz w:val="22"/>
          <w:szCs w:val="22"/>
        </w:rPr>
        <w:t xml:space="preserve">entre les éléments mécanique, électronique et informatique </w:t>
      </w:r>
      <w:r w:rsidR="00360B54">
        <w:rPr>
          <w:rFonts w:asciiTheme="minorHAnsi" w:eastAsiaTheme="minorEastAsia" w:hAnsiTheme="minorHAnsi" w:cstheme="minorBidi"/>
          <w:sz w:val="22"/>
          <w:szCs w:val="22"/>
        </w:rPr>
        <w:t xml:space="preserve">ainsi </w:t>
      </w:r>
      <w:r w:rsidR="002663D8">
        <w:rPr>
          <w:rFonts w:asciiTheme="minorHAnsi" w:eastAsiaTheme="minorEastAsia" w:hAnsiTheme="minorHAnsi" w:cstheme="minorBidi"/>
          <w:sz w:val="22"/>
          <w:szCs w:val="22"/>
        </w:rPr>
        <w:t xml:space="preserve">qu’entre les différents membres de l’équipe </w:t>
      </w:r>
      <w:r w:rsidR="007504C2">
        <w:rPr>
          <w:rFonts w:asciiTheme="minorHAnsi" w:eastAsiaTheme="minorEastAsia" w:hAnsiTheme="minorHAnsi" w:cstheme="minorBidi"/>
          <w:sz w:val="22"/>
          <w:szCs w:val="22"/>
        </w:rPr>
        <w:t>de</w:t>
      </w:r>
      <w:r w:rsidR="00DD0D19">
        <w:rPr>
          <w:rFonts w:asciiTheme="minorHAnsi" w:eastAsiaTheme="minorEastAsia" w:hAnsiTheme="minorHAnsi" w:cstheme="minorBidi"/>
          <w:sz w:val="22"/>
          <w:szCs w:val="22"/>
        </w:rPr>
        <w:t xml:space="preserve">vra être mise de l’avant </w:t>
      </w:r>
      <w:r w:rsidR="0069280D">
        <w:rPr>
          <w:rFonts w:asciiTheme="minorHAnsi" w:eastAsiaTheme="minorEastAsia" w:hAnsiTheme="minorHAnsi" w:cstheme="minorBidi"/>
          <w:sz w:val="22"/>
          <w:szCs w:val="22"/>
        </w:rPr>
        <w:t>afin d’</w:t>
      </w:r>
      <w:r w:rsidR="008D77F8">
        <w:rPr>
          <w:rFonts w:asciiTheme="minorHAnsi" w:eastAsiaTheme="minorEastAsia" w:hAnsiTheme="minorHAnsi" w:cstheme="minorBidi"/>
          <w:sz w:val="22"/>
          <w:szCs w:val="22"/>
        </w:rPr>
        <w:t xml:space="preserve">obtenir un produit </w:t>
      </w:r>
      <w:r w:rsidR="002F5832">
        <w:rPr>
          <w:rFonts w:asciiTheme="minorHAnsi" w:eastAsiaTheme="minorEastAsia" w:hAnsiTheme="minorHAnsi" w:cstheme="minorBidi"/>
          <w:sz w:val="22"/>
          <w:szCs w:val="22"/>
        </w:rPr>
        <w:t>fonctionnel.</w:t>
      </w:r>
    </w:p>
    <w:p w14:paraId="5C9CFBA1" w14:textId="0D91BA47" w:rsidR="00DE096D" w:rsidRDefault="5B296965" w:rsidP="0069280D">
      <w:pPr>
        <w:pStyle w:val="paragraph"/>
        <w:numPr>
          <w:ilvl w:val="0"/>
          <w:numId w:val="26"/>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Intégrer une interface utilisateur pour la sélection, la création et la modification des breuvages</w:t>
      </w:r>
    </w:p>
    <w:p w14:paraId="5D47922A" w14:textId="6FBEBBA9" w:rsidR="0069280D" w:rsidRPr="0069280D" w:rsidRDefault="00261092" w:rsidP="009852A8">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Dans l’objectif de rendre le produit intéressant</w:t>
      </w:r>
      <w:r w:rsidR="00517A14">
        <w:rPr>
          <w:rFonts w:asciiTheme="minorHAnsi" w:eastAsiaTheme="minorEastAsia" w:hAnsiTheme="minorHAnsi" w:cstheme="minorBidi"/>
          <w:sz w:val="22"/>
          <w:szCs w:val="22"/>
        </w:rPr>
        <w:t xml:space="preserve"> et accessible</w:t>
      </w:r>
      <w:r>
        <w:rPr>
          <w:rFonts w:asciiTheme="minorHAnsi" w:eastAsiaTheme="minorEastAsia" w:hAnsiTheme="minorHAnsi" w:cstheme="minorBidi"/>
          <w:sz w:val="22"/>
          <w:szCs w:val="22"/>
        </w:rPr>
        <w:t xml:space="preserve">, </w:t>
      </w:r>
      <w:r w:rsidR="00EF3CD9">
        <w:rPr>
          <w:rFonts w:asciiTheme="minorHAnsi" w:eastAsiaTheme="minorEastAsia" w:hAnsiTheme="minorHAnsi" w:cstheme="minorBidi"/>
          <w:sz w:val="22"/>
          <w:szCs w:val="22"/>
        </w:rPr>
        <w:t xml:space="preserve">une interface utilisateur permettra </w:t>
      </w:r>
      <w:r w:rsidR="00704852">
        <w:rPr>
          <w:rFonts w:asciiTheme="minorHAnsi" w:eastAsiaTheme="minorEastAsia" w:hAnsiTheme="minorHAnsi" w:cstheme="minorBidi"/>
          <w:sz w:val="22"/>
          <w:szCs w:val="22"/>
        </w:rPr>
        <w:t xml:space="preserve">d’avoir un visuel lors de la sélection </w:t>
      </w:r>
      <w:r w:rsidR="00400458">
        <w:rPr>
          <w:rFonts w:asciiTheme="minorHAnsi" w:eastAsiaTheme="minorEastAsia" w:hAnsiTheme="minorHAnsi" w:cstheme="minorBidi"/>
          <w:sz w:val="22"/>
          <w:szCs w:val="22"/>
        </w:rPr>
        <w:t>et la gestion des</w:t>
      </w:r>
      <w:r w:rsidR="00FD79D6">
        <w:rPr>
          <w:rFonts w:asciiTheme="minorHAnsi" w:eastAsiaTheme="minorEastAsia" w:hAnsiTheme="minorHAnsi" w:cstheme="minorBidi"/>
          <w:sz w:val="22"/>
          <w:szCs w:val="22"/>
        </w:rPr>
        <w:t xml:space="preserve"> breuvages proposés </w:t>
      </w:r>
      <w:r w:rsidR="00F26C27">
        <w:rPr>
          <w:rFonts w:asciiTheme="minorHAnsi" w:eastAsiaTheme="minorEastAsia" w:hAnsiTheme="minorHAnsi" w:cstheme="minorBidi"/>
          <w:sz w:val="22"/>
          <w:szCs w:val="22"/>
        </w:rPr>
        <w:t xml:space="preserve">aux utilisateurs. </w:t>
      </w:r>
      <w:r w:rsidR="001D4A45">
        <w:rPr>
          <w:rFonts w:asciiTheme="minorHAnsi" w:eastAsiaTheme="minorEastAsia" w:hAnsiTheme="minorHAnsi" w:cstheme="minorBidi"/>
          <w:sz w:val="22"/>
          <w:szCs w:val="22"/>
        </w:rPr>
        <w:t xml:space="preserve">Ceci sera intégré dans la conception </w:t>
      </w:r>
      <w:r w:rsidR="005C3706">
        <w:rPr>
          <w:rFonts w:asciiTheme="minorHAnsi" w:eastAsiaTheme="minorEastAsia" w:hAnsiTheme="minorHAnsi" w:cstheme="minorBidi"/>
          <w:sz w:val="22"/>
          <w:szCs w:val="22"/>
        </w:rPr>
        <w:t xml:space="preserve">afin de rendre le tout le plus agréable possible </w:t>
      </w:r>
      <w:r w:rsidR="00367961">
        <w:rPr>
          <w:rFonts w:asciiTheme="minorHAnsi" w:eastAsiaTheme="minorEastAsia" w:hAnsiTheme="minorHAnsi" w:cstheme="minorBidi"/>
          <w:sz w:val="22"/>
          <w:szCs w:val="22"/>
        </w:rPr>
        <w:t>lors de son utilisation.</w:t>
      </w:r>
    </w:p>
    <w:p w14:paraId="0D4C6A72" w14:textId="41B3B7BB" w:rsidR="00DE096D" w:rsidRDefault="5B296965" w:rsidP="0069280D">
      <w:pPr>
        <w:pStyle w:val="paragraph"/>
        <w:numPr>
          <w:ilvl w:val="0"/>
          <w:numId w:val="26"/>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Sauvegarder les données sur une infrastructure infonuagique</w:t>
      </w:r>
    </w:p>
    <w:p w14:paraId="119D817B" w14:textId="739541A4" w:rsidR="0069280D" w:rsidRPr="0069280D" w:rsidRDefault="0049099E" w:rsidP="009852A8">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La machine devra être capable de communiquer avec une base de données </w:t>
      </w:r>
      <w:r w:rsidR="005467C6">
        <w:rPr>
          <w:rFonts w:asciiTheme="minorHAnsi" w:eastAsiaTheme="minorEastAsia" w:hAnsiTheme="minorHAnsi" w:cstheme="minorBidi"/>
          <w:sz w:val="22"/>
          <w:szCs w:val="22"/>
        </w:rPr>
        <w:t>via internet</w:t>
      </w:r>
      <w:r w:rsidR="001946F9">
        <w:rPr>
          <w:rFonts w:asciiTheme="minorHAnsi" w:eastAsiaTheme="minorEastAsia" w:hAnsiTheme="minorHAnsi" w:cstheme="minorBidi"/>
          <w:sz w:val="22"/>
          <w:szCs w:val="22"/>
        </w:rPr>
        <w:t xml:space="preserve"> pour y </w:t>
      </w:r>
      <w:r w:rsidR="004B54AC">
        <w:rPr>
          <w:rFonts w:asciiTheme="minorHAnsi" w:eastAsiaTheme="minorEastAsia" w:hAnsiTheme="minorHAnsi" w:cstheme="minorBidi"/>
          <w:sz w:val="22"/>
          <w:szCs w:val="22"/>
        </w:rPr>
        <w:t xml:space="preserve">conserver </w:t>
      </w:r>
      <w:r w:rsidR="002E4F8A">
        <w:rPr>
          <w:rFonts w:asciiTheme="minorHAnsi" w:eastAsiaTheme="minorEastAsia" w:hAnsiTheme="minorHAnsi" w:cstheme="minorBidi"/>
          <w:sz w:val="22"/>
          <w:szCs w:val="22"/>
        </w:rPr>
        <w:t xml:space="preserve">différentes informations </w:t>
      </w:r>
      <w:r w:rsidR="00FF5221">
        <w:rPr>
          <w:rFonts w:asciiTheme="minorHAnsi" w:eastAsiaTheme="minorEastAsia" w:hAnsiTheme="minorHAnsi" w:cstheme="minorBidi"/>
          <w:sz w:val="22"/>
          <w:szCs w:val="22"/>
        </w:rPr>
        <w:t xml:space="preserve">utiles. On pense notamment aux </w:t>
      </w:r>
      <w:r w:rsidR="00491354">
        <w:rPr>
          <w:rFonts w:asciiTheme="minorHAnsi" w:eastAsiaTheme="minorEastAsia" w:hAnsiTheme="minorHAnsi" w:cstheme="minorBidi"/>
          <w:sz w:val="22"/>
          <w:szCs w:val="22"/>
        </w:rPr>
        <w:t xml:space="preserve">valeurs lues par les différents capteurs et </w:t>
      </w:r>
      <w:r w:rsidR="009B71B6">
        <w:rPr>
          <w:rFonts w:asciiTheme="minorHAnsi" w:eastAsiaTheme="minorEastAsia" w:hAnsiTheme="minorHAnsi" w:cstheme="minorBidi"/>
          <w:sz w:val="22"/>
          <w:szCs w:val="22"/>
        </w:rPr>
        <w:t xml:space="preserve">envoyées aux actionneurs afin de pouvoir en générer des jumeaux numériques, la consommation </w:t>
      </w:r>
      <w:r w:rsidR="009739B6">
        <w:rPr>
          <w:rFonts w:asciiTheme="minorHAnsi" w:eastAsiaTheme="minorEastAsia" w:hAnsiTheme="minorHAnsi" w:cstheme="minorBidi"/>
          <w:sz w:val="22"/>
          <w:szCs w:val="22"/>
        </w:rPr>
        <w:t>des différents liquides</w:t>
      </w:r>
      <w:r w:rsidR="00CB30E0">
        <w:rPr>
          <w:rFonts w:asciiTheme="minorHAnsi" w:eastAsiaTheme="minorEastAsia" w:hAnsiTheme="minorHAnsi" w:cstheme="minorBidi"/>
          <w:sz w:val="22"/>
          <w:szCs w:val="22"/>
        </w:rPr>
        <w:t xml:space="preserve"> pour faire des prévisions et planifier l’approvisionnement et</w:t>
      </w:r>
      <w:r w:rsidR="00563103">
        <w:rPr>
          <w:rFonts w:asciiTheme="minorHAnsi" w:eastAsiaTheme="minorEastAsia" w:hAnsiTheme="minorHAnsi" w:cstheme="minorBidi"/>
          <w:sz w:val="22"/>
          <w:szCs w:val="22"/>
        </w:rPr>
        <w:t>,</w:t>
      </w:r>
      <w:r w:rsidR="00CB30E0">
        <w:rPr>
          <w:rFonts w:asciiTheme="minorHAnsi" w:eastAsiaTheme="minorEastAsia" w:hAnsiTheme="minorHAnsi" w:cstheme="minorBidi"/>
          <w:sz w:val="22"/>
          <w:szCs w:val="22"/>
        </w:rPr>
        <w:t xml:space="preserve"> finalement</w:t>
      </w:r>
      <w:r w:rsidR="00563103">
        <w:rPr>
          <w:rFonts w:asciiTheme="minorHAnsi" w:eastAsiaTheme="minorEastAsia" w:hAnsiTheme="minorHAnsi" w:cstheme="minorBidi"/>
          <w:sz w:val="22"/>
          <w:szCs w:val="22"/>
        </w:rPr>
        <w:t>,</w:t>
      </w:r>
      <w:r w:rsidR="00CB30E0">
        <w:rPr>
          <w:rFonts w:asciiTheme="minorHAnsi" w:eastAsiaTheme="minorEastAsia" w:hAnsiTheme="minorHAnsi" w:cstheme="minorBidi"/>
          <w:sz w:val="22"/>
          <w:szCs w:val="22"/>
        </w:rPr>
        <w:t xml:space="preserve"> les habitudes de consommations des utilisateurs.</w:t>
      </w:r>
    </w:p>
    <w:p w14:paraId="10F80377" w14:textId="517F62FD" w:rsidR="0069280D" w:rsidRPr="009852A8" w:rsidRDefault="0083228F" w:rsidP="009852A8">
      <w:pPr>
        <w:pStyle w:val="paragraph"/>
        <w:numPr>
          <w:ilvl w:val="0"/>
          <w:numId w:val="17"/>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Asservir les actuateurs pour la distribution et la gestion des liquides</w:t>
      </w:r>
    </w:p>
    <w:p w14:paraId="11073FB3" w14:textId="4C46F33E" w:rsidR="00EF263C" w:rsidRPr="0083228F" w:rsidRDefault="00C012DA" w:rsidP="003D2942">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Afin de bien contrôler la position </w:t>
      </w:r>
      <w:r w:rsidR="00385AC4">
        <w:rPr>
          <w:rFonts w:asciiTheme="minorHAnsi" w:eastAsiaTheme="minorEastAsia" w:hAnsiTheme="minorHAnsi" w:cstheme="minorBidi"/>
          <w:sz w:val="22"/>
          <w:szCs w:val="22"/>
        </w:rPr>
        <w:t xml:space="preserve">du récipient </w:t>
      </w:r>
      <w:r w:rsidR="00AD0C2F">
        <w:rPr>
          <w:rFonts w:asciiTheme="minorHAnsi" w:eastAsiaTheme="minorEastAsia" w:hAnsiTheme="minorHAnsi" w:cstheme="minorBidi"/>
          <w:sz w:val="22"/>
          <w:szCs w:val="22"/>
        </w:rPr>
        <w:t xml:space="preserve">ainsi que </w:t>
      </w:r>
      <w:r w:rsidR="002F5A31">
        <w:rPr>
          <w:rFonts w:asciiTheme="minorHAnsi" w:eastAsiaTheme="minorEastAsia" w:hAnsiTheme="minorHAnsi" w:cstheme="minorBidi"/>
          <w:sz w:val="22"/>
          <w:szCs w:val="22"/>
        </w:rPr>
        <w:t xml:space="preserve">les portions de liquide, les différents </w:t>
      </w:r>
      <w:r w:rsidR="009852A8">
        <w:rPr>
          <w:rFonts w:asciiTheme="minorHAnsi" w:eastAsiaTheme="minorEastAsia" w:hAnsiTheme="minorHAnsi" w:cstheme="minorBidi"/>
          <w:sz w:val="22"/>
          <w:szCs w:val="22"/>
        </w:rPr>
        <w:t>actuateurs</w:t>
      </w:r>
      <w:r w:rsidR="00F2772A">
        <w:rPr>
          <w:rFonts w:asciiTheme="minorHAnsi" w:eastAsiaTheme="minorEastAsia" w:hAnsiTheme="minorHAnsi" w:cstheme="minorBidi"/>
          <w:sz w:val="22"/>
          <w:szCs w:val="22"/>
        </w:rPr>
        <w:t xml:space="preserve"> doivent être asservi</w:t>
      </w:r>
      <w:r w:rsidR="00745768">
        <w:rPr>
          <w:rFonts w:asciiTheme="minorHAnsi" w:eastAsiaTheme="minorEastAsia" w:hAnsiTheme="minorHAnsi" w:cstheme="minorBidi"/>
          <w:sz w:val="22"/>
          <w:szCs w:val="22"/>
        </w:rPr>
        <w:t>s</w:t>
      </w:r>
      <w:r w:rsidR="00F2772A">
        <w:rPr>
          <w:rFonts w:asciiTheme="minorHAnsi" w:eastAsiaTheme="minorEastAsia" w:hAnsiTheme="minorHAnsi" w:cstheme="minorBidi"/>
          <w:sz w:val="22"/>
          <w:szCs w:val="22"/>
        </w:rPr>
        <w:t xml:space="preserve">. </w:t>
      </w:r>
      <w:r w:rsidR="00B17222">
        <w:rPr>
          <w:rFonts w:asciiTheme="minorHAnsi" w:eastAsiaTheme="minorEastAsia" w:hAnsiTheme="minorHAnsi" w:cstheme="minorBidi"/>
          <w:sz w:val="22"/>
          <w:szCs w:val="22"/>
        </w:rPr>
        <w:t>L</w:t>
      </w:r>
      <w:r w:rsidR="00750EF1">
        <w:rPr>
          <w:rFonts w:asciiTheme="minorHAnsi" w:eastAsiaTheme="minorEastAsia" w:hAnsiTheme="minorHAnsi" w:cstheme="minorBidi"/>
          <w:sz w:val="22"/>
          <w:szCs w:val="22"/>
        </w:rPr>
        <w:t>e critère d’asservissement</w:t>
      </w:r>
      <w:r w:rsidR="00B17222">
        <w:rPr>
          <w:rFonts w:asciiTheme="minorHAnsi" w:eastAsiaTheme="minorEastAsia" w:hAnsiTheme="minorHAnsi" w:cstheme="minorBidi"/>
          <w:sz w:val="22"/>
          <w:szCs w:val="22"/>
        </w:rPr>
        <w:t xml:space="preserve"> d</w:t>
      </w:r>
      <w:r w:rsidR="00C24723">
        <w:rPr>
          <w:rFonts w:asciiTheme="minorHAnsi" w:eastAsiaTheme="minorEastAsia" w:hAnsiTheme="minorHAnsi" w:cstheme="minorBidi"/>
          <w:sz w:val="22"/>
          <w:szCs w:val="22"/>
        </w:rPr>
        <w:t xml:space="preserve">e la distribution </w:t>
      </w:r>
      <w:r w:rsidR="00AE3606">
        <w:rPr>
          <w:rFonts w:asciiTheme="minorHAnsi" w:eastAsiaTheme="minorEastAsia" w:hAnsiTheme="minorHAnsi" w:cstheme="minorBidi"/>
          <w:sz w:val="22"/>
          <w:szCs w:val="22"/>
        </w:rPr>
        <w:t>de liquide est la précision du volume versé</w:t>
      </w:r>
      <w:r w:rsidR="00D8654E">
        <w:rPr>
          <w:rFonts w:asciiTheme="minorHAnsi" w:eastAsiaTheme="minorEastAsia" w:hAnsiTheme="minorHAnsi" w:cstheme="minorBidi"/>
          <w:sz w:val="22"/>
          <w:szCs w:val="22"/>
        </w:rPr>
        <w:t>. Il faut verser la bonne</w:t>
      </w:r>
      <w:r w:rsidR="00AE3606">
        <w:rPr>
          <w:rFonts w:asciiTheme="minorHAnsi" w:eastAsiaTheme="minorEastAsia" w:hAnsiTheme="minorHAnsi" w:cstheme="minorBidi"/>
          <w:sz w:val="22"/>
          <w:szCs w:val="22"/>
        </w:rPr>
        <w:t xml:space="preserve"> </w:t>
      </w:r>
      <w:r w:rsidR="001119BC">
        <w:rPr>
          <w:rFonts w:asciiTheme="minorHAnsi" w:eastAsiaTheme="minorEastAsia" w:hAnsiTheme="minorHAnsi" w:cstheme="minorBidi"/>
          <w:sz w:val="22"/>
          <w:szCs w:val="22"/>
        </w:rPr>
        <w:t>quantité</w:t>
      </w:r>
      <w:r w:rsidR="00557753">
        <w:rPr>
          <w:rFonts w:asciiTheme="minorHAnsi" w:eastAsiaTheme="minorEastAsia" w:hAnsiTheme="minorHAnsi" w:cstheme="minorBidi"/>
          <w:sz w:val="22"/>
          <w:szCs w:val="22"/>
        </w:rPr>
        <w:t xml:space="preserve"> sans dépasser</w:t>
      </w:r>
      <w:r w:rsidR="004F2380">
        <w:rPr>
          <w:rFonts w:asciiTheme="minorHAnsi" w:eastAsiaTheme="minorEastAsia" w:hAnsiTheme="minorHAnsi" w:cstheme="minorBidi"/>
          <w:sz w:val="22"/>
          <w:szCs w:val="22"/>
        </w:rPr>
        <w:t>,</w:t>
      </w:r>
      <w:r w:rsidR="00557753">
        <w:rPr>
          <w:rFonts w:asciiTheme="minorHAnsi" w:eastAsiaTheme="minorEastAsia" w:hAnsiTheme="minorHAnsi" w:cstheme="minorBidi"/>
          <w:sz w:val="22"/>
          <w:szCs w:val="22"/>
        </w:rPr>
        <w:t xml:space="preserve"> car le liquide ne peut pas être </w:t>
      </w:r>
      <w:r w:rsidR="00B542C5">
        <w:rPr>
          <w:rFonts w:asciiTheme="minorHAnsi" w:eastAsiaTheme="minorEastAsia" w:hAnsiTheme="minorHAnsi" w:cstheme="minorBidi"/>
          <w:sz w:val="22"/>
          <w:szCs w:val="22"/>
        </w:rPr>
        <w:t xml:space="preserve">récupéré une fois dans le récipient. </w:t>
      </w:r>
      <w:r w:rsidR="00092495" w:rsidRPr="00092495">
        <w:rPr>
          <w:rFonts w:asciiTheme="minorHAnsi" w:eastAsiaTheme="minorEastAsia" w:hAnsiTheme="minorHAnsi" w:cstheme="minorBidi"/>
          <w:sz w:val="22"/>
          <w:szCs w:val="22"/>
        </w:rPr>
        <w:t>Pour l’asservissement de la position du récipient, il faut non seulement asservir la position de celui-ci pour éviter de verser à côté, mais également la vitesse de déplacement</w:t>
      </w:r>
      <w:r w:rsidR="00E168F5">
        <w:rPr>
          <w:rFonts w:asciiTheme="minorHAnsi" w:eastAsiaTheme="minorEastAsia" w:hAnsiTheme="minorHAnsi" w:cstheme="minorBidi"/>
          <w:sz w:val="22"/>
          <w:szCs w:val="22"/>
        </w:rPr>
        <w:t>,</w:t>
      </w:r>
      <w:r w:rsidR="00092495" w:rsidRPr="00092495">
        <w:rPr>
          <w:rFonts w:asciiTheme="minorHAnsi" w:eastAsiaTheme="minorEastAsia" w:hAnsiTheme="minorHAnsi" w:cstheme="minorBidi"/>
          <w:sz w:val="22"/>
          <w:szCs w:val="22"/>
        </w:rPr>
        <w:t xml:space="preserve"> car un déplacement trop rapide pourrait faire renverser le verre ou le liquide qu’il contient peut déborder.</w:t>
      </w:r>
    </w:p>
    <w:p w14:paraId="63D5A5DB" w14:textId="2CCFB336" w:rsidR="16176157" w:rsidRPr="0069280D" w:rsidRDefault="5B296965" w:rsidP="006F18B9">
      <w:pPr>
        <w:pStyle w:val="paragraph"/>
        <w:numPr>
          <w:ilvl w:val="0"/>
          <w:numId w:val="16"/>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Respecter les règlements et normes d’un produit se retrouvant dans le domaine alimentaire</w:t>
      </w:r>
    </w:p>
    <w:p w14:paraId="429901C4" w14:textId="6FD9E2F8" w:rsidR="001F0BA9" w:rsidRDefault="00B57FED" w:rsidP="00327076">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Ceci implique que l’on devra </w:t>
      </w:r>
      <w:r w:rsidR="005C28F5">
        <w:rPr>
          <w:rFonts w:asciiTheme="minorHAnsi" w:eastAsiaTheme="minorEastAsia" w:hAnsiTheme="minorHAnsi" w:cstheme="minorBidi"/>
          <w:sz w:val="22"/>
          <w:szCs w:val="22"/>
        </w:rPr>
        <w:t xml:space="preserve">s’assurer que notre démarche </w:t>
      </w:r>
      <w:r w:rsidR="008E4586" w:rsidRPr="00F22C26">
        <w:rPr>
          <w:rFonts w:asciiTheme="minorHAnsi" w:eastAsiaTheme="minorEastAsia" w:hAnsiTheme="minorHAnsi" w:cstheme="minorBidi"/>
          <w:sz w:val="22"/>
          <w:szCs w:val="22"/>
        </w:rPr>
        <w:t>ainsi</w:t>
      </w:r>
      <w:r w:rsidR="005C28F5">
        <w:rPr>
          <w:rFonts w:asciiTheme="minorHAnsi" w:eastAsiaTheme="minorEastAsia" w:hAnsiTheme="minorHAnsi" w:cstheme="minorBidi"/>
          <w:sz w:val="22"/>
          <w:szCs w:val="22"/>
        </w:rPr>
        <w:t xml:space="preserve"> que toutes les composantes du système </w:t>
      </w:r>
      <w:r w:rsidR="00AC726D">
        <w:rPr>
          <w:rFonts w:asciiTheme="minorHAnsi" w:eastAsiaTheme="minorEastAsia" w:hAnsiTheme="minorHAnsi" w:cstheme="minorBidi"/>
          <w:sz w:val="22"/>
          <w:szCs w:val="22"/>
        </w:rPr>
        <w:t>respectent</w:t>
      </w:r>
      <w:r w:rsidR="005C28F5">
        <w:rPr>
          <w:rFonts w:asciiTheme="minorHAnsi" w:eastAsiaTheme="minorEastAsia" w:hAnsiTheme="minorHAnsi" w:cstheme="minorBidi"/>
          <w:sz w:val="22"/>
          <w:szCs w:val="22"/>
        </w:rPr>
        <w:t xml:space="preserve"> </w:t>
      </w:r>
      <w:r w:rsidR="00B71568">
        <w:rPr>
          <w:rFonts w:asciiTheme="minorHAnsi" w:eastAsiaTheme="minorEastAsia" w:hAnsiTheme="minorHAnsi" w:cstheme="minorBidi"/>
          <w:sz w:val="22"/>
          <w:szCs w:val="22"/>
        </w:rPr>
        <w:t>les normes mise</w:t>
      </w:r>
      <w:r w:rsidR="008E5F09">
        <w:rPr>
          <w:rFonts w:asciiTheme="minorHAnsi" w:eastAsiaTheme="minorEastAsia" w:hAnsiTheme="minorHAnsi" w:cstheme="minorBidi"/>
          <w:sz w:val="22"/>
          <w:szCs w:val="22"/>
        </w:rPr>
        <w:t>s</w:t>
      </w:r>
      <w:r w:rsidR="00B71568">
        <w:rPr>
          <w:rFonts w:asciiTheme="minorHAnsi" w:eastAsiaTheme="minorEastAsia" w:hAnsiTheme="minorHAnsi" w:cstheme="minorBidi"/>
          <w:sz w:val="22"/>
          <w:szCs w:val="22"/>
        </w:rPr>
        <w:t xml:space="preserve"> en place </w:t>
      </w:r>
      <w:r w:rsidR="002D5F63">
        <w:rPr>
          <w:rFonts w:asciiTheme="minorHAnsi" w:eastAsiaTheme="minorEastAsia" w:hAnsiTheme="minorHAnsi" w:cstheme="minorBidi"/>
          <w:sz w:val="22"/>
          <w:szCs w:val="22"/>
        </w:rPr>
        <w:t xml:space="preserve">au Canada. </w:t>
      </w:r>
      <w:r w:rsidR="00AC726D">
        <w:rPr>
          <w:rFonts w:asciiTheme="minorHAnsi" w:eastAsiaTheme="minorEastAsia" w:hAnsiTheme="minorHAnsi" w:cstheme="minorBidi"/>
          <w:sz w:val="22"/>
          <w:szCs w:val="22"/>
        </w:rPr>
        <w:t xml:space="preserve">C’est un objectif crucial, car si </w:t>
      </w:r>
      <w:r w:rsidR="003953E4">
        <w:rPr>
          <w:rFonts w:asciiTheme="minorHAnsi" w:eastAsiaTheme="minorEastAsia" w:hAnsiTheme="minorHAnsi" w:cstheme="minorBidi"/>
          <w:sz w:val="22"/>
          <w:szCs w:val="22"/>
        </w:rPr>
        <w:t xml:space="preserve">notre machine ne respecte pas </w:t>
      </w:r>
      <w:r w:rsidR="0071372C">
        <w:rPr>
          <w:rFonts w:asciiTheme="minorHAnsi" w:eastAsiaTheme="minorEastAsia" w:hAnsiTheme="minorHAnsi" w:cstheme="minorBidi"/>
          <w:sz w:val="22"/>
          <w:szCs w:val="22"/>
        </w:rPr>
        <w:t xml:space="preserve">toutes </w:t>
      </w:r>
      <w:r w:rsidR="00FB24BC" w:rsidRPr="0071372C">
        <w:rPr>
          <w:rFonts w:asciiTheme="minorHAnsi" w:eastAsiaTheme="minorEastAsia" w:hAnsiTheme="minorHAnsi" w:cstheme="minorBidi"/>
          <w:sz w:val="22"/>
          <w:szCs w:val="22"/>
        </w:rPr>
        <w:t>ces normes</w:t>
      </w:r>
      <w:r w:rsidR="003953E4">
        <w:rPr>
          <w:rFonts w:asciiTheme="minorHAnsi" w:eastAsiaTheme="minorEastAsia" w:hAnsiTheme="minorHAnsi" w:cstheme="minorBidi"/>
          <w:sz w:val="22"/>
          <w:szCs w:val="22"/>
        </w:rPr>
        <w:t xml:space="preserve"> alimentaire</w:t>
      </w:r>
      <w:r w:rsidR="0071372C">
        <w:rPr>
          <w:rFonts w:asciiTheme="minorHAnsi" w:eastAsiaTheme="minorEastAsia" w:hAnsiTheme="minorHAnsi" w:cstheme="minorBidi"/>
          <w:sz w:val="22"/>
          <w:szCs w:val="22"/>
        </w:rPr>
        <w:t>s</w:t>
      </w:r>
      <w:r w:rsidR="00FE331C">
        <w:rPr>
          <w:rFonts w:asciiTheme="minorHAnsi" w:eastAsiaTheme="minorEastAsia" w:hAnsiTheme="minorHAnsi" w:cstheme="minorBidi"/>
          <w:sz w:val="22"/>
          <w:szCs w:val="22"/>
        </w:rPr>
        <w:t>, elle ne pourra pas être destiné</w:t>
      </w:r>
      <w:r w:rsidR="00737740">
        <w:rPr>
          <w:rFonts w:asciiTheme="minorHAnsi" w:eastAsiaTheme="minorEastAsia" w:hAnsiTheme="minorHAnsi" w:cstheme="minorBidi"/>
          <w:sz w:val="22"/>
          <w:szCs w:val="22"/>
        </w:rPr>
        <w:t>e</w:t>
      </w:r>
      <w:r w:rsidR="00FE331C">
        <w:rPr>
          <w:rFonts w:asciiTheme="minorHAnsi" w:eastAsiaTheme="minorEastAsia" w:hAnsiTheme="minorHAnsi" w:cstheme="minorBidi"/>
          <w:sz w:val="22"/>
          <w:szCs w:val="22"/>
        </w:rPr>
        <w:t xml:space="preserve"> </w:t>
      </w:r>
      <w:r w:rsidR="007E371E">
        <w:rPr>
          <w:rFonts w:asciiTheme="minorHAnsi" w:eastAsiaTheme="minorEastAsia" w:hAnsiTheme="minorHAnsi" w:cstheme="minorBidi"/>
          <w:sz w:val="22"/>
          <w:szCs w:val="22"/>
        </w:rPr>
        <w:t>à une utilisation</w:t>
      </w:r>
      <w:r w:rsidR="00874218">
        <w:rPr>
          <w:rFonts w:asciiTheme="minorHAnsi" w:eastAsiaTheme="minorEastAsia" w:hAnsiTheme="minorHAnsi" w:cstheme="minorBidi"/>
          <w:sz w:val="22"/>
          <w:szCs w:val="22"/>
        </w:rPr>
        <w:t xml:space="preserve"> règlementaire</w:t>
      </w:r>
      <w:r w:rsidR="007E371E">
        <w:rPr>
          <w:rFonts w:asciiTheme="minorHAnsi" w:eastAsiaTheme="minorEastAsia" w:hAnsiTheme="minorHAnsi" w:cstheme="minorBidi"/>
          <w:sz w:val="22"/>
          <w:szCs w:val="22"/>
        </w:rPr>
        <w:t xml:space="preserve"> par le public.</w:t>
      </w:r>
    </w:p>
    <w:p w14:paraId="347FDD22" w14:textId="2856CFCD" w:rsidR="00DE096D" w:rsidRDefault="5B296965" w:rsidP="0069280D">
      <w:pPr>
        <w:pStyle w:val="paragraph"/>
        <w:numPr>
          <w:ilvl w:val="0"/>
          <w:numId w:val="16"/>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Évaluer le coût de fabrication d’un modèle physique</w:t>
      </w:r>
    </w:p>
    <w:p w14:paraId="1854D253" w14:textId="668C084A" w:rsidR="0069280D" w:rsidRPr="0069280D" w:rsidRDefault="0037002C" w:rsidP="00E75DB8">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L’évaluation financi</w:t>
      </w:r>
      <w:r w:rsidR="000E715F">
        <w:rPr>
          <w:rFonts w:asciiTheme="minorHAnsi" w:eastAsiaTheme="minorEastAsia" w:hAnsiTheme="minorHAnsi" w:cstheme="minorBidi"/>
          <w:sz w:val="22"/>
          <w:szCs w:val="22"/>
        </w:rPr>
        <w:t>è</w:t>
      </w:r>
      <w:r>
        <w:rPr>
          <w:rFonts w:asciiTheme="minorHAnsi" w:eastAsiaTheme="minorEastAsia" w:hAnsiTheme="minorHAnsi" w:cstheme="minorBidi"/>
          <w:sz w:val="22"/>
          <w:szCs w:val="22"/>
        </w:rPr>
        <w:t>r</w:t>
      </w:r>
      <w:r w:rsidR="000E715F">
        <w:rPr>
          <w:rFonts w:asciiTheme="minorHAnsi" w:eastAsiaTheme="minorEastAsia" w:hAnsiTheme="minorHAnsi" w:cstheme="minorBidi"/>
          <w:sz w:val="22"/>
          <w:szCs w:val="22"/>
        </w:rPr>
        <w:t>e</w:t>
      </w:r>
      <w:r>
        <w:rPr>
          <w:rFonts w:asciiTheme="minorHAnsi" w:eastAsiaTheme="minorEastAsia" w:hAnsiTheme="minorHAnsi" w:cstheme="minorBidi"/>
          <w:sz w:val="22"/>
          <w:szCs w:val="22"/>
        </w:rPr>
        <w:t xml:space="preserve"> </w:t>
      </w:r>
      <w:r w:rsidR="003F2D1A">
        <w:rPr>
          <w:rFonts w:asciiTheme="minorHAnsi" w:eastAsiaTheme="minorEastAsia" w:hAnsiTheme="minorHAnsi" w:cstheme="minorBidi"/>
          <w:sz w:val="22"/>
          <w:szCs w:val="22"/>
        </w:rPr>
        <w:t>a pour o</w:t>
      </w:r>
      <w:r w:rsidR="009355B8">
        <w:rPr>
          <w:rFonts w:asciiTheme="minorHAnsi" w:eastAsiaTheme="minorEastAsia" w:hAnsiTheme="minorHAnsi" w:cstheme="minorBidi"/>
          <w:sz w:val="22"/>
          <w:szCs w:val="22"/>
        </w:rPr>
        <w:t xml:space="preserve">bjectif </w:t>
      </w:r>
      <w:r w:rsidR="002F2E08">
        <w:rPr>
          <w:rFonts w:asciiTheme="minorHAnsi" w:eastAsiaTheme="minorEastAsia" w:hAnsiTheme="minorHAnsi" w:cstheme="minorBidi"/>
          <w:sz w:val="22"/>
          <w:szCs w:val="22"/>
        </w:rPr>
        <w:t xml:space="preserve">de déterminer si le projet est viable </w:t>
      </w:r>
      <w:r w:rsidR="0052296E">
        <w:rPr>
          <w:rFonts w:asciiTheme="minorHAnsi" w:eastAsiaTheme="minorEastAsia" w:hAnsiTheme="minorHAnsi" w:cstheme="minorBidi"/>
          <w:sz w:val="22"/>
          <w:szCs w:val="22"/>
        </w:rPr>
        <w:t>pour un modèle d’affaire</w:t>
      </w:r>
      <w:r w:rsidR="00737740">
        <w:rPr>
          <w:rFonts w:asciiTheme="minorHAnsi" w:eastAsiaTheme="minorEastAsia" w:hAnsiTheme="minorHAnsi" w:cstheme="minorBidi"/>
          <w:sz w:val="22"/>
          <w:szCs w:val="22"/>
        </w:rPr>
        <w:t>s</w:t>
      </w:r>
      <w:r w:rsidR="00251AC8">
        <w:rPr>
          <w:rFonts w:asciiTheme="minorHAnsi" w:eastAsiaTheme="minorEastAsia" w:hAnsiTheme="minorHAnsi" w:cstheme="minorBidi"/>
          <w:sz w:val="22"/>
          <w:szCs w:val="22"/>
        </w:rPr>
        <w:t xml:space="preserve">. </w:t>
      </w:r>
      <w:r w:rsidR="00130D58">
        <w:rPr>
          <w:rFonts w:asciiTheme="minorHAnsi" w:eastAsiaTheme="minorEastAsia" w:hAnsiTheme="minorHAnsi" w:cstheme="minorBidi"/>
          <w:sz w:val="22"/>
          <w:szCs w:val="22"/>
        </w:rPr>
        <w:t xml:space="preserve">On désire </w:t>
      </w:r>
      <w:r w:rsidR="00EF4B08">
        <w:rPr>
          <w:rFonts w:asciiTheme="minorHAnsi" w:eastAsiaTheme="minorEastAsia" w:hAnsiTheme="minorHAnsi" w:cstheme="minorBidi"/>
          <w:sz w:val="22"/>
          <w:szCs w:val="22"/>
        </w:rPr>
        <w:t>avoir</w:t>
      </w:r>
      <w:r w:rsidR="00424E4B">
        <w:rPr>
          <w:rFonts w:asciiTheme="minorHAnsi" w:eastAsiaTheme="minorEastAsia" w:hAnsiTheme="minorHAnsi" w:cstheme="minorBidi"/>
          <w:sz w:val="22"/>
          <w:szCs w:val="22"/>
        </w:rPr>
        <w:t xml:space="preserve"> </w:t>
      </w:r>
      <w:r w:rsidR="004D247B">
        <w:rPr>
          <w:rFonts w:asciiTheme="minorHAnsi" w:eastAsiaTheme="minorEastAsia" w:hAnsiTheme="minorHAnsi" w:cstheme="minorBidi"/>
          <w:sz w:val="22"/>
          <w:szCs w:val="22"/>
        </w:rPr>
        <w:t>des coûts raisonnables</w:t>
      </w:r>
      <w:r w:rsidR="00EF4B08">
        <w:rPr>
          <w:rFonts w:asciiTheme="minorHAnsi" w:eastAsiaTheme="minorEastAsia" w:hAnsiTheme="minorHAnsi" w:cstheme="minorBidi"/>
          <w:sz w:val="22"/>
          <w:szCs w:val="22"/>
        </w:rPr>
        <w:t xml:space="preserve"> </w:t>
      </w:r>
      <w:r w:rsidR="00EB17B6" w:rsidRPr="00E665CC">
        <w:rPr>
          <w:rFonts w:asciiTheme="minorHAnsi" w:eastAsiaTheme="minorEastAsia" w:hAnsiTheme="minorHAnsi" w:cstheme="minorBidi"/>
          <w:sz w:val="22"/>
          <w:szCs w:val="22"/>
        </w:rPr>
        <w:t>dans le but de procéd</w:t>
      </w:r>
      <w:r w:rsidR="00E43345">
        <w:rPr>
          <w:rFonts w:asciiTheme="minorHAnsi" w:eastAsiaTheme="minorEastAsia" w:hAnsiTheme="minorHAnsi" w:cstheme="minorBidi"/>
          <w:sz w:val="22"/>
          <w:szCs w:val="22"/>
        </w:rPr>
        <w:t>er</w:t>
      </w:r>
      <w:r w:rsidR="00EB17B6" w:rsidRPr="00E665CC">
        <w:rPr>
          <w:rFonts w:asciiTheme="minorHAnsi" w:eastAsiaTheme="minorEastAsia" w:hAnsiTheme="minorHAnsi" w:cstheme="minorBidi"/>
          <w:sz w:val="22"/>
          <w:szCs w:val="22"/>
        </w:rPr>
        <w:t xml:space="preserve"> à la fabrication personne</w:t>
      </w:r>
      <w:r w:rsidR="0071372C" w:rsidRPr="00E665CC">
        <w:rPr>
          <w:rFonts w:asciiTheme="minorHAnsi" w:eastAsiaTheme="minorEastAsia" w:hAnsiTheme="minorHAnsi" w:cstheme="minorBidi"/>
          <w:sz w:val="22"/>
          <w:szCs w:val="22"/>
        </w:rPr>
        <w:t>l</w:t>
      </w:r>
      <w:r w:rsidR="001E0D57">
        <w:rPr>
          <w:rFonts w:asciiTheme="minorHAnsi" w:eastAsiaTheme="minorEastAsia" w:hAnsiTheme="minorHAnsi" w:cstheme="minorBidi"/>
          <w:sz w:val="22"/>
          <w:szCs w:val="22"/>
        </w:rPr>
        <w:t>le</w:t>
      </w:r>
      <w:r w:rsidR="00EB17B6" w:rsidRPr="00E665CC">
        <w:rPr>
          <w:rFonts w:asciiTheme="minorHAnsi" w:eastAsiaTheme="minorEastAsia" w:hAnsiTheme="minorHAnsi" w:cstheme="minorBidi"/>
          <w:sz w:val="22"/>
          <w:szCs w:val="22"/>
        </w:rPr>
        <w:t xml:space="preserve"> de </w:t>
      </w:r>
      <w:r w:rsidR="00350EEA" w:rsidRPr="00E665CC">
        <w:rPr>
          <w:rFonts w:asciiTheme="minorHAnsi" w:eastAsiaTheme="minorEastAsia" w:hAnsiTheme="minorHAnsi" w:cstheme="minorBidi"/>
          <w:sz w:val="22"/>
          <w:szCs w:val="22"/>
        </w:rPr>
        <w:t>la machine</w:t>
      </w:r>
      <w:r w:rsidR="00EF4B08">
        <w:rPr>
          <w:rFonts w:asciiTheme="minorHAnsi" w:eastAsiaTheme="minorEastAsia" w:hAnsiTheme="minorHAnsi" w:cstheme="minorBidi"/>
          <w:sz w:val="22"/>
          <w:szCs w:val="22"/>
        </w:rPr>
        <w:t>.</w:t>
      </w:r>
    </w:p>
    <w:p w14:paraId="68DB198F" w14:textId="77777777" w:rsidR="00EF2819" w:rsidRDefault="00557C19">
      <w:pPr>
        <w:rPr>
          <w:rFonts w:ascii="Georgia" w:eastAsiaTheme="majorEastAsia" w:hAnsi="Georgia" w:cstheme="majorBidi"/>
          <w:i/>
          <w:color w:val="666666"/>
          <w:sz w:val="40"/>
          <w:szCs w:val="32"/>
        </w:rPr>
      </w:pPr>
      <w:r>
        <w:br w:type="page"/>
      </w:r>
    </w:p>
    <w:p w14:paraId="2D1D9546" w14:textId="5E8D2BED" w:rsidR="00EF2819" w:rsidRDefault="008F7B14" w:rsidP="006B1E3F">
      <w:pPr>
        <w:pStyle w:val="Heading1"/>
        <w:numPr>
          <w:ilvl w:val="0"/>
          <w:numId w:val="22"/>
        </w:numPr>
        <w:jc w:val="center"/>
      </w:pPr>
      <w:bookmarkStart w:id="5" w:name="_Toc73094867"/>
      <w:r>
        <w:t>É</w:t>
      </w:r>
      <w:r w:rsidR="00FA428B">
        <w:t>conomie et gestion de projets</w:t>
      </w:r>
      <w:bookmarkEnd w:id="5"/>
    </w:p>
    <w:p w14:paraId="18B2A58A" w14:textId="560F5ADE" w:rsidR="00BA1CDB" w:rsidRPr="00BA1CDB" w:rsidRDefault="0080007C" w:rsidP="006B1E3F">
      <w:pPr>
        <w:pStyle w:val="Heading2"/>
        <w:numPr>
          <w:ilvl w:val="1"/>
          <w:numId w:val="22"/>
        </w:numPr>
      </w:pPr>
      <w:bookmarkStart w:id="6" w:name="_Toc73094868"/>
      <w:r>
        <w:t xml:space="preserve">Analyse </w:t>
      </w:r>
      <w:r w:rsidR="00F8165E">
        <w:t>financière</w:t>
      </w:r>
      <w:bookmarkEnd w:id="6"/>
    </w:p>
    <w:p w14:paraId="11AC4C03" w14:textId="0483B429" w:rsidR="00632642" w:rsidRDefault="000737CC" w:rsidP="00ED00AD">
      <w:pPr>
        <w:ind w:firstLine="720"/>
      </w:pPr>
      <w:r>
        <w:t xml:space="preserve">La grande partie du coût financier de ce projet repose sur la fabrication de la machine. L’étape de la conception et de la programmation ne requiert pas </w:t>
      </w:r>
      <w:r w:rsidR="00754AA9">
        <w:t>beaucoup d’achat</w:t>
      </w:r>
      <w:r w:rsidR="00C001A7">
        <w:t>s</w:t>
      </w:r>
      <w:r w:rsidR="00754AA9">
        <w:t xml:space="preserve"> de pièces. Or, dans le contexte de notre projet, l’étape de la fabrication de la machine ne sera pas réalisée</w:t>
      </w:r>
      <w:r w:rsidR="00C934C3">
        <w:t xml:space="preserve"> puisque nous n’avons pas de budget à notre disposition. Toutefois, </w:t>
      </w:r>
      <w:r w:rsidR="005445B7">
        <w:t>nous avons pris la décision de simuler un budget à respecter</w:t>
      </w:r>
      <w:r w:rsidR="003F68CC">
        <w:t xml:space="preserve"> qui sera de </w:t>
      </w:r>
      <w:r w:rsidR="002D7221">
        <w:t>2</w:t>
      </w:r>
      <w:r w:rsidR="003F68CC">
        <w:t xml:space="preserve"> 000$.</w:t>
      </w:r>
      <w:r w:rsidR="003B1014">
        <w:t xml:space="preserve"> </w:t>
      </w:r>
      <w:r w:rsidR="00410B3A">
        <w:t xml:space="preserve">Ce montant est basé sur l’investigation de </w:t>
      </w:r>
      <w:r w:rsidR="00380240">
        <w:t>système similaire trouvé sur internet</w:t>
      </w:r>
      <w:r w:rsidR="00121ED6">
        <w:t>.</w:t>
      </w:r>
      <w:r w:rsidR="003B1014">
        <w:t xml:space="preserve"> Une fois l’échéancier terminé, nous pourrons faire une nouvelle analyse financière afin de </w:t>
      </w:r>
      <w:r w:rsidR="00905EDA">
        <w:t>comparer la réalité</w:t>
      </w:r>
      <w:r w:rsidR="006639D6">
        <w:t xml:space="preserve"> </w:t>
      </w:r>
      <w:r w:rsidR="00AA0C61">
        <w:t>à notre première estimation</w:t>
      </w:r>
      <w:r w:rsidR="003B1014">
        <w:t>.</w:t>
      </w:r>
    </w:p>
    <w:p w14:paraId="16ABA5CB" w14:textId="77C7BE46" w:rsidR="00AA6EDD" w:rsidRDefault="00891E63" w:rsidP="00ED00AD">
      <w:pPr>
        <w:ind w:firstLine="720"/>
      </w:pPr>
      <w:r>
        <w:t>Puisque notre projet est une machine de distribution d</w:t>
      </w:r>
      <w:r w:rsidR="00B7186E">
        <w:t xml:space="preserve">e produit alcoolisé à petite échelle, </w:t>
      </w:r>
      <w:r w:rsidR="006618D1">
        <w:t xml:space="preserve">on fera un plan </w:t>
      </w:r>
      <w:r w:rsidR="008F6C00">
        <w:t xml:space="preserve">financier </w:t>
      </w:r>
      <w:r w:rsidR="003E4D82">
        <w:t>adapté à ce type de modèle d’affaire</w:t>
      </w:r>
      <w:r w:rsidR="006376CB">
        <w:t>s</w:t>
      </w:r>
      <w:r w:rsidR="00A531AB">
        <w:t>.</w:t>
      </w:r>
      <w:r w:rsidR="003E4D82">
        <w:t xml:space="preserve"> Par exemple, </w:t>
      </w:r>
      <w:r w:rsidR="004E457A">
        <w:t xml:space="preserve">on présentera un prix de vente par breuvage </w:t>
      </w:r>
      <w:r w:rsidR="007F3F53">
        <w:t xml:space="preserve">afin de rentabiliser la machine dans un délai raisonnable. </w:t>
      </w:r>
      <w:r w:rsidR="000A567B">
        <w:t xml:space="preserve">Ce plan va aussi inclure </w:t>
      </w:r>
      <w:r w:rsidR="004E6CF0">
        <w:t xml:space="preserve">le nombre d’employé </w:t>
      </w:r>
      <w:r w:rsidR="008565A6">
        <w:t>ou responsable</w:t>
      </w:r>
      <w:r w:rsidR="004E6CF0">
        <w:t xml:space="preserve"> requis selon le nombre de machine</w:t>
      </w:r>
      <w:r w:rsidR="002711CC">
        <w:t>s</w:t>
      </w:r>
      <w:r w:rsidR="00315E91">
        <w:t xml:space="preserve"> mise</w:t>
      </w:r>
      <w:r w:rsidR="00867630">
        <w:t>s</w:t>
      </w:r>
      <w:r w:rsidR="00315E91">
        <w:t xml:space="preserve"> en route. </w:t>
      </w:r>
    </w:p>
    <w:p w14:paraId="2E46BFF0" w14:textId="54A68CD6" w:rsidR="00DB1466" w:rsidRDefault="00DB1466" w:rsidP="006B1E3F">
      <w:pPr>
        <w:pStyle w:val="Heading2"/>
        <w:numPr>
          <w:ilvl w:val="1"/>
          <w:numId w:val="22"/>
        </w:numPr>
      </w:pPr>
      <w:bookmarkStart w:id="7" w:name="_Toc73094869"/>
      <w:r>
        <w:t xml:space="preserve">Identification </w:t>
      </w:r>
      <w:r w:rsidR="000375BE">
        <w:t>des risques</w:t>
      </w:r>
      <w:bookmarkEnd w:id="7"/>
    </w:p>
    <w:p w14:paraId="1475C7CF" w14:textId="35FB4FC6" w:rsidR="00A53116" w:rsidRDefault="00A53116" w:rsidP="00ED00AD">
      <w:pPr>
        <w:ind w:firstLine="720"/>
      </w:pPr>
      <w:r>
        <w:t xml:space="preserve">Le </w:t>
      </w:r>
      <w:r w:rsidR="000713C9">
        <w:t>principa</w:t>
      </w:r>
      <w:r w:rsidR="00912600">
        <w:t>l</w:t>
      </w:r>
      <w:r w:rsidR="000713C9">
        <w:t xml:space="preserve"> risque </w:t>
      </w:r>
      <w:r w:rsidR="00E81F8E">
        <w:t>de</w:t>
      </w:r>
      <w:r w:rsidR="000713C9">
        <w:t xml:space="preserve"> ce projet </w:t>
      </w:r>
      <w:r w:rsidR="00912600">
        <w:t>est</w:t>
      </w:r>
      <w:r w:rsidR="000713C9">
        <w:t xml:space="preserve"> lié aux normes alimentaires. Puisque notre machine va distribu</w:t>
      </w:r>
      <w:r w:rsidR="00544629">
        <w:t>er des breuvages dans le but d’être consommée</w:t>
      </w:r>
      <w:r w:rsidR="00432E75">
        <w:t>, toutes les composantes doivent être de grade alimentaire et respecter les normes mis</w:t>
      </w:r>
      <w:r w:rsidR="000222DE">
        <w:t>es</w:t>
      </w:r>
      <w:r w:rsidR="00432E75">
        <w:t xml:space="preserve"> en place au Canada.</w:t>
      </w:r>
      <w:r w:rsidR="00776B4E">
        <w:t xml:space="preserve"> De plus, la machine doit être conçu</w:t>
      </w:r>
      <w:r w:rsidR="00192835">
        <w:t>e</w:t>
      </w:r>
      <w:r w:rsidR="00776B4E">
        <w:t xml:space="preserve"> tel que personne n’ait accès direct</w:t>
      </w:r>
      <w:r w:rsidR="000A25C8">
        <w:t>ement</w:t>
      </w:r>
      <w:r w:rsidR="00776B4E">
        <w:t xml:space="preserve"> au</w:t>
      </w:r>
      <w:r w:rsidR="00927337">
        <w:t>x pi</w:t>
      </w:r>
      <w:r w:rsidR="00084A2A">
        <w:t>èces mobiles et</w:t>
      </w:r>
      <w:r w:rsidR="00CB1A19">
        <w:t xml:space="preserve"> électriques</w:t>
      </w:r>
      <w:r w:rsidR="00776B4E">
        <w:t xml:space="preserve">, </w:t>
      </w:r>
      <w:r w:rsidR="00F046B6">
        <w:t>à</w:t>
      </w:r>
      <w:r w:rsidR="00776B4E">
        <w:t xml:space="preserve"> </w:t>
      </w:r>
      <w:r w:rsidR="00F046B6">
        <w:t>l’</w:t>
      </w:r>
      <w:r w:rsidR="0049153E">
        <w:t xml:space="preserve">exception </w:t>
      </w:r>
      <w:r w:rsidR="00470793">
        <w:t>d</w:t>
      </w:r>
      <w:r w:rsidR="00986DFD">
        <w:t>u</w:t>
      </w:r>
      <w:r w:rsidR="00470793">
        <w:t xml:space="preserve"> </w:t>
      </w:r>
      <w:r w:rsidR="00986DFD">
        <w:t>personnel de maintenance</w:t>
      </w:r>
      <w:r w:rsidR="00330E59">
        <w:t xml:space="preserve">. </w:t>
      </w:r>
      <w:r w:rsidR="00297C9B">
        <w:t>Les procédures</w:t>
      </w:r>
      <w:r w:rsidR="00CD4E4A">
        <w:t xml:space="preserve"> de maintenance</w:t>
      </w:r>
      <w:r w:rsidR="00827837">
        <w:t xml:space="preserve"> </w:t>
      </w:r>
      <w:r w:rsidR="009B7444">
        <w:t xml:space="preserve">seront </w:t>
      </w:r>
      <w:r w:rsidR="00773AB5">
        <w:t>établies</w:t>
      </w:r>
      <w:r w:rsidR="009B7444">
        <w:t xml:space="preserve"> par notre équipe</w:t>
      </w:r>
      <w:r w:rsidR="00773AB5">
        <w:t xml:space="preserve"> et</w:t>
      </w:r>
      <w:r w:rsidR="00470793">
        <w:t xml:space="preserve"> seront basé</w:t>
      </w:r>
      <w:r w:rsidR="007564AA">
        <w:t>es</w:t>
      </w:r>
      <w:r w:rsidR="00470793">
        <w:t xml:space="preserve"> sur les normes</w:t>
      </w:r>
      <w:r w:rsidR="00297C9B">
        <w:t xml:space="preserve"> alimentaires</w:t>
      </w:r>
      <w:r w:rsidR="00470793">
        <w:t>.</w:t>
      </w:r>
    </w:p>
    <w:p w14:paraId="6A7399E5" w14:textId="4D2229C4" w:rsidR="006D4AB0" w:rsidRDefault="006D4AB0" w:rsidP="006D4AB0">
      <w:r>
        <w:t>Les risques technologiques reliés à ce projet sont :</w:t>
      </w:r>
    </w:p>
    <w:p w14:paraId="0A513B1A" w14:textId="4D2229C4" w:rsidR="00A07F17" w:rsidRDefault="00A07F17" w:rsidP="00711ED7">
      <w:pPr>
        <w:pStyle w:val="ListParagraph"/>
        <w:numPr>
          <w:ilvl w:val="0"/>
          <w:numId w:val="11"/>
        </w:numPr>
      </w:pPr>
      <w:r>
        <w:t>Normes sanitaires et alimentaires.</w:t>
      </w:r>
    </w:p>
    <w:p w14:paraId="6FE3D682" w14:textId="4D2229C4" w:rsidR="006D4AB0" w:rsidRDefault="006D4AB0" w:rsidP="00711ED7">
      <w:pPr>
        <w:pStyle w:val="ListParagraph"/>
        <w:numPr>
          <w:ilvl w:val="0"/>
          <w:numId w:val="11"/>
        </w:numPr>
      </w:pPr>
      <w:r>
        <w:t>Sécurité informatique</w:t>
      </w:r>
      <w:r w:rsidR="00C02C9A">
        <w:t>.</w:t>
      </w:r>
    </w:p>
    <w:p w14:paraId="09B4563E" w14:textId="4D2229C4" w:rsidR="00A07F17" w:rsidRDefault="00A07F17" w:rsidP="00711ED7">
      <w:pPr>
        <w:pStyle w:val="ListParagraph"/>
        <w:numPr>
          <w:ilvl w:val="0"/>
          <w:numId w:val="11"/>
        </w:numPr>
      </w:pPr>
      <w:r>
        <w:t>Conception de schéma électrique de puissance.</w:t>
      </w:r>
    </w:p>
    <w:p w14:paraId="6C50B785" w14:textId="4D2229C4" w:rsidR="006D4AB0" w:rsidRDefault="006D4AB0" w:rsidP="00711ED7">
      <w:pPr>
        <w:pStyle w:val="ListParagraph"/>
        <w:numPr>
          <w:ilvl w:val="0"/>
          <w:numId w:val="11"/>
        </w:numPr>
      </w:pPr>
      <w:r>
        <w:t>Conception de circuit imprimé.</w:t>
      </w:r>
    </w:p>
    <w:p w14:paraId="715905B7" w14:textId="7F3B175A" w:rsidR="008B65D7" w:rsidRPr="006D4AB0" w:rsidRDefault="000758E1" w:rsidP="000758E1">
      <w:r>
        <w:t>Ce sont les principaux risques, classé</w:t>
      </w:r>
      <w:r w:rsidR="00791F16">
        <w:t>s</w:t>
      </w:r>
      <w:r>
        <w:t xml:space="preserve"> en ordre</w:t>
      </w:r>
      <w:r w:rsidR="00741CF6">
        <w:t xml:space="preserve"> décroissant</w:t>
      </w:r>
      <w:r>
        <w:t xml:space="preserve"> de priorité, que l’on considère qu</w:t>
      </w:r>
      <w:r w:rsidR="003F0B91">
        <w:t>e n</w:t>
      </w:r>
      <w:r>
        <w:t>o</w:t>
      </w:r>
      <w:r w:rsidR="003F0B91">
        <w:t>us</w:t>
      </w:r>
      <w:r>
        <w:t xml:space="preserve"> n’a</w:t>
      </w:r>
      <w:r w:rsidR="003F0B91">
        <w:t>vons</w:t>
      </w:r>
      <w:r>
        <w:t xml:space="preserve"> pas assez de connaissance dans ses branches.</w:t>
      </w:r>
      <w:r w:rsidR="009E7C5F">
        <w:t xml:space="preserve"> Ce sont les points qui vont nous prendre beaucoup de temps, car on devra s’informer </w:t>
      </w:r>
      <w:r w:rsidR="007460D6">
        <w:t xml:space="preserve">et apprendre comment bien réaliser les </w:t>
      </w:r>
      <w:r w:rsidR="008A0150">
        <w:t>tâches</w:t>
      </w:r>
      <w:r w:rsidR="007460D6">
        <w:t xml:space="preserve"> reliées à ces branches.</w:t>
      </w:r>
      <w:r w:rsidR="008B65D7">
        <w:br w:type="page"/>
      </w:r>
    </w:p>
    <w:p w14:paraId="594AE99C" w14:textId="4D2229C4" w:rsidR="00C87963" w:rsidRDefault="00FA428B" w:rsidP="006B1E3F">
      <w:pPr>
        <w:pStyle w:val="Heading1"/>
        <w:numPr>
          <w:ilvl w:val="0"/>
          <w:numId w:val="22"/>
        </w:numPr>
        <w:jc w:val="center"/>
      </w:pPr>
      <w:bookmarkStart w:id="8" w:name="_Toc73094044"/>
      <w:bookmarkStart w:id="9" w:name="_Toc73094870"/>
      <w:r>
        <w:t>Plan de travail</w:t>
      </w:r>
      <w:bookmarkEnd w:id="8"/>
      <w:bookmarkEnd w:id="9"/>
    </w:p>
    <w:p w14:paraId="636FEB45" w14:textId="4D2229C4" w:rsidR="004A468A" w:rsidRDefault="004A468A" w:rsidP="006B1E3F">
      <w:pPr>
        <w:pStyle w:val="Heading2"/>
        <w:numPr>
          <w:ilvl w:val="1"/>
          <w:numId w:val="22"/>
        </w:numPr>
      </w:pPr>
      <w:bookmarkStart w:id="10" w:name="_Toc73094045"/>
      <w:bookmarkStart w:id="11" w:name="_Toc73094871"/>
      <w:r>
        <w:t>Méthodologie</w:t>
      </w:r>
      <w:bookmarkEnd w:id="10"/>
      <w:bookmarkEnd w:id="11"/>
    </w:p>
    <w:p w14:paraId="6F4D268D" w14:textId="5733E130" w:rsidR="004E6771" w:rsidRDefault="00FA388D" w:rsidP="00ED00AD">
      <w:pPr>
        <w:ind w:firstLine="720"/>
      </w:pPr>
      <w:r>
        <w:t xml:space="preserve">Notre méthodologie de travail </w:t>
      </w:r>
      <w:r w:rsidR="00787914">
        <w:t>suivra le</w:t>
      </w:r>
      <w:r>
        <w:t xml:space="preserve"> développement en cascade. </w:t>
      </w:r>
      <w:r w:rsidR="00AB009C">
        <w:t xml:space="preserve">Le travail sera segmenté </w:t>
      </w:r>
      <w:r w:rsidR="006B62C6">
        <w:t>et</w:t>
      </w:r>
      <w:r w:rsidR="00AB009C">
        <w:t xml:space="preserve"> chaque membre aura une tâche à réaliser entre 2 </w:t>
      </w:r>
      <w:r w:rsidR="00DC65E3">
        <w:t>réunions</w:t>
      </w:r>
      <w:r w:rsidR="00AB009C">
        <w:t xml:space="preserve"> qui se tiendron</w:t>
      </w:r>
      <w:r w:rsidR="00711ED7">
        <w:t>t</w:t>
      </w:r>
      <w:r w:rsidR="00AB009C">
        <w:t xml:space="preserve"> </w:t>
      </w:r>
      <w:r w:rsidR="00A204E4">
        <w:t>chaque semaine.</w:t>
      </w:r>
      <w:r w:rsidR="00DC65E3">
        <w:t xml:space="preserve"> Entre les réunions, nous nous contacterons via un </w:t>
      </w:r>
      <w:r w:rsidR="004E6771">
        <w:t>salon de texto</w:t>
      </w:r>
      <w:r w:rsidR="00D86A32">
        <w:t>s</w:t>
      </w:r>
      <w:r w:rsidR="004E6771">
        <w:t xml:space="preserve"> de groupe afin d’échanger de l’information et</w:t>
      </w:r>
      <w:r w:rsidR="000437C1">
        <w:t>, au besoin,</w:t>
      </w:r>
      <w:r w:rsidR="004E6771">
        <w:t xml:space="preserve"> faire concorder la conception. </w:t>
      </w:r>
      <w:r w:rsidR="002E7D33">
        <w:t xml:space="preserve">Pour certaines tâches </w:t>
      </w:r>
      <w:r w:rsidR="001802C3">
        <w:t xml:space="preserve">requérant plus de temps, il est possible que 2 membres travaillent en </w:t>
      </w:r>
      <w:r w:rsidR="008E6FA1">
        <w:t>parallèle</w:t>
      </w:r>
      <w:r w:rsidR="001802C3">
        <w:t xml:space="preserve"> dessus</w:t>
      </w:r>
      <w:r w:rsidR="00B65D34">
        <w:t>.</w:t>
      </w:r>
      <w:r w:rsidR="00A9406D">
        <w:t xml:space="preserve"> </w:t>
      </w:r>
      <w:r w:rsidR="00B65D34">
        <w:t>I</w:t>
      </w:r>
      <w:r w:rsidR="00A9406D">
        <w:t>l</w:t>
      </w:r>
      <w:r w:rsidR="00D83650">
        <w:t>s</w:t>
      </w:r>
      <w:r w:rsidR="00A9406D">
        <w:t xml:space="preserve"> devron</w:t>
      </w:r>
      <w:r w:rsidR="00D83650">
        <w:t>t</w:t>
      </w:r>
      <w:r w:rsidR="00A9406D">
        <w:t xml:space="preserve"> dont travailler plus étroitement ensemble et avoir des comptes</w:t>
      </w:r>
      <w:r w:rsidR="005217FA">
        <w:t>-</w:t>
      </w:r>
      <w:r w:rsidR="00A9406D">
        <w:t>rendu</w:t>
      </w:r>
      <w:r w:rsidR="005217FA">
        <w:t>s</w:t>
      </w:r>
      <w:r w:rsidR="00A9406D">
        <w:t xml:space="preserve"> </w:t>
      </w:r>
      <w:r w:rsidR="006A53DA">
        <w:t>plus fréquents.</w:t>
      </w:r>
    </w:p>
    <w:p w14:paraId="2E5AA970" w14:textId="11830D81" w:rsidR="00B57C1B" w:rsidRPr="00B57C1B" w:rsidRDefault="005C7829" w:rsidP="006B1E3F">
      <w:pPr>
        <w:pStyle w:val="Heading2"/>
        <w:numPr>
          <w:ilvl w:val="1"/>
          <w:numId w:val="22"/>
        </w:numPr>
      </w:pPr>
      <w:bookmarkStart w:id="12" w:name="_Toc73094046"/>
      <w:bookmarkStart w:id="13" w:name="_Toc73094872"/>
      <w:r>
        <w:t>Tâches planifiées</w:t>
      </w:r>
      <w:bookmarkEnd w:id="12"/>
      <w:bookmarkEnd w:id="13"/>
    </w:p>
    <w:tbl>
      <w:tblPr>
        <w:tblStyle w:val="PlainTable3"/>
        <w:tblW w:w="8905" w:type="dxa"/>
        <w:jc w:val="center"/>
        <w:tblLayout w:type="fixed"/>
        <w:tblLook w:val="04A0" w:firstRow="1" w:lastRow="0" w:firstColumn="1" w:lastColumn="0" w:noHBand="0" w:noVBand="1"/>
      </w:tblPr>
      <w:tblGrid>
        <w:gridCol w:w="787"/>
        <w:gridCol w:w="2332"/>
        <w:gridCol w:w="1559"/>
        <w:gridCol w:w="1276"/>
        <w:gridCol w:w="1276"/>
        <w:gridCol w:w="1675"/>
      </w:tblGrid>
      <w:tr w:rsidR="00D437C9" w14:paraId="30AF7CD3" w14:textId="77777777" w:rsidTr="003D46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87" w:type="dxa"/>
          </w:tcPr>
          <w:p w14:paraId="25A806BE" w14:textId="2418B939" w:rsidR="00D437C9" w:rsidRDefault="00D437C9" w:rsidP="00EA557C">
            <w:pPr>
              <w:jc w:val="center"/>
            </w:pPr>
            <w:r>
              <w:t>Index</w:t>
            </w:r>
          </w:p>
        </w:tc>
        <w:tc>
          <w:tcPr>
            <w:tcW w:w="2332" w:type="dxa"/>
          </w:tcPr>
          <w:p w14:paraId="3A176FEE" w14:textId="01B59F88"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Tâche</w:t>
            </w:r>
          </w:p>
        </w:tc>
        <w:tc>
          <w:tcPr>
            <w:tcW w:w="1559" w:type="dxa"/>
          </w:tcPr>
          <w:p w14:paraId="302DCD30" w14:textId="27E79B6D"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Antécédent</w:t>
            </w:r>
          </w:p>
        </w:tc>
        <w:tc>
          <w:tcPr>
            <w:tcW w:w="1276" w:type="dxa"/>
          </w:tcPr>
          <w:p w14:paraId="6825681A" w14:textId="3D7C577E"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276" w:type="dxa"/>
          </w:tcPr>
          <w:p w14:paraId="7E179A16" w14:textId="7C337AD4"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Date de fin</w:t>
            </w:r>
          </w:p>
        </w:tc>
        <w:tc>
          <w:tcPr>
            <w:tcW w:w="1675" w:type="dxa"/>
          </w:tcPr>
          <w:p w14:paraId="6A7F4CBA" w14:textId="07BACE89"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Responsables</w:t>
            </w:r>
          </w:p>
        </w:tc>
      </w:tr>
      <w:tr w:rsidR="008F7F4D" w14:paraId="25349E51"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44A7BAA" w14:textId="101BE4B5" w:rsidR="008F7F4D" w:rsidRDefault="00D34A71" w:rsidP="00916819">
            <w:pPr>
              <w:jc w:val="center"/>
            </w:pPr>
            <w:r>
              <w:t>1</w:t>
            </w:r>
          </w:p>
        </w:tc>
        <w:tc>
          <w:tcPr>
            <w:tcW w:w="2332" w:type="dxa"/>
          </w:tcPr>
          <w:p w14:paraId="187706DF" w14:textId="6B5FD63D" w:rsidR="008F7F4D" w:rsidRDefault="00146433" w:rsidP="00916819">
            <w:pPr>
              <w:jc w:val="left"/>
              <w:cnfStyle w:val="000000100000" w:firstRow="0" w:lastRow="0" w:firstColumn="0" w:lastColumn="0" w:oddVBand="0" w:evenVBand="0" w:oddHBand="1" w:evenHBand="0" w:firstRowFirstColumn="0" w:firstRowLastColumn="0" w:lastRowFirstColumn="0" w:lastRowLastColumn="0"/>
            </w:pPr>
            <w:r>
              <w:t>Définition du projet</w:t>
            </w:r>
          </w:p>
        </w:tc>
        <w:tc>
          <w:tcPr>
            <w:tcW w:w="1559" w:type="dxa"/>
          </w:tcPr>
          <w:p w14:paraId="294F51E2" w14:textId="56AAC4D7" w:rsidR="008F7F4D" w:rsidRDefault="00146433" w:rsidP="0091681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63051FC5" w14:textId="5BCF6ED5" w:rsidR="008F7F4D" w:rsidRDefault="00B83C11" w:rsidP="00916819">
            <w:pPr>
              <w:jc w:val="center"/>
              <w:cnfStyle w:val="000000100000" w:firstRow="0" w:lastRow="0" w:firstColumn="0" w:lastColumn="0" w:oddVBand="0" w:evenVBand="0" w:oddHBand="1" w:evenHBand="0" w:firstRowFirstColumn="0" w:firstRowLastColumn="0" w:lastRowFirstColumn="0" w:lastRowLastColumn="0"/>
            </w:pPr>
            <w:r>
              <w:t>26</w:t>
            </w:r>
            <w:r w:rsidR="00580C46">
              <w:t>-04-2021</w:t>
            </w:r>
          </w:p>
        </w:tc>
        <w:tc>
          <w:tcPr>
            <w:tcW w:w="1276" w:type="dxa"/>
          </w:tcPr>
          <w:p w14:paraId="56A0AC25" w14:textId="18DD71EC" w:rsidR="008F7F4D" w:rsidRDefault="00580C46" w:rsidP="00916819">
            <w:pPr>
              <w:jc w:val="center"/>
              <w:cnfStyle w:val="000000100000" w:firstRow="0" w:lastRow="0" w:firstColumn="0" w:lastColumn="0" w:oddVBand="0" w:evenVBand="0" w:oddHBand="1" w:evenHBand="0" w:firstRowFirstColumn="0" w:firstRowLastColumn="0" w:lastRowFirstColumn="0" w:lastRowLastColumn="0"/>
            </w:pPr>
            <w:r>
              <w:t>30-04-2021</w:t>
            </w:r>
          </w:p>
        </w:tc>
        <w:tc>
          <w:tcPr>
            <w:tcW w:w="1675" w:type="dxa"/>
          </w:tcPr>
          <w:p w14:paraId="6CF8F0A3" w14:textId="1A80A104" w:rsidR="008F7F4D" w:rsidRDefault="00580C46" w:rsidP="00916819">
            <w:pPr>
              <w:jc w:val="center"/>
              <w:cnfStyle w:val="000000100000" w:firstRow="0" w:lastRow="0" w:firstColumn="0" w:lastColumn="0" w:oddVBand="0" w:evenVBand="0" w:oddHBand="1" w:evenHBand="0" w:firstRowFirstColumn="0" w:firstRowLastColumn="0" w:lastRowFirstColumn="0" w:lastRowLastColumn="0"/>
            </w:pPr>
            <w:r>
              <w:t>Tous</w:t>
            </w:r>
          </w:p>
        </w:tc>
      </w:tr>
      <w:tr w:rsidR="00580C46" w14:paraId="726D7265"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71510A09" w14:textId="51579C10" w:rsidR="00580C46" w:rsidRDefault="00580C46" w:rsidP="00916819">
            <w:pPr>
              <w:jc w:val="center"/>
            </w:pPr>
            <w:r>
              <w:t>2</w:t>
            </w:r>
          </w:p>
        </w:tc>
        <w:tc>
          <w:tcPr>
            <w:tcW w:w="2332" w:type="dxa"/>
          </w:tcPr>
          <w:p w14:paraId="4CFAE43E" w14:textId="3F38F163" w:rsidR="00580C46" w:rsidRDefault="00464803" w:rsidP="00916819">
            <w:pPr>
              <w:jc w:val="left"/>
              <w:cnfStyle w:val="000000000000" w:firstRow="0" w:lastRow="0" w:firstColumn="0" w:lastColumn="0" w:oddVBand="0" w:evenVBand="0" w:oddHBand="0" w:evenHBand="0" w:firstRowFirstColumn="0" w:firstRowLastColumn="0" w:lastRowFirstColumn="0" w:lastRowLastColumn="0"/>
            </w:pPr>
            <w:r>
              <w:t>Choix du concept</w:t>
            </w:r>
          </w:p>
        </w:tc>
        <w:tc>
          <w:tcPr>
            <w:tcW w:w="1559" w:type="dxa"/>
          </w:tcPr>
          <w:p w14:paraId="50130ACB" w14:textId="06914234" w:rsidR="00580C46" w:rsidRDefault="00464803" w:rsidP="00916819">
            <w:pPr>
              <w:jc w:val="center"/>
              <w:cnfStyle w:val="000000000000" w:firstRow="0" w:lastRow="0" w:firstColumn="0" w:lastColumn="0" w:oddVBand="0" w:evenVBand="0" w:oddHBand="0" w:evenHBand="0" w:firstRowFirstColumn="0" w:firstRowLastColumn="0" w:lastRowFirstColumn="0" w:lastRowLastColumn="0"/>
            </w:pPr>
            <w:r>
              <w:t>1</w:t>
            </w:r>
          </w:p>
        </w:tc>
        <w:tc>
          <w:tcPr>
            <w:tcW w:w="1276" w:type="dxa"/>
          </w:tcPr>
          <w:p w14:paraId="0591F9A6" w14:textId="40BD45A1" w:rsidR="00580C46" w:rsidRDefault="00356F9B" w:rsidP="00916819">
            <w:pPr>
              <w:jc w:val="center"/>
              <w:cnfStyle w:val="000000000000" w:firstRow="0" w:lastRow="0" w:firstColumn="0" w:lastColumn="0" w:oddVBand="0" w:evenVBand="0" w:oddHBand="0" w:evenHBand="0" w:firstRowFirstColumn="0" w:firstRowLastColumn="0" w:lastRowFirstColumn="0" w:lastRowLastColumn="0"/>
            </w:pPr>
            <w:r>
              <w:t>01-05-2021</w:t>
            </w:r>
          </w:p>
        </w:tc>
        <w:tc>
          <w:tcPr>
            <w:tcW w:w="1276" w:type="dxa"/>
          </w:tcPr>
          <w:p w14:paraId="4C22F7FF" w14:textId="70FD0D43" w:rsidR="00580C46" w:rsidRDefault="00970C3A" w:rsidP="00916819">
            <w:pPr>
              <w:jc w:val="center"/>
              <w:cnfStyle w:val="000000000000" w:firstRow="0" w:lastRow="0" w:firstColumn="0" w:lastColumn="0" w:oddVBand="0" w:evenVBand="0" w:oddHBand="0" w:evenHBand="0" w:firstRowFirstColumn="0" w:firstRowLastColumn="0" w:lastRowFirstColumn="0" w:lastRowLastColumn="0"/>
            </w:pPr>
            <w:r>
              <w:t>14-05-2021</w:t>
            </w:r>
          </w:p>
        </w:tc>
        <w:tc>
          <w:tcPr>
            <w:tcW w:w="1675" w:type="dxa"/>
          </w:tcPr>
          <w:p w14:paraId="7490CF4B" w14:textId="51EDD9B6" w:rsidR="00580C46" w:rsidRDefault="00970C3A" w:rsidP="00916819">
            <w:pPr>
              <w:jc w:val="center"/>
              <w:cnfStyle w:val="000000000000" w:firstRow="0" w:lastRow="0" w:firstColumn="0" w:lastColumn="0" w:oddVBand="0" w:evenVBand="0" w:oddHBand="0" w:evenHBand="0" w:firstRowFirstColumn="0" w:firstRowLastColumn="0" w:lastRowFirstColumn="0" w:lastRowLastColumn="0"/>
            </w:pPr>
            <w:r>
              <w:t>Tous</w:t>
            </w:r>
          </w:p>
        </w:tc>
      </w:tr>
      <w:tr w:rsidR="00651088" w14:paraId="460415E5"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2FAE753E" w14:textId="25C8D566" w:rsidR="00651088" w:rsidRDefault="00651088" w:rsidP="00916819">
            <w:pPr>
              <w:jc w:val="center"/>
            </w:pPr>
            <w:r>
              <w:t>3</w:t>
            </w:r>
          </w:p>
        </w:tc>
        <w:tc>
          <w:tcPr>
            <w:tcW w:w="2332" w:type="dxa"/>
          </w:tcPr>
          <w:p w14:paraId="52D49181" w14:textId="5BB9B15C" w:rsidR="00651088" w:rsidRDefault="002D3D27" w:rsidP="00916819">
            <w:pPr>
              <w:jc w:val="left"/>
              <w:cnfStyle w:val="000000100000" w:firstRow="0" w:lastRow="0" w:firstColumn="0" w:lastColumn="0" w:oddVBand="0" w:evenVBand="0" w:oddHBand="1" w:evenHBand="0" w:firstRowFirstColumn="0" w:firstRowLastColumn="0" w:lastRowFirstColumn="0" w:lastRowLastColumn="0"/>
            </w:pPr>
            <w:r>
              <w:t>Mesure bouteilles SAQ</w:t>
            </w:r>
          </w:p>
        </w:tc>
        <w:tc>
          <w:tcPr>
            <w:tcW w:w="1559" w:type="dxa"/>
          </w:tcPr>
          <w:p w14:paraId="3FDEF4BB" w14:textId="7653299E" w:rsidR="00651088" w:rsidRDefault="00A70FF2" w:rsidP="0091681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675F6EDE" w14:textId="65F9FE08" w:rsidR="00651088" w:rsidRDefault="00567FE4" w:rsidP="00916819">
            <w:pPr>
              <w:jc w:val="center"/>
              <w:cnfStyle w:val="000000100000" w:firstRow="0" w:lastRow="0" w:firstColumn="0" w:lastColumn="0" w:oddVBand="0" w:evenVBand="0" w:oddHBand="1" w:evenHBand="0" w:firstRowFirstColumn="0" w:firstRowLastColumn="0" w:lastRowFirstColumn="0" w:lastRowLastColumn="0"/>
            </w:pPr>
            <w:r>
              <w:t>21-05</w:t>
            </w:r>
            <w:r w:rsidR="00FC6AFA">
              <w:t>-2021</w:t>
            </w:r>
          </w:p>
        </w:tc>
        <w:tc>
          <w:tcPr>
            <w:tcW w:w="1276" w:type="dxa"/>
          </w:tcPr>
          <w:p w14:paraId="532D18AF" w14:textId="5B2DA735" w:rsidR="00651088" w:rsidRDefault="001B44CA" w:rsidP="00916819">
            <w:pPr>
              <w:jc w:val="center"/>
              <w:cnfStyle w:val="000000100000" w:firstRow="0" w:lastRow="0" w:firstColumn="0" w:lastColumn="0" w:oddVBand="0" w:evenVBand="0" w:oddHBand="1" w:evenHBand="0" w:firstRowFirstColumn="0" w:firstRowLastColumn="0" w:lastRowFirstColumn="0" w:lastRowLastColumn="0"/>
            </w:pPr>
            <w:r>
              <w:t>28-05-2021</w:t>
            </w:r>
          </w:p>
        </w:tc>
        <w:tc>
          <w:tcPr>
            <w:tcW w:w="1675" w:type="dxa"/>
          </w:tcPr>
          <w:p w14:paraId="0418C9D8" w14:textId="1D95CC56" w:rsidR="00651088" w:rsidRDefault="00E7048C" w:rsidP="00916819">
            <w:pPr>
              <w:jc w:val="center"/>
              <w:cnfStyle w:val="000000100000" w:firstRow="0" w:lastRow="0" w:firstColumn="0" w:lastColumn="0" w:oddVBand="0" w:evenVBand="0" w:oddHBand="1" w:evenHBand="0" w:firstRowFirstColumn="0" w:firstRowLastColumn="0" w:lastRowFirstColumn="0" w:lastRowLastColumn="0"/>
            </w:pPr>
            <w:r>
              <w:t>Max</w:t>
            </w:r>
          </w:p>
        </w:tc>
      </w:tr>
      <w:tr w:rsidR="00970C3A" w14:paraId="3228D74A"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2439CB91" w14:textId="79785B7C" w:rsidR="00970C3A" w:rsidRDefault="00651088" w:rsidP="00916819">
            <w:pPr>
              <w:jc w:val="center"/>
            </w:pPr>
            <w:r>
              <w:t>4</w:t>
            </w:r>
          </w:p>
        </w:tc>
        <w:tc>
          <w:tcPr>
            <w:tcW w:w="2332" w:type="dxa"/>
          </w:tcPr>
          <w:p w14:paraId="58433505" w14:textId="222EC82F" w:rsidR="00970C3A" w:rsidRDefault="00970C3A" w:rsidP="00916819">
            <w:pPr>
              <w:jc w:val="left"/>
              <w:cnfStyle w:val="000000000000" w:firstRow="0" w:lastRow="0" w:firstColumn="0" w:lastColumn="0" w:oddVBand="0" w:evenVBand="0" w:oddHBand="0" w:evenHBand="0" w:firstRowFirstColumn="0" w:firstRowLastColumn="0" w:lastRowFirstColumn="0" w:lastRowLastColumn="0"/>
            </w:pPr>
            <w:r>
              <w:t>Conception mécanisme de distribution</w:t>
            </w:r>
          </w:p>
        </w:tc>
        <w:tc>
          <w:tcPr>
            <w:tcW w:w="1559" w:type="dxa"/>
          </w:tcPr>
          <w:p w14:paraId="2555D543" w14:textId="77C27E73" w:rsidR="00970C3A" w:rsidRDefault="00970C3A" w:rsidP="0091681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68E33A03" w14:textId="7E95322B" w:rsidR="00970C3A" w:rsidRDefault="3A73ADAB" w:rsidP="00916819">
            <w:pPr>
              <w:jc w:val="center"/>
              <w:cnfStyle w:val="000000000000" w:firstRow="0" w:lastRow="0" w:firstColumn="0" w:lastColumn="0" w:oddVBand="0" w:evenVBand="0" w:oddHBand="0" w:evenHBand="0" w:firstRowFirstColumn="0" w:firstRowLastColumn="0" w:lastRowFirstColumn="0" w:lastRowLastColumn="0"/>
            </w:pPr>
            <w:r>
              <w:t>21-05-2021</w:t>
            </w:r>
          </w:p>
        </w:tc>
        <w:tc>
          <w:tcPr>
            <w:tcW w:w="1276" w:type="dxa"/>
          </w:tcPr>
          <w:p w14:paraId="70357AA6" w14:textId="088C2F75" w:rsidR="00970C3A" w:rsidRDefault="296B7E21" w:rsidP="00916819">
            <w:pPr>
              <w:jc w:val="center"/>
              <w:cnfStyle w:val="000000000000" w:firstRow="0" w:lastRow="0" w:firstColumn="0" w:lastColumn="0" w:oddVBand="0" w:evenVBand="0" w:oddHBand="0" w:evenHBand="0" w:firstRowFirstColumn="0" w:firstRowLastColumn="0" w:lastRowFirstColumn="0" w:lastRowLastColumn="0"/>
            </w:pPr>
            <w:r>
              <w:t>04-0</w:t>
            </w:r>
            <w:r w:rsidR="00E07480">
              <w:t>6</w:t>
            </w:r>
            <w:r>
              <w:t>-2021</w:t>
            </w:r>
          </w:p>
        </w:tc>
        <w:tc>
          <w:tcPr>
            <w:tcW w:w="1675" w:type="dxa"/>
          </w:tcPr>
          <w:p w14:paraId="4EAF3248" w14:textId="34316411" w:rsidR="00970C3A" w:rsidRDefault="199E9ABB" w:rsidP="00916819">
            <w:pPr>
              <w:jc w:val="center"/>
              <w:cnfStyle w:val="000000000000" w:firstRow="0" w:lastRow="0" w:firstColumn="0" w:lastColumn="0" w:oddVBand="0" w:evenVBand="0" w:oddHBand="0" w:evenHBand="0" w:firstRowFirstColumn="0" w:firstRowLastColumn="0" w:lastRowFirstColumn="0" w:lastRowLastColumn="0"/>
            </w:pPr>
            <w:r>
              <w:t>J-P</w:t>
            </w:r>
          </w:p>
        </w:tc>
      </w:tr>
      <w:tr w:rsidR="00970C3A" w14:paraId="340589A4"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5D97AEB7" w14:textId="44E3426E" w:rsidR="00970C3A" w:rsidRDefault="00651088" w:rsidP="00916819">
            <w:pPr>
              <w:jc w:val="center"/>
            </w:pPr>
            <w:r>
              <w:t>5</w:t>
            </w:r>
          </w:p>
        </w:tc>
        <w:tc>
          <w:tcPr>
            <w:tcW w:w="2332" w:type="dxa"/>
          </w:tcPr>
          <w:p w14:paraId="1F1697AC" w14:textId="0C0DBEF6" w:rsidR="00970C3A" w:rsidRDefault="00B37EDD" w:rsidP="00916819">
            <w:pPr>
              <w:jc w:val="left"/>
              <w:cnfStyle w:val="000000100000" w:firstRow="0" w:lastRow="0" w:firstColumn="0" w:lastColumn="0" w:oddVBand="0" w:evenVBand="0" w:oddHBand="1" w:evenHBand="0" w:firstRowFirstColumn="0" w:firstRowLastColumn="0" w:lastRowFirstColumn="0" w:lastRowLastColumn="0"/>
            </w:pPr>
            <w:r>
              <w:t>Conception mécanisme axe linéaire</w:t>
            </w:r>
          </w:p>
        </w:tc>
        <w:tc>
          <w:tcPr>
            <w:tcW w:w="1559" w:type="dxa"/>
          </w:tcPr>
          <w:p w14:paraId="40C55842" w14:textId="0663907A" w:rsidR="00970C3A" w:rsidRDefault="00B37EDD" w:rsidP="00916819">
            <w:pPr>
              <w:jc w:val="center"/>
              <w:cnfStyle w:val="000000100000" w:firstRow="0" w:lastRow="0" w:firstColumn="0" w:lastColumn="0" w:oddVBand="0" w:evenVBand="0" w:oddHBand="1" w:evenHBand="0" w:firstRowFirstColumn="0" w:firstRowLastColumn="0" w:lastRowFirstColumn="0" w:lastRowLastColumn="0"/>
            </w:pPr>
            <w:r>
              <w:t>2</w:t>
            </w:r>
          </w:p>
        </w:tc>
        <w:tc>
          <w:tcPr>
            <w:tcW w:w="1276" w:type="dxa"/>
          </w:tcPr>
          <w:p w14:paraId="6DD7AD59" w14:textId="6A1B4444" w:rsidR="00970C3A" w:rsidRDefault="005446F2" w:rsidP="00916819">
            <w:pPr>
              <w:jc w:val="center"/>
              <w:cnfStyle w:val="000000100000" w:firstRow="0" w:lastRow="0" w:firstColumn="0" w:lastColumn="0" w:oddVBand="0" w:evenVBand="0" w:oddHBand="1" w:evenHBand="0" w:firstRowFirstColumn="0" w:firstRowLastColumn="0" w:lastRowFirstColumn="0" w:lastRowLastColumn="0"/>
            </w:pPr>
            <w:r>
              <w:t>21-05-2021</w:t>
            </w:r>
          </w:p>
        </w:tc>
        <w:tc>
          <w:tcPr>
            <w:tcW w:w="1276" w:type="dxa"/>
          </w:tcPr>
          <w:p w14:paraId="06221337" w14:textId="3CE6B2E9" w:rsidR="00970C3A" w:rsidRDefault="00617BAD" w:rsidP="00916819">
            <w:pPr>
              <w:jc w:val="center"/>
              <w:cnfStyle w:val="000000100000" w:firstRow="0" w:lastRow="0" w:firstColumn="0" w:lastColumn="0" w:oddVBand="0" w:evenVBand="0" w:oddHBand="1" w:evenHBand="0" w:firstRowFirstColumn="0" w:firstRowLastColumn="0" w:lastRowFirstColumn="0" w:lastRowLastColumn="0"/>
            </w:pPr>
            <w:r>
              <w:t>11-0</w:t>
            </w:r>
            <w:r w:rsidR="00624F24">
              <w:t>6</w:t>
            </w:r>
            <w:r>
              <w:t>-2021</w:t>
            </w:r>
          </w:p>
        </w:tc>
        <w:tc>
          <w:tcPr>
            <w:tcW w:w="1675" w:type="dxa"/>
          </w:tcPr>
          <w:p w14:paraId="6447DD66" w14:textId="6C9F074A" w:rsidR="00970C3A" w:rsidRDefault="00B45CAC" w:rsidP="00916819">
            <w:pPr>
              <w:jc w:val="center"/>
              <w:cnfStyle w:val="000000100000" w:firstRow="0" w:lastRow="0" w:firstColumn="0" w:lastColumn="0" w:oddVBand="0" w:evenVBand="0" w:oddHBand="1" w:evenHBand="0" w:firstRowFirstColumn="0" w:firstRowLastColumn="0" w:lastRowFirstColumn="0" w:lastRowLastColumn="0"/>
            </w:pPr>
            <w:r>
              <w:t>Fred</w:t>
            </w:r>
          </w:p>
        </w:tc>
      </w:tr>
      <w:tr w:rsidR="00B37EDD" w14:paraId="0C96A0FE"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73CAA9" w14:textId="69C5B239" w:rsidR="00B37EDD" w:rsidRDefault="00651088" w:rsidP="00916819">
            <w:pPr>
              <w:jc w:val="center"/>
            </w:pPr>
            <w:r>
              <w:t>6</w:t>
            </w:r>
          </w:p>
        </w:tc>
        <w:tc>
          <w:tcPr>
            <w:tcW w:w="2332" w:type="dxa"/>
          </w:tcPr>
          <w:p w14:paraId="7C329573" w14:textId="52FE5C3D" w:rsidR="00B37EDD" w:rsidRDefault="00B37EDD" w:rsidP="00916819">
            <w:pPr>
              <w:jc w:val="left"/>
              <w:cnfStyle w:val="000000000000" w:firstRow="0" w:lastRow="0" w:firstColumn="0" w:lastColumn="0" w:oddVBand="0" w:evenVBand="0" w:oddHBand="0" w:evenHBand="0" w:firstRowFirstColumn="0" w:firstRowLastColumn="0" w:lastRowFirstColumn="0" w:lastRowLastColumn="0"/>
            </w:pPr>
            <w:r>
              <w:t xml:space="preserve">Conception </w:t>
            </w:r>
            <w:r w:rsidR="00A01482">
              <w:t>de la</w:t>
            </w:r>
            <w:r>
              <w:t xml:space="preserve"> </w:t>
            </w:r>
            <w:r w:rsidR="00B941D5">
              <w:t>base</w:t>
            </w:r>
          </w:p>
        </w:tc>
        <w:tc>
          <w:tcPr>
            <w:tcW w:w="1559" w:type="dxa"/>
          </w:tcPr>
          <w:p w14:paraId="3B9C57BC" w14:textId="38F5AFA2" w:rsidR="00B37EDD" w:rsidRDefault="00B716BD" w:rsidP="00916819">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14:paraId="77DEA3FB" w14:textId="6DAF7B04" w:rsidR="00B37EDD" w:rsidRDefault="3590DD62" w:rsidP="00916819">
            <w:pPr>
              <w:jc w:val="center"/>
              <w:cnfStyle w:val="000000000000" w:firstRow="0" w:lastRow="0" w:firstColumn="0" w:lastColumn="0" w:oddVBand="0" w:evenVBand="0" w:oddHBand="0" w:evenHBand="0" w:firstRowFirstColumn="0" w:firstRowLastColumn="0" w:lastRowFirstColumn="0" w:lastRowLastColumn="0"/>
            </w:pPr>
            <w:r>
              <w:t>21-05-2021</w:t>
            </w:r>
          </w:p>
        </w:tc>
        <w:tc>
          <w:tcPr>
            <w:tcW w:w="1276" w:type="dxa"/>
          </w:tcPr>
          <w:p w14:paraId="3345C879" w14:textId="51E96136" w:rsidR="00B37EDD" w:rsidRDefault="3590DD62" w:rsidP="00916819">
            <w:pPr>
              <w:jc w:val="center"/>
              <w:cnfStyle w:val="000000000000" w:firstRow="0" w:lastRow="0" w:firstColumn="0" w:lastColumn="0" w:oddVBand="0" w:evenVBand="0" w:oddHBand="0" w:evenHBand="0" w:firstRowFirstColumn="0" w:firstRowLastColumn="0" w:lastRowFirstColumn="0" w:lastRowLastColumn="0"/>
            </w:pPr>
            <w:r>
              <w:t>04-0</w:t>
            </w:r>
            <w:r w:rsidR="005561F5">
              <w:t>6</w:t>
            </w:r>
            <w:r>
              <w:t>-2021</w:t>
            </w:r>
          </w:p>
        </w:tc>
        <w:tc>
          <w:tcPr>
            <w:tcW w:w="1675" w:type="dxa"/>
          </w:tcPr>
          <w:p w14:paraId="57A57112" w14:textId="77777777" w:rsidR="00B37EDD" w:rsidRDefault="008D76D9" w:rsidP="00916819">
            <w:pPr>
              <w:jc w:val="center"/>
              <w:cnfStyle w:val="000000000000" w:firstRow="0" w:lastRow="0" w:firstColumn="0" w:lastColumn="0" w:oddVBand="0" w:evenVBand="0" w:oddHBand="0" w:evenHBand="0" w:firstRowFirstColumn="0" w:firstRowLastColumn="0" w:lastRowFirstColumn="0" w:lastRowLastColumn="0"/>
            </w:pPr>
            <w:r>
              <w:t>Max</w:t>
            </w:r>
          </w:p>
          <w:p w14:paraId="1728A034" w14:textId="0757E99F" w:rsidR="00B22C49" w:rsidRDefault="00B22C49" w:rsidP="00916819">
            <w:pPr>
              <w:jc w:val="center"/>
              <w:cnfStyle w:val="000000000000" w:firstRow="0" w:lastRow="0" w:firstColumn="0" w:lastColumn="0" w:oddVBand="0" w:evenVBand="0" w:oddHBand="0" w:evenHBand="0" w:firstRowFirstColumn="0" w:firstRowLastColumn="0" w:lastRowFirstColumn="0" w:lastRowLastColumn="0"/>
            </w:pPr>
            <w:r>
              <w:t>J-P</w:t>
            </w:r>
          </w:p>
        </w:tc>
      </w:tr>
      <w:tr w:rsidR="00087BC4" w14:paraId="5F86D01E"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0543325C" w14:textId="5A237107" w:rsidR="00087BC4" w:rsidRDefault="002039E9" w:rsidP="00916819">
            <w:pPr>
              <w:jc w:val="center"/>
            </w:pPr>
            <w:r>
              <w:t>7</w:t>
            </w:r>
          </w:p>
        </w:tc>
        <w:tc>
          <w:tcPr>
            <w:tcW w:w="2332" w:type="dxa"/>
          </w:tcPr>
          <w:p w14:paraId="7DEFA4A6" w14:textId="2E5AC78F" w:rsidR="00087BC4" w:rsidRDefault="00C3059B" w:rsidP="00916819">
            <w:pPr>
              <w:jc w:val="left"/>
              <w:cnfStyle w:val="000000100000" w:firstRow="0" w:lastRow="0" w:firstColumn="0" w:lastColumn="0" w:oddVBand="0" w:evenVBand="0" w:oddHBand="1" w:evenHBand="0" w:firstRowFirstColumn="0" w:firstRowLastColumn="0" w:lastRowFirstColumn="0" w:lastRowLastColumn="0"/>
            </w:pPr>
            <w:r>
              <w:t xml:space="preserve">Conception électronique </w:t>
            </w:r>
            <w:r w:rsidR="00ED4E9E">
              <w:t>logique</w:t>
            </w:r>
          </w:p>
        </w:tc>
        <w:tc>
          <w:tcPr>
            <w:tcW w:w="1559" w:type="dxa"/>
          </w:tcPr>
          <w:p w14:paraId="6D8C7219" w14:textId="5C2C7BF7" w:rsidR="00087BC4" w:rsidRDefault="000646B4" w:rsidP="00916819">
            <w:pPr>
              <w:jc w:val="center"/>
              <w:cnfStyle w:val="000000100000" w:firstRow="0" w:lastRow="0" w:firstColumn="0" w:lastColumn="0" w:oddVBand="0" w:evenVBand="0" w:oddHBand="1" w:evenHBand="0" w:firstRowFirstColumn="0" w:firstRowLastColumn="0" w:lastRowFirstColumn="0" w:lastRowLastColumn="0"/>
            </w:pPr>
            <w:r>
              <w:t>2</w:t>
            </w:r>
          </w:p>
        </w:tc>
        <w:tc>
          <w:tcPr>
            <w:tcW w:w="1276" w:type="dxa"/>
          </w:tcPr>
          <w:p w14:paraId="4002191A" w14:textId="0E449384" w:rsidR="00087BC4" w:rsidRDefault="000B00FC" w:rsidP="00916819">
            <w:pPr>
              <w:jc w:val="center"/>
              <w:cnfStyle w:val="000000100000" w:firstRow="0" w:lastRow="0" w:firstColumn="0" w:lastColumn="0" w:oddVBand="0" w:evenVBand="0" w:oddHBand="1" w:evenHBand="0" w:firstRowFirstColumn="0" w:firstRowLastColumn="0" w:lastRowFirstColumn="0" w:lastRowLastColumn="0"/>
            </w:pPr>
            <w:r>
              <w:t>2</w:t>
            </w:r>
            <w:r w:rsidR="004F39C3">
              <w:t>1</w:t>
            </w:r>
            <w:r>
              <w:t>-05-2021</w:t>
            </w:r>
          </w:p>
        </w:tc>
        <w:tc>
          <w:tcPr>
            <w:tcW w:w="1276" w:type="dxa"/>
          </w:tcPr>
          <w:p w14:paraId="2B89C334" w14:textId="44892C4F" w:rsidR="00087BC4" w:rsidRDefault="009A1F8D" w:rsidP="00916819">
            <w:pPr>
              <w:jc w:val="center"/>
              <w:cnfStyle w:val="000000100000" w:firstRow="0" w:lastRow="0" w:firstColumn="0" w:lastColumn="0" w:oddVBand="0" w:evenVBand="0" w:oddHBand="1" w:evenHBand="0" w:firstRowFirstColumn="0" w:firstRowLastColumn="0" w:lastRowFirstColumn="0" w:lastRowLastColumn="0"/>
            </w:pPr>
            <w:r>
              <w:t>04</w:t>
            </w:r>
            <w:r w:rsidR="000648B2">
              <w:t>-0</w:t>
            </w:r>
            <w:r>
              <w:t>6</w:t>
            </w:r>
            <w:r w:rsidR="000648B2">
              <w:t>-2021</w:t>
            </w:r>
          </w:p>
        </w:tc>
        <w:tc>
          <w:tcPr>
            <w:tcW w:w="1675" w:type="dxa"/>
          </w:tcPr>
          <w:p w14:paraId="5F1263AD" w14:textId="74B96567" w:rsidR="00087BC4" w:rsidRDefault="008F1D99" w:rsidP="00916819">
            <w:pPr>
              <w:jc w:val="center"/>
              <w:cnfStyle w:val="000000100000" w:firstRow="0" w:lastRow="0" w:firstColumn="0" w:lastColumn="0" w:oddVBand="0" w:evenVBand="0" w:oddHBand="1" w:evenHBand="0" w:firstRowFirstColumn="0" w:firstRowLastColumn="0" w:lastRowFirstColumn="0" w:lastRowLastColumn="0"/>
            </w:pPr>
            <w:r>
              <w:t>Hugo</w:t>
            </w:r>
          </w:p>
        </w:tc>
      </w:tr>
      <w:tr w:rsidR="000646B4" w14:paraId="6C49897D"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B98C858" w14:textId="3B9B91FE" w:rsidR="000646B4" w:rsidRDefault="001B71E5" w:rsidP="00916819">
            <w:pPr>
              <w:jc w:val="center"/>
            </w:pPr>
            <w:r>
              <w:t>8</w:t>
            </w:r>
          </w:p>
        </w:tc>
        <w:tc>
          <w:tcPr>
            <w:tcW w:w="2332" w:type="dxa"/>
          </w:tcPr>
          <w:p w14:paraId="5F4AC30A" w14:textId="3CCDF3D5" w:rsidR="000646B4" w:rsidRDefault="000646B4" w:rsidP="00916819">
            <w:pPr>
              <w:jc w:val="left"/>
              <w:cnfStyle w:val="000000000000" w:firstRow="0" w:lastRow="0" w:firstColumn="0" w:lastColumn="0" w:oddVBand="0" w:evenVBand="0" w:oddHBand="0" w:evenHBand="0" w:firstRowFirstColumn="0" w:firstRowLastColumn="0" w:lastRowFirstColumn="0" w:lastRowLastColumn="0"/>
            </w:pPr>
            <w:r>
              <w:t xml:space="preserve">Conception électronique </w:t>
            </w:r>
            <w:r w:rsidR="00ED4E9E">
              <w:t>de puissance</w:t>
            </w:r>
          </w:p>
        </w:tc>
        <w:tc>
          <w:tcPr>
            <w:tcW w:w="1559" w:type="dxa"/>
          </w:tcPr>
          <w:p w14:paraId="52294633" w14:textId="6D0AAE61" w:rsidR="000646B4" w:rsidRDefault="0057057E" w:rsidP="00916819">
            <w:pPr>
              <w:jc w:val="center"/>
              <w:cnfStyle w:val="000000000000" w:firstRow="0" w:lastRow="0" w:firstColumn="0" w:lastColumn="0" w:oddVBand="0" w:evenVBand="0" w:oddHBand="0" w:evenHBand="0" w:firstRowFirstColumn="0" w:firstRowLastColumn="0" w:lastRowFirstColumn="0" w:lastRowLastColumn="0"/>
            </w:pPr>
            <w:r>
              <w:t>7</w:t>
            </w:r>
          </w:p>
        </w:tc>
        <w:tc>
          <w:tcPr>
            <w:tcW w:w="1276" w:type="dxa"/>
          </w:tcPr>
          <w:p w14:paraId="1476FE21" w14:textId="5E35F2A2" w:rsidR="000646B4" w:rsidRDefault="00B04A80" w:rsidP="00916819">
            <w:pPr>
              <w:jc w:val="center"/>
              <w:cnfStyle w:val="000000000000" w:firstRow="0" w:lastRow="0" w:firstColumn="0" w:lastColumn="0" w:oddVBand="0" w:evenVBand="0" w:oddHBand="0" w:evenHBand="0" w:firstRowFirstColumn="0" w:firstRowLastColumn="0" w:lastRowFirstColumn="0" w:lastRowLastColumn="0"/>
            </w:pPr>
            <w:r>
              <w:t>11</w:t>
            </w:r>
            <w:r w:rsidR="000648B2">
              <w:t>-0</w:t>
            </w:r>
            <w:r>
              <w:t>6</w:t>
            </w:r>
            <w:r w:rsidR="000648B2">
              <w:t>-2021</w:t>
            </w:r>
          </w:p>
        </w:tc>
        <w:tc>
          <w:tcPr>
            <w:tcW w:w="1276" w:type="dxa"/>
          </w:tcPr>
          <w:p w14:paraId="33FFE52C" w14:textId="012D9B8E" w:rsidR="000646B4" w:rsidRDefault="00B04A80" w:rsidP="00916819">
            <w:pPr>
              <w:jc w:val="center"/>
              <w:cnfStyle w:val="000000000000" w:firstRow="0" w:lastRow="0" w:firstColumn="0" w:lastColumn="0" w:oddVBand="0" w:evenVBand="0" w:oddHBand="0" w:evenHBand="0" w:firstRowFirstColumn="0" w:firstRowLastColumn="0" w:lastRowFirstColumn="0" w:lastRowLastColumn="0"/>
            </w:pPr>
            <w:r>
              <w:t>25</w:t>
            </w:r>
            <w:r w:rsidR="00C03D12">
              <w:t>-06-2021</w:t>
            </w:r>
          </w:p>
        </w:tc>
        <w:tc>
          <w:tcPr>
            <w:tcW w:w="1675" w:type="dxa"/>
          </w:tcPr>
          <w:p w14:paraId="7B0790C3" w14:textId="1C78A7B9" w:rsidR="000646B4" w:rsidRDefault="008F1D99" w:rsidP="00916819">
            <w:pPr>
              <w:jc w:val="center"/>
              <w:cnfStyle w:val="000000000000" w:firstRow="0" w:lastRow="0" w:firstColumn="0" w:lastColumn="0" w:oddVBand="0" w:evenVBand="0" w:oddHBand="0" w:evenHBand="0" w:firstRowFirstColumn="0" w:firstRowLastColumn="0" w:lastRowFirstColumn="0" w:lastRowLastColumn="0"/>
            </w:pPr>
            <w:r>
              <w:t>Hugo</w:t>
            </w:r>
          </w:p>
        </w:tc>
      </w:tr>
      <w:tr w:rsidR="00DF33A8" w14:paraId="68A427CC"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0526D679" w14:textId="7C97BF08" w:rsidR="00DF33A8" w:rsidRDefault="00DF33A8" w:rsidP="00916819">
            <w:pPr>
              <w:jc w:val="center"/>
            </w:pPr>
            <w:r>
              <w:t>9</w:t>
            </w:r>
          </w:p>
        </w:tc>
        <w:tc>
          <w:tcPr>
            <w:tcW w:w="2332" w:type="dxa"/>
          </w:tcPr>
          <w:p w14:paraId="3DFEA38B" w14:textId="24786BAA" w:rsidR="00DF33A8" w:rsidRDefault="0034207E" w:rsidP="00916819">
            <w:pPr>
              <w:jc w:val="left"/>
              <w:cnfStyle w:val="000000100000" w:firstRow="0" w:lastRow="0" w:firstColumn="0" w:lastColumn="0" w:oddVBand="0" w:evenVBand="0" w:oddHBand="1" w:evenHBand="0" w:firstRowFirstColumn="0" w:firstRowLastColumn="0" w:lastRowFirstColumn="0" w:lastRowLastColumn="0"/>
            </w:pPr>
            <w:r>
              <w:t>Interface utilisateur (</w:t>
            </w:r>
            <w:r w:rsidR="00766645">
              <w:t>matériel</w:t>
            </w:r>
            <w:r>
              <w:t>)</w:t>
            </w:r>
          </w:p>
        </w:tc>
        <w:tc>
          <w:tcPr>
            <w:tcW w:w="1559" w:type="dxa"/>
          </w:tcPr>
          <w:p w14:paraId="6CD4DF30" w14:textId="76E65796" w:rsidR="00DF33A8" w:rsidRDefault="004F39C3" w:rsidP="00916819">
            <w:pPr>
              <w:jc w:val="center"/>
              <w:cnfStyle w:val="000000100000" w:firstRow="0" w:lastRow="0" w:firstColumn="0" w:lastColumn="0" w:oddVBand="0" w:evenVBand="0" w:oddHBand="1" w:evenHBand="0" w:firstRowFirstColumn="0" w:firstRowLastColumn="0" w:lastRowFirstColumn="0" w:lastRowLastColumn="0"/>
            </w:pPr>
            <w:r>
              <w:t>7</w:t>
            </w:r>
          </w:p>
        </w:tc>
        <w:tc>
          <w:tcPr>
            <w:tcW w:w="1276" w:type="dxa"/>
          </w:tcPr>
          <w:p w14:paraId="3D833085" w14:textId="6E345D31" w:rsidR="00DF33A8" w:rsidRDefault="009A1F8D" w:rsidP="00916819">
            <w:pPr>
              <w:jc w:val="center"/>
              <w:cnfStyle w:val="000000100000" w:firstRow="0" w:lastRow="0" w:firstColumn="0" w:lastColumn="0" w:oddVBand="0" w:evenVBand="0" w:oddHBand="1" w:evenHBand="0" w:firstRowFirstColumn="0" w:firstRowLastColumn="0" w:lastRowFirstColumn="0" w:lastRowLastColumn="0"/>
            </w:pPr>
            <w:r>
              <w:t>04</w:t>
            </w:r>
            <w:r w:rsidR="00C03D12">
              <w:t>-0</w:t>
            </w:r>
            <w:r>
              <w:t>6</w:t>
            </w:r>
            <w:r w:rsidR="00C03D12">
              <w:t>-2021</w:t>
            </w:r>
          </w:p>
        </w:tc>
        <w:tc>
          <w:tcPr>
            <w:tcW w:w="1276" w:type="dxa"/>
          </w:tcPr>
          <w:p w14:paraId="6CE9305C" w14:textId="72E79E4A" w:rsidR="00DF33A8" w:rsidRDefault="004F39C3" w:rsidP="00916819">
            <w:pPr>
              <w:jc w:val="center"/>
              <w:cnfStyle w:val="000000100000" w:firstRow="0" w:lastRow="0" w:firstColumn="0" w:lastColumn="0" w:oddVBand="0" w:evenVBand="0" w:oddHBand="1" w:evenHBand="0" w:firstRowFirstColumn="0" w:firstRowLastColumn="0" w:lastRowFirstColumn="0" w:lastRowLastColumn="0"/>
            </w:pPr>
            <w:r>
              <w:t>11</w:t>
            </w:r>
            <w:r w:rsidR="00656826">
              <w:t>-0</w:t>
            </w:r>
            <w:r>
              <w:t>6</w:t>
            </w:r>
            <w:r w:rsidR="00656826">
              <w:t>-2021</w:t>
            </w:r>
          </w:p>
        </w:tc>
        <w:tc>
          <w:tcPr>
            <w:tcW w:w="1675" w:type="dxa"/>
          </w:tcPr>
          <w:p w14:paraId="48F135A7" w14:textId="0A564C12" w:rsidR="00DF33A8" w:rsidRDefault="008F1D99" w:rsidP="00916819">
            <w:pPr>
              <w:jc w:val="center"/>
              <w:cnfStyle w:val="000000100000" w:firstRow="0" w:lastRow="0" w:firstColumn="0" w:lastColumn="0" w:oddVBand="0" w:evenVBand="0" w:oddHBand="1" w:evenHBand="0" w:firstRowFirstColumn="0" w:firstRowLastColumn="0" w:lastRowFirstColumn="0" w:lastRowLastColumn="0"/>
            </w:pPr>
            <w:r>
              <w:t>Hugo</w:t>
            </w:r>
          </w:p>
        </w:tc>
      </w:tr>
      <w:tr w:rsidR="001B71E5" w14:paraId="4689096A"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6C32EE7" w14:textId="583AE452" w:rsidR="001B71E5" w:rsidRDefault="003F2767" w:rsidP="00916819">
            <w:pPr>
              <w:jc w:val="center"/>
            </w:pPr>
            <w:r>
              <w:t>10</w:t>
            </w:r>
          </w:p>
        </w:tc>
        <w:tc>
          <w:tcPr>
            <w:tcW w:w="2332" w:type="dxa"/>
          </w:tcPr>
          <w:p w14:paraId="78EB2D14" w14:textId="7EFC7210" w:rsidR="001B71E5" w:rsidRDefault="001B71E5" w:rsidP="00916819">
            <w:pPr>
              <w:jc w:val="left"/>
              <w:cnfStyle w:val="000000000000" w:firstRow="0" w:lastRow="0" w:firstColumn="0" w:lastColumn="0" w:oddVBand="0" w:evenVBand="0" w:oddHBand="0" w:evenHBand="0" w:firstRowFirstColumn="0" w:firstRowLastColumn="0" w:lastRowFirstColumn="0" w:lastRowLastColumn="0"/>
            </w:pPr>
            <w:r>
              <w:t xml:space="preserve">Intégration </w:t>
            </w:r>
            <w:r w:rsidR="00F91E8A">
              <w:t>mécanique et électronique</w:t>
            </w:r>
          </w:p>
        </w:tc>
        <w:tc>
          <w:tcPr>
            <w:tcW w:w="1559" w:type="dxa"/>
          </w:tcPr>
          <w:p w14:paraId="712D5E4F" w14:textId="4895CEB0" w:rsidR="001B71E5" w:rsidRDefault="00BA6B64" w:rsidP="00916819">
            <w:pPr>
              <w:jc w:val="center"/>
              <w:cnfStyle w:val="000000000000" w:firstRow="0" w:lastRow="0" w:firstColumn="0" w:lastColumn="0" w:oddVBand="0" w:evenVBand="0" w:oddHBand="0" w:evenHBand="0" w:firstRowFirstColumn="0" w:firstRowLastColumn="0" w:lastRowFirstColumn="0" w:lastRowLastColumn="0"/>
            </w:pPr>
            <w:r>
              <w:t xml:space="preserve">4, </w:t>
            </w:r>
            <w:r w:rsidR="00A24AB8">
              <w:t xml:space="preserve">5, </w:t>
            </w:r>
            <w:r w:rsidR="0068113D">
              <w:t>6, 7</w:t>
            </w:r>
            <w:r w:rsidR="00F1705B">
              <w:t>, 8, 9</w:t>
            </w:r>
          </w:p>
        </w:tc>
        <w:tc>
          <w:tcPr>
            <w:tcW w:w="1276" w:type="dxa"/>
          </w:tcPr>
          <w:p w14:paraId="7487FB40" w14:textId="5F67CF9B" w:rsidR="001B71E5" w:rsidRDefault="00ED6B17" w:rsidP="00916819">
            <w:pPr>
              <w:jc w:val="center"/>
              <w:cnfStyle w:val="000000000000" w:firstRow="0" w:lastRow="0" w:firstColumn="0" w:lastColumn="0" w:oddVBand="0" w:evenVBand="0" w:oddHBand="0" w:evenHBand="0" w:firstRowFirstColumn="0" w:firstRowLastColumn="0" w:lastRowFirstColumn="0" w:lastRowLastColumn="0"/>
            </w:pPr>
            <w:r>
              <w:t>04-06-2021</w:t>
            </w:r>
          </w:p>
        </w:tc>
        <w:tc>
          <w:tcPr>
            <w:tcW w:w="1276" w:type="dxa"/>
          </w:tcPr>
          <w:p w14:paraId="1FBEBE83" w14:textId="2A83404B" w:rsidR="001B71E5" w:rsidRDefault="007B1EBA" w:rsidP="00916819">
            <w:pPr>
              <w:jc w:val="center"/>
              <w:cnfStyle w:val="000000000000" w:firstRow="0" w:lastRow="0" w:firstColumn="0" w:lastColumn="0" w:oddVBand="0" w:evenVBand="0" w:oddHBand="0" w:evenHBand="0" w:firstRowFirstColumn="0" w:firstRowLastColumn="0" w:lastRowFirstColumn="0" w:lastRowLastColumn="0"/>
            </w:pPr>
            <w:r>
              <w:t>02-07-2021</w:t>
            </w:r>
          </w:p>
        </w:tc>
        <w:tc>
          <w:tcPr>
            <w:tcW w:w="1675" w:type="dxa"/>
          </w:tcPr>
          <w:p w14:paraId="739F6F98" w14:textId="761D2442" w:rsidR="001B71E5" w:rsidRDefault="00474A84" w:rsidP="00916819">
            <w:pPr>
              <w:jc w:val="center"/>
              <w:cnfStyle w:val="000000000000" w:firstRow="0" w:lastRow="0" w:firstColumn="0" w:lastColumn="0" w:oddVBand="0" w:evenVBand="0" w:oddHBand="0" w:evenHBand="0" w:firstRowFirstColumn="0" w:firstRowLastColumn="0" w:lastRowFirstColumn="0" w:lastRowLastColumn="0"/>
            </w:pPr>
            <w:r>
              <w:t>Tous</w:t>
            </w:r>
          </w:p>
        </w:tc>
      </w:tr>
      <w:tr w:rsidR="00AC266A" w14:paraId="3A28578B"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63514CE" w14:textId="0E9EA3E9" w:rsidR="00AC266A" w:rsidRDefault="00AC266A" w:rsidP="00916819">
            <w:pPr>
              <w:jc w:val="center"/>
            </w:pPr>
            <w:r>
              <w:t>1</w:t>
            </w:r>
            <w:r w:rsidR="003F2767">
              <w:t>1</w:t>
            </w:r>
          </w:p>
        </w:tc>
        <w:tc>
          <w:tcPr>
            <w:tcW w:w="2332" w:type="dxa"/>
          </w:tcPr>
          <w:p w14:paraId="7D6BFEFF" w14:textId="7935F56A" w:rsidR="00AC266A" w:rsidRDefault="00A90CD9" w:rsidP="00916819">
            <w:pPr>
              <w:jc w:val="left"/>
              <w:cnfStyle w:val="000000100000" w:firstRow="0" w:lastRow="0" w:firstColumn="0" w:lastColumn="0" w:oddVBand="0" w:evenVBand="0" w:oddHBand="1" w:evenHBand="0" w:firstRowFirstColumn="0" w:firstRowLastColumn="0" w:lastRowFirstColumn="0" w:lastRowLastColumn="0"/>
            </w:pPr>
            <w:r>
              <w:t>Développement logiciel de contrôle</w:t>
            </w:r>
          </w:p>
        </w:tc>
        <w:tc>
          <w:tcPr>
            <w:tcW w:w="1559" w:type="dxa"/>
          </w:tcPr>
          <w:p w14:paraId="33226683" w14:textId="75E600F3" w:rsidR="00AC266A" w:rsidRDefault="00B43623" w:rsidP="00916819">
            <w:pPr>
              <w:jc w:val="center"/>
              <w:cnfStyle w:val="000000100000" w:firstRow="0" w:lastRow="0" w:firstColumn="0" w:lastColumn="0" w:oddVBand="0" w:evenVBand="0" w:oddHBand="1" w:evenHBand="0" w:firstRowFirstColumn="0" w:firstRowLastColumn="0" w:lastRowFirstColumn="0" w:lastRowLastColumn="0"/>
            </w:pPr>
            <w:r>
              <w:t xml:space="preserve">4, 5, </w:t>
            </w:r>
            <w:r w:rsidR="00790CBE">
              <w:t>7, 8</w:t>
            </w:r>
          </w:p>
        </w:tc>
        <w:tc>
          <w:tcPr>
            <w:tcW w:w="1276" w:type="dxa"/>
          </w:tcPr>
          <w:p w14:paraId="49C37C64" w14:textId="6E77498B" w:rsidR="00AC266A" w:rsidRDefault="00517854" w:rsidP="00916819">
            <w:pPr>
              <w:jc w:val="center"/>
              <w:cnfStyle w:val="000000100000" w:firstRow="0" w:lastRow="0" w:firstColumn="0" w:lastColumn="0" w:oddVBand="0" w:evenVBand="0" w:oddHBand="1" w:evenHBand="0" w:firstRowFirstColumn="0" w:firstRowLastColumn="0" w:lastRowFirstColumn="0" w:lastRowLastColumn="0"/>
            </w:pPr>
            <w:r>
              <w:t>04-06-2021</w:t>
            </w:r>
          </w:p>
        </w:tc>
        <w:tc>
          <w:tcPr>
            <w:tcW w:w="1276" w:type="dxa"/>
          </w:tcPr>
          <w:p w14:paraId="6B87E922" w14:textId="363F5130" w:rsidR="00AC266A" w:rsidRDefault="00015A82" w:rsidP="00916819">
            <w:pPr>
              <w:jc w:val="center"/>
              <w:cnfStyle w:val="000000100000" w:firstRow="0" w:lastRow="0" w:firstColumn="0" w:lastColumn="0" w:oddVBand="0" w:evenVBand="0" w:oddHBand="1" w:evenHBand="0" w:firstRowFirstColumn="0" w:firstRowLastColumn="0" w:lastRowFirstColumn="0" w:lastRowLastColumn="0"/>
            </w:pPr>
            <w:r>
              <w:t>23-</w:t>
            </w:r>
            <w:r w:rsidR="007154DD">
              <w:t>07-2021</w:t>
            </w:r>
          </w:p>
        </w:tc>
        <w:tc>
          <w:tcPr>
            <w:tcW w:w="1675" w:type="dxa"/>
          </w:tcPr>
          <w:p w14:paraId="5807B144" w14:textId="0DCDD94F" w:rsidR="00AC266A" w:rsidRDefault="00F76084" w:rsidP="00916819">
            <w:pPr>
              <w:jc w:val="center"/>
              <w:cnfStyle w:val="000000100000" w:firstRow="0" w:lastRow="0" w:firstColumn="0" w:lastColumn="0" w:oddVBand="0" w:evenVBand="0" w:oddHBand="1" w:evenHBand="0" w:firstRowFirstColumn="0" w:firstRowLastColumn="0" w:lastRowFirstColumn="0" w:lastRowLastColumn="0"/>
            </w:pPr>
            <w:r>
              <w:t>Max</w:t>
            </w:r>
          </w:p>
        </w:tc>
      </w:tr>
      <w:tr w:rsidR="000B4ADA" w14:paraId="56728670"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77E7B1" w14:textId="411BCA6D" w:rsidR="000B4ADA" w:rsidRDefault="000B4ADA" w:rsidP="00916819">
            <w:pPr>
              <w:jc w:val="center"/>
            </w:pPr>
            <w:r>
              <w:t>1</w:t>
            </w:r>
            <w:r w:rsidR="003F2767">
              <w:t>2</w:t>
            </w:r>
          </w:p>
        </w:tc>
        <w:tc>
          <w:tcPr>
            <w:tcW w:w="2332" w:type="dxa"/>
          </w:tcPr>
          <w:p w14:paraId="1A00515D" w14:textId="1A614932" w:rsidR="000B4ADA" w:rsidRDefault="000B4ADA" w:rsidP="00916819">
            <w:pPr>
              <w:jc w:val="left"/>
              <w:cnfStyle w:val="000000000000" w:firstRow="0" w:lastRow="0" w:firstColumn="0" w:lastColumn="0" w:oddVBand="0" w:evenVBand="0" w:oddHBand="0" w:evenHBand="0" w:firstRowFirstColumn="0" w:firstRowLastColumn="0" w:lastRowFirstColumn="0" w:lastRowLastColumn="0"/>
            </w:pPr>
            <w:r>
              <w:t>Développement interface utilisateur</w:t>
            </w:r>
          </w:p>
        </w:tc>
        <w:tc>
          <w:tcPr>
            <w:tcW w:w="1559" w:type="dxa"/>
          </w:tcPr>
          <w:p w14:paraId="193E0B05" w14:textId="5F0C8E42" w:rsidR="000B4ADA" w:rsidRDefault="003F2767" w:rsidP="00916819">
            <w:pPr>
              <w:jc w:val="center"/>
              <w:cnfStyle w:val="000000000000" w:firstRow="0" w:lastRow="0" w:firstColumn="0" w:lastColumn="0" w:oddVBand="0" w:evenVBand="0" w:oddHBand="0" w:evenHBand="0" w:firstRowFirstColumn="0" w:firstRowLastColumn="0" w:lastRowFirstColumn="0" w:lastRowLastColumn="0"/>
            </w:pPr>
            <w:r>
              <w:t>9</w:t>
            </w:r>
          </w:p>
        </w:tc>
        <w:tc>
          <w:tcPr>
            <w:tcW w:w="1276" w:type="dxa"/>
          </w:tcPr>
          <w:p w14:paraId="7C397510" w14:textId="60D59786" w:rsidR="000B4ADA" w:rsidRDefault="007C665A" w:rsidP="00916819">
            <w:pPr>
              <w:jc w:val="center"/>
              <w:cnfStyle w:val="000000000000" w:firstRow="0" w:lastRow="0" w:firstColumn="0" w:lastColumn="0" w:oddVBand="0" w:evenVBand="0" w:oddHBand="0" w:evenHBand="0" w:firstRowFirstColumn="0" w:firstRowLastColumn="0" w:lastRowFirstColumn="0" w:lastRowLastColumn="0"/>
            </w:pPr>
            <w:r>
              <w:t>11-06-2021</w:t>
            </w:r>
          </w:p>
        </w:tc>
        <w:tc>
          <w:tcPr>
            <w:tcW w:w="1276" w:type="dxa"/>
          </w:tcPr>
          <w:p w14:paraId="434CD422" w14:textId="212F3184" w:rsidR="000B4ADA" w:rsidRDefault="00F16CD1" w:rsidP="00916819">
            <w:pPr>
              <w:jc w:val="center"/>
              <w:cnfStyle w:val="000000000000" w:firstRow="0" w:lastRow="0" w:firstColumn="0" w:lastColumn="0" w:oddVBand="0" w:evenVBand="0" w:oddHBand="0" w:evenHBand="0" w:firstRowFirstColumn="0" w:firstRowLastColumn="0" w:lastRowFirstColumn="0" w:lastRowLastColumn="0"/>
            </w:pPr>
            <w:r>
              <w:t>02-07-</w:t>
            </w:r>
            <w:r w:rsidR="00517854">
              <w:t>20</w:t>
            </w:r>
            <w:r>
              <w:t>21</w:t>
            </w:r>
          </w:p>
        </w:tc>
        <w:tc>
          <w:tcPr>
            <w:tcW w:w="1675" w:type="dxa"/>
          </w:tcPr>
          <w:p w14:paraId="7572F6C9" w14:textId="67EDEAC3" w:rsidR="000B4ADA" w:rsidRDefault="00AB3F4D" w:rsidP="00916819">
            <w:pPr>
              <w:jc w:val="center"/>
              <w:cnfStyle w:val="000000000000" w:firstRow="0" w:lastRow="0" w:firstColumn="0" w:lastColumn="0" w:oddVBand="0" w:evenVBand="0" w:oddHBand="0" w:evenHBand="0" w:firstRowFirstColumn="0" w:firstRowLastColumn="0" w:lastRowFirstColumn="0" w:lastRowLastColumn="0"/>
            </w:pPr>
            <w:r>
              <w:t>Fred</w:t>
            </w:r>
          </w:p>
        </w:tc>
      </w:tr>
      <w:tr w:rsidR="00B83DC4" w14:paraId="1FD0CEB6"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FC2BBD2" w14:textId="3B1110F6" w:rsidR="00B83DC4" w:rsidRDefault="00B83DC4" w:rsidP="00916819">
            <w:pPr>
              <w:jc w:val="center"/>
            </w:pPr>
            <w:r>
              <w:t>13</w:t>
            </w:r>
          </w:p>
        </w:tc>
        <w:tc>
          <w:tcPr>
            <w:tcW w:w="2332" w:type="dxa"/>
          </w:tcPr>
          <w:p w14:paraId="2CAC2F72" w14:textId="11CCE5EC" w:rsidR="00B83DC4" w:rsidRDefault="00B83DC4" w:rsidP="00916819">
            <w:pPr>
              <w:jc w:val="left"/>
              <w:cnfStyle w:val="000000100000" w:firstRow="0" w:lastRow="0" w:firstColumn="0" w:lastColumn="0" w:oddVBand="0" w:evenVBand="0" w:oddHBand="1" w:evenHBand="0" w:firstRowFirstColumn="0" w:firstRowLastColumn="0" w:lastRowFirstColumn="0" w:lastRowLastColumn="0"/>
            </w:pPr>
            <w:r>
              <w:t>Développement base de données</w:t>
            </w:r>
          </w:p>
        </w:tc>
        <w:tc>
          <w:tcPr>
            <w:tcW w:w="1559" w:type="dxa"/>
          </w:tcPr>
          <w:p w14:paraId="64A4FF2E" w14:textId="76BAE66A" w:rsidR="00B83DC4" w:rsidRDefault="00EC705D" w:rsidP="0091681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28DE6E97" w14:textId="5CFBDB07" w:rsidR="00B83DC4" w:rsidRDefault="007823FF" w:rsidP="00916819">
            <w:pPr>
              <w:jc w:val="center"/>
              <w:cnfStyle w:val="000000100000" w:firstRow="0" w:lastRow="0" w:firstColumn="0" w:lastColumn="0" w:oddVBand="0" w:evenVBand="0" w:oddHBand="1" w:evenHBand="0" w:firstRowFirstColumn="0" w:firstRowLastColumn="0" w:lastRowFirstColumn="0" w:lastRowLastColumn="0"/>
            </w:pPr>
            <w:r>
              <w:t>14-05-2021</w:t>
            </w:r>
          </w:p>
        </w:tc>
        <w:tc>
          <w:tcPr>
            <w:tcW w:w="1276" w:type="dxa"/>
          </w:tcPr>
          <w:p w14:paraId="78455964" w14:textId="13C7038C" w:rsidR="00B83DC4" w:rsidRDefault="005B58AD" w:rsidP="00916819">
            <w:pPr>
              <w:jc w:val="center"/>
              <w:cnfStyle w:val="000000100000" w:firstRow="0" w:lastRow="0" w:firstColumn="0" w:lastColumn="0" w:oddVBand="0" w:evenVBand="0" w:oddHBand="1" w:evenHBand="0" w:firstRowFirstColumn="0" w:firstRowLastColumn="0" w:lastRowFirstColumn="0" w:lastRowLastColumn="0"/>
            </w:pPr>
            <w:r>
              <w:t>2</w:t>
            </w:r>
            <w:r w:rsidR="008C5D1F">
              <w:t>3</w:t>
            </w:r>
            <w:r w:rsidR="00BF7BEB">
              <w:t>-07-</w:t>
            </w:r>
            <w:r w:rsidR="00517854">
              <w:t>20</w:t>
            </w:r>
            <w:r w:rsidR="00BF7BEB">
              <w:t>21</w:t>
            </w:r>
          </w:p>
        </w:tc>
        <w:tc>
          <w:tcPr>
            <w:tcW w:w="1675" w:type="dxa"/>
          </w:tcPr>
          <w:p w14:paraId="1783368F" w14:textId="6899787D" w:rsidR="00B83DC4" w:rsidRDefault="00340A83" w:rsidP="00916819">
            <w:pPr>
              <w:jc w:val="center"/>
              <w:cnfStyle w:val="000000100000" w:firstRow="0" w:lastRow="0" w:firstColumn="0" w:lastColumn="0" w:oddVBand="0" w:evenVBand="0" w:oddHBand="1" w:evenHBand="0" w:firstRowFirstColumn="0" w:firstRowLastColumn="0" w:lastRowFirstColumn="0" w:lastRowLastColumn="0"/>
            </w:pPr>
            <w:r>
              <w:t>Fred</w:t>
            </w:r>
          </w:p>
        </w:tc>
      </w:tr>
      <w:tr w:rsidR="006848A6" w14:paraId="52B1408E"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05B798F2" w14:textId="1449BC71" w:rsidR="006848A6" w:rsidRDefault="006848A6" w:rsidP="00916819">
            <w:pPr>
              <w:jc w:val="center"/>
            </w:pPr>
            <w:r>
              <w:t>14</w:t>
            </w:r>
          </w:p>
        </w:tc>
        <w:tc>
          <w:tcPr>
            <w:tcW w:w="2332" w:type="dxa"/>
          </w:tcPr>
          <w:p w14:paraId="6F732B91" w14:textId="41CC26BD" w:rsidR="006848A6" w:rsidRDefault="006848A6" w:rsidP="00916819">
            <w:pPr>
              <w:jc w:val="left"/>
              <w:cnfStyle w:val="000000000000" w:firstRow="0" w:lastRow="0" w:firstColumn="0" w:lastColumn="0" w:oddVBand="0" w:evenVBand="0" w:oddHBand="0" w:evenHBand="0" w:firstRowFirstColumn="0" w:firstRowLastColumn="0" w:lastRowFirstColumn="0" w:lastRowLastColumn="0"/>
            </w:pPr>
            <w:r>
              <w:t>Intégration logiciel</w:t>
            </w:r>
            <w:r w:rsidR="00690689">
              <w:t>le</w:t>
            </w:r>
          </w:p>
        </w:tc>
        <w:tc>
          <w:tcPr>
            <w:tcW w:w="1559" w:type="dxa"/>
          </w:tcPr>
          <w:p w14:paraId="305B4799" w14:textId="71B47710" w:rsidR="006848A6" w:rsidRDefault="00CB4A8E" w:rsidP="00916819">
            <w:pPr>
              <w:jc w:val="center"/>
              <w:cnfStyle w:val="000000000000" w:firstRow="0" w:lastRow="0" w:firstColumn="0" w:lastColumn="0" w:oddVBand="0" w:evenVBand="0" w:oddHBand="0" w:evenHBand="0" w:firstRowFirstColumn="0" w:firstRowLastColumn="0" w:lastRowFirstColumn="0" w:lastRowLastColumn="0"/>
            </w:pPr>
            <w:r>
              <w:t xml:space="preserve">11, </w:t>
            </w:r>
            <w:r w:rsidR="00E02292">
              <w:t>12, 13</w:t>
            </w:r>
          </w:p>
        </w:tc>
        <w:tc>
          <w:tcPr>
            <w:tcW w:w="1276" w:type="dxa"/>
          </w:tcPr>
          <w:p w14:paraId="38D67E0B" w14:textId="46D8BD6C" w:rsidR="006848A6" w:rsidRDefault="00AA3EC1" w:rsidP="00916819">
            <w:pPr>
              <w:jc w:val="center"/>
              <w:cnfStyle w:val="000000000000" w:firstRow="0" w:lastRow="0" w:firstColumn="0" w:lastColumn="0" w:oddVBand="0" w:evenVBand="0" w:oddHBand="0" w:evenHBand="0" w:firstRowFirstColumn="0" w:firstRowLastColumn="0" w:lastRowFirstColumn="0" w:lastRowLastColumn="0"/>
            </w:pPr>
            <w:r>
              <w:t>2</w:t>
            </w:r>
            <w:r w:rsidR="00227DD4">
              <w:t>3</w:t>
            </w:r>
            <w:r>
              <w:t>-07</w:t>
            </w:r>
            <w:r w:rsidR="002C7EAD">
              <w:t>-2021</w:t>
            </w:r>
          </w:p>
        </w:tc>
        <w:tc>
          <w:tcPr>
            <w:tcW w:w="1276" w:type="dxa"/>
          </w:tcPr>
          <w:p w14:paraId="17AE2E16" w14:textId="59DDD24A" w:rsidR="006848A6" w:rsidRDefault="00833A1B" w:rsidP="00916819">
            <w:pPr>
              <w:jc w:val="center"/>
              <w:cnfStyle w:val="000000000000" w:firstRow="0" w:lastRow="0" w:firstColumn="0" w:lastColumn="0" w:oddVBand="0" w:evenVBand="0" w:oddHBand="0" w:evenHBand="0" w:firstRowFirstColumn="0" w:firstRowLastColumn="0" w:lastRowFirstColumn="0" w:lastRowLastColumn="0"/>
            </w:pPr>
            <w:r>
              <w:t>30-07-2021</w:t>
            </w:r>
          </w:p>
        </w:tc>
        <w:tc>
          <w:tcPr>
            <w:tcW w:w="1675" w:type="dxa"/>
          </w:tcPr>
          <w:p w14:paraId="102ABD6A" w14:textId="12035569" w:rsidR="006848A6" w:rsidRDefault="00F132F2" w:rsidP="00916819">
            <w:pPr>
              <w:jc w:val="center"/>
              <w:cnfStyle w:val="000000000000" w:firstRow="0" w:lastRow="0" w:firstColumn="0" w:lastColumn="0" w:oddVBand="0" w:evenVBand="0" w:oddHBand="0" w:evenHBand="0" w:firstRowFirstColumn="0" w:firstRowLastColumn="0" w:lastRowFirstColumn="0" w:lastRowLastColumn="0"/>
            </w:pPr>
            <w:r>
              <w:t>Tous</w:t>
            </w:r>
          </w:p>
        </w:tc>
      </w:tr>
      <w:tr w:rsidR="006848A6" w14:paraId="6C5F4DD6"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F9E77F4" w14:textId="0FAEC414" w:rsidR="006848A6" w:rsidRDefault="006848A6" w:rsidP="00916819">
            <w:pPr>
              <w:jc w:val="center"/>
            </w:pPr>
            <w:r>
              <w:t>15</w:t>
            </w:r>
          </w:p>
        </w:tc>
        <w:tc>
          <w:tcPr>
            <w:tcW w:w="2332" w:type="dxa"/>
          </w:tcPr>
          <w:p w14:paraId="3D6C9718" w14:textId="01309F6A" w:rsidR="006848A6" w:rsidRDefault="006F4B58" w:rsidP="00916819">
            <w:pPr>
              <w:jc w:val="left"/>
              <w:cnfStyle w:val="000000100000" w:firstRow="0" w:lastRow="0" w:firstColumn="0" w:lastColumn="0" w:oddVBand="0" w:evenVBand="0" w:oddHBand="1" w:evenHBand="0" w:firstRowFirstColumn="0" w:firstRowLastColumn="0" w:lastRowFirstColumn="0" w:lastRowLastColumn="0"/>
            </w:pPr>
            <w:r>
              <w:t>Rapport technique</w:t>
            </w:r>
          </w:p>
        </w:tc>
        <w:tc>
          <w:tcPr>
            <w:tcW w:w="1559" w:type="dxa"/>
          </w:tcPr>
          <w:p w14:paraId="09ED4A31" w14:textId="50B09FAC" w:rsidR="006848A6" w:rsidRDefault="00623161" w:rsidP="00916819">
            <w:pPr>
              <w:jc w:val="center"/>
              <w:cnfStyle w:val="000000100000" w:firstRow="0" w:lastRow="0" w:firstColumn="0" w:lastColumn="0" w:oddVBand="0" w:evenVBand="0" w:oddHBand="1" w:evenHBand="0" w:firstRowFirstColumn="0" w:firstRowLastColumn="0" w:lastRowFirstColumn="0" w:lastRowLastColumn="0"/>
            </w:pPr>
            <w:r>
              <w:t xml:space="preserve">10, </w:t>
            </w:r>
            <w:r w:rsidR="00B84601">
              <w:t>14</w:t>
            </w:r>
          </w:p>
        </w:tc>
        <w:tc>
          <w:tcPr>
            <w:tcW w:w="1276" w:type="dxa"/>
          </w:tcPr>
          <w:p w14:paraId="6F43DE70" w14:textId="4D42703D" w:rsidR="006848A6" w:rsidRDefault="00E34E85" w:rsidP="00916819">
            <w:pPr>
              <w:jc w:val="center"/>
              <w:cnfStyle w:val="000000100000" w:firstRow="0" w:lastRow="0" w:firstColumn="0" w:lastColumn="0" w:oddVBand="0" w:evenVBand="0" w:oddHBand="1" w:evenHBand="0" w:firstRowFirstColumn="0" w:firstRowLastColumn="0" w:lastRowFirstColumn="0" w:lastRowLastColumn="0"/>
            </w:pPr>
            <w:r>
              <w:t>28</w:t>
            </w:r>
            <w:r w:rsidR="0025224A">
              <w:t>-0</w:t>
            </w:r>
            <w:r>
              <w:t>5</w:t>
            </w:r>
            <w:r w:rsidR="0025224A">
              <w:t>-</w:t>
            </w:r>
            <w:r w:rsidR="001B44BD">
              <w:t>2021</w:t>
            </w:r>
          </w:p>
        </w:tc>
        <w:tc>
          <w:tcPr>
            <w:tcW w:w="1276" w:type="dxa"/>
          </w:tcPr>
          <w:p w14:paraId="19B96813" w14:textId="24EA81BE" w:rsidR="006848A6" w:rsidRDefault="00320983" w:rsidP="00916819">
            <w:pPr>
              <w:jc w:val="center"/>
              <w:cnfStyle w:val="000000100000" w:firstRow="0" w:lastRow="0" w:firstColumn="0" w:lastColumn="0" w:oddVBand="0" w:evenVBand="0" w:oddHBand="1" w:evenHBand="0" w:firstRowFirstColumn="0" w:firstRowLastColumn="0" w:lastRowFirstColumn="0" w:lastRowLastColumn="0"/>
            </w:pPr>
            <w:r>
              <w:t>03-08-2021</w:t>
            </w:r>
          </w:p>
        </w:tc>
        <w:tc>
          <w:tcPr>
            <w:tcW w:w="1675" w:type="dxa"/>
          </w:tcPr>
          <w:p w14:paraId="78DA5E44" w14:textId="17F7EFC9" w:rsidR="006848A6" w:rsidRDefault="0009066F" w:rsidP="00916819">
            <w:pPr>
              <w:jc w:val="center"/>
              <w:cnfStyle w:val="000000100000" w:firstRow="0" w:lastRow="0" w:firstColumn="0" w:lastColumn="0" w:oddVBand="0" w:evenVBand="0" w:oddHBand="1" w:evenHBand="0" w:firstRowFirstColumn="0" w:firstRowLastColumn="0" w:lastRowFirstColumn="0" w:lastRowLastColumn="0"/>
            </w:pPr>
            <w:r>
              <w:t>Tous</w:t>
            </w:r>
          </w:p>
        </w:tc>
      </w:tr>
    </w:tbl>
    <w:p w14:paraId="3B4845D9" w14:textId="77777777" w:rsidR="00E63EF2" w:rsidRDefault="00E63EF2" w:rsidP="000F1D7C"/>
    <w:p w14:paraId="788BC439" w14:textId="77777777" w:rsidR="00765E2A" w:rsidRDefault="00765E2A">
      <w:pPr>
        <w:rPr>
          <w:rFonts w:ascii="Georgia" w:eastAsiaTheme="majorEastAsia" w:hAnsi="Georgia" w:cstheme="majorBidi"/>
          <w:i/>
          <w:color w:val="666666"/>
          <w:sz w:val="40"/>
          <w:szCs w:val="32"/>
        </w:rPr>
      </w:pPr>
      <w:r>
        <w:br w:type="page"/>
      </w:r>
    </w:p>
    <w:p w14:paraId="6B05E325" w14:textId="451E6989" w:rsidR="00EF2819" w:rsidRDefault="00FA428B" w:rsidP="006B1E3F">
      <w:pPr>
        <w:pStyle w:val="Heading1"/>
        <w:numPr>
          <w:ilvl w:val="0"/>
          <w:numId w:val="22"/>
        </w:numPr>
        <w:spacing w:line="360" w:lineRule="auto"/>
        <w:jc w:val="center"/>
      </w:pPr>
      <w:bookmarkStart w:id="14" w:name="_Toc73094047"/>
      <w:bookmarkStart w:id="15" w:name="_Toc73094873"/>
      <w:r>
        <w:t>Table des matières du rapport final projeté</w:t>
      </w:r>
      <w:bookmarkEnd w:id="14"/>
      <w:bookmarkEnd w:id="15"/>
    </w:p>
    <w:p w14:paraId="33415027" w14:textId="44B2B030" w:rsidR="00B4569E" w:rsidRPr="008172D8" w:rsidRDefault="002D679F"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Résumé</w:t>
      </w:r>
    </w:p>
    <w:p w14:paraId="3BB0F87D" w14:textId="78A25D00" w:rsidR="00880E63" w:rsidRPr="008172D8" w:rsidRDefault="00F80ECD"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Description de la problématique</w:t>
      </w:r>
    </w:p>
    <w:p w14:paraId="5F3D0C79" w14:textId="666C8703" w:rsidR="0087359C" w:rsidRPr="008172D8" w:rsidRDefault="0087359C"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Gestion de projet</w:t>
      </w:r>
    </w:p>
    <w:p w14:paraId="2FA36F4D" w14:textId="23A03FEE" w:rsidR="00516EF3" w:rsidRPr="008172D8" w:rsidRDefault="004329AB"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Choix du concept</w:t>
      </w:r>
    </w:p>
    <w:p w14:paraId="64B194A3" w14:textId="635CA011" w:rsidR="00153A8A" w:rsidRPr="008172D8" w:rsidRDefault="00153A8A"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Conception mécanique</w:t>
      </w:r>
    </w:p>
    <w:p w14:paraId="7457ACAA" w14:textId="4D475571" w:rsidR="004329AB" w:rsidRPr="008172D8" w:rsidRDefault="007624B6"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 xml:space="preserve">Mécanisme </w:t>
      </w:r>
      <w:r w:rsidR="005A3395" w:rsidRPr="008172D8">
        <w:rPr>
          <w:rFonts w:ascii="Georgia" w:hAnsi="Georgia"/>
          <w:sz w:val="24"/>
          <w:szCs w:val="24"/>
        </w:rPr>
        <w:t>de distribution</w:t>
      </w:r>
    </w:p>
    <w:p w14:paraId="1259CB89" w14:textId="7344E2A3" w:rsidR="00BC1537" w:rsidRPr="008172D8" w:rsidRDefault="007624B6"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M</w:t>
      </w:r>
      <w:r w:rsidR="005A3395" w:rsidRPr="008172D8">
        <w:rPr>
          <w:rFonts w:ascii="Georgia" w:hAnsi="Georgia"/>
          <w:sz w:val="24"/>
          <w:szCs w:val="24"/>
        </w:rPr>
        <w:t xml:space="preserve">écanisme de </w:t>
      </w:r>
      <w:r w:rsidR="0082108E" w:rsidRPr="008172D8">
        <w:rPr>
          <w:rFonts w:ascii="Georgia" w:hAnsi="Georgia"/>
          <w:sz w:val="24"/>
          <w:szCs w:val="24"/>
        </w:rPr>
        <w:t>l’axe</w:t>
      </w:r>
      <w:r w:rsidR="00F9228B" w:rsidRPr="008172D8">
        <w:rPr>
          <w:rFonts w:ascii="Georgia" w:hAnsi="Georgia"/>
          <w:sz w:val="24"/>
          <w:szCs w:val="24"/>
        </w:rPr>
        <w:t xml:space="preserve"> linéaire</w:t>
      </w:r>
    </w:p>
    <w:p w14:paraId="6E9A9C26" w14:textId="5C70D287" w:rsidR="006C5ED9" w:rsidRPr="008172D8" w:rsidRDefault="005C575A"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Structure</w:t>
      </w:r>
    </w:p>
    <w:p w14:paraId="02017255" w14:textId="3CD0F803" w:rsidR="00BC1537" w:rsidRPr="008172D8" w:rsidRDefault="00153A8A"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Conception électrique</w:t>
      </w:r>
    </w:p>
    <w:p w14:paraId="5458CC64" w14:textId="71AFD786" w:rsidR="00EF62AE" w:rsidRPr="008172D8" w:rsidRDefault="005C575A"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É</w:t>
      </w:r>
      <w:r w:rsidR="00EF62AE" w:rsidRPr="008172D8">
        <w:rPr>
          <w:rFonts w:ascii="Georgia" w:hAnsi="Georgia"/>
          <w:sz w:val="24"/>
          <w:szCs w:val="24"/>
        </w:rPr>
        <w:t>lectronique</w:t>
      </w:r>
      <w:r w:rsidRPr="008172D8">
        <w:rPr>
          <w:rFonts w:ascii="Georgia" w:hAnsi="Georgia"/>
          <w:sz w:val="24"/>
          <w:szCs w:val="24"/>
        </w:rPr>
        <w:t xml:space="preserve"> de</w:t>
      </w:r>
      <w:r w:rsidR="00EF62AE" w:rsidRPr="008172D8">
        <w:rPr>
          <w:rFonts w:ascii="Georgia" w:hAnsi="Georgia"/>
          <w:sz w:val="24"/>
          <w:szCs w:val="24"/>
        </w:rPr>
        <w:t xml:space="preserve"> p</w:t>
      </w:r>
      <w:r w:rsidR="009F14C4" w:rsidRPr="008172D8">
        <w:rPr>
          <w:rFonts w:ascii="Georgia" w:hAnsi="Georgia"/>
          <w:sz w:val="24"/>
          <w:szCs w:val="24"/>
        </w:rPr>
        <w:t xml:space="preserve">uissance </w:t>
      </w:r>
    </w:p>
    <w:p w14:paraId="2829992C" w14:textId="2574BB88" w:rsidR="00341C9C" w:rsidRPr="008172D8" w:rsidRDefault="005C575A"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Électronique</w:t>
      </w:r>
      <w:r w:rsidR="00EF62AE" w:rsidRPr="008172D8">
        <w:rPr>
          <w:rFonts w:ascii="Georgia" w:hAnsi="Georgia"/>
          <w:sz w:val="24"/>
          <w:szCs w:val="24"/>
        </w:rPr>
        <w:t xml:space="preserve"> </w:t>
      </w:r>
      <w:r w:rsidR="009F14C4" w:rsidRPr="008172D8">
        <w:rPr>
          <w:rFonts w:ascii="Georgia" w:hAnsi="Georgia"/>
          <w:sz w:val="24"/>
          <w:szCs w:val="24"/>
        </w:rPr>
        <w:t>logique</w:t>
      </w:r>
    </w:p>
    <w:p w14:paraId="412262BA" w14:textId="4E901FC4" w:rsidR="00851F58" w:rsidRPr="008172D8" w:rsidRDefault="005C575A"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Interface</w:t>
      </w:r>
      <w:r w:rsidR="00DD7DB5" w:rsidRPr="008172D8">
        <w:rPr>
          <w:rFonts w:ascii="Georgia" w:hAnsi="Georgia"/>
          <w:sz w:val="24"/>
          <w:szCs w:val="24"/>
        </w:rPr>
        <w:t xml:space="preserve"> utilisateur (matériel)</w:t>
      </w:r>
    </w:p>
    <w:p w14:paraId="76837B1F" w14:textId="7B97B78C" w:rsidR="00E37B70" w:rsidRPr="008172D8" w:rsidRDefault="00F3760C"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Développement</w:t>
      </w:r>
      <w:r w:rsidR="00153A8A" w:rsidRPr="008172D8">
        <w:rPr>
          <w:rFonts w:ascii="Georgia" w:hAnsi="Georgia"/>
          <w:sz w:val="24"/>
          <w:szCs w:val="24"/>
        </w:rPr>
        <w:t xml:space="preserve"> logic</w:t>
      </w:r>
      <w:r w:rsidR="00693680" w:rsidRPr="008172D8">
        <w:rPr>
          <w:rFonts w:ascii="Georgia" w:hAnsi="Georgia"/>
          <w:sz w:val="24"/>
          <w:szCs w:val="24"/>
        </w:rPr>
        <w:t>iel</w:t>
      </w:r>
    </w:p>
    <w:p w14:paraId="2A267985" w14:textId="6F034BC7" w:rsidR="005C575A" w:rsidRPr="008172D8" w:rsidRDefault="00F3760C"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Logiciel de contrôle</w:t>
      </w:r>
    </w:p>
    <w:p w14:paraId="7946BDDD" w14:textId="100056A3" w:rsidR="00E47A41" w:rsidRPr="008172D8" w:rsidRDefault="00A2273C"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Interface utilisateur (</w:t>
      </w:r>
      <w:r w:rsidR="002D39A6" w:rsidRPr="008172D8">
        <w:rPr>
          <w:rFonts w:ascii="Georgia" w:hAnsi="Georgia"/>
          <w:sz w:val="24"/>
          <w:szCs w:val="24"/>
        </w:rPr>
        <w:t>logiciel)</w:t>
      </w:r>
    </w:p>
    <w:p w14:paraId="1CAD6222" w14:textId="6BBC3B27" w:rsidR="07F0E344" w:rsidRPr="008172D8" w:rsidRDefault="00860BAE" w:rsidP="00711ED7">
      <w:pPr>
        <w:pStyle w:val="ListParagraph"/>
        <w:numPr>
          <w:ilvl w:val="1"/>
          <w:numId w:val="10"/>
        </w:numPr>
        <w:spacing w:line="360" w:lineRule="auto"/>
        <w:rPr>
          <w:rFonts w:ascii="Georgia" w:hAnsi="Georgia"/>
          <w:sz w:val="24"/>
          <w:szCs w:val="24"/>
        </w:rPr>
      </w:pPr>
      <w:r w:rsidRPr="008172D8">
        <w:rPr>
          <w:rFonts w:ascii="Georgia" w:hAnsi="Georgia"/>
          <w:sz w:val="24"/>
          <w:szCs w:val="24"/>
        </w:rPr>
        <w:t>Base de données</w:t>
      </w:r>
    </w:p>
    <w:p w14:paraId="0BB25763" w14:textId="13B7986E" w:rsidR="294C6FB4" w:rsidRPr="008172D8" w:rsidRDefault="004062F7"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Intégration</w:t>
      </w:r>
    </w:p>
    <w:p w14:paraId="3F1EDA17" w14:textId="1B188D17" w:rsidR="003D54FF" w:rsidRPr="008172D8" w:rsidRDefault="003D54FF"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Analyse financière</w:t>
      </w:r>
    </w:p>
    <w:p w14:paraId="1340BA5F" w14:textId="47FF6AEC" w:rsidR="00544521" w:rsidRPr="008172D8" w:rsidRDefault="00544521"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Amélioration</w:t>
      </w:r>
      <w:r w:rsidR="00025F8F" w:rsidRPr="008172D8">
        <w:rPr>
          <w:rFonts w:ascii="Georgia" w:hAnsi="Georgia"/>
          <w:sz w:val="24"/>
          <w:szCs w:val="24"/>
        </w:rPr>
        <w:t>s</w:t>
      </w:r>
    </w:p>
    <w:p w14:paraId="1384EB2A" w14:textId="6833CB1F" w:rsidR="5422CC38" w:rsidRPr="008172D8" w:rsidRDefault="5422CC38"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Conclusion</w:t>
      </w:r>
    </w:p>
    <w:p w14:paraId="29C8084B" w14:textId="604E2DB4" w:rsidR="5422CC38" w:rsidRPr="008172D8" w:rsidRDefault="6B852035" w:rsidP="00711ED7">
      <w:pPr>
        <w:pStyle w:val="ListParagraph"/>
        <w:numPr>
          <w:ilvl w:val="0"/>
          <w:numId w:val="10"/>
        </w:numPr>
        <w:spacing w:line="360" w:lineRule="auto"/>
        <w:rPr>
          <w:rFonts w:ascii="Georgia" w:hAnsi="Georgia"/>
          <w:sz w:val="24"/>
          <w:szCs w:val="24"/>
        </w:rPr>
      </w:pPr>
      <w:r w:rsidRPr="008172D8">
        <w:rPr>
          <w:rFonts w:ascii="Georgia" w:hAnsi="Georgia"/>
          <w:sz w:val="24"/>
          <w:szCs w:val="24"/>
        </w:rPr>
        <w:t>Bibliographie</w:t>
      </w:r>
    </w:p>
    <w:p w14:paraId="2B8676FA" w14:textId="27EA5376" w:rsidR="00BC1537" w:rsidRPr="00445028" w:rsidRDefault="5422CC38" w:rsidP="595ACE04">
      <w:pPr>
        <w:pStyle w:val="ListParagraph"/>
        <w:numPr>
          <w:ilvl w:val="0"/>
          <w:numId w:val="10"/>
        </w:numPr>
        <w:spacing w:line="360" w:lineRule="auto"/>
        <w:rPr>
          <w:rFonts w:ascii="Georgia" w:eastAsia="Segoe UI Emoji" w:hAnsi="Georgia" w:cs="Segoe UI Emoji"/>
          <w:sz w:val="24"/>
          <w:szCs w:val="24"/>
        </w:rPr>
      </w:pPr>
      <w:r w:rsidRPr="008172D8">
        <w:rPr>
          <w:rFonts w:ascii="Georgia" w:eastAsia="Segoe UI Emoji" w:hAnsi="Georgia" w:cs="Segoe UI Emoji"/>
          <w:sz w:val="24"/>
          <w:szCs w:val="24"/>
        </w:rPr>
        <w:t>Annexes</w:t>
      </w:r>
    </w:p>
    <w:sectPr w:rsidR="00BC1537" w:rsidRPr="00445028" w:rsidSect="002D35C9">
      <w:pgSz w:w="12240" w:h="15840"/>
      <w:pgMar w:top="1440" w:right="1800" w:bottom="1440" w:left="180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59A3B" w14:textId="77777777" w:rsidR="00567383" w:rsidRDefault="00567383">
      <w:pPr>
        <w:spacing w:after="0"/>
      </w:pPr>
      <w:r>
        <w:separator/>
      </w:r>
    </w:p>
  </w:endnote>
  <w:endnote w:type="continuationSeparator" w:id="0">
    <w:p w14:paraId="74570EC8" w14:textId="77777777" w:rsidR="00567383" w:rsidRDefault="00567383">
      <w:pPr>
        <w:spacing w:after="0"/>
      </w:pPr>
      <w:r>
        <w:continuationSeparator/>
      </w:r>
    </w:p>
  </w:endnote>
  <w:endnote w:type="continuationNotice" w:id="1">
    <w:p w14:paraId="669B0A16" w14:textId="77777777" w:rsidR="00567383" w:rsidRDefault="0056738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736552"/>
      <w:docPartObj>
        <w:docPartGallery w:val="Page Numbers (Bottom of Page)"/>
        <w:docPartUnique/>
      </w:docPartObj>
    </w:sdtPr>
    <w:sdtContent>
      <w:p w14:paraId="599BD550" w14:textId="0FE78ACC" w:rsidR="00B64E9A" w:rsidRDefault="00B64E9A">
        <w:pPr>
          <w:pStyle w:val="Footer"/>
          <w:jc w:val="right"/>
        </w:pPr>
        <w:r>
          <w:fldChar w:fldCharType="begin"/>
        </w:r>
        <w:r>
          <w:instrText>PAGE   \* MERGEFORMAT</w:instrText>
        </w:r>
        <w:r>
          <w:fldChar w:fldCharType="separate"/>
        </w:r>
        <w:r w:rsidRPr="001E03B1">
          <w:rPr>
            <w:noProof/>
            <w:lang w:val="fr-FR"/>
          </w:rPr>
          <w:t>22</w:t>
        </w:r>
        <w:r>
          <w:fldChar w:fldCharType="end"/>
        </w:r>
      </w:p>
    </w:sdtContent>
  </w:sdt>
  <w:p w14:paraId="4A533461" w14:textId="77777777" w:rsidR="00B64E9A" w:rsidRDefault="00B64E9A">
    <w:pPr>
      <w:pBdr>
        <w:top w:val="nil"/>
        <w:left w:val="nil"/>
        <w:bottom w:val="nil"/>
        <w:right w:val="nil"/>
        <w:between w:val="nil"/>
      </w:pBdr>
      <w:tabs>
        <w:tab w:val="center" w:pos="4320"/>
        <w:tab w:val="right" w:pos="864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6532987"/>
      <w:docPartObj>
        <w:docPartGallery w:val="Page Numbers (Bottom of Page)"/>
        <w:docPartUnique/>
      </w:docPartObj>
    </w:sdtPr>
    <w:sdtContent>
      <w:p w14:paraId="726EDC08" w14:textId="70C17AF4" w:rsidR="00B64E9A" w:rsidRDefault="00B64E9A">
        <w:pPr>
          <w:pStyle w:val="Footer"/>
          <w:jc w:val="right"/>
        </w:pPr>
        <w:r>
          <w:fldChar w:fldCharType="begin"/>
        </w:r>
        <w:r>
          <w:instrText>PAGE   \* MERGEFORMAT</w:instrText>
        </w:r>
        <w:r>
          <w:fldChar w:fldCharType="separate"/>
        </w:r>
        <w:r w:rsidR="00940586" w:rsidRPr="00940586">
          <w:rPr>
            <w:noProof/>
            <w:lang w:val="fr-FR"/>
          </w:rPr>
          <w:t>60</w:t>
        </w:r>
        <w:r>
          <w:fldChar w:fldCharType="end"/>
        </w:r>
      </w:p>
    </w:sdtContent>
  </w:sdt>
  <w:p w14:paraId="21FC0735" w14:textId="77777777" w:rsidR="00B64E9A" w:rsidRDefault="00B64E9A">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99F14" w14:textId="45612F41" w:rsidR="00B64E9A" w:rsidRDefault="006D0E50">
    <w:pPr>
      <w:pStyle w:val="Footer"/>
      <w:jc w:val="right"/>
    </w:pPr>
    <w:sdt>
      <w:sdtPr>
        <w:id w:val="1353918822"/>
        <w:docPartObj>
          <w:docPartGallery w:val="Page Numbers (Bottom of Page)"/>
          <w:docPartUnique/>
        </w:docPartObj>
      </w:sdtPr>
      <w:sdtContent>
        <w:r w:rsidR="00B64E9A">
          <w:fldChar w:fldCharType="begin"/>
        </w:r>
        <w:r w:rsidR="00B64E9A">
          <w:instrText>PAGE   \* MERGEFORMAT</w:instrText>
        </w:r>
        <w:r w:rsidR="00B64E9A">
          <w:fldChar w:fldCharType="separate"/>
        </w:r>
        <w:r w:rsidR="00940586" w:rsidRPr="00940586">
          <w:rPr>
            <w:noProof/>
            <w:lang w:val="fr-FR"/>
          </w:rPr>
          <w:t>XV</w:t>
        </w:r>
        <w:r w:rsidR="00B64E9A">
          <w:fldChar w:fldCharType="end"/>
        </w:r>
      </w:sdtContent>
    </w:sdt>
  </w:p>
  <w:p w14:paraId="73D881E0" w14:textId="77777777" w:rsidR="00B64E9A" w:rsidRDefault="00B64E9A">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444F3" w14:textId="77777777" w:rsidR="00567383" w:rsidRDefault="00567383">
      <w:pPr>
        <w:spacing w:after="0"/>
      </w:pPr>
      <w:r>
        <w:separator/>
      </w:r>
    </w:p>
  </w:footnote>
  <w:footnote w:type="continuationSeparator" w:id="0">
    <w:p w14:paraId="12FE8BC0" w14:textId="77777777" w:rsidR="00567383" w:rsidRDefault="00567383">
      <w:pPr>
        <w:spacing w:after="0"/>
      </w:pPr>
      <w:r>
        <w:continuationSeparator/>
      </w:r>
    </w:p>
  </w:footnote>
  <w:footnote w:type="continuationNotice" w:id="1">
    <w:p w14:paraId="2DC74D09" w14:textId="77777777" w:rsidR="00567383" w:rsidRDefault="0056738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A3A5D"/>
    <w:multiLevelType w:val="hybridMultilevel"/>
    <w:tmpl w:val="FFFFFFFF"/>
    <w:lvl w:ilvl="0" w:tplc="753CEA98">
      <w:start w:val="1"/>
      <w:numFmt w:val="bullet"/>
      <w:lvlText w:val=""/>
      <w:lvlJc w:val="left"/>
      <w:pPr>
        <w:ind w:left="720" w:hanging="360"/>
      </w:pPr>
      <w:rPr>
        <w:rFonts w:ascii="Symbol" w:hAnsi="Symbol" w:hint="default"/>
      </w:rPr>
    </w:lvl>
    <w:lvl w:ilvl="1" w:tplc="7F2C31FC">
      <w:start w:val="1"/>
      <w:numFmt w:val="bullet"/>
      <w:lvlText w:val="o"/>
      <w:lvlJc w:val="left"/>
      <w:pPr>
        <w:ind w:left="1440" w:hanging="360"/>
      </w:pPr>
      <w:rPr>
        <w:rFonts w:ascii="Courier New" w:hAnsi="Courier New" w:hint="default"/>
      </w:rPr>
    </w:lvl>
    <w:lvl w:ilvl="2" w:tplc="D90C191E">
      <w:start w:val="1"/>
      <w:numFmt w:val="bullet"/>
      <w:lvlText w:val=""/>
      <w:lvlJc w:val="left"/>
      <w:pPr>
        <w:ind w:left="2160" w:hanging="360"/>
      </w:pPr>
      <w:rPr>
        <w:rFonts w:ascii="Wingdings" w:hAnsi="Wingdings" w:hint="default"/>
      </w:rPr>
    </w:lvl>
    <w:lvl w:ilvl="3" w:tplc="F3909106">
      <w:start w:val="1"/>
      <w:numFmt w:val="bullet"/>
      <w:lvlText w:val=""/>
      <w:lvlJc w:val="left"/>
      <w:pPr>
        <w:ind w:left="2880" w:hanging="360"/>
      </w:pPr>
      <w:rPr>
        <w:rFonts w:ascii="Symbol" w:hAnsi="Symbol" w:hint="default"/>
      </w:rPr>
    </w:lvl>
    <w:lvl w:ilvl="4" w:tplc="251E4D76">
      <w:start w:val="1"/>
      <w:numFmt w:val="bullet"/>
      <w:lvlText w:val="o"/>
      <w:lvlJc w:val="left"/>
      <w:pPr>
        <w:ind w:left="3600" w:hanging="360"/>
      </w:pPr>
      <w:rPr>
        <w:rFonts w:ascii="Courier New" w:hAnsi="Courier New" w:hint="default"/>
      </w:rPr>
    </w:lvl>
    <w:lvl w:ilvl="5" w:tplc="3634D892">
      <w:start w:val="1"/>
      <w:numFmt w:val="bullet"/>
      <w:lvlText w:val=""/>
      <w:lvlJc w:val="left"/>
      <w:pPr>
        <w:ind w:left="4320" w:hanging="360"/>
      </w:pPr>
      <w:rPr>
        <w:rFonts w:ascii="Wingdings" w:hAnsi="Wingdings" w:hint="default"/>
      </w:rPr>
    </w:lvl>
    <w:lvl w:ilvl="6" w:tplc="E9621A56">
      <w:start w:val="1"/>
      <w:numFmt w:val="bullet"/>
      <w:lvlText w:val=""/>
      <w:lvlJc w:val="left"/>
      <w:pPr>
        <w:ind w:left="5040" w:hanging="360"/>
      </w:pPr>
      <w:rPr>
        <w:rFonts w:ascii="Symbol" w:hAnsi="Symbol" w:hint="default"/>
      </w:rPr>
    </w:lvl>
    <w:lvl w:ilvl="7" w:tplc="AACE223C">
      <w:start w:val="1"/>
      <w:numFmt w:val="bullet"/>
      <w:lvlText w:val="o"/>
      <w:lvlJc w:val="left"/>
      <w:pPr>
        <w:ind w:left="5760" w:hanging="360"/>
      </w:pPr>
      <w:rPr>
        <w:rFonts w:ascii="Courier New" w:hAnsi="Courier New" w:hint="default"/>
      </w:rPr>
    </w:lvl>
    <w:lvl w:ilvl="8" w:tplc="A7A88264">
      <w:start w:val="1"/>
      <w:numFmt w:val="bullet"/>
      <w:lvlText w:val=""/>
      <w:lvlJc w:val="left"/>
      <w:pPr>
        <w:ind w:left="6480" w:hanging="360"/>
      </w:pPr>
      <w:rPr>
        <w:rFonts w:ascii="Wingdings" w:hAnsi="Wingdings" w:hint="default"/>
      </w:rPr>
    </w:lvl>
  </w:abstractNum>
  <w:abstractNum w:abstractNumId="1" w15:restartNumberingAfterBreak="0">
    <w:nsid w:val="06BA4BD9"/>
    <w:multiLevelType w:val="hybridMultilevel"/>
    <w:tmpl w:val="FFFFFFFF"/>
    <w:lvl w:ilvl="0" w:tplc="15E67D06">
      <w:start w:val="1"/>
      <w:numFmt w:val="bullet"/>
      <w:lvlText w:val=""/>
      <w:lvlJc w:val="left"/>
      <w:pPr>
        <w:ind w:left="720" w:hanging="360"/>
      </w:pPr>
      <w:rPr>
        <w:rFonts w:ascii="Symbol" w:hAnsi="Symbol" w:hint="default"/>
      </w:rPr>
    </w:lvl>
    <w:lvl w:ilvl="1" w:tplc="E4868D1A">
      <w:start w:val="1"/>
      <w:numFmt w:val="bullet"/>
      <w:lvlText w:val="o"/>
      <w:lvlJc w:val="left"/>
      <w:pPr>
        <w:ind w:left="1440" w:hanging="360"/>
      </w:pPr>
      <w:rPr>
        <w:rFonts w:ascii="Courier New" w:hAnsi="Courier New" w:hint="default"/>
      </w:rPr>
    </w:lvl>
    <w:lvl w:ilvl="2" w:tplc="99606A30">
      <w:start w:val="1"/>
      <w:numFmt w:val="bullet"/>
      <w:lvlText w:val=""/>
      <w:lvlJc w:val="left"/>
      <w:pPr>
        <w:ind w:left="2160" w:hanging="360"/>
      </w:pPr>
      <w:rPr>
        <w:rFonts w:ascii="Wingdings" w:hAnsi="Wingdings" w:hint="default"/>
      </w:rPr>
    </w:lvl>
    <w:lvl w:ilvl="3" w:tplc="48A2E65E">
      <w:start w:val="1"/>
      <w:numFmt w:val="bullet"/>
      <w:lvlText w:val=""/>
      <w:lvlJc w:val="left"/>
      <w:pPr>
        <w:ind w:left="2880" w:hanging="360"/>
      </w:pPr>
      <w:rPr>
        <w:rFonts w:ascii="Symbol" w:hAnsi="Symbol" w:hint="default"/>
      </w:rPr>
    </w:lvl>
    <w:lvl w:ilvl="4" w:tplc="2CD2C6E4">
      <w:start w:val="1"/>
      <w:numFmt w:val="bullet"/>
      <w:lvlText w:val="o"/>
      <w:lvlJc w:val="left"/>
      <w:pPr>
        <w:ind w:left="3600" w:hanging="360"/>
      </w:pPr>
      <w:rPr>
        <w:rFonts w:ascii="Courier New" w:hAnsi="Courier New" w:hint="default"/>
      </w:rPr>
    </w:lvl>
    <w:lvl w:ilvl="5" w:tplc="BC6E81E8">
      <w:start w:val="1"/>
      <w:numFmt w:val="bullet"/>
      <w:lvlText w:val=""/>
      <w:lvlJc w:val="left"/>
      <w:pPr>
        <w:ind w:left="4320" w:hanging="360"/>
      </w:pPr>
      <w:rPr>
        <w:rFonts w:ascii="Wingdings" w:hAnsi="Wingdings" w:hint="default"/>
      </w:rPr>
    </w:lvl>
    <w:lvl w:ilvl="6" w:tplc="0EBED60A">
      <w:start w:val="1"/>
      <w:numFmt w:val="bullet"/>
      <w:lvlText w:val=""/>
      <w:lvlJc w:val="left"/>
      <w:pPr>
        <w:ind w:left="5040" w:hanging="360"/>
      </w:pPr>
      <w:rPr>
        <w:rFonts w:ascii="Symbol" w:hAnsi="Symbol" w:hint="default"/>
      </w:rPr>
    </w:lvl>
    <w:lvl w:ilvl="7" w:tplc="D0223EAE">
      <w:start w:val="1"/>
      <w:numFmt w:val="bullet"/>
      <w:lvlText w:val="o"/>
      <w:lvlJc w:val="left"/>
      <w:pPr>
        <w:ind w:left="5760" w:hanging="360"/>
      </w:pPr>
      <w:rPr>
        <w:rFonts w:ascii="Courier New" w:hAnsi="Courier New" w:hint="default"/>
      </w:rPr>
    </w:lvl>
    <w:lvl w:ilvl="8" w:tplc="2D7410C2">
      <w:start w:val="1"/>
      <w:numFmt w:val="bullet"/>
      <w:lvlText w:val=""/>
      <w:lvlJc w:val="left"/>
      <w:pPr>
        <w:ind w:left="6480" w:hanging="360"/>
      </w:pPr>
      <w:rPr>
        <w:rFonts w:ascii="Wingdings" w:hAnsi="Wingdings" w:hint="default"/>
      </w:rPr>
    </w:lvl>
  </w:abstractNum>
  <w:abstractNum w:abstractNumId="2" w15:restartNumberingAfterBreak="0">
    <w:nsid w:val="0B4D476C"/>
    <w:multiLevelType w:val="hybridMultilevel"/>
    <w:tmpl w:val="FFFFFFFF"/>
    <w:lvl w:ilvl="0" w:tplc="599E8224">
      <w:start w:val="1"/>
      <w:numFmt w:val="bullet"/>
      <w:lvlText w:val=""/>
      <w:lvlJc w:val="left"/>
      <w:pPr>
        <w:ind w:left="720" w:hanging="360"/>
      </w:pPr>
      <w:rPr>
        <w:rFonts w:ascii="Symbol" w:hAnsi="Symbol" w:hint="default"/>
      </w:rPr>
    </w:lvl>
    <w:lvl w:ilvl="1" w:tplc="FC7CD38E">
      <w:start w:val="1"/>
      <w:numFmt w:val="bullet"/>
      <w:lvlText w:val="o"/>
      <w:lvlJc w:val="left"/>
      <w:pPr>
        <w:ind w:left="1440" w:hanging="360"/>
      </w:pPr>
      <w:rPr>
        <w:rFonts w:ascii="Courier New" w:hAnsi="Courier New" w:hint="default"/>
      </w:rPr>
    </w:lvl>
    <w:lvl w:ilvl="2" w:tplc="9E081C64">
      <w:start w:val="1"/>
      <w:numFmt w:val="bullet"/>
      <w:lvlText w:val=""/>
      <w:lvlJc w:val="left"/>
      <w:pPr>
        <w:ind w:left="2160" w:hanging="360"/>
      </w:pPr>
      <w:rPr>
        <w:rFonts w:ascii="Wingdings" w:hAnsi="Wingdings" w:hint="default"/>
      </w:rPr>
    </w:lvl>
    <w:lvl w:ilvl="3" w:tplc="951CD7D6">
      <w:start w:val="1"/>
      <w:numFmt w:val="bullet"/>
      <w:lvlText w:val=""/>
      <w:lvlJc w:val="left"/>
      <w:pPr>
        <w:ind w:left="2880" w:hanging="360"/>
      </w:pPr>
      <w:rPr>
        <w:rFonts w:ascii="Symbol" w:hAnsi="Symbol" w:hint="default"/>
      </w:rPr>
    </w:lvl>
    <w:lvl w:ilvl="4" w:tplc="CABC1452">
      <w:start w:val="1"/>
      <w:numFmt w:val="bullet"/>
      <w:lvlText w:val="o"/>
      <w:lvlJc w:val="left"/>
      <w:pPr>
        <w:ind w:left="3600" w:hanging="360"/>
      </w:pPr>
      <w:rPr>
        <w:rFonts w:ascii="Courier New" w:hAnsi="Courier New" w:hint="default"/>
      </w:rPr>
    </w:lvl>
    <w:lvl w:ilvl="5" w:tplc="12DE4A1C">
      <w:start w:val="1"/>
      <w:numFmt w:val="bullet"/>
      <w:lvlText w:val=""/>
      <w:lvlJc w:val="left"/>
      <w:pPr>
        <w:ind w:left="4320" w:hanging="360"/>
      </w:pPr>
      <w:rPr>
        <w:rFonts w:ascii="Wingdings" w:hAnsi="Wingdings" w:hint="default"/>
      </w:rPr>
    </w:lvl>
    <w:lvl w:ilvl="6" w:tplc="779ACE70">
      <w:start w:val="1"/>
      <w:numFmt w:val="bullet"/>
      <w:lvlText w:val=""/>
      <w:lvlJc w:val="left"/>
      <w:pPr>
        <w:ind w:left="5040" w:hanging="360"/>
      </w:pPr>
      <w:rPr>
        <w:rFonts w:ascii="Symbol" w:hAnsi="Symbol" w:hint="default"/>
      </w:rPr>
    </w:lvl>
    <w:lvl w:ilvl="7" w:tplc="2A1A6C68">
      <w:start w:val="1"/>
      <w:numFmt w:val="bullet"/>
      <w:lvlText w:val="o"/>
      <w:lvlJc w:val="left"/>
      <w:pPr>
        <w:ind w:left="5760" w:hanging="360"/>
      </w:pPr>
      <w:rPr>
        <w:rFonts w:ascii="Courier New" w:hAnsi="Courier New" w:hint="default"/>
      </w:rPr>
    </w:lvl>
    <w:lvl w:ilvl="8" w:tplc="30E671D0">
      <w:start w:val="1"/>
      <w:numFmt w:val="bullet"/>
      <w:lvlText w:val=""/>
      <w:lvlJc w:val="left"/>
      <w:pPr>
        <w:ind w:left="6480" w:hanging="360"/>
      </w:pPr>
      <w:rPr>
        <w:rFonts w:ascii="Wingdings" w:hAnsi="Wingdings" w:hint="default"/>
      </w:rPr>
    </w:lvl>
  </w:abstractNum>
  <w:abstractNum w:abstractNumId="3" w15:restartNumberingAfterBreak="0">
    <w:nsid w:val="0F502B7D"/>
    <w:multiLevelType w:val="hybridMultilevel"/>
    <w:tmpl w:val="4B149C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3914FC7"/>
    <w:multiLevelType w:val="hybridMultilevel"/>
    <w:tmpl w:val="FFFFFFFF"/>
    <w:lvl w:ilvl="0" w:tplc="78362D6C">
      <w:start w:val="1"/>
      <w:numFmt w:val="bullet"/>
      <w:lvlText w:val=""/>
      <w:lvlJc w:val="left"/>
      <w:pPr>
        <w:ind w:left="720" w:hanging="360"/>
      </w:pPr>
      <w:rPr>
        <w:rFonts w:ascii="Symbol" w:hAnsi="Symbol" w:hint="default"/>
      </w:rPr>
    </w:lvl>
    <w:lvl w:ilvl="1" w:tplc="CFAECBE8">
      <w:start w:val="1"/>
      <w:numFmt w:val="bullet"/>
      <w:lvlText w:val="o"/>
      <w:lvlJc w:val="left"/>
      <w:pPr>
        <w:ind w:left="1440" w:hanging="360"/>
      </w:pPr>
      <w:rPr>
        <w:rFonts w:ascii="Courier New" w:hAnsi="Courier New" w:hint="default"/>
      </w:rPr>
    </w:lvl>
    <w:lvl w:ilvl="2" w:tplc="3EB062E8">
      <w:start w:val="1"/>
      <w:numFmt w:val="bullet"/>
      <w:lvlText w:val=""/>
      <w:lvlJc w:val="left"/>
      <w:pPr>
        <w:ind w:left="2160" w:hanging="360"/>
      </w:pPr>
      <w:rPr>
        <w:rFonts w:ascii="Wingdings" w:hAnsi="Wingdings" w:hint="default"/>
      </w:rPr>
    </w:lvl>
    <w:lvl w:ilvl="3" w:tplc="CCCE97BC">
      <w:start w:val="1"/>
      <w:numFmt w:val="bullet"/>
      <w:lvlText w:val=""/>
      <w:lvlJc w:val="left"/>
      <w:pPr>
        <w:ind w:left="2880" w:hanging="360"/>
      </w:pPr>
      <w:rPr>
        <w:rFonts w:ascii="Symbol" w:hAnsi="Symbol" w:hint="default"/>
      </w:rPr>
    </w:lvl>
    <w:lvl w:ilvl="4" w:tplc="A0240786">
      <w:start w:val="1"/>
      <w:numFmt w:val="bullet"/>
      <w:lvlText w:val="o"/>
      <w:lvlJc w:val="left"/>
      <w:pPr>
        <w:ind w:left="3600" w:hanging="360"/>
      </w:pPr>
      <w:rPr>
        <w:rFonts w:ascii="Courier New" w:hAnsi="Courier New" w:hint="default"/>
      </w:rPr>
    </w:lvl>
    <w:lvl w:ilvl="5" w:tplc="1C0676CE">
      <w:start w:val="1"/>
      <w:numFmt w:val="bullet"/>
      <w:lvlText w:val=""/>
      <w:lvlJc w:val="left"/>
      <w:pPr>
        <w:ind w:left="4320" w:hanging="360"/>
      </w:pPr>
      <w:rPr>
        <w:rFonts w:ascii="Wingdings" w:hAnsi="Wingdings" w:hint="default"/>
      </w:rPr>
    </w:lvl>
    <w:lvl w:ilvl="6" w:tplc="2DCEA66E">
      <w:start w:val="1"/>
      <w:numFmt w:val="bullet"/>
      <w:lvlText w:val=""/>
      <w:lvlJc w:val="left"/>
      <w:pPr>
        <w:ind w:left="5040" w:hanging="360"/>
      </w:pPr>
      <w:rPr>
        <w:rFonts w:ascii="Symbol" w:hAnsi="Symbol" w:hint="default"/>
      </w:rPr>
    </w:lvl>
    <w:lvl w:ilvl="7" w:tplc="67082A44">
      <w:start w:val="1"/>
      <w:numFmt w:val="bullet"/>
      <w:lvlText w:val="o"/>
      <w:lvlJc w:val="left"/>
      <w:pPr>
        <w:ind w:left="5760" w:hanging="360"/>
      </w:pPr>
      <w:rPr>
        <w:rFonts w:ascii="Courier New" w:hAnsi="Courier New" w:hint="default"/>
      </w:rPr>
    </w:lvl>
    <w:lvl w:ilvl="8" w:tplc="B68C8F5A">
      <w:start w:val="1"/>
      <w:numFmt w:val="bullet"/>
      <w:lvlText w:val=""/>
      <w:lvlJc w:val="left"/>
      <w:pPr>
        <w:ind w:left="6480" w:hanging="360"/>
      </w:pPr>
      <w:rPr>
        <w:rFonts w:ascii="Wingdings" w:hAnsi="Wingdings" w:hint="default"/>
      </w:rPr>
    </w:lvl>
  </w:abstractNum>
  <w:abstractNum w:abstractNumId="5" w15:restartNumberingAfterBreak="0">
    <w:nsid w:val="141C38F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7B0722"/>
    <w:multiLevelType w:val="hybridMultilevel"/>
    <w:tmpl w:val="FFFFFFFF"/>
    <w:lvl w:ilvl="0" w:tplc="B72816E0">
      <w:start w:val="1"/>
      <w:numFmt w:val="bullet"/>
      <w:lvlText w:val=""/>
      <w:lvlJc w:val="left"/>
      <w:pPr>
        <w:ind w:left="720" w:hanging="360"/>
      </w:pPr>
      <w:rPr>
        <w:rFonts w:ascii="Symbol" w:hAnsi="Symbol" w:hint="default"/>
      </w:rPr>
    </w:lvl>
    <w:lvl w:ilvl="1" w:tplc="0ED8B8B4">
      <w:start w:val="1"/>
      <w:numFmt w:val="bullet"/>
      <w:lvlText w:val="o"/>
      <w:lvlJc w:val="left"/>
      <w:pPr>
        <w:ind w:left="1440" w:hanging="360"/>
      </w:pPr>
      <w:rPr>
        <w:rFonts w:ascii="Courier New" w:hAnsi="Courier New" w:hint="default"/>
      </w:rPr>
    </w:lvl>
    <w:lvl w:ilvl="2" w:tplc="6EE4A0AC">
      <w:start w:val="1"/>
      <w:numFmt w:val="bullet"/>
      <w:lvlText w:val=""/>
      <w:lvlJc w:val="left"/>
      <w:pPr>
        <w:ind w:left="2160" w:hanging="360"/>
      </w:pPr>
      <w:rPr>
        <w:rFonts w:ascii="Wingdings" w:hAnsi="Wingdings" w:hint="default"/>
      </w:rPr>
    </w:lvl>
    <w:lvl w:ilvl="3" w:tplc="6BAC21B4">
      <w:start w:val="1"/>
      <w:numFmt w:val="bullet"/>
      <w:lvlText w:val=""/>
      <w:lvlJc w:val="left"/>
      <w:pPr>
        <w:ind w:left="2880" w:hanging="360"/>
      </w:pPr>
      <w:rPr>
        <w:rFonts w:ascii="Symbol" w:hAnsi="Symbol" w:hint="default"/>
      </w:rPr>
    </w:lvl>
    <w:lvl w:ilvl="4" w:tplc="38C2EF82">
      <w:start w:val="1"/>
      <w:numFmt w:val="bullet"/>
      <w:lvlText w:val="o"/>
      <w:lvlJc w:val="left"/>
      <w:pPr>
        <w:ind w:left="3600" w:hanging="360"/>
      </w:pPr>
      <w:rPr>
        <w:rFonts w:ascii="Courier New" w:hAnsi="Courier New" w:hint="default"/>
      </w:rPr>
    </w:lvl>
    <w:lvl w:ilvl="5" w:tplc="DC844226">
      <w:start w:val="1"/>
      <w:numFmt w:val="bullet"/>
      <w:lvlText w:val=""/>
      <w:lvlJc w:val="left"/>
      <w:pPr>
        <w:ind w:left="4320" w:hanging="360"/>
      </w:pPr>
      <w:rPr>
        <w:rFonts w:ascii="Wingdings" w:hAnsi="Wingdings" w:hint="default"/>
      </w:rPr>
    </w:lvl>
    <w:lvl w:ilvl="6" w:tplc="060A0856">
      <w:start w:val="1"/>
      <w:numFmt w:val="bullet"/>
      <w:lvlText w:val=""/>
      <w:lvlJc w:val="left"/>
      <w:pPr>
        <w:ind w:left="5040" w:hanging="360"/>
      </w:pPr>
      <w:rPr>
        <w:rFonts w:ascii="Symbol" w:hAnsi="Symbol" w:hint="default"/>
      </w:rPr>
    </w:lvl>
    <w:lvl w:ilvl="7" w:tplc="2C64535C">
      <w:start w:val="1"/>
      <w:numFmt w:val="bullet"/>
      <w:lvlText w:val="o"/>
      <w:lvlJc w:val="left"/>
      <w:pPr>
        <w:ind w:left="5760" w:hanging="360"/>
      </w:pPr>
      <w:rPr>
        <w:rFonts w:ascii="Courier New" w:hAnsi="Courier New" w:hint="default"/>
      </w:rPr>
    </w:lvl>
    <w:lvl w:ilvl="8" w:tplc="6AA0D41A">
      <w:start w:val="1"/>
      <w:numFmt w:val="bullet"/>
      <w:lvlText w:val=""/>
      <w:lvlJc w:val="left"/>
      <w:pPr>
        <w:ind w:left="6480" w:hanging="360"/>
      </w:pPr>
      <w:rPr>
        <w:rFonts w:ascii="Wingdings" w:hAnsi="Wingdings" w:hint="default"/>
      </w:rPr>
    </w:lvl>
  </w:abstractNum>
  <w:abstractNum w:abstractNumId="7" w15:restartNumberingAfterBreak="0">
    <w:nsid w:val="1B96729D"/>
    <w:multiLevelType w:val="hybridMultilevel"/>
    <w:tmpl w:val="A40844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0167A83"/>
    <w:multiLevelType w:val="hybridMultilevel"/>
    <w:tmpl w:val="FFFFFFFF"/>
    <w:lvl w:ilvl="0" w:tplc="A8846B2E">
      <w:start w:val="1"/>
      <w:numFmt w:val="bullet"/>
      <w:lvlText w:val=""/>
      <w:lvlJc w:val="left"/>
      <w:pPr>
        <w:ind w:left="720" w:hanging="360"/>
      </w:pPr>
      <w:rPr>
        <w:rFonts w:ascii="Symbol" w:hAnsi="Symbol" w:hint="default"/>
      </w:rPr>
    </w:lvl>
    <w:lvl w:ilvl="1" w:tplc="2BA83876">
      <w:start w:val="1"/>
      <w:numFmt w:val="bullet"/>
      <w:lvlText w:val="o"/>
      <w:lvlJc w:val="left"/>
      <w:pPr>
        <w:ind w:left="1440" w:hanging="360"/>
      </w:pPr>
      <w:rPr>
        <w:rFonts w:ascii="Courier New" w:hAnsi="Courier New" w:hint="default"/>
      </w:rPr>
    </w:lvl>
    <w:lvl w:ilvl="2" w:tplc="700623F4">
      <w:start w:val="1"/>
      <w:numFmt w:val="bullet"/>
      <w:lvlText w:val=""/>
      <w:lvlJc w:val="left"/>
      <w:pPr>
        <w:ind w:left="2160" w:hanging="360"/>
      </w:pPr>
      <w:rPr>
        <w:rFonts w:ascii="Wingdings" w:hAnsi="Wingdings" w:hint="default"/>
      </w:rPr>
    </w:lvl>
    <w:lvl w:ilvl="3" w:tplc="D4E6273E">
      <w:start w:val="1"/>
      <w:numFmt w:val="bullet"/>
      <w:lvlText w:val=""/>
      <w:lvlJc w:val="left"/>
      <w:pPr>
        <w:ind w:left="2880" w:hanging="360"/>
      </w:pPr>
      <w:rPr>
        <w:rFonts w:ascii="Symbol" w:hAnsi="Symbol" w:hint="default"/>
      </w:rPr>
    </w:lvl>
    <w:lvl w:ilvl="4" w:tplc="C9742272">
      <w:start w:val="1"/>
      <w:numFmt w:val="bullet"/>
      <w:lvlText w:val="o"/>
      <w:lvlJc w:val="left"/>
      <w:pPr>
        <w:ind w:left="3600" w:hanging="360"/>
      </w:pPr>
      <w:rPr>
        <w:rFonts w:ascii="Courier New" w:hAnsi="Courier New" w:hint="default"/>
      </w:rPr>
    </w:lvl>
    <w:lvl w:ilvl="5" w:tplc="B058D492">
      <w:start w:val="1"/>
      <w:numFmt w:val="bullet"/>
      <w:lvlText w:val=""/>
      <w:lvlJc w:val="left"/>
      <w:pPr>
        <w:ind w:left="4320" w:hanging="360"/>
      </w:pPr>
      <w:rPr>
        <w:rFonts w:ascii="Wingdings" w:hAnsi="Wingdings" w:hint="default"/>
      </w:rPr>
    </w:lvl>
    <w:lvl w:ilvl="6" w:tplc="9AB0BC00">
      <w:start w:val="1"/>
      <w:numFmt w:val="bullet"/>
      <w:lvlText w:val=""/>
      <w:lvlJc w:val="left"/>
      <w:pPr>
        <w:ind w:left="5040" w:hanging="360"/>
      </w:pPr>
      <w:rPr>
        <w:rFonts w:ascii="Symbol" w:hAnsi="Symbol" w:hint="default"/>
      </w:rPr>
    </w:lvl>
    <w:lvl w:ilvl="7" w:tplc="0602B4B6">
      <w:start w:val="1"/>
      <w:numFmt w:val="bullet"/>
      <w:lvlText w:val="o"/>
      <w:lvlJc w:val="left"/>
      <w:pPr>
        <w:ind w:left="5760" w:hanging="360"/>
      </w:pPr>
      <w:rPr>
        <w:rFonts w:ascii="Courier New" w:hAnsi="Courier New" w:hint="default"/>
      </w:rPr>
    </w:lvl>
    <w:lvl w:ilvl="8" w:tplc="4F1C6BB8">
      <w:start w:val="1"/>
      <w:numFmt w:val="bullet"/>
      <w:lvlText w:val=""/>
      <w:lvlJc w:val="left"/>
      <w:pPr>
        <w:ind w:left="6480" w:hanging="360"/>
      </w:pPr>
      <w:rPr>
        <w:rFonts w:ascii="Wingdings" w:hAnsi="Wingdings" w:hint="default"/>
      </w:rPr>
    </w:lvl>
  </w:abstractNum>
  <w:abstractNum w:abstractNumId="9" w15:restartNumberingAfterBreak="0">
    <w:nsid w:val="3B41612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7E5C83"/>
    <w:multiLevelType w:val="hybridMultilevel"/>
    <w:tmpl w:val="D2DCF86E"/>
    <w:lvl w:ilvl="0" w:tplc="131EB092">
      <w:start w:val="1"/>
      <w:numFmt w:val="decimal"/>
      <w:pStyle w:val="Heading3"/>
      <w:lvlText w:val="%1.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3457E0D"/>
    <w:multiLevelType w:val="hybridMultilevel"/>
    <w:tmpl w:val="0BB432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5F03E00"/>
    <w:multiLevelType w:val="hybridMultilevel"/>
    <w:tmpl w:val="FFFFFFFF"/>
    <w:lvl w:ilvl="0" w:tplc="943665DC">
      <w:start w:val="1"/>
      <w:numFmt w:val="bullet"/>
      <w:lvlText w:val=""/>
      <w:lvlJc w:val="left"/>
      <w:pPr>
        <w:ind w:left="720" w:hanging="360"/>
      </w:pPr>
      <w:rPr>
        <w:rFonts w:ascii="Symbol" w:hAnsi="Symbol" w:hint="default"/>
      </w:rPr>
    </w:lvl>
    <w:lvl w:ilvl="1" w:tplc="1946D87A">
      <w:start w:val="1"/>
      <w:numFmt w:val="bullet"/>
      <w:lvlText w:val="o"/>
      <w:lvlJc w:val="left"/>
      <w:pPr>
        <w:ind w:left="1440" w:hanging="360"/>
      </w:pPr>
      <w:rPr>
        <w:rFonts w:ascii="Courier New" w:hAnsi="Courier New" w:hint="default"/>
      </w:rPr>
    </w:lvl>
    <w:lvl w:ilvl="2" w:tplc="5504CBAA">
      <w:start w:val="1"/>
      <w:numFmt w:val="bullet"/>
      <w:lvlText w:val=""/>
      <w:lvlJc w:val="left"/>
      <w:pPr>
        <w:ind w:left="2160" w:hanging="360"/>
      </w:pPr>
      <w:rPr>
        <w:rFonts w:ascii="Wingdings" w:hAnsi="Wingdings" w:hint="default"/>
      </w:rPr>
    </w:lvl>
    <w:lvl w:ilvl="3" w:tplc="DA685CFC">
      <w:start w:val="1"/>
      <w:numFmt w:val="bullet"/>
      <w:lvlText w:val=""/>
      <w:lvlJc w:val="left"/>
      <w:pPr>
        <w:ind w:left="2880" w:hanging="360"/>
      </w:pPr>
      <w:rPr>
        <w:rFonts w:ascii="Symbol" w:hAnsi="Symbol" w:hint="default"/>
      </w:rPr>
    </w:lvl>
    <w:lvl w:ilvl="4" w:tplc="C924E028">
      <w:start w:val="1"/>
      <w:numFmt w:val="bullet"/>
      <w:lvlText w:val="o"/>
      <w:lvlJc w:val="left"/>
      <w:pPr>
        <w:ind w:left="3600" w:hanging="360"/>
      </w:pPr>
      <w:rPr>
        <w:rFonts w:ascii="Courier New" w:hAnsi="Courier New" w:hint="default"/>
      </w:rPr>
    </w:lvl>
    <w:lvl w:ilvl="5" w:tplc="EACC46C8">
      <w:start w:val="1"/>
      <w:numFmt w:val="bullet"/>
      <w:lvlText w:val=""/>
      <w:lvlJc w:val="left"/>
      <w:pPr>
        <w:ind w:left="4320" w:hanging="360"/>
      </w:pPr>
      <w:rPr>
        <w:rFonts w:ascii="Wingdings" w:hAnsi="Wingdings" w:hint="default"/>
      </w:rPr>
    </w:lvl>
    <w:lvl w:ilvl="6" w:tplc="EDF455FA">
      <w:start w:val="1"/>
      <w:numFmt w:val="bullet"/>
      <w:lvlText w:val=""/>
      <w:lvlJc w:val="left"/>
      <w:pPr>
        <w:ind w:left="5040" w:hanging="360"/>
      </w:pPr>
      <w:rPr>
        <w:rFonts w:ascii="Symbol" w:hAnsi="Symbol" w:hint="default"/>
      </w:rPr>
    </w:lvl>
    <w:lvl w:ilvl="7" w:tplc="D58C1192">
      <w:start w:val="1"/>
      <w:numFmt w:val="bullet"/>
      <w:lvlText w:val="o"/>
      <w:lvlJc w:val="left"/>
      <w:pPr>
        <w:ind w:left="5760" w:hanging="360"/>
      </w:pPr>
      <w:rPr>
        <w:rFonts w:ascii="Courier New" w:hAnsi="Courier New" w:hint="default"/>
      </w:rPr>
    </w:lvl>
    <w:lvl w:ilvl="8" w:tplc="82D25564">
      <w:start w:val="1"/>
      <w:numFmt w:val="bullet"/>
      <w:lvlText w:val=""/>
      <w:lvlJc w:val="left"/>
      <w:pPr>
        <w:ind w:left="6480" w:hanging="360"/>
      </w:pPr>
      <w:rPr>
        <w:rFonts w:ascii="Wingdings" w:hAnsi="Wingdings" w:hint="default"/>
      </w:rPr>
    </w:lvl>
  </w:abstractNum>
  <w:abstractNum w:abstractNumId="13" w15:restartNumberingAfterBreak="0">
    <w:nsid w:val="47E55383"/>
    <w:multiLevelType w:val="hybridMultilevel"/>
    <w:tmpl w:val="1C684808"/>
    <w:lvl w:ilvl="0" w:tplc="49CA179E">
      <w:start w:val="1"/>
      <w:numFmt w:val="decimal"/>
      <w:pStyle w:val="Heading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9005163"/>
    <w:multiLevelType w:val="hybridMultilevel"/>
    <w:tmpl w:val="FCEA3110"/>
    <w:lvl w:ilvl="0" w:tplc="E54634A4">
      <w:start w:val="1"/>
      <w:numFmt w:val="decimal"/>
      <w:pStyle w:val="Heading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DF31E4A"/>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50C7BD1"/>
    <w:multiLevelType w:val="hybridMultilevel"/>
    <w:tmpl w:val="FFFFFFFF"/>
    <w:lvl w:ilvl="0" w:tplc="ABD82922">
      <w:start w:val="1"/>
      <w:numFmt w:val="bullet"/>
      <w:lvlText w:val=""/>
      <w:lvlJc w:val="left"/>
      <w:pPr>
        <w:ind w:left="720" w:hanging="360"/>
      </w:pPr>
      <w:rPr>
        <w:rFonts w:ascii="Symbol" w:hAnsi="Symbol" w:hint="default"/>
      </w:rPr>
    </w:lvl>
    <w:lvl w:ilvl="1" w:tplc="4AC6EF0A">
      <w:start w:val="1"/>
      <w:numFmt w:val="bullet"/>
      <w:lvlText w:val="o"/>
      <w:lvlJc w:val="left"/>
      <w:pPr>
        <w:ind w:left="1440" w:hanging="360"/>
      </w:pPr>
      <w:rPr>
        <w:rFonts w:ascii="Courier New" w:hAnsi="Courier New" w:hint="default"/>
      </w:rPr>
    </w:lvl>
    <w:lvl w:ilvl="2" w:tplc="F5FEBE56">
      <w:start w:val="1"/>
      <w:numFmt w:val="bullet"/>
      <w:lvlText w:val=""/>
      <w:lvlJc w:val="left"/>
      <w:pPr>
        <w:ind w:left="2160" w:hanging="360"/>
      </w:pPr>
      <w:rPr>
        <w:rFonts w:ascii="Wingdings" w:hAnsi="Wingdings" w:hint="default"/>
      </w:rPr>
    </w:lvl>
    <w:lvl w:ilvl="3" w:tplc="93C8D04C">
      <w:start w:val="1"/>
      <w:numFmt w:val="bullet"/>
      <w:lvlText w:val=""/>
      <w:lvlJc w:val="left"/>
      <w:pPr>
        <w:ind w:left="2880" w:hanging="360"/>
      </w:pPr>
      <w:rPr>
        <w:rFonts w:ascii="Symbol" w:hAnsi="Symbol" w:hint="default"/>
      </w:rPr>
    </w:lvl>
    <w:lvl w:ilvl="4" w:tplc="7B2A5872">
      <w:start w:val="1"/>
      <w:numFmt w:val="bullet"/>
      <w:lvlText w:val="o"/>
      <w:lvlJc w:val="left"/>
      <w:pPr>
        <w:ind w:left="3600" w:hanging="360"/>
      </w:pPr>
      <w:rPr>
        <w:rFonts w:ascii="Courier New" w:hAnsi="Courier New" w:hint="default"/>
      </w:rPr>
    </w:lvl>
    <w:lvl w:ilvl="5" w:tplc="A22CE3A6">
      <w:start w:val="1"/>
      <w:numFmt w:val="bullet"/>
      <w:lvlText w:val=""/>
      <w:lvlJc w:val="left"/>
      <w:pPr>
        <w:ind w:left="4320" w:hanging="360"/>
      </w:pPr>
      <w:rPr>
        <w:rFonts w:ascii="Wingdings" w:hAnsi="Wingdings" w:hint="default"/>
      </w:rPr>
    </w:lvl>
    <w:lvl w:ilvl="6" w:tplc="09324348">
      <w:start w:val="1"/>
      <w:numFmt w:val="bullet"/>
      <w:lvlText w:val=""/>
      <w:lvlJc w:val="left"/>
      <w:pPr>
        <w:ind w:left="5040" w:hanging="360"/>
      </w:pPr>
      <w:rPr>
        <w:rFonts w:ascii="Symbol" w:hAnsi="Symbol" w:hint="default"/>
      </w:rPr>
    </w:lvl>
    <w:lvl w:ilvl="7" w:tplc="94CE1DE0">
      <w:start w:val="1"/>
      <w:numFmt w:val="bullet"/>
      <w:lvlText w:val="o"/>
      <w:lvlJc w:val="left"/>
      <w:pPr>
        <w:ind w:left="5760" w:hanging="360"/>
      </w:pPr>
      <w:rPr>
        <w:rFonts w:ascii="Courier New" w:hAnsi="Courier New" w:hint="default"/>
      </w:rPr>
    </w:lvl>
    <w:lvl w:ilvl="8" w:tplc="A0B6F288">
      <w:start w:val="1"/>
      <w:numFmt w:val="bullet"/>
      <w:lvlText w:val=""/>
      <w:lvlJc w:val="left"/>
      <w:pPr>
        <w:ind w:left="6480" w:hanging="360"/>
      </w:pPr>
      <w:rPr>
        <w:rFonts w:ascii="Wingdings" w:hAnsi="Wingdings" w:hint="default"/>
      </w:rPr>
    </w:lvl>
  </w:abstractNum>
  <w:abstractNum w:abstractNumId="17" w15:restartNumberingAfterBreak="0">
    <w:nsid w:val="5C84002F"/>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775360"/>
    <w:multiLevelType w:val="hybridMultilevel"/>
    <w:tmpl w:val="80162E4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1FA07BE"/>
    <w:multiLevelType w:val="hybridMultilevel"/>
    <w:tmpl w:val="FFFFFFFF"/>
    <w:lvl w:ilvl="0" w:tplc="4FB07556">
      <w:start w:val="1"/>
      <w:numFmt w:val="bullet"/>
      <w:lvlText w:val=""/>
      <w:lvlJc w:val="left"/>
      <w:pPr>
        <w:ind w:left="720" w:hanging="360"/>
      </w:pPr>
      <w:rPr>
        <w:rFonts w:ascii="Symbol" w:hAnsi="Symbol" w:hint="default"/>
      </w:rPr>
    </w:lvl>
    <w:lvl w:ilvl="1" w:tplc="E794B6F6">
      <w:start w:val="1"/>
      <w:numFmt w:val="bullet"/>
      <w:lvlText w:val="o"/>
      <w:lvlJc w:val="left"/>
      <w:pPr>
        <w:ind w:left="1440" w:hanging="360"/>
      </w:pPr>
      <w:rPr>
        <w:rFonts w:ascii="Courier New" w:hAnsi="Courier New" w:hint="default"/>
      </w:rPr>
    </w:lvl>
    <w:lvl w:ilvl="2" w:tplc="846E02EE">
      <w:start w:val="1"/>
      <w:numFmt w:val="bullet"/>
      <w:lvlText w:val=""/>
      <w:lvlJc w:val="left"/>
      <w:pPr>
        <w:ind w:left="2160" w:hanging="360"/>
      </w:pPr>
      <w:rPr>
        <w:rFonts w:ascii="Wingdings" w:hAnsi="Wingdings" w:hint="default"/>
      </w:rPr>
    </w:lvl>
    <w:lvl w:ilvl="3" w:tplc="CEAE9E96">
      <w:start w:val="1"/>
      <w:numFmt w:val="bullet"/>
      <w:lvlText w:val=""/>
      <w:lvlJc w:val="left"/>
      <w:pPr>
        <w:ind w:left="2880" w:hanging="360"/>
      </w:pPr>
      <w:rPr>
        <w:rFonts w:ascii="Symbol" w:hAnsi="Symbol" w:hint="default"/>
      </w:rPr>
    </w:lvl>
    <w:lvl w:ilvl="4" w:tplc="5A7CBBB8">
      <w:start w:val="1"/>
      <w:numFmt w:val="bullet"/>
      <w:lvlText w:val="o"/>
      <w:lvlJc w:val="left"/>
      <w:pPr>
        <w:ind w:left="3600" w:hanging="360"/>
      </w:pPr>
      <w:rPr>
        <w:rFonts w:ascii="Courier New" w:hAnsi="Courier New" w:hint="default"/>
      </w:rPr>
    </w:lvl>
    <w:lvl w:ilvl="5" w:tplc="128CC0F4">
      <w:start w:val="1"/>
      <w:numFmt w:val="bullet"/>
      <w:lvlText w:val=""/>
      <w:lvlJc w:val="left"/>
      <w:pPr>
        <w:ind w:left="4320" w:hanging="360"/>
      </w:pPr>
      <w:rPr>
        <w:rFonts w:ascii="Wingdings" w:hAnsi="Wingdings" w:hint="default"/>
      </w:rPr>
    </w:lvl>
    <w:lvl w:ilvl="6" w:tplc="0BDEA262">
      <w:start w:val="1"/>
      <w:numFmt w:val="bullet"/>
      <w:lvlText w:val=""/>
      <w:lvlJc w:val="left"/>
      <w:pPr>
        <w:ind w:left="5040" w:hanging="360"/>
      </w:pPr>
      <w:rPr>
        <w:rFonts w:ascii="Symbol" w:hAnsi="Symbol" w:hint="default"/>
      </w:rPr>
    </w:lvl>
    <w:lvl w:ilvl="7" w:tplc="152205A8">
      <w:start w:val="1"/>
      <w:numFmt w:val="bullet"/>
      <w:lvlText w:val="o"/>
      <w:lvlJc w:val="left"/>
      <w:pPr>
        <w:ind w:left="5760" w:hanging="360"/>
      </w:pPr>
      <w:rPr>
        <w:rFonts w:ascii="Courier New" w:hAnsi="Courier New" w:hint="default"/>
      </w:rPr>
    </w:lvl>
    <w:lvl w:ilvl="8" w:tplc="58ECC5DE">
      <w:start w:val="1"/>
      <w:numFmt w:val="bullet"/>
      <w:lvlText w:val=""/>
      <w:lvlJc w:val="left"/>
      <w:pPr>
        <w:ind w:left="6480" w:hanging="360"/>
      </w:pPr>
      <w:rPr>
        <w:rFonts w:ascii="Wingdings" w:hAnsi="Wingdings" w:hint="default"/>
      </w:rPr>
    </w:lvl>
  </w:abstractNum>
  <w:abstractNum w:abstractNumId="20" w15:restartNumberingAfterBreak="0">
    <w:nsid w:val="62436FB6"/>
    <w:multiLevelType w:val="hybridMultilevel"/>
    <w:tmpl w:val="FFFFFFFF"/>
    <w:lvl w:ilvl="0" w:tplc="D1D6A25A">
      <w:start w:val="1"/>
      <w:numFmt w:val="bullet"/>
      <w:lvlText w:val=""/>
      <w:lvlJc w:val="left"/>
      <w:pPr>
        <w:ind w:left="720" w:hanging="360"/>
      </w:pPr>
      <w:rPr>
        <w:rFonts w:ascii="Symbol" w:hAnsi="Symbol" w:hint="default"/>
      </w:rPr>
    </w:lvl>
    <w:lvl w:ilvl="1" w:tplc="C13CD000">
      <w:start w:val="1"/>
      <w:numFmt w:val="bullet"/>
      <w:lvlText w:val="o"/>
      <w:lvlJc w:val="left"/>
      <w:pPr>
        <w:ind w:left="1440" w:hanging="360"/>
      </w:pPr>
      <w:rPr>
        <w:rFonts w:ascii="Courier New" w:hAnsi="Courier New" w:hint="default"/>
      </w:rPr>
    </w:lvl>
    <w:lvl w:ilvl="2" w:tplc="12AA80A4">
      <w:start w:val="1"/>
      <w:numFmt w:val="bullet"/>
      <w:lvlText w:val=""/>
      <w:lvlJc w:val="left"/>
      <w:pPr>
        <w:ind w:left="2160" w:hanging="360"/>
      </w:pPr>
      <w:rPr>
        <w:rFonts w:ascii="Wingdings" w:hAnsi="Wingdings" w:hint="default"/>
      </w:rPr>
    </w:lvl>
    <w:lvl w:ilvl="3" w:tplc="A13E53F8">
      <w:start w:val="1"/>
      <w:numFmt w:val="bullet"/>
      <w:lvlText w:val=""/>
      <w:lvlJc w:val="left"/>
      <w:pPr>
        <w:ind w:left="2880" w:hanging="360"/>
      </w:pPr>
      <w:rPr>
        <w:rFonts w:ascii="Symbol" w:hAnsi="Symbol" w:hint="default"/>
      </w:rPr>
    </w:lvl>
    <w:lvl w:ilvl="4" w:tplc="A1468312">
      <w:start w:val="1"/>
      <w:numFmt w:val="bullet"/>
      <w:lvlText w:val="o"/>
      <w:lvlJc w:val="left"/>
      <w:pPr>
        <w:ind w:left="3600" w:hanging="360"/>
      </w:pPr>
      <w:rPr>
        <w:rFonts w:ascii="Courier New" w:hAnsi="Courier New" w:hint="default"/>
      </w:rPr>
    </w:lvl>
    <w:lvl w:ilvl="5" w:tplc="B9D6FC6C">
      <w:start w:val="1"/>
      <w:numFmt w:val="bullet"/>
      <w:lvlText w:val=""/>
      <w:lvlJc w:val="left"/>
      <w:pPr>
        <w:ind w:left="4320" w:hanging="360"/>
      </w:pPr>
      <w:rPr>
        <w:rFonts w:ascii="Wingdings" w:hAnsi="Wingdings" w:hint="default"/>
      </w:rPr>
    </w:lvl>
    <w:lvl w:ilvl="6" w:tplc="854C39CA">
      <w:start w:val="1"/>
      <w:numFmt w:val="bullet"/>
      <w:lvlText w:val=""/>
      <w:lvlJc w:val="left"/>
      <w:pPr>
        <w:ind w:left="5040" w:hanging="360"/>
      </w:pPr>
      <w:rPr>
        <w:rFonts w:ascii="Symbol" w:hAnsi="Symbol" w:hint="default"/>
      </w:rPr>
    </w:lvl>
    <w:lvl w:ilvl="7" w:tplc="839C8B3C">
      <w:start w:val="1"/>
      <w:numFmt w:val="bullet"/>
      <w:lvlText w:val="o"/>
      <w:lvlJc w:val="left"/>
      <w:pPr>
        <w:ind w:left="5760" w:hanging="360"/>
      </w:pPr>
      <w:rPr>
        <w:rFonts w:ascii="Courier New" w:hAnsi="Courier New" w:hint="default"/>
      </w:rPr>
    </w:lvl>
    <w:lvl w:ilvl="8" w:tplc="DCB81BC0">
      <w:start w:val="1"/>
      <w:numFmt w:val="bullet"/>
      <w:lvlText w:val=""/>
      <w:lvlJc w:val="left"/>
      <w:pPr>
        <w:ind w:left="6480" w:hanging="360"/>
      </w:pPr>
      <w:rPr>
        <w:rFonts w:ascii="Wingdings" w:hAnsi="Wingdings" w:hint="default"/>
      </w:rPr>
    </w:lvl>
  </w:abstractNum>
  <w:abstractNum w:abstractNumId="21" w15:restartNumberingAfterBreak="0">
    <w:nsid w:val="66C97A9C"/>
    <w:multiLevelType w:val="hybridMultilevel"/>
    <w:tmpl w:val="FFFFFFFF"/>
    <w:lvl w:ilvl="0" w:tplc="F7286280">
      <w:start w:val="1"/>
      <w:numFmt w:val="bullet"/>
      <w:lvlText w:val=""/>
      <w:lvlJc w:val="left"/>
      <w:pPr>
        <w:ind w:left="720" w:hanging="360"/>
      </w:pPr>
      <w:rPr>
        <w:rFonts w:ascii="Symbol" w:hAnsi="Symbol" w:hint="default"/>
      </w:rPr>
    </w:lvl>
    <w:lvl w:ilvl="1" w:tplc="2A569A42">
      <w:start w:val="1"/>
      <w:numFmt w:val="bullet"/>
      <w:lvlText w:val="o"/>
      <w:lvlJc w:val="left"/>
      <w:pPr>
        <w:ind w:left="1440" w:hanging="360"/>
      </w:pPr>
      <w:rPr>
        <w:rFonts w:ascii="Courier New" w:hAnsi="Courier New" w:hint="default"/>
      </w:rPr>
    </w:lvl>
    <w:lvl w:ilvl="2" w:tplc="5E9AB83E">
      <w:start w:val="1"/>
      <w:numFmt w:val="bullet"/>
      <w:lvlText w:val=""/>
      <w:lvlJc w:val="left"/>
      <w:pPr>
        <w:ind w:left="2160" w:hanging="360"/>
      </w:pPr>
      <w:rPr>
        <w:rFonts w:ascii="Wingdings" w:hAnsi="Wingdings" w:hint="default"/>
      </w:rPr>
    </w:lvl>
    <w:lvl w:ilvl="3" w:tplc="A9302CA6">
      <w:start w:val="1"/>
      <w:numFmt w:val="bullet"/>
      <w:lvlText w:val=""/>
      <w:lvlJc w:val="left"/>
      <w:pPr>
        <w:ind w:left="2880" w:hanging="360"/>
      </w:pPr>
      <w:rPr>
        <w:rFonts w:ascii="Symbol" w:hAnsi="Symbol" w:hint="default"/>
      </w:rPr>
    </w:lvl>
    <w:lvl w:ilvl="4" w:tplc="37C612F4">
      <w:start w:val="1"/>
      <w:numFmt w:val="bullet"/>
      <w:lvlText w:val="o"/>
      <w:lvlJc w:val="left"/>
      <w:pPr>
        <w:ind w:left="3600" w:hanging="360"/>
      </w:pPr>
      <w:rPr>
        <w:rFonts w:ascii="Courier New" w:hAnsi="Courier New" w:hint="default"/>
      </w:rPr>
    </w:lvl>
    <w:lvl w:ilvl="5" w:tplc="612C6EB4">
      <w:start w:val="1"/>
      <w:numFmt w:val="bullet"/>
      <w:lvlText w:val=""/>
      <w:lvlJc w:val="left"/>
      <w:pPr>
        <w:ind w:left="4320" w:hanging="360"/>
      </w:pPr>
      <w:rPr>
        <w:rFonts w:ascii="Wingdings" w:hAnsi="Wingdings" w:hint="default"/>
      </w:rPr>
    </w:lvl>
    <w:lvl w:ilvl="6" w:tplc="53CE8AEE">
      <w:start w:val="1"/>
      <w:numFmt w:val="bullet"/>
      <w:lvlText w:val=""/>
      <w:lvlJc w:val="left"/>
      <w:pPr>
        <w:ind w:left="5040" w:hanging="360"/>
      </w:pPr>
      <w:rPr>
        <w:rFonts w:ascii="Symbol" w:hAnsi="Symbol" w:hint="default"/>
      </w:rPr>
    </w:lvl>
    <w:lvl w:ilvl="7" w:tplc="46801940">
      <w:start w:val="1"/>
      <w:numFmt w:val="bullet"/>
      <w:lvlText w:val="o"/>
      <w:lvlJc w:val="left"/>
      <w:pPr>
        <w:ind w:left="5760" w:hanging="360"/>
      </w:pPr>
      <w:rPr>
        <w:rFonts w:ascii="Courier New" w:hAnsi="Courier New" w:hint="default"/>
      </w:rPr>
    </w:lvl>
    <w:lvl w:ilvl="8" w:tplc="F6EE92E4">
      <w:start w:val="1"/>
      <w:numFmt w:val="bullet"/>
      <w:lvlText w:val=""/>
      <w:lvlJc w:val="left"/>
      <w:pPr>
        <w:ind w:left="6480" w:hanging="360"/>
      </w:pPr>
      <w:rPr>
        <w:rFonts w:ascii="Wingdings" w:hAnsi="Wingdings" w:hint="default"/>
      </w:rPr>
    </w:lvl>
  </w:abstractNum>
  <w:abstractNum w:abstractNumId="22" w15:restartNumberingAfterBreak="0">
    <w:nsid w:val="7167437C"/>
    <w:multiLevelType w:val="hybridMultilevel"/>
    <w:tmpl w:val="FFFFFFFF"/>
    <w:lvl w:ilvl="0" w:tplc="772681CA">
      <w:start w:val="1"/>
      <w:numFmt w:val="bullet"/>
      <w:lvlText w:val=""/>
      <w:lvlJc w:val="left"/>
      <w:pPr>
        <w:ind w:left="720" w:hanging="360"/>
      </w:pPr>
      <w:rPr>
        <w:rFonts w:ascii="Symbol" w:hAnsi="Symbol" w:hint="default"/>
      </w:rPr>
    </w:lvl>
    <w:lvl w:ilvl="1" w:tplc="C846CF5C">
      <w:start w:val="1"/>
      <w:numFmt w:val="bullet"/>
      <w:lvlText w:val="o"/>
      <w:lvlJc w:val="left"/>
      <w:pPr>
        <w:ind w:left="1440" w:hanging="360"/>
      </w:pPr>
      <w:rPr>
        <w:rFonts w:ascii="Courier New" w:hAnsi="Courier New" w:hint="default"/>
      </w:rPr>
    </w:lvl>
    <w:lvl w:ilvl="2" w:tplc="A4D866AC">
      <w:start w:val="1"/>
      <w:numFmt w:val="bullet"/>
      <w:lvlText w:val=""/>
      <w:lvlJc w:val="left"/>
      <w:pPr>
        <w:ind w:left="2160" w:hanging="360"/>
      </w:pPr>
      <w:rPr>
        <w:rFonts w:ascii="Wingdings" w:hAnsi="Wingdings" w:hint="default"/>
      </w:rPr>
    </w:lvl>
    <w:lvl w:ilvl="3" w:tplc="68AAAC62">
      <w:start w:val="1"/>
      <w:numFmt w:val="bullet"/>
      <w:lvlText w:val=""/>
      <w:lvlJc w:val="left"/>
      <w:pPr>
        <w:ind w:left="2880" w:hanging="360"/>
      </w:pPr>
      <w:rPr>
        <w:rFonts w:ascii="Symbol" w:hAnsi="Symbol" w:hint="default"/>
      </w:rPr>
    </w:lvl>
    <w:lvl w:ilvl="4" w:tplc="C142A7FA">
      <w:start w:val="1"/>
      <w:numFmt w:val="bullet"/>
      <w:lvlText w:val="o"/>
      <w:lvlJc w:val="left"/>
      <w:pPr>
        <w:ind w:left="3600" w:hanging="360"/>
      </w:pPr>
      <w:rPr>
        <w:rFonts w:ascii="Courier New" w:hAnsi="Courier New" w:hint="default"/>
      </w:rPr>
    </w:lvl>
    <w:lvl w:ilvl="5" w:tplc="C5306596">
      <w:start w:val="1"/>
      <w:numFmt w:val="bullet"/>
      <w:lvlText w:val=""/>
      <w:lvlJc w:val="left"/>
      <w:pPr>
        <w:ind w:left="4320" w:hanging="360"/>
      </w:pPr>
      <w:rPr>
        <w:rFonts w:ascii="Wingdings" w:hAnsi="Wingdings" w:hint="default"/>
      </w:rPr>
    </w:lvl>
    <w:lvl w:ilvl="6" w:tplc="B8FC4ACE">
      <w:start w:val="1"/>
      <w:numFmt w:val="bullet"/>
      <w:lvlText w:val=""/>
      <w:lvlJc w:val="left"/>
      <w:pPr>
        <w:ind w:left="5040" w:hanging="360"/>
      </w:pPr>
      <w:rPr>
        <w:rFonts w:ascii="Symbol" w:hAnsi="Symbol" w:hint="default"/>
      </w:rPr>
    </w:lvl>
    <w:lvl w:ilvl="7" w:tplc="15EAFF8C">
      <w:start w:val="1"/>
      <w:numFmt w:val="bullet"/>
      <w:lvlText w:val="o"/>
      <w:lvlJc w:val="left"/>
      <w:pPr>
        <w:ind w:left="5760" w:hanging="360"/>
      </w:pPr>
      <w:rPr>
        <w:rFonts w:ascii="Courier New" w:hAnsi="Courier New" w:hint="default"/>
      </w:rPr>
    </w:lvl>
    <w:lvl w:ilvl="8" w:tplc="5B4CCBCC">
      <w:start w:val="1"/>
      <w:numFmt w:val="bullet"/>
      <w:lvlText w:val=""/>
      <w:lvlJc w:val="left"/>
      <w:pPr>
        <w:ind w:left="6480" w:hanging="360"/>
      </w:pPr>
      <w:rPr>
        <w:rFonts w:ascii="Wingdings" w:hAnsi="Wingdings" w:hint="default"/>
      </w:rPr>
    </w:lvl>
  </w:abstractNum>
  <w:abstractNum w:abstractNumId="23" w15:restartNumberingAfterBreak="0">
    <w:nsid w:val="759F16A2"/>
    <w:multiLevelType w:val="hybridMultilevel"/>
    <w:tmpl w:val="FFFFFFFF"/>
    <w:lvl w:ilvl="0" w:tplc="040EFD9C">
      <w:start w:val="1"/>
      <w:numFmt w:val="bullet"/>
      <w:lvlText w:val=""/>
      <w:lvlJc w:val="left"/>
      <w:pPr>
        <w:ind w:left="720" w:hanging="360"/>
      </w:pPr>
      <w:rPr>
        <w:rFonts w:ascii="Symbol" w:hAnsi="Symbol" w:hint="default"/>
      </w:rPr>
    </w:lvl>
    <w:lvl w:ilvl="1" w:tplc="F31C0786">
      <w:start w:val="1"/>
      <w:numFmt w:val="bullet"/>
      <w:lvlText w:val="o"/>
      <w:lvlJc w:val="left"/>
      <w:pPr>
        <w:ind w:left="1440" w:hanging="360"/>
      </w:pPr>
      <w:rPr>
        <w:rFonts w:ascii="Courier New" w:hAnsi="Courier New" w:hint="default"/>
      </w:rPr>
    </w:lvl>
    <w:lvl w:ilvl="2" w:tplc="DD580372">
      <w:start w:val="1"/>
      <w:numFmt w:val="bullet"/>
      <w:lvlText w:val=""/>
      <w:lvlJc w:val="left"/>
      <w:pPr>
        <w:ind w:left="2160" w:hanging="360"/>
      </w:pPr>
      <w:rPr>
        <w:rFonts w:ascii="Wingdings" w:hAnsi="Wingdings" w:hint="default"/>
      </w:rPr>
    </w:lvl>
    <w:lvl w:ilvl="3" w:tplc="AB7E77E0">
      <w:start w:val="1"/>
      <w:numFmt w:val="bullet"/>
      <w:lvlText w:val=""/>
      <w:lvlJc w:val="left"/>
      <w:pPr>
        <w:ind w:left="2880" w:hanging="360"/>
      </w:pPr>
      <w:rPr>
        <w:rFonts w:ascii="Symbol" w:hAnsi="Symbol" w:hint="default"/>
      </w:rPr>
    </w:lvl>
    <w:lvl w:ilvl="4" w:tplc="590A38B8">
      <w:start w:val="1"/>
      <w:numFmt w:val="bullet"/>
      <w:lvlText w:val="o"/>
      <w:lvlJc w:val="left"/>
      <w:pPr>
        <w:ind w:left="3600" w:hanging="360"/>
      </w:pPr>
      <w:rPr>
        <w:rFonts w:ascii="Courier New" w:hAnsi="Courier New" w:hint="default"/>
      </w:rPr>
    </w:lvl>
    <w:lvl w:ilvl="5" w:tplc="4192E792">
      <w:start w:val="1"/>
      <w:numFmt w:val="bullet"/>
      <w:lvlText w:val=""/>
      <w:lvlJc w:val="left"/>
      <w:pPr>
        <w:ind w:left="4320" w:hanging="360"/>
      </w:pPr>
      <w:rPr>
        <w:rFonts w:ascii="Wingdings" w:hAnsi="Wingdings" w:hint="default"/>
      </w:rPr>
    </w:lvl>
    <w:lvl w:ilvl="6" w:tplc="67BE5B56">
      <w:start w:val="1"/>
      <w:numFmt w:val="bullet"/>
      <w:lvlText w:val=""/>
      <w:lvlJc w:val="left"/>
      <w:pPr>
        <w:ind w:left="5040" w:hanging="360"/>
      </w:pPr>
      <w:rPr>
        <w:rFonts w:ascii="Symbol" w:hAnsi="Symbol" w:hint="default"/>
      </w:rPr>
    </w:lvl>
    <w:lvl w:ilvl="7" w:tplc="715C3996">
      <w:start w:val="1"/>
      <w:numFmt w:val="bullet"/>
      <w:lvlText w:val="o"/>
      <w:lvlJc w:val="left"/>
      <w:pPr>
        <w:ind w:left="5760" w:hanging="360"/>
      </w:pPr>
      <w:rPr>
        <w:rFonts w:ascii="Courier New" w:hAnsi="Courier New" w:hint="default"/>
      </w:rPr>
    </w:lvl>
    <w:lvl w:ilvl="8" w:tplc="9176F860">
      <w:start w:val="1"/>
      <w:numFmt w:val="bullet"/>
      <w:lvlText w:val=""/>
      <w:lvlJc w:val="left"/>
      <w:pPr>
        <w:ind w:left="6480" w:hanging="360"/>
      </w:pPr>
      <w:rPr>
        <w:rFonts w:ascii="Wingdings" w:hAnsi="Wingdings" w:hint="default"/>
      </w:rPr>
    </w:lvl>
  </w:abstractNum>
  <w:abstractNum w:abstractNumId="24" w15:restartNumberingAfterBreak="0">
    <w:nsid w:val="79C66A68"/>
    <w:multiLevelType w:val="hybridMultilevel"/>
    <w:tmpl w:val="FFFFFFFF"/>
    <w:lvl w:ilvl="0" w:tplc="B5BA2BA6">
      <w:start w:val="1"/>
      <w:numFmt w:val="bullet"/>
      <w:lvlText w:val=""/>
      <w:lvlJc w:val="left"/>
      <w:pPr>
        <w:ind w:left="720" w:hanging="360"/>
      </w:pPr>
      <w:rPr>
        <w:rFonts w:ascii="Symbol" w:hAnsi="Symbol" w:hint="default"/>
      </w:rPr>
    </w:lvl>
    <w:lvl w:ilvl="1" w:tplc="FE603AAC">
      <w:start w:val="1"/>
      <w:numFmt w:val="bullet"/>
      <w:lvlText w:val="o"/>
      <w:lvlJc w:val="left"/>
      <w:pPr>
        <w:ind w:left="1440" w:hanging="360"/>
      </w:pPr>
      <w:rPr>
        <w:rFonts w:ascii="Courier New" w:hAnsi="Courier New" w:hint="default"/>
      </w:rPr>
    </w:lvl>
    <w:lvl w:ilvl="2" w:tplc="486A87FE">
      <w:start w:val="1"/>
      <w:numFmt w:val="bullet"/>
      <w:lvlText w:val=""/>
      <w:lvlJc w:val="left"/>
      <w:pPr>
        <w:ind w:left="2160" w:hanging="360"/>
      </w:pPr>
      <w:rPr>
        <w:rFonts w:ascii="Wingdings" w:hAnsi="Wingdings" w:hint="default"/>
      </w:rPr>
    </w:lvl>
    <w:lvl w:ilvl="3" w:tplc="864804D4">
      <w:start w:val="1"/>
      <w:numFmt w:val="bullet"/>
      <w:lvlText w:val=""/>
      <w:lvlJc w:val="left"/>
      <w:pPr>
        <w:ind w:left="2880" w:hanging="360"/>
      </w:pPr>
      <w:rPr>
        <w:rFonts w:ascii="Symbol" w:hAnsi="Symbol" w:hint="default"/>
      </w:rPr>
    </w:lvl>
    <w:lvl w:ilvl="4" w:tplc="93907784">
      <w:start w:val="1"/>
      <w:numFmt w:val="bullet"/>
      <w:lvlText w:val="o"/>
      <w:lvlJc w:val="left"/>
      <w:pPr>
        <w:ind w:left="3600" w:hanging="360"/>
      </w:pPr>
      <w:rPr>
        <w:rFonts w:ascii="Courier New" w:hAnsi="Courier New" w:hint="default"/>
      </w:rPr>
    </w:lvl>
    <w:lvl w:ilvl="5" w:tplc="9A4E1496">
      <w:start w:val="1"/>
      <w:numFmt w:val="bullet"/>
      <w:lvlText w:val=""/>
      <w:lvlJc w:val="left"/>
      <w:pPr>
        <w:ind w:left="4320" w:hanging="360"/>
      </w:pPr>
      <w:rPr>
        <w:rFonts w:ascii="Wingdings" w:hAnsi="Wingdings" w:hint="default"/>
      </w:rPr>
    </w:lvl>
    <w:lvl w:ilvl="6" w:tplc="16BCA5F6">
      <w:start w:val="1"/>
      <w:numFmt w:val="bullet"/>
      <w:lvlText w:val=""/>
      <w:lvlJc w:val="left"/>
      <w:pPr>
        <w:ind w:left="5040" w:hanging="360"/>
      </w:pPr>
      <w:rPr>
        <w:rFonts w:ascii="Symbol" w:hAnsi="Symbol" w:hint="default"/>
      </w:rPr>
    </w:lvl>
    <w:lvl w:ilvl="7" w:tplc="7D2C7AFE">
      <w:start w:val="1"/>
      <w:numFmt w:val="bullet"/>
      <w:lvlText w:val="o"/>
      <w:lvlJc w:val="left"/>
      <w:pPr>
        <w:ind w:left="5760" w:hanging="360"/>
      </w:pPr>
      <w:rPr>
        <w:rFonts w:ascii="Courier New" w:hAnsi="Courier New" w:hint="default"/>
      </w:rPr>
    </w:lvl>
    <w:lvl w:ilvl="8" w:tplc="FE98D9D6">
      <w:start w:val="1"/>
      <w:numFmt w:val="bullet"/>
      <w:lvlText w:val=""/>
      <w:lvlJc w:val="left"/>
      <w:pPr>
        <w:ind w:left="6480" w:hanging="360"/>
      </w:pPr>
      <w:rPr>
        <w:rFonts w:ascii="Wingdings" w:hAnsi="Wingdings" w:hint="default"/>
      </w:rPr>
    </w:lvl>
  </w:abstractNum>
  <w:abstractNum w:abstractNumId="25" w15:restartNumberingAfterBreak="0">
    <w:nsid w:val="7DEA5295"/>
    <w:multiLevelType w:val="hybridMultilevel"/>
    <w:tmpl w:val="EA125D3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abstractNumId w:val="3"/>
  </w:num>
  <w:num w:numId="2">
    <w:abstractNumId w:val="18"/>
  </w:num>
  <w:num w:numId="3">
    <w:abstractNumId w:val="2"/>
  </w:num>
  <w:num w:numId="4">
    <w:abstractNumId w:val="20"/>
  </w:num>
  <w:num w:numId="5">
    <w:abstractNumId w:val="23"/>
  </w:num>
  <w:num w:numId="6">
    <w:abstractNumId w:val="6"/>
  </w:num>
  <w:num w:numId="7">
    <w:abstractNumId w:val="12"/>
  </w:num>
  <w:num w:numId="8">
    <w:abstractNumId w:val="8"/>
  </w:num>
  <w:num w:numId="9">
    <w:abstractNumId w:val="21"/>
  </w:num>
  <w:num w:numId="10">
    <w:abstractNumId w:val="7"/>
  </w:num>
  <w:num w:numId="11">
    <w:abstractNumId w:val="25"/>
  </w:num>
  <w:num w:numId="12">
    <w:abstractNumId w:val="17"/>
  </w:num>
  <w:num w:numId="13">
    <w:abstractNumId w:val="4"/>
  </w:num>
  <w:num w:numId="14">
    <w:abstractNumId w:val="24"/>
  </w:num>
  <w:num w:numId="15">
    <w:abstractNumId w:val="14"/>
  </w:num>
  <w:num w:numId="16">
    <w:abstractNumId w:val="16"/>
  </w:num>
  <w:num w:numId="17">
    <w:abstractNumId w:val="1"/>
  </w:num>
  <w:num w:numId="18">
    <w:abstractNumId w:val="10"/>
  </w:num>
  <w:num w:numId="19">
    <w:abstractNumId w:val="0"/>
  </w:num>
  <w:num w:numId="20">
    <w:abstractNumId w:val="19"/>
  </w:num>
  <w:num w:numId="21">
    <w:abstractNumId w:val="22"/>
  </w:num>
  <w:num w:numId="22">
    <w:abstractNumId w:val="9"/>
  </w:num>
  <w:num w:numId="23">
    <w:abstractNumId w:val="15"/>
  </w:num>
  <w:num w:numId="24">
    <w:abstractNumId w:val="5"/>
  </w:num>
  <w:num w:numId="25">
    <w:abstractNumId w:val="13"/>
  </w:num>
  <w:num w:numId="2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fr-CA"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819"/>
    <w:rsid w:val="00000A7F"/>
    <w:rsid w:val="000010F9"/>
    <w:rsid w:val="00001212"/>
    <w:rsid w:val="000030B3"/>
    <w:rsid w:val="00004A2B"/>
    <w:rsid w:val="00010A81"/>
    <w:rsid w:val="0001159E"/>
    <w:rsid w:val="000142DE"/>
    <w:rsid w:val="00015346"/>
    <w:rsid w:val="000157A2"/>
    <w:rsid w:val="00015A82"/>
    <w:rsid w:val="00015C11"/>
    <w:rsid w:val="0001614E"/>
    <w:rsid w:val="00016323"/>
    <w:rsid w:val="000168D9"/>
    <w:rsid w:val="00017467"/>
    <w:rsid w:val="00017796"/>
    <w:rsid w:val="00017B59"/>
    <w:rsid w:val="00017F37"/>
    <w:rsid w:val="00022041"/>
    <w:rsid w:val="000222DE"/>
    <w:rsid w:val="00022637"/>
    <w:rsid w:val="00022917"/>
    <w:rsid w:val="00023E7C"/>
    <w:rsid w:val="00023FD1"/>
    <w:rsid w:val="0002480E"/>
    <w:rsid w:val="00025A7A"/>
    <w:rsid w:val="00025F8F"/>
    <w:rsid w:val="000269C2"/>
    <w:rsid w:val="00026A34"/>
    <w:rsid w:val="00030EC4"/>
    <w:rsid w:val="00031CA5"/>
    <w:rsid w:val="000324DF"/>
    <w:rsid w:val="000329FF"/>
    <w:rsid w:val="00032AA6"/>
    <w:rsid w:val="00033D4F"/>
    <w:rsid w:val="00034E74"/>
    <w:rsid w:val="000360A4"/>
    <w:rsid w:val="000370A9"/>
    <w:rsid w:val="000375BE"/>
    <w:rsid w:val="00037ECB"/>
    <w:rsid w:val="0004112C"/>
    <w:rsid w:val="00041627"/>
    <w:rsid w:val="00041667"/>
    <w:rsid w:val="000417F6"/>
    <w:rsid w:val="00042157"/>
    <w:rsid w:val="000437C1"/>
    <w:rsid w:val="000438EC"/>
    <w:rsid w:val="00046AF9"/>
    <w:rsid w:val="00047C56"/>
    <w:rsid w:val="00050A75"/>
    <w:rsid w:val="00050C48"/>
    <w:rsid w:val="000513F1"/>
    <w:rsid w:val="00051558"/>
    <w:rsid w:val="000528BD"/>
    <w:rsid w:val="00053B80"/>
    <w:rsid w:val="0005426A"/>
    <w:rsid w:val="0005508B"/>
    <w:rsid w:val="000555C5"/>
    <w:rsid w:val="00055865"/>
    <w:rsid w:val="00056FBF"/>
    <w:rsid w:val="00057ADB"/>
    <w:rsid w:val="00057CA8"/>
    <w:rsid w:val="00057D92"/>
    <w:rsid w:val="0006055D"/>
    <w:rsid w:val="00061495"/>
    <w:rsid w:val="00062D94"/>
    <w:rsid w:val="00063235"/>
    <w:rsid w:val="00064666"/>
    <w:rsid w:val="000646B4"/>
    <w:rsid w:val="000648B2"/>
    <w:rsid w:val="00064E2A"/>
    <w:rsid w:val="000650D0"/>
    <w:rsid w:val="000678F5"/>
    <w:rsid w:val="00067F98"/>
    <w:rsid w:val="0007080C"/>
    <w:rsid w:val="000712F8"/>
    <w:rsid w:val="000713C9"/>
    <w:rsid w:val="00072E87"/>
    <w:rsid w:val="000737CC"/>
    <w:rsid w:val="00073D6D"/>
    <w:rsid w:val="000756F3"/>
    <w:rsid w:val="000757F7"/>
    <w:rsid w:val="000758E1"/>
    <w:rsid w:val="00075D42"/>
    <w:rsid w:val="00076C4D"/>
    <w:rsid w:val="00077424"/>
    <w:rsid w:val="000805FC"/>
    <w:rsid w:val="00080DD9"/>
    <w:rsid w:val="0008211C"/>
    <w:rsid w:val="00082953"/>
    <w:rsid w:val="00082C15"/>
    <w:rsid w:val="000839B3"/>
    <w:rsid w:val="00084A2A"/>
    <w:rsid w:val="000875FC"/>
    <w:rsid w:val="00087BC4"/>
    <w:rsid w:val="00087E9C"/>
    <w:rsid w:val="000904FC"/>
    <w:rsid w:val="0009066F"/>
    <w:rsid w:val="00090A48"/>
    <w:rsid w:val="00090F95"/>
    <w:rsid w:val="00091190"/>
    <w:rsid w:val="000911D1"/>
    <w:rsid w:val="00091802"/>
    <w:rsid w:val="000918DC"/>
    <w:rsid w:val="00091E62"/>
    <w:rsid w:val="00092495"/>
    <w:rsid w:val="00095DF2"/>
    <w:rsid w:val="000970ED"/>
    <w:rsid w:val="000A25C8"/>
    <w:rsid w:val="000A282C"/>
    <w:rsid w:val="000A28C7"/>
    <w:rsid w:val="000A2A4D"/>
    <w:rsid w:val="000A4D60"/>
    <w:rsid w:val="000A4DD8"/>
    <w:rsid w:val="000A4E15"/>
    <w:rsid w:val="000A567B"/>
    <w:rsid w:val="000A60EC"/>
    <w:rsid w:val="000A6152"/>
    <w:rsid w:val="000A64B5"/>
    <w:rsid w:val="000A7000"/>
    <w:rsid w:val="000B00FC"/>
    <w:rsid w:val="000B0DC7"/>
    <w:rsid w:val="000B28DE"/>
    <w:rsid w:val="000B2920"/>
    <w:rsid w:val="000B2AC4"/>
    <w:rsid w:val="000B3003"/>
    <w:rsid w:val="000B4ADA"/>
    <w:rsid w:val="000B5A81"/>
    <w:rsid w:val="000B6487"/>
    <w:rsid w:val="000B6F7C"/>
    <w:rsid w:val="000B72ED"/>
    <w:rsid w:val="000B7AFD"/>
    <w:rsid w:val="000C0938"/>
    <w:rsid w:val="000C17E5"/>
    <w:rsid w:val="000C1BDF"/>
    <w:rsid w:val="000C2DA7"/>
    <w:rsid w:val="000C3150"/>
    <w:rsid w:val="000C4695"/>
    <w:rsid w:val="000C49FD"/>
    <w:rsid w:val="000C5FE2"/>
    <w:rsid w:val="000C6545"/>
    <w:rsid w:val="000C70B3"/>
    <w:rsid w:val="000C7995"/>
    <w:rsid w:val="000C7B26"/>
    <w:rsid w:val="000D01BD"/>
    <w:rsid w:val="000D0E00"/>
    <w:rsid w:val="000D0EE9"/>
    <w:rsid w:val="000D239C"/>
    <w:rsid w:val="000D274B"/>
    <w:rsid w:val="000D4144"/>
    <w:rsid w:val="000D474B"/>
    <w:rsid w:val="000D4E98"/>
    <w:rsid w:val="000D54E3"/>
    <w:rsid w:val="000D61F1"/>
    <w:rsid w:val="000D700B"/>
    <w:rsid w:val="000D73D0"/>
    <w:rsid w:val="000E0A5F"/>
    <w:rsid w:val="000E38EF"/>
    <w:rsid w:val="000E412D"/>
    <w:rsid w:val="000E446D"/>
    <w:rsid w:val="000E49A3"/>
    <w:rsid w:val="000E5389"/>
    <w:rsid w:val="000E5894"/>
    <w:rsid w:val="000E6618"/>
    <w:rsid w:val="000E6EF1"/>
    <w:rsid w:val="000E715F"/>
    <w:rsid w:val="000F07A2"/>
    <w:rsid w:val="000F09ED"/>
    <w:rsid w:val="000F1D7C"/>
    <w:rsid w:val="000F1EF0"/>
    <w:rsid w:val="000F1F86"/>
    <w:rsid w:val="000F393F"/>
    <w:rsid w:val="000F3A9F"/>
    <w:rsid w:val="000F461A"/>
    <w:rsid w:val="000F4758"/>
    <w:rsid w:val="000F5CF3"/>
    <w:rsid w:val="000F5EF0"/>
    <w:rsid w:val="000F6C45"/>
    <w:rsid w:val="000F700E"/>
    <w:rsid w:val="000F7729"/>
    <w:rsid w:val="000F77E5"/>
    <w:rsid w:val="00100278"/>
    <w:rsid w:val="001002B7"/>
    <w:rsid w:val="00100458"/>
    <w:rsid w:val="00100F04"/>
    <w:rsid w:val="001010A5"/>
    <w:rsid w:val="0010132D"/>
    <w:rsid w:val="001015CB"/>
    <w:rsid w:val="001026A1"/>
    <w:rsid w:val="00102CE4"/>
    <w:rsid w:val="00103201"/>
    <w:rsid w:val="001033C8"/>
    <w:rsid w:val="00103A1E"/>
    <w:rsid w:val="001040B6"/>
    <w:rsid w:val="001044A6"/>
    <w:rsid w:val="0010759E"/>
    <w:rsid w:val="00107C6A"/>
    <w:rsid w:val="001100FD"/>
    <w:rsid w:val="001103E0"/>
    <w:rsid w:val="00110998"/>
    <w:rsid w:val="00111264"/>
    <w:rsid w:val="001119B5"/>
    <w:rsid w:val="001119BB"/>
    <w:rsid w:val="001119BC"/>
    <w:rsid w:val="00112289"/>
    <w:rsid w:val="00114B40"/>
    <w:rsid w:val="001150B6"/>
    <w:rsid w:val="0011553A"/>
    <w:rsid w:val="0011585A"/>
    <w:rsid w:val="00115C44"/>
    <w:rsid w:val="001171E9"/>
    <w:rsid w:val="00117C65"/>
    <w:rsid w:val="001204F8"/>
    <w:rsid w:val="00120998"/>
    <w:rsid w:val="00120D27"/>
    <w:rsid w:val="00121E19"/>
    <w:rsid w:val="00121ED6"/>
    <w:rsid w:val="00122414"/>
    <w:rsid w:val="00122EFB"/>
    <w:rsid w:val="0012328C"/>
    <w:rsid w:val="00123DD4"/>
    <w:rsid w:val="0012490C"/>
    <w:rsid w:val="00125B44"/>
    <w:rsid w:val="00126604"/>
    <w:rsid w:val="00126749"/>
    <w:rsid w:val="001269E0"/>
    <w:rsid w:val="00127350"/>
    <w:rsid w:val="00127765"/>
    <w:rsid w:val="00130719"/>
    <w:rsid w:val="00130D58"/>
    <w:rsid w:val="00131651"/>
    <w:rsid w:val="00131749"/>
    <w:rsid w:val="001321A0"/>
    <w:rsid w:val="0013286E"/>
    <w:rsid w:val="00132BEA"/>
    <w:rsid w:val="00133B4D"/>
    <w:rsid w:val="00134D2F"/>
    <w:rsid w:val="001353DA"/>
    <w:rsid w:val="00136DFB"/>
    <w:rsid w:val="00136E81"/>
    <w:rsid w:val="0013722F"/>
    <w:rsid w:val="001409BB"/>
    <w:rsid w:val="001415B7"/>
    <w:rsid w:val="0014250B"/>
    <w:rsid w:val="00144A87"/>
    <w:rsid w:val="001451BA"/>
    <w:rsid w:val="001459D9"/>
    <w:rsid w:val="001460FF"/>
    <w:rsid w:val="00146433"/>
    <w:rsid w:val="001472E4"/>
    <w:rsid w:val="001478EC"/>
    <w:rsid w:val="00150D38"/>
    <w:rsid w:val="00151097"/>
    <w:rsid w:val="001517CE"/>
    <w:rsid w:val="001522E2"/>
    <w:rsid w:val="00152323"/>
    <w:rsid w:val="00152711"/>
    <w:rsid w:val="00152FE2"/>
    <w:rsid w:val="00153A8A"/>
    <w:rsid w:val="001541F0"/>
    <w:rsid w:val="001544AA"/>
    <w:rsid w:val="00154C2E"/>
    <w:rsid w:val="0015521C"/>
    <w:rsid w:val="00155668"/>
    <w:rsid w:val="00155E95"/>
    <w:rsid w:val="00157C76"/>
    <w:rsid w:val="00160F5D"/>
    <w:rsid w:val="00161A08"/>
    <w:rsid w:val="00161E53"/>
    <w:rsid w:val="00162ED1"/>
    <w:rsid w:val="00164A0F"/>
    <w:rsid w:val="00164A1D"/>
    <w:rsid w:val="00165DEA"/>
    <w:rsid w:val="001663F5"/>
    <w:rsid w:val="001678B9"/>
    <w:rsid w:val="00171715"/>
    <w:rsid w:val="00171B22"/>
    <w:rsid w:val="00172C9C"/>
    <w:rsid w:val="00173264"/>
    <w:rsid w:val="001734DF"/>
    <w:rsid w:val="001753FD"/>
    <w:rsid w:val="00175953"/>
    <w:rsid w:val="00175ACC"/>
    <w:rsid w:val="00175C86"/>
    <w:rsid w:val="001773DA"/>
    <w:rsid w:val="001775B8"/>
    <w:rsid w:val="0017794F"/>
    <w:rsid w:val="001802C3"/>
    <w:rsid w:val="00181250"/>
    <w:rsid w:val="001812DA"/>
    <w:rsid w:val="00181E46"/>
    <w:rsid w:val="00185745"/>
    <w:rsid w:val="00186381"/>
    <w:rsid w:val="0019002E"/>
    <w:rsid w:val="001914AD"/>
    <w:rsid w:val="00192835"/>
    <w:rsid w:val="00192C63"/>
    <w:rsid w:val="00192FC4"/>
    <w:rsid w:val="00193805"/>
    <w:rsid w:val="00193A5B"/>
    <w:rsid w:val="00193F7B"/>
    <w:rsid w:val="001946F9"/>
    <w:rsid w:val="001954F6"/>
    <w:rsid w:val="00195550"/>
    <w:rsid w:val="00195574"/>
    <w:rsid w:val="00195D69"/>
    <w:rsid w:val="001962E7"/>
    <w:rsid w:val="00196CE1"/>
    <w:rsid w:val="00196F56"/>
    <w:rsid w:val="001977BF"/>
    <w:rsid w:val="00197A89"/>
    <w:rsid w:val="00197B09"/>
    <w:rsid w:val="0019F540"/>
    <w:rsid w:val="001A0820"/>
    <w:rsid w:val="001A19BC"/>
    <w:rsid w:val="001A264F"/>
    <w:rsid w:val="001A33DC"/>
    <w:rsid w:val="001A58D6"/>
    <w:rsid w:val="001A72BD"/>
    <w:rsid w:val="001B07B9"/>
    <w:rsid w:val="001B09FE"/>
    <w:rsid w:val="001B1F5B"/>
    <w:rsid w:val="001B209A"/>
    <w:rsid w:val="001B2E81"/>
    <w:rsid w:val="001B3DF7"/>
    <w:rsid w:val="001B44BD"/>
    <w:rsid w:val="001B44CA"/>
    <w:rsid w:val="001B51BF"/>
    <w:rsid w:val="001B58C8"/>
    <w:rsid w:val="001B6175"/>
    <w:rsid w:val="001B71E5"/>
    <w:rsid w:val="001C2009"/>
    <w:rsid w:val="001C3BE2"/>
    <w:rsid w:val="001C3D30"/>
    <w:rsid w:val="001C5601"/>
    <w:rsid w:val="001C5FCD"/>
    <w:rsid w:val="001C638B"/>
    <w:rsid w:val="001D01DC"/>
    <w:rsid w:val="001D08E9"/>
    <w:rsid w:val="001D29FB"/>
    <w:rsid w:val="001D2AAF"/>
    <w:rsid w:val="001D2D05"/>
    <w:rsid w:val="001D3137"/>
    <w:rsid w:val="001D36BE"/>
    <w:rsid w:val="001D3ABE"/>
    <w:rsid w:val="001D41EA"/>
    <w:rsid w:val="001D44AC"/>
    <w:rsid w:val="001D4A45"/>
    <w:rsid w:val="001D52A0"/>
    <w:rsid w:val="001D61E8"/>
    <w:rsid w:val="001D6604"/>
    <w:rsid w:val="001D6FF1"/>
    <w:rsid w:val="001E03B1"/>
    <w:rsid w:val="001E0D57"/>
    <w:rsid w:val="001E2380"/>
    <w:rsid w:val="001E3FCF"/>
    <w:rsid w:val="001E4C81"/>
    <w:rsid w:val="001E4FB5"/>
    <w:rsid w:val="001E7C0D"/>
    <w:rsid w:val="001E7C26"/>
    <w:rsid w:val="001F02A9"/>
    <w:rsid w:val="001F0BA9"/>
    <w:rsid w:val="001F22A9"/>
    <w:rsid w:val="001F3495"/>
    <w:rsid w:val="001F363D"/>
    <w:rsid w:val="001F5E94"/>
    <w:rsid w:val="001F6678"/>
    <w:rsid w:val="001F7378"/>
    <w:rsid w:val="001F76B9"/>
    <w:rsid w:val="002003B7"/>
    <w:rsid w:val="0020167A"/>
    <w:rsid w:val="00202BFE"/>
    <w:rsid w:val="00202F57"/>
    <w:rsid w:val="00203200"/>
    <w:rsid w:val="0020396B"/>
    <w:rsid w:val="002039E9"/>
    <w:rsid w:val="00204EC1"/>
    <w:rsid w:val="00205175"/>
    <w:rsid w:val="00205C07"/>
    <w:rsid w:val="00206423"/>
    <w:rsid w:val="00206797"/>
    <w:rsid w:val="0020751E"/>
    <w:rsid w:val="00207A7D"/>
    <w:rsid w:val="0021122A"/>
    <w:rsid w:val="002117D1"/>
    <w:rsid w:val="00211DC7"/>
    <w:rsid w:val="00213A6E"/>
    <w:rsid w:val="00214598"/>
    <w:rsid w:val="00214BFA"/>
    <w:rsid w:val="0021583C"/>
    <w:rsid w:val="00216754"/>
    <w:rsid w:val="00216C91"/>
    <w:rsid w:val="00216EAD"/>
    <w:rsid w:val="002200B3"/>
    <w:rsid w:val="0022037E"/>
    <w:rsid w:val="002203EB"/>
    <w:rsid w:val="002218BA"/>
    <w:rsid w:val="00222C21"/>
    <w:rsid w:val="00224701"/>
    <w:rsid w:val="0022540A"/>
    <w:rsid w:val="00226174"/>
    <w:rsid w:val="00226F5A"/>
    <w:rsid w:val="00227DD4"/>
    <w:rsid w:val="00231547"/>
    <w:rsid w:val="002317D9"/>
    <w:rsid w:val="00231B25"/>
    <w:rsid w:val="00231DF3"/>
    <w:rsid w:val="00232FEA"/>
    <w:rsid w:val="00234774"/>
    <w:rsid w:val="00235831"/>
    <w:rsid w:val="0023583D"/>
    <w:rsid w:val="00235A86"/>
    <w:rsid w:val="00236CF5"/>
    <w:rsid w:val="00237C28"/>
    <w:rsid w:val="0024027A"/>
    <w:rsid w:val="0024065E"/>
    <w:rsid w:val="002407C2"/>
    <w:rsid w:val="00240D98"/>
    <w:rsid w:val="00240EF6"/>
    <w:rsid w:val="00241EB7"/>
    <w:rsid w:val="00243996"/>
    <w:rsid w:val="002440E6"/>
    <w:rsid w:val="00244DBC"/>
    <w:rsid w:val="00245044"/>
    <w:rsid w:val="002452F4"/>
    <w:rsid w:val="00246E85"/>
    <w:rsid w:val="002478E4"/>
    <w:rsid w:val="00251AC8"/>
    <w:rsid w:val="0025224A"/>
    <w:rsid w:val="00252495"/>
    <w:rsid w:val="00253649"/>
    <w:rsid w:val="00253813"/>
    <w:rsid w:val="0025505E"/>
    <w:rsid w:val="0025634F"/>
    <w:rsid w:val="00256689"/>
    <w:rsid w:val="002574FB"/>
    <w:rsid w:val="00257792"/>
    <w:rsid w:val="00260A7C"/>
    <w:rsid w:val="00261092"/>
    <w:rsid w:val="002634F0"/>
    <w:rsid w:val="002634F9"/>
    <w:rsid w:val="00263F8D"/>
    <w:rsid w:val="00264D07"/>
    <w:rsid w:val="00265769"/>
    <w:rsid w:val="002660F4"/>
    <w:rsid w:val="002663D8"/>
    <w:rsid w:val="00267540"/>
    <w:rsid w:val="00267F4C"/>
    <w:rsid w:val="002711CC"/>
    <w:rsid w:val="002714AD"/>
    <w:rsid w:val="00272215"/>
    <w:rsid w:val="00272CA0"/>
    <w:rsid w:val="0027472D"/>
    <w:rsid w:val="002767FA"/>
    <w:rsid w:val="00277B03"/>
    <w:rsid w:val="00277CE5"/>
    <w:rsid w:val="002809D2"/>
    <w:rsid w:val="00280EDF"/>
    <w:rsid w:val="00282118"/>
    <w:rsid w:val="00282380"/>
    <w:rsid w:val="002830F0"/>
    <w:rsid w:val="00283565"/>
    <w:rsid w:val="002836B8"/>
    <w:rsid w:val="0028471C"/>
    <w:rsid w:val="00284781"/>
    <w:rsid w:val="002859CF"/>
    <w:rsid w:val="00286D7F"/>
    <w:rsid w:val="00290B5A"/>
    <w:rsid w:val="00290DB9"/>
    <w:rsid w:val="00291A7D"/>
    <w:rsid w:val="0029302A"/>
    <w:rsid w:val="002950B6"/>
    <w:rsid w:val="002952C7"/>
    <w:rsid w:val="002954F3"/>
    <w:rsid w:val="00297C9B"/>
    <w:rsid w:val="002A495B"/>
    <w:rsid w:val="002A4AF7"/>
    <w:rsid w:val="002A5246"/>
    <w:rsid w:val="002A5496"/>
    <w:rsid w:val="002A56E0"/>
    <w:rsid w:val="002A5B2F"/>
    <w:rsid w:val="002A5C31"/>
    <w:rsid w:val="002A67C8"/>
    <w:rsid w:val="002B234A"/>
    <w:rsid w:val="002B2DC3"/>
    <w:rsid w:val="002B3078"/>
    <w:rsid w:val="002B339B"/>
    <w:rsid w:val="002B3F1C"/>
    <w:rsid w:val="002B41DA"/>
    <w:rsid w:val="002B455B"/>
    <w:rsid w:val="002B4659"/>
    <w:rsid w:val="002B4890"/>
    <w:rsid w:val="002B563A"/>
    <w:rsid w:val="002B6260"/>
    <w:rsid w:val="002B72C6"/>
    <w:rsid w:val="002C1A59"/>
    <w:rsid w:val="002C2A8C"/>
    <w:rsid w:val="002C2E88"/>
    <w:rsid w:val="002C4266"/>
    <w:rsid w:val="002C4A89"/>
    <w:rsid w:val="002C734B"/>
    <w:rsid w:val="002C738D"/>
    <w:rsid w:val="002C7EAD"/>
    <w:rsid w:val="002D126F"/>
    <w:rsid w:val="002D3471"/>
    <w:rsid w:val="002D35C9"/>
    <w:rsid w:val="002D39A6"/>
    <w:rsid w:val="002D3D27"/>
    <w:rsid w:val="002D4642"/>
    <w:rsid w:val="002D5F63"/>
    <w:rsid w:val="002D679F"/>
    <w:rsid w:val="002D67BF"/>
    <w:rsid w:val="002D7221"/>
    <w:rsid w:val="002D7838"/>
    <w:rsid w:val="002E01BB"/>
    <w:rsid w:val="002E077F"/>
    <w:rsid w:val="002E0B93"/>
    <w:rsid w:val="002E179D"/>
    <w:rsid w:val="002E27BD"/>
    <w:rsid w:val="002E4446"/>
    <w:rsid w:val="002E4D12"/>
    <w:rsid w:val="002E4F8A"/>
    <w:rsid w:val="002E52BC"/>
    <w:rsid w:val="002E5DAD"/>
    <w:rsid w:val="002E66AF"/>
    <w:rsid w:val="002E7D33"/>
    <w:rsid w:val="002F11C8"/>
    <w:rsid w:val="002F12FC"/>
    <w:rsid w:val="002F132F"/>
    <w:rsid w:val="002F1831"/>
    <w:rsid w:val="002F20EB"/>
    <w:rsid w:val="002F220E"/>
    <w:rsid w:val="002F23B5"/>
    <w:rsid w:val="002F2E08"/>
    <w:rsid w:val="002F31F3"/>
    <w:rsid w:val="002F3408"/>
    <w:rsid w:val="002F4A83"/>
    <w:rsid w:val="002F57BD"/>
    <w:rsid w:val="002F5832"/>
    <w:rsid w:val="002F5A31"/>
    <w:rsid w:val="002F66A3"/>
    <w:rsid w:val="002F7A87"/>
    <w:rsid w:val="00300220"/>
    <w:rsid w:val="00301A3C"/>
    <w:rsid w:val="003045C6"/>
    <w:rsid w:val="00306006"/>
    <w:rsid w:val="00306980"/>
    <w:rsid w:val="00306985"/>
    <w:rsid w:val="0031140E"/>
    <w:rsid w:val="00311EBC"/>
    <w:rsid w:val="0031255F"/>
    <w:rsid w:val="00313323"/>
    <w:rsid w:val="00313E8C"/>
    <w:rsid w:val="00315B32"/>
    <w:rsid w:val="00315E91"/>
    <w:rsid w:val="00316009"/>
    <w:rsid w:val="003167F5"/>
    <w:rsid w:val="003168B5"/>
    <w:rsid w:val="0031725A"/>
    <w:rsid w:val="00320983"/>
    <w:rsid w:val="00320B55"/>
    <w:rsid w:val="00321126"/>
    <w:rsid w:val="00324AB4"/>
    <w:rsid w:val="00324E6D"/>
    <w:rsid w:val="003257B9"/>
    <w:rsid w:val="003265C0"/>
    <w:rsid w:val="003267E1"/>
    <w:rsid w:val="00326DC5"/>
    <w:rsid w:val="00327076"/>
    <w:rsid w:val="003277BC"/>
    <w:rsid w:val="00330E59"/>
    <w:rsid w:val="003325CA"/>
    <w:rsid w:val="003337AB"/>
    <w:rsid w:val="00333F8B"/>
    <w:rsid w:val="00334017"/>
    <w:rsid w:val="00335F20"/>
    <w:rsid w:val="0033641B"/>
    <w:rsid w:val="00336E01"/>
    <w:rsid w:val="00337C28"/>
    <w:rsid w:val="00340A83"/>
    <w:rsid w:val="00341B15"/>
    <w:rsid w:val="00341C9C"/>
    <w:rsid w:val="0034207E"/>
    <w:rsid w:val="00343CED"/>
    <w:rsid w:val="00343DCC"/>
    <w:rsid w:val="00343E68"/>
    <w:rsid w:val="00344898"/>
    <w:rsid w:val="003455D1"/>
    <w:rsid w:val="003473A8"/>
    <w:rsid w:val="003503E6"/>
    <w:rsid w:val="00350465"/>
    <w:rsid w:val="00350EEA"/>
    <w:rsid w:val="003516AF"/>
    <w:rsid w:val="00351855"/>
    <w:rsid w:val="00351E92"/>
    <w:rsid w:val="00352186"/>
    <w:rsid w:val="00352568"/>
    <w:rsid w:val="0035289A"/>
    <w:rsid w:val="003549D1"/>
    <w:rsid w:val="00356F9B"/>
    <w:rsid w:val="00357B39"/>
    <w:rsid w:val="003607A5"/>
    <w:rsid w:val="00360B54"/>
    <w:rsid w:val="00361193"/>
    <w:rsid w:val="003622CD"/>
    <w:rsid w:val="0036250A"/>
    <w:rsid w:val="003631E2"/>
    <w:rsid w:val="003633E0"/>
    <w:rsid w:val="00363D1F"/>
    <w:rsid w:val="0036464E"/>
    <w:rsid w:val="003648D3"/>
    <w:rsid w:val="00365141"/>
    <w:rsid w:val="00365C19"/>
    <w:rsid w:val="00365E33"/>
    <w:rsid w:val="003663F2"/>
    <w:rsid w:val="00366A40"/>
    <w:rsid w:val="00367961"/>
    <w:rsid w:val="00367E3F"/>
    <w:rsid w:val="0037002C"/>
    <w:rsid w:val="00370D8F"/>
    <w:rsid w:val="0037107C"/>
    <w:rsid w:val="003712E1"/>
    <w:rsid w:val="00371D21"/>
    <w:rsid w:val="00373919"/>
    <w:rsid w:val="0037440E"/>
    <w:rsid w:val="00374CDC"/>
    <w:rsid w:val="00375F7E"/>
    <w:rsid w:val="003762D2"/>
    <w:rsid w:val="00380240"/>
    <w:rsid w:val="0038082B"/>
    <w:rsid w:val="00380AD4"/>
    <w:rsid w:val="00380D8F"/>
    <w:rsid w:val="00385AC4"/>
    <w:rsid w:val="00385BF4"/>
    <w:rsid w:val="00385C23"/>
    <w:rsid w:val="00386C8E"/>
    <w:rsid w:val="00386CF2"/>
    <w:rsid w:val="00391845"/>
    <w:rsid w:val="00391C9D"/>
    <w:rsid w:val="00393011"/>
    <w:rsid w:val="00394210"/>
    <w:rsid w:val="003953E4"/>
    <w:rsid w:val="00397BC4"/>
    <w:rsid w:val="00397F90"/>
    <w:rsid w:val="003A0D6F"/>
    <w:rsid w:val="003A1156"/>
    <w:rsid w:val="003A2871"/>
    <w:rsid w:val="003A2AE7"/>
    <w:rsid w:val="003A4000"/>
    <w:rsid w:val="003A4054"/>
    <w:rsid w:val="003A4306"/>
    <w:rsid w:val="003A45E4"/>
    <w:rsid w:val="003A497C"/>
    <w:rsid w:val="003A6162"/>
    <w:rsid w:val="003A6421"/>
    <w:rsid w:val="003A675C"/>
    <w:rsid w:val="003A6CE1"/>
    <w:rsid w:val="003A7BCD"/>
    <w:rsid w:val="003B1014"/>
    <w:rsid w:val="003B2345"/>
    <w:rsid w:val="003B2ECF"/>
    <w:rsid w:val="003B447D"/>
    <w:rsid w:val="003B5397"/>
    <w:rsid w:val="003B56CF"/>
    <w:rsid w:val="003B63A2"/>
    <w:rsid w:val="003C0A17"/>
    <w:rsid w:val="003C0CE2"/>
    <w:rsid w:val="003C0F94"/>
    <w:rsid w:val="003C193F"/>
    <w:rsid w:val="003C28A0"/>
    <w:rsid w:val="003C3085"/>
    <w:rsid w:val="003C6198"/>
    <w:rsid w:val="003C73BD"/>
    <w:rsid w:val="003D18DC"/>
    <w:rsid w:val="003D1AD7"/>
    <w:rsid w:val="003D2942"/>
    <w:rsid w:val="003D46FA"/>
    <w:rsid w:val="003D4949"/>
    <w:rsid w:val="003D4985"/>
    <w:rsid w:val="003D54FF"/>
    <w:rsid w:val="003D5E91"/>
    <w:rsid w:val="003D63EA"/>
    <w:rsid w:val="003D7893"/>
    <w:rsid w:val="003D7F7F"/>
    <w:rsid w:val="003E0493"/>
    <w:rsid w:val="003E0569"/>
    <w:rsid w:val="003E1D34"/>
    <w:rsid w:val="003E3004"/>
    <w:rsid w:val="003E35BF"/>
    <w:rsid w:val="003E3B0A"/>
    <w:rsid w:val="003E4539"/>
    <w:rsid w:val="003E4D82"/>
    <w:rsid w:val="003E7CF5"/>
    <w:rsid w:val="003E7DDD"/>
    <w:rsid w:val="003F0249"/>
    <w:rsid w:val="003F0B91"/>
    <w:rsid w:val="003F10BD"/>
    <w:rsid w:val="003F1B8B"/>
    <w:rsid w:val="003F2767"/>
    <w:rsid w:val="003F29E3"/>
    <w:rsid w:val="003F2AC8"/>
    <w:rsid w:val="003F2D1A"/>
    <w:rsid w:val="003F54CD"/>
    <w:rsid w:val="003F5C6E"/>
    <w:rsid w:val="003F5EDF"/>
    <w:rsid w:val="003F6359"/>
    <w:rsid w:val="003F68CC"/>
    <w:rsid w:val="003F72FA"/>
    <w:rsid w:val="003F7731"/>
    <w:rsid w:val="0040018A"/>
    <w:rsid w:val="00400458"/>
    <w:rsid w:val="004005D3"/>
    <w:rsid w:val="00400831"/>
    <w:rsid w:val="004009D2"/>
    <w:rsid w:val="00401B7C"/>
    <w:rsid w:val="00401F9B"/>
    <w:rsid w:val="00402E99"/>
    <w:rsid w:val="004034A0"/>
    <w:rsid w:val="00403DFB"/>
    <w:rsid w:val="00405227"/>
    <w:rsid w:val="00405267"/>
    <w:rsid w:val="00405A48"/>
    <w:rsid w:val="004060EF"/>
    <w:rsid w:val="004062F7"/>
    <w:rsid w:val="00410B3A"/>
    <w:rsid w:val="00412628"/>
    <w:rsid w:val="00412845"/>
    <w:rsid w:val="00412AF3"/>
    <w:rsid w:val="004131D9"/>
    <w:rsid w:val="00414C1A"/>
    <w:rsid w:val="00416185"/>
    <w:rsid w:val="00416E00"/>
    <w:rsid w:val="004178DC"/>
    <w:rsid w:val="00417C98"/>
    <w:rsid w:val="004202A2"/>
    <w:rsid w:val="00420B16"/>
    <w:rsid w:val="00420BCB"/>
    <w:rsid w:val="00421F32"/>
    <w:rsid w:val="0042302A"/>
    <w:rsid w:val="00423579"/>
    <w:rsid w:val="00423919"/>
    <w:rsid w:val="004249DE"/>
    <w:rsid w:val="00424E4B"/>
    <w:rsid w:val="004259E3"/>
    <w:rsid w:val="004278BC"/>
    <w:rsid w:val="004312B2"/>
    <w:rsid w:val="00431657"/>
    <w:rsid w:val="004329AB"/>
    <w:rsid w:val="00432E75"/>
    <w:rsid w:val="00433B52"/>
    <w:rsid w:val="00434450"/>
    <w:rsid w:val="004344AE"/>
    <w:rsid w:val="00436173"/>
    <w:rsid w:val="004365F8"/>
    <w:rsid w:val="00436A6A"/>
    <w:rsid w:val="00436B1B"/>
    <w:rsid w:val="00441326"/>
    <w:rsid w:val="00441AF4"/>
    <w:rsid w:val="00442542"/>
    <w:rsid w:val="0044349A"/>
    <w:rsid w:val="00444AB5"/>
    <w:rsid w:val="00444B2A"/>
    <w:rsid w:val="00445028"/>
    <w:rsid w:val="004457D1"/>
    <w:rsid w:val="00445CED"/>
    <w:rsid w:val="004460CB"/>
    <w:rsid w:val="004463F6"/>
    <w:rsid w:val="004476E6"/>
    <w:rsid w:val="0045087C"/>
    <w:rsid w:val="004509C4"/>
    <w:rsid w:val="00450FFB"/>
    <w:rsid w:val="004526CF"/>
    <w:rsid w:val="004528B9"/>
    <w:rsid w:val="00453955"/>
    <w:rsid w:val="00454CE8"/>
    <w:rsid w:val="00454DC4"/>
    <w:rsid w:val="004553D1"/>
    <w:rsid w:val="00455A02"/>
    <w:rsid w:val="00456305"/>
    <w:rsid w:val="004569E7"/>
    <w:rsid w:val="00456F75"/>
    <w:rsid w:val="00460711"/>
    <w:rsid w:val="00460E9D"/>
    <w:rsid w:val="00461C33"/>
    <w:rsid w:val="004631FB"/>
    <w:rsid w:val="00464803"/>
    <w:rsid w:val="00464E34"/>
    <w:rsid w:val="00465420"/>
    <w:rsid w:val="00465816"/>
    <w:rsid w:val="00466279"/>
    <w:rsid w:val="00470552"/>
    <w:rsid w:val="00470793"/>
    <w:rsid w:val="004712C1"/>
    <w:rsid w:val="00471F5E"/>
    <w:rsid w:val="004720B9"/>
    <w:rsid w:val="00472653"/>
    <w:rsid w:val="00473172"/>
    <w:rsid w:val="004732CE"/>
    <w:rsid w:val="004732FF"/>
    <w:rsid w:val="00473374"/>
    <w:rsid w:val="004733A3"/>
    <w:rsid w:val="00474045"/>
    <w:rsid w:val="00474A84"/>
    <w:rsid w:val="00475297"/>
    <w:rsid w:val="00476129"/>
    <w:rsid w:val="0047786A"/>
    <w:rsid w:val="00477B87"/>
    <w:rsid w:val="00480330"/>
    <w:rsid w:val="00480967"/>
    <w:rsid w:val="004813DA"/>
    <w:rsid w:val="0048365B"/>
    <w:rsid w:val="004838C9"/>
    <w:rsid w:val="00483934"/>
    <w:rsid w:val="00483EC0"/>
    <w:rsid w:val="00483F62"/>
    <w:rsid w:val="00484C68"/>
    <w:rsid w:val="00484E43"/>
    <w:rsid w:val="00486962"/>
    <w:rsid w:val="00487963"/>
    <w:rsid w:val="0049099E"/>
    <w:rsid w:val="00490B77"/>
    <w:rsid w:val="00491354"/>
    <w:rsid w:val="0049153E"/>
    <w:rsid w:val="004922A6"/>
    <w:rsid w:val="0049253B"/>
    <w:rsid w:val="00492DC4"/>
    <w:rsid w:val="0049310C"/>
    <w:rsid w:val="0049514B"/>
    <w:rsid w:val="004954D0"/>
    <w:rsid w:val="0049585D"/>
    <w:rsid w:val="004958D3"/>
    <w:rsid w:val="00495C06"/>
    <w:rsid w:val="0049754A"/>
    <w:rsid w:val="004A0C7B"/>
    <w:rsid w:val="004A12D1"/>
    <w:rsid w:val="004A1565"/>
    <w:rsid w:val="004A27DB"/>
    <w:rsid w:val="004A2B95"/>
    <w:rsid w:val="004A430B"/>
    <w:rsid w:val="004A468A"/>
    <w:rsid w:val="004A5CE1"/>
    <w:rsid w:val="004A5DC6"/>
    <w:rsid w:val="004A65B0"/>
    <w:rsid w:val="004A664F"/>
    <w:rsid w:val="004A78D6"/>
    <w:rsid w:val="004A7AB3"/>
    <w:rsid w:val="004B0ECA"/>
    <w:rsid w:val="004B1BDE"/>
    <w:rsid w:val="004B21A0"/>
    <w:rsid w:val="004B26FA"/>
    <w:rsid w:val="004B2831"/>
    <w:rsid w:val="004B3C02"/>
    <w:rsid w:val="004B47E0"/>
    <w:rsid w:val="004B54AC"/>
    <w:rsid w:val="004B5708"/>
    <w:rsid w:val="004C0468"/>
    <w:rsid w:val="004C0B95"/>
    <w:rsid w:val="004C1ABE"/>
    <w:rsid w:val="004C2E9F"/>
    <w:rsid w:val="004C3B44"/>
    <w:rsid w:val="004C3DB2"/>
    <w:rsid w:val="004C5BDE"/>
    <w:rsid w:val="004C5F80"/>
    <w:rsid w:val="004C7C84"/>
    <w:rsid w:val="004D085C"/>
    <w:rsid w:val="004D1F11"/>
    <w:rsid w:val="004D247B"/>
    <w:rsid w:val="004D57F2"/>
    <w:rsid w:val="004D58EB"/>
    <w:rsid w:val="004D6214"/>
    <w:rsid w:val="004D627A"/>
    <w:rsid w:val="004D6443"/>
    <w:rsid w:val="004D67C0"/>
    <w:rsid w:val="004D7470"/>
    <w:rsid w:val="004E003E"/>
    <w:rsid w:val="004E0F86"/>
    <w:rsid w:val="004E1EFF"/>
    <w:rsid w:val="004E2C11"/>
    <w:rsid w:val="004E2E85"/>
    <w:rsid w:val="004E3FE2"/>
    <w:rsid w:val="004E451D"/>
    <w:rsid w:val="004E457A"/>
    <w:rsid w:val="004E5449"/>
    <w:rsid w:val="004E6771"/>
    <w:rsid w:val="004E6CF0"/>
    <w:rsid w:val="004EAD77"/>
    <w:rsid w:val="004F078D"/>
    <w:rsid w:val="004F09FF"/>
    <w:rsid w:val="004F0DA0"/>
    <w:rsid w:val="004F1204"/>
    <w:rsid w:val="004F1474"/>
    <w:rsid w:val="004F1B61"/>
    <w:rsid w:val="004F2380"/>
    <w:rsid w:val="004F35E5"/>
    <w:rsid w:val="004F35F4"/>
    <w:rsid w:val="004F39C3"/>
    <w:rsid w:val="004F3FDD"/>
    <w:rsid w:val="004F4174"/>
    <w:rsid w:val="004F4CDF"/>
    <w:rsid w:val="004F4FA1"/>
    <w:rsid w:val="004F5515"/>
    <w:rsid w:val="004F5C3E"/>
    <w:rsid w:val="004F5E0E"/>
    <w:rsid w:val="004F65B9"/>
    <w:rsid w:val="004F67E0"/>
    <w:rsid w:val="004F79FE"/>
    <w:rsid w:val="005005DD"/>
    <w:rsid w:val="00502048"/>
    <w:rsid w:val="00503F26"/>
    <w:rsid w:val="00504014"/>
    <w:rsid w:val="005047D2"/>
    <w:rsid w:val="00504DAC"/>
    <w:rsid w:val="005062EA"/>
    <w:rsid w:val="00506EBB"/>
    <w:rsid w:val="00507CD7"/>
    <w:rsid w:val="0051058D"/>
    <w:rsid w:val="00510A0D"/>
    <w:rsid w:val="00510BD6"/>
    <w:rsid w:val="00511716"/>
    <w:rsid w:val="0051174D"/>
    <w:rsid w:val="00511CE4"/>
    <w:rsid w:val="005141A6"/>
    <w:rsid w:val="0051462B"/>
    <w:rsid w:val="00515008"/>
    <w:rsid w:val="00516EF3"/>
    <w:rsid w:val="00517854"/>
    <w:rsid w:val="00517A14"/>
    <w:rsid w:val="00520E3E"/>
    <w:rsid w:val="00520F34"/>
    <w:rsid w:val="005217FA"/>
    <w:rsid w:val="00521AEB"/>
    <w:rsid w:val="0052251C"/>
    <w:rsid w:val="0052296E"/>
    <w:rsid w:val="00524BEB"/>
    <w:rsid w:val="00525344"/>
    <w:rsid w:val="005253BA"/>
    <w:rsid w:val="00525EDC"/>
    <w:rsid w:val="00525F3B"/>
    <w:rsid w:val="00526211"/>
    <w:rsid w:val="0052721A"/>
    <w:rsid w:val="005273C1"/>
    <w:rsid w:val="005300ED"/>
    <w:rsid w:val="0053079E"/>
    <w:rsid w:val="00530DC2"/>
    <w:rsid w:val="0053162E"/>
    <w:rsid w:val="00531BE8"/>
    <w:rsid w:val="005320EE"/>
    <w:rsid w:val="00534886"/>
    <w:rsid w:val="00534DE3"/>
    <w:rsid w:val="00534FD1"/>
    <w:rsid w:val="0053521C"/>
    <w:rsid w:val="00535776"/>
    <w:rsid w:val="0053694D"/>
    <w:rsid w:val="00536D6F"/>
    <w:rsid w:val="005403C8"/>
    <w:rsid w:val="005406BD"/>
    <w:rsid w:val="00540A45"/>
    <w:rsid w:val="00540FB3"/>
    <w:rsid w:val="00541729"/>
    <w:rsid w:val="005418B1"/>
    <w:rsid w:val="005428F4"/>
    <w:rsid w:val="005431D9"/>
    <w:rsid w:val="00544019"/>
    <w:rsid w:val="0054443B"/>
    <w:rsid w:val="00544521"/>
    <w:rsid w:val="005445B7"/>
    <w:rsid w:val="00544629"/>
    <w:rsid w:val="00544662"/>
    <w:rsid w:val="005446F2"/>
    <w:rsid w:val="005449D1"/>
    <w:rsid w:val="00544FD2"/>
    <w:rsid w:val="00545732"/>
    <w:rsid w:val="005467C6"/>
    <w:rsid w:val="005472F5"/>
    <w:rsid w:val="0055181B"/>
    <w:rsid w:val="005526A1"/>
    <w:rsid w:val="005543EC"/>
    <w:rsid w:val="005547C6"/>
    <w:rsid w:val="00555034"/>
    <w:rsid w:val="00555FC8"/>
    <w:rsid w:val="005561F5"/>
    <w:rsid w:val="005575AE"/>
    <w:rsid w:val="0055763D"/>
    <w:rsid w:val="00557753"/>
    <w:rsid w:val="00557BDA"/>
    <w:rsid w:val="00557C19"/>
    <w:rsid w:val="00557EAF"/>
    <w:rsid w:val="00561012"/>
    <w:rsid w:val="005620AA"/>
    <w:rsid w:val="00562BE8"/>
    <w:rsid w:val="00563103"/>
    <w:rsid w:val="00563174"/>
    <w:rsid w:val="0056450E"/>
    <w:rsid w:val="00567383"/>
    <w:rsid w:val="00567FE4"/>
    <w:rsid w:val="005704EF"/>
    <w:rsid w:val="0057057E"/>
    <w:rsid w:val="0057069C"/>
    <w:rsid w:val="00571FA8"/>
    <w:rsid w:val="00572733"/>
    <w:rsid w:val="00573182"/>
    <w:rsid w:val="00573477"/>
    <w:rsid w:val="00573C85"/>
    <w:rsid w:val="005744CF"/>
    <w:rsid w:val="00577049"/>
    <w:rsid w:val="00577ACC"/>
    <w:rsid w:val="00580AF9"/>
    <w:rsid w:val="00580C46"/>
    <w:rsid w:val="00581B49"/>
    <w:rsid w:val="00582C1B"/>
    <w:rsid w:val="005830F8"/>
    <w:rsid w:val="00583BC7"/>
    <w:rsid w:val="00583CC9"/>
    <w:rsid w:val="00583D17"/>
    <w:rsid w:val="0058453A"/>
    <w:rsid w:val="00584943"/>
    <w:rsid w:val="00584CD4"/>
    <w:rsid w:val="00585A93"/>
    <w:rsid w:val="00585A98"/>
    <w:rsid w:val="00586B68"/>
    <w:rsid w:val="00586F8D"/>
    <w:rsid w:val="00590C1C"/>
    <w:rsid w:val="00591E8B"/>
    <w:rsid w:val="00594C5A"/>
    <w:rsid w:val="005A1640"/>
    <w:rsid w:val="005A1F65"/>
    <w:rsid w:val="005A28DF"/>
    <w:rsid w:val="005A3395"/>
    <w:rsid w:val="005A3E25"/>
    <w:rsid w:val="005A4737"/>
    <w:rsid w:val="005A47BD"/>
    <w:rsid w:val="005A4FAB"/>
    <w:rsid w:val="005A5814"/>
    <w:rsid w:val="005A61B4"/>
    <w:rsid w:val="005A6B21"/>
    <w:rsid w:val="005A7101"/>
    <w:rsid w:val="005A7E7A"/>
    <w:rsid w:val="005B072A"/>
    <w:rsid w:val="005B0EBF"/>
    <w:rsid w:val="005B2DA1"/>
    <w:rsid w:val="005B34CD"/>
    <w:rsid w:val="005B58AD"/>
    <w:rsid w:val="005B593F"/>
    <w:rsid w:val="005B6190"/>
    <w:rsid w:val="005B7259"/>
    <w:rsid w:val="005C08C0"/>
    <w:rsid w:val="005C1C53"/>
    <w:rsid w:val="005C22BB"/>
    <w:rsid w:val="005C28F5"/>
    <w:rsid w:val="005C3706"/>
    <w:rsid w:val="005C44EE"/>
    <w:rsid w:val="005C4D30"/>
    <w:rsid w:val="005C530D"/>
    <w:rsid w:val="005C575A"/>
    <w:rsid w:val="005C59E3"/>
    <w:rsid w:val="005C6D84"/>
    <w:rsid w:val="005C7256"/>
    <w:rsid w:val="005C7829"/>
    <w:rsid w:val="005D07F9"/>
    <w:rsid w:val="005D1AD0"/>
    <w:rsid w:val="005D3D84"/>
    <w:rsid w:val="005D46D0"/>
    <w:rsid w:val="005D49D9"/>
    <w:rsid w:val="005D62EC"/>
    <w:rsid w:val="005D642E"/>
    <w:rsid w:val="005D6504"/>
    <w:rsid w:val="005D6649"/>
    <w:rsid w:val="005D694E"/>
    <w:rsid w:val="005D6F8B"/>
    <w:rsid w:val="005D6F92"/>
    <w:rsid w:val="005E01D2"/>
    <w:rsid w:val="005E204E"/>
    <w:rsid w:val="005E238D"/>
    <w:rsid w:val="005E3163"/>
    <w:rsid w:val="005E3577"/>
    <w:rsid w:val="005E393C"/>
    <w:rsid w:val="005E3C0D"/>
    <w:rsid w:val="005E46D6"/>
    <w:rsid w:val="005E4D59"/>
    <w:rsid w:val="005E5953"/>
    <w:rsid w:val="005E5995"/>
    <w:rsid w:val="005E5D3C"/>
    <w:rsid w:val="005E6DBF"/>
    <w:rsid w:val="005EEC2F"/>
    <w:rsid w:val="005F489C"/>
    <w:rsid w:val="005F704D"/>
    <w:rsid w:val="00601659"/>
    <w:rsid w:val="00602D90"/>
    <w:rsid w:val="0060318A"/>
    <w:rsid w:val="00603787"/>
    <w:rsid w:val="00603BBD"/>
    <w:rsid w:val="006053D9"/>
    <w:rsid w:val="00605B1A"/>
    <w:rsid w:val="006067AD"/>
    <w:rsid w:val="00610814"/>
    <w:rsid w:val="00610BB6"/>
    <w:rsid w:val="006116C8"/>
    <w:rsid w:val="00611A74"/>
    <w:rsid w:val="0061257A"/>
    <w:rsid w:val="0061309D"/>
    <w:rsid w:val="00613411"/>
    <w:rsid w:val="00614724"/>
    <w:rsid w:val="00615191"/>
    <w:rsid w:val="00615240"/>
    <w:rsid w:val="00617159"/>
    <w:rsid w:val="00617BAD"/>
    <w:rsid w:val="0062065D"/>
    <w:rsid w:val="00622663"/>
    <w:rsid w:val="00622CAB"/>
    <w:rsid w:val="00622EDC"/>
    <w:rsid w:val="00623161"/>
    <w:rsid w:val="00623B8D"/>
    <w:rsid w:val="0062474F"/>
    <w:rsid w:val="00624AE0"/>
    <w:rsid w:val="00624E0B"/>
    <w:rsid w:val="00624F24"/>
    <w:rsid w:val="00627CEB"/>
    <w:rsid w:val="0063093C"/>
    <w:rsid w:val="00630AA4"/>
    <w:rsid w:val="0063149A"/>
    <w:rsid w:val="00631689"/>
    <w:rsid w:val="00632631"/>
    <w:rsid w:val="00632642"/>
    <w:rsid w:val="00633A55"/>
    <w:rsid w:val="006340DA"/>
    <w:rsid w:val="006353AF"/>
    <w:rsid w:val="00636EBF"/>
    <w:rsid w:val="006376CB"/>
    <w:rsid w:val="00640210"/>
    <w:rsid w:val="00640988"/>
    <w:rsid w:val="00641584"/>
    <w:rsid w:val="00642324"/>
    <w:rsid w:val="00642D13"/>
    <w:rsid w:val="006435AC"/>
    <w:rsid w:val="006436F0"/>
    <w:rsid w:val="006458AC"/>
    <w:rsid w:val="00646803"/>
    <w:rsid w:val="00646841"/>
    <w:rsid w:val="00647075"/>
    <w:rsid w:val="00650F54"/>
    <w:rsid w:val="00651088"/>
    <w:rsid w:val="00651C3E"/>
    <w:rsid w:val="0065264E"/>
    <w:rsid w:val="00654F5B"/>
    <w:rsid w:val="006551C3"/>
    <w:rsid w:val="0065520C"/>
    <w:rsid w:val="00655A32"/>
    <w:rsid w:val="00656596"/>
    <w:rsid w:val="00656826"/>
    <w:rsid w:val="00657EFF"/>
    <w:rsid w:val="00660B1F"/>
    <w:rsid w:val="006610D8"/>
    <w:rsid w:val="006618D1"/>
    <w:rsid w:val="00661DB3"/>
    <w:rsid w:val="006639D6"/>
    <w:rsid w:val="006645BC"/>
    <w:rsid w:val="00665E14"/>
    <w:rsid w:val="00666649"/>
    <w:rsid w:val="006666DE"/>
    <w:rsid w:val="0066681D"/>
    <w:rsid w:val="0066685E"/>
    <w:rsid w:val="006676BC"/>
    <w:rsid w:val="00667A37"/>
    <w:rsid w:val="00667D56"/>
    <w:rsid w:val="006715FB"/>
    <w:rsid w:val="00675D85"/>
    <w:rsid w:val="006778B8"/>
    <w:rsid w:val="00677A15"/>
    <w:rsid w:val="0068113D"/>
    <w:rsid w:val="006831CE"/>
    <w:rsid w:val="00683711"/>
    <w:rsid w:val="006848A6"/>
    <w:rsid w:val="00685464"/>
    <w:rsid w:val="00686163"/>
    <w:rsid w:val="00686C51"/>
    <w:rsid w:val="006873C4"/>
    <w:rsid w:val="00690689"/>
    <w:rsid w:val="006908D5"/>
    <w:rsid w:val="00691E95"/>
    <w:rsid w:val="00692572"/>
    <w:rsid w:val="00692768"/>
    <w:rsid w:val="0069280D"/>
    <w:rsid w:val="006930CB"/>
    <w:rsid w:val="00693680"/>
    <w:rsid w:val="006942C1"/>
    <w:rsid w:val="006948C1"/>
    <w:rsid w:val="00695338"/>
    <w:rsid w:val="006961E8"/>
    <w:rsid w:val="006966ED"/>
    <w:rsid w:val="00696F8C"/>
    <w:rsid w:val="006970E7"/>
    <w:rsid w:val="00697B43"/>
    <w:rsid w:val="006A0C34"/>
    <w:rsid w:val="006A11F1"/>
    <w:rsid w:val="006A1802"/>
    <w:rsid w:val="006A1A44"/>
    <w:rsid w:val="006A1B32"/>
    <w:rsid w:val="006A1EF5"/>
    <w:rsid w:val="006A24D5"/>
    <w:rsid w:val="006A3A5E"/>
    <w:rsid w:val="006A53DA"/>
    <w:rsid w:val="006A5946"/>
    <w:rsid w:val="006A5B27"/>
    <w:rsid w:val="006A5B3B"/>
    <w:rsid w:val="006A5E11"/>
    <w:rsid w:val="006A654D"/>
    <w:rsid w:val="006A69A2"/>
    <w:rsid w:val="006B1E3F"/>
    <w:rsid w:val="006B25C3"/>
    <w:rsid w:val="006B3188"/>
    <w:rsid w:val="006B3574"/>
    <w:rsid w:val="006B47E1"/>
    <w:rsid w:val="006B4FA1"/>
    <w:rsid w:val="006B4FCB"/>
    <w:rsid w:val="006B563C"/>
    <w:rsid w:val="006B62C6"/>
    <w:rsid w:val="006B6CCF"/>
    <w:rsid w:val="006B768C"/>
    <w:rsid w:val="006C0D00"/>
    <w:rsid w:val="006C147B"/>
    <w:rsid w:val="006C1D62"/>
    <w:rsid w:val="006C2660"/>
    <w:rsid w:val="006C26E6"/>
    <w:rsid w:val="006C369D"/>
    <w:rsid w:val="006C51CC"/>
    <w:rsid w:val="006C5768"/>
    <w:rsid w:val="006C5D98"/>
    <w:rsid w:val="006C5ED9"/>
    <w:rsid w:val="006C63FA"/>
    <w:rsid w:val="006D0708"/>
    <w:rsid w:val="006D091A"/>
    <w:rsid w:val="006D0E50"/>
    <w:rsid w:val="006D1251"/>
    <w:rsid w:val="006D1773"/>
    <w:rsid w:val="006D28EF"/>
    <w:rsid w:val="006D2F55"/>
    <w:rsid w:val="006D388F"/>
    <w:rsid w:val="006D3DC6"/>
    <w:rsid w:val="006D440D"/>
    <w:rsid w:val="006D4AB0"/>
    <w:rsid w:val="006D6CFF"/>
    <w:rsid w:val="006E1A44"/>
    <w:rsid w:val="006E22AE"/>
    <w:rsid w:val="006E335D"/>
    <w:rsid w:val="006E404D"/>
    <w:rsid w:val="006E5667"/>
    <w:rsid w:val="006E751C"/>
    <w:rsid w:val="006E7B44"/>
    <w:rsid w:val="006E7C78"/>
    <w:rsid w:val="006F01FF"/>
    <w:rsid w:val="006F030C"/>
    <w:rsid w:val="006F0A65"/>
    <w:rsid w:val="006F0BCF"/>
    <w:rsid w:val="006F0C88"/>
    <w:rsid w:val="006F14D2"/>
    <w:rsid w:val="006F18B9"/>
    <w:rsid w:val="006F2EF8"/>
    <w:rsid w:val="006F47F4"/>
    <w:rsid w:val="006F4928"/>
    <w:rsid w:val="006F4B58"/>
    <w:rsid w:val="006F5186"/>
    <w:rsid w:val="006F5FC4"/>
    <w:rsid w:val="006F75CB"/>
    <w:rsid w:val="006F77D6"/>
    <w:rsid w:val="006F792C"/>
    <w:rsid w:val="00700EAD"/>
    <w:rsid w:val="0070108F"/>
    <w:rsid w:val="00701A77"/>
    <w:rsid w:val="00701BA8"/>
    <w:rsid w:val="00701C7E"/>
    <w:rsid w:val="00701E84"/>
    <w:rsid w:val="0070240F"/>
    <w:rsid w:val="00702AED"/>
    <w:rsid w:val="00702EEE"/>
    <w:rsid w:val="0070365C"/>
    <w:rsid w:val="00703B9D"/>
    <w:rsid w:val="00703CAE"/>
    <w:rsid w:val="00704852"/>
    <w:rsid w:val="00704885"/>
    <w:rsid w:val="00704BE3"/>
    <w:rsid w:val="00704CF3"/>
    <w:rsid w:val="00704EE8"/>
    <w:rsid w:val="00711286"/>
    <w:rsid w:val="00711ED7"/>
    <w:rsid w:val="0071215D"/>
    <w:rsid w:val="00712E4E"/>
    <w:rsid w:val="0071372C"/>
    <w:rsid w:val="00713A2B"/>
    <w:rsid w:val="007146CA"/>
    <w:rsid w:val="007154DD"/>
    <w:rsid w:val="007160DA"/>
    <w:rsid w:val="00721817"/>
    <w:rsid w:val="00721B52"/>
    <w:rsid w:val="00721F99"/>
    <w:rsid w:val="00726261"/>
    <w:rsid w:val="0072650C"/>
    <w:rsid w:val="0072686A"/>
    <w:rsid w:val="00726FCD"/>
    <w:rsid w:val="0073033B"/>
    <w:rsid w:val="00730990"/>
    <w:rsid w:val="00732DD2"/>
    <w:rsid w:val="00732DF1"/>
    <w:rsid w:val="00733841"/>
    <w:rsid w:val="00735122"/>
    <w:rsid w:val="0073521A"/>
    <w:rsid w:val="0073749E"/>
    <w:rsid w:val="00737740"/>
    <w:rsid w:val="007414FC"/>
    <w:rsid w:val="00741CF6"/>
    <w:rsid w:val="00741FB0"/>
    <w:rsid w:val="007423CD"/>
    <w:rsid w:val="00742BA2"/>
    <w:rsid w:val="00743364"/>
    <w:rsid w:val="00743F26"/>
    <w:rsid w:val="00745768"/>
    <w:rsid w:val="00745F26"/>
    <w:rsid w:val="007460D6"/>
    <w:rsid w:val="00747D26"/>
    <w:rsid w:val="007504C2"/>
    <w:rsid w:val="00750A38"/>
    <w:rsid w:val="00750EF1"/>
    <w:rsid w:val="00751642"/>
    <w:rsid w:val="007534AC"/>
    <w:rsid w:val="00754AA9"/>
    <w:rsid w:val="007550FE"/>
    <w:rsid w:val="00755E99"/>
    <w:rsid w:val="00756161"/>
    <w:rsid w:val="007564AA"/>
    <w:rsid w:val="00760264"/>
    <w:rsid w:val="00760EF5"/>
    <w:rsid w:val="00761394"/>
    <w:rsid w:val="00761A78"/>
    <w:rsid w:val="0076249B"/>
    <w:rsid w:val="007624B6"/>
    <w:rsid w:val="00762C11"/>
    <w:rsid w:val="00762CC8"/>
    <w:rsid w:val="0076430F"/>
    <w:rsid w:val="007647DE"/>
    <w:rsid w:val="0076491C"/>
    <w:rsid w:val="00765019"/>
    <w:rsid w:val="0076567C"/>
    <w:rsid w:val="00765CFD"/>
    <w:rsid w:val="00765E2A"/>
    <w:rsid w:val="00766645"/>
    <w:rsid w:val="00766C71"/>
    <w:rsid w:val="0076713F"/>
    <w:rsid w:val="0076714E"/>
    <w:rsid w:val="00767815"/>
    <w:rsid w:val="00767D1A"/>
    <w:rsid w:val="00770749"/>
    <w:rsid w:val="007707D6"/>
    <w:rsid w:val="00770E18"/>
    <w:rsid w:val="00771304"/>
    <w:rsid w:val="00771C37"/>
    <w:rsid w:val="00772202"/>
    <w:rsid w:val="00772FC8"/>
    <w:rsid w:val="0077359B"/>
    <w:rsid w:val="00773AB5"/>
    <w:rsid w:val="007741D3"/>
    <w:rsid w:val="007741FE"/>
    <w:rsid w:val="00775799"/>
    <w:rsid w:val="00776B4E"/>
    <w:rsid w:val="007777B1"/>
    <w:rsid w:val="00777C78"/>
    <w:rsid w:val="00780D00"/>
    <w:rsid w:val="00780DE2"/>
    <w:rsid w:val="00781689"/>
    <w:rsid w:val="00781CD2"/>
    <w:rsid w:val="007823FF"/>
    <w:rsid w:val="00782C65"/>
    <w:rsid w:val="00782D1E"/>
    <w:rsid w:val="00782E51"/>
    <w:rsid w:val="00782EDD"/>
    <w:rsid w:val="00783010"/>
    <w:rsid w:val="007841DA"/>
    <w:rsid w:val="007851F5"/>
    <w:rsid w:val="007853C5"/>
    <w:rsid w:val="0078555F"/>
    <w:rsid w:val="00785898"/>
    <w:rsid w:val="00787914"/>
    <w:rsid w:val="00790299"/>
    <w:rsid w:val="00790CBE"/>
    <w:rsid w:val="00791F16"/>
    <w:rsid w:val="007920CC"/>
    <w:rsid w:val="00792CC1"/>
    <w:rsid w:val="007943F6"/>
    <w:rsid w:val="00796BE1"/>
    <w:rsid w:val="007977AE"/>
    <w:rsid w:val="007A015A"/>
    <w:rsid w:val="007A05A9"/>
    <w:rsid w:val="007A106A"/>
    <w:rsid w:val="007A2072"/>
    <w:rsid w:val="007A2183"/>
    <w:rsid w:val="007A291F"/>
    <w:rsid w:val="007A466F"/>
    <w:rsid w:val="007A533B"/>
    <w:rsid w:val="007A55C3"/>
    <w:rsid w:val="007A6194"/>
    <w:rsid w:val="007A6BE8"/>
    <w:rsid w:val="007A7F37"/>
    <w:rsid w:val="007B0675"/>
    <w:rsid w:val="007B06BE"/>
    <w:rsid w:val="007B0B4C"/>
    <w:rsid w:val="007B17F0"/>
    <w:rsid w:val="007B1EBA"/>
    <w:rsid w:val="007B2EBE"/>
    <w:rsid w:val="007B33AC"/>
    <w:rsid w:val="007B35E8"/>
    <w:rsid w:val="007B377B"/>
    <w:rsid w:val="007B3DB0"/>
    <w:rsid w:val="007B4E55"/>
    <w:rsid w:val="007B61C7"/>
    <w:rsid w:val="007B6A65"/>
    <w:rsid w:val="007B72D0"/>
    <w:rsid w:val="007C0034"/>
    <w:rsid w:val="007C019C"/>
    <w:rsid w:val="007C21A0"/>
    <w:rsid w:val="007C2ECB"/>
    <w:rsid w:val="007C480C"/>
    <w:rsid w:val="007C63D0"/>
    <w:rsid w:val="007C6562"/>
    <w:rsid w:val="007C665A"/>
    <w:rsid w:val="007C7FE8"/>
    <w:rsid w:val="007D2119"/>
    <w:rsid w:val="007D2EF3"/>
    <w:rsid w:val="007D42F2"/>
    <w:rsid w:val="007D5258"/>
    <w:rsid w:val="007D54AC"/>
    <w:rsid w:val="007D6087"/>
    <w:rsid w:val="007D652D"/>
    <w:rsid w:val="007D6545"/>
    <w:rsid w:val="007E0579"/>
    <w:rsid w:val="007E1F7E"/>
    <w:rsid w:val="007E2FB1"/>
    <w:rsid w:val="007E371E"/>
    <w:rsid w:val="007E3828"/>
    <w:rsid w:val="007E4790"/>
    <w:rsid w:val="007E487E"/>
    <w:rsid w:val="007E4D4D"/>
    <w:rsid w:val="007E6C37"/>
    <w:rsid w:val="007E6E67"/>
    <w:rsid w:val="007F2F38"/>
    <w:rsid w:val="007F34DE"/>
    <w:rsid w:val="007F3F53"/>
    <w:rsid w:val="007F43CA"/>
    <w:rsid w:val="007F4750"/>
    <w:rsid w:val="007F4E42"/>
    <w:rsid w:val="007F7D24"/>
    <w:rsid w:val="0080007C"/>
    <w:rsid w:val="00800A08"/>
    <w:rsid w:val="00801982"/>
    <w:rsid w:val="0080353C"/>
    <w:rsid w:val="00803677"/>
    <w:rsid w:val="00803835"/>
    <w:rsid w:val="008044BD"/>
    <w:rsid w:val="00806618"/>
    <w:rsid w:val="008067E5"/>
    <w:rsid w:val="00806AA1"/>
    <w:rsid w:val="00806D8C"/>
    <w:rsid w:val="00807D28"/>
    <w:rsid w:val="00807ED6"/>
    <w:rsid w:val="00810807"/>
    <w:rsid w:val="00810F36"/>
    <w:rsid w:val="00811DFC"/>
    <w:rsid w:val="008143DC"/>
    <w:rsid w:val="00815C8F"/>
    <w:rsid w:val="00816981"/>
    <w:rsid w:val="00816CF3"/>
    <w:rsid w:val="00816FA0"/>
    <w:rsid w:val="0081716A"/>
    <w:rsid w:val="008172D8"/>
    <w:rsid w:val="00820689"/>
    <w:rsid w:val="0082108E"/>
    <w:rsid w:val="008216C0"/>
    <w:rsid w:val="00823264"/>
    <w:rsid w:val="00823537"/>
    <w:rsid w:val="00826881"/>
    <w:rsid w:val="00826F6E"/>
    <w:rsid w:val="00827091"/>
    <w:rsid w:val="00827837"/>
    <w:rsid w:val="00827D4A"/>
    <w:rsid w:val="00830663"/>
    <w:rsid w:val="0083228F"/>
    <w:rsid w:val="0083238A"/>
    <w:rsid w:val="00832E77"/>
    <w:rsid w:val="00833A1B"/>
    <w:rsid w:val="00835791"/>
    <w:rsid w:val="00836813"/>
    <w:rsid w:val="00836FCB"/>
    <w:rsid w:val="0083700B"/>
    <w:rsid w:val="00837C8D"/>
    <w:rsid w:val="008402AC"/>
    <w:rsid w:val="0084118E"/>
    <w:rsid w:val="00841916"/>
    <w:rsid w:val="00841CF1"/>
    <w:rsid w:val="0084316C"/>
    <w:rsid w:val="00843539"/>
    <w:rsid w:val="00844018"/>
    <w:rsid w:val="0084610D"/>
    <w:rsid w:val="00846D48"/>
    <w:rsid w:val="00846ED1"/>
    <w:rsid w:val="00847FC3"/>
    <w:rsid w:val="00850141"/>
    <w:rsid w:val="008505D3"/>
    <w:rsid w:val="008507AB"/>
    <w:rsid w:val="00851F58"/>
    <w:rsid w:val="00853EE1"/>
    <w:rsid w:val="008564BA"/>
    <w:rsid w:val="008565A6"/>
    <w:rsid w:val="00857A02"/>
    <w:rsid w:val="00857C13"/>
    <w:rsid w:val="008608EE"/>
    <w:rsid w:val="00860BAE"/>
    <w:rsid w:val="00861501"/>
    <w:rsid w:val="00861530"/>
    <w:rsid w:val="0086189B"/>
    <w:rsid w:val="008622C4"/>
    <w:rsid w:val="00862EE0"/>
    <w:rsid w:val="00863D86"/>
    <w:rsid w:val="00866107"/>
    <w:rsid w:val="0086654D"/>
    <w:rsid w:val="00866D2F"/>
    <w:rsid w:val="00867630"/>
    <w:rsid w:val="00870095"/>
    <w:rsid w:val="00870AA2"/>
    <w:rsid w:val="008711C3"/>
    <w:rsid w:val="00872C61"/>
    <w:rsid w:val="0087359C"/>
    <w:rsid w:val="00874218"/>
    <w:rsid w:val="008755AB"/>
    <w:rsid w:val="008768A1"/>
    <w:rsid w:val="00876DDD"/>
    <w:rsid w:val="00880E63"/>
    <w:rsid w:val="008811DD"/>
    <w:rsid w:val="00881524"/>
    <w:rsid w:val="00881E08"/>
    <w:rsid w:val="0088240E"/>
    <w:rsid w:val="00883199"/>
    <w:rsid w:val="00884154"/>
    <w:rsid w:val="00884405"/>
    <w:rsid w:val="00884FF3"/>
    <w:rsid w:val="008861F4"/>
    <w:rsid w:val="00887700"/>
    <w:rsid w:val="008902F3"/>
    <w:rsid w:val="00890A72"/>
    <w:rsid w:val="00891A97"/>
    <w:rsid w:val="00891E63"/>
    <w:rsid w:val="00893AEE"/>
    <w:rsid w:val="0089428C"/>
    <w:rsid w:val="00894337"/>
    <w:rsid w:val="00894454"/>
    <w:rsid w:val="0089445A"/>
    <w:rsid w:val="0089634F"/>
    <w:rsid w:val="00896BC0"/>
    <w:rsid w:val="008A0150"/>
    <w:rsid w:val="008A0DDA"/>
    <w:rsid w:val="008A22A8"/>
    <w:rsid w:val="008A233A"/>
    <w:rsid w:val="008A29A0"/>
    <w:rsid w:val="008A2AFB"/>
    <w:rsid w:val="008A2EDF"/>
    <w:rsid w:val="008A3396"/>
    <w:rsid w:val="008A48A2"/>
    <w:rsid w:val="008A5716"/>
    <w:rsid w:val="008A57E8"/>
    <w:rsid w:val="008A6488"/>
    <w:rsid w:val="008A71EC"/>
    <w:rsid w:val="008A76E8"/>
    <w:rsid w:val="008B040A"/>
    <w:rsid w:val="008B0A51"/>
    <w:rsid w:val="008B0B69"/>
    <w:rsid w:val="008B183F"/>
    <w:rsid w:val="008B2637"/>
    <w:rsid w:val="008B2CA9"/>
    <w:rsid w:val="008B2DBC"/>
    <w:rsid w:val="008B302B"/>
    <w:rsid w:val="008B3D07"/>
    <w:rsid w:val="008B446A"/>
    <w:rsid w:val="008B5288"/>
    <w:rsid w:val="008B54F1"/>
    <w:rsid w:val="008B5524"/>
    <w:rsid w:val="008B65D7"/>
    <w:rsid w:val="008C11B0"/>
    <w:rsid w:val="008C242A"/>
    <w:rsid w:val="008C2F15"/>
    <w:rsid w:val="008C30CA"/>
    <w:rsid w:val="008C355C"/>
    <w:rsid w:val="008C3610"/>
    <w:rsid w:val="008C391C"/>
    <w:rsid w:val="008C5124"/>
    <w:rsid w:val="008C5613"/>
    <w:rsid w:val="008C5D1F"/>
    <w:rsid w:val="008C6DBB"/>
    <w:rsid w:val="008C70E1"/>
    <w:rsid w:val="008C76EA"/>
    <w:rsid w:val="008D00CE"/>
    <w:rsid w:val="008D1F1A"/>
    <w:rsid w:val="008D3AC3"/>
    <w:rsid w:val="008D43D4"/>
    <w:rsid w:val="008D7612"/>
    <w:rsid w:val="008D76D9"/>
    <w:rsid w:val="008D77F8"/>
    <w:rsid w:val="008E02F2"/>
    <w:rsid w:val="008E1788"/>
    <w:rsid w:val="008E449A"/>
    <w:rsid w:val="008E4586"/>
    <w:rsid w:val="008E4F31"/>
    <w:rsid w:val="008E4F65"/>
    <w:rsid w:val="008E54FD"/>
    <w:rsid w:val="008E5F09"/>
    <w:rsid w:val="008E641F"/>
    <w:rsid w:val="008E65B5"/>
    <w:rsid w:val="008E6FA1"/>
    <w:rsid w:val="008E7462"/>
    <w:rsid w:val="008E783E"/>
    <w:rsid w:val="008E7AE5"/>
    <w:rsid w:val="008F0DEF"/>
    <w:rsid w:val="008F1D99"/>
    <w:rsid w:val="008F2A44"/>
    <w:rsid w:val="008F2E3D"/>
    <w:rsid w:val="008F32D0"/>
    <w:rsid w:val="008F3655"/>
    <w:rsid w:val="008F6586"/>
    <w:rsid w:val="008F6C00"/>
    <w:rsid w:val="008F704F"/>
    <w:rsid w:val="008F71F1"/>
    <w:rsid w:val="008F7B14"/>
    <w:rsid w:val="008F7F4D"/>
    <w:rsid w:val="00900166"/>
    <w:rsid w:val="0090076D"/>
    <w:rsid w:val="00901757"/>
    <w:rsid w:val="00901B3E"/>
    <w:rsid w:val="00902FCE"/>
    <w:rsid w:val="009050A3"/>
    <w:rsid w:val="00905D9A"/>
    <w:rsid w:val="00905EDA"/>
    <w:rsid w:val="00906AC1"/>
    <w:rsid w:val="009109D3"/>
    <w:rsid w:val="00911327"/>
    <w:rsid w:val="009115E8"/>
    <w:rsid w:val="00911878"/>
    <w:rsid w:val="00912600"/>
    <w:rsid w:val="0091266F"/>
    <w:rsid w:val="00912C72"/>
    <w:rsid w:val="00912CAB"/>
    <w:rsid w:val="00912E34"/>
    <w:rsid w:val="00913328"/>
    <w:rsid w:val="0091369E"/>
    <w:rsid w:val="00914E3E"/>
    <w:rsid w:val="00915B4E"/>
    <w:rsid w:val="00916618"/>
    <w:rsid w:val="00916819"/>
    <w:rsid w:val="0091718F"/>
    <w:rsid w:val="009175CD"/>
    <w:rsid w:val="0091787D"/>
    <w:rsid w:val="0092026F"/>
    <w:rsid w:val="00921732"/>
    <w:rsid w:val="00921AF2"/>
    <w:rsid w:val="00921F83"/>
    <w:rsid w:val="009223B9"/>
    <w:rsid w:val="00923CAA"/>
    <w:rsid w:val="009263AD"/>
    <w:rsid w:val="00927337"/>
    <w:rsid w:val="00927CED"/>
    <w:rsid w:val="00930ACB"/>
    <w:rsid w:val="00930C60"/>
    <w:rsid w:val="00930FEF"/>
    <w:rsid w:val="00931086"/>
    <w:rsid w:val="00931476"/>
    <w:rsid w:val="009315E1"/>
    <w:rsid w:val="00932A88"/>
    <w:rsid w:val="00932AE3"/>
    <w:rsid w:val="00932D6D"/>
    <w:rsid w:val="00932EDE"/>
    <w:rsid w:val="009330CC"/>
    <w:rsid w:val="009338FA"/>
    <w:rsid w:val="0093417D"/>
    <w:rsid w:val="009355B8"/>
    <w:rsid w:val="00935FA8"/>
    <w:rsid w:val="00936A38"/>
    <w:rsid w:val="00936B7D"/>
    <w:rsid w:val="00937248"/>
    <w:rsid w:val="0093756B"/>
    <w:rsid w:val="00937816"/>
    <w:rsid w:val="00937BE1"/>
    <w:rsid w:val="00940586"/>
    <w:rsid w:val="0094230B"/>
    <w:rsid w:val="00942748"/>
    <w:rsid w:val="009433F5"/>
    <w:rsid w:val="00945026"/>
    <w:rsid w:val="00945683"/>
    <w:rsid w:val="00945726"/>
    <w:rsid w:val="00945D63"/>
    <w:rsid w:val="009469B8"/>
    <w:rsid w:val="00950F77"/>
    <w:rsid w:val="009515EB"/>
    <w:rsid w:val="0095260F"/>
    <w:rsid w:val="009528B2"/>
    <w:rsid w:val="00953A64"/>
    <w:rsid w:val="00953D90"/>
    <w:rsid w:val="0095650E"/>
    <w:rsid w:val="009568F2"/>
    <w:rsid w:val="009571E3"/>
    <w:rsid w:val="00957AA0"/>
    <w:rsid w:val="009637AC"/>
    <w:rsid w:val="00963D1E"/>
    <w:rsid w:val="00964028"/>
    <w:rsid w:val="0096463A"/>
    <w:rsid w:val="00967433"/>
    <w:rsid w:val="00967662"/>
    <w:rsid w:val="00970C3A"/>
    <w:rsid w:val="00970C9D"/>
    <w:rsid w:val="0097274A"/>
    <w:rsid w:val="009739B6"/>
    <w:rsid w:val="00973CE0"/>
    <w:rsid w:val="0097400B"/>
    <w:rsid w:val="00974BA2"/>
    <w:rsid w:val="009761FD"/>
    <w:rsid w:val="0097696C"/>
    <w:rsid w:val="0097700A"/>
    <w:rsid w:val="009771D0"/>
    <w:rsid w:val="009801FE"/>
    <w:rsid w:val="00981911"/>
    <w:rsid w:val="00982A68"/>
    <w:rsid w:val="00983CB8"/>
    <w:rsid w:val="00984DBE"/>
    <w:rsid w:val="00984F07"/>
    <w:rsid w:val="009852A8"/>
    <w:rsid w:val="0098614B"/>
    <w:rsid w:val="00986DFD"/>
    <w:rsid w:val="00987536"/>
    <w:rsid w:val="0098773D"/>
    <w:rsid w:val="00991346"/>
    <w:rsid w:val="0099175D"/>
    <w:rsid w:val="00991C40"/>
    <w:rsid w:val="0099235D"/>
    <w:rsid w:val="00992E79"/>
    <w:rsid w:val="009948E6"/>
    <w:rsid w:val="00995B34"/>
    <w:rsid w:val="00996D31"/>
    <w:rsid w:val="009970A3"/>
    <w:rsid w:val="009973BC"/>
    <w:rsid w:val="00997E09"/>
    <w:rsid w:val="00997EB3"/>
    <w:rsid w:val="009A0A18"/>
    <w:rsid w:val="009A10EF"/>
    <w:rsid w:val="009A1F8D"/>
    <w:rsid w:val="009A24FC"/>
    <w:rsid w:val="009A3167"/>
    <w:rsid w:val="009A3AB7"/>
    <w:rsid w:val="009A3F41"/>
    <w:rsid w:val="009A3FD2"/>
    <w:rsid w:val="009A40E3"/>
    <w:rsid w:val="009A67E6"/>
    <w:rsid w:val="009A6A6E"/>
    <w:rsid w:val="009A7BF2"/>
    <w:rsid w:val="009A7C04"/>
    <w:rsid w:val="009B14D7"/>
    <w:rsid w:val="009B201C"/>
    <w:rsid w:val="009B3D37"/>
    <w:rsid w:val="009B408C"/>
    <w:rsid w:val="009B53EF"/>
    <w:rsid w:val="009B5568"/>
    <w:rsid w:val="009B5BF3"/>
    <w:rsid w:val="009B5F51"/>
    <w:rsid w:val="009B62FC"/>
    <w:rsid w:val="009B71B6"/>
    <w:rsid w:val="009B7444"/>
    <w:rsid w:val="009C06E7"/>
    <w:rsid w:val="009C09F0"/>
    <w:rsid w:val="009C25B5"/>
    <w:rsid w:val="009C3529"/>
    <w:rsid w:val="009C534D"/>
    <w:rsid w:val="009C5BDC"/>
    <w:rsid w:val="009C5CAA"/>
    <w:rsid w:val="009C5D58"/>
    <w:rsid w:val="009C6CFA"/>
    <w:rsid w:val="009C7ED5"/>
    <w:rsid w:val="009D23BD"/>
    <w:rsid w:val="009D245E"/>
    <w:rsid w:val="009D2C28"/>
    <w:rsid w:val="009D432A"/>
    <w:rsid w:val="009D4794"/>
    <w:rsid w:val="009D5000"/>
    <w:rsid w:val="009D6F60"/>
    <w:rsid w:val="009D709E"/>
    <w:rsid w:val="009D7A50"/>
    <w:rsid w:val="009D7B98"/>
    <w:rsid w:val="009E19D2"/>
    <w:rsid w:val="009E1F13"/>
    <w:rsid w:val="009E2202"/>
    <w:rsid w:val="009E2206"/>
    <w:rsid w:val="009E285D"/>
    <w:rsid w:val="009E3692"/>
    <w:rsid w:val="009E49F7"/>
    <w:rsid w:val="009E4A47"/>
    <w:rsid w:val="009E5930"/>
    <w:rsid w:val="009E5D00"/>
    <w:rsid w:val="009E641F"/>
    <w:rsid w:val="009E6F40"/>
    <w:rsid w:val="009E7974"/>
    <w:rsid w:val="009E7C5F"/>
    <w:rsid w:val="009F14C4"/>
    <w:rsid w:val="009F1731"/>
    <w:rsid w:val="009F1F36"/>
    <w:rsid w:val="009F1F44"/>
    <w:rsid w:val="009F342C"/>
    <w:rsid w:val="009F34E6"/>
    <w:rsid w:val="009F442F"/>
    <w:rsid w:val="009F4DCE"/>
    <w:rsid w:val="009F5532"/>
    <w:rsid w:val="009F5960"/>
    <w:rsid w:val="009F6870"/>
    <w:rsid w:val="009F7891"/>
    <w:rsid w:val="00A01482"/>
    <w:rsid w:val="00A0181C"/>
    <w:rsid w:val="00A0226F"/>
    <w:rsid w:val="00A025E1"/>
    <w:rsid w:val="00A03D58"/>
    <w:rsid w:val="00A03FFE"/>
    <w:rsid w:val="00A04329"/>
    <w:rsid w:val="00A059DE"/>
    <w:rsid w:val="00A05E62"/>
    <w:rsid w:val="00A06832"/>
    <w:rsid w:val="00A0736A"/>
    <w:rsid w:val="00A07DDE"/>
    <w:rsid w:val="00A07F17"/>
    <w:rsid w:val="00A100C7"/>
    <w:rsid w:val="00A102CF"/>
    <w:rsid w:val="00A10427"/>
    <w:rsid w:val="00A10622"/>
    <w:rsid w:val="00A10A36"/>
    <w:rsid w:val="00A110EF"/>
    <w:rsid w:val="00A119E3"/>
    <w:rsid w:val="00A133A9"/>
    <w:rsid w:val="00A14940"/>
    <w:rsid w:val="00A16F89"/>
    <w:rsid w:val="00A17026"/>
    <w:rsid w:val="00A1727C"/>
    <w:rsid w:val="00A1728F"/>
    <w:rsid w:val="00A204BF"/>
    <w:rsid w:val="00A204E4"/>
    <w:rsid w:val="00A20A1E"/>
    <w:rsid w:val="00A20DD8"/>
    <w:rsid w:val="00A21DAC"/>
    <w:rsid w:val="00A22643"/>
    <w:rsid w:val="00A2273C"/>
    <w:rsid w:val="00A22880"/>
    <w:rsid w:val="00A22CF3"/>
    <w:rsid w:val="00A23362"/>
    <w:rsid w:val="00A2344A"/>
    <w:rsid w:val="00A2402B"/>
    <w:rsid w:val="00A24AB8"/>
    <w:rsid w:val="00A24B79"/>
    <w:rsid w:val="00A253CF"/>
    <w:rsid w:val="00A253EA"/>
    <w:rsid w:val="00A260E3"/>
    <w:rsid w:val="00A26455"/>
    <w:rsid w:val="00A26565"/>
    <w:rsid w:val="00A266E0"/>
    <w:rsid w:val="00A267C9"/>
    <w:rsid w:val="00A307D1"/>
    <w:rsid w:val="00A36205"/>
    <w:rsid w:val="00A36232"/>
    <w:rsid w:val="00A40DC1"/>
    <w:rsid w:val="00A40F9C"/>
    <w:rsid w:val="00A42C1C"/>
    <w:rsid w:val="00A43DA2"/>
    <w:rsid w:val="00A443B5"/>
    <w:rsid w:val="00A458BB"/>
    <w:rsid w:val="00A477B4"/>
    <w:rsid w:val="00A5217D"/>
    <w:rsid w:val="00A52307"/>
    <w:rsid w:val="00A52C4B"/>
    <w:rsid w:val="00A53116"/>
    <w:rsid w:val="00A531AB"/>
    <w:rsid w:val="00A546CD"/>
    <w:rsid w:val="00A55D16"/>
    <w:rsid w:val="00A55D4F"/>
    <w:rsid w:val="00A57F68"/>
    <w:rsid w:val="00A608EF"/>
    <w:rsid w:val="00A60A38"/>
    <w:rsid w:val="00A60CA5"/>
    <w:rsid w:val="00A610DC"/>
    <w:rsid w:val="00A63BD8"/>
    <w:rsid w:val="00A66085"/>
    <w:rsid w:val="00A70FF2"/>
    <w:rsid w:val="00A7144E"/>
    <w:rsid w:val="00A72D22"/>
    <w:rsid w:val="00A7421A"/>
    <w:rsid w:val="00A74F5E"/>
    <w:rsid w:val="00A7667F"/>
    <w:rsid w:val="00A76F49"/>
    <w:rsid w:val="00A81643"/>
    <w:rsid w:val="00A82194"/>
    <w:rsid w:val="00A82458"/>
    <w:rsid w:val="00A82F4B"/>
    <w:rsid w:val="00A832C3"/>
    <w:rsid w:val="00A8372D"/>
    <w:rsid w:val="00A84F05"/>
    <w:rsid w:val="00A85FE5"/>
    <w:rsid w:val="00A862F2"/>
    <w:rsid w:val="00A873C5"/>
    <w:rsid w:val="00A87A18"/>
    <w:rsid w:val="00A90CD9"/>
    <w:rsid w:val="00A90FEE"/>
    <w:rsid w:val="00A92509"/>
    <w:rsid w:val="00A9276C"/>
    <w:rsid w:val="00A92B84"/>
    <w:rsid w:val="00A92EE4"/>
    <w:rsid w:val="00A92F85"/>
    <w:rsid w:val="00A939A2"/>
    <w:rsid w:val="00A9406D"/>
    <w:rsid w:val="00A94FFD"/>
    <w:rsid w:val="00A95215"/>
    <w:rsid w:val="00A95FB2"/>
    <w:rsid w:val="00A96D21"/>
    <w:rsid w:val="00A9729C"/>
    <w:rsid w:val="00A97603"/>
    <w:rsid w:val="00AA017B"/>
    <w:rsid w:val="00AA092C"/>
    <w:rsid w:val="00AA0A8C"/>
    <w:rsid w:val="00AA0C61"/>
    <w:rsid w:val="00AA25D9"/>
    <w:rsid w:val="00AA321D"/>
    <w:rsid w:val="00AA3683"/>
    <w:rsid w:val="00AA3EC1"/>
    <w:rsid w:val="00AA61C7"/>
    <w:rsid w:val="00AA6BC1"/>
    <w:rsid w:val="00AA6EDD"/>
    <w:rsid w:val="00AB009C"/>
    <w:rsid w:val="00AB0741"/>
    <w:rsid w:val="00AB0847"/>
    <w:rsid w:val="00AB1447"/>
    <w:rsid w:val="00AB1D19"/>
    <w:rsid w:val="00AB1FC8"/>
    <w:rsid w:val="00AB240A"/>
    <w:rsid w:val="00AB3F4D"/>
    <w:rsid w:val="00AB4051"/>
    <w:rsid w:val="00AB4511"/>
    <w:rsid w:val="00AB589F"/>
    <w:rsid w:val="00AB5AEE"/>
    <w:rsid w:val="00AB5B07"/>
    <w:rsid w:val="00AB5BAF"/>
    <w:rsid w:val="00AB5F43"/>
    <w:rsid w:val="00AB6AAB"/>
    <w:rsid w:val="00AB70B1"/>
    <w:rsid w:val="00AB7675"/>
    <w:rsid w:val="00AC026D"/>
    <w:rsid w:val="00AC1A8A"/>
    <w:rsid w:val="00AC1E3E"/>
    <w:rsid w:val="00AC20E0"/>
    <w:rsid w:val="00AC266A"/>
    <w:rsid w:val="00AC2759"/>
    <w:rsid w:val="00AC39A6"/>
    <w:rsid w:val="00AC45B9"/>
    <w:rsid w:val="00AC54FA"/>
    <w:rsid w:val="00AC5F60"/>
    <w:rsid w:val="00AC6113"/>
    <w:rsid w:val="00AC726D"/>
    <w:rsid w:val="00AC73A0"/>
    <w:rsid w:val="00AC7539"/>
    <w:rsid w:val="00AD013D"/>
    <w:rsid w:val="00AD06D2"/>
    <w:rsid w:val="00AD09BB"/>
    <w:rsid w:val="00AD0C2F"/>
    <w:rsid w:val="00AD0D78"/>
    <w:rsid w:val="00AD2150"/>
    <w:rsid w:val="00AD2BF0"/>
    <w:rsid w:val="00AD4397"/>
    <w:rsid w:val="00AD5102"/>
    <w:rsid w:val="00AD5B6C"/>
    <w:rsid w:val="00AE0855"/>
    <w:rsid w:val="00AE1979"/>
    <w:rsid w:val="00AE19D9"/>
    <w:rsid w:val="00AE1B04"/>
    <w:rsid w:val="00AE1C9C"/>
    <w:rsid w:val="00AE2467"/>
    <w:rsid w:val="00AE2F65"/>
    <w:rsid w:val="00AE3090"/>
    <w:rsid w:val="00AE30B3"/>
    <w:rsid w:val="00AE3606"/>
    <w:rsid w:val="00AE41D5"/>
    <w:rsid w:val="00AE43C2"/>
    <w:rsid w:val="00AE4C94"/>
    <w:rsid w:val="00AE560D"/>
    <w:rsid w:val="00AE5BC8"/>
    <w:rsid w:val="00AE78FC"/>
    <w:rsid w:val="00AF06F4"/>
    <w:rsid w:val="00AF1C46"/>
    <w:rsid w:val="00AF3AA9"/>
    <w:rsid w:val="00AF4369"/>
    <w:rsid w:val="00AF52C6"/>
    <w:rsid w:val="00AF53A4"/>
    <w:rsid w:val="00AF56C1"/>
    <w:rsid w:val="00AF5CBB"/>
    <w:rsid w:val="00AF5CF3"/>
    <w:rsid w:val="00AF5D2A"/>
    <w:rsid w:val="00AF6C03"/>
    <w:rsid w:val="00AF6EA0"/>
    <w:rsid w:val="00B04A80"/>
    <w:rsid w:val="00B04A9F"/>
    <w:rsid w:val="00B07B99"/>
    <w:rsid w:val="00B07CE5"/>
    <w:rsid w:val="00B108AA"/>
    <w:rsid w:val="00B1355D"/>
    <w:rsid w:val="00B1501F"/>
    <w:rsid w:val="00B15154"/>
    <w:rsid w:val="00B1523B"/>
    <w:rsid w:val="00B15BDE"/>
    <w:rsid w:val="00B15C84"/>
    <w:rsid w:val="00B15F10"/>
    <w:rsid w:val="00B16381"/>
    <w:rsid w:val="00B16B24"/>
    <w:rsid w:val="00B17222"/>
    <w:rsid w:val="00B17303"/>
    <w:rsid w:val="00B21AE6"/>
    <w:rsid w:val="00B21DA8"/>
    <w:rsid w:val="00B21E77"/>
    <w:rsid w:val="00B22653"/>
    <w:rsid w:val="00B22C49"/>
    <w:rsid w:val="00B22E2C"/>
    <w:rsid w:val="00B240DF"/>
    <w:rsid w:val="00B25647"/>
    <w:rsid w:val="00B2591E"/>
    <w:rsid w:val="00B2615C"/>
    <w:rsid w:val="00B26239"/>
    <w:rsid w:val="00B26C62"/>
    <w:rsid w:val="00B27CD0"/>
    <w:rsid w:val="00B307E9"/>
    <w:rsid w:val="00B30C44"/>
    <w:rsid w:val="00B333D3"/>
    <w:rsid w:val="00B33B88"/>
    <w:rsid w:val="00B34300"/>
    <w:rsid w:val="00B3435D"/>
    <w:rsid w:val="00B34E48"/>
    <w:rsid w:val="00B3615F"/>
    <w:rsid w:val="00B371DF"/>
    <w:rsid w:val="00B37263"/>
    <w:rsid w:val="00B37795"/>
    <w:rsid w:val="00B37EDD"/>
    <w:rsid w:val="00B37F65"/>
    <w:rsid w:val="00B37F70"/>
    <w:rsid w:val="00B4074A"/>
    <w:rsid w:val="00B40B18"/>
    <w:rsid w:val="00B42C4C"/>
    <w:rsid w:val="00B43623"/>
    <w:rsid w:val="00B43D66"/>
    <w:rsid w:val="00B44347"/>
    <w:rsid w:val="00B44B52"/>
    <w:rsid w:val="00B454C2"/>
    <w:rsid w:val="00B4569E"/>
    <w:rsid w:val="00B45C6B"/>
    <w:rsid w:val="00B45CAC"/>
    <w:rsid w:val="00B45E55"/>
    <w:rsid w:val="00B47425"/>
    <w:rsid w:val="00B47BFC"/>
    <w:rsid w:val="00B50D2D"/>
    <w:rsid w:val="00B531C8"/>
    <w:rsid w:val="00B53584"/>
    <w:rsid w:val="00B53ABF"/>
    <w:rsid w:val="00B53F53"/>
    <w:rsid w:val="00B542C5"/>
    <w:rsid w:val="00B55219"/>
    <w:rsid w:val="00B5662F"/>
    <w:rsid w:val="00B56CB9"/>
    <w:rsid w:val="00B56D3C"/>
    <w:rsid w:val="00B57C1B"/>
    <w:rsid w:val="00B57FB8"/>
    <w:rsid w:val="00B57FED"/>
    <w:rsid w:val="00B616AA"/>
    <w:rsid w:val="00B618E0"/>
    <w:rsid w:val="00B62436"/>
    <w:rsid w:val="00B62B4A"/>
    <w:rsid w:val="00B62C2A"/>
    <w:rsid w:val="00B6329C"/>
    <w:rsid w:val="00B632F1"/>
    <w:rsid w:val="00B635E6"/>
    <w:rsid w:val="00B63CFA"/>
    <w:rsid w:val="00B649C3"/>
    <w:rsid w:val="00B64E9A"/>
    <w:rsid w:val="00B65D34"/>
    <w:rsid w:val="00B66487"/>
    <w:rsid w:val="00B6668B"/>
    <w:rsid w:val="00B678CC"/>
    <w:rsid w:val="00B70883"/>
    <w:rsid w:val="00B71568"/>
    <w:rsid w:val="00B716BD"/>
    <w:rsid w:val="00B7186E"/>
    <w:rsid w:val="00B718B3"/>
    <w:rsid w:val="00B722DD"/>
    <w:rsid w:val="00B72EAD"/>
    <w:rsid w:val="00B731BC"/>
    <w:rsid w:val="00B74190"/>
    <w:rsid w:val="00B74992"/>
    <w:rsid w:val="00B749C9"/>
    <w:rsid w:val="00B75BA2"/>
    <w:rsid w:val="00B76073"/>
    <w:rsid w:val="00B76C63"/>
    <w:rsid w:val="00B771C5"/>
    <w:rsid w:val="00B77663"/>
    <w:rsid w:val="00B80E72"/>
    <w:rsid w:val="00B811C5"/>
    <w:rsid w:val="00B83973"/>
    <w:rsid w:val="00B83C11"/>
    <w:rsid w:val="00B83DC4"/>
    <w:rsid w:val="00B84601"/>
    <w:rsid w:val="00B84C49"/>
    <w:rsid w:val="00B856FE"/>
    <w:rsid w:val="00B8F846"/>
    <w:rsid w:val="00B90301"/>
    <w:rsid w:val="00B91A9F"/>
    <w:rsid w:val="00B9221A"/>
    <w:rsid w:val="00B93030"/>
    <w:rsid w:val="00B9306E"/>
    <w:rsid w:val="00B93B0D"/>
    <w:rsid w:val="00B941D5"/>
    <w:rsid w:val="00B94A55"/>
    <w:rsid w:val="00B95180"/>
    <w:rsid w:val="00B9534E"/>
    <w:rsid w:val="00B954AC"/>
    <w:rsid w:val="00B958D5"/>
    <w:rsid w:val="00B95EC2"/>
    <w:rsid w:val="00B97B8C"/>
    <w:rsid w:val="00BA0B2D"/>
    <w:rsid w:val="00BA1CDB"/>
    <w:rsid w:val="00BA284C"/>
    <w:rsid w:val="00BA2C29"/>
    <w:rsid w:val="00BA2CF5"/>
    <w:rsid w:val="00BA364C"/>
    <w:rsid w:val="00BA4511"/>
    <w:rsid w:val="00BA57D9"/>
    <w:rsid w:val="00BA5973"/>
    <w:rsid w:val="00BA5C0E"/>
    <w:rsid w:val="00BA62F5"/>
    <w:rsid w:val="00BA6B64"/>
    <w:rsid w:val="00BA734B"/>
    <w:rsid w:val="00BA7355"/>
    <w:rsid w:val="00BB0D1E"/>
    <w:rsid w:val="00BB236B"/>
    <w:rsid w:val="00BB2DF3"/>
    <w:rsid w:val="00BB3866"/>
    <w:rsid w:val="00BB47E1"/>
    <w:rsid w:val="00BB5B07"/>
    <w:rsid w:val="00BB5FFB"/>
    <w:rsid w:val="00BB6ECB"/>
    <w:rsid w:val="00BB7A52"/>
    <w:rsid w:val="00BC0360"/>
    <w:rsid w:val="00BC0A69"/>
    <w:rsid w:val="00BC1537"/>
    <w:rsid w:val="00BC204A"/>
    <w:rsid w:val="00BC2739"/>
    <w:rsid w:val="00BC3144"/>
    <w:rsid w:val="00BC3465"/>
    <w:rsid w:val="00BC3651"/>
    <w:rsid w:val="00BC38F9"/>
    <w:rsid w:val="00BC43FE"/>
    <w:rsid w:val="00BC4690"/>
    <w:rsid w:val="00BC5BD0"/>
    <w:rsid w:val="00BC6655"/>
    <w:rsid w:val="00BC72CE"/>
    <w:rsid w:val="00BC7507"/>
    <w:rsid w:val="00BC79A7"/>
    <w:rsid w:val="00BD03EC"/>
    <w:rsid w:val="00BD1B92"/>
    <w:rsid w:val="00BD1EDB"/>
    <w:rsid w:val="00BD1EEE"/>
    <w:rsid w:val="00BD29EE"/>
    <w:rsid w:val="00BD31AE"/>
    <w:rsid w:val="00BD3466"/>
    <w:rsid w:val="00BD578A"/>
    <w:rsid w:val="00BE001D"/>
    <w:rsid w:val="00BE03D7"/>
    <w:rsid w:val="00BE1808"/>
    <w:rsid w:val="00BE43E8"/>
    <w:rsid w:val="00BE5D65"/>
    <w:rsid w:val="00BE624F"/>
    <w:rsid w:val="00BE666F"/>
    <w:rsid w:val="00BE6E4A"/>
    <w:rsid w:val="00BF0C20"/>
    <w:rsid w:val="00BF0CB5"/>
    <w:rsid w:val="00BF1F4B"/>
    <w:rsid w:val="00BF20BC"/>
    <w:rsid w:val="00BF28D0"/>
    <w:rsid w:val="00BF7385"/>
    <w:rsid w:val="00BF7AD4"/>
    <w:rsid w:val="00BF7BEB"/>
    <w:rsid w:val="00C001A7"/>
    <w:rsid w:val="00C00BBD"/>
    <w:rsid w:val="00C012DA"/>
    <w:rsid w:val="00C01390"/>
    <w:rsid w:val="00C02517"/>
    <w:rsid w:val="00C02C9A"/>
    <w:rsid w:val="00C02FE5"/>
    <w:rsid w:val="00C03315"/>
    <w:rsid w:val="00C03D12"/>
    <w:rsid w:val="00C03E2A"/>
    <w:rsid w:val="00C04655"/>
    <w:rsid w:val="00C0495B"/>
    <w:rsid w:val="00C06C16"/>
    <w:rsid w:val="00C07265"/>
    <w:rsid w:val="00C10D39"/>
    <w:rsid w:val="00C1263E"/>
    <w:rsid w:val="00C12F58"/>
    <w:rsid w:val="00C134EC"/>
    <w:rsid w:val="00C14489"/>
    <w:rsid w:val="00C14B83"/>
    <w:rsid w:val="00C14BB1"/>
    <w:rsid w:val="00C15047"/>
    <w:rsid w:val="00C1527A"/>
    <w:rsid w:val="00C17EB4"/>
    <w:rsid w:val="00C20EF6"/>
    <w:rsid w:val="00C20F31"/>
    <w:rsid w:val="00C215D4"/>
    <w:rsid w:val="00C21DCF"/>
    <w:rsid w:val="00C226E3"/>
    <w:rsid w:val="00C24723"/>
    <w:rsid w:val="00C24B6F"/>
    <w:rsid w:val="00C256CD"/>
    <w:rsid w:val="00C26B44"/>
    <w:rsid w:val="00C2734D"/>
    <w:rsid w:val="00C3059B"/>
    <w:rsid w:val="00C30C66"/>
    <w:rsid w:val="00C31255"/>
    <w:rsid w:val="00C324F5"/>
    <w:rsid w:val="00C325EA"/>
    <w:rsid w:val="00C32739"/>
    <w:rsid w:val="00C32934"/>
    <w:rsid w:val="00C335EF"/>
    <w:rsid w:val="00C33964"/>
    <w:rsid w:val="00C33FFE"/>
    <w:rsid w:val="00C34E30"/>
    <w:rsid w:val="00C34F99"/>
    <w:rsid w:val="00C35A89"/>
    <w:rsid w:val="00C35AE1"/>
    <w:rsid w:val="00C35DE7"/>
    <w:rsid w:val="00C377B6"/>
    <w:rsid w:val="00C40344"/>
    <w:rsid w:val="00C4071B"/>
    <w:rsid w:val="00C40FC2"/>
    <w:rsid w:val="00C4157E"/>
    <w:rsid w:val="00C425BE"/>
    <w:rsid w:val="00C42FFF"/>
    <w:rsid w:val="00C47719"/>
    <w:rsid w:val="00C50256"/>
    <w:rsid w:val="00C50427"/>
    <w:rsid w:val="00C52F32"/>
    <w:rsid w:val="00C54152"/>
    <w:rsid w:val="00C5448F"/>
    <w:rsid w:val="00C54611"/>
    <w:rsid w:val="00C546F6"/>
    <w:rsid w:val="00C55271"/>
    <w:rsid w:val="00C55657"/>
    <w:rsid w:val="00C57CDB"/>
    <w:rsid w:val="00C602AA"/>
    <w:rsid w:val="00C61752"/>
    <w:rsid w:val="00C6190E"/>
    <w:rsid w:val="00C622D5"/>
    <w:rsid w:val="00C62FC9"/>
    <w:rsid w:val="00C633B6"/>
    <w:rsid w:val="00C649FC"/>
    <w:rsid w:val="00C66E74"/>
    <w:rsid w:val="00C671EA"/>
    <w:rsid w:val="00C6762E"/>
    <w:rsid w:val="00C6780C"/>
    <w:rsid w:val="00C67A6C"/>
    <w:rsid w:val="00C70246"/>
    <w:rsid w:val="00C71AC8"/>
    <w:rsid w:val="00C71EB7"/>
    <w:rsid w:val="00C72075"/>
    <w:rsid w:val="00C74A37"/>
    <w:rsid w:val="00C74BE3"/>
    <w:rsid w:val="00C752B8"/>
    <w:rsid w:val="00C7587B"/>
    <w:rsid w:val="00C80CD8"/>
    <w:rsid w:val="00C8170A"/>
    <w:rsid w:val="00C817E0"/>
    <w:rsid w:val="00C8297E"/>
    <w:rsid w:val="00C83296"/>
    <w:rsid w:val="00C83D29"/>
    <w:rsid w:val="00C84667"/>
    <w:rsid w:val="00C8601B"/>
    <w:rsid w:val="00C869B4"/>
    <w:rsid w:val="00C86D76"/>
    <w:rsid w:val="00C86E5B"/>
    <w:rsid w:val="00C87108"/>
    <w:rsid w:val="00C8738B"/>
    <w:rsid w:val="00C87963"/>
    <w:rsid w:val="00C87C38"/>
    <w:rsid w:val="00C87EB4"/>
    <w:rsid w:val="00C90EF0"/>
    <w:rsid w:val="00C9158D"/>
    <w:rsid w:val="00C91B75"/>
    <w:rsid w:val="00C9241B"/>
    <w:rsid w:val="00C92AD8"/>
    <w:rsid w:val="00C92E49"/>
    <w:rsid w:val="00C934C3"/>
    <w:rsid w:val="00C941D7"/>
    <w:rsid w:val="00C94DA1"/>
    <w:rsid w:val="00C95B03"/>
    <w:rsid w:val="00C96434"/>
    <w:rsid w:val="00C969E8"/>
    <w:rsid w:val="00C96B89"/>
    <w:rsid w:val="00C96D28"/>
    <w:rsid w:val="00C973AB"/>
    <w:rsid w:val="00CA0117"/>
    <w:rsid w:val="00CA06B9"/>
    <w:rsid w:val="00CA10D7"/>
    <w:rsid w:val="00CA119D"/>
    <w:rsid w:val="00CA5128"/>
    <w:rsid w:val="00CA5F61"/>
    <w:rsid w:val="00CA6594"/>
    <w:rsid w:val="00CA6B31"/>
    <w:rsid w:val="00CA6D90"/>
    <w:rsid w:val="00CA7C39"/>
    <w:rsid w:val="00CB0887"/>
    <w:rsid w:val="00CB0AA3"/>
    <w:rsid w:val="00CB1920"/>
    <w:rsid w:val="00CB1A19"/>
    <w:rsid w:val="00CB1B58"/>
    <w:rsid w:val="00CB30E0"/>
    <w:rsid w:val="00CB3194"/>
    <w:rsid w:val="00CB40AE"/>
    <w:rsid w:val="00CB48A3"/>
    <w:rsid w:val="00CB4A8E"/>
    <w:rsid w:val="00CB6A7F"/>
    <w:rsid w:val="00CB7D94"/>
    <w:rsid w:val="00CC1DCE"/>
    <w:rsid w:val="00CC280B"/>
    <w:rsid w:val="00CC2C2E"/>
    <w:rsid w:val="00CC3D20"/>
    <w:rsid w:val="00CC6467"/>
    <w:rsid w:val="00CC6841"/>
    <w:rsid w:val="00CC77C5"/>
    <w:rsid w:val="00CC7F55"/>
    <w:rsid w:val="00CD04CB"/>
    <w:rsid w:val="00CD16E8"/>
    <w:rsid w:val="00CD3220"/>
    <w:rsid w:val="00CD3770"/>
    <w:rsid w:val="00CD3A1E"/>
    <w:rsid w:val="00CD4E4A"/>
    <w:rsid w:val="00CD6018"/>
    <w:rsid w:val="00CD6584"/>
    <w:rsid w:val="00CD7132"/>
    <w:rsid w:val="00CD75E9"/>
    <w:rsid w:val="00CD79CB"/>
    <w:rsid w:val="00CD7A49"/>
    <w:rsid w:val="00CE0195"/>
    <w:rsid w:val="00CE1D4F"/>
    <w:rsid w:val="00CE20A3"/>
    <w:rsid w:val="00CE20EB"/>
    <w:rsid w:val="00CE2893"/>
    <w:rsid w:val="00CE2AB6"/>
    <w:rsid w:val="00CE4F48"/>
    <w:rsid w:val="00CE5395"/>
    <w:rsid w:val="00CE56B7"/>
    <w:rsid w:val="00CE5F45"/>
    <w:rsid w:val="00CE73FC"/>
    <w:rsid w:val="00CE7ABF"/>
    <w:rsid w:val="00CF0302"/>
    <w:rsid w:val="00CF061A"/>
    <w:rsid w:val="00CF1510"/>
    <w:rsid w:val="00CF2169"/>
    <w:rsid w:val="00CF220A"/>
    <w:rsid w:val="00CF26B8"/>
    <w:rsid w:val="00CF2771"/>
    <w:rsid w:val="00CF281F"/>
    <w:rsid w:val="00CF3592"/>
    <w:rsid w:val="00CF43BF"/>
    <w:rsid w:val="00CF4891"/>
    <w:rsid w:val="00CF4FA1"/>
    <w:rsid w:val="00CF613F"/>
    <w:rsid w:val="00CF6A79"/>
    <w:rsid w:val="00CF7A15"/>
    <w:rsid w:val="00CF7DF5"/>
    <w:rsid w:val="00D009B4"/>
    <w:rsid w:val="00D00E23"/>
    <w:rsid w:val="00D01D1C"/>
    <w:rsid w:val="00D0266B"/>
    <w:rsid w:val="00D02D08"/>
    <w:rsid w:val="00D03381"/>
    <w:rsid w:val="00D04CF0"/>
    <w:rsid w:val="00D05093"/>
    <w:rsid w:val="00D067E6"/>
    <w:rsid w:val="00D07B01"/>
    <w:rsid w:val="00D07FAD"/>
    <w:rsid w:val="00D101B0"/>
    <w:rsid w:val="00D103EC"/>
    <w:rsid w:val="00D10547"/>
    <w:rsid w:val="00D10934"/>
    <w:rsid w:val="00D11F6F"/>
    <w:rsid w:val="00D12887"/>
    <w:rsid w:val="00D1325D"/>
    <w:rsid w:val="00D145F7"/>
    <w:rsid w:val="00D15C61"/>
    <w:rsid w:val="00D15CDE"/>
    <w:rsid w:val="00D16A4D"/>
    <w:rsid w:val="00D17BB5"/>
    <w:rsid w:val="00D2007C"/>
    <w:rsid w:val="00D20E4A"/>
    <w:rsid w:val="00D227A4"/>
    <w:rsid w:val="00D242BE"/>
    <w:rsid w:val="00D2479B"/>
    <w:rsid w:val="00D2507F"/>
    <w:rsid w:val="00D27111"/>
    <w:rsid w:val="00D301A8"/>
    <w:rsid w:val="00D33E94"/>
    <w:rsid w:val="00D341A7"/>
    <w:rsid w:val="00D34A71"/>
    <w:rsid w:val="00D35B7C"/>
    <w:rsid w:val="00D36309"/>
    <w:rsid w:val="00D36782"/>
    <w:rsid w:val="00D422C0"/>
    <w:rsid w:val="00D431EC"/>
    <w:rsid w:val="00D437C9"/>
    <w:rsid w:val="00D445B7"/>
    <w:rsid w:val="00D451A8"/>
    <w:rsid w:val="00D4567E"/>
    <w:rsid w:val="00D4577E"/>
    <w:rsid w:val="00D46C10"/>
    <w:rsid w:val="00D47F95"/>
    <w:rsid w:val="00D50EDF"/>
    <w:rsid w:val="00D51BF0"/>
    <w:rsid w:val="00D522E3"/>
    <w:rsid w:val="00D5281D"/>
    <w:rsid w:val="00D53377"/>
    <w:rsid w:val="00D5426A"/>
    <w:rsid w:val="00D543D5"/>
    <w:rsid w:val="00D555B4"/>
    <w:rsid w:val="00D56CEC"/>
    <w:rsid w:val="00D5755D"/>
    <w:rsid w:val="00D62CD1"/>
    <w:rsid w:val="00D62E8E"/>
    <w:rsid w:val="00D62F7E"/>
    <w:rsid w:val="00D6426D"/>
    <w:rsid w:val="00D64673"/>
    <w:rsid w:val="00D651A7"/>
    <w:rsid w:val="00D6595B"/>
    <w:rsid w:val="00D66C71"/>
    <w:rsid w:val="00D707B5"/>
    <w:rsid w:val="00D728CA"/>
    <w:rsid w:val="00D728DE"/>
    <w:rsid w:val="00D73DF4"/>
    <w:rsid w:val="00D75735"/>
    <w:rsid w:val="00D76D28"/>
    <w:rsid w:val="00D77370"/>
    <w:rsid w:val="00D8000F"/>
    <w:rsid w:val="00D81F30"/>
    <w:rsid w:val="00D8283D"/>
    <w:rsid w:val="00D82CBC"/>
    <w:rsid w:val="00D83274"/>
    <w:rsid w:val="00D83650"/>
    <w:rsid w:val="00D83998"/>
    <w:rsid w:val="00D84093"/>
    <w:rsid w:val="00D8654E"/>
    <w:rsid w:val="00D86A22"/>
    <w:rsid w:val="00D86A32"/>
    <w:rsid w:val="00D87704"/>
    <w:rsid w:val="00D87EAD"/>
    <w:rsid w:val="00D90708"/>
    <w:rsid w:val="00D90954"/>
    <w:rsid w:val="00D9107C"/>
    <w:rsid w:val="00D91397"/>
    <w:rsid w:val="00D93ACA"/>
    <w:rsid w:val="00D943CD"/>
    <w:rsid w:val="00D97BE5"/>
    <w:rsid w:val="00DA048E"/>
    <w:rsid w:val="00DA1C5B"/>
    <w:rsid w:val="00DA546E"/>
    <w:rsid w:val="00DA6249"/>
    <w:rsid w:val="00DA7D30"/>
    <w:rsid w:val="00DB0DA2"/>
    <w:rsid w:val="00DB1466"/>
    <w:rsid w:val="00DB2214"/>
    <w:rsid w:val="00DB223A"/>
    <w:rsid w:val="00DB2BED"/>
    <w:rsid w:val="00DB2C3C"/>
    <w:rsid w:val="00DB45C4"/>
    <w:rsid w:val="00DB7C23"/>
    <w:rsid w:val="00DBDE2E"/>
    <w:rsid w:val="00DC1253"/>
    <w:rsid w:val="00DC1872"/>
    <w:rsid w:val="00DC259B"/>
    <w:rsid w:val="00DC283B"/>
    <w:rsid w:val="00DC2E27"/>
    <w:rsid w:val="00DC331A"/>
    <w:rsid w:val="00DC35F8"/>
    <w:rsid w:val="00DC3EA5"/>
    <w:rsid w:val="00DC4971"/>
    <w:rsid w:val="00DC64CD"/>
    <w:rsid w:val="00DC65E3"/>
    <w:rsid w:val="00DD052C"/>
    <w:rsid w:val="00DD05F3"/>
    <w:rsid w:val="00DD0D19"/>
    <w:rsid w:val="00DD208D"/>
    <w:rsid w:val="00DD2AE2"/>
    <w:rsid w:val="00DD321F"/>
    <w:rsid w:val="00DD373C"/>
    <w:rsid w:val="00DD392C"/>
    <w:rsid w:val="00DD47F4"/>
    <w:rsid w:val="00DD4C66"/>
    <w:rsid w:val="00DD5381"/>
    <w:rsid w:val="00DD601B"/>
    <w:rsid w:val="00DD62F9"/>
    <w:rsid w:val="00DD6A6C"/>
    <w:rsid w:val="00DD6B15"/>
    <w:rsid w:val="00DD6F48"/>
    <w:rsid w:val="00DD7631"/>
    <w:rsid w:val="00DD79D0"/>
    <w:rsid w:val="00DD7DB5"/>
    <w:rsid w:val="00DE0283"/>
    <w:rsid w:val="00DE096D"/>
    <w:rsid w:val="00DE12A1"/>
    <w:rsid w:val="00DE185E"/>
    <w:rsid w:val="00DE1CBD"/>
    <w:rsid w:val="00DE1E67"/>
    <w:rsid w:val="00DE2655"/>
    <w:rsid w:val="00DE3714"/>
    <w:rsid w:val="00DE3B32"/>
    <w:rsid w:val="00DE41A6"/>
    <w:rsid w:val="00DE6F93"/>
    <w:rsid w:val="00DE789E"/>
    <w:rsid w:val="00DF0C8E"/>
    <w:rsid w:val="00DF329D"/>
    <w:rsid w:val="00DF33A8"/>
    <w:rsid w:val="00DF3DA2"/>
    <w:rsid w:val="00DF3DD8"/>
    <w:rsid w:val="00DF3DF6"/>
    <w:rsid w:val="00DF3FC5"/>
    <w:rsid w:val="00DF4684"/>
    <w:rsid w:val="00DF7DCB"/>
    <w:rsid w:val="00E00C60"/>
    <w:rsid w:val="00E01F23"/>
    <w:rsid w:val="00E02292"/>
    <w:rsid w:val="00E04DA9"/>
    <w:rsid w:val="00E05523"/>
    <w:rsid w:val="00E05BD0"/>
    <w:rsid w:val="00E05CBF"/>
    <w:rsid w:val="00E07193"/>
    <w:rsid w:val="00E07480"/>
    <w:rsid w:val="00E074CB"/>
    <w:rsid w:val="00E07E5E"/>
    <w:rsid w:val="00E1001A"/>
    <w:rsid w:val="00E1010A"/>
    <w:rsid w:val="00E1163E"/>
    <w:rsid w:val="00E11D6B"/>
    <w:rsid w:val="00E12397"/>
    <w:rsid w:val="00E12541"/>
    <w:rsid w:val="00E128E7"/>
    <w:rsid w:val="00E12D01"/>
    <w:rsid w:val="00E13481"/>
    <w:rsid w:val="00E134AA"/>
    <w:rsid w:val="00E1353E"/>
    <w:rsid w:val="00E13D78"/>
    <w:rsid w:val="00E143DA"/>
    <w:rsid w:val="00E152B9"/>
    <w:rsid w:val="00E15508"/>
    <w:rsid w:val="00E159ED"/>
    <w:rsid w:val="00E168F5"/>
    <w:rsid w:val="00E176F7"/>
    <w:rsid w:val="00E17A3F"/>
    <w:rsid w:val="00E20B98"/>
    <w:rsid w:val="00E2424D"/>
    <w:rsid w:val="00E242B9"/>
    <w:rsid w:val="00E25395"/>
    <w:rsid w:val="00E2590E"/>
    <w:rsid w:val="00E25E22"/>
    <w:rsid w:val="00E25E27"/>
    <w:rsid w:val="00E2637B"/>
    <w:rsid w:val="00E267D7"/>
    <w:rsid w:val="00E26DC0"/>
    <w:rsid w:val="00E27629"/>
    <w:rsid w:val="00E303AB"/>
    <w:rsid w:val="00E30A12"/>
    <w:rsid w:val="00E317C0"/>
    <w:rsid w:val="00E322CA"/>
    <w:rsid w:val="00E3318B"/>
    <w:rsid w:val="00E3380B"/>
    <w:rsid w:val="00E33970"/>
    <w:rsid w:val="00E34268"/>
    <w:rsid w:val="00E34E85"/>
    <w:rsid w:val="00E37B70"/>
    <w:rsid w:val="00E42F56"/>
    <w:rsid w:val="00E43345"/>
    <w:rsid w:val="00E44C60"/>
    <w:rsid w:val="00E46873"/>
    <w:rsid w:val="00E46B9F"/>
    <w:rsid w:val="00E47A41"/>
    <w:rsid w:val="00E47F8B"/>
    <w:rsid w:val="00E5029E"/>
    <w:rsid w:val="00E507B7"/>
    <w:rsid w:val="00E50F0B"/>
    <w:rsid w:val="00E50F50"/>
    <w:rsid w:val="00E51D87"/>
    <w:rsid w:val="00E53812"/>
    <w:rsid w:val="00E54B64"/>
    <w:rsid w:val="00E54C7D"/>
    <w:rsid w:val="00E54FA8"/>
    <w:rsid w:val="00E555D3"/>
    <w:rsid w:val="00E55AB9"/>
    <w:rsid w:val="00E56E0A"/>
    <w:rsid w:val="00E57B5C"/>
    <w:rsid w:val="00E57EC1"/>
    <w:rsid w:val="00E6024E"/>
    <w:rsid w:val="00E60637"/>
    <w:rsid w:val="00E60683"/>
    <w:rsid w:val="00E60A01"/>
    <w:rsid w:val="00E60C35"/>
    <w:rsid w:val="00E62525"/>
    <w:rsid w:val="00E629DD"/>
    <w:rsid w:val="00E63EF2"/>
    <w:rsid w:val="00E64111"/>
    <w:rsid w:val="00E64170"/>
    <w:rsid w:val="00E6421F"/>
    <w:rsid w:val="00E6452D"/>
    <w:rsid w:val="00E65704"/>
    <w:rsid w:val="00E66335"/>
    <w:rsid w:val="00E665CC"/>
    <w:rsid w:val="00E66DBB"/>
    <w:rsid w:val="00E6769B"/>
    <w:rsid w:val="00E67AE3"/>
    <w:rsid w:val="00E7048C"/>
    <w:rsid w:val="00E70C22"/>
    <w:rsid w:val="00E70DF6"/>
    <w:rsid w:val="00E711B2"/>
    <w:rsid w:val="00E7198F"/>
    <w:rsid w:val="00E729C2"/>
    <w:rsid w:val="00E73FB4"/>
    <w:rsid w:val="00E74554"/>
    <w:rsid w:val="00E75DB8"/>
    <w:rsid w:val="00E77E35"/>
    <w:rsid w:val="00E77F51"/>
    <w:rsid w:val="00E81122"/>
    <w:rsid w:val="00E81F8E"/>
    <w:rsid w:val="00E8223E"/>
    <w:rsid w:val="00E8238B"/>
    <w:rsid w:val="00E83406"/>
    <w:rsid w:val="00E834D9"/>
    <w:rsid w:val="00E859BD"/>
    <w:rsid w:val="00E85A9F"/>
    <w:rsid w:val="00E85CAC"/>
    <w:rsid w:val="00E869F2"/>
    <w:rsid w:val="00E8770A"/>
    <w:rsid w:val="00E87DEC"/>
    <w:rsid w:val="00E90028"/>
    <w:rsid w:val="00E90C73"/>
    <w:rsid w:val="00E91E1B"/>
    <w:rsid w:val="00E92E41"/>
    <w:rsid w:val="00E932A5"/>
    <w:rsid w:val="00E95BEF"/>
    <w:rsid w:val="00E95F99"/>
    <w:rsid w:val="00E96631"/>
    <w:rsid w:val="00E96CEF"/>
    <w:rsid w:val="00E97A2F"/>
    <w:rsid w:val="00E97AA7"/>
    <w:rsid w:val="00EA0B11"/>
    <w:rsid w:val="00EA105F"/>
    <w:rsid w:val="00EA1A12"/>
    <w:rsid w:val="00EA2378"/>
    <w:rsid w:val="00EA23B2"/>
    <w:rsid w:val="00EA24F4"/>
    <w:rsid w:val="00EA289A"/>
    <w:rsid w:val="00EA339F"/>
    <w:rsid w:val="00EA42C9"/>
    <w:rsid w:val="00EA557C"/>
    <w:rsid w:val="00EA5802"/>
    <w:rsid w:val="00EA688C"/>
    <w:rsid w:val="00EA7A5B"/>
    <w:rsid w:val="00EB17B6"/>
    <w:rsid w:val="00EB2BA1"/>
    <w:rsid w:val="00EB5C07"/>
    <w:rsid w:val="00EB5FF5"/>
    <w:rsid w:val="00EB6247"/>
    <w:rsid w:val="00EB7540"/>
    <w:rsid w:val="00EC034F"/>
    <w:rsid w:val="00EC120F"/>
    <w:rsid w:val="00EC1660"/>
    <w:rsid w:val="00EC18D0"/>
    <w:rsid w:val="00EC28D2"/>
    <w:rsid w:val="00EC2A27"/>
    <w:rsid w:val="00EC33C7"/>
    <w:rsid w:val="00EC5720"/>
    <w:rsid w:val="00EC6218"/>
    <w:rsid w:val="00EC64DF"/>
    <w:rsid w:val="00EC705D"/>
    <w:rsid w:val="00EC7739"/>
    <w:rsid w:val="00EC7F7A"/>
    <w:rsid w:val="00ED00AD"/>
    <w:rsid w:val="00ED4E9E"/>
    <w:rsid w:val="00ED5B27"/>
    <w:rsid w:val="00ED5E31"/>
    <w:rsid w:val="00ED5EAD"/>
    <w:rsid w:val="00ED6A92"/>
    <w:rsid w:val="00ED6B17"/>
    <w:rsid w:val="00ED74C5"/>
    <w:rsid w:val="00ED7D39"/>
    <w:rsid w:val="00EE024C"/>
    <w:rsid w:val="00EE051F"/>
    <w:rsid w:val="00EE1CC2"/>
    <w:rsid w:val="00EE4C17"/>
    <w:rsid w:val="00EE4EC0"/>
    <w:rsid w:val="00EE5A36"/>
    <w:rsid w:val="00EF0FF7"/>
    <w:rsid w:val="00EF158A"/>
    <w:rsid w:val="00EF1AE7"/>
    <w:rsid w:val="00EF263C"/>
    <w:rsid w:val="00EF2819"/>
    <w:rsid w:val="00EF3CD9"/>
    <w:rsid w:val="00EF4B08"/>
    <w:rsid w:val="00EF54EA"/>
    <w:rsid w:val="00EF5890"/>
    <w:rsid w:val="00EF62AE"/>
    <w:rsid w:val="00EF66E9"/>
    <w:rsid w:val="00EF7003"/>
    <w:rsid w:val="00EF7376"/>
    <w:rsid w:val="00F00207"/>
    <w:rsid w:val="00F00A2B"/>
    <w:rsid w:val="00F00BD5"/>
    <w:rsid w:val="00F00EC3"/>
    <w:rsid w:val="00F0284A"/>
    <w:rsid w:val="00F02C85"/>
    <w:rsid w:val="00F02FD6"/>
    <w:rsid w:val="00F03FC1"/>
    <w:rsid w:val="00F0432D"/>
    <w:rsid w:val="00F046B6"/>
    <w:rsid w:val="00F06899"/>
    <w:rsid w:val="00F06CF1"/>
    <w:rsid w:val="00F10256"/>
    <w:rsid w:val="00F10523"/>
    <w:rsid w:val="00F10ECF"/>
    <w:rsid w:val="00F13022"/>
    <w:rsid w:val="00F13250"/>
    <w:rsid w:val="00F132F2"/>
    <w:rsid w:val="00F141FA"/>
    <w:rsid w:val="00F15209"/>
    <w:rsid w:val="00F157BE"/>
    <w:rsid w:val="00F15E8A"/>
    <w:rsid w:val="00F16CD1"/>
    <w:rsid w:val="00F1705B"/>
    <w:rsid w:val="00F170C1"/>
    <w:rsid w:val="00F21363"/>
    <w:rsid w:val="00F219B5"/>
    <w:rsid w:val="00F22590"/>
    <w:rsid w:val="00F229AA"/>
    <w:rsid w:val="00F22C26"/>
    <w:rsid w:val="00F23C9C"/>
    <w:rsid w:val="00F2437A"/>
    <w:rsid w:val="00F2438D"/>
    <w:rsid w:val="00F24913"/>
    <w:rsid w:val="00F24E9A"/>
    <w:rsid w:val="00F25E7F"/>
    <w:rsid w:val="00F264C1"/>
    <w:rsid w:val="00F26C27"/>
    <w:rsid w:val="00F2745C"/>
    <w:rsid w:val="00F2772A"/>
    <w:rsid w:val="00F27CBC"/>
    <w:rsid w:val="00F30B92"/>
    <w:rsid w:val="00F30C7A"/>
    <w:rsid w:val="00F3101B"/>
    <w:rsid w:val="00F32A28"/>
    <w:rsid w:val="00F34980"/>
    <w:rsid w:val="00F34FAA"/>
    <w:rsid w:val="00F3657D"/>
    <w:rsid w:val="00F3760C"/>
    <w:rsid w:val="00F3796B"/>
    <w:rsid w:val="00F37E81"/>
    <w:rsid w:val="00F41FD2"/>
    <w:rsid w:val="00F4362E"/>
    <w:rsid w:val="00F463CD"/>
    <w:rsid w:val="00F471F1"/>
    <w:rsid w:val="00F47845"/>
    <w:rsid w:val="00F502FB"/>
    <w:rsid w:val="00F52442"/>
    <w:rsid w:val="00F5275F"/>
    <w:rsid w:val="00F52F40"/>
    <w:rsid w:val="00F55B3C"/>
    <w:rsid w:val="00F5629A"/>
    <w:rsid w:val="00F5672D"/>
    <w:rsid w:val="00F56ACC"/>
    <w:rsid w:val="00F6193C"/>
    <w:rsid w:val="00F622C3"/>
    <w:rsid w:val="00F62751"/>
    <w:rsid w:val="00F6330D"/>
    <w:rsid w:val="00F636B5"/>
    <w:rsid w:val="00F64D81"/>
    <w:rsid w:val="00F64F6D"/>
    <w:rsid w:val="00F64FD6"/>
    <w:rsid w:val="00F65114"/>
    <w:rsid w:val="00F661E2"/>
    <w:rsid w:val="00F66B2B"/>
    <w:rsid w:val="00F670DF"/>
    <w:rsid w:val="00F70D64"/>
    <w:rsid w:val="00F7107A"/>
    <w:rsid w:val="00F712DE"/>
    <w:rsid w:val="00F73CB2"/>
    <w:rsid w:val="00F7479A"/>
    <w:rsid w:val="00F75F9B"/>
    <w:rsid w:val="00F76084"/>
    <w:rsid w:val="00F80D64"/>
    <w:rsid w:val="00F80ECD"/>
    <w:rsid w:val="00F814F9"/>
    <w:rsid w:val="00F8165E"/>
    <w:rsid w:val="00F823A3"/>
    <w:rsid w:val="00F827D3"/>
    <w:rsid w:val="00F82FEB"/>
    <w:rsid w:val="00F83361"/>
    <w:rsid w:val="00F83E60"/>
    <w:rsid w:val="00F84449"/>
    <w:rsid w:val="00F852D8"/>
    <w:rsid w:val="00F8592B"/>
    <w:rsid w:val="00F85EB1"/>
    <w:rsid w:val="00F861D3"/>
    <w:rsid w:val="00F87361"/>
    <w:rsid w:val="00F87478"/>
    <w:rsid w:val="00F878BE"/>
    <w:rsid w:val="00F87CEB"/>
    <w:rsid w:val="00F908ED"/>
    <w:rsid w:val="00F91E3A"/>
    <w:rsid w:val="00F91E8A"/>
    <w:rsid w:val="00F91FEE"/>
    <w:rsid w:val="00F9228B"/>
    <w:rsid w:val="00F92602"/>
    <w:rsid w:val="00F9295B"/>
    <w:rsid w:val="00F93146"/>
    <w:rsid w:val="00F93B44"/>
    <w:rsid w:val="00F942FA"/>
    <w:rsid w:val="00F94B05"/>
    <w:rsid w:val="00F94F94"/>
    <w:rsid w:val="00F969BA"/>
    <w:rsid w:val="00F977E3"/>
    <w:rsid w:val="00FA036B"/>
    <w:rsid w:val="00FA2156"/>
    <w:rsid w:val="00FA26D7"/>
    <w:rsid w:val="00FA299B"/>
    <w:rsid w:val="00FA36E7"/>
    <w:rsid w:val="00FA388D"/>
    <w:rsid w:val="00FA3A43"/>
    <w:rsid w:val="00FA3A8F"/>
    <w:rsid w:val="00FA428B"/>
    <w:rsid w:val="00FA6280"/>
    <w:rsid w:val="00FA6A98"/>
    <w:rsid w:val="00FA71D5"/>
    <w:rsid w:val="00FA77BE"/>
    <w:rsid w:val="00FB06CF"/>
    <w:rsid w:val="00FB099D"/>
    <w:rsid w:val="00FB13DC"/>
    <w:rsid w:val="00FB24BC"/>
    <w:rsid w:val="00FB2C4F"/>
    <w:rsid w:val="00FB3204"/>
    <w:rsid w:val="00FB5193"/>
    <w:rsid w:val="00FB5B81"/>
    <w:rsid w:val="00FB5C60"/>
    <w:rsid w:val="00FB5DAF"/>
    <w:rsid w:val="00FB634D"/>
    <w:rsid w:val="00FB6E39"/>
    <w:rsid w:val="00FB6EE0"/>
    <w:rsid w:val="00FB71D1"/>
    <w:rsid w:val="00FB724A"/>
    <w:rsid w:val="00FC0D32"/>
    <w:rsid w:val="00FC1465"/>
    <w:rsid w:val="00FC14A5"/>
    <w:rsid w:val="00FC1D48"/>
    <w:rsid w:val="00FC3B19"/>
    <w:rsid w:val="00FC4247"/>
    <w:rsid w:val="00FC5AE9"/>
    <w:rsid w:val="00FC5F57"/>
    <w:rsid w:val="00FC6AFA"/>
    <w:rsid w:val="00FC7377"/>
    <w:rsid w:val="00FC7A17"/>
    <w:rsid w:val="00FD05BE"/>
    <w:rsid w:val="00FD280C"/>
    <w:rsid w:val="00FD2FED"/>
    <w:rsid w:val="00FD3304"/>
    <w:rsid w:val="00FD4230"/>
    <w:rsid w:val="00FD4D80"/>
    <w:rsid w:val="00FD61A0"/>
    <w:rsid w:val="00FD643C"/>
    <w:rsid w:val="00FD6EE2"/>
    <w:rsid w:val="00FD79D6"/>
    <w:rsid w:val="00FE0104"/>
    <w:rsid w:val="00FE11BF"/>
    <w:rsid w:val="00FE18B5"/>
    <w:rsid w:val="00FE2143"/>
    <w:rsid w:val="00FE331C"/>
    <w:rsid w:val="00FE354D"/>
    <w:rsid w:val="00FE3DD8"/>
    <w:rsid w:val="00FE4B01"/>
    <w:rsid w:val="00FE559E"/>
    <w:rsid w:val="00FE5650"/>
    <w:rsid w:val="00FE7DCF"/>
    <w:rsid w:val="00FF0872"/>
    <w:rsid w:val="00FF0F4E"/>
    <w:rsid w:val="00FF26B2"/>
    <w:rsid w:val="00FF349F"/>
    <w:rsid w:val="00FF5221"/>
    <w:rsid w:val="00FF645B"/>
    <w:rsid w:val="00FF7237"/>
    <w:rsid w:val="00FF772A"/>
    <w:rsid w:val="00FF7FFA"/>
    <w:rsid w:val="0100E579"/>
    <w:rsid w:val="01895B05"/>
    <w:rsid w:val="01BA7CCF"/>
    <w:rsid w:val="0270393F"/>
    <w:rsid w:val="02850A83"/>
    <w:rsid w:val="02E0FEC0"/>
    <w:rsid w:val="038970D5"/>
    <w:rsid w:val="03CA8DF9"/>
    <w:rsid w:val="04609019"/>
    <w:rsid w:val="04BAD5A4"/>
    <w:rsid w:val="04CE890B"/>
    <w:rsid w:val="04D85DBC"/>
    <w:rsid w:val="055BCEFF"/>
    <w:rsid w:val="05888385"/>
    <w:rsid w:val="05C70900"/>
    <w:rsid w:val="05D3111B"/>
    <w:rsid w:val="060D3809"/>
    <w:rsid w:val="06D78D12"/>
    <w:rsid w:val="06F72B8F"/>
    <w:rsid w:val="070E370C"/>
    <w:rsid w:val="0770A7E4"/>
    <w:rsid w:val="07BB703B"/>
    <w:rsid w:val="07F0E344"/>
    <w:rsid w:val="081679B6"/>
    <w:rsid w:val="08A7198B"/>
    <w:rsid w:val="08B8A5F1"/>
    <w:rsid w:val="08BF8CCF"/>
    <w:rsid w:val="09467FE2"/>
    <w:rsid w:val="09AEB2AF"/>
    <w:rsid w:val="09B148B6"/>
    <w:rsid w:val="09D2409C"/>
    <w:rsid w:val="09EA5A42"/>
    <w:rsid w:val="0A79C5BC"/>
    <w:rsid w:val="0A7D6E37"/>
    <w:rsid w:val="0B504F13"/>
    <w:rsid w:val="0C1CDD01"/>
    <w:rsid w:val="0D204734"/>
    <w:rsid w:val="0D2A25F7"/>
    <w:rsid w:val="0D60FE5F"/>
    <w:rsid w:val="0DFA9E6C"/>
    <w:rsid w:val="0E1FD51C"/>
    <w:rsid w:val="0EAF410B"/>
    <w:rsid w:val="0ED1B322"/>
    <w:rsid w:val="0EDA69F6"/>
    <w:rsid w:val="0F0F97B2"/>
    <w:rsid w:val="110B5C2B"/>
    <w:rsid w:val="114A4928"/>
    <w:rsid w:val="1152FFFC"/>
    <w:rsid w:val="117B6AF2"/>
    <w:rsid w:val="11F4E747"/>
    <w:rsid w:val="12898BEB"/>
    <w:rsid w:val="12965757"/>
    <w:rsid w:val="129BEB4C"/>
    <w:rsid w:val="13225DF2"/>
    <w:rsid w:val="135949D2"/>
    <w:rsid w:val="13615C46"/>
    <w:rsid w:val="14D218D5"/>
    <w:rsid w:val="14FDF6F0"/>
    <w:rsid w:val="1530FE64"/>
    <w:rsid w:val="153A370B"/>
    <w:rsid w:val="15777345"/>
    <w:rsid w:val="1577F829"/>
    <w:rsid w:val="1607E4EC"/>
    <w:rsid w:val="16176157"/>
    <w:rsid w:val="16770D4A"/>
    <w:rsid w:val="1680E76A"/>
    <w:rsid w:val="1685492C"/>
    <w:rsid w:val="169D2F7F"/>
    <w:rsid w:val="16CF41D5"/>
    <w:rsid w:val="17139657"/>
    <w:rsid w:val="177D6CD5"/>
    <w:rsid w:val="17812974"/>
    <w:rsid w:val="1794150E"/>
    <w:rsid w:val="17F0094B"/>
    <w:rsid w:val="17FB3886"/>
    <w:rsid w:val="188DF40C"/>
    <w:rsid w:val="18ABB9BD"/>
    <w:rsid w:val="18AE7C8F"/>
    <w:rsid w:val="196CEFD3"/>
    <w:rsid w:val="199E9ABB"/>
    <w:rsid w:val="19BC5276"/>
    <w:rsid w:val="1A45FA69"/>
    <w:rsid w:val="1AE5527B"/>
    <w:rsid w:val="1B0A869C"/>
    <w:rsid w:val="1B658CE9"/>
    <w:rsid w:val="1BD7385E"/>
    <w:rsid w:val="1BEE3CAD"/>
    <w:rsid w:val="1C1A0B3F"/>
    <w:rsid w:val="1C67B902"/>
    <w:rsid w:val="1C7B5BE0"/>
    <w:rsid w:val="1C9218E6"/>
    <w:rsid w:val="1CA9BF2B"/>
    <w:rsid w:val="1CF462E7"/>
    <w:rsid w:val="1D59F337"/>
    <w:rsid w:val="1D9E16DA"/>
    <w:rsid w:val="1DA6BB4B"/>
    <w:rsid w:val="1E418FE6"/>
    <w:rsid w:val="1EAC3E74"/>
    <w:rsid w:val="1F0E41A8"/>
    <w:rsid w:val="1F46D995"/>
    <w:rsid w:val="20050C60"/>
    <w:rsid w:val="206CFD0D"/>
    <w:rsid w:val="20872C21"/>
    <w:rsid w:val="21386C30"/>
    <w:rsid w:val="215DF2E1"/>
    <w:rsid w:val="21788DAD"/>
    <w:rsid w:val="21AA2DD0"/>
    <w:rsid w:val="228DD3C9"/>
    <w:rsid w:val="22C1EF70"/>
    <w:rsid w:val="22C51C94"/>
    <w:rsid w:val="235E8A84"/>
    <w:rsid w:val="239ACA9F"/>
    <w:rsid w:val="24550DB0"/>
    <w:rsid w:val="249F30F1"/>
    <w:rsid w:val="24DCB653"/>
    <w:rsid w:val="25386168"/>
    <w:rsid w:val="25BA99A6"/>
    <w:rsid w:val="25D95AC3"/>
    <w:rsid w:val="2606421A"/>
    <w:rsid w:val="2629B8D6"/>
    <w:rsid w:val="26319475"/>
    <w:rsid w:val="264FF4DA"/>
    <w:rsid w:val="265F5FC1"/>
    <w:rsid w:val="266A701C"/>
    <w:rsid w:val="26778368"/>
    <w:rsid w:val="273E31B3"/>
    <w:rsid w:val="276C007F"/>
    <w:rsid w:val="276CB73E"/>
    <w:rsid w:val="276E3AB8"/>
    <w:rsid w:val="27FEA531"/>
    <w:rsid w:val="28188448"/>
    <w:rsid w:val="283D6E28"/>
    <w:rsid w:val="28929B6C"/>
    <w:rsid w:val="28ADE506"/>
    <w:rsid w:val="28D80AA5"/>
    <w:rsid w:val="294C6FB4"/>
    <w:rsid w:val="2964876A"/>
    <w:rsid w:val="296B7E21"/>
    <w:rsid w:val="29B0111F"/>
    <w:rsid w:val="2A8493C1"/>
    <w:rsid w:val="2AA8EC7D"/>
    <w:rsid w:val="2AE800B8"/>
    <w:rsid w:val="2B106BAE"/>
    <w:rsid w:val="2B26F1D2"/>
    <w:rsid w:val="2B617D0D"/>
    <w:rsid w:val="2B89E803"/>
    <w:rsid w:val="2C025A06"/>
    <w:rsid w:val="2C4B6FE1"/>
    <w:rsid w:val="2C6870CD"/>
    <w:rsid w:val="2C7B4944"/>
    <w:rsid w:val="2CEBF1CA"/>
    <w:rsid w:val="2D00C8B6"/>
    <w:rsid w:val="2EA25B8E"/>
    <w:rsid w:val="2FA9B531"/>
    <w:rsid w:val="30532460"/>
    <w:rsid w:val="3057C153"/>
    <w:rsid w:val="306143AD"/>
    <w:rsid w:val="306FE747"/>
    <w:rsid w:val="307B140F"/>
    <w:rsid w:val="307C3BFE"/>
    <w:rsid w:val="30EF27FC"/>
    <w:rsid w:val="311CF781"/>
    <w:rsid w:val="31315563"/>
    <w:rsid w:val="314CB473"/>
    <w:rsid w:val="318DC0DB"/>
    <w:rsid w:val="320CC51B"/>
    <w:rsid w:val="32224B37"/>
    <w:rsid w:val="338423B8"/>
    <w:rsid w:val="3384A89C"/>
    <w:rsid w:val="34601F14"/>
    <w:rsid w:val="34A51603"/>
    <w:rsid w:val="34CB80BF"/>
    <w:rsid w:val="3590DD62"/>
    <w:rsid w:val="35D985CD"/>
    <w:rsid w:val="3658BC2A"/>
    <w:rsid w:val="36D710F6"/>
    <w:rsid w:val="36F8693C"/>
    <w:rsid w:val="3722B9DC"/>
    <w:rsid w:val="374222D1"/>
    <w:rsid w:val="375A98BC"/>
    <w:rsid w:val="3779A046"/>
    <w:rsid w:val="37FCC88D"/>
    <w:rsid w:val="38A9D52A"/>
    <w:rsid w:val="38B440DE"/>
    <w:rsid w:val="38F8AADC"/>
    <w:rsid w:val="38FCBB38"/>
    <w:rsid w:val="390E803B"/>
    <w:rsid w:val="39441755"/>
    <w:rsid w:val="3970FF42"/>
    <w:rsid w:val="39C92351"/>
    <w:rsid w:val="39E1C4C3"/>
    <w:rsid w:val="3A26BBB2"/>
    <w:rsid w:val="3A73ADAB"/>
    <w:rsid w:val="3AE3B104"/>
    <w:rsid w:val="3B02D846"/>
    <w:rsid w:val="3B1EA3CC"/>
    <w:rsid w:val="3B25E551"/>
    <w:rsid w:val="3BA0FC59"/>
    <w:rsid w:val="3C295740"/>
    <w:rsid w:val="3C5CD5F9"/>
    <w:rsid w:val="3CE544C6"/>
    <w:rsid w:val="3CF20D4E"/>
    <w:rsid w:val="3D868102"/>
    <w:rsid w:val="3D8BECE0"/>
    <w:rsid w:val="3DA99BCA"/>
    <w:rsid w:val="3DBCEF91"/>
    <w:rsid w:val="3E16A995"/>
    <w:rsid w:val="3EFB5BC5"/>
    <w:rsid w:val="3F3F5326"/>
    <w:rsid w:val="3F59EDE7"/>
    <w:rsid w:val="40007AD8"/>
    <w:rsid w:val="4014D556"/>
    <w:rsid w:val="4095DF22"/>
    <w:rsid w:val="41032549"/>
    <w:rsid w:val="411172C4"/>
    <w:rsid w:val="4136B591"/>
    <w:rsid w:val="417BAC80"/>
    <w:rsid w:val="420D2242"/>
    <w:rsid w:val="4243F9BD"/>
    <w:rsid w:val="4253CE11"/>
    <w:rsid w:val="42869E97"/>
    <w:rsid w:val="42FABC06"/>
    <w:rsid w:val="434511DB"/>
    <w:rsid w:val="43910836"/>
    <w:rsid w:val="43CE420B"/>
    <w:rsid w:val="43FACE4B"/>
    <w:rsid w:val="441E3917"/>
    <w:rsid w:val="4440C159"/>
    <w:rsid w:val="447D0174"/>
    <w:rsid w:val="44B50893"/>
    <w:rsid w:val="45E5CBD2"/>
    <w:rsid w:val="46199C1E"/>
    <w:rsid w:val="4651EE59"/>
    <w:rsid w:val="46C57535"/>
    <w:rsid w:val="4764AE3F"/>
    <w:rsid w:val="47F9FDCC"/>
    <w:rsid w:val="47FA491C"/>
    <w:rsid w:val="48608E87"/>
    <w:rsid w:val="486AC34D"/>
    <w:rsid w:val="489AA8AB"/>
    <w:rsid w:val="48CF6E5E"/>
    <w:rsid w:val="49181D03"/>
    <w:rsid w:val="496034DA"/>
    <w:rsid w:val="498DE1A2"/>
    <w:rsid w:val="4A18CB9F"/>
    <w:rsid w:val="4A56C09A"/>
    <w:rsid w:val="4A6EA6ED"/>
    <w:rsid w:val="4AB01207"/>
    <w:rsid w:val="4AC62791"/>
    <w:rsid w:val="4AD9248D"/>
    <w:rsid w:val="4AE0F1A3"/>
    <w:rsid w:val="4B8329AB"/>
    <w:rsid w:val="4B94F08D"/>
    <w:rsid w:val="4BD88C36"/>
    <w:rsid w:val="4C636804"/>
    <w:rsid w:val="4C773D29"/>
    <w:rsid w:val="4C7AAC5B"/>
    <w:rsid w:val="4D912285"/>
    <w:rsid w:val="4DF51FD0"/>
    <w:rsid w:val="4E059159"/>
    <w:rsid w:val="4E42CD93"/>
    <w:rsid w:val="4E7907D9"/>
    <w:rsid w:val="4EA27DDB"/>
    <w:rsid w:val="4EDBFE0A"/>
    <w:rsid w:val="4F2D0F69"/>
    <w:rsid w:val="4F48F623"/>
    <w:rsid w:val="4F694F84"/>
    <w:rsid w:val="4FB6FD47"/>
    <w:rsid w:val="50638110"/>
    <w:rsid w:val="50C14759"/>
    <w:rsid w:val="50D260E7"/>
    <w:rsid w:val="5190D42B"/>
    <w:rsid w:val="521AC209"/>
    <w:rsid w:val="526740DC"/>
    <w:rsid w:val="52B6D449"/>
    <w:rsid w:val="52EB15CB"/>
    <w:rsid w:val="52EF02B0"/>
    <w:rsid w:val="5302FA19"/>
    <w:rsid w:val="5326B4C7"/>
    <w:rsid w:val="53621F77"/>
    <w:rsid w:val="53895B16"/>
    <w:rsid w:val="53A3D153"/>
    <w:rsid w:val="53C1FD4E"/>
    <w:rsid w:val="53E0381E"/>
    <w:rsid w:val="5422CC38"/>
    <w:rsid w:val="5434B075"/>
    <w:rsid w:val="543DEF97"/>
    <w:rsid w:val="5441ADBC"/>
    <w:rsid w:val="546E1240"/>
    <w:rsid w:val="54A29AA8"/>
    <w:rsid w:val="54C160DA"/>
    <w:rsid w:val="550DA303"/>
    <w:rsid w:val="550DD083"/>
    <w:rsid w:val="55181F3E"/>
    <w:rsid w:val="5575DF30"/>
    <w:rsid w:val="5594A562"/>
    <w:rsid w:val="55C541D3"/>
    <w:rsid w:val="55E34115"/>
    <w:rsid w:val="5617C67B"/>
    <w:rsid w:val="562ED1F8"/>
    <w:rsid w:val="56DEF093"/>
    <w:rsid w:val="5790DCD5"/>
    <w:rsid w:val="57D1E93D"/>
    <w:rsid w:val="57E25AC6"/>
    <w:rsid w:val="57EE7536"/>
    <w:rsid w:val="581F9700"/>
    <w:rsid w:val="584B6592"/>
    <w:rsid w:val="589E2128"/>
    <w:rsid w:val="58F20A13"/>
    <w:rsid w:val="595ACE04"/>
    <w:rsid w:val="59B14ECC"/>
    <w:rsid w:val="59B2E8C1"/>
    <w:rsid w:val="5A048C35"/>
    <w:rsid w:val="5A2B9B4F"/>
    <w:rsid w:val="5A533617"/>
    <w:rsid w:val="5A6E1DEC"/>
    <w:rsid w:val="5A91A0D5"/>
    <w:rsid w:val="5B09E214"/>
    <w:rsid w:val="5B296965"/>
    <w:rsid w:val="5B78C6AA"/>
    <w:rsid w:val="5BB92E7B"/>
    <w:rsid w:val="5BEE7445"/>
    <w:rsid w:val="5C0656E5"/>
    <w:rsid w:val="5C214FF9"/>
    <w:rsid w:val="5CF79AAF"/>
    <w:rsid w:val="5D418E5E"/>
    <w:rsid w:val="5D454872"/>
    <w:rsid w:val="5DD5C215"/>
    <w:rsid w:val="5DDC8EDA"/>
    <w:rsid w:val="5DF8141C"/>
    <w:rsid w:val="5DFC42FC"/>
    <w:rsid w:val="5EAB40D6"/>
    <w:rsid w:val="5EFC0669"/>
    <w:rsid w:val="5F21DAED"/>
    <w:rsid w:val="6019D2B5"/>
    <w:rsid w:val="60442355"/>
    <w:rsid w:val="614790BE"/>
    <w:rsid w:val="616FF447"/>
    <w:rsid w:val="61EAF2C5"/>
    <w:rsid w:val="62105165"/>
    <w:rsid w:val="622C1986"/>
    <w:rsid w:val="6244BAF8"/>
    <w:rsid w:val="629B1F8F"/>
    <w:rsid w:val="62A7B546"/>
    <w:rsid w:val="62CFA4F5"/>
    <w:rsid w:val="62F0FADD"/>
    <w:rsid w:val="637AE8BB"/>
    <w:rsid w:val="6383FDBB"/>
    <w:rsid w:val="63A51587"/>
    <w:rsid w:val="644C8B7D"/>
    <w:rsid w:val="64553B50"/>
    <w:rsid w:val="646C3F9F"/>
    <w:rsid w:val="64A280DA"/>
    <w:rsid w:val="64C92F2A"/>
    <w:rsid w:val="65B26DB6"/>
    <w:rsid w:val="65D071A9"/>
    <w:rsid w:val="665C9CA7"/>
    <w:rsid w:val="66D03E68"/>
    <w:rsid w:val="672B582F"/>
    <w:rsid w:val="67474DAB"/>
    <w:rsid w:val="6792D760"/>
    <w:rsid w:val="680061CF"/>
    <w:rsid w:val="684926F1"/>
    <w:rsid w:val="6861BC2D"/>
    <w:rsid w:val="68CAC6F9"/>
    <w:rsid w:val="68D88BA0"/>
    <w:rsid w:val="69202F71"/>
    <w:rsid w:val="69467D87"/>
    <w:rsid w:val="69BE46AB"/>
    <w:rsid w:val="6A44EF8C"/>
    <w:rsid w:val="6AA88864"/>
    <w:rsid w:val="6AAB5477"/>
    <w:rsid w:val="6AD36443"/>
    <w:rsid w:val="6AE994CC"/>
    <w:rsid w:val="6B59D1FF"/>
    <w:rsid w:val="6B69F53C"/>
    <w:rsid w:val="6B852035"/>
    <w:rsid w:val="6B856328"/>
    <w:rsid w:val="6BA221F2"/>
    <w:rsid w:val="6C388FE2"/>
    <w:rsid w:val="6C821208"/>
    <w:rsid w:val="6CAF29F9"/>
    <w:rsid w:val="6CC75637"/>
    <w:rsid w:val="6D622AD2"/>
    <w:rsid w:val="6D6AD04E"/>
    <w:rsid w:val="6D9A9ABF"/>
    <w:rsid w:val="6DB94623"/>
    <w:rsid w:val="6DC0EFC5"/>
    <w:rsid w:val="6E12A6F7"/>
    <w:rsid w:val="6E1F3A6C"/>
    <w:rsid w:val="6E34B7D9"/>
    <w:rsid w:val="6EAB8112"/>
    <w:rsid w:val="6ECF6A7F"/>
    <w:rsid w:val="6EF27EF4"/>
    <w:rsid w:val="6F060907"/>
    <w:rsid w:val="6F563454"/>
    <w:rsid w:val="6F7471A3"/>
    <w:rsid w:val="6FF76E09"/>
    <w:rsid w:val="704B8659"/>
    <w:rsid w:val="70649E3D"/>
    <w:rsid w:val="710FA980"/>
    <w:rsid w:val="71589C7E"/>
    <w:rsid w:val="72458669"/>
    <w:rsid w:val="72BB658B"/>
    <w:rsid w:val="72C82A7C"/>
    <w:rsid w:val="72E3D081"/>
    <w:rsid w:val="72F853BD"/>
    <w:rsid w:val="7316D7F5"/>
    <w:rsid w:val="739ADB04"/>
    <w:rsid w:val="739EEC7D"/>
    <w:rsid w:val="73F75A36"/>
    <w:rsid w:val="74DA335E"/>
    <w:rsid w:val="75627079"/>
    <w:rsid w:val="756DD42F"/>
    <w:rsid w:val="762C4773"/>
    <w:rsid w:val="763D2BD2"/>
    <w:rsid w:val="76482BBA"/>
    <w:rsid w:val="766B9C28"/>
    <w:rsid w:val="76FF8BFB"/>
    <w:rsid w:val="77391F34"/>
    <w:rsid w:val="7790059E"/>
    <w:rsid w:val="77CA94F6"/>
    <w:rsid w:val="77D58171"/>
    <w:rsid w:val="7845C20E"/>
    <w:rsid w:val="7873582D"/>
    <w:rsid w:val="78A58320"/>
    <w:rsid w:val="78AB693E"/>
    <w:rsid w:val="78D0AC0B"/>
    <w:rsid w:val="78D63D10"/>
    <w:rsid w:val="790CEC26"/>
    <w:rsid w:val="79B5E379"/>
    <w:rsid w:val="79C3A4B5"/>
    <w:rsid w:val="7A31069A"/>
    <w:rsid w:val="7A8217F9"/>
    <w:rsid w:val="7AB5523E"/>
    <w:rsid w:val="7B4453B3"/>
    <w:rsid w:val="7B51F8E5"/>
    <w:rsid w:val="7BCA791B"/>
    <w:rsid w:val="7BF0372F"/>
    <w:rsid w:val="7CB7F149"/>
    <w:rsid w:val="7CC71DB7"/>
    <w:rsid w:val="7D684BD8"/>
    <w:rsid w:val="7DA54C1E"/>
    <w:rsid w:val="7DD749E7"/>
    <w:rsid w:val="7E11DF6E"/>
    <w:rsid w:val="7E16119F"/>
    <w:rsid w:val="7E403175"/>
    <w:rsid w:val="7E8F8DF4"/>
    <w:rsid w:val="7EA1B45D"/>
    <w:rsid w:val="7F7BBB3A"/>
    <w:rsid w:val="7F8BF3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95CE1"/>
  <w15:docId w15:val="{9C61898A-2F3C-4F06-BC53-45E00885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3A3"/>
    <w:pPr>
      <w:spacing w:line="240" w:lineRule="auto"/>
      <w:jc w:val="both"/>
    </w:pPr>
  </w:style>
  <w:style w:type="paragraph" w:styleId="Heading1">
    <w:name w:val="heading 1"/>
    <w:basedOn w:val="Normal"/>
    <w:next w:val="Normal"/>
    <w:link w:val="Heading1Char"/>
    <w:uiPriority w:val="9"/>
    <w:qFormat/>
    <w:rsid w:val="00ED00AD"/>
    <w:pPr>
      <w:keepNext/>
      <w:keepLines/>
      <w:numPr>
        <w:numId w:val="25"/>
      </w:numPr>
      <w:spacing w:before="240" w:after="240"/>
      <w:outlineLvl w:val="0"/>
    </w:pPr>
    <w:rPr>
      <w:rFonts w:ascii="Georgia" w:eastAsiaTheme="majorEastAsia" w:hAnsi="Georgia" w:cstheme="majorBidi"/>
      <w:i/>
      <w:color w:val="666666"/>
      <w:sz w:val="40"/>
      <w:szCs w:val="32"/>
    </w:rPr>
  </w:style>
  <w:style w:type="paragraph" w:styleId="Heading2">
    <w:name w:val="heading 2"/>
    <w:basedOn w:val="Normal"/>
    <w:next w:val="Normal"/>
    <w:link w:val="Heading2Char"/>
    <w:uiPriority w:val="9"/>
    <w:unhideWhenUsed/>
    <w:qFormat/>
    <w:rsid w:val="000168D9"/>
    <w:pPr>
      <w:keepNext/>
      <w:keepLines/>
      <w:numPr>
        <w:numId w:val="15"/>
      </w:numPr>
      <w:spacing w:before="240" w:after="120"/>
      <w:ind w:left="714" w:hanging="357"/>
      <w:outlineLvl w:val="1"/>
    </w:pPr>
    <w:rPr>
      <w:rFonts w:ascii="Georgia" w:eastAsiaTheme="majorEastAsia" w:hAnsi="Georgia" w:cstheme="majorBidi"/>
      <w:b/>
      <w:color w:val="323E4F" w:themeColor="text2" w:themeShade="BF"/>
      <w:sz w:val="32"/>
      <w:szCs w:val="26"/>
    </w:rPr>
  </w:style>
  <w:style w:type="paragraph" w:styleId="Heading3">
    <w:name w:val="heading 3"/>
    <w:basedOn w:val="Normal"/>
    <w:next w:val="Normal"/>
    <w:link w:val="Heading3Char"/>
    <w:uiPriority w:val="9"/>
    <w:unhideWhenUsed/>
    <w:qFormat/>
    <w:rsid w:val="003978F1"/>
    <w:pPr>
      <w:keepNext/>
      <w:keepLines/>
      <w:numPr>
        <w:numId w:val="18"/>
      </w:numPr>
      <w:spacing w:before="40" w:after="0"/>
      <w:outlineLvl w:val="2"/>
    </w:pPr>
    <w:rPr>
      <w:rFonts w:ascii="Georgia" w:eastAsiaTheme="majorEastAsia" w:hAnsi="Georgia" w:cstheme="majorBidi"/>
      <w:color w:val="1F4D78" w:themeColor="accent1" w:themeShade="7F"/>
      <w:sz w:val="24"/>
      <w:szCs w:val="24"/>
    </w:rPr>
  </w:style>
  <w:style w:type="paragraph" w:styleId="Heading4">
    <w:name w:val="heading 4"/>
    <w:basedOn w:val="Normal"/>
    <w:next w:val="Normal"/>
    <w:uiPriority w:val="9"/>
    <w:unhideWhenUsed/>
    <w:qFormat/>
    <w:rsid w:val="002A5496"/>
    <w:pPr>
      <w:keepNext/>
      <w:keepLines/>
      <w:spacing w:before="240" w:after="40"/>
      <w:outlineLvl w:val="3"/>
    </w:pPr>
    <w:rPr>
      <w:rFonts w:ascii="Georgia" w:hAnsi="Georgia"/>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0">
    <w:name w:val="Table Normal10"/>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D00AD"/>
    <w:rPr>
      <w:rFonts w:ascii="Georgia" w:eastAsiaTheme="majorEastAsia" w:hAnsi="Georgia" w:cstheme="majorBidi"/>
      <w:i/>
      <w:color w:val="666666"/>
      <w:sz w:val="40"/>
      <w:szCs w:val="32"/>
    </w:rPr>
  </w:style>
  <w:style w:type="paragraph" w:styleId="TOCHeading">
    <w:name w:val="TOC Heading"/>
    <w:basedOn w:val="Heading1"/>
    <w:next w:val="Normal"/>
    <w:uiPriority w:val="39"/>
    <w:unhideWhenUsed/>
    <w:qFormat/>
    <w:rsid w:val="00130CFE"/>
    <w:pPr>
      <w:outlineLvl w:val="9"/>
    </w:pPr>
  </w:style>
  <w:style w:type="paragraph" w:styleId="TOC2">
    <w:name w:val="toc 2"/>
    <w:basedOn w:val="Normal"/>
    <w:next w:val="Normal"/>
    <w:autoRedefine/>
    <w:uiPriority w:val="39"/>
    <w:unhideWhenUsed/>
    <w:rsid w:val="00130CFE"/>
    <w:pPr>
      <w:spacing w:after="100"/>
      <w:ind w:left="220"/>
    </w:pPr>
    <w:rPr>
      <w:rFonts w:eastAsiaTheme="minorEastAsia" w:cs="Times New Roman"/>
    </w:rPr>
  </w:style>
  <w:style w:type="paragraph" w:styleId="TOC1">
    <w:name w:val="toc 1"/>
    <w:basedOn w:val="Normal"/>
    <w:next w:val="Normal"/>
    <w:autoRedefine/>
    <w:uiPriority w:val="39"/>
    <w:unhideWhenUsed/>
    <w:rsid w:val="006B1E3F"/>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130CF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A4FAB"/>
    <w:rPr>
      <w:rFonts w:ascii="Georgia" w:eastAsiaTheme="majorEastAsia" w:hAnsi="Georgia" w:cstheme="majorBidi"/>
      <w:b/>
      <w:color w:val="323E4F" w:themeColor="text2" w:themeShade="BF"/>
      <w:sz w:val="32"/>
      <w:szCs w:val="26"/>
    </w:rPr>
  </w:style>
  <w:style w:type="paragraph" w:styleId="Header">
    <w:name w:val="header"/>
    <w:basedOn w:val="Normal"/>
    <w:link w:val="HeaderChar"/>
    <w:uiPriority w:val="99"/>
    <w:unhideWhenUsed/>
    <w:rsid w:val="009A49E9"/>
    <w:pPr>
      <w:tabs>
        <w:tab w:val="center" w:pos="4320"/>
        <w:tab w:val="right" w:pos="8640"/>
      </w:tabs>
      <w:spacing w:after="0"/>
    </w:pPr>
  </w:style>
  <w:style w:type="character" w:customStyle="1" w:styleId="HeaderChar">
    <w:name w:val="Header Char"/>
    <w:basedOn w:val="DefaultParagraphFont"/>
    <w:link w:val="Header"/>
    <w:uiPriority w:val="99"/>
    <w:rsid w:val="009A49E9"/>
  </w:style>
  <w:style w:type="paragraph" w:styleId="Footer">
    <w:name w:val="footer"/>
    <w:basedOn w:val="Normal"/>
    <w:link w:val="FooterChar"/>
    <w:uiPriority w:val="99"/>
    <w:unhideWhenUsed/>
    <w:rsid w:val="009A49E9"/>
    <w:pPr>
      <w:tabs>
        <w:tab w:val="center" w:pos="4320"/>
        <w:tab w:val="right" w:pos="8640"/>
      </w:tabs>
      <w:spacing w:after="0"/>
    </w:pPr>
  </w:style>
  <w:style w:type="character" w:customStyle="1" w:styleId="FooterChar">
    <w:name w:val="Footer Char"/>
    <w:basedOn w:val="DefaultParagraphFont"/>
    <w:link w:val="Footer"/>
    <w:uiPriority w:val="99"/>
    <w:rsid w:val="009A49E9"/>
  </w:style>
  <w:style w:type="table" w:styleId="TableGrid">
    <w:name w:val="Table Grid"/>
    <w:basedOn w:val="TableNormal"/>
    <w:uiPriority w:val="39"/>
    <w:rsid w:val="001E2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8FA"/>
    <w:pPr>
      <w:ind w:left="720"/>
      <w:contextualSpacing/>
    </w:pPr>
  </w:style>
  <w:style w:type="character" w:styleId="Hyperlink">
    <w:name w:val="Hyperlink"/>
    <w:basedOn w:val="DefaultParagraphFont"/>
    <w:uiPriority w:val="99"/>
    <w:unhideWhenUsed/>
    <w:rsid w:val="00E518FA"/>
    <w:rPr>
      <w:color w:val="0563C1" w:themeColor="hyperlink"/>
      <w:u w:val="single"/>
    </w:rPr>
  </w:style>
  <w:style w:type="character" w:styleId="PlaceholderText">
    <w:name w:val="Placeholder Text"/>
    <w:basedOn w:val="DefaultParagraphFont"/>
    <w:uiPriority w:val="99"/>
    <w:semiHidden/>
    <w:rsid w:val="00CE47AD"/>
    <w:rPr>
      <w:color w:val="808080"/>
    </w:rPr>
  </w:style>
  <w:style w:type="paragraph" w:customStyle="1" w:styleId="3vff3xh4yd">
    <w:name w:val="_3vff3xh4yd"/>
    <w:basedOn w:val="Normal"/>
    <w:rsid w:val="00D06EBD"/>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06EBD"/>
  </w:style>
  <w:style w:type="character" w:customStyle="1" w:styleId="eop">
    <w:name w:val="eop"/>
    <w:basedOn w:val="DefaultParagraphFont"/>
    <w:rsid w:val="00D06EBD"/>
  </w:style>
  <w:style w:type="character" w:customStyle="1" w:styleId="Heading3Char">
    <w:name w:val="Heading 3 Char"/>
    <w:basedOn w:val="DefaultParagraphFont"/>
    <w:link w:val="Heading3"/>
    <w:uiPriority w:val="9"/>
    <w:rsid w:val="003978F1"/>
    <w:rPr>
      <w:rFonts w:ascii="Georgia" w:eastAsiaTheme="majorEastAsia" w:hAnsi="Georgia" w:cstheme="majorBidi"/>
      <w:color w:val="1F4D78" w:themeColor="accent1" w:themeShade="7F"/>
      <w:sz w:val="24"/>
      <w:szCs w:val="24"/>
    </w:rPr>
  </w:style>
  <w:style w:type="paragraph" w:styleId="NormalWeb">
    <w:name w:val="Normal (Web)"/>
    <w:basedOn w:val="Normal"/>
    <w:uiPriority w:val="99"/>
    <w:unhideWhenUsed/>
    <w:rsid w:val="00B90D32"/>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color w:val="666666"/>
      <w:sz w:val="36"/>
      <w:szCs w:val="36"/>
    </w:r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2B591B"/>
    <w:rPr>
      <w:sz w:val="16"/>
      <w:szCs w:val="16"/>
    </w:rPr>
  </w:style>
  <w:style w:type="paragraph" w:styleId="CommentText">
    <w:name w:val="annotation text"/>
    <w:basedOn w:val="Normal"/>
    <w:link w:val="CommentTextChar"/>
    <w:uiPriority w:val="99"/>
    <w:semiHidden/>
    <w:unhideWhenUsed/>
    <w:rsid w:val="002B591B"/>
    <w:rPr>
      <w:sz w:val="20"/>
      <w:szCs w:val="20"/>
    </w:rPr>
  </w:style>
  <w:style w:type="character" w:customStyle="1" w:styleId="CommentTextChar">
    <w:name w:val="Comment Text Char"/>
    <w:basedOn w:val="DefaultParagraphFont"/>
    <w:link w:val="CommentText"/>
    <w:uiPriority w:val="99"/>
    <w:semiHidden/>
    <w:rsid w:val="002B591B"/>
    <w:rPr>
      <w:sz w:val="20"/>
      <w:szCs w:val="20"/>
    </w:rPr>
  </w:style>
  <w:style w:type="paragraph" w:styleId="CommentSubject">
    <w:name w:val="annotation subject"/>
    <w:basedOn w:val="CommentText"/>
    <w:next w:val="CommentText"/>
    <w:link w:val="CommentSubjectChar"/>
    <w:uiPriority w:val="99"/>
    <w:semiHidden/>
    <w:unhideWhenUsed/>
    <w:rsid w:val="002B591B"/>
    <w:rPr>
      <w:b/>
      <w:bCs/>
    </w:rPr>
  </w:style>
  <w:style w:type="character" w:customStyle="1" w:styleId="CommentSubjectChar">
    <w:name w:val="Comment Subject Char"/>
    <w:basedOn w:val="CommentTextChar"/>
    <w:link w:val="CommentSubject"/>
    <w:uiPriority w:val="99"/>
    <w:semiHidden/>
    <w:rsid w:val="002B591B"/>
    <w:rPr>
      <w:b/>
      <w:bCs/>
      <w:sz w:val="20"/>
      <w:szCs w:val="20"/>
    </w:rPr>
  </w:style>
  <w:style w:type="paragraph" w:styleId="BalloonText">
    <w:name w:val="Balloon Text"/>
    <w:basedOn w:val="Normal"/>
    <w:link w:val="BalloonTextChar"/>
    <w:uiPriority w:val="99"/>
    <w:semiHidden/>
    <w:unhideWhenUsed/>
    <w:rsid w:val="002B59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91B"/>
    <w:rPr>
      <w:rFonts w:ascii="Segoe UI" w:hAnsi="Segoe UI" w:cs="Segoe UI"/>
      <w:sz w:val="18"/>
      <w:szCs w:val="18"/>
    </w:rPr>
  </w:style>
  <w:style w:type="table" w:customStyle="1" w:styleId="2">
    <w:name w:val="2"/>
    <w:basedOn w:val="TableNormal2"/>
    <w:pPr>
      <w:spacing w:after="0" w:line="240" w:lineRule="auto"/>
    </w:pPr>
    <w:tblPr>
      <w:tblStyleRowBandSize w:val="1"/>
      <w:tblStyleColBandSize w:val="1"/>
      <w:tblCellMar>
        <w:top w:w="15" w:type="dxa"/>
        <w:left w:w="15" w:type="dxa"/>
        <w:bottom w:w="15" w:type="dxa"/>
        <w:right w:w="15" w:type="dxa"/>
      </w:tblCellMar>
    </w:tblPr>
  </w:style>
  <w:style w:type="table" w:customStyle="1" w:styleId="1">
    <w:name w:val="1"/>
    <w:basedOn w:val="TableNormal10"/>
    <w:pPr>
      <w:spacing w:after="0" w:line="240" w:lineRule="auto"/>
    </w:pPr>
    <w:tblPr>
      <w:tblStyleRowBandSize w:val="1"/>
      <w:tblStyleColBandSize w:val="1"/>
      <w:tblCellMar>
        <w:top w:w="15" w:type="dxa"/>
        <w:left w:w="15" w:type="dxa"/>
        <w:bottom w:w="15" w:type="dxa"/>
        <w:right w:w="15" w:type="dxa"/>
      </w:tblCellMar>
    </w:tblPr>
  </w:style>
  <w:style w:type="table" w:customStyle="1" w:styleId="a">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character" w:customStyle="1" w:styleId="UnresolvedMention1">
    <w:name w:val="Unresolved Mention1"/>
    <w:basedOn w:val="DefaultParagraphFont"/>
    <w:uiPriority w:val="99"/>
    <w:semiHidden/>
    <w:unhideWhenUsed/>
    <w:rsid w:val="00B21DA8"/>
    <w:rPr>
      <w:color w:val="605E5C"/>
      <w:shd w:val="clear" w:color="auto" w:fill="E1DFDD"/>
    </w:rPr>
  </w:style>
  <w:style w:type="character" w:customStyle="1" w:styleId="apple-tab-span">
    <w:name w:val="apple-tab-span"/>
    <w:basedOn w:val="DefaultParagraphFont"/>
    <w:rsid w:val="00C00BBD"/>
  </w:style>
  <w:style w:type="character" w:styleId="FollowedHyperlink">
    <w:name w:val="FollowedHyperlink"/>
    <w:basedOn w:val="DefaultParagraphFont"/>
    <w:uiPriority w:val="99"/>
    <w:semiHidden/>
    <w:unhideWhenUsed/>
    <w:rsid w:val="003A2AE7"/>
    <w:rPr>
      <w:color w:val="954F72" w:themeColor="followedHyperlink"/>
      <w:u w:val="single"/>
    </w:rPr>
  </w:style>
  <w:style w:type="paragraph" w:styleId="TOC4">
    <w:name w:val="toc 4"/>
    <w:basedOn w:val="Normal"/>
    <w:next w:val="Normal"/>
    <w:autoRedefine/>
    <w:uiPriority w:val="39"/>
    <w:unhideWhenUsed/>
    <w:rsid w:val="002A5496"/>
    <w:pPr>
      <w:spacing w:after="100"/>
      <w:ind w:left="660"/>
    </w:pPr>
  </w:style>
  <w:style w:type="character" w:customStyle="1" w:styleId="UnresolvedMention2">
    <w:name w:val="Unresolved Mention2"/>
    <w:basedOn w:val="DefaultParagraphFont"/>
    <w:uiPriority w:val="99"/>
    <w:semiHidden/>
    <w:unhideWhenUsed/>
    <w:rsid w:val="009175CD"/>
    <w:rPr>
      <w:color w:val="605E5C"/>
      <w:shd w:val="clear" w:color="auto" w:fill="E1DFDD"/>
    </w:rPr>
  </w:style>
  <w:style w:type="character" w:customStyle="1" w:styleId="UnresolvedMention3">
    <w:name w:val="Unresolved Mention3"/>
    <w:basedOn w:val="DefaultParagraphFont"/>
    <w:uiPriority w:val="99"/>
    <w:semiHidden/>
    <w:unhideWhenUsed/>
    <w:rsid w:val="00520E3E"/>
    <w:rPr>
      <w:color w:val="605E5C"/>
      <w:shd w:val="clear" w:color="auto" w:fill="E1DFDD"/>
    </w:rPr>
  </w:style>
  <w:style w:type="paragraph" w:styleId="FootnoteText">
    <w:name w:val="footnote text"/>
    <w:basedOn w:val="Normal"/>
    <w:link w:val="FootnoteTextChar"/>
    <w:uiPriority w:val="99"/>
    <w:semiHidden/>
    <w:unhideWhenUsed/>
    <w:rsid w:val="004457D1"/>
    <w:pPr>
      <w:spacing w:after="0"/>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457D1"/>
    <w:rPr>
      <w:rFonts w:asciiTheme="minorHAnsi" w:eastAsiaTheme="minorHAnsi" w:hAnsiTheme="minorHAnsi" w:cstheme="minorBidi"/>
      <w:sz w:val="20"/>
      <w:szCs w:val="20"/>
      <w:lang w:eastAsia="en-US"/>
    </w:rPr>
  </w:style>
  <w:style w:type="character" w:styleId="FootnoteReference">
    <w:name w:val="footnote reference"/>
    <w:basedOn w:val="DefaultParagraphFont"/>
    <w:uiPriority w:val="99"/>
    <w:semiHidden/>
    <w:unhideWhenUsed/>
    <w:rsid w:val="004457D1"/>
    <w:rPr>
      <w:vertAlign w:val="superscript"/>
    </w:rPr>
  </w:style>
  <w:style w:type="table" w:customStyle="1" w:styleId="TableNormal100">
    <w:name w:val="Table Normal100"/>
    <w:rsid w:val="00627CEB"/>
    <w:tblPr>
      <w:tblCellMar>
        <w:top w:w="0" w:type="dxa"/>
        <w:left w:w="0" w:type="dxa"/>
        <w:bottom w:w="0" w:type="dxa"/>
        <w:right w:w="0" w:type="dxa"/>
      </w:tblCellMar>
    </w:tblPr>
  </w:style>
  <w:style w:type="table" w:customStyle="1" w:styleId="TableNormal1000">
    <w:name w:val="Table Normal1000"/>
    <w:rsid w:val="00820689"/>
    <w:tblPr>
      <w:tblCellMar>
        <w:top w:w="0" w:type="dxa"/>
        <w:left w:w="0" w:type="dxa"/>
        <w:bottom w:w="0" w:type="dxa"/>
        <w:right w:w="0" w:type="dxa"/>
      </w:tblCellMar>
    </w:tblPr>
  </w:style>
  <w:style w:type="paragraph" w:styleId="Revision">
    <w:name w:val="Revision"/>
    <w:hidden/>
    <w:uiPriority w:val="99"/>
    <w:semiHidden/>
    <w:rsid w:val="00762CC8"/>
    <w:pPr>
      <w:spacing w:after="0" w:line="240" w:lineRule="auto"/>
    </w:pPr>
  </w:style>
  <w:style w:type="paragraph" w:styleId="NoSpacing">
    <w:name w:val="No Spacing"/>
    <w:uiPriority w:val="1"/>
    <w:qFormat/>
    <w:rsid w:val="00A40F9C"/>
    <w:pPr>
      <w:spacing w:after="0" w:line="240" w:lineRule="auto"/>
    </w:pPr>
  </w:style>
  <w:style w:type="paragraph" w:customStyle="1" w:styleId="paragraph">
    <w:name w:val="paragraph"/>
    <w:basedOn w:val="Normal"/>
    <w:rsid w:val="00025A7A"/>
    <w:pPr>
      <w:spacing w:before="100" w:beforeAutospacing="1" w:after="100" w:afterAutospacing="1"/>
      <w:jc w:val="left"/>
    </w:pPr>
    <w:rPr>
      <w:rFonts w:ascii="Times New Roman" w:eastAsia="Times New Roman" w:hAnsi="Times New Roman" w:cs="Times New Roman"/>
      <w:sz w:val="24"/>
      <w:szCs w:val="24"/>
      <w:lang w:eastAsia="fr-CA"/>
    </w:rPr>
  </w:style>
  <w:style w:type="character" w:customStyle="1" w:styleId="contentcontrolboundarysink">
    <w:name w:val="contentcontrolboundarysink"/>
    <w:basedOn w:val="DefaultParagraphFont"/>
    <w:rsid w:val="00025A7A"/>
  </w:style>
  <w:style w:type="table" w:styleId="PlainTable3">
    <w:name w:val="Plain Table 3"/>
    <w:basedOn w:val="TableNormal"/>
    <w:uiPriority w:val="43"/>
    <w:rsid w:val="00B474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7456">
      <w:bodyDiv w:val="1"/>
      <w:marLeft w:val="0"/>
      <w:marRight w:val="0"/>
      <w:marTop w:val="0"/>
      <w:marBottom w:val="0"/>
      <w:divBdr>
        <w:top w:val="none" w:sz="0" w:space="0" w:color="auto"/>
        <w:left w:val="none" w:sz="0" w:space="0" w:color="auto"/>
        <w:bottom w:val="none" w:sz="0" w:space="0" w:color="auto"/>
        <w:right w:val="none" w:sz="0" w:space="0" w:color="auto"/>
      </w:divBdr>
    </w:div>
    <w:div w:id="271330080">
      <w:bodyDiv w:val="1"/>
      <w:marLeft w:val="0"/>
      <w:marRight w:val="0"/>
      <w:marTop w:val="0"/>
      <w:marBottom w:val="0"/>
      <w:divBdr>
        <w:top w:val="none" w:sz="0" w:space="0" w:color="auto"/>
        <w:left w:val="none" w:sz="0" w:space="0" w:color="auto"/>
        <w:bottom w:val="none" w:sz="0" w:space="0" w:color="auto"/>
        <w:right w:val="none" w:sz="0" w:space="0" w:color="auto"/>
      </w:divBdr>
    </w:div>
    <w:div w:id="318122672">
      <w:bodyDiv w:val="1"/>
      <w:marLeft w:val="0"/>
      <w:marRight w:val="0"/>
      <w:marTop w:val="0"/>
      <w:marBottom w:val="0"/>
      <w:divBdr>
        <w:top w:val="none" w:sz="0" w:space="0" w:color="auto"/>
        <w:left w:val="none" w:sz="0" w:space="0" w:color="auto"/>
        <w:bottom w:val="none" w:sz="0" w:space="0" w:color="auto"/>
        <w:right w:val="none" w:sz="0" w:space="0" w:color="auto"/>
      </w:divBdr>
    </w:div>
    <w:div w:id="423648172">
      <w:bodyDiv w:val="1"/>
      <w:marLeft w:val="0"/>
      <w:marRight w:val="0"/>
      <w:marTop w:val="0"/>
      <w:marBottom w:val="0"/>
      <w:divBdr>
        <w:top w:val="none" w:sz="0" w:space="0" w:color="auto"/>
        <w:left w:val="none" w:sz="0" w:space="0" w:color="auto"/>
        <w:bottom w:val="none" w:sz="0" w:space="0" w:color="auto"/>
        <w:right w:val="none" w:sz="0" w:space="0" w:color="auto"/>
      </w:divBdr>
    </w:div>
    <w:div w:id="768164590">
      <w:bodyDiv w:val="1"/>
      <w:marLeft w:val="0"/>
      <w:marRight w:val="0"/>
      <w:marTop w:val="0"/>
      <w:marBottom w:val="0"/>
      <w:divBdr>
        <w:top w:val="none" w:sz="0" w:space="0" w:color="auto"/>
        <w:left w:val="none" w:sz="0" w:space="0" w:color="auto"/>
        <w:bottom w:val="none" w:sz="0" w:space="0" w:color="auto"/>
        <w:right w:val="none" w:sz="0" w:space="0" w:color="auto"/>
      </w:divBdr>
    </w:div>
    <w:div w:id="906652714">
      <w:bodyDiv w:val="1"/>
      <w:marLeft w:val="0"/>
      <w:marRight w:val="0"/>
      <w:marTop w:val="0"/>
      <w:marBottom w:val="0"/>
      <w:divBdr>
        <w:top w:val="none" w:sz="0" w:space="0" w:color="auto"/>
        <w:left w:val="none" w:sz="0" w:space="0" w:color="auto"/>
        <w:bottom w:val="none" w:sz="0" w:space="0" w:color="auto"/>
        <w:right w:val="none" w:sz="0" w:space="0" w:color="auto"/>
      </w:divBdr>
    </w:div>
    <w:div w:id="1042169090">
      <w:bodyDiv w:val="1"/>
      <w:marLeft w:val="0"/>
      <w:marRight w:val="0"/>
      <w:marTop w:val="0"/>
      <w:marBottom w:val="0"/>
      <w:divBdr>
        <w:top w:val="none" w:sz="0" w:space="0" w:color="auto"/>
        <w:left w:val="none" w:sz="0" w:space="0" w:color="auto"/>
        <w:bottom w:val="none" w:sz="0" w:space="0" w:color="auto"/>
        <w:right w:val="none" w:sz="0" w:space="0" w:color="auto"/>
      </w:divBdr>
    </w:div>
    <w:div w:id="1055012938">
      <w:bodyDiv w:val="1"/>
      <w:marLeft w:val="0"/>
      <w:marRight w:val="0"/>
      <w:marTop w:val="0"/>
      <w:marBottom w:val="0"/>
      <w:divBdr>
        <w:top w:val="none" w:sz="0" w:space="0" w:color="auto"/>
        <w:left w:val="none" w:sz="0" w:space="0" w:color="auto"/>
        <w:bottom w:val="none" w:sz="0" w:space="0" w:color="auto"/>
        <w:right w:val="none" w:sz="0" w:space="0" w:color="auto"/>
      </w:divBdr>
      <w:divsChild>
        <w:div w:id="646400363">
          <w:marLeft w:val="0"/>
          <w:marRight w:val="0"/>
          <w:marTop w:val="0"/>
          <w:marBottom w:val="0"/>
          <w:divBdr>
            <w:top w:val="none" w:sz="0" w:space="0" w:color="auto"/>
            <w:left w:val="none" w:sz="0" w:space="0" w:color="auto"/>
            <w:bottom w:val="none" w:sz="0" w:space="0" w:color="auto"/>
            <w:right w:val="none" w:sz="0" w:space="0" w:color="auto"/>
          </w:divBdr>
        </w:div>
        <w:div w:id="1009214782">
          <w:marLeft w:val="0"/>
          <w:marRight w:val="0"/>
          <w:marTop w:val="0"/>
          <w:marBottom w:val="0"/>
          <w:divBdr>
            <w:top w:val="none" w:sz="0" w:space="0" w:color="auto"/>
            <w:left w:val="none" w:sz="0" w:space="0" w:color="auto"/>
            <w:bottom w:val="none" w:sz="0" w:space="0" w:color="auto"/>
            <w:right w:val="none" w:sz="0" w:space="0" w:color="auto"/>
          </w:divBdr>
        </w:div>
      </w:divsChild>
    </w:div>
    <w:div w:id="1130249392">
      <w:bodyDiv w:val="1"/>
      <w:marLeft w:val="0"/>
      <w:marRight w:val="0"/>
      <w:marTop w:val="0"/>
      <w:marBottom w:val="0"/>
      <w:divBdr>
        <w:top w:val="none" w:sz="0" w:space="0" w:color="auto"/>
        <w:left w:val="none" w:sz="0" w:space="0" w:color="auto"/>
        <w:bottom w:val="none" w:sz="0" w:space="0" w:color="auto"/>
        <w:right w:val="none" w:sz="0" w:space="0" w:color="auto"/>
      </w:divBdr>
    </w:div>
    <w:div w:id="1270812984">
      <w:bodyDiv w:val="1"/>
      <w:marLeft w:val="0"/>
      <w:marRight w:val="0"/>
      <w:marTop w:val="0"/>
      <w:marBottom w:val="0"/>
      <w:divBdr>
        <w:top w:val="none" w:sz="0" w:space="0" w:color="auto"/>
        <w:left w:val="none" w:sz="0" w:space="0" w:color="auto"/>
        <w:bottom w:val="none" w:sz="0" w:space="0" w:color="auto"/>
        <w:right w:val="none" w:sz="0" w:space="0" w:color="auto"/>
      </w:divBdr>
      <w:divsChild>
        <w:div w:id="735056275">
          <w:marLeft w:val="0"/>
          <w:marRight w:val="0"/>
          <w:marTop w:val="0"/>
          <w:marBottom w:val="0"/>
          <w:divBdr>
            <w:top w:val="none" w:sz="0" w:space="0" w:color="auto"/>
            <w:left w:val="none" w:sz="0" w:space="0" w:color="auto"/>
            <w:bottom w:val="none" w:sz="0" w:space="0" w:color="auto"/>
            <w:right w:val="none" w:sz="0" w:space="0" w:color="auto"/>
          </w:divBdr>
        </w:div>
        <w:div w:id="1781025452">
          <w:marLeft w:val="0"/>
          <w:marRight w:val="0"/>
          <w:marTop w:val="0"/>
          <w:marBottom w:val="0"/>
          <w:divBdr>
            <w:top w:val="none" w:sz="0" w:space="0" w:color="auto"/>
            <w:left w:val="none" w:sz="0" w:space="0" w:color="auto"/>
            <w:bottom w:val="none" w:sz="0" w:space="0" w:color="auto"/>
            <w:right w:val="none" w:sz="0" w:space="0" w:color="auto"/>
          </w:divBdr>
        </w:div>
      </w:divsChild>
    </w:div>
    <w:div w:id="1418330794">
      <w:bodyDiv w:val="1"/>
      <w:marLeft w:val="0"/>
      <w:marRight w:val="0"/>
      <w:marTop w:val="0"/>
      <w:marBottom w:val="0"/>
      <w:divBdr>
        <w:top w:val="none" w:sz="0" w:space="0" w:color="auto"/>
        <w:left w:val="none" w:sz="0" w:space="0" w:color="auto"/>
        <w:bottom w:val="none" w:sz="0" w:space="0" w:color="auto"/>
        <w:right w:val="none" w:sz="0" w:space="0" w:color="auto"/>
      </w:divBdr>
    </w:div>
    <w:div w:id="1420298063">
      <w:bodyDiv w:val="1"/>
      <w:marLeft w:val="0"/>
      <w:marRight w:val="0"/>
      <w:marTop w:val="0"/>
      <w:marBottom w:val="0"/>
      <w:divBdr>
        <w:top w:val="none" w:sz="0" w:space="0" w:color="auto"/>
        <w:left w:val="none" w:sz="0" w:space="0" w:color="auto"/>
        <w:bottom w:val="none" w:sz="0" w:space="0" w:color="auto"/>
        <w:right w:val="none" w:sz="0" w:space="0" w:color="auto"/>
      </w:divBdr>
    </w:div>
    <w:div w:id="1477988086">
      <w:bodyDiv w:val="1"/>
      <w:marLeft w:val="0"/>
      <w:marRight w:val="0"/>
      <w:marTop w:val="0"/>
      <w:marBottom w:val="0"/>
      <w:divBdr>
        <w:top w:val="none" w:sz="0" w:space="0" w:color="auto"/>
        <w:left w:val="none" w:sz="0" w:space="0" w:color="auto"/>
        <w:bottom w:val="none" w:sz="0" w:space="0" w:color="auto"/>
        <w:right w:val="none" w:sz="0" w:space="0" w:color="auto"/>
      </w:divBdr>
    </w:div>
    <w:div w:id="1578591515">
      <w:bodyDiv w:val="1"/>
      <w:marLeft w:val="0"/>
      <w:marRight w:val="0"/>
      <w:marTop w:val="0"/>
      <w:marBottom w:val="0"/>
      <w:divBdr>
        <w:top w:val="none" w:sz="0" w:space="0" w:color="auto"/>
        <w:left w:val="none" w:sz="0" w:space="0" w:color="auto"/>
        <w:bottom w:val="none" w:sz="0" w:space="0" w:color="auto"/>
        <w:right w:val="none" w:sz="0" w:space="0" w:color="auto"/>
      </w:divBdr>
    </w:div>
    <w:div w:id="1685546071">
      <w:bodyDiv w:val="1"/>
      <w:marLeft w:val="0"/>
      <w:marRight w:val="0"/>
      <w:marTop w:val="0"/>
      <w:marBottom w:val="0"/>
      <w:divBdr>
        <w:top w:val="none" w:sz="0" w:space="0" w:color="auto"/>
        <w:left w:val="none" w:sz="0" w:space="0" w:color="auto"/>
        <w:bottom w:val="none" w:sz="0" w:space="0" w:color="auto"/>
        <w:right w:val="none" w:sz="0" w:space="0" w:color="auto"/>
      </w:divBdr>
      <w:divsChild>
        <w:div w:id="265162649">
          <w:marLeft w:val="0"/>
          <w:marRight w:val="-284"/>
          <w:marTop w:val="0"/>
          <w:marBottom w:val="0"/>
          <w:divBdr>
            <w:top w:val="none" w:sz="0" w:space="0" w:color="auto"/>
            <w:left w:val="none" w:sz="0" w:space="0" w:color="auto"/>
            <w:bottom w:val="none" w:sz="0" w:space="0" w:color="auto"/>
            <w:right w:val="none" w:sz="0" w:space="0" w:color="auto"/>
          </w:divBdr>
        </w:div>
      </w:divsChild>
    </w:div>
    <w:div w:id="1768963146">
      <w:bodyDiv w:val="1"/>
      <w:marLeft w:val="0"/>
      <w:marRight w:val="0"/>
      <w:marTop w:val="0"/>
      <w:marBottom w:val="0"/>
      <w:divBdr>
        <w:top w:val="none" w:sz="0" w:space="0" w:color="auto"/>
        <w:left w:val="none" w:sz="0" w:space="0" w:color="auto"/>
        <w:bottom w:val="none" w:sz="0" w:space="0" w:color="auto"/>
        <w:right w:val="none" w:sz="0" w:space="0" w:color="auto"/>
      </w:divBdr>
    </w:div>
    <w:div w:id="179949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FIo8YpcFLxj0oKt0UzFc76NTg==">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F20EF0-52F5-4B8D-AEB2-3942BC74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1778</Words>
  <Characters>10138</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Links>
    <vt:vector size="66" baseType="variant">
      <vt:variant>
        <vt:i4>1441844</vt:i4>
      </vt:variant>
      <vt:variant>
        <vt:i4>62</vt:i4>
      </vt:variant>
      <vt:variant>
        <vt:i4>0</vt:i4>
      </vt:variant>
      <vt:variant>
        <vt:i4>5</vt:i4>
      </vt:variant>
      <vt:variant>
        <vt:lpwstr/>
      </vt:variant>
      <vt:variant>
        <vt:lpwstr>_Toc73094873</vt:lpwstr>
      </vt:variant>
      <vt:variant>
        <vt:i4>1507380</vt:i4>
      </vt:variant>
      <vt:variant>
        <vt:i4>56</vt:i4>
      </vt:variant>
      <vt:variant>
        <vt:i4>0</vt:i4>
      </vt:variant>
      <vt:variant>
        <vt:i4>5</vt:i4>
      </vt:variant>
      <vt:variant>
        <vt:lpwstr/>
      </vt:variant>
      <vt:variant>
        <vt:lpwstr>_Toc73094872</vt:lpwstr>
      </vt:variant>
      <vt:variant>
        <vt:i4>1310772</vt:i4>
      </vt:variant>
      <vt:variant>
        <vt:i4>50</vt:i4>
      </vt:variant>
      <vt:variant>
        <vt:i4>0</vt:i4>
      </vt:variant>
      <vt:variant>
        <vt:i4>5</vt:i4>
      </vt:variant>
      <vt:variant>
        <vt:lpwstr/>
      </vt:variant>
      <vt:variant>
        <vt:lpwstr>_Toc73094871</vt:lpwstr>
      </vt:variant>
      <vt:variant>
        <vt:i4>1376308</vt:i4>
      </vt:variant>
      <vt:variant>
        <vt:i4>44</vt:i4>
      </vt:variant>
      <vt:variant>
        <vt:i4>0</vt:i4>
      </vt:variant>
      <vt:variant>
        <vt:i4>5</vt:i4>
      </vt:variant>
      <vt:variant>
        <vt:lpwstr/>
      </vt:variant>
      <vt:variant>
        <vt:lpwstr>_Toc73094870</vt:lpwstr>
      </vt:variant>
      <vt:variant>
        <vt:i4>1835061</vt:i4>
      </vt:variant>
      <vt:variant>
        <vt:i4>38</vt:i4>
      </vt:variant>
      <vt:variant>
        <vt:i4>0</vt:i4>
      </vt:variant>
      <vt:variant>
        <vt:i4>5</vt:i4>
      </vt:variant>
      <vt:variant>
        <vt:lpwstr/>
      </vt:variant>
      <vt:variant>
        <vt:lpwstr>_Toc73094869</vt:lpwstr>
      </vt:variant>
      <vt:variant>
        <vt:i4>1900597</vt:i4>
      </vt:variant>
      <vt:variant>
        <vt:i4>32</vt:i4>
      </vt:variant>
      <vt:variant>
        <vt:i4>0</vt:i4>
      </vt:variant>
      <vt:variant>
        <vt:i4>5</vt:i4>
      </vt:variant>
      <vt:variant>
        <vt:lpwstr/>
      </vt:variant>
      <vt:variant>
        <vt:lpwstr>_Toc73094868</vt:lpwstr>
      </vt:variant>
      <vt:variant>
        <vt:i4>1179701</vt:i4>
      </vt:variant>
      <vt:variant>
        <vt:i4>26</vt:i4>
      </vt:variant>
      <vt:variant>
        <vt:i4>0</vt:i4>
      </vt:variant>
      <vt:variant>
        <vt:i4>5</vt:i4>
      </vt:variant>
      <vt:variant>
        <vt:lpwstr/>
      </vt:variant>
      <vt:variant>
        <vt:lpwstr>_Toc73094867</vt:lpwstr>
      </vt:variant>
      <vt:variant>
        <vt:i4>1245237</vt:i4>
      </vt:variant>
      <vt:variant>
        <vt:i4>20</vt:i4>
      </vt:variant>
      <vt:variant>
        <vt:i4>0</vt:i4>
      </vt:variant>
      <vt:variant>
        <vt:i4>5</vt:i4>
      </vt:variant>
      <vt:variant>
        <vt:lpwstr/>
      </vt:variant>
      <vt:variant>
        <vt:lpwstr>_Toc73094866</vt:lpwstr>
      </vt:variant>
      <vt:variant>
        <vt:i4>1048629</vt:i4>
      </vt:variant>
      <vt:variant>
        <vt:i4>14</vt:i4>
      </vt:variant>
      <vt:variant>
        <vt:i4>0</vt:i4>
      </vt:variant>
      <vt:variant>
        <vt:i4>5</vt:i4>
      </vt:variant>
      <vt:variant>
        <vt:lpwstr/>
      </vt:variant>
      <vt:variant>
        <vt:lpwstr>_Toc73094865</vt:lpwstr>
      </vt:variant>
      <vt:variant>
        <vt:i4>1114165</vt:i4>
      </vt:variant>
      <vt:variant>
        <vt:i4>8</vt:i4>
      </vt:variant>
      <vt:variant>
        <vt:i4>0</vt:i4>
      </vt:variant>
      <vt:variant>
        <vt:i4>5</vt:i4>
      </vt:variant>
      <vt:variant>
        <vt:lpwstr/>
      </vt:variant>
      <vt:variant>
        <vt:lpwstr>_Toc73094864</vt:lpwstr>
      </vt:variant>
      <vt:variant>
        <vt:i4>1441845</vt:i4>
      </vt:variant>
      <vt:variant>
        <vt:i4>2</vt:i4>
      </vt:variant>
      <vt:variant>
        <vt:i4>0</vt:i4>
      </vt:variant>
      <vt:variant>
        <vt:i4>5</vt:i4>
      </vt:variant>
      <vt:variant>
        <vt:lpwstr/>
      </vt:variant>
      <vt:variant>
        <vt:lpwstr>_Toc73094863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Néron, Olivier</dc:creator>
  <cp:keywords/>
  <cp:lastModifiedBy>Maxime Royal</cp:lastModifiedBy>
  <cp:revision>656</cp:revision>
  <cp:lastPrinted>2021-05-28T18:48:00Z</cp:lastPrinted>
  <dcterms:created xsi:type="dcterms:W3CDTF">2019-07-31T08:21:00Z</dcterms:created>
  <dcterms:modified xsi:type="dcterms:W3CDTF">2021-05-28T18:48:00Z</dcterms:modified>
</cp:coreProperties>
</file>