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Pr="0098191F" w:rsidR="00AD06D2" w:rsidP="0040065F" w:rsidRDefault="00AD06D2" w14:paraId="35FB6777" w14:textId="77777777">
      <w:pPr>
        <w:ind w:firstLine="0"/>
        <w:jc w:val="center"/>
      </w:pPr>
      <w:r w:rsidRPr="0098191F">
        <w:t>É</w:t>
      </w:r>
      <w:bookmarkStart w:name="_Ref76727465" w:id="0"/>
      <w:bookmarkEnd w:id="0"/>
      <w:r w:rsidRPr="0098191F">
        <w:t>COLE DE TECHNOLOGIE SUPÉRIEURE</w:t>
      </w:r>
      <w:r w:rsidRPr="0098191F">
        <w:br/>
      </w:r>
      <w:r w:rsidRPr="0098191F">
        <w:t>UNIVERSITÉ DU QUÉBEC</w:t>
      </w:r>
    </w:p>
    <w:p w:rsidRPr="0098191F" w:rsidR="00AD06D2" w:rsidP="0040065F" w:rsidRDefault="00FE0104" w14:paraId="08BD0EC2" w14:textId="1027C3A2">
      <w:pPr>
        <w:ind w:firstLine="0"/>
        <w:jc w:val="center"/>
      </w:pPr>
      <w:r>
        <w:t>RAPPORT D</w:t>
      </w:r>
      <w:r w:rsidR="006A074B">
        <w:t>’ÉTAPE</w:t>
      </w:r>
      <w:r w:rsidRPr="0098191F" w:rsidR="00AD06D2">
        <w:br/>
      </w:r>
      <w:r w:rsidR="00E60637">
        <w:t>GPA</w:t>
      </w:r>
      <w:r w:rsidR="00810F36">
        <w:t>793</w:t>
      </w:r>
    </w:p>
    <w:p w:rsidRPr="0098191F" w:rsidR="00AD06D2" w:rsidP="0040065F" w:rsidRDefault="00AD06D2" w14:paraId="57EBE9BD" w14:textId="77777777">
      <w:pPr>
        <w:ind w:firstLine="0"/>
        <w:jc w:val="center"/>
      </w:pPr>
      <w:r>
        <w:rPr>
          <w:noProof/>
        </w:rPr>
        <w:drawing>
          <wp:inline distT="0" distB="0" distL="0" distR="0" wp14:anchorId="697CD8CB" wp14:editId="67F47C8C">
            <wp:extent cx="1895475" cy="1257300"/>
            <wp:effectExtent l="0" t="0" r="9525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5475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471F5E" w:rsidR="00471F5E" w:rsidP="0040065F" w:rsidRDefault="00AD06D2" w14:paraId="58EFB660" w14:textId="3C9013A2">
      <w:pPr>
        <w:ind w:firstLine="0"/>
        <w:jc w:val="center"/>
      </w:pPr>
      <w:r w:rsidRPr="0098191F">
        <w:t xml:space="preserve">PAR </w:t>
      </w:r>
      <w:r w:rsidRPr="0098191F">
        <w:br/>
      </w:r>
      <w:r w:rsidR="00BD3466">
        <w:t xml:space="preserve">Frédéric </w:t>
      </w:r>
      <w:r w:rsidR="00B22E2C">
        <w:t>GRONDINES</w:t>
      </w:r>
      <w:r w:rsidR="00BD3466">
        <w:t xml:space="preserve"> </w:t>
      </w:r>
      <w:r w:rsidR="00E322CA">
        <w:t>GROF2904</w:t>
      </w:r>
      <w:r w:rsidR="007920CC">
        <w:t>9304</w:t>
      </w:r>
      <w:r w:rsidRPr="0098191F">
        <w:br/>
      </w:r>
      <w:r w:rsidRPr="0098191F">
        <w:t>Maxime ROYAL ROYM16079705</w:t>
      </w:r>
      <w:r w:rsidR="00B856FE">
        <w:br/>
      </w:r>
      <w:r w:rsidR="00B856FE">
        <w:t>Hugo BEAULIEU BLANCHETTE BEAH03128902</w:t>
      </w:r>
      <w:r w:rsidR="4AB01207">
        <w:br/>
      </w:r>
      <w:r w:rsidR="45E5CBD2">
        <w:t>Jean-Philippe LOZEAU LOZJ24039609</w:t>
      </w:r>
    </w:p>
    <w:p w:rsidRPr="0098191F" w:rsidR="00AD06D2" w:rsidP="0040065F" w:rsidRDefault="00AD06D2" w14:paraId="210F7F56" w14:textId="027043CE">
      <w:pPr>
        <w:ind w:firstLine="0"/>
        <w:jc w:val="center"/>
      </w:pPr>
      <w:r w:rsidRPr="0098191F">
        <w:t>TRAVAIL PRÉSENTÉ À</w:t>
      </w:r>
      <w:r w:rsidRPr="0098191F">
        <w:br/>
      </w:r>
      <w:r w:rsidRPr="0098191F">
        <w:t xml:space="preserve">M. </w:t>
      </w:r>
      <w:r w:rsidR="00F94F94">
        <w:t>Tony</w:t>
      </w:r>
      <w:r w:rsidRPr="0098191F">
        <w:t xml:space="preserve"> </w:t>
      </w:r>
      <w:r w:rsidR="00F94F94">
        <w:t>WONG</w:t>
      </w:r>
    </w:p>
    <w:p w:rsidR="00AD06D2" w:rsidP="0040065F" w:rsidRDefault="00AD06D2" w14:paraId="224B72B2" w14:textId="4AFB80ED">
      <w:pPr>
        <w:ind w:firstLine="0"/>
        <w:jc w:val="center"/>
        <w:sectPr w:rsidR="00AD06D2" w:rsidSect="00AD06D2">
          <w:headerReference w:type="even" r:id="rId10"/>
          <w:headerReference w:type="default" r:id="rId11"/>
          <w:footerReference w:type="even" r:id="rId12"/>
          <w:footerReference w:type="default" r:id="rId13"/>
          <w:headerReference w:type="first" r:id="rId14"/>
          <w:footerReference w:type="first" r:id="rId15"/>
          <w:type w:val="continuous"/>
          <w:pgSz w:w="12240" w:h="15840" w:code="1"/>
          <w:pgMar w:top="1440" w:right="1797" w:bottom="1440" w:left="1797" w:header="709" w:footer="709" w:gutter="0"/>
          <w:cols w:space="720"/>
          <w:vAlign w:val="both"/>
          <w:titlePg/>
          <w:docGrid w:linePitch="299"/>
        </w:sectPr>
      </w:pPr>
      <w:r w:rsidRPr="0098191F">
        <w:t xml:space="preserve">MONTRÉAL, le </w:t>
      </w:r>
      <w:r w:rsidR="00170262">
        <w:t>9</w:t>
      </w:r>
      <w:r w:rsidRPr="0098191F">
        <w:t xml:space="preserve"> </w:t>
      </w:r>
      <w:r w:rsidR="006A074B">
        <w:t>juillet</w:t>
      </w:r>
      <w:r w:rsidRPr="0098191F">
        <w:t xml:space="preserve"> 202</w:t>
      </w:r>
      <w:r w:rsidR="002E66AF">
        <w:t>1</w:t>
      </w:r>
    </w:p>
    <w:p w:rsidRPr="00C250EA" w:rsidR="008172D8" w:rsidP="007B0324" w:rsidRDefault="00557C19" w14:paraId="04E089C6" w14:textId="0FE3A60B">
      <w:pPr>
        <w:pStyle w:val="Tabledesmatires"/>
        <w:rPr>
          <w:i w:val="0"/>
        </w:rPr>
      </w:pPr>
      <w:r w:rsidRPr="00C250EA">
        <w:t>TABLE DES MATIÈRES</w:t>
      </w:r>
    </w:p>
    <w:sdt>
      <w:sdtPr>
        <w:rPr>
          <w:rFonts w:eastAsia="Calibri" w:cs="Calibri"/>
        </w:rPr>
        <w:id w:val="-339779770"/>
        <w:docPartObj>
          <w:docPartGallery w:val="Table of Contents"/>
          <w:docPartUnique/>
        </w:docPartObj>
      </w:sdtPr>
      <w:sdtEndPr>
        <w:rPr>
          <w:rFonts w:cs="Times New Roman" w:eastAsiaTheme="minorEastAsia"/>
        </w:rPr>
      </w:sdtEndPr>
      <w:sdtContent>
        <w:p w:rsidR="0040065F" w:rsidRDefault="009E2E9B" w14:paraId="61269A8E" w14:textId="12F831B9">
          <w:pPr>
            <w:pStyle w:val="TOC1"/>
            <w:rPr>
              <w:rFonts w:asciiTheme="minorHAnsi" w:hAnsiTheme="minorHAnsi" w:cstheme="minorBidi"/>
              <w:noProof/>
              <w:lang w:eastAsia="fr-CA"/>
            </w:rPr>
          </w:pPr>
          <w:r w:rsidRPr="004712C1">
            <w:rPr>
              <w:sz w:val="20"/>
              <w:szCs w:val="20"/>
            </w:rPr>
            <w:fldChar w:fldCharType="begin"/>
          </w:r>
          <w:r w:rsidRPr="004712C1">
            <w:rPr>
              <w:sz w:val="20"/>
              <w:szCs w:val="20"/>
            </w:rPr>
            <w:instrText xml:space="preserve"> TOC \o "1-4" \h \z \u </w:instrText>
          </w:r>
          <w:r w:rsidRPr="004712C1">
            <w:rPr>
              <w:sz w:val="20"/>
              <w:szCs w:val="20"/>
            </w:rPr>
            <w:fldChar w:fldCharType="separate"/>
          </w:r>
          <w:hyperlink w:history="1" w:anchor="_Toc76729260">
            <w:r w:rsidRPr="00597F5E" w:rsidR="0040065F">
              <w:rPr>
                <w:rStyle w:val="Hyperlink"/>
                <w:noProof/>
              </w:rPr>
              <w:t>1.</w:t>
            </w:r>
            <w:r w:rsidR="0040065F">
              <w:rPr>
                <w:rFonts w:asciiTheme="minorHAnsi" w:hAnsiTheme="minorHAnsi" w:cstheme="minorBidi"/>
                <w:noProof/>
                <w:lang w:eastAsia="fr-CA"/>
              </w:rPr>
              <w:tab/>
            </w:r>
            <w:r w:rsidRPr="00597F5E" w:rsidR="0040065F">
              <w:rPr>
                <w:rStyle w:val="Hyperlink"/>
                <w:noProof/>
              </w:rPr>
              <w:t>Rappel du contexte et des objectifs</w:t>
            </w:r>
            <w:r w:rsidR="0040065F">
              <w:rPr>
                <w:noProof/>
                <w:webHidden/>
              </w:rPr>
              <w:tab/>
            </w:r>
            <w:r w:rsidR="0040065F">
              <w:rPr>
                <w:noProof/>
                <w:webHidden/>
              </w:rPr>
              <w:fldChar w:fldCharType="begin"/>
            </w:r>
            <w:r w:rsidR="0040065F">
              <w:rPr>
                <w:noProof/>
                <w:webHidden/>
              </w:rPr>
              <w:instrText xml:space="preserve"> PAGEREF _Toc76729260 \h </w:instrText>
            </w:r>
            <w:r w:rsidR="0040065F">
              <w:rPr>
                <w:noProof/>
                <w:webHidden/>
              </w:rPr>
            </w:r>
            <w:r w:rsidR="0040065F">
              <w:rPr>
                <w:noProof/>
                <w:webHidden/>
              </w:rPr>
              <w:fldChar w:fldCharType="separate"/>
            </w:r>
            <w:r w:rsidR="00B2095B">
              <w:rPr>
                <w:noProof/>
                <w:webHidden/>
              </w:rPr>
              <w:t>1</w:t>
            </w:r>
            <w:r w:rsidR="0040065F">
              <w:rPr>
                <w:noProof/>
                <w:webHidden/>
              </w:rPr>
              <w:fldChar w:fldCharType="end"/>
            </w:r>
          </w:hyperlink>
        </w:p>
        <w:p w:rsidR="0040065F" w:rsidRDefault="0040065F" w14:paraId="210423B0" w14:textId="56769990">
          <w:pPr>
            <w:pStyle w:val="TOC1"/>
            <w:rPr>
              <w:rFonts w:asciiTheme="minorHAnsi" w:hAnsiTheme="minorHAnsi" w:cstheme="minorBidi"/>
              <w:noProof/>
              <w:lang w:eastAsia="fr-CA"/>
            </w:rPr>
          </w:pPr>
          <w:hyperlink w:history="1" w:anchor="_Toc76729261">
            <w:r w:rsidRPr="00597F5E">
              <w:rPr>
                <w:rStyle w:val="Hyperlink"/>
                <w:noProof/>
              </w:rPr>
              <w:t>2.</w:t>
            </w:r>
            <w:r>
              <w:rPr>
                <w:rFonts w:asciiTheme="minorHAnsi" w:hAnsiTheme="minorHAnsi" w:cstheme="minorBidi"/>
                <w:noProof/>
                <w:lang w:eastAsia="fr-CA"/>
              </w:rPr>
              <w:tab/>
            </w:r>
            <w:r w:rsidRPr="00597F5E">
              <w:rPr>
                <w:rStyle w:val="Hyperlink"/>
                <w:noProof/>
              </w:rPr>
              <w:t>Revue de la documentation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_Toc76729261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2095B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0065F" w:rsidRDefault="0040065F" w14:paraId="36D9D235" w14:textId="2B6C074F">
          <w:pPr>
            <w:pStyle w:val="TOC2"/>
            <w:tabs>
              <w:tab w:val="left" w:pos="880"/>
              <w:tab w:val="right" w:leader="dot" w:pos="8630"/>
            </w:tabs>
            <w:rPr>
              <w:rFonts w:asciiTheme="minorHAnsi" w:hAnsiTheme="minorHAnsi" w:cstheme="minorBidi"/>
              <w:noProof/>
              <w:lang w:eastAsia="fr-CA"/>
            </w:rPr>
          </w:pPr>
          <w:hyperlink w:history="1" w:anchor="_Toc76729262">
            <w:r w:rsidRPr="00597F5E">
              <w:rPr>
                <w:rStyle w:val="Hyperlink"/>
                <w:noProof/>
              </w:rPr>
              <w:t>2.1.</w:t>
            </w:r>
            <w:r>
              <w:rPr>
                <w:rFonts w:asciiTheme="minorHAnsi" w:hAnsiTheme="minorHAnsi" w:cstheme="minorBidi"/>
                <w:noProof/>
                <w:lang w:eastAsia="fr-CA"/>
              </w:rPr>
              <w:tab/>
            </w:r>
            <w:r w:rsidRPr="00597F5E">
              <w:rPr>
                <w:rStyle w:val="Hyperlink"/>
                <w:noProof/>
              </w:rPr>
              <w:t>Projets similaires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_Toc76729262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2095B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0065F" w:rsidRDefault="0040065F" w14:paraId="5D6208BA" w14:textId="2B87193A">
          <w:pPr>
            <w:pStyle w:val="TOC3"/>
            <w:tabs>
              <w:tab w:val="left" w:pos="1320"/>
              <w:tab w:val="right" w:leader="dot" w:pos="8630"/>
            </w:tabs>
            <w:rPr>
              <w:rFonts w:asciiTheme="minorHAnsi" w:hAnsiTheme="minorHAnsi" w:cstheme="minorBidi"/>
              <w:noProof/>
              <w:lang w:eastAsia="fr-CA"/>
            </w:rPr>
          </w:pPr>
          <w:hyperlink w:history="1" w:anchor="_Toc76729263">
            <w:r w:rsidRPr="00597F5E">
              <w:rPr>
                <w:rStyle w:val="Hyperlink"/>
                <w:noProof/>
              </w:rPr>
              <w:t>2.1.1.</w:t>
            </w:r>
            <w:r>
              <w:rPr>
                <w:rFonts w:asciiTheme="minorHAnsi" w:hAnsiTheme="minorHAnsi" w:cstheme="minorBidi"/>
                <w:noProof/>
                <w:lang w:eastAsia="fr-CA"/>
              </w:rPr>
              <w:tab/>
            </w:r>
            <w:r w:rsidRPr="00597F5E">
              <w:rPr>
                <w:rStyle w:val="Hyperlink"/>
                <w:noProof/>
              </w:rPr>
              <w:t>Alkobot (Tibor Benceric)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_Toc76729263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2095B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0065F" w:rsidRDefault="0040065F" w14:paraId="14F5C0BB" w14:textId="318E72CA">
          <w:pPr>
            <w:pStyle w:val="TOC3"/>
            <w:tabs>
              <w:tab w:val="left" w:pos="1320"/>
              <w:tab w:val="right" w:leader="dot" w:pos="8630"/>
            </w:tabs>
            <w:rPr>
              <w:rFonts w:asciiTheme="minorHAnsi" w:hAnsiTheme="minorHAnsi" w:cstheme="minorBidi"/>
              <w:noProof/>
              <w:lang w:eastAsia="fr-CA"/>
            </w:rPr>
          </w:pPr>
          <w:hyperlink w:history="1" w:anchor="_Toc76729264">
            <w:r w:rsidRPr="00597F5E">
              <w:rPr>
                <w:rStyle w:val="Hyperlink"/>
                <w:noProof/>
              </w:rPr>
              <w:t>2.1.2.</w:t>
            </w:r>
            <w:r>
              <w:rPr>
                <w:rFonts w:asciiTheme="minorHAnsi" w:hAnsiTheme="minorHAnsi" w:cstheme="minorBidi"/>
                <w:noProof/>
                <w:lang w:eastAsia="fr-CA"/>
              </w:rPr>
              <w:tab/>
            </w:r>
            <w:r w:rsidRPr="00597F5E">
              <w:rPr>
                <w:rStyle w:val="Hyperlink"/>
                <w:noProof/>
              </w:rPr>
              <w:t>Barbot (Lukas Sidlauskas)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_Toc76729264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2095B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0065F" w:rsidRDefault="0040065F" w14:paraId="32EF94C2" w14:textId="7FDFB272">
          <w:pPr>
            <w:pStyle w:val="TOC3"/>
            <w:tabs>
              <w:tab w:val="left" w:pos="1320"/>
              <w:tab w:val="right" w:leader="dot" w:pos="8630"/>
            </w:tabs>
            <w:rPr>
              <w:rFonts w:asciiTheme="minorHAnsi" w:hAnsiTheme="minorHAnsi" w:cstheme="minorBidi"/>
              <w:noProof/>
              <w:lang w:eastAsia="fr-CA"/>
            </w:rPr>
          </w:pPr>
          <w:hyperlink w:history="1" w:anchor="_Toc76729265">
            <w:r w:rsidRPr="00597F5E">
              <w:rPr>
                <w:rStyle w:val="Hyperlink"/>
                <w:noProof/>
              </w:rPr>
              <w:t>2.1.3.</w:t>
            </w:r>
            <w:r>
              <w:rPr>
                <w:rFonts w:asciiTheme="minorHAnsi" w:hAnsiTheme="minorHAnsi" w:cstheme="minorBidi"/>
                <w:noProof/>
                <w:lang w:eastAsia="fr-CA"/>
              </w:rPr>
              <w:tab/>
            </w:r>
            <w:r w:rsidRPr="00597F5E">
              <w:rPr>
                <w:rStyle w:val="Hyperlink"/>
                <w:noProof/>
              </w:rPr>
              <w:t>BarBot (Naomi Wu)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_Toc76729265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2095B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0065F" w:rsidRDefault="0040065F" w14:paraId="2C2AB39D" w14:textId="48341706">
          <w:pPr>
            <w:pStyle w:val="TOC2"/>
            <w:tabs>
              <w:tab w:val="left" w:pos="880"/>
              <w:tab w:val="right" w:leader="dot" w:pos="8630"/>
            </w:tabs>
            <w:rPr>
              <w:rFonts w:asciiTheme="minorHAnsi" w:hAnsiTheme="minorHAnsi" w:cstheme="minorBidi"/>
              <w:noProof/>
              <w:lang w:eastAsia="fr-CA"/>
            </w:rPr>
          </w:pPr>
          <w:hyperlink w:history="1" w:anchor="_Toc76729266">
            <w:r w:rsidRPr="00597F5E">
              <w:rPr>
                <w:rStyle w:val="Hyperlink"/>
                <w:noProof/>
              </w:rPr>
              <w:t>2.2.</w:t>
            </w:r>
            <w:r>
              <w:rPr>
                <w:rFonts w:asciiTheme="minorHAnsi" w:hAnsiTheme="minorHAnsi" w:cstheme="minorBidi"/>
                <w:noProof/>
                <w:lang w:eastAsia="fr-CA"/>
              </w:rPr>
              <w:tab/>
            </w:r>
            <w:r w:rsidRPr="00597F5E">
              <w:rPr>
                <w:rStyle w:val="Hyperlink"/>
                <w:noProof/>
              </w:rPr>
              <w:t>Composantes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_Toc76729266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2095B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0065F" w:rsidRDefault="0040065F" w14:paraId="7D395F67" w14:textId="4808C504">
          <w:pPr>
            <w:pStyle w:val="TOC3"/>
            <w:tabs>
              <w:tab w:val="left" w:pos="1320"/>
              <w:tab w:val="right" w:leader="dot" w:pos="8630"/>
            </w:tabs>
            <w:rPr>
              <w:rFonts w:asciiTheme="minorHAnsi" w:hAnsiTheme="minorHAnsi" w:cstheme="minorBidi"/>
              <w:noProof/>
              <w:lang w:eastAsia="fr-CA"/>
            </w:rPr>
          </w:pPr>
          <w:hyperlink w:history="1" w:anchor="_Toc76729267">
            <w:r w:rsidRPr="00597F5E">
              <w:rPr>
                <w:rStyle w:val="Hyperlink"/>
                <w:noProof/>
              </w:rPr>
              <w:t>2.2.1.</w:t>
            </w:r>
            <w:r>
              <w:rPr>
                <w:rFonts w:asciiTheme="minorHAnsi" w:hAnsiTheme="minorHAnsi" w:cstheme="minorBidi"/>
                <w:noProof/>
                <w:lang w:eastAsia="fr-CA"/>
              </w:rPr>
              <w:tab/>
            </w:r>
            <w:r w:rsidRPr="00597F5E">
              <w:rPr>
                <w:rStyle w:val="Hyperlink"/>
                <w:noProof/>
              </w:rPr>
              <w:t>Distributeurs Metrix SL 25ml de Beaumont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_Toc76729267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2095B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0065F" w:rsidRDefault="0040065F" w14:paraId="1D0DFCAA" w14:textId="6FEDB399">
          <w:pPr>
            <w:pStyle w:val="TOC3"/>
            <w:tabs>
              <w:tab w:val="left" w:pos="1320"/>
              <w:tab w:val="right" w:leader="dot" w:pos="8630"/>
            </w:tabs>
            <w:rPr>
              <w:rFonts w:asciiTheme="minorHAnsi" w:hAnsiTheme="minorHAnsi" w:cstheme="minorBidi"/>
              <w:noProof/>
              <w:lang w:eastAsia="fr-CA"/>
            </w:rPr>
          </w:pPr>
          <w:hyperlink w:history="1" w:anchor="_Toc76729268">
            <w:r w:rsidRPr="00597F5E">
              <w:rPr>
                <w:rStyle w:val="Hyperlink"/>
                <w:noProof/>
              </w:rPr>
              <w:t>2.2.2.</w:t>
            </w:r>
            <w:r>
              <w:rPr>
                <w:rFonts w:asciiTheme="minorHAnsi" w:hAnsiTheme="minorHAnsi" w:cstheme="minorBidi"/>
                <w:noProof/>
                <w:lang w:eastAsia="fr-CA"/>
              </w:rPr>
              <w:tab/>
            </w:r>
            <w:r w:rsidRPr="00597F5E">
              <w:rPr>
                <w:rStyle w:val="Hyperlink"/>
                <w:noProof/>
              </w:rPr>
              <w:t>Axe linéaire Open Builds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_Toc76729268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2095B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0065F" w:rsidRDefault="0040065F" w14:paraId="3CA2BE2E" w14:textId="374B7EE9">
          <w:pPr>
            <w:pStyle w:val="TOC1"/>
            <w:rPr>
              <w:rFonts w:asciiTheme="minorHAnsi" w:hAnsiTheme="minorHAnsi" w:cstheme="minorBidi"/>
              <w:noProof/>
              <w:lang w:eastAsia="fr-CA"/>
            </w:rPr>
          </w:pPr>
          <w:hyperlink w:history="1" w:anchor="_Toc76729269">
            <w:r w:rsidRPr="00597F5E">
              <w:rPr>
                <w:rStyle w:val="Hyperlink"/>
                <w:noProof/>
              </w:rPr>
              <w:t>3.</w:t>
            </w:r>
            <w:r>
              <w:rPr>
                <w:rFonts w:asciiTheme="minorHAnsi" w:hAnsiTheme="minorHAnsi" w:cstheme="minorBidi"/>
                <w:noProof/>
                <w:lang w:eastAsia="fr-CA"/>
              </w:rPr>
              <w:tab/>
            </w:r>
            <w:r w:rsidRPr="00597F5E">
              <w:rPr>
                <w:rStyle w:val="Hyperlink"/>
                <w:noProof/>
              </w:rPr>
              <w:t>Présentation des tâches réalisées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_Toc76729269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2095B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0065F" w:rsidRDefault="0040065F" w14:paraId="4A66BBEF" w14:textId="37D84B82">
          <w:pPr>
            <w:pStyle w:val="TOC2"/>
            <w:tabs>
              <w:tab w:val="left" w:pos="880"/>
              <w:tab w:val="right" w:leader="dot" w:pos="8630"/>
            </w:tabs>
            <w:rPr>
              <w:rFonts w:asciiTheme="minorHAnsi" w:hAnsiTheme="minorHAnsi" w:cstheme="minorBidi"/>
              <w:noProof/>
              <w:lang w:eastAsia="fr-CA"/>
            </w:rPr>
          </w:pPr>
          <w:hyperlink w:history="1" w:anchor="_Toc76729270">
            <w:r w:rsidRPr="00597F5E">
              <w:rPr>
                <w:rStyle w:val="Hyperlink"/>
                <w:noProof/>
              </w:rPr>
              <w:t>3.1.</w:t>
            </w:r>
            <w:r>
              <w:rPr>
                <w:rFonts w:asciiTheme="minorHAnsi" w:hAnsiTheme="minorHAnsi" w:cstheme="minorBidi"/>
                <w:noProof/>
                <w:lang w:eastAsia="fr-CA"/>
              </w:rPr>
              <w:tab/>
            </w:r>
            <w:r w:rsidRPr="00597F5E">
              <w:rPr>
                <w:rStyle w:val="Hyperlink"/>
                <w:noProof/>
              </w:rPr>
              <w:t>Choix du concept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_Toc76729270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2095B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0065F" w:rsidRDefault="0040065F" w14:paraId="624495C4" w14:textId="3EF4897A">
          <w:pPr>
            <w:pStyle w:val="TOC3"/>
            <w:tabs>
              <w:tab w:val="left" w:pos="1320"/>
              <w:tab w:val="right" w:leader="dot" w:pos="8630"/>
            </w:tabs>
            <w:rPr>
              <w:rFonts w:asciiTheme="minorHAnsi" w:hAnsiTheme="minorHAnsi" w:cstheme="minorBidi"/>
              <w:noProof/>
              <w:lang w:eastAsia="fr-CA"/>
            </w:rPr>
          </w:pPr>
          <w:hyperlink w:history="1" w:anchor="_Toc76729271">
            <w:r w:rsidRPr="00597F5E">
              <w:rPr>
                <w:rStyle w:val="Hyperlink"/>
                <w:noProof/>
              </w:rPr>
              <w:t>3.1.1.</w:t>
            </w:r>
            <w:r>
              <w:rPr>
                <w:rFonts w:asciiTheme="minorHAnsi" w:hAnsiTheme="minorHAnsi" w:cstheme="minorBidi"/>
                <w:noProof/>
                <w:lang w:eastAsia="fr-CA"/>
              </w:rPr>
              <w:tab/>
            </w:r>
            <w:r w:rsidRPr="00597F5E">
              <w:rPr>
                <w:rStyle w:val="Hyperlink"/>
                <w:noProof/>
              </w:rPr>
              <w:t>Catégorisation des mécanismes et technologies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_Toc76729271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2095B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0065F" w:rsidRDefault="0040065F" w14:paraId="7C326727" w14:textId="4475CBD7">
          <w:pPr>
            <w:pStyle w:val="TOC3"/>
            <w:tabs>
              <w:tab w:val="left" w:pos="1320"/>
              <w:tab w:val="right" w:leader="dot" w:pos="8630"/>
            </w:tabs>
            <w:rPr>
              <w:rFonts w:asciiTheme="minorHAnsi" w:hAnsiTheme="minorHAnsi" w:cstheme="minorBidi"/>
              <w:noProof/>
              <w:lang w:eastAsia="fr-CA"/>
            </w:rPr>
          </w:pPr>
          <w:hyperlink w:history="1" w:anchor="_Toc76729272">
            <w:r w:rsidRPr="00597F5E">
              <w:rPr>
                <w:rStyle w:val="Hyperlink"/>
                <w:noProof/>
              </w:rPr>
              <w:t>3.1.2.</w:t>
            </w:r>
            <w:r>
              <w:rPr>
                <w:rFonts w:asciiTheme="minorHAnsi" w:hAnsiTheme="minorHAnsi" w:cstheme="minorBidi"/>
                <w:noProof/>
                <w:lang w:eastAsia="fr-CA"/>
              </w:rPr>
              <w:tab/>
            </w:r>
            <w:r w:rsidRPr="00597F5E">
              <w:rPr>
                <w:rStyle w:val="Hyperlink"/>
                <w:noProof/>
              </w:rPr>
              <w:t>Association des différents mécanismes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_Toc76729272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2095B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0065F" w:rsidRDefault="0040065F" w14:paraId="34AC3309" w14:textId="571B6977">
          <w:pPr>
            <w:pStyle w:val="TOC3"/>
            <w:tabs>
              <w:tab w:val="left" w:pos="1320"/>
              <w:tab w:val="right" w:leader="dot" w:pos="8630"/>
            </w:tabs>
            <w:rPr>
              <w:rFonts w:asciiTheme="minorHAnsi" w:hAnsiTheme="minorHAnsi" w:cstheme="minorBidi"/>
              <w:noProof/>
              <w:lang w:eastAsia="fr-CA"/>
            </w:rPr>
          </w:pPr>
          <w:hyperlink w:history="1" w:anchor="_Toc76729273">
            <w:r w:rsidRPr="00597F5E">
              <w:rPr>
                <w:rStyle w:val="Hyperlink"/>
                <w:noProof/>
              </w:rPr>
              <w:t>3.1.3.</w:t>
            </w:r>
            <w:r>
              <w:rPr>
                <w:rFonts w:asciiTheme="minorHAnsi" w:hAnsiTheme="minorHAnsi" w:cstheme="minorBidi"/>
                <w:noProof/>
                <w:lang w:eastAsia="fr-CA"/>
              </w:rPr>
              <w:tab/>
            </w:r>
            <w:r w:rsidRPr="00597F5E">
              <w:rPr>
                <w:rStyle w:val="Hyperlink"/>
                <w:noProof/>
              </w:rPr>
              <w:t>Matrice de décision partielle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_Toc76729273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2095B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0065F" w:rsidRDefault="0040065F" w14:paraId="4D2EC173" w14:textId="7C6FFA3E">
          <w:pPr>
            <w:pStyle w:val="TOC3"/>
            <w:tabs>
              <w:tab w:val="left" w:pos="1320"/>
              <w:tab w:val="right" w:leader="dot" w:pos="8630"/>
            </w:tabs>
            <w:rPr>
              <w:rFonts w:asciiTheme="minorHAnsi" w:hAnsiTheme="minorHAnsi" w:cstheme="minorBidi"/>
              <w:noProof/>
              <w:lang w:eastAsia="fr-CA"/>
            </w:rPr>
          </w:pPr>
          <w:hyperlink w:history="1" w:anchor="_Toc76729274">
            <w:r w:rsidRPr="00597F5E">
              <w:rPr>
                <w:rStyle w:val="Hyperlink"/>
                <w:noProof/>
              </w:rPr>
              <w:t>3.1.4.</w:t>
            </w:r>
            <w:r>
              <w:rPr>
                <w:rFonts w:asciiTheme="minorHAnsi" w:hAnsiTheme="minorHAnsi" w:cstheme="minorBidi"/>
                <w:noProof/>
                <w:lang w:eastAsia="fr-CA"/>
              </w:rPr>
              <w:tab/>
            </w:r>
            <w:r w:rsidRPr="00597F5E">
              <w:rPr>
                <w:rStyle w:val="Hyperlink"/>
                <w:noProof/>
              </w:rPr>
              <w:t>Création de différents concepts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_Toc76729274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2095B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0065F" w:rsidRDefault="0040065F" w14:paraId="15C0492C" w14:textId="233445ED">
          <w:pPr>
            <w:pStyle w:val="TOC3"/>
            <w:tabs>
              <w:tab w:val="left" w:pos="1320"/>
              <w:tab w:val="right" w:leader="dot" w:pos="8630"/>
            </w:tabs>
            <w:rPr>
              <w:rFonts w:asciiTheme="minorHAnsi" w:hAnsiTheme="minorHAnsi" w:cstheme="minorBidi"/>
              <w:noProof/>
              <w:lang w:eastAsia="fr-CA"/>
            </w:rPr>
          </w:pPr>
          <w:hyperlink w:history="1" w:anchor="_Toc76729275">
            <w:r w:rsidRPr="00597F5E">
              <w:rPr>
                <w:rStyle w:val="Hyperlink"/>
                <w:noProof/>
              </w:rPr>
              <w:t>3.1.5.</w:t>
            </w:r>
            <w:r>
              <w:rPr>
                <w:rFonts w:asciiTheme="minorHAnsi" w:hAnsiTheme="minorHAnsi" w:cstheme="minorBidi"/>
                <w:noProof/>
                <w:lang w:eastAsia="fr-CA"/>
              </w:rPr>
              <w:tab/>
            </w:r>
            <w:r w:rsidRPr="00597F5E">
              <w:rPr>
                <w:rStyle w:val="Hyperlink"/>
                <w:noProof/>
              </w:rPr>
              <w:t>Matrice de décision finale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_Toc76729275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2095B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0065F" w:rsidRDefault="0040065F" w14:paraId="0CC3E226" w14:textId="5EFC0553">
          <w:pPr>
            <w:pStyle w:val="TOC2"/>
            <w:tabs>
              <w:tab w:val="left" w:pos="880"/>
              <w:tab w:val="right" w:leader="dot" w:pos="8630"/>
            </w:tabs>
            <w:rPr>
              <w:rFonts w:asciiTheme="minorHAnsi" w:hAnsiTheme="minorHAnsi" w:cstheme="minorBidi"/>
              <w:noProof/>
              <w:lang w:eastAsia="fr-CA"/>
            </w:rPr>
          </w:pPr>
          <w:hyperlink w:history="1" w:anchor="_Toc76729276">
            <w:r w:rsidRPr="00597F5E">
              <w:rPr>
                <w:rStyle w:val="Hyperlink"/>
                <w:noProof/>
              </w:rPr>
              <w:t>3.2.</w:t>
            </w:r>
            <w:r>
              <w:rPr>
                <w:rFonts w:asciiTheme="minorHAnsi" w:hAnsiTheme="minorHAnsi" w:cstheme="minorBidi"/>
                <w:noProof/>
                <w:lang w:eastAsia="fr-CA"/>
              </w:rPr>
              <w:tab/>
            </w:r>
            <w:r w:rsidRPr="00597F5E">
              <w:rPr>
                <w:rStyle w:val="Hyperlink"/>
                <w:noProof/>
              </w:rPr>
              <w:t>Mesure bouteilles SAQ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_Toc76729276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2095B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0065F" w:rsidRDefault="0040065F" w14:paraId="51C77204" w14:textId="14DA3C27">
          <w:pPr>
            <w:pStyle w:val="TOC2"/>
            <w:tabs>
              <w:tab w:val="left" w:pos="880"/>
              <w:tab w:val="right" w:leader="dot" w:pos="8630"/>
            </w:tabs>
            <w:rPr>
              <w:rFonts w:asciiTheme="minorHAnsi" w:hAnsiTheme="minorHAnsi" w:cstheme="minorBidi"/>
              <w:noProof/>
              <w:lang w:eastAsia="fr-CA"/>
            </w:rPr>
          </w:pPr>
          <w:hyperlink w:history="1" w:anchor="_Toc76729277">
            <w:r w:rsidRPr="00597F5E">
              <w:rPr>
                <w:rStyle w:val="Hyperlink"/>
                <w:noProof/>
              </w:rPr>
              <w:t>3.3.</w:t>
            </w:r>
            <w:r>
              <w:rPr>
                <w:rFonts w:asciiTheme="minorHAnsi" w:hAnsiTheme="minorHAnsi" w:cstheme="minorBidi"/>
                <w:noProof/>
                <w:lang w:eastAsia="fr-CA"/>
              </w:rPr>
              <w:tab/>
            </w:r>
            <w:r w:rsidRPr="00597F5E">
              <w:rPr>
                <w:rStyle w:val="Hyperlink"/>
                <w:noProof/>
              </w:rPr>
              <w:t>Conception mécanisme de distribution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_Toc76729277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2095B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0065F" w:rsidRDefault="0040065F" w14:paraId="6B6DF5B7" w14:textId="7470D7DE">
          <w:pPr>
            <w:pStyle w:val="TOC2"/>
            <w:tabs>
              <w:tab w:val="left" w:pos="880"/>
              <w:tab w:val="right" w:leader="dot" w:pos="8630"/>
            </w:tabs>
            <w:rPr>
              <w:rFonts w:asciiTheme="minorHAnsi" w:hAnsiTheme="minorHAnsi" w:cstheme="minorBidi"/>
              <w:noProof/>
              <w:lang w:eastAsia="fr-CA"/>
            </w:rPr>
          </w:pPr>
          <w:hyperlink w:history="1" w:anchor="_Toc76729278">
            <w:r w:rsidRPr="00597F5E">
              <w:rPr>
                <w:rStyle w:val="Hyperlink"/>
                <w:noProof/>
              </w:rPr>
              <w:t>3.4.</w:t>
            </w:r>
            <w:r>
              <w:rPr>
                <w:rFonts w:asciiTheme="minorHAnsi" w:hAnsiTheme="minorHAnsi" w:cstheme="minorBidi"/>
                <w:noProof/>
                <w:lang w:eastAsia="fr-CA"/>
              </w:rPr>
              <w:tab/>
            </w:r>
            <w:r w:rsidRPr="00597F5E">
              <w:rPr>
                <w:rStyle w:val="Hyperlink"/>
                <w:noProof/>
              </w:rPr>
              <w:t>Conception mécanisme axe linéaire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_Toc76729278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2095B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0065F" w:rsidRDefault="0040065F" w14:paraId="74786DC1" w14:textId="7BEC9102">
          <w:pPr>
            <w:pStyle w:val="TOC2"/>
            <w:tabs>
              <w:tab w:val="left" w:pos="880"/>
              <w:tab w:val="right" w:leader="dot" w:pos="8630"/>
            </w:tabs>
            <w:rPr>
              <w:rFonts w:asciiTheme="minorHAnsi" w:hAnsiTheme="minorHAnsi" w:cstheme="minorBidi"/>
              <w:noProof/>
              <w:lang w:eastAsia="fr-CA"/>
            </w:rPr>
          </w:pPr>
          <w:hyperlink w:history="1" w:anchor="_Toc76729279">
            <w:r w:rsidRPr="00597F5E">
              <w:rPr>
                <w:rStyle w:val="Hyperlink"/>
                <w:noProof/>
              </w:rPr>
              <w:t>3.5.</w:t>
            </w:r>
            <w:r>
              <w:rPr>
                <w:rFonts w:asciiTheme="minorHAnsi" w:hAnsiTheme="minorHAnsi" w:cstheme="minorBidi"/>
                <w:noProof/>
                <w:lang w:eastAsia="fr-CA"/>
              </w:rPr>
              <w:tab/>
            </w:r>
            <w:r w:rsidRPr="00597F5E">
              <w:rPr>
                <w:rStyle w:val="Hyperlink"/>
                <w:noProof/>
              </w:rPr>
              <w:t>Conception de la 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_Toc76729279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2095B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0065F" w:rsidRDefault="0040065F" w14:paraId="4B17841E" w14:textId="0D1A7A23">
          <w:pPr>
            <w:pStyle w:val="TOC2"/>
            <w:tabs>
              <w:tab w:val="left" w:pos="880"/>
              <w:tab w:val="right" w:leader="dot" w:pos="8630"/>
            </w:tabs>
            <w:rPr>
              <w:rFonts w:asciiTheme="minorHAnsi" w:hAnsiTheme="minorHAnsi" w:cstheme="minorBidi"/>
              <w:noProof/>
              <w:lang w:eastAsia="fr-CA"/>
            </w:rPr>
          </w:pPr>
          <w:hyperlink w:history="1" w:anchor="_Toc76729280">
            <w:r w:rsidRPr="00597F5E">
              <w:rPr>
                <w:rStyle w:val="Hyperlink"/>
                <w:noProof/>
              </w:rPr>
              <w:t>3.6.</w:t>
            </w:r>
            <w:r>
              <w:rPr>
                <w:rFonts w:asciiTheme="minorHAnsi" w:hAnsiTheme="minorHAnsi" w:cstheme="minorBidi"/>
                <w:noProof/>
                <w:lang w:eastAsia="fr-CA"/>
              </w:rPr>
              <w:tab/>
            </w:r>
            <w:r w:rsidRPr="00597F5E">
              <w:rPr>
                <w:rStyle w:val="Hyperlink"/>
                <w:noProof/>
              </w:rPr>
              <w:t>Conception électronique logique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_Toc76729280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2095B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0065F" w:rsidRDefault="0040065F" w14:paraId="6034483D" w14:textId="7715F552">
          <w:pPr>
            <w:pStyle w:val="TOC3"/>
            <w:tabs>
              <w:tab w:val="left" w:pos="1320"/>
              <w:tab w:val="right" w:leader="dot" w:pos="8630"/>
            </w:tabs>
            <w:rPr>
              <w:rFonts w:asciiTheme="minorHAnsi" w:hAnsiTheme="minorHAnsi" w:cstheme="minorBidi"/>
              <w:noProof/>
              <w:lang w:eastAsia="fr-CA"/>
            </w:rPr>
          </w:pPr>
          <w:hyperlink w:history="1" w:anchor="_Toc76729281">
            <w:r w:rsidRPr="00597F5E">
              <w:rPr>
                <w:rStyle w:val="Hyperlink"/>
                <w:noProof/>
              </w:rPr>
              <w:t>3.6.1.</w:t>
            </w:r>
            <w:r>
              <w:rPr>
                <w:rFonts w:asciiTheme="minorHAnsi" w:hAnsiTheme="minorHAnsi" w:cstheme="minorBidi"/>
                <w:noProof/>
                <w:lang w:eastAsia="fr-CA"/>
              </w:rPr>
              <w:tab/>
            </w:r>
            <w:r w:rsidRPr="00597F5E">
              <w:rPr>
                <w:rStyle w:val="Hyperlink"/>
                <w:noProof/>
              </w:rPr>
              <w:t>Définition des besoins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_Toc76729281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2095B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0065F" w:rsidRDefault="0040065F" w14:paraId="50C44817" w14:textId="369B9555">
          <w:pPr>
            <w:pStyle w:val="TOC3"/>
            <w:tabs>
              <w:tab w:val="left" w:pos="1320"/>
              <w:tab w:val="right" w:leader="dot" w:pos="8630"/>
            </w:tabs>
            <w:rPr>
              <w:rFonts w:asciiTheme="minorHAnsi" w:hAnsiTheme="minorHAnsi" w:cstheme="minorBidi"/>
              <w:noProof/>
              <w:lang w:eastAsia="fr-CA"/>
            </w:rPr>
          </w:pPr>
          <w:hyperlink w:history="1" w:anchor="_Toc76729282">
            <w:r w:rsidRPr="00597F5E">
              <w:rPr>
                <w:rStyle w:val="Hyperlink"/>
                <w:noProof/>
              </w:rPr>
              <w:t>3.6.2.</w:t>
            </w:r>
            <w:r>
              <w:rPr>
                <w:rFonts w:asciiTheme="minorHAnsi" w:hAnsiTheme="minorHAnsi" w:cstheme="minorBidi"/>
                <w:noProof/>
                <w:lang w:eastAsia="fr-CA"/>
              </w:rPr>
              <w:tab/>
            </w:r>
            <w:r w:rsidRPr="00597F5E">
              <w:rPr>
                <w:rStyle w:val="Hyperlink"/>
                <w:noProof/>
              </w:rPr>
              <w:t>Contrôleur du système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_Toc76729282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2095B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0065F" w:rsidRDefault="0040065F" w14:paraId="150E84D5" w14:textId="2703897A">
          <w:pPr>
            <w:pStyle w:val="TOC3"/>
            <w:tabs>
              <w:tab w:val="left" w:pos="1320"/>
              <w:tab w:val="right" w:leader="dot" w:pos="8630"/>
            </w:tabs>
            <w:rPr>
              <w:rFonts w:asciiTheme="minorHAnsi" w:hAnsiTheme="minorHAnsi" w:cstheme="minorBidi"/>
              <w:noProof/>
              <w:lang w:eastAsia="fr-CA"/>
            </w:rPr>
          </w:pPr>
          <w:hyperlink w:history="1" w:anchor="_Toc76729283">
            <w:r w:rsidRPr="00597F5E">
              <w:rPr>
                <w:rStyle w:val="Hyperlink"/>
                <w:noProof/>
              </w:rPr>
              <w:t>3.6.3.</w:t>
            </w:r>
            <w:r>
              <w:rPr>
                <w:rFonts w:asciiTheme="minorHAnsi" w:hAnsiTheme="minorHAnsi" w:cstheme="minorBidi"/>
                <w:noProof/>
                <w:lang w:eastAsia="fr-CA"/>
              </w:rPr>
              <w:tab/>
            </w:r>
            <w:r w:rsidRPr="00597F5E">
              <w:rPr>
                <w:rStyle w:val="Hyperlink"/>
                <w:noProof/>
              </w:rPr>
              <w:t>Module de contrôle du moteur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_Toc76729283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2095B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0065F" w:rsidRDefault="0040065F" w14:paraId="690A9720" w14:textId="05187296">
          <w:pPr>
            <w:pStyle w:val="TOC3"/>
            <w:tabs>
              <w:tab w:val="left" w:pos="1320"/>
              <w:tab w:val="right" w:leader="dot" w:pos="8630"/>
            </w:tabs>
            <w:rPr>
              <w:rFonts w:asciiTheme="minorHAnsi" w:hAnsiTheme="minorHAnsi" w:cstheme="minorBidi"/>
              <w:noProof/>
              <w:lang w:eastAsia="fr-CA"/>
            </w:rPr>
          </w:pPr>
          <w:hyperlink w:history="1" w:anchor="_Toc76729284">
            <w:r w:rsidRPr="00597F5E">
              <w:rPr>
                <w:rStyle w:val="Hyperlink"/>
                <w:noProof/>
              </w:rPr>
              <w:t>3.6.4.</w:t>
            </w:r>
            <w:r>
              <w:rPr>
                <w:rFonts w:asciiTheme="minorHAnsi" w:hAnsiTheme="minorHAnsi" w:cstheme="minorBidi"/>
                <w:noProof/>
                <w:lang w:eastAsia="fr-CA"/>
              </w:rPr>
              <w:tab/>
            </w:r>
            <w:r w:rsidRPr="00597F5E">
              <w:rPr>
                <w:rStyle w:val="Hyperlink"/>
                <w:noProof/>
              </w:rPr>
              <w:t>Autres composantes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_Toc76729284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2095B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0065F" w:rsidRDefault="0040065F" w14:paraId="565485DC" w14:textId="484B0A8D">
          <w:pPr>
            <w:pStyle w:val="TOC3"/>
            <w:tabs>
              <w:tab w:val="left" w:pos="1320"/>
              <w:tab w:val="right" w:leader="dot" w:pos="8630"/>
            </w:tabs>
            <w:rPr>
              <w:rFonts w:asciiTheme="minorHAnsi" w:hAnsiTheme="minorHAnsi" w:cstheme="minorBidi"/>
              <w:noProof/>
              <w:lang w:eastAsia="fr-CA"/>
            </w:rPr>
          </w:pPr>
          <w:hyperlink w:history="1" w:anchor="_Toc76729285">
            <w:r w:rsidRPr="00597F5E">
              <w:rPr>
                <w:rStyle w:val="Hyperlink"/>
                <w:noProof/>
              </w:rPr>
              <w:t>3.6.5.</w:t>
            </w:r>
            <w:r>
              <w:rPr>
                <w:rFonts w:asciiTheme="minorHAnsi" w:hAnsiTheme="minorHAnsi" w:cstheme="minorBidi"/>
                <w:noProof/>
                <w:lang w:eastAsia="fr-CA"/>
              </w:rPr>
              <w:tab/>
            </w:r>
            <w:r w:rsidRPr="00597F5E">
              <w:rPr>
                <w:rStyle w:val="Hyperlink"/>
                <w:noProof/>
              </w:rPr>
              <w:t>Schéma logique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_Toc76729285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2095B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0065F" w:rsidRDefault="0040065F" w14:paraId="03A01D98" w14:textId="2366046C">
          <w:pPr>
            <w:pStyle w:val="TOC2"/>
            <w:tabs>
              <w:tab w:val="left" w:pos="880"/>
              <w:tab w:val="right" w:leader="dot" w:pos="8630"/>
            </w:tabs>
            <w:rPr>
              <w:rFonts w:asciiTheme="minorHAnsi" w:hAnsiTheme="minorHAnsi" w:cstheme="minorBidi"/>
              <w:noProof/>
              <w:lang w:eastAsia="fr-CA"/>
            </w:rPr>
          </w:pPr>
          <w:hyperlink w:history="1" w:anchor="_Toc76729286">
            <w:r w:rsidRPr="00597F5E">
              <w:rPr>
                <w:rStyle w:val="Hyperlink"/>
                <w:noProof/>
              </w:rPr>
              <w:t>3.7.</w:t>
            </w:r>
            <w:r>
              <w:rPr>
                <w:rFonts w:asciiTheme="minorHAnsi" w:hAnsiTheme="minorHAnsi" w:cstheme="minorBidi"/>
                <w:noProof/>
                <w:lang w:eastAsia="fr-CA"/>
              </w:rPr>
              <w:tab/>
            </w:r>
            <w:r w:rsidRPr="00597F5E">
              <w:rPr>
                <w:rStyle w:val="Hyperlink"/>
                <w:noProof/>
              </w:rPr>
              <w:t>Conception électronique de puissance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_Toc76729286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2095B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0065F" w:rsidRDefault="0040065F" w14:paraId="309C0D70" w14:textId="5A24DFEA">
          <w:pPr>
            <w:pStyle w:val="TOC3"/>
            <w:tabs>
              <w:tab w:val="left" w:pos="1320"/>
              <w:tab w:val="right" w:leader="dot" w:pos="8630"/>
            </w:tabs>
            <w:rPr>
              <w:rFonts w:asciiTheme="minorHAnsi" w:hAnsiTheme="minorHAnsi" w:cstheme="minorBidi"/>
              <w:noProof/>
              <w:lang w:eastAsia="fr-CA"/>
            </w:rPr>
          </w:pPr>
          <w:hyperlink w:history="1" w:anchor="_Toc76729287">
            <w:r w:rsidRPr="00597F5E">
              <w:rPr>
                <w:rStyle w:val="Hyperlink"/>
                <w:noProof/>
              </w:rPr>
              <w:t>3.7.1.</w:t>
            </w:r>
            <w:r>
              <w:rPr>
                <w:rFonts w:asciiTheme="minorHAnsi" w:hAnsiTheme="minorHAnsi" w:cstheme="minorBidi"/>
                <w:noProof/>
                <w:lang w:eastAsia="fr-CA"/>
              </w:rPr>
              <w:tab/>
            </w:r>
            <w:r w:rsidRPr="00597F5E">
              <w:rPr>
                <w:rStyle w:val="Hyperlink"/>
                <w:noProof/>
              </w:rPr>
              <w:t>Moteur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_Toc76729287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2095B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0065F" w:rsidRDefault="0040065F" w14:paraId="6DBC4485" w14:textId="7BA4CFF2">
          <w:pPr>
            <w:pStyle w:val="TOC3"/>
            <w:tabs>
              <w:tab w:val="left" w:pos="1320"/>
              <w:tab w:val="right" w:leader="dot" w:pos="8630"/>
            </w:tabs>
            <w:rPr>
              <w:rFonts w:asciiTheme="minorHAnsi" w:hAnsiTheme="minorHAnsi" w:cstheme="minorBidi"/>
              <w:noProof/>
              <w:lang w:eastAsia="fr-CA"/>
            </w:rPr>
          </w:pPr>
          <w:hyperlink w:history="1" w:anchor="_Toc76729288">
            <w:r w:rsidRPr="00597F5E">
              <w:rPr>
                <w:rStyle w:val="Hyperlink"/>
                <w:noProof/>
              </w:rPr>
              <w:t>3.7.2.</w:t>
            </w:r>
            <w:r>
              <w:rPr>
                <w:rFonts w:asciiTheme="minorHAnsi" w:hAnsiTheme="minorHAnsi" w:cstheme="minorBidi"/>
                <w:noProof/>
                <w:lang w:eastAsia="fr-CA"/>
              </w:rPr>
              <w:tab/>
            </w:r>
            <w:r w:rsidRPr="00597F5E">
              <w:rPr>
                <w:rStyle w:val="Hyperlink"/>
                <w:noProof/>
              </w:rPr>
              <w:t>Actionneur du distributeur de liquide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_Toc76729288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2095B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0065F" w:rsidRDefault="0040065F" w14:paraId="6A9DA36A" w14:textId="7D00DA63">
          <w:pPr>
            <w:pStyle w:val="TOC3"/>
            <w:tabs>
              <w:tab w:val="left" w:pos="1320"/>
              <w:tab w:val="right" w:leader="dot" w:pos="8630"/>
            </w:tabs>
            <w:rPr>
              <w:rFonts w:asciiTheme="minorHAnsi" w:hAnsiTheme="minorHAnsi" w:cstheme="minorBidi"/>
              <w:noProof/>
              <w:lang w:eastAsia="fr-CA"/>
            </w:rPr>
          </w:pPr>
          <w:hyperlink w:history="1" w:anchor="_Toc76729289">
            <w:r w:rsidRPr="00597F5E">
              <w:rPr>
                <w:rStyle w:val="Hyperlink"/>
                <w:noProof/>
              </w:rPr>
              <w:t>3.7.3.</w:t>
            </w:r>
            <w:r>
              <w:rPr>
                <w:rFonts w:asciiTheme="minorHAnsi" w:hAnsiTheme="minorHAnsi" w:cstheme="minorBidi"/>
                <w:noProof/>
                <w:lang w:eastAsia="fr-CA"/>
              </w:rPr>
              <w:tab/>
            </w:r>
            <w:r w:rsidRPr="00597F5E">
              <w:rPr>
                <w:rStyle w:val="Hyperlink"/>
                <w:noProof/>
              </w:rPr>
              <w:t>Alimentation électrique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_Toc76729289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2095B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0065F" w:rsidRDefault="0040065F" w14:paraId="3C931883" w14:textId="7F3891E7">
          <w:pPr>
            <w:pStyle w:val="TOC3"/>
            <w:tabs>
              <w:tab w:val="left" w:pos="1320"/>
              <w:tab w:val="right" w:leader="dot" w:pos="8630"/>
            </w:tabs>
            <w:rPr>
              <w:rFonts w:asciiTheme="minorHAnsi" w:hAnsiTheme="minorHAnsi" w:cstheme="minorBidi"/>
              <w:noProof/>
              <w:lang w:eastAsia="fr-CA"/>
            </w:rPr>
          </w:pPr>
          <w:hyperlink w:history="1" w:anchor="_Toc76729290">
            <w:r w:rsidRPr="00597F5E">
              <w:rPr>
                <w:rStyle w:val="Hyperlink"/>
                <w:noProof/>
              </w:rPr>
              <w:t>3.7.4.</w:t>
            </w:r>
            <w:r>
              <w:rPr>
                <w:rFonts w:asciiTheme="minorHAnsi" w:hAnsiTheme="minorHAnsi" w:cstheme="minorBidi"/>
                <w:noProof/>
                <w:lang w:eastAsia="fr-CA"/>
              </w:rPr>
              <w:tab/>
            </w:r>
            <w:r w:rsidRPr="00597F5E">
              <w:rPr>
                <w:rStyle w:val="Hyperlink"/>
                <w:noProof/>
              </w:rPr>
              <w:t>Schéma électrique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_Toc76729290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2095B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0065F" w:rsidRDefault="0040065F" w14:paraId="72202EDB" w14:textId="635409E8">
          <w:pPr>
            <w:pStyle w:val="TOC2"/>
            <w:tabs>
              <w:tab w:val="left" w:pos="880"/>
              <w:tab w:val="right" w:leader="dot" w:pos="8630"/>
            </w:tabs>
            <w:rPr>
              <w:rFonts w:asciiTheme="minorHAnsi" w:hAnsiTheme="minorHAnsi" w:cstheme="minorBidi"/>
              <w:noProof/>
              <w:lang w:eastAsia="fr-CA"/>
            </w:rPr>
          </w:pPr>
          <w:hyperlink w:history="1" w:anchor="_Toc76729291">
            <w:r w:rsidRPr="00597F5E">
              <w:rPr>
                <w:rStyle w:val="Hyperlink"/>
                <w:noProof/>
              </w:rPr>
              <w:t>3.8.</w:t>
            </w:r>
            <w:r>
              <w:rPr>
                <w:rFonts w:asciiTheme="minorHAnsi" w:hAnsiTheme="minorHAnsi" w:cstheme="minorBidi"/>
                <w:noProof/>
                <w:lang w:eastAsia="fr-CA"/>
              </w:rPr>
              <w:tab/>
            </w:r>
            <w:r w:rsidRPr="00597F5E">
              <w:rPr>
                <w:rStyle w:val="Hyperlink"/>
                <w:noProof/>
              </w:rPr>
              <w:t>Interface utilisateur (matériel)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_Toc76729291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2095B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0065F" w:rsidRDefault="0040065F" w14:paraId="57B27C85" w14:textId="4B6F0E10">
          <w:pPr>
            <w:pStyle w:val="TOC1"/>
            <w:rPr>
              <w:rFonts w:asciiTheme="minorHAnsi" w:hAnsiTheme="minorHAnsi" w:cstheme="minorBidi"/>
              <w:noProof/>
              <w:lang w:eastAsia="fr-CA"/>
            </w:rPr>
          </w:pPr>
          <w:hyperlink w:history="1" w:anchor="_Toc76729292">
            <w:r w:rsidRPr="00597F5E">
              <w:rPr>
                <w:rStyle w:val="Hyperlink"/>
                <w:noProof/>
              </w:rPr>
              <w:t>4.</w:t>
            </w:r>
            <w:r>
              <w:rPr>
                <w:rFonts w:asciiTheme="minorHAnsi" w:hAnsiTheme="minorHAnsi" w:cstheme="minorBidi"/>
                <w:noProof/>
                <w:lang w:eastAsia="fr-CA"/>
              </w:rPr>
              <w:tab/>
            </w:r>
            <w:r w:rsidRPr="00597F5E">
              <w:rPr>
                <w:rStyle w:val="Hyperlink"/>
                <w:noProof/>
              </w:rPr>
              <w:t>Principales difficultés rencontrées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_Toc76729292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2095B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0065F" w:rsidRDefault="0040065F" w14:paraId="755FE8FC" w14:textId="5D1E9300">
          <w:pPr>
            <w:pStyle w:val="TOC2"/>
            <w:tabs>
              <w:tab w:val="left" w:pos="880"/>
              <w:tab w:val="right" w:leader="dot" w:pos="8630"/>
            </w:tabs>
            <w:rPr>
              <w:rFonts w:asciiTheme="minorHAnsi" w:hAnsiTheme="minorHAnsi" w:cstheme="minorBidi"/>
              <w:noProof/>
              <w:lang w:eastAsia="fr-CA"/>
            </w:rPr>
          </w:pPr>
          <w:hyperlink w:history="1" w:anchor="_Toc76729293">
            <w:r w:rsidRPr="00597F5E">
              <w:rPr>
                <w:rStyle w:val="Hyperlink"/>
                <w:noProof/>
              </w:rPr>
              <w:t>4.1.</w:t>
            </w:r>
            <w:r>
              <w:rPr>
                <w:rFonts w:asciiTheme="minorHAnsi" w:hAnsiTheme="minorHAnsi" w:cstheme="minorBidi"/>
                <w:noProof/>
                <w:lang w:eastAsia="fr-CA"/>
              </w:rPr>
              <w:tab/>
            </w:r>
            <w:r w:rsidRPr="00597F5E">
              <w:rPr>
                <w:rStyle w:val="Hyperlink"/>
                <w:noProof/>
              </w:rPr>
              <w:t>Obtention de fichier CAD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_Toc76729293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2095B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0065F" w:rsidRDefault="0040065F" w14:paraId="7B79F03F" w14:textId="37C399AB">
          <w:pPr>
            <w:pStyle w:val="TOC2"/>
            <w:tabs>
              <w:tab w:val="left" w:pos="880"/>
              <w:tab w:val="right" w:leader="dot" w:pos="8630"/>
            </w:tabs>
            <w:rPr>
              <w:rFonts w:asciiTheme="minorHAnsi" w:hAnsiTheme="minorHAnsi" w:cstheme="minorBidi"/>
              <w:noProof/>
              <w:lang w:eastAsia="fr-CA"/>
            </w:rPr>
          </w:pPr>
          <w:hyperlink w:history="1" w:anchor="_Toc76729294">
            <w:r w:rsidRPr="00597F5E">
              <w:rPr>
                <w:rStyle w:val="Hyperlink"/>
                <w:noProof/>
              </w:rPr>
              <w:t>4.2.</w:t>
            </w:r>
            <w:r>
              <w:rPr>
                <w:rFonts w:asciiTheme="minorHAnsi" w:hAnsiTheme="minorHAnsi" w:cstheme="minorBidi"/>
                <w:noProof/>
                <w:lang w:eastAsia="fr-CA"/>
              </w:rPr>
              <w:tab/>
            </w:r>
            <w:r w:rsidRPr="00597F5E">
              <w:rPr>
                <w:rStyle w:val="Hyperlink"/>
                <w:noProof/>
              </w:rPr>
              <w:t>Trouver les composantes adéquates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_Toc76729294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2095B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0065F" w:rsidRDefault="0040065F" w14:paraId="1002A5E3" w14:textId="05D7C2F9">
          <w:pPr>
            <w:pStyle w:val="TOC1"/>
            <w:rPr>
              <w:rFonts w:asciiTheme="minorHAnsi" w:hAnsiTheme="minorHAnsi" w:cstheme="minorBidi"/>
              <w:noProof/>
              <w:lang w:eastAsia="fr-CA"/>
            </w:rPr>
          </w:pPr>
          <w:hyperlink w:history="1" w:anchor="_Toc76729295">
            <w:r w:rsidRPr="00597F5E">
              <w:rPr>
                <w:rStyle w:val="Hyperlink"/>
                <w:noProof/>
              </w:rPr>
              <w:t>5.</w:t>
            </w:r>
            <w:r>
              <w:rPr>
                <w:rFonts w:asciiTheme="minorHAnsi" w:hAnsiTheme="minorHAnsi" w:cstheme="minorBidi"/>
                <w:noProof/>
                <w:lang w:eastAsia="fr-CA"/>
              </w:rPr>
              <w:tab/>
            </w:r>
            <w:r w:rsidRPr="00597F5E">
              <w:rPr>
                <w:rStyle w:val="Hyperlink"/>
                <w:noProof/>
              </w:rPr>
              <w:t>Bilan de l’état d’avancement du projet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_Toc76729295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2095B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0065F" w:rsidRDefault="0040065F" w14:paraId="50A2B8D3" w14:textId="08FBB9A7">
          <w:pPr>
            <w:pStyle w:val="TOC1"/>
            <w:rPr>
              <w:rFonts w:asciiTheme="minorHAnsi" w:hAnsiTheme="minorHAnsi" w:cstheme="minorBidi"/>
              <w:noProof/>
              <w:lang w:eastAsia="fr-CA"/>
            </w:rPr>
          </w:pPr>
          <w:hyperlink w:history="1" w:anchor="_Toc76729296">
            <w:r w:rsidRPr="00597F5E">
              <w:rPr>
                <w:rStyle w:val="Hyperlink"/>
                <w:noProof/>
              </w:rPr>
              <w:t>6.</w:t>
            </w:r>
            <w:r>
              <w:rPr>
                <w:rFonts w:asciiTheme="minorHAnsi" w:hAnsiTheme="minorHAnsi" w:cstheme="minorBidi"/>
                <w:noProof/>
                <w:lang w:eastAsia="fr-CA"/>
              </w:rPr>
              <w:tab/>
            </w:r>
            <w:r w:rsidRPr="00597F5E">
              <w:rPr>
                <w:rStyle w:val="Hyperlink"/>
                <w:noProof/>
              </w:rPr>
              <w:t>Mise à jour du plan de travail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_Toc76729296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2095B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0065F" w:rsidRDefault="0040065F" w14:paraId="0D995BCF" w14:textId="7E8DA53F">
          <w:pPr>
            <w:pStyle w:val="TOC1"/>
            <w:rPr>
              <w:rFonts w:asciiTheme="minorHAnsi" w:hAnsiTheme="minorHAnsi" w:cstheme="minorBidi"/>
              <w:noProof/>
              <w:lang w:eastAsia="fr-CA"/>
            </w:rPr>
          </w:pPr>
          <w:hyperlink w:history="1" w:anchor="_Toc76729297">
            <w:r w:rsidRPr="00597F5E">
              <w:rPr>
                <w:rStyle w:val="Hyperlink"/>
                <w:noProof/>
              </w:rPr>
              <w:t>7.</w:t>
            </w:r>
            <w:r>
              <w:rPr>
                <w:rFonts w:asciiTheme="minorHAnsi" w:hAnsiTheme="minorHAnsi" w:cstheme="minorBidi"/>
                <w:noProof/>
                <w:lang w:eastAsia="fr-CA"/>
              </w:rPr>
              <w:tab/>
            </w:r>
            <w:r w:rsidRPr="00597F5E">
              <w:rPr>
                <w:rStyle w:val="Hyperlink"/>
                <w:noProof/>
              </w:rPr>
              <w:t>Mise à jour de la table des matières du rapport final projetée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_Toc76729297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2095B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0065F" w:rsidRDefault="0040065F" w14:paraId="4F63CFEB" w14:textId="51D1206E">
          <w:pPr>
            <w:pStyle w:val="TOC1"/>
            <w:rPr>
              <w:rFonts w:asciiTheme="minorHAnsi" w:hAnsiTheme="minorHAnsi" w:cstheme="minorBidi"/>
              <w:noProof/>
              <w:lang w:eastAsia="fr-CA"/>
            </w:rPr>
          </w:pPr>
          <w:hyperlink w:history="1" w:anchor="_Toc76729298">
            <w:r w:rsidRPr="00597F5E">
              <w:rPr>
                <w:rStyle w:val="Hyperlink"/>
                <w:noProof/>
              </w:rPr>
              <w:t xml:space="preserve">ANNEXE </w:t>
            </w:r>
            <w:r w:rsidRPr="00597F5E">
              <w:rPr>
                <w:rStyle w:val="Hyperlink"/>
                <w:iCs/>
                <w:noProof/>
              </w:rPr>
              <w:t>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_Toc76729298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2095B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0065F" w:rsidRDefault="0040065F" w14:paraId="432C3B4B" w14:textId="51DBE44A">
          <w:pPr>
            <w:pStyle w:val="TOC1"/>
            <w:rPr>
              <w:rFonts w:asciiTheme="minorHAnsi" w:hAnsiTheme="minorHAnsi" w:cstheme="minorBidi"/>
              <w:noProof/>
              <w:lang w:eastAsia="fr-CA"/>
            </w:rPr>
          </w:pPr>
          <w:hyperlink w:history="1" w:anchor="_Toc76729299">
            <w:r w:rsidRPr="00597F5E">
              <w:rPr>
                <w:rStyle w:val="Hyperlink"/>
                <w:iCs/>
                <w:noProof/>
              </w:rPr>
              <w:t>ANNEXE II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_Toc76729299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2095B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Pr="00D958DA" w:rsidR="00EF2819" w:rsidP="00D87E41" w:rsidRDefault="009E2E9B" w14:paraId="683BAB91" w14:textId="12EB8CAF">
          <w:pPr>
            <w:pStyle w:val="TOC1"/>
          </w:pPr>
          <w:r w:rsidRPr="004712C1">
            <w:rPr>
              <w:sz w:val="20"/>
              <w:szCs w:val="20"/>
            </w:rPr>
            <w:fldChar w:fldCharType="end"/>
          </w:r>
        </w:p>
      </w:sdtContent>
    </w:sdt>
    <w:p w:rsidR="001248AA" w:rsidRDefault="001248AA" w14:paraId="2BCFDA84" w14:textId="77777777">
      <w:pPr>
        <w:spacing w:line="259" w:lineRule="auto"/>
        <w:ind w:firstLine="0"/>
        <w:jc w:val="left"/>
      </w:pPr>
      <w:bookmarkStart w:name="_heading=h.818g8f9zei8s" w:colFirst="0" w:colLast="0" w:id="1"/>
      <w:bookmarkEnd w:id="1"/>
      <w:r>
        <w:br w:type="page"/>
      </w:r>
    </w:p>
    <w:p w:rsidRPr="00C250EA" w:rsidR="0040065F" w:rsidP="0040065F" w:rsidRDefault="0058113A" w14:paraId="7E24B276" w14:textId="181E6E31">
      <w:pPr>
        <w:pStyle w:val="Tabledesmatires"/>
        <w:rPr>
          <w:i w:val="0"/>
        </w:rPr>
      </w:pPr>
      <w:bookmarkStart w:name="_Toc76061278" w:id="2"/>
      <w:bookmarkStart w:name="_Toc76061375" w:id="3"/>
      <w:r>
        <w:t>LISTE</w:t>
      </w:r>
      <w:r w:rsidRPr="00C250EA" w:rsidR="0040065F">
        <w:t xml:space="preserve"> DES </w:t>
      </w:r>
      <w:r w:rsidR="0040065F">
        <w:t>TABLEAUX</w:t>
      </w:r>
    </w:p>
    <w:p w:rsidR="0040065F" w:rsidP="00931655" w:rsidRDefault="00013FA9" w14:paraId="6231DCF7" w14:textId="2F453EBB">
      <w:pPr>
        <w:pStyle w:val="TableofFigures"/>
        <w:tabs>
          <w:tab w:val="right" w:leader="dot" w:pos="8630"/>
        </w:tabs>
        <w:spacing w:after="100"/>
        <w:rPr>
          <w:rFonts w:asciiTheme="minorHAnsi" w:hAnsiTheme="minorHAnsi" w:eastAsiaTheme="minorEastAsia" w:cstheme="minorBidi"/>
          <w:noProof/>
          <w:lang w:eastAsia="fr-CA"/>
        </w:rPr>
      </w:pPr>
      <w:r>
        <w:fldChar w:fldCharType="begin"/>
      </w:r>
      <w:r>
        <w:instrText xml:space="preserve"> TOC \h \z \c "Tableau" </w:instrText>
      </w:r>
      <w:r>
        <w:fldChar w:fldCharType="separate"/>
      </w:r>
      <w:hyperlink w:history="1" w:anchor="_Toc76729340">
        <w:r w:rsidRPr="00D75700" w:rsidR="0040065F">
          <w:rPr>
            <w:rStyle w:val="Hyperlink"/>
            <w:noProof/>
          </w:rPr>
          <w:t>Tableau 1: Fonctionnalités des différents concepts</w:t>
        </w:r>
        <w:r w:rsidR="0040065F">
          <w:rPr>
            <w:noProof/>
            <w:webHidden/>
          </w:rPr>
          <w:tab/>
        </w:r>
        <w:r w:rsidR="0040065F">
          <w:rPr>
            <w:noProof/>
            <w:webHidden/>
          </w:rPr>
          <w:fldChar w:fldCharType="begin"/>
        </w:r>
        <w:r w:rsidR="0040065F">
          <w:rPr>
            <w:noProof/>
            <w:webHidden/>
          </w:rPr>
          <w:instrText xml:space="preserve"> PAGEREF _Toc76729340 \h </w:instrText>
        </w:r>
        <w:r w:rsidR="0040065F">
          <w:rPr>
            <w:noProof/>
            <w:webHidden/>
          </w:rPr>
        </w:r>
        <w:r w:rsidR="0040065F">
          <w:rPr>
            <w:noProof/>
            <w:webHidden/>
          </w:rPr>
          <w:fldChar w:fldCharType="separate"/>
        </w:r>
        <w:r w:rsidR="00B2095B">
          <w:rPr>
            <w:noProof/>
            <w:webHidden/>
          </w:rPr>
          <w:t>5</w:t>
        </w:r>
        <w:r w:rsidR="0040065F">
          <w:rPr>
            <w:noProof/>
            <w:webHidden/>
          </w:rPr>
          <w:fldChar w:fldCharType="end"/>
        </w:r>
      </w:hyperlink>
    </w:p>
    <w:p w:rsidR="0040065F" w:rsidP="00931655" w:rsidRDefault="0040065F" w14:paraId="2DF6E8D1" w14:textId="055E6FD8">
      <w:pPr>
        <w:pStyle w:val="TableofFigures"/>
        <w:tabs>
          <w:tab w:val="right" w:leader="dot" w:pos="8630"/>
        </w:tabs>
        <w:spacing w:after="100"/>
        <w:rPr>
          <w:rFonts w:asciiTheme="minorHAnsi" w:hAnsiTheme="minorHAnsi" w:eastAsiaTheme="minorEastAsia" w:cstheme="minorBidi"/>
          <w:noProof/>
          <w:lang w:eastAsia="fr-CA"/>
        </w:rPr>
      </w:pPr>
      <w:hyperlink w:history="1" w:anchor="_Toc76729341" r:id="rId16">
        <w:r w:rsidRPr="00D75700">
          <w:rPr>
            <w:rStyle w:val="Hyperlink"/>
            <w:noProof/>
          </w:rPr>
          <w:t>Tableau 2: Évaluation de chaque critère pour chacun des concepts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_Toc76729341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2095B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40065F" w:rsidP="00931655" w:rsidRDefault="0040065F" w14:paraId="744E61C7" w14:textId="68DB645B">
      <w:pPr>
        <w:pStyle w:val="TableofFigures"/>
        <w:tabs>
          <w:tab w:val="right" w:leader="dot" w:pos="8630"/>
        </w:tabs>
        <w:spacing w:after="100"/>
        <w:rPr>
          <w:rFonts w:asciiTheme="minorHAnsi" w:hAnsiTheme="minorHAnsi" w:eastAsiaTheme="minorEastAsia" w:cstheme="minorBidi"/>
          <w:noProof/>
          <w:lang w:eastAsia="fr-CA"/>
        </w:rPr>
      </w:pPr>
      <w:hyperlink w:history="1" w:anchor="_Toc76729342">
        <w:r w:rsidRPr="00D75700">
          <w:rPr>
            <w:rStyle w:val="Hyperlink"/>
            <w:noProof/>
          </w:rPr>
          <w:t>Tableau 3: Tableau du plan de travail révisé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_Toc76729342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2095B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1248AA" w:rsidRDefault="00013FA9" w14:paraId="0853EC91" w14:textId="60F07934">
      <w:pPr>
        <w:spacing w:line="259" w:lineRule="auto"/>
        <w:ind w:firstLine="0"/>
        <w:jc w:val="left"/>
      </w:pPr>
      <w:r>
        <w:fldChar w:fldCharType="end"/>
      </w:r>
    </w:p>
    <w:p w:rsidRPr="00C250EA" w:rsidR="0040065F" w:rsidP="0040065F" w:rsidRDefault="0058113A" w14:paraId="3D9C3338" w14:textId="13A3CDF3">
      <w:pPr>
        <w:pStyle w:val="Tabledesmatires"/>
        <w:rPr>
          <w:i w:val="0"/>
        </w:rPr>
      </w:pPr>
      <w:r>
        <w:t>LISTE</w:t>
      </w:r>
      <w:r w:rsidRPr="00C250EA" w:rsidR="0040065F">
        <w:t xml:space="preserve"> DES </w:t>
      </w:r>
      <w:r w:rsidR="0040065F">
        <w:t>FIGURES</w:t>
      </w:r>
    </w:p>
    <w:p w:rsidR="0040065F" w:rsidP="00931655" w:rsidRDefault="001248AA" w14:paraId="56675EB6" w14:textId="4C966A5B">
      <w:pPr>
        <w:pStyle w:val="TableofFigures"/>
        <w:tabs>
          <w:tab w:val="right" w:leader="dot" w:pos="8630"/>
        </w:tabs>
        <w:spacing w:after="100"/>
        <w:rPr>
          <w:rFonts w:asciiTheme="minorHAnsi" w:hAnsiTheme="minorHAnsi" w:eastAsiaTheme="minorEastAsia" w:cstheme="minorBidi"/>
          <w:noProof/>
          <w:lang w:eastAsia="fr-CA"/>
        </w:rPr>
      </w:pPr>
      <w:r>
        <w:fldChar w:fldCharType="begin"/>
      </w:r>
      <w:r>
        <w:instrText xml:space="preserve"> TOC \h \z \c "Figure" </w:instrText>
      </w:r>
      <w:r>
        <w:fldChar w:fldCharType="separate"/>
      </w:r>
      <w:hyperlink w:history="1" w:anchor="_Toc76729350">
        <w:r w:rsidRPr="00AC477E" w:rsidR="0040065F">
          <w:rPr>
            <w:rStyle w:val="Hyperlink"/>
            <w:noProof/>
          </w:rPr>
          <w:t>Figure 1: Image de la conception du support à bouteilles sur SolidWorks</w:t>
        </w:r>
        <w:r w:rsidR="0040065F">
          <w:rPr>
            <w:noProof/>
            <w:webHidden/>
          </w:rPr>
          <w:tab/>
        </w:r>
        <w:r w:rsidR="0040065F">
          <w:rPr>
            <w:noProof/>
            <w:webHidden/>
          </w:rPr>
          <w:fldChar w:fldCharType="begin"/>
        </w:r>
        <w:r w:rsidR="0040065F">
          <w:rPr>
            <w:noProof/>
            <w:webHidden/>
          </w:rPr>
          <w:instrText xml:space="preserve"> PAGEREF _Toc76729350 \h </w:instrText>
        </w:r>
        <w:r w:rsidR="0040065F">
          <w:rPr>
            <w:noProof/>
            <w:webHidden/>
          </w:rPr>
        </w:r>
        <w:r w:rsidR="0040065F">
          <w:rPr>
            <w:noProof/>
            <w:webHidden/>
          </w:rPr>
          <w:fldChar w:fldCharType="separate"/>
        </w:r>
        <w:r w:rsidR="00B2095B">
          <w:rPr>
            <w:noProof/>
            <w:webHidden/>
          </w:rPr>
          <w:t>7</w:t>
        </w:r>
        <w:r w:rsidR="0040065F">
          <w:rPr>
            <w:noProof/>
            <w:webHidden/>
          </w:rPr>
          <w:fldChar w:fldCharType="end"/>
        </w:r>
      </w:hyperlink>
    </w:p>
    <w:p w:rsidR="0040065F" w:rsidP="00C421D2" w:rsidRDefault="0040065F" w14:paraId="56A95CA9" w14:textId="2478076A">
      <w:pPr>
        <w:pStyle w:val="TableofFigures"/>
        <w:tabs>
          <w:tab w:val="right" w:leader="dot" w:pos="8630"/>
        </w:tabs>
        <w:spacing w:after="100"/>
        <w:rPr>
          <w:rFonts w:asciiTheme="minorHAnsi" w:hAnsiTheme="minorHAnsi" w:eastAsiaTheme="minorEastAsia" w:cstheme="minorBidi"/>
          <w:noProof/>
          <w:lang w:eastAsia="fr-CA"/>
        </w:rPr>
      </w:pPr>
      <w:hyperlink w:history="1" w:anchor="_Toc76729351">
        <w:r w:rsidRPr="00AC477E">
          <w:rPr>
            <w:rStyle w:val="Hyperlink"/>
            <w:noProof/>
          </w:rPr>
          <w:t>Figure 2: Image de la conception du mécanisme de déplacement sur SolidWorks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_Toc76729351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2095B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40065F" w:rsidP="00C421D2" w:rsidRDefault="0040065F" w14:paraId="3A54927E" w14:textId="2B8B502D">
      <w:pPr>
        <w:pStyle w:val="TableofFigures"/>
        <w:tabs>
          <w:tab w:val="right" w:leader="dot" w:pos="8630"/>
        </w:tabs>
        <w:spacing w:after="100"/>
        <w:rPr>
          <w:rFonts w:asciiTheme="minorHAnsi" w:hAnsiTheme="minorHAnsi" w:eastAsiaTheme="minorEastAsia" w:cstheme="minorBidi"/>
          <w:noProof/>
          <w:lang w:eastAsia="fr-CA"/>
        </w:rPr>
      </w:pPr>
      <w:hyperlink w:history="1" w:anchor="_Toc76729352">
        <w:r w:rsidRPr="00AC477E">
          <w:rPr>
            <w:rStyle w:val="Hyperlink"/>
            <w:noProof/>
          </w:rPr>
          <w:t>Figure 3: Image de la conception du support à verre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_Toc76729352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2095B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40065F" w:rsidP="00C421D2" w:rsidRDefault="0040065F" w14:paraId="5984B01B" w14:textId="130BF86F">
      <w:pPr>
        <w:pStyle w:val="TableofFigures"/>
        <w:tabs>
          <w:tab w:val="right" w:leader="dot" w:pos="8630"/>
        </w:tabs>
        <w:spacing w:after="100"/>
        <w:rPr>
          <w:rFonts w:asciiTheme="minorHAnsi" w:hAnsiTheme="minorHAnsi" w:eastAsiaTheme="minorEastAsia" w:cstheme="minorBidi"/>
          <w:noProof/>
          <w:lang w:eastAsia="fr-CA"/>
        </w:rPr>
      </w:pPr>
      <w:hyperlink w:history="1" w:anchor="_Toc76729353">
        <w:r w:rsidRPr="00AC477E">
          <w:rPr>
            <w:rStyle w:val="Hyperlink"/>
            <w:noProof/>
            <w:lang w:val="en-CA"/>
          </w:rPr>
          <w:t>Figure 4: Raspberry Pi model 4B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_Toc76729353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2095B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40065F" w:rsidP="00C421D2" w:rsidRDefault="0040065F" w14:paraId="5264EED3" w14:textId="223CBFA8">
      <w:pPr>
        <w:pStyle w:val="TableofFigures"/>
        <w:tabs>
          <w:tab w:val="right" w:leader="dot" w:pos="8630"/>
        </w:tabs>
        <w:spacing w:after="100"/>
        <w:rPr>
          <w:rFonts w:asciiTheme="minorHAnsi" w:hAnsiTheme="minorHAnsi" w:eastAsiaTheme="minorEastAsia" w:cstheme="minorBidi"/>
          <w:noProof/>
          <w:lang w:eastAsia="fr-CA"/>
        </w:rPr>
      </w:pPr>
      <w:hyperlink w:history="1" w:anchor="_Toc76729354">
        <w:r w:rsidRPr="00AC477E">
          <w:rPr>
            <w:rStyle w:val="Hyperlink"/>
            <w:noProof/>
          </w:rPr>
          <w:t>Figure 5: Carte Allegro model A4988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_Toc76729354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2095B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40065F" w:rsidP="00C421D2" w:rsidRDefault="0040065F" w14:paraId="052AE787" w14:textId="5358FE14">
      <w:pPr>
        <w:pStyle w:val="TableofFigures"/>
        <w:tabs>
          <w:tab w:val="right" w:leader="dot" w:pos="8630"/>
        </w:tabs>
        <w:spacing w:after="100"/>
        <w:rPr>
          <w:rFonts w:asciiTheme="minorHAnsi" w:hAnsiTheme="minorHAnsi" w:eastAsiaTheme="minorEastAsia" w:cstheme="minorBidi"/>
          <w:noProof/>
          <w:lang w:eastAsia="fr-CA"/>
        </w:rPr>
      </w:pPr>
      <w:hyperlink w:history="1" w:anchor="_Toc76729355">
        <w:r w:rsidRPr="00AC477E">
          <w:rPr>
            <w:rStyle w:val="Hyperlink"/>
            <w:noProof/>
          </w:rPr>
          <w:t>Figure 6: Module à double relais Phidgets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_Toc76729355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2095B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40065F" w:rsidP="0058113A" w:rsidRDefault="0040065F" w14:paraId="5A00D579" w14:textId="71513643">
      <w:pPr>
        <w:pStyle w:val="TableofFigures"/>
        <w:tabs>
          <w:tab w:val="right" w:leader="dot" w:pos="8630"/>
        </w:tabs>
        <w:spacing w:after="100"/>
        <w:rPr>
          <w:rFonts w:asciiTheme="minorHAnsi" w:hAnsiTheme="minorHAnsi" w:eastAsiaTheme="minorEastAsia" w:cstheme="minorBidi"/>
          <w:noProof/>
          <w:lang w:eastAsia="fr-CA"/>
        </w:rPr>
      </w:pPr>
      <w:hyperlink w:history="1" w:anchor="_Toc76729356">
        <w:r w:rsidRPr="00AC477E">
          <w:rPr>
            <w:rStyle w:val="Hyperlink"/>
            <w:noProof/>
          </w:rPr>
          <w:t>Figure 7: Capteur fin de course Omron Electronics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_Toc76729356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2095B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40065F" w:rsidP="0058113A" w:rsidRDefault="0040065F" w14:paraId="6D0A5BF8" w14:textId="12C0AF26">
      <w:pPr>
        <w:pStyle w:val="TableofFigures"/>
        <w:tabs>
          <w:tab w:val="right" w:leader="dot" w:pos="8630"/>
        </w:tabs>
        <w:spacing w:after="100"/>
        <w:rPr>
          <w:rFonts w:asciiTheme="minorHAnsi" w:hAnsiTheme="minorHAnsi" w:eastAsiaTheme="minorEastAsia" w:cstheme="minorBidi"/>
          <w:noProof/>
          <w:lang w:eastAsia="fr-CA"/>
        </w:rPr>
      </w:pPr>
      <w:hyperlink w:history="1" w:anchor="_Toc76729357">
        <w:r w:rsidRPr="00AC477E">
          <w:rPr>
            <w:rStyle w:val="Hyperlink"/>
            <w:noProof/>
          </w:rPr>
          <w:t>Figure 8: Schéma électronique logique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_Toc76729357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2095B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40065F" w:rsidP="0058113A" w:rsidRDefault="0040065F" w14:paraId="41773134" w14:textId="39713A9C">
      <w:pPr>
        <w:pStyle w:val="TableofFigures"/>
        <w:tabs>
          <w:tab w:val="right" w:leader="dot" w:pos="8630"/>
        </w:tabs>
        <w:spacing w:after="100"/>
        <w:rPr>
          <w:rFonts w:asciiTheme="minorHAnsi" w:hAnsiTheme="minorHAnsi" w:eastAsiaTheme="minorEastAsia" w:cstheme="minorBidi"/>
          <w:noProof/>
          <w:lang w:eastAsia="fr-CA"/>
        </w:rPr>
      </w:pPr>
      <w:hyperlink w:history="1" w:anchor="_Toc76729358">
        <w:r w:rsidRPr="00AC477E">
          <w:rPr>
            <w:rStyle w:val="Hyperlink"/>
            <w:noProof/>
          </w:rPr>
          <w:t>Figure 9: Moteur Nema-17 Openbuilds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_Toc76729358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2095B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40065F" w:rsidP="0058113A" w:rsidRDefault="0040065F" w14:paraId="14A77854" w14:textId="4FDA6C8C">
      <w:pPr>
        <w:pStyle w:val="TableofFigures"/>
        <w:tabs>
          <w:tab w:val="right" w:leader="dot" w:pos="8630"/>
        </w:tabs>
        <w:spacing w:after="100"/>
        <w:rPr>
          <w:rFonts w:asciiTheme="minorHAnsi" w:hAnsiTheme="minorHAnsi" w:eastAsiaTheme="minorEastAsia" w:cstheme="minorBidi"/>
          <w:noProof/>
          <w:lang w:eastAsia="fr-CA"/>
        </w:rPr>
      </w:pPr>
      <w:hyperlink w:history="1" w:anchor="_Toc76729359">
        <w:r w:rsidRPr="00AC477E">
          <w:rPr>
            <w:rStyle w:val="Hyperlink"/>
            <w:noProof/>
          </w:rPr>
          <w:t>Figure 10: Servomoteur Hitec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_Toc76729359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2095B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40065F" w:rsidP="0058113A" w:rsidRDefault="0040065F" w14:paraId="77BFD939" w14:textId="029AA66C">
      <w:pPr>
        <w:pStyle w:val="TableofFigures"/>
        <w:tabs>
          <w:tab w:val="right" w:leader="dot" w:pos="8630"/>
        </w:tabs>
        <w:spacing w:after="100"/>
        <w:rPr>
          <w:rFonts w:asciiTheme="minorHAnsi" w:hAnsiTheme="minorHAnsi" w:eastAsiaTheme="minorEastAsia" w:cstheme="minorBidi"/>
          <w:noProof/>
          <w:lang w:eastAsia="fr-CA"/>
        </w:rPr>
      </w:pPr>
      <w:hyperlink w:history="1" w:anchor="_Toc76729360">
        <w:r w:rsidRPr="00AC477E">
          <w:rPr>
            <w:rStyle w:val="Hyperlink"/>
            <w:noProof/>
          </w:rPr>
          <w:t>Figure 11: Convertisseur CA-CC Mean Well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_Toc76729360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2095B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40065F" w:rsidP="0058113A" w:rsidRDefault="0040065F" w14:paraId="15FD4E14" w14:textId="4E7A7B52">
      <w:pPr>
        <w:pStyle w:val="TableofFigures"/>
        <w:tabs>
          <w:tab w:val="right" w:leader="dot" w:pos="8630"/>
        </w:tabs>
        <w:spacing w:after="100"/>
        <w:rPr>
          <w:rFonts w:asciiTheme="minorHAnsi" w:hAnsiTheme="minorHAnsi" w:eastAsiaTheme="minorEastAsia" w:cstheme="minorBidi"/>
          <w:noProof/>
          <w:lang w:eastAsia="fr-CA"/>
        </w:rPr>
      </w:pPr>
      <w:hyperlink w:history="1" w:anchor="_Toc76729361">
        <w:r w:rsidRPr="00AC477E">
          <w:rPr>
            <w:rStyle w:val="Hyperlink"/>
            <w:noProof/>
          </w:rPr>
          <w:t>Figure 12: Schéma électrique de puissance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_Toc76729361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2095B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40065F" w:rsidP="0058113A" w:rsidRDefault="0040065F" w14:paraId="31A91E2C" w14:textId="7D585AD3">
      <w:pPr>
        <w:pStyle w:val="TableofFigures"/>
        <w:tabs>
          <w:tab w:val="right" w:leader="dot" w:pos="8630"/>
        </w:tabs>
        <w:spacing w:after="100"/>
        <w:rPr>
          <w:rFonts w:asciiTheme="minorHAnsi" w:hAnsiTheme="minorHAnsi" w:eastAsiaTheme="minorEastAsia" w:cstheme="minorBidi"/>
          <w:noProof/>
          <w:lang w:eastAsia="fr-CA"/>
        </w:rPr>
      </w:pPr>
      <w:hyperlink w:history="1" w:anchor="_Toc76729362">
        <w:r w:rsidRPr="00AC477E">
          <w:rPr>
            <w:rStyle w:val="Hyperlink"/>
            <w:noProof/>
          </w:rPr>
          <w:t>Figure 13: Écran tactile Sunfunder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_Toc76729362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2095B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9F5532" w:rsidP="004712C1" w:rsidRDefault="001248AA" w14:paraId="667E7024" w14:textId="3FF74DB5">
      <w:pPr>
        <w:sectPr w:rsidR="009F5532" w:rsidSect="008044BD">
          <w:footerReference w:type="default" r:id="rId17"/>
          <w:pgSz w:w="12240" w:h="15840"/>
          <w:pgMar w:top="1440" w:right="1800" w:bottom="1440" w:left="1800" w:header="708" w:footer="708" w:gutter="0"/>
          <w:cols w:space="720"/>
          <w:titlePg/>
          <w:docGrid w:linePitch="299"/>
        </w:sectPr>
      </w:pPr>
      <w:r>
        <w:fldChar w:fldCharType="end"/>
      </w:r>
    </w:p>
    <w:p w:rsidR="004B1BDE" w:rsidP="004D5E9E" w:rsidRDefault="00AE5A14" w14:paraId="33A9CF4F" w14:textId="3CA4866C">
      <w:pPr>
        <w:pStyle w:val="Heading1"/>
      </w:pPr>
      <w:bookmarkStart w:name="_Toc76727844" w:id="4"/>
      <w:bookmarkStart w:name="_Toc76729260" w:id="5"/>
      <w:r>
        <w:t>Rappel du</w:t>
      </w:r>
      <w:r w:rsidR="008F7B14">
        <w:t xml:space="preserve"> contexte</w:t>
      </w:r>
      <w:r>
        <w:t xml:space="preserve"> et des objectifs</w:t>
      </w:r>
      <w:bookmarkEnd w:id="2"/>
      <w:bookmarkEnd w:id="3"/>
      <w:bookmarkEnd w:id="4"/>
      <w:bookmarkEnd w:id="5"/>
    </w:p>
    <w:p w:rsidRPr="00AA19E8" w:rsidR="00AA19E8" w:rsidP="004D5E9E" w:rsidRDefault="007E0596" w14:paraId="7679E7DA" w14:textId="0C644B13">
      <w:r>
        <w:t xml:space="preserve">Ce projet de Barbot </w:t>
      </w:r>
      <w:r w:rsidR="00937BFD">
        <w:t xml:space="preserve">a été proposé par un membre de notre équipe. </w:t>
      </w:r>
      <w:r w:rsidR="00FF0611">
        <w:t xml:space="preserve">Il n’agit d’une machine </w:t>
      </w:r>
      <w:r w:rsidR="00352242">
        <w:t xml:space="preserve">qui </w:t>
      </w:r>
      <w:r w:rsidR="00637E1C">
        <w:t xml:space="preserve">mélange des </w:t>
      </w:r>
      <w:r w:rsidR="00560D31">
        <w:t>breuvages</w:t>
      </w:r>
      <w:r w:rsidR="00CC5ED6">
        <w:t xml:space="preserve">, </w:t>
      </w:r>
      <w:r w:rsidR="005E1C7D">
        <w:t>avec</w:t>
      </w:r>
      <w:r w:rsidR="00CC5ED6">
        <w:t xml:space="preserve"> ou</w:t>
      </w:r>
      <w:r w:rsidR="00560D31">
        <w:t xml:space="preserve"> </w:t>
      </w:r>
      <w:r w:rsidR="00AF64BB">
        <w:t>sans</w:t>
      </w:r>
      <w:r w:rsidR="001314DC">
        <w:t xml:space="preserve"> alcool</w:t>
      </w:r>
      <w:r w:rsidR="00AF64BB">
        <w:t>.</w:t>
      </w:r>
      <w:r w:rsidR="00F31166">
        <w:t xml:space="preserve"> </w:t>
      </w:r>
      <w:r w:rsidR="001C2366">
        <w:t xml:space="preserve">Le résultat de ce projet n’est pas </w:t>
      </w:r>
      <w:r w:rsidR="001363C2">
        <w:t>prévu pour la commercialisation, mais nous pens</w:t>
      </w:r>
      <w:r w:rsidR="008F53FE">
        <w:t>ons qu’il y a possibilité de monter un modèle d’affaire autour du produit.</w:t>
      </w:r>
      <w:r w:rsidR="008A01DE">
        <w:t xml:space="preserve"> </w:t>
      </w:r>
      <w:r w:rsidR="007A7664">
        <w:t>Il est à garder en tête que ce projet n’est qu’un prototype dé</w:t>
      </w:r>
      <w:r w:rsidR="00565BF8">
        <w:t xml:space="preserve">dié à </w:t>
      </w:r>
      <w:r w:rsidR="009D7FE8">
        <w:t xml:space="preserve">la familiarisation </w:t>
      </w:r>
      <w:r w:rsidR="009804E5">
        <w:t xml:space="preserve">avec les </w:t>
      </w:r>
      <w:r w:rsidR="00E914FB">
        <w:t xml:space="preserve">concepts et problématiques rencontrés dans ce </w:t>
      </w:r>
      <w:r w:rsidR="00382A36">
        <w:t>type de machine</w:t>
      </w:r>
      <w:r w:rsidR="00681E29">
        <w:t xml:space="preserve">. Il nécessitera </w:t>
      </w:r>
      <w:r w:rsidR="00B4676E">
        <w:t xml:space="preserve">néanmoins la conception mécanique, électrique et logiciel </w:t>
      </w:r>
      <w:r w:rsidR="003D652C">
        <w:t>du système</w:t>
      </w:r>
      <w:r w:rsidR="006B7AF6">
        <w:t>.</w:t>
      </w:r>
      <w:r w:rsidR="00766A9E">
        <w:t xml:space="preserve"> </w:t>
      </w:r>
      <w:r w:rsidR="001123EC">
        <w:t>Les interactions de l’utilisateur avec la machine se feron</w:t>
      </w:r>
      <w:r w:rsidR="00FB48C0">
        <w:t>t</w:t>
      </w:r>
      <w:r w:rsidR="001123EC">
        <w:t xml:space="preserve"> à l’aide d’une interface graphique sur un écran tactile</w:t>
      </w:r>
      <w:r w:rsidR="00DD06CD">
        <w:t xml:space="preserve"> et permettr</w:t>
      </w:r>
      <w:r w:rsidR="00FB48C0">
        <w:t>ont</w:t>
      </w:r>
      <w:r w:rsidR="00DD06CD">
        <w:t xml:space="preserve"> entre </w:t>
      </w:r>
      <w:r w:rsidR="00683F62">
        <w:t>autres</w:t>
      </w:r>
      <w:r w:rsidR="00DD06CD">
        <w:t xml:space="preserve"> la sélection d’un </w:t>
      </w:r>
      <w:r w:rsidR="00A9605F">
        <w:t>breuvage</w:t>
      </w:r>
      <w:r w:rsidR="00DD06CD">
        <w:t xml:space="preserve">, la </w:t>
      </w:r>
      <w:r w:rsidR="00A9605F">
        <w:t xml:space="preserve">modification des ratios de celui-ci </w:t>
      </w:r>
      <w:r w:rsidR="000D13CB">
        <w:t>ainsi que la création de nouvelles recettes</w:t>
      </w:r>
      <w:r w:rsidR="008F666E">
        <w:t>.</w:t>
      </w:r>
      <w:r w:rsidR="00097FC7">
        <w:t xml:space="preserve"> </w:t>
      </w:r>
      <w:r w:rsidR="00683F62">
        <w:t xml:space="preserve">Les données sur l’état de la machine ainsi que les </w:t>
      </w:r>
      <w:r w:rsidR="005F0693">
        <w:t xml:space="preserve">historiques de commandes des utilisateurs seront téléversés et conservés </w:t>
      </w:r>
      <w:r w:rsidR="00FE4682">
        <w:t>sur une infrastructure infonuagique.</w:t>
      </w:r>
    </w:p>
    <w:p w:rsidR="00EF2819" w:rsidP="004D5E9E" w:rsidRDefault="00E62B29" w14:paraId="2D1D9546" w14:textId="03AAC0B4">
      <w:pPr>
        <w:pStyle w:val="Heading1"/>
      </w:pPr>
      <w:bookmarkStart w:name="_Toc76061279" w:id="6"/>
      <w:bookmarkStart w:name="_Toc76061376" w:id="7"/>
      <w:bookmarkStart w:name="_Toc76727845" w:id="8"/>
      <w:bookmarkStart w:name="_Toc76729261" w:id="9"/>
      <w:r>
        <w:t>Revue de la documentation</w:t>
      </w:r>
      <w:bookmarkEnd w:id="6"/>
      <w:bookmarkEnd w:id="7"/>
      <w:bookmarkEnd w:id="8"/>
      <w:bookmarkEnd w:id="9"/>
    </w:p>
    <w:p w:rsidRPr="00AD1861" w:rsidR="00AD1861" w:rsidP="00AD1861" w:rsidRDefault="00AD1861" w14:paraId="79000E32" w14:textId="20724D7C">
      <w:pPr>
        <w:pStyle w:val="Heading2"/>
      </w:pPr>
      <w:bookmarkStart w:name="_Toc76727846" w:id="10"/>
      <w:bookmarkStart w:name="_Toc76729262" w:id="11"/>
      <w:r>
        <w:t>Projets similaires</w:t>
      </w:r>
      <w:bookmarkEnd w:id="10"/>
      <w:bookmarkEnd w:id="11"/>
    </w:p>
    <w:p w:rsidR="00176FA6" w:rsidP="00A0516A" w:rsidRDefault="00B83B08" w14:paraId="1641E7EA" w14:textId="7EA0C1B5">
      <w:r>
        <w:t>Durant nos recherches préliminaires, nous avons appris que ce genre de projet est très populaire chez la communauté des « </w:t>
      </w:r>
      <w:proofErr w:type="spellStart"/>
      <w:r>
        <w:t>makers</w:t>
      </w:r>
      <w:proofErr w:type="spellEnd"/>
      <w:r>
        <w:t> »</w:t>
      </w:r>
      <w:r w:rsidR="00604763">
        <w:t xml:space="preserve">, internet regorge donc de </w:t>
      </w:r>
      <w:r w:rsidR="004A649A">
        <w:t xml:space="preserve">vidéo, article et </w:t>
      </w:r>
      <w:r w:rsidR="00CF16E7">
        <w:t xml:space="preserve">image décrivant </w:t>
      </w:r>
      <w:r w:rsidR="008C6E71">
        <w:t>des machines similaires faites par d’autre</w:t>
      </w:r>
      <w:r w:rsidR="004552E1">
        <w:t xml:space="preserve">s </w:t>
      </w:r>
      <w:r w:rsidR="005306F0">
        <w:t>personnes.</w:t>
      </w:r>
      <w:r w:rsidR="00682774">
        <w:t xml:space="preserve"> </w:t>
      </w:r>
      <w:r w:rsidR="00614B98">
        <w:t>Certains d’</w:t>
      </w:r>
      <w:r w:rsidR="00004BDB">
        <w:t>entre</w:t>
      </w:r>
      <w:r w:rsidR="00614B98">
        <w:t xml:space="preserve"> eux </w:t>
      </w:r>
      <w:r w:rsidR="00761F67">
        <w:t xml:space="preserve">ont été </w:t>
      </w:r>
      <w:r w:rsidR="00EE05E4">
        <w:t>inspirants</w:t>
      </w:r>
      <w:r w:rsidR="00FA3C24">
        <w:t xml:space="preserve"> pour leur a</w:t>
      </w:r>
      <w:r w:rsidR="00B638D3">
        <w:t>pparence physique</w:t>
      </w:r>
      <w:r w:rsidR="00EE05E4">
        <w:t xml:space="preserve"> et d’autre</w:t>
      </w:r>
      <w:r w:rsidR="00F37503">
        <w:t>s ont été utiles</w:t>
      </w:r>
      <w:r w:rsidR="00FB48C0">
        <w:t>,</w:t>
      </w:r>
      <w:r w:rsidR="00F37503">
        <w:t xml:space="preserve"> </w:t>
      </w:r>
      <w:r w:rsidR="00DB2A8F">
        <w:t xml:space="preserve">car la documentation du processus de conception et de fabrication </w:t>
      </w:r>
      <w:r w:rsidR="00300AA5">
        <w:t>était très étoffée.</w:t>
      </w:r>
    </w:p>
    <w:p w:rsidR="00E8545E" w:rsidP="00AD1861" w:rsidRDefault="00434174" w14:paraId="3A6943DC" w14:textId="21A46B04">
      <w:pPr>
        <w:pStyle w:val="Heading3"/>
      </w:pPr>
      <w:bookmarkStart w:name="_Toc76727847" w:id="12"/>
      <w:bookmarkStart w:name="_Toc76729263" w:id="13"/>
      <w:proofErr w:type="spellStart"/>
      <w:r>
        <w:t>Alkobot</w:t>
      </w:r>
      <w:proofErr w:type="spellEnd"/>
      <w:r w:rsidR="00966358">
        <w:t xml:space="preserve"> (</w:t>
      </w:r>
      <w:r w:rsidR="00984CE6">
        <w:t xml:space="preserve">Tibor </w:t>
      </w:r>
      <w:proofErr w:type="spellStart"/>
      <w:r w:rsidR="00984CE6">
        <w:t>Benceric</w:t>
      </w:r>
      <w:proofErr w:type="spellEnd"/>
      <w:r w:rsidR="00984CE6">
        <w:t>)</w:t>
      </w:r>
      <w:bookmarkEnd w:id="12"/>
      <w:bookmarkEnd w:id="13"/>
    </w:p>
    <w:p w:rsidR="00BB2FED" w:rsidP="00A65A1F" w:rsidRDefault="00847917" w14:paraId="34D53F6B" w14:textId="6DC9B54E">
      <w:r>
        <w:t>L’</w:t>
      </w:r>
      <w:proofErr w:type="spellStart"/>
      <w:r>
        <w:t>Alkobot</w:t>
      </w:r>
      <w:proofErr w:type="spellEnd"/>
      <w:r>
        <w:t xml:space="preserve"> </w:t>
      </w:r>
      <w:r w:rsidR="00F06336">
        <w:t xml:space="preserve">a été </w:t>
      </w:r>
      <w:r w:rsidR="006C710B">
        <w:t xml:space="preserve">conçu par </w:t>
      </w:r>
      <w:r w:rsidR="00315044">
        <w:t xml:space="preserve">Tibor </w:t>
      </w:r>
      <w:proofErr w:type="spellStart"/>
      <w:r w:rsidR="00315044">
        <w:t>Benceric</w:t>
      </w:r>
      <w:proofErr w:type="spellEnd"/>
      <w:r w:rsidR="00D0122A">
        <w:t xml:space="preserve"> </w:t>
      </w:r>
      <w:r w:rsidR="00495355">
        <w:t xml:space="preserve">qui a voulu en faire la </w:t>
      </w:r>
      <w:r w:rsidR="00004BDB">
        <w:t xml:space="preserve">commercialisation </w:t>
      </w:r>
      <w:r w:rsidR="007122BE">
        <w:t xml:space="preserve">au travers de la plateforme de </w:t>
      </w:r>
      <w:r w:rsidR="00EC7914">
        <w:t xml:space="preserve">financement participatif </w:t>
      </w:r>
      <w:proofErr w:type="spellStart"/>
      <w:r w:rsidR="008C3C0A">
        <w:t>Indie</w:t>
      </w:r>
      <w:r w:rsidR="00402DB1">
        <w:t>gogo</w:t>
      </w:r>
      <w:proofErr w:type="spellEnd"/>
      <w:r w:rsidR="00402DB1">
        <w:t xml:space="preserve">. </w:t>
      </w:r>
      <w:r w:rsidR="001460C1">
        <w:t>Bien que la compagne de financement ai</w:t>
      </w:r>
      <w:r w:rsidR="006D4833">
        <w:t xml:space="preserve">t été un échec, </w:t>
      </w:r>
      <w:r w:rsidR="00656973">
        <w:t>le design du robot reste tout de même intéressan</w:t>
      </w:r>
      <w:r w:rsidR="003E2500">
        <w:t xml:space="preserve">t pour son esthétisme. </w:t>
      </w:r>
      <w:r w:rsidR="006B577E">
        <w:t xml:space="preserve">Nous trouvions le </w:t>
      </w:r>
      <w:r w:rsidR="00975103">
        <w:t xml:space="preserve">style minimaliste de sa machine très élégant et </w:t>
      </w:r>
      <w:r w:rsidR="006E2F7E">
        <w:t xml:space="preserve">avons convenu de </w:t>
      </w:r>
      <w:r w:rsidR="00B925D5">
        <w:t xml:space="preserve">s’inspirer de celui-ci pour </w:t>
      </w:r>
      <w:r w:rsidR="00230465">
        <w:t>l’apparence de notre machine.</w:t>
      </w:r>
      <w:r w:rsidR="00A65A1F">
        <w:t xml:space="preserve"> </w:t>
      </w:r>
      <w:r w:rsidR="00BB2FED">
        <w:t xml:space="preserve">La campagne </w:t>
      </w:r>
      <w:proofErr w:type="spellStart"/>
      <w:r w:rsidR="00BB2FED">
        <w:t>Indigogo</w:t>
      </w:r>
      <w:proofErr w:type="spellEnd"/>
      <w:r w:rsidR="00BB2FED">
        <w:t xml:space="preserve"> peut être trouvée à l’url suivant : </w:t>
      </w:r>
      <w:hyperlink w:history="1" w:anchor="/" r:id="rId18">
        <w:r w:rsidRPr="00F3071E" w:rsidR="00074D5B">
          <w:rPr>
            <w:rStyle w:val="Hyperlink"/>
          </w:rPr>
          <w:t>https://www.indiegogo.com/projects/alkobot-a-drink-mixing-robot#/</w:t>
        </w:r>
      </w:hyperlink>
    </w:p>
    <w:p w:rsidR="00CF39FF" w:rsidP="00AD1861" w:rsidRDefault="00DF6A24" w14:paraId="5FCE9ED6" w14:textId="66DFEC1F">
      <w:pPr>
        <w:pStyle w:val="Heading3"/>
      </w:pPr>
      <w:bookmarkStart w:name="_Toc76727848" w:id="14"/>
      <w:bookmarkStart w:name="_Toc76729264" w:id="15"/>
      <w:r>
        <w:t>Barbot</w:t>
      </w:r>
      <w:r w:rsidR="009A1515">
        <w:t xml:space="preserve"> (Lukas </w:t>
      </w:r>
      <w:proofErr w:type="spellStart"/>
      <w:r w:rsidR="009A1515">
        <w:t>Sidlauska</w:t>
      </w:r>
      <w:r w:rsidR="00966358">
        <w:t>s</w:t>
      </w:r>
      <w:proofErr w:type="spellEnd"/>
      <w:r w:rsidR="00966358">
        <w:t>)</w:t>
      </w:r>
      <w:bookmarkEnd w:id="14"/>
      <w:bookmarkEnd w:id="15"/>
    </w:p>
    <w:p w:rsidR="004A57D6" w:rsidP="004A57D6" w:rsidRDefault="00B36FD2" w14:paraId="37726091" w14:textId="275A1B73">
      <w:r>
        <w:t xml:space="preserve">Le Barbot de Lukas </w:t>
      </w:r>
      <w:proofErr w:type="spellStart"/>
      <w:r>
        <w:t>Sidlauskas</w:t>
      </w:r>
      <w:proofErr w:type="spellEnd"/>
      <w:r>
        <w:t xml:space="preserve"> </w:t>
      </w:r>
      <w:r w:rsidR="003E72B9">
        <w:t xml:space="preserve">est un </w:t>
      </w:r>
      <w:r w:rsidR="0096530E">
        <w:t xml:space="preserve">barbot n’utilisant que 2 moteurs pour fonctionner. </w:t>
      </w:r>
      <w:r w:rsidR="0024402E">
        <w:t>Le plus</w:t>
      </w:r>
      <w:r w:rsidR="00075E6E">
        <w:t xml:space="preserve"> </w:t>
      </w:r>
      <w:r w:rsidR="0024402E">
        <w:t xml:space="preserve">intéressant pour nous est que </w:t>
      </w:r>
      <w:r w:rsidR="005F631C">
        <w:t xml:space="preserve">l’entièreté du </w:t>
      </w:r>
      <w:r w:rsidR="00477EB6">
        <w:t xml:space="preserve">projet est open source. </w:t>
      </w:r>
      <w:proofErr w:type="spellStart"/>
      <w:r w:rsidR="00045749">
        <w:t>Sid</w:t>
      </w:r>
      <w:r w:rsidR="00964B39">
        <w:t>dlauskas</w:t>
      </w:r>
      <w:proofErr w:type="spellEnd"/>
      <w:r w:rsidR="00964B39">
        <w:t xml:space="preserve"> a publié une liste de pièce sur </w:t>
      </w:r>
      <w:r w:rsidR="00595700">
        <w:t xml:space="preserve">le blog </w:t>
      </w:r>
      <w:proofErr w:type="spellStart"/>
      <w:r w:rsidR="002E0E41">
        <w:t>project</w:t>
      </w:r>
      <w:proofErr w:type="spellEnd"/>
      <w:r w:rsidR="002E0E41">
        <w:t xml:space="preserve"> hub de Arduino et le code </w:t>
      </w:r>
      <w:r w:rsidR="00C47A50">
        <w:t xml:space="preserve">est disponible </w:t>
      </w:r>
      <w:r w:rsidR="009268D8">
        <w:t xml:space="preserve">sur son </w:t>
      </w:r>
      <w:proofErr w:type="spellStart"/>
      <w:r w:rsidR="009268D8">
        <w:t>github</w:t>
      </w:r>
      <w:proofErr w:type="spellEnd"/>
      <w:r w:rsidR="009268D8">
        <w:t>.</w:t>
      </w:r>
      <w:r w:rsidR="00E8057D">
        <w:t xml:space="preserve"> </w:t>
      </w:r>
      <w:r w:rsidR="00616181">
        <w:t>C</w:t>
      </w:r>
      <w:r w:rsidR="00724B60">
        <w:t xml:space="preserve">e concept comporte </w:t>
      </w:r>
      <w:r w:rsidR="004F73CB">
        <w:t>quelque</w:t>
      </w:r>
      <w:r w:rsidR="00175EAB">
        <w:t>s</w:t>
      </w:r>
      <w:r w:rsidR="004F73CB">
        <w:t xml:space="preserve"> aspect</w:t>
      </w:r>
      <w:r w:rsidR="00175EAB">
        <w:t>s</w:t>
      </w:r>
      <w:r w:rsidR="004F73CB">
        <w:t xml:space="preserve"> intére</w:t>
      </w:r>
      <w:r w:rsidR="004E6A55">
        <w:t>ssant</w:t>
      </w:r>
      <w:r w:rsidR="00175EAB">
        <w:t>s</w:t>
      </w:r>
      <w:r w:rsidR="004E6A55">
        <w:t xml:space="preserve"> </w:t>
      </w:r>
      <w:r w:rsidR="00175EAB">
        <w:t xml:space="preserve">au niveau mécanique </w:t>
      </w:r>
      <w:r w:rsidR="005D430A">
        <w:t xml:space="preserve">et électrique. </w:t>
      </w:r>
      <w:r w:rsidR="0017417E">
        <w:t xml:space="preserve">Le </w:t>
      </w:r>
      <w:r w:rsidR="001347FC">
        <w:t xml:space="preserve">premier concept est </w:t>
      </w:r>
      <w:r w:rsidR="007E11C8">
        <w:t>d’avoir l’actionneur des distributeurs monté sur le chariot</w:t>
      </w:r>
      <w:r w:rsidR="00AF0101">
        <w:t xml:space="preserve">. Cela permet </w:t>
      </w:r>
      <w:r w:rsidR="00517A31">
        <w:t>d’éliminer</w:t>
      </w:r>
      <w:r w:rsidR="00AF0101">
        <w:t xml:space="preserve"> le besoin d’avoir 1 actionneur par distributeur et </w:t>
      </w:r>
      <w:r w:rsidR="00D924CA">
        <w:t>vient donc grandemen</w:t>
      </w:r>
      <w:r w:rsidR="002703D3">
        <w:t xml:space="preserve">t réduire </w:t>
      </w:r>
      <w:r w:rsidR="00681E73">
        <w:t xml:space="preserve">le nombre d’actionneurs à acheter et installer, la quantité de câbles </w:t>
      </w:r>
      <w:r w:rsidR="008A51CD">
        <w:t xml:space="preserve">à relier et le coût final du système. </w:t>
      </w:r>
      <w:r w:rsidR="00467F30">
        <w:t>Ce design</w:t>
      </w:r>
      <w:r w:rsidR="00FA3393">
        <w:t xml:space="preserve"> </w:t>
      </w:r>
      <w:r w:rsidR="00E8534F">
        <w:t xml:space="preserve">utilise </w:t>
      </w:r>
      <w:r w:rsidR="003102BE">
        <w:t xml:space="preserve">également </w:t>
      </w:r>
      <w:r w:rsidR="00BC4485">
        <w:t>des distributeur</w:t>
      </w:r>
      <w:r w:rsidR="00DF38A9">
        <w:t xml:space="preserve">s </w:t>
      </w:r>
      <w:proofErr w:type="spellStart"/>
      <w:r w:rsidR="00DF38A9">
        <w:t>Metrix</w:t>
      </w:r>
      <w:proofErr w:type="spellEnd"/>
      <w:r w:rsidR="00DF38A9">
        <w:t xml:space="preserve"> </w:t>
      </w:r>
      <w:r w:rsidR="00C36A31">
        <w:t>SL 25ml de la compagnie Beaumon</w:t>
      </w:r>
      <w:r w:rsidR="00B86287">
        <w:t xml:space="preserve">t. </w:t>
      </w:r>
      <w:r w:rsidR="008E5A07">
        <w:t xml:space="preserve">Bien que ce distributeur </w:t>
      </w:r>
      <w:r w:rsidR="00AE1B6D">
        <w:t>ait</w:t>
      </w:r>
      <w:r w:rsidR="008E5A07">
        <w:t xml:space="preserve"> été </w:t>
      </w:r>
      <w:r w:rsidR="000B4FF2">
        <w:t xml:space="preserve">utilisé dans le design de </w:t>
      </w:r>
      <w:proofErr w:type="spellStart"/>
      <w:r w:rsidR="000B4FF2">
        <w:t>Alkobot</w:t>
      </w:r>
      <w:proofErr w:type="spellEnd"/>
      <w:r w:rsidR="000B4FF2">
        <w:t xml:space="preserve">, </w:t>
      </w:r>
      <w:r w:rsidR="00E04793">
        <w:t xml:space="preserve">les </w:t>
      </w:r>
      <w:r w:rsidR="001012A5">
        <w:t>ressources disponibles d</w:t>
      </w:r>
      <w:r w:rsidR="004E57BA">
        <w:t xml:space="preserve">u Barbot de </w:t>
      </w:r>
      <w:proofErr w:type="spellStart"/>
      <w:r w:rsidR="004E57BA">
        <w:t>S</w:t>
      </w:r>
      <w:r w:rsidR="003B5402">
        <w:t>idlauskas</w:t>
      </w:r>
      <w:proofErr w:type="spellEnd"/>
      <w:r w:rsidR="003B5402">
        <w:t xml:space="preserve"> </w:t>
      </w:r>
      <w:r w:rsidR="009A3AE4">
        <w:t xml:space="preserve">illustrent </w:t>
      </w:r>
      <w:r w:rsidR="0078177F">
        <w:t xml:space="preserve">bien mieux ses distributeurs et, plus important, comment </w:t>
      </w:r>
      <w:r w:rsidR="00027452">
        <w:t xml:space="preserve">ils </w:t>
      </w:r>
      <w:r w:rsidR="00042481">
        <w:t>sont ac</w:t>
      </w:r>
      <w:r w:rsidR="00745EC9">
        <w:t>tionnés</w:t>
      </w:r>
      <w:r w:rsidR="00042481">
        <w:t>.</w:t>
      </w:r>
    </w:p>
    <w:p w:rsidRPr="00C9675C" w:rsidR="00A672E0" w:rsidP="00C442BC" w:rsidRDefault="00A672E0" w14:paraId="6B8ECB5D" w14:textId="1647F4F3">
      <w:pPr>
        <w:rPr>
          <w:lang w:val="en-CA"/>
        </w:rPr>
      </w:pPr>
      <w:r w:rsidRPr="00C9675C">
        <w:rPr>
          <w:lang w:val="en-CA"/>
        </w:rPr>
        <w:t xml:space="preserve">Project Hub : </w:t>
      </w:r>
      <w:hyperlink w:history="1" r:id="rId19">
        <w:r w:rsidRPr="00C9675C" w:rsidR="000F1518">
          <w:rPr>
            <w:rStyle w:val="Hyperlink"/>
            <w:lang w:val="en-CA"/>
          </w:rPr>
          <w:t>https://create.arduino.cc/projecthub/sidlauskas/barbot-cocktail-mixing-robot-0318aa</w:t>
        </w:r>
      </w:hyperlink>
    </w:p>
    <w:p w:rsidRPr="00C9675C" w:rsidR="000F1518" w:rsidP="00C442BC" w:rsidRDefault="00ED7E2E" w14:paraId="01D68D43" w14:textId="1D669926">
      <w:pPr>
        <w:rPr>
          <w:lang w:val="en-CA"/>
        </w:rPr>
      </w:pPr>
      <w:proofErr w:type="spellStart"/>
      <w:r w:rsidRPr="00C9675C">
        <w:rPr>
          <w:lang w:val="en-CA"/>
        </w:rPr>
        <w:t>Github</w:t>
      </w:r>
      <w:proofErr w:type="spellEnd"/>
      <w:r w:rsidRPr="00C9675C">
        <w:rPr>
          <w:lang w:val="en-CA"/>
        </w:rPr>
        <w:t xml:space="preserve"> : </w:t>
      </w:r>
      <w:hyperlink w:history="1" r:id="rId20">
        <w:r w:rsidRPr="00C9675C">
          <w:rPr>
            <w:rStyle w:val="Hyperlink"/>
            <w:lang w:val="en-CA"/>
          </w:rPr>
          <w:t>https://github.com/sidlauskaslukas/barbot</w:t>
        </w:r>
      </w:hyperlink>
    </w:p>
    <w:p w:rsidR="00840B17" w:rsidP="001E63B3" w:rsidRDefault="00BE31A5" w14:paraId="2174EA07" w14:textId="46771EBB">
      <w:pPr>
        <w:pStyle w:val="Heading3"/>
      </w:pPr>
      <w:bookmarkStart w:name="_Toc76727849" w:id="16"/>
      <w:bookmarkStart w:name="_Toc76729265" w:id="17"/>
      <w:proofErr w:type="spellStart"/>
      <w:r>
        <w:t>Bar</w:t>
      </w:r>
      <w:r w:rsidR="00C82DC2">
        <w:t>B</w:t>
      </w:r>
      <w:r>
        <w:t>ot</w:t>
      </w:r>
      <w:proofErr w:type="spellEnd"/>
      <w:r>
        <w:t xml:space="preserve"> (</w:t>
      </w:r>
      <w:r w:rsidR="00C82DC2">
        <w:t>Naomi</w:t>
      </w:r>
      <w:r w:rsidR="00CE5B3B">
        <w:t xml:space="preserve"> Wu)</w:t>
      </w:r>
      <w:bookmarkEnd w:id="16"/>
      <w:bookmarkEnd w:id="17"/>
    </w:p>
    <w:p w:rsidR="001E63B3" w:rsidP="001E63B3" w:rsidRDefault="0099350C" w14:paraId="2F0F6285" w14:textId="212B8B90">
      <w:r>
        <w:t>Ce projet de Barbot est le mieux documenté que nous ayons trouvé. Sa créatrice, Naomi Wu, a documenté l’entièreté du processus en une série de 3 vidéos sur sa chain</w:t>
      </w:r>
      <w:r w:rsidR="00307156">
        <w:t xml:space="preserve">e </w:t>
      </w:r>
      <w:r w:rsidR="00D12D3A">
        <w:t>YouT</w:t>
      </w:r>
      <w:r w:rsidR="00307156">
        <w:t>ube.</w:t>
      </w:r>
      <w:r w:rsidR="000F201B">
        <w:t xml:space="preserve"> </w:t>
      </w:r>
      <w:r w:rsidR="00A15CBB">
        <w:t xml:space="preserve">Cette ressource a été utile principalement pour identifier certains problèmes </w:t>
      </w:r>
      <w:r w:rsidR="00505F2F">
        <w:t>qui ne deviennent apparent</w:t>
      </w:r>
      <w:r w:rsidR="00FB48C0">
        <w:t>s</w:t>
      </w:r>
      <w:r w:rsidR="00505F2F">
        <w:t xml:space="preserve"> que durant la phase d’assemblage. </w:t>
      </w:r>
      <w:r w:rsidR="00967B68">
        <w:t>Un</w:t>
      </w:r>
      <w:r w:rsidR="00EF36A7">
        <w:t xml:space="preserve"> de ces problème</w:t>
      </w:r>
      <w:r w:rsidR="00FB48C0">
        <w:t>s</w:t>
      </w:r>
      <w:r w:rsidR="00EF36A7">
        <w:t xml:space="preserve"> est la </w:t>
      </w:r>
      <w:r w:rsidR="00757246">
        <w:t xml:space="preserve">rigidité, ou plutôt le manque de rigidité, </w:t>
      </w:r>
      <w:r w:rsidR="000D28CD">
        <w:t xml:space="preserve">que certaines techniques d’assemblage </w:t>
      </w:r>
      <w:r w:rsidR="00D40987">
        <w:t>engendrent</w:t>
      </w:r>
      <w:r w:rsidR="00926161">
        <w:t xml:space="preserve">. </w:t>
      </w:r>
      <w:r w:rsidR="007F0622">
        <w:t xml:space="preserve">Un autre problème </w:t>
      </w:r>
      <w:r w:rsidR="006254FC">
        <w:t xml:space="preserve">souligné dans cette série est </w:t>
      </w:r>
      <w:r w:rsidR="002D55CC">
        <w:t xml:space="preserve">les interférences </w:t>
      </w:r>
      <w:r w:rsidR="004253B1">
        <w:t>qui surviennent lorsqu’un</w:t>
      </w:r>
      <w:r w:rsidR="004D6DC6">
        <w:t xml:space="preserve"> projet n’est pas </w:t>
      </w:r>
      <w:r w:rsidR="00F203F9">
        <w:t xml:space="preserve">bien planifié </w:t>
      </w:r>
      <w:r w:rsidR="00651AD3">
        <w:t xml:space="preserve">ou faiblement modélisé au préalable. </w:t>
      </w:r>
      <w:r w:rsidR="00C56026">
        <w:t>C</w:t>
      </w:r>
      <w:r w:rsidR="000A3FA8">
        <w:t>e</w:t>
      </w:r>
      <w:r w:rsidR="00C56026">
        <w:t xml:space="preserve"> projet nous a cependant fait découvrir la plateforme </w:t>
      </w:r>
      <w:proofErr w:type="spellStart"/>
      <w:r w:rsidR="00B33F2E">
        <w:t>OpenBuilds</w:t>
      </w:r>
      <w:proofErr w:type="spellEnd"/>
      <w:r w:rsidR="009447F8">
        <w:t xml:space="preserve"> et surtout son magasin offrant différent</w:t>
      </w:r>
      <w:r w:rsidR="00FB48C0">
        <w:t>s</w:t>
      </w:r>
      <w:r w:rsidR="009447F8">
        <w:t xml:space="preserve"> kits pour certains mécanismes </w:t>
      </w:r>
      <w:r w:rsidR="00871F3E">
        <w:t xml:space="preserve">communs dans des machines de tous genres. Naomi Wu </w:t>
      </w:r>
      <w:r w:rsidR="00FC1AAD">
        <w:t xml:space="preserve">a </w:t>
      </w:r>
      <w:r w:rsidR="005F6060">
        <w:t>entre autres</w:t>
      </w:r>
      <w:r w:rsidR="00FC1AAD">
        <w:t xml:space="preserve"> un </w:t>
      </w:r>
      <w:r w:rsidR="00502F6E">
        <w:t xml:space="preserve">article </w:t>
      </w:r>
      <w:r w:rsidR="00FC1AAD">
        <w:t xml:space="preserve">blog </w:t>
      </w:r>
      <w:r w:rsidR="005551AA">
        <w:t xml:space="preserve">sur cette plateforme ou elle décrit le projet </w:t>
      </w:r>
      <w:r w:rsidR="00C618C8">
        <w:t xml:space="preserve">en plus d’y joindre une liste </w:t>
      </w:r>
      <w:r w:rsidR="005F6060">
        <w:t>complète</w:t>
      </w:r>
      <w:r w:rsidR="00C618C8">
        <w:t xml:space="preserve"> des pièces utilisées avec des liens </w:t>
      </w:r>
      <w:r w:rsidR="002F07A8">
        <w:t>pour les acheter en plus d’inclure les fichier</w:t>
      </w:r>
      <w:r w:rsidR="00FB48C0">
        <w:t>s</w:t>
      </w:r>
      <w:r w:rsidR="002F07A8">
        <w:t xml:space="preserve"> CAD</w:t>
      </w:r>
      <w:r w:rsidR="007D72FC">
        <w:t xml:space="preserve">, les schémas de filage et le code. Cet article de blog est disponible à l’URL suivant : </w:t>
      </w:r>
      <w:hyperlink w:history="1" r:id="rId21">
        <w:r w:rsidRPr="00F3071E" w:rsidR="007B1EDA">
          <w:rPr>
            <w:rStyle w:val="Hyperlink"/>
          </w:rPr>
          <w:t>https://openbuilds.com/builds/naomi-wus-automatic-bartender-barbot.6597/</w:t>
        </w:r>
      </w:hyperlink>
    </w:p>
    <w:p w:rsidR="001E63B3" w:rsidP="001E63B3" w:rsidRDefault="00E80C4C" w14:paraId="3D67893E" w14:textId="2A75B6B2">
      <w:pPr>
        <w:pStyle w:val="Heading2"/>
      </w:pPr>
      <w:bookmarkStart w:name="_Toc76727850" w:id="18"/>
      <w:bookmarkStart w:name="_Toc76729266" w:id="19"/>
      <w:r>
        <w:t>Composantes</w:t>
      </w:r>
      <w:bookmarkEnd w:id="18"/>
      <w:bookmarkEnd w:id="19"/>
    </w:p>
    <w:p w:rsidR="0031213A" w:rsidP="0031213A" w:rsidRDefault="0031213A" w14:paraId="691CCF1F" w14:textId="13F0A72D">
      <w:pPr>
        <w:pStyle w:val="Heading3"/>
      </w:pPr>
      <w:bookmarkStart w:name="_Toc76727851" w:id="20"/>
      <w:bookmarkStart w:name="_Toc76729267" w:id="21"/>
      <w:r>
        <w:t xml:space="preserve">Distributeurs </w:t>
      </w:r>
      <w:proofErr w:type="spellStart"/>
      <w:r>
        <w:t>Metrix</w:t>
      </w:r>
      <w:proofErr w:type="spellEnd"/>
      <w:r>
        <w:t xml:space="preserve"> SL 25ml de Beaumont</w:t>
      </w:r>
      <w:bookmarkEnd w:id="20"/>
      <w:bookmarkEnd w:id="21"/>
    </w:p>
    <w:p w:rsidR="0031213A" w:rsidP="0031213A" w:rsidRDefault="009D0C06" w14:paraId="3F7D3C1F" w14:textId="1B6F30F7">
      <w:r>
        <w:t>Ces distributeurs</w:t>
      </w:r>
      <w:r w:rsidR="0091644A">
        <w:t xml:space="preserve">, comme d’autres du genre, </w:t>
      </w:r>
      <w:r w:rsidR="00135EA3">
        <w:t xml:space="preserve">permettent de </w:t>
      </w:r>
      <w:r w:rsidR="00407BA1">
        <w:t xml:space="preserve">doser les liquides </w:t>
      </w:r>
      <w:r w:rsidR="008F0310">
        <w:t xml:space="preserve">par incrément de, dans ce cas-ci, 25 ml. En comparant </w:t>
      </w:r>
      <w:r w:rsidR="00C526FF">
        <w:t>les vidéo</w:t>
      </w:r>
      <w:r w:rsidR="00D57E8A">
        <w:t>s</w:t>
      </w:r>
      <w:r w:rsidR="00C526FF">
        <w:t xml:space="preserve"> </w:t>
      </w:r>
      <w:r w:rsidR="00D57E8A">
        <w:t>des machines</w:t>
      </w:r>
      <w:r w:rsidR="00C526FF">
        <w:t xml:space="preserve"> utilisant les distributeurs Beaumont avec des distributeurs similaire</w:t>
      </w:r>
      <w:r w:rsidR="00FB48C0">
        <w:t>s,</w:t>
      </w:r>
      <w:r w:rsidR="00C526FF">
        <w:t xml:space="preserve"> mais de marques « sans nom »</w:t>
      </w:r>
      <w:r w:rsidR="00EE4EF5">
        <w:t xml:space="preserve">, nous avons </w:t>
      </w:r>
      <w:r w:rsidR="00BA0E29">
        <w:t>perçu un</w:t>
      </w:r>
      <w:r w:rsidR="003B6BB3">
        <w:t xml:space="preserve">e meilleure </w:t>
      </w:r>
      <w:r w:rsidR="00D032DB">
        <w:t xml:space="preserve">qualité de la part de Beaumont. </w:t>
      </w:r>
      <w:r w:rsidR="00D637C8">
        <w:t>Le dosage est plus constant</w:t>
      </w:r>
      <w:r w:rsidR="00FB48C0">
        <w:t>,</w:t>
      </w:r>
      <w:r w:rsidR="00D637C8">
        <w:t xml:space="preserve"> car le liquide se vidait complètement toutes les fois e</w:t>
      </w:r>
      <w:r w:rsidR="001B6867">
        <w:t xml:space="preserve">n plus de se </w:t>
      </w:r>
      <w:r w:rsidR="00EC0332">
        <w:t xml:space="preserve">remplir </w:t>
      </w:r>
      <w:r w:rsidR="00C92206">
        <w:t xml:space="preserve">lorsque l’actionneur est relâché. </w:t>
      </w:r>
      <w:r w:rsidR="00F14A29">
        <w:t>Les distributeurs « sans nom » avaient souvent le problème d</w:t>
      </w:r>
      <w:r w:rsidR="00837EFC">
        <w:t>e resté coincé lorsq</w:t>
      </w:r>
      <w:r w:rsidR="00312384">
        <w:t>u</w:t>
      </w:r>
      <w:r w:rsidR="00837EFC">
        <w:t xml:space="preserve">’ils sont </w:t>
      </w:r>
      <w:r w:rsidR="00DC0C0F">
        <w:t>relâchés</w:t>
      </w:r>
      <w:r w:rsidR="00312384">
        <w:t xml:space="preserve">, empêchant le </w:t>
      </w:r>
      <w:r w:rsidR="00DC0C0F">
        <w:t>remplissage du compartiment de dosage.</w:t>
      </w:r>
    </w:p>
    <w:p w:rsidR="00453C13" w:rsidP="0031213A" w:rsidRDefault="00453C13" w14:paraId="02F4F436" w14:textId="79CE8333">
      <w:r>
        <w:t xml:space="preserve">Comme le </w:t>
      </w:r>
      <w:r w:rsidR="006464F7">
        <w:t xml:space="preserve">distributeur est </w:t>
      </w:r>
      <w:r w:rsidR="00D938A4">
        <w:t>prévu pour un usage « civil »</w:t>
      </w:r>
      <w:r w:rsidR="00105310">
        <w:t xml:space="preserve">, les fichiers CAD ne sont </w:t>
      </w:r>
      <w:r w:rsidR="00761EA2">
        <w:t>pas</w:t>
      </w:r>
      <w:r w:rsidR="00105310">
        <w:t xml:space="preserve"> disponibles sur le site de Beaumont</w:t>
      </w:r>
      <w:r w:rsidR="004640D4">
        <w:t>. Nous avons contacté le service des ventes</w:t>
      </w:r>
      <w:r w:rsidR="001023AB">
        <w:t xml:space="preserve">, mais </w:t>
      </w:r>
      <w:r w:rsidR="008F03A7">
        <w:t>ils n’ont</w:t>
      </w:r>
      <w:r w:rsidR="001023AB">
        <w:t xml:space="preserve"> pas pu nous fournir </w:t>
      </w:r>
      <w:r w:rsidR="008F03A7">
        <w:t>les renseignements</w:t>
      </w:r>
      <w:r w:rsidR="001023AB">
        <w:t xml:space="preserve"> que </w:t>
      </w:r>
      <w:r w:rsidR="008F03A7">
        <w:t>nous requérons. Un échantillon nous sera néanmoins envoyé malgré un délai de livraison important</w:t>
      </w:r>
      <w:r w:rsidR="00F55AD0">
        <w:t>, car le fournisseur se trouve en Angleterre.</w:t>
      </w:r>
    </w:p>
    <w:p w:rsidR="0031213A" w:rsidP="0031213A" w:rsidRDefault="00660BD4" w14:paraId="1C39525F" w14:textId="4E7C0E8A">
      <w:pPr>
        <w:pStyle w:val="Heading3"/>
      </w:pPr>
      <w:bookmarkStart w:name="_Toc76727852" w:id="22"/>
      <w:bookmarkStart w:name="_Toc76729268" w:id="23"/>
      <w:r>
        <w:t>Axe</w:t>
      </w:r>
      <w:r w:rsidR="00546951">
        <w:t xml:space="preserve"> linéaire Open </w:t>
      </w:r>
      <w:proofErr w:type="spellStart"/>
      <w:r w:rsidR="00546951">
        <w:t>Builds</w:t>
      </w:r>
      <w:bookmarkEnd w:id="22"/>
      <w:bookmarkEnd w:id="23"/>
      <w:proofErr w:type="spellEnd"/>
    </w:p>
    <w:p w:rsidRPr="00710321" w:rsidR="00710321" w:rsidP="00710321" w:rsidRDefault="00271776" w14:paraId="2EDA1228" w14:textId="5FFE071B">
      <w:r>
        <w:t xml:space="preserve">Le </w:t>
      </w:r>
      <w:r w:rsidR="009C1A99">
        <w:t>magasin d’</w:t>
      </w:r>
      <w:proofErr w:type="spellStart"/>
      <w:r w:rsidR="009C1A99">
        <w:t>OpenBuilds</w:t>
      </w:r>
      <w:proofErr w:type="spellEnd"/>
      <w:r w:rsidR="009C1A99">
        <w:t xml:space="preserve"> </w:t>
      </w:r>
      <w:r w:rsidR="0030005F">
        <w:t>contient une grande sélection d</w:t>
      </w:r>
      <w:r w:rsidR="00E2664B">
        <w:t xml:space="preserve">’axes linéaires </w:t>
      </w:r>
      <w:r w:rsidR="002B43AE">
        <w:t>déjà fait</w:t>
      </w:r>
      <w:r w:rsidR="00184C31">
        <w:t>s</w:t>
      </w:r>
      <w:r w:rsidR="002B43AE">
        <w:t xml:space="preserve"> et fonctionnels. </w:t>
      </w:r>
      <w:r w:rsidR="003C650C">
        <w:t xml:space="preserve">Ces actuateurs </w:t>
      </w:r>
      <w:r w:rsidR="00145532">
        <w:t>peuvent être séparé</w:t>
      </w:r>
      <w:r w:rsidR="00184C31">
        <w:t>s</w:t>
      </w:r>
      <w:r w:rsidR="00145532">
        <w:t xml:space="preserve"> en 2 </w:t>
      </w:r>
      <w:r w:rsidR="000950AA">
        <w:t>catégories basées</w:t>
      </w:r>
      <w:r w:rsidR="00145532">
        <w:t xml:space="preserve"> sur </w:t>
      </w:r>
      <w:r w:rsidR="000950AA">
        <w:t>leur mode</w:t>
      </w:r>
      <w:r w:rsidR="00145532">
        <w:t xml:space="preserve"> d</w:t>
      </w:r>
      <w:r w:rsidR="004C24F2">
        <w:t>e transmission de forc</w:t>
      </w:r>
      <w:r w:rsidR="0003247E">
        <w:t xml:space="preserve">e, avec une vis sans fin ou </w:t>
      </w:r>
      <w:r w:rsidR="000950AA">
        <w:t xml:space="preserve">avec une courroie. Nous avons sélectionné </w:t>
      </w:r>
      <w:r w:rsidR="00F14191">
        <w:t>un actuateur utilisant une courroie</w:t>
      </w:r>
      <w:r w:rsidR="00E93A3B">
        <w:t>,</w:t>
      </w:r>
      <w:r w:rsidR="00F14191">
        <w:t xml:space="preserve"> car </w:t>
      </w:r>
      <w:r w:rsidR="00C03926">
        <w:t xml:space="preserve">ils sont plus </w:t>
      </w:r>
      <w:r w:rsidR="00CD219F">
        <w:t>rapides</w:t>
      </w:r>
      <w:r w:rsidR="00C03926">
        <w:t xml:space="preserve"> que </w:t>
      </w:r>
      <w:r w:rsidR="00CD219F">
        <w:t>les mécanismes</w:t>
      </w:r>
      <w:r w:rsidR="00C03926">
        <w:t xml:space="preserve"> à vis sans fin et notre application ne requière</w:t>
      </w:r>
      <w:r w:rsidR="00E93A3B">
        <w:t>nt</w:t>
      </w:r>
      <w:r w:rsidR="00C03926">
        <w:t xml:space="preserve"> pas </w:t>
      </w:r>
      <w:r w:rsidR="003317E5">
        <w:t xml:space="preserve">une grande force pour déplacer la charge. </w:t>
      </w:r>
      <w:r w:rsidR="007030FE">
        <w:t>Tous les axes linéaire</w:t>
      </w:r>
      <w:r w:rsidR="00876576">
        <w:t>s</w:t>
      </w:r>
      <w:r w:rsidR="007030FE">
        <w:t xml:space="preserve"> d’</w:t>
      </w:r>
      <w:proofErr w:type="spellStart"/>
      <w:r w:rsidR="007030FE">
        <w:t>OpenBuilds</w:t>
      </w:r>
      <w:proofErr w:type="spellEnd"/>
      <w:r w:rsidR="007030FE">
        <w:t xml:space="preserve"> </w:t>
      </w:r>
      <w:r w:rsidR="00CD219F">
        <w:t xml:space="preserve">accommodent </w:t>
      </w:r>
      <w:r w:rsidR="00CF2A92">
        <w:t>des moteurs pas</w:t>
      </w:r>
      <w:r w:rsidR="00876576">
        <w:t>-</w:t>
      </w:r>
      <w:r w:rsidR="00CF2A92">
        <w:t>à</w:t>
      </w:r>
      <w:r w:rsidR="00876576">
        <w:t>-</w:t>
      </w:r>
      <w:r w:rsidR="00CF2A92">
        <w:t>pas de type NEMA</w:t>
      </w:r>
      <w:r w:rsidR="001433B2">
        <w:t xml:space="preserve">, soir de taille 17 ou de taille 23. </w:t>
      </w:r>
      <w:r w:rsidR="003D4881">
        <w:t>Un NÉMA 17 rempli</w:t>
      </w:r>
      <w:r w:rsidR="00BE3E7E">
        <w:t>t</w:t>
      </w:r>
      <w:r w:rsidR="003D4881">
        <w:t xml:space="preserve"> amplement nos besoins, tel qu’expliqué plus bas à la section </w:t>
      </w:r>
      <w:r w:rsidR="00E00382">
        <w:fldChar w:fldCharType="begin"/>
      </w:r>
      <w:r w:rsidR="00E00382">
        <w:instrText xml:space="preserve"> REF _Ref76727474 \n \h </w:instrText>
      </w:r>
      <w:r w:rsidR="00E00382">
        <w:fldChar w:fldCharType="separate"/>
      </w:r>
      <w:r w:rsidR="00B2095B">
        <w:t>3.7.1</w:t>
      </w:r>
      <w:r w:rsidR="00E00382">
        <w:fldChar w:fldCharType="end"/>
      </w:r>
      <w:r w:rsidR="002B6155">
        <w:t xml:space="preserve">. Notre </w:t>
      </w:r>
      <w:r w:rsidR="00B253B0">
        <w:t>sélection s’est donc orienté</w:t>
      </w:r>
      <w:r w:rsidR="001F7056">
        <w:t>e</w:t>
      </w:r>
      <w:r w:rsidR="00B253B0">
        <w:t xml:space="preserve"> vers </w:t>
      </w:r>
      <w:r w:rsidR="008E3507">
        <w:t xml:space="preserve">un l’actuateur </w:t>
      </w:r>
      <w:r w:rsidR="00FB5A4C">
        <w:t xml:space="preserve">linéaire </w:t>
      </w:r>
      <w:r w:rsidR="008E3507">
        <w:t xml:space="preserve">V-Slot </w:t>
      </w:r>
      <w:r w:rsidR="00E31947">
        <w:t xml:space="preserve">NEMA 17à transmission à courroie disponible à l’adresse </w:t>
      </w:r>
      <w:hyperlink w:history="1" r:id="rId22">
        <w:r w:rsidRPr="008D6D8D" w:rsidR="00F421D6">
          <w:rPr>
            <w:rStyle w:val="Hyperlink"/>
          </w:rPr>
          <w:t>https://openbuildspartstore.com/v-slot-nema-17-linear-actuator-bundle-belt-driven/</w:t>
        </w:r>
      </w:hyperlink>
      <w:r w:rsidR="00F421D6">
        <w:t>.</w:t>
      </w:r>
    </w:p>
    <w:p w:rsidR="00F613B3" w:rsidRDefault="00F613B3" w14:paraId="76040294" w14:textId="77777777">
      <w:pPr>
        <w:spacing w:line="259" w:lineRule="auto"/>
        <w:ind w:firstLine="0"/>
        <w:jc w:val="left"/>
        <w:rPr>
          <w:rFonts w:ascii="Georgia" w:hAnsi="Georgia" w:eastAsiaTheme="majorEastAsia" w:cstheme="majorBidi"/>
          <w:i/>
          <w:color w:val="666666"/>
          <w:sz w:val="40"/>
          <w:szCs w:val="32"/>
        </w:rPr>
      </w:pPr>
      <w:bookmarkStart w:name="_Toc76061281" w:id="24"/>
      <w:bookmarkStart w:name="_Toc76061378" w:id="25"/>
      <w:r>
        <w:br w:type="page"/>
      </w:r>
    </w:p>
    <w:p w:rsidR="00840B17" w:rsidP="00840B17" w:rsidRDefault="00840B17" w14:paraId="275331E2" w14:textId="2F83D4C5">
      <w:pPr>
        <w:pStyle w:val="Heading1"/>
      </w:pPr>
      <w:bookmarkStart w:name="_Toc76727853" w:id="26"/>
      <w:bookmarkStart w:name="_Toc76729269" w:id="27"/>
      <w:r>
        <w:t>Présentation des t</w:t>
      </w:r>
      <w:r w:rsidR="00D04E28">
        <w:t>â</w:t>
      </w:r>
      <w:r>
        <w:t>ches réalisées</w:t>
      </w:r>
      <w:bookmarkEnd w:id="24"/>
      <w:bookmarkEnd w:id="25"/>
      <w:bookmarkEnd w:id="26"/>
      <w:bookmarkEnd w:id="27"/>
    </w:p>
    <w:p w:rsidR="00E21386" w:rsidP="00914DA4" w:rsidRDefault="00E21386" w14:paraId="4E0C2E2C" w14:textId="78522581">
      <w:pPr>
        <w:pStyle w:val="Heading2"/>
      </w:pPr>
      <w:bookmarkStart w:name="_Toc76061282" w:id="28"/>
      <w:bookmarkStart w:name="_Toc76061379" w:id="29"/>
      <w:bookmarkStart w:name="_Toc76727854" w:id="30"/>
      <w:bookmarkStart w:name="_Toc76729270" w:id="31"/>
      <w:r>
        <w:t>Choix du concept</w:t>
      </w:r>
      <w:bookmarkEnd w:id="28"/>
      <w:bookmarkEnd w:id="29"/>
      <w:bookmarkEnd w:id="30"/>
      <w:bookmarkEnd w:id="31"/>
    </w:p>
    <w:p w:rsidR="00460F62" w:rsidP="00BD4033" w:rsidRDefault="00BD4033" w14:paraId="2AC7EB83" w14:textId="6647B830">
      <w:pPr>
        <w:pStyle w:val="Heading3"/>
      </w:pPr>
      <w:bookmarkStart w:name="_Toc76061283" w:id="32"/>
      <w:bookmarkStart w:name="_Toc76061380" w:id="33"/>
      <w:bookmarkStart w:name="_Toc76727855" w:id="34"/>
      <w:bookmarkStart w:name="_Toc76729271" w:id="35"/>
      <w:r>
        <w:t>Catégorisation des mécanismes et technologies</w:t>
      </w:r>
      <w:bookmarkEnd w:id="32"/>
      <w:bookmarkEnd w:id="33"/>
      <w:bookmarkEnd w:id="34"/>
      <w:bookmarkEnd w:id="35"/>
    </w:p>
    <w:p w:rsidR="004E6956" w:rsidP="004D5E9E" w:rsidRDefault="00122014" w14:paraId="518DE9B4" w14:textId="1EA4B0B7">
      <w:r>
        <w:t>Nous avons séparé notre système en</w:t>
      </w:r>
      <w:r w:rsidR="00E45F2B">
        <w:t xml:space="preserve"> 6 </w:t>
      </w:r>
      <w:r>
        <w:t xml:space="preserve">grandes </w:t>
      </w:r>
      <w:r w:rsidR="00AB05EB">
        <w:t>catégories</w:t>
      </w:r>
      <w:r w:rsidR="0062466E">
        <w:t xml:space="preserve"> </w:t>
      </w:r>
      <w:r>
        <w:t xml:space="preserve">afin de bien </w:t>
      </w:r>
      <w:r w:rsidR="00081346">
        <w:t>sépar</w:t>
      </w:r>
      <w:r w:rsidR="00FB48C0">
        <w:t>er</w:t>
      </w:r>
      <w:r w:rsidR="00081346">
        <w:t xml:space="preserve"> les différents mécanismes</w:t>
      </w:r>
      <w:r w:rsidR="00CA0806">
        <w:t>, technologies ou composantes à choisir.</w:t>
      </w:r>
      <w:r w:rsidR="004E6956">
        <w:t xml:space="preserve"> Ces</w:t>
      </w:r>
      <w:r w:rsidR="00192924">
        <w:t xml:space="preserve"> </w:t>
      </w:r>
      <w:r w:rsidR="004E6956">
        <w:t>catégories sont :</w:t>
      </w:r>
    </w:p>
    <w:p w:rsidR="00BD4033" w:rsidP="004E6956" w:rsidRDefault="004E6956" w14:paraId="60CEF3E5" w14:textId="145357A0">
      <w:pPr>
        <w:pStyle w:val="ListParagraph"/>
        <w:numPr>
          <w:ilvl w:val="0"/>
          <w:numId w:val="29"/>
        </w:numPr>
      </w:pPr>
      <w:r>
        <w:t>Contenant pour la distribution</w:t>
      </w:r>
      <w:r w:rsidR="00817411">
        <w:t>.</w:t>
      </w:r>
    </w:p>
    <w:p w:rsidR="00331B4F" w:rsidP="004D5E9E" w:rsidRDefault="00520293" w14:paraId="7EC04F7F" w14:textId="66E14A88">
      <w:pPr>
        <w:pStyle w:val="ListParagraph"/>
      </w:pPr>
      <w:r>
        <w:t>Le contenant de distr</w:t>
      </w:r>
      <w:r w:rsidR="00F317C0">
        <w:t>ibution</w:t>
      </w:r>
      <w:r w:rsidR="00E72FD3">
        <w:t xml:space="preserve"> est le réceptacle qui va contenir le liquide durant son </w:t>
      </w:r>
      <w:r w:rsidR="00BF69A9">
        <w:t>entreposage</w:t>
      </w:r>
      <w:r w:rsidR="00E72FD3">
        <w:t xml:space="preserve"> sur la machine </w:t>
      </w:r>
      <w:r w:rsidR="00FB48C0">
        <w:t>e</w:t>
      </w:r>
      <w:r w:rsidR="00346232">
        <w:t>n vue de se faire verser dans un verre.</w:t>
      </w:r>
      <w:r w:rsidR="00601DD4">
        <w:t xml:space="preserve"> Les choix possibles sont :</w:t>
      </w:r>
    </w:p>
    <w:p w:rsidR="00601DD4" w:rsidP="00601DD4" w:rsidRDefault="00601DD4" w14:paraId="341AEF57" w14:textId="2176BC9F">
      <w:pPr>
        <w:pStyle w:val="ListParagraph"/>
        <w:numPr>
          <w:ilvl w:val="1"/>
          <w:numId w:val="29"/>
        </w:numPr>
      </w:pPr>
      <w:r>
        <w:t>Bouteilles d’origines.</w:t>
      </w:r>
    </w:p>
    <w:p w:rsidR="00601DD4" w:rsidP="00601DD4" w:rsidRDefault="00601DD4" w14:paraId="7FBE3986" w14:textId="099794E8">
      <w:pPr>
        <w:pStyle w:val="ListParagraph"/>
        <w:numPr>
          <w:ilvl w:val="1"/>
          <w:numId w:val="29"/>
        </w:numPr>
      </w:pPr>
      <w:r>
        <w:t>Contenant sur mesure.</w:t>
      </w:r>
    </w:p>
    <w:p w:rsidR="0083793C" w:rsidP="00601DD4" w:rsidRDefault="0083793C" w14:paraId="0631617A" w14:textId="3C90DFD0">
      <w:pPr>
        <w:pStyle w:val="ListParagraph"/>
        <w:numPr>
          <w:ilvl w:val="1"/>
          <w:numId w:val="29"/>
        </w:numPr>
      </w:pPr>
      <w:r>
        <w:t>Mélange des 2 solutions ci-haut.</w:t>
      </w:r>
    </w:p>
    <w:p w:rsidR="00817411" w:rsidP="004E6956" w:rsidRDefault="00817411" w14:paraId="1BE1A268" w14:textId="46DE8F61">
      <w:pPr>
        <w:pStyle w:val="ListParagraph"/>
        <w:numPr>
          <w:ilvl w:val="0"/>
          <w:numId w:val="29"/>
        </w:numPr>
      </w:pPr>
      <w:r>
        <w:t>Disposition des bouteilles.</w:t>
      </w:r>
    </w:p>
    <w:p w:rsidR="004800CE" w:rsidP="004D5E9E" w:rsidRDefault="004800CE" w14:paraId="705F853D" w14:textId="6BF523B0">
      <w:pPr>
        <w:pStyle w:val="ListParagraph"/>
      </w:pPr>
      <w:r>
        <w:t>La disposition des bouteilles</w:t>
      </w:r>
      <w:r w:rsidR="001A35D1">
        <w:t xml:space="preserve"> est la manière dont seront installé</w:t>
      </w:r>
      <w:r w:rsidR="00FB48C0">
        <w:t>es</w:t>
      </w:r>
      <w:r w:rsidR="001A35D1">
        <w:t xml:space="preserve"> les bouteilles sur machine.</w:t>
      </w:r>
      <w:r w:rsidR="0093659A">
        <w:t xml:space="preserve"> Les choix </w:t>
      </w:r>
      <w:r w:rsidR="00C940E2">
        <w:t>qu’on a retenus sont :</w:t>
      </w:r>
    </w:p>
    <w:p w:rsidR="00C940E2" w:rsidP="00C940E2" w:rsidRDefault="00E06DC2" w14:paraId="690CF040" w14:textId="52784D17">
      <w:pPr>
        <w:pStyle w:val="ListParagraph"/>
        <w:numPr>
          <w:ilvl w:val="1"/>
          <w:numId w:val="29"/>
        </w:numPr>
      </w:pPr>
      <w:r>
        <w:t>Bouteilles alignées</w:t>
      </w:r>
      <w:r w:rsidR="0011152D">
        <w:t xml:space="preserve"> </w:t>
      </w:r>
      <w:r>
        <w:t>sur un même axe.</w:t>
      </w:r>
    </w:p>
    <w:p w:rsidR="00E06DC2" w:rsidP="00C940E2" w:rsidRDefault="00E06DC2" w14:paraId="14C9AA0E" w14:textId="14B5FB3D">
      <w:pPr>
        <w:pStyle w:val="ListParagraph"/>
        <w:numPr>
          <w:ilvl w:val="1"/>
          <w:numId w:val="29"/>
        </w:numPr>
      </w:pPr>
      <w:r>
        <w:t>Bouteilles placées en cercle.</w:t>
      </w:r>
    </w:p>
    <w:p w:rsidR="00E06DC2" w:rsidP="00C940E2" w:rsidRDefault="00E06DC2" w14:paraId="15A4C50F" w14:textId="45DBCB9A">
      <w:pPr>
        <w:pStyle w:val="ListParagraph"/>
        <w:numPr>
          <w:ilvl w:val="1"/>
          <w:numId w:val="29"/>
        </w:numPr>
      </w:pPr>
      <w:r>
        <w:t xml:space="preserve">Bouteilles </w:t>
      </w:r>
      <w:r w:rsidR="00430096">
        <w:t>placées sur plusieurs étages</w:t>
      </w:r>
      <w:r w:rsidR="00F97FCA">
        <w:t xml:space="preserve">. </w:t>
      </w:r>
      <w:r w:rsidR="00040CF4">
        <w:t>Cette dispo</w:t>
      </w:r>
      <w:r w:rsidR="00AD20DA">
        <w:t>sition n’a finalement</w:t>
      </w:r>
      <w:r w:rsidR="0042185A">
        <w:t xml:space="preserve"> pas été évalué</w:t>
      </w:r>
      <w:r w:rsidR="00F97FCA">
        <w:t xml:space="preserve">e, car </w:t>
      </w:r>
      <w:r w:rsidR="00F609A1">
        <w:t xml:space="preserve">cela </w:t>
      </w:r>
      <w:r w:rsidR="009C2AFD">
        <w:t>compliquait</w:t>
      </w:r>
      <w:r w:rsidR="00AA5960">
        <w:t xml:space="preserve"> </w:t>
      </w:r>
      <w:r w:rsidR="009C2AFD">
        <w:t>encore plus le système</w:t>
      </w:r>
      <w:r w:rsidR="00430096">
        <w:t>.</w:t>
      </w:r>
    </w:p>
    <w:p w:rsidR="00817411" w:rsidP="004E6956" w:rsidRDefault="00817411" w14:paraId="2A596B30" w14:textId="6CD99D9F">
      <w:pPr>
        <w:pStyle w:val="ListParagraph"/>
        <w:numPr>
          <w:ilvl w:val="0"/>
          <w:numId w:val="29"/>
        </w:numPr>
      </w:pPr>
      <w:r>
        <w:t>Mécanismes de distribution.</w:t>
      </w:r>
    </w:p>
    <w:p w:rsidR="00430096" w:rsidP="004D5E9E" w:rsidRDefault="00E173F6" w14:paraId="3D6A46AD" w14:textId="288898F0">
      <w:pPr>
        <w:pStyle w:val="ListParagraph"/>
      </w:pPr>
      <w:r>
        <w:t xml:space="preserve">Ce mécanisme est la manière dont </w:t>
      </w:r>
      <w:r w:rsidR="004A050E">
        <w:t xml:space="preserve">on </w:t>
      </w:r>
      <w:r w:rsidR="00CE1D83">
        <w:t>fera</w:t>
      </w:r>
      <w:r w:rsidR="004A050E">
        <w:t xml:space="preserve"> </w:t>
      </w:r>
      <w:r w:rsidR="00CE1D83">
        <w:t>sortir</w:t>
      </w:r>
      <w:r>
        <w:t xml:space="preserve"> liquide</w:t>
      </w:r>
      <w:r w:rsidR="006752BA">
        <w:t xml:space="preserve"> sortira du contenant</w:t>
      </w:r>
      <w:r w:rsidR="00CE6988">
        <w:t xml:space="preserve">, choisi plus haut, et tombera dans le </w:t>
      </w:r>
      <w:r w:rsidR="0058338B">
        <w:t>verre.</w:t>
      </w:r>
      <w:r w:rsidR="003D684A">
        <w:t xml:space="preserve"> Les c</w:t>
      </w:r>
      <w:r w:rsidR="0084608A">
        <w:t>hoix qu’on trouvait intéressant</w:t>
      </w:r>
      <w:r w:rsidR="00FB48C0">
        <w:t>s</w:t>
      </w:r>
      <w:r w:rsidR="0084608A">
        <w:t xml:space="preserve"> sont :</w:t>
      </w:r>
    </w:p>
    <w:p w:rsidR="0084608A" w:rsidP="0084608A" w:rsidRDefault="00D77320" w14:paraId="16B9B241" w14:textId="1B723420">
      <w:pPr>
        <w:pStyle w:val="ListParagraph"/>
        <w:numPr>
          <w:ilvl w:val="1"/>
          <w:numId w:val="29"/>
        </w:numPr>
      </w:pPr>
      <w:r>
        <w:t>Pompe péristaltique.</w:t>
      </w:r>
    </w:p>
    <w:p w:rsidR="00D77320" w:rsidP="0084608A" w:rsidRDefault="00D77320" w14:paraId="0DBC5A10" w14:textId="1B723420">
      <w:pPr>
        <w:pStyle w:val="ListParagraph"/>
        <w:numPr>
          <w:ilvl w:val="1"/>
          <w:numId w:val="29"/>
        </w:numPr>
      </w:pPr>
      <w:r>
        <w:t>Connecteur universel.</w:t>
      </w:r>
    </w:p>
    <w:p w:rsidR="00D77320" w:rsidP="0084608A" w:rsidRDefault="00856103" w14:paraId="4DC244B0" w14:textId="401E5650">
      <w:pPr>
        <w:pStyle w:val="ListParagraph"/>
        <w:numPr>
          <w:ilvl w:val="1"/>
          <w:numId w:val="29"/>
        </w:numPr>
      </w:pPr>
      <w:r>
        <w:t>Connecteur magnétique.</w:t>
      </w:r>
    </w:p>
    <w:p w:rsidR="00817411" w:rsidP="004E6956" w:rsidRDefault="00817411" w14:paraId="2DDE2D31" w14:textId="599710E0">
      <w:pPr>
        <w:pStyle w:val="ListParagraph"/>
        <w:numPr>
          <w:ilvl w:val="0"/>
          <w:numId w:val="29"/>
        </w:numPr>
      </w:pPr>
      <w:r>
        <w:t>Mécanismes de mouvement.</w:t>
      </w:r>
    </w:p>
    <w:p w:rsidR="00C47CCF" w:rsidP="004D5E9E" w:rsidRDefault="00B62FDD" w14:paraId="136A4C46" w14:textId="04E0E638">
      <w:pPr>
        <w:pStyle w:val="ListParagraph"/>
      </w:pPr>
      <w:r>
        <w:t xml:space="preserve">Cette catégorie permet de définir </w:t>
      </w:r>
      <w:r w:rsidR="0044208D">
        <w:t>la fa</w:t>
      </w:r>
      <w:r w:rsidR="009873A5">
        <w:t>çon dont le liquide sortant du distributeur va se rendre au verre.</w:t>
      </w:r>
      <w:r w:rsidR="00346402">
        <w:t xml:space="preserve"> Les principaux choix sont :</w:t>
      </w:r>
    </w:p>
    <w:p w:rsidR="00723418" w:rsidP="00346402" w:rsidRDefault="00F11B95" w14:paraId="72D50EA5" w14:textId="04E0E638">
      <w:pPr>
        <w:pStyle w:val="ListParagraph"/>
        <w:numPr>
          <w:ilvl w:val="1"/>
          <w:numId w:val="29"/>
        </w:numPr>
      </w:pPr>
      <w:r>
        <w:t>Le</w:t>
      </w:r>
      <w:r w:rsidR="003148C5">
        <w:t xml:space="preserve"> récipient à la base est en mouvement</w:t>
      </w:r>
      <w:r w:rsidR="00723418">
        <w:t xml:space="preserve"> et se rendra au liquide.</w:t>
      </w:r>
    </w:p>
    <w:p w:rsidR="00346402" w:rsidP="00346402" w:rsidRDefault="00723418" w14:paraId="314E7D7B" w14:textId="5A0CE1E0">
      <w:pPr>
        <w:pStyle w:val="ListParagraph"/>
        <w:numPr>
          <w:ilvl w:val="1"/>
          <w:numId w:val="29"/>
        </w:numPr>
      </w:pPr>
      <w:r>
        <w:t xml:space="preserve">Les bouteilles seront en mouvement et iront </w:t>
      </w:r>
      <w:r w:rsidR="003243E1">
        <w:t>au-dessus du récipient.</w:t>
      </w:r>
      <w:r w:rsidR="00F11B95">
        <w:t xml:space="preserve"> </w:t>
      </w:r>
    </w:p>
    <w:p w:rsidR="003243E1" w:rsidP="00346402" w:rsidRDefault="00046567" w14:paraId="459DE0A7" w14:textId="38197894">
      <w:pPr>
        <w:pStyle w:val="ListParagraph"/>
        <w:numPr>
          <w:ilvl w:val="1"/>
          <w:numId w:val="29"/>
        </w:numPr>
      </w:pPr>
      <w:r>
        <w:t>Tout sera fixe et on ach</w:t>
      </w:r>
      <w:r w:rsidR="00DC5EEA">
        <w:t>eminera le liquide par des tuyaux.</w:t>
      </w:r>
    </w:p>
    <w:p w:rsidR="00817411" w:rsidP="004E6956" w:rsidRDefault="00817411" w14:paraId="2CC9A3F5" w14:textId="3B0C1D0E">
      <w:pPr>
        <w:pStyle w:val="ListParagraph"/>
        <w:numPr>
          <w:ilvl w:val="0"/>
          <w:numId w:val="29"/>
        </w:numPr>
      </w:pPr>
      <w:r>
        <w:t>Récipient</w:t>
      </w:r>
      <w:r w:rsidR="00331B4F">
        <w:t xml:space="preserve"> du liquide.</w:t>
      </w:r>
    </w:p>
    <w:p w:rsidR="00DC5EEA" w:rsidP="004D5E9E" w:rsidRDefault="009A3CD8" w14:paraId="0ADDD63A" w14:textId="59A3A443">
      <w:pPr>
        <w:pStyle w:val="ListParagraph"/>
      </w:pPr>
      <w:r>
        <w:t xml:space="preserve">Le récipient </w:t>
      </w:r>
      <w:r w:rsidR="001F000D">
        <w:t>du liquide est le contenant</w:t>
      </w:r>
      <w:r w:rsidR="001D234C">
        <w:t xml:space="preserve"> sur la base</w:t>
      </w:r>
      <w:r w:rsidR="001F000D">
        <w:t xml:space="preserve"> dans le lequel le liquide va </w:t>
      </w:r>
      <w:r w:rsidR="00F0369E">
        <w:t xml:space="preserve">se retrouver </w:t>
      </w:r>
      <w:r w:rsidR="004D17F3">
        <w:t xml:space="preserve">en dernier, </w:t>
      </w:r>
      <w:r w:rsidR="00E83A35">
        <w:t xml:space="preserve">avant la remise de la boisson au client. C’est également dans ce </w:t>
      </w:r>
      <w:r w:rsidR="00950E2F">
        <w:t xml:space="preserve">contenant que </w:t>
      </w:r>
      <w:r w:rsidR="0067374A">
        <w:t>les différents liquides vont de mélanger. Les choix sont :</w:t>
      </w:r>
    </w:p>
    <w:p w:rsidR="0067374A" w:rsidP="0067374A" w:rsidRDefault="0067374A" w14:paraId="12A20A4E" w14:textId="59A3A443">
      <w:pPr>
        <w:pStyle w:val="ListParagraph"/>
        <w:numPr>
          <w:ilvl w:val="1"/>
          <w:numId w:val="29"/>
        </w:numPr>
      </w:pPr>
      <w:r>
        <w:t>Verre plastique.</w:t>
      </w:r>
    </w:p>
    <w:p w:rsidR="0067374A" w:rsidP="0067374A" w:rsidRDefault="00B6123E" w14:paraId="1235013E" w14:textId="03024ECD">
      <w:pPr>
        <w:pStyle w:val="ListParagraph"/>
        <w:numPr>
          <w:ilvl w:val="1"/>
          <w:numId w:val="29"/>
        </w:numPr>
      </w:pPr>
      <w:r>
        <w:t>Verre sur mesure.</w:t>
      </w:r>
    </w:p>
    <w:p w:rsidR="00B6123E" w:rsidP="0067374A" w:rsidRDefault="00B6123E" w14:paraId="2B335C00" w14:textId="5BF4852F">
      <w:pPr>
        <w:pStyle w:val="ListParagraph"/>
        <w:numPr>
          <w:ilvl w:val="1"/>
          <w:numId w:val="29"/>
        </w:numPr>
      </w:pPr>
      <w:r>
        <w:t>Verre spécialisé selon la boisson.</w:t>
      </w:r>
    </w:p>
    <w:p w:rsidR="00B6123E" w:rsidP="0067374A" w:rsidRDefault="00B6123E" w14:paraId="5D2978BE" w14:textId="4B9DE1DD">
      <w:pPr>
        <w:pStyle w:val="ListParagraph"/>
        <w:numPr>
          <w:ilvl w:val="1"/>
          <w:numId w:val="29"/>
        </w:numPr>
      </w:pPr>
      <w:r>
        <w:t>Contenant fixe</w:t>
      </w:r>
      <w:r w:rsidR="00210994">
        <w:t xml:space="preserve"> (</w:t>
      </w:r>
      <w:r w:rsidR="00FB48C0">
        <w:t>n</w:t>
      </w:r>
      <w:r w:rsidR="00210994">
        <w:t xml:space="preserve">écessite </w:t>
      </w:r>
      <w:r w:rsidR="007E55C8">
        <w:t>un mécanisme supplémentaire pour verser la boisson dans le verre du client)</w:t>
      </w:r>
      <w:r w:rsidR="007902D5">
        <w:t>.</w:t>
      </w:r>
    </w:p>
    <w:p w:rsidR="00331B4F" w:rsidP="004E6956" w:rsidRDefault="00331B4F" w14:paraId="18E33FDC" w14:textId="5928BA50">
      <w:pPr>
        <w:pStyle w:val="ListParagraph"/>
        <w:numPr>
          <w:ilvl w:val="0"/>
          <w:numId w:val="29"/>
        </w:numPr>
      </w:pPr>
      <w:r>
        <w:t>Lecture de volume.</w:t>
      </w:r>
    </w:p>
    <w:p w:rsidR="007E55C8" w:rsidP="004D5E9E" w:rsidRDefault="00113BAC" w14:paraId="45D406DA" w14:textId="171D591F">
      <w:pPr>
        <w:pStyle w:val="ListParagraph"/>
      </w:pPr>
      <w:r>
        <w:t xml:space="preserve">Cette catégorie permet de choisir </w:t>
      </w:r>
      <w:r w:rsidR="00CA5D69">
        <w:t xml:space="preserve">la technologie à utiliser pour lire le volume dans </w:t>
      </w:r>
      <w:r w:rsidR="002550E2">
        <w:t>les contenants de distribution.</w:t>
      </w:r>
      <w:r w:rsidR="00566758">
        <w:t xml:space="preserve"> Nous avons </w:t>
      </w:r>
      <w:r w:rsidR="00F613B3">
        <w:t>effectué</w:t>
      </w:r>
      <w:r w:rsidR="00566758">
        <w:t xml:space="preserve"> quelques recherches et les plus pertinents sont :</w:t>
      </w:r>
    </w:p>
    <w:p w:rsidR="00566758" w:rsidP="00566758" w:rsidRDefault="00566758" w14:paraId="44BD3B0C" w14:textId="29B6BB05">
      <w:pPr>
        <w:pStyle w:val="ListParagraph"/>
        <w:numPr>
          <w:ilvl w:val="1"/>
          <w:numId w:val="29"/>
        </w:numPr>
      </w:pPr>
      <w:r>
        <w:t>Lecteur de pression.</w:t>
      </w:r>
    </w:p>
    <w:p w:rsidR="00566758" w:rsidP="00566758" w:rsidRDefault="00566758" w14:paraId="1F4C1E1D" w14:textId="1F1E1823">
      <w:pPr>
        <w:pStyle w:val="ListParagraph"/>
        <w:numPr>
          <w:ilvl w:val="1"/>
          <w:numId w:val="29"/>
        </w:numPr>
      </w:pPr>
      <w:r>
        <w:t xml:space="preserve">Mécanisme déjà </w:t>
      </w:r>
      <w:r w:rsidR="00B0471C">
        <w:t>présent</w:t>
      </w:r>
      <w:r>
        <w:t>.</w:t>
      </w:r>
    </w:p>
    <w:p w:rsidR="00C212AC" w:rsidP="00566758" w:rsidRDefault="00B0471C" w14:paraId="6520383E" w14:textId="1C9D6D22">
      <w:pPr>
        <w:pStyle w:val="ListParagraph"/>
        <w:numPr>
          <w:ilvl w:val="1"/>
          <w:numId w:val="29"/>
        </w:numPr>
      </w:pPr>
      <w:r>
        <w:t>Capteur numérique.</w:t>
      </w:r>
    </w:p>
    <w:p w:rsidR="00B0471C" w:rsidP="00566758" w:rsidRDefault="00B0471C" w14:paraId="190F883C" w14:textId="1B217CE9">
      <w:pPr>
        <w:pStyle w:val="ListParagraph"/>
        <w:numPr>
          <w:ilvl w:val="1"/>
          <w:numId w:val="29"/>
        </w:numPr>
      </w:pPr>
      <w:r>
        <w:t>Flotteur.</w:t>
      </w:r>
    </w:p>
    <w:p w:rsidRPr="00BD4033" w:rsidR="00B0471C" w:rsidP="00566758" w:rsidRDefault="00B0471C" w14:paraId="16CAB762" w14:textId="0A524F99">
      <w:pPr>
        <w:pStyle w:val="ListParagraph"/>
        <w:numPr>
          <w:ilvl w:val="1"/>
          <w:numId w:val="29"/>
        </w:numPr>
      </w:pPr>
      <w:r>
        <w:t>Capteur capacitif.</w:t>
      </w:r>
    </w:p>
    <w:p w:rsidR="002B5F45" w:rsidP="00440987" w:rsidRDefault="00440987" w14:paraId="1752B092" w14:textId="6515425F">
      <w:pPr>
        <w:pStyle w:val="Heading3"/>
      </w:pPr>
      <w:bookmarkStart w:name="_Toc76061284" w:id="36"/>
      <w:bookmarkStart w:name="_Toc76061381" w:id="37"/>
      <w:bookmarkStart w:name="_Toc76727856" w:id="38"/>
      <w:bookmarkStart w:name="_Toc76729272" w:id="39"/>
      <w:r>
        <w:t>Association des différents mécanismes</w:t>
      </w:r>
      <w:bookmarkEnd w:id="36"/>
      <w:bookmarkEnd w:id="37"/>
      <w:bookmarkEnd w:id="38"/>
      <w:bookmarkEnd w:id="39"/>
    </w:p>
    <w:p w:rsidRPr="00D4444A" w:rsidR="00D4444A" w:rsidP="004D5E9E" w:rsidRDefault="000C72CD" w14:paraId="09279E8E" w14:textId="143F0FB5">
      <w:r>
        <w:t xml:space="preserve">Pour chaque combinaison </w:t>
      </w:r>
      <w:r w:rsidR="007E2C10">
        <w:t>des sous-catégories mentionnées au point précédent, nous avons jugé son niveau de compatibilité.</w:t>
      </w:r>
      <w:r w:rsidR="00FB155F">
        <w:t xml:space="preserve"> </w:t>
      </w:r>
      <w:r w:rsidR="004E35EF">
        <w:t xml:space="preserve">Nous avons </w:t>
      </w:r>
      <w:r w:rsidR="003E28B0">
        <w:t xml:space="preserve">construit un tableau afin de juger </w:t>
      </w:r>
      <w:r w:rsidR="00017146">
        <w:t>les différentes combinaisons</w:t>
      </w:r>
      <w:r w:rsidR="00FB155F">
        <w:t> </w:t>
      </w:r>
      <w:r w:rsidR="00017146">
        <w:t>selon les niveaux suivants</w:t>
      </w:r>
      <w:r w:rsidR="00FB155F">
        <w:t xml:space="preserve">: </w:t>
      </w:r>
      <w:r w:rsidR="00FB48C0">
        <w:t>f</w:t>
      </w:r>
      <w:r w:rsidR="00FB155F">
        <w:t xml:space="preserve">aisable, </w:t>
      </w:r>
      <w:r w:rsidR="00FB48C0">
        <w:t>b</w:t>
      </w:r>
      <w:r w:rsidR="00FB155F">
        <w:t xml:space="preserve">on, </w:t>
      </w:r>
      <w:r w:rsidR="00FB48C0">
        <w:t>d</w:t>
      </w:r>
      <w:r w:rsidR="00FB155F">
        <w:t xml:space="preserve">ifficile ou </w:t>
      </w:r>
      <w:r w:rsidR="00FB48C0">
        <w:t>i</w:t>
      </w:r>
      <w:r w:rsidR="00FB155F">
        <w:t>mpossible.</w:t>
      </w:r>
      <w:r w:rsidR="00BC7F57">
        <w:t xml:space="preserve"> </w:t>
      </w:r>
      <w:r w:rsidRPr="0036263D" w:rsidR="00BC7F57">
        <w:t>Le t</w:t>
      </w:r>
      <w:r w:rsidRPr="0036263D" w:rsidR="00D2650C">
        <w:t xml:space="preserve">ableau résumant ses combinaisons se trouve </w:t>
      </w:r>
      <w:r w:rsidR="0036263D">
        <w:t>dans l’</w:t>
      </w:r>
      <w:r w:rsidRPr="0036263D" w:rsidR="00D2650C">
        <w:t>.</w:t>
      </w:r>
    </w:p>
    <w:p w:rsidRPr="00D4444A" w:rsidR="0010593E" w:rsidP="004D5E9E" w:rsidRDefault="0010593E" w14:paraId="6C1ADA1E" w14:textId="77777777"/>
    <w:p w:rsidR="003137F0" w:rsidP="00DB462F" w:rsidRDefault="00DB462F" w14:paraId="5E48376C" w14:textId="46181D97">
      <w:pPr>
        <w:pStyle w:val="Heading3"/>
      </w:pPr>
      <w:bookmarkStart w:name="_Toc76061285" w:id="40"/>
      <w:bookmarkStart w:name="_Toc76061382" w:id="41"/>
      <w:bookmarkStart w:name="_Toc76727857" w:id="42"/>
      <w:bookmarkStart w:name="_Toc76729273" w:id="43"/>
      <w:r>
        <w:t>Matrice</w:t>
      </w:r>
      <w:r w:rsidR="0094288B">
        <w:t xml:space="preserve"> de décision</w:t>
      </w:r>
      <w:r>
        <w:t xml:space="preserve"> </w:t>
      </w:r>
      <w:bookmarkEnd w:id="40"/>
      <w:bookmarkEnd w:id="41"/>
      <w:r w:rsidR="00FB48C0">
        <w:t>p</w:t>
      </w:r>
      <w:r>
        <w:t>artielle</w:t>
      </w:r>
      <w:bookmarkEnd w:id="42"/>
      <w:bookmarkEnd w:id="43"/>
    </w:p>
    <w:p w:rsidR="00D2650C" w:rsidP="004D5E9E" w:rsidRDefault="00260753" w14:paraId="1597B39D" w14:textId="27909B1D">
      <w:r>
        <w:t>L</w:t>
      </w:r>
      <w:r w:rsidR="00697E56">
        <w:t>a</w:t>
      </w:r>
      <w:r>
        <w:t xml:space="preserve"> matrice </w:t>
      </w:r>
      <w:r w:rsidR="00697E56">
        <w:t xml:space="preserve">de décision partielle a pour objectif </w:t>
      </w:r>
      <w:r w:rsidR="001B591E">
        <w:t xml:space="preserve">de noter chaque </w:t>
      </w:r>
      <w:r w:rsidR="007052BB">
        <w:t>mécanisme</w:t>
      </w:r>
      <w:r w:rsidR="00EB3D8C">
        <w:t xml:space="preserve">, ou composante, </w:t>
      </w:r>
      <w:r w:rsidR="00907198">
        <w:t xml:space="preserve">selon </w:t>
      </w:r>
      <w:r w:rsidR="00714842">
        <w:t xml:space="preserve">5 </w:t>
      </w:r>
      <w:r w:rsidR="007052BB">
        <w:t>critères. Ces critères sont :</w:t>
      </w:r>
    </w:p>
    <w:p w:rsidR="007052BB" w:rsidP="007052BB" w:rsidRDefault="00F37B87" w14:paraId="63550E48" w14:textId="126FA3F4">
      <w:pPr>
        <w:pStyle w:val="ListParagraph"/>
        <w:numPr>
          <w:ilvl w:val="0"/>
          <w:numId w:val="32"/>
        </w:numPr>
      </w:pPr>
      <w:r>
        <w:t>Esthétique</w:t>
      </w:r>
    </w:p>
    <w:p w:rsidR="00F37B87" w:rsidP="004D5E9E" w:rsidRDefault="00123E7C" w14:paraId="1693977E" w14:textId="2633F2C3">
      <w:pPr>
        <w:pStyle w:val="ListParagraph"/>
      </w:pPr>
      <w:r>
        <w:t xml:space="preserve">Ce critère permet de noter </w:t>
      </w:r>
      <w:r w:rsidR="0037589E">
        <w:t>si l’attribut va ajouter de l’esthétique au système</w:t>
      </w:r>
      <w:r w:rsidR="00B177C6">
        <w:t>. On a choisi ce critère, car on considère que l’esthétique d’un système destiné à être vue par le public est important</w:t>
      </w:r>
      <w:r w:rsidR="00FB48C0">
        <w:t>e</w:t>
      </w:r>
      <w:r w:rsidR="00B177C6">
        <w:t>. Le poids de ce critère est de 10%.</w:t>
      </w:r>
    </w:p>
    <w:p w:rsidR="00F37B87" w:rsidP="007052BB" w:rsidRDefault="00F37B87" w14:paraId="39D2D661" w14:textId="2F4C898B">
      <w:pPr>
        <w:pStyle w:val="ListParagraph"/>
        <w:numPr>
          <w:ilvl w:val="0"/>
          <w:numId w:val="32"/>
        </w:numPr>
      </w:pPr>
      <w:r>
        <w:t>Coût</w:t>
      </w:r>
    </w:p>
    <w:p w:rsidR="002B4F1A" w:rsidP="004D5E9E" w:rsidRDefault="001619C6" w14:paraId="38C64DD9" w14:textId="2EEFBB79">
      <w:pPr>
        <w:pStyle w:val="ListParagraph"/>
      </w:pPr>
      <w:r>
        <w:t>Le coût reflète si le mécanisme</w:t>
      </w:r>
      <w:r w:rsidR="0008350C">
        <w:t xml:space="preserve"> au sein d’une même catégorie est le plus ou moins chère</w:t>
      </w:r>
      <w:r w:rsidR="00F97370">
        <w:t xml:space="preserve"> de celle-ci.</w:t>
      </w:r>
      <w:r w:rsidR="007605F5">
        <w:t xml:space="preserve"> Par exemple, si on a 3 mécanisme</w:t>
      </w:r>
      <w:r w:rsidR="005330B8">
        <w:t>s d’une même catégorie not</w:t>
      </w:r>
      <w:r w:rsidR="00FB48C0">
        <w:t>er</w:t>
      </w:r>
      <w:r w:rsidR="005330B8">
        <w:t xml:space="preserve"> 100%, 80% et 50%</w:t>
      </w:r>
      <w:r w:rsidR="001809D8">
        <w:t>, alors le 100% est le moins ch</w:t>
      </w:r>
      <w:r w:rsidR="00935ACE">
        <w:t>er</w:t>
      </w:r>
      <w:r w:rsidR="001809D8">
        <w:t xml:space="preserve"> et celui de 50 % le plus ch</w:t>
      </w:r>
      <w:r w:rsidR="00773103">
        <w:t>er</w:t>
      </w:r>
      <w:r w:rsidR="001809D8">
        <w:t>.</w:t>
      </w:r>
      <w:r w:rsidR="00E035DF">
        <w:t xml:space="preserve"> Le poids de ce critère est de 15%.</w:t>
      </w:r>
    </w:p>
    <w:p w:rsidR="00F37B87" w:rsidP="007052BB" w:rsidRDefault="00F37B87" w14:paraId="432C3269" w14:textId="24354C5B">
      <w:pPr>
        <w:pStyle w:val="ListParagraph"/>
        <w:numPr>
          <w:ilvl w:val="0"/>
          <w:numId w:val="32"/>
        </w:numPr>
      </w:pPr>
      <w:r>
        <w:t>Simplicité</w:t>
      </w:r>
    </w:p>
    <w:p w:rsidR="00A30323" w:rsidP="004D5E9E" w:rsidRDefault="00A30323" w14:paraId="339541E5" w14:textId="17F4DC1D">
      <w:pPr>
        <w:pStyle w:val="ListParagraph"/>
      </w:pPr>
      <w:r>
        <w:t xml:space="preserve">Ce critère permet de </w:t>
      </w:r>
      <w:r w:rsidR="0084685B">
        <w:t>noter</w:t>
      </w:r>
      <w:r w:rsidR="00660370">
        <w:t xml:space="preserve"> si un mécanisme ou une technologie est simple à intégrer</w:t>
      </w:r>
      <w:r w:rsidR="006E66A4">
        <w:t xml:space="preserve"> au système, mais </w:t>
      </w:r>
      <w:r w:rsidR="0084685B">
        <w:t>cela représente aussi la simplicité pour l’utilisateur. Ce critère a un poids de 30%.</w:t>
      </w:r>
    </w:p>
    <w:p w:rsidRPr="002008BE" w:rsidR="00F37B87" w:rsidP="007052BB" w:rsidRDefault="00F37B87" w14:paraId="75FCBFFA" w14:textId="56D673C0">
      <w:pPr>
        <w:pStyle w:val="ListParagraph"/>
        <w:numPr>
          <w:ilvl w:val="0"/>
          <w:numId w:val="32"/>
        </w:numPr>
      </w:pPr>
      <w:r w:rsidRPr="002008BE">
        <w:t>Fonctionnalité</w:t>
      </w:r>
    </w:p>
    <w:p w:rsidR="0084685B" w:rsidP="004D5E9E" w:rsidRDefault="00331419" w14:paraId="308B4A15" w14:textId="6389CFA0">
      <w:pPr>
        <w:pStyle w:val="ListParagraph"/>
      </w:pPr>
      <w:r>
        <w:t xml:space="preserve">Cela permet d’évaluer </w:t>
      </w:r>
      <w:r w:rsidR="00925460">
        <w:t>l</w:t>
      </w:r>
      <w:r w:rsidR="005041D7">
        <w:t xml:space="preserve">’adaptation </w:t>
      </w:r>
      <w:r w:rsidR="00A83A5E">
        <w:t>de la composante avec d’éventuel</w:t>
      </w:r>
      <w:r w:rsidR="00FB48C0">
        <w:t>s</w:t>
      </w:r>
      <w:r w:rsidR="00A83A5E">
        <w:t xml:space="preserve"> ajout</w:t>
      </w:r>
      <w:r w:rsidR="00FB48C0">
        <w:t>s</w:t>
      </w:r>
      <w:r w:rsidR="00A83A5E">
        <w:t xml:space="preserve"> au système.</w:t>
      </w:r>
    </w:p>
    <w:p w:rsidR="00492049" w:rsidP="00A104EE" w:rsidRDefault="00F37B87" w14:paraId="5C967D4A" w14:textId="17C832C5">
      <w:pPr>
        <w:pStyle w:val="ListParagraph"/>
        <w:numPr>
          <w:ilvl w:val="0"/>
          <w:numId w:val="32"/>
        </w:numPr>
      </w:pPr>
      <w:r>
        <w:t>Synergie</w:t>
      </w:r>
    </w:p>
    <w:p w:rsidR="00B14593" w:rsidP="004D5E9E" w:rsidRDefault="003020B3" w14:paraId="7158FEB9" w14:textId="152539EF">
      <w:pPr>
        <w:pStyle w:val="ListParagraph"/>
      </w:pPr>
      <w:r>
        <w:t xml:space="preserve">La synergie </w:t>
      </w:r>
      <w:r w:rsidR="001E6C65">
        <w:t xml:space="preserve">représente </w:t>
      </w:r>
      <w:r w:rsidR="004E1B6B">
        <w:t>à quel point</w:t>
      </w:r>
      <w:r w:rsidR="005C5DCA">
        <w:t xml:space="preserve"> un</w:t>
      </w:r>
      <w:r w:rsidR="00D5230E">
        <w:t xml:space="preserve"> mécanisme</w:t>
      </w:r>
      <w:r w:rsidR="004E1B6B">
        <w:t xml:space="preserve"> </w:t>
      </w:r>
      <w:r w:rsidR="007C09E0">
        <w:t>peut</w:t>
      </w:r>
      <w:r w:rsidR="001C6BEC">
        <w:t xml:space="preserve"> </w:t>
      </w:r>
      <w:r w:rsidR="007C09E0">
        <w:t>être</w:t>
      </w:r>
      <w:r w:rsidR="004E1B6B">
        <w:t xml:space="preserve"> compatib</w:t>
      </w:r>
      <w:r w:rsidR="00E87C1D">
        <w:t>le</w:t>
      </w:r>
      <w:r w:rsidR="00D5230E">
        <w:t xml:space="preserve"> </w:t>
      </w:r>
      <w:r w:rsidR="004E1B6B">
        <w:t>avec l’ensemble du système.</w:t>
      </w:r>
      <w:r w:rsidR="007C09E0">
        <w:t xml:space="preserve"> Ce critère a un poids de 20%.</w:t>
      </w:r>
    </w:p>
    <w:p w:rsidRPr="00F65EE7" w:rsidR="00B14593" w:rsidP="00CE4469" w:rsidRDefault="00D32498" w14:paraId="046D54C0" w14:textId="3EC4B8A0">
      <w:pPr>
        <w:rPr>
          <w:color w:val="FF0000"/>
        </w:rPr>
      </w:pPr>
      <w:r w:rsidRPr="00F65EE7">
        <w:rPr>
          <w:color w:val="FF0000"/>
        </w:rPr>
        <w:tab/>
      </w:r>
      <w:r w:rsidRPr="00F65EE7">
        <w:rPr>
          <w:color w:val="FF0000"/>
        </w:rPr>
        <w:tab/>
      </w:r>
      <w:r w:rsidRPr="0036263D" w:rsidR="00E86E65">
        <w:t xml:space="preserve">La matrice de décision </w:t>
      </w:r>
      <w:r w:rsidRPr="0036263D" w:rsidR="00F65EE7">
        <w:t>partielle</w:t>
      </w:r>
      <w:r w:rsidRPr="0036263D" w:rsidR="00E86E65">
        <w:t xml:space="preserve"> se trouve en A</w:t>
      </w:r>
      <w:r w:rsidR="0036263D">
        <w:t>NNEXE II</w:t>
      </w:r>
      <w:r w:rsidRPr="0036263D" w:rsidR="00631273">
        <w:t>.</w:t>
      </w:r>
    </w:p>
    <w:p w:rsidR="00982233" w:rsidP="004D5E9E" w:rsidRDefault="00982233" w14:paraId="0410CBBF" w14:textId="72DC8CC4">
      <w:r>
        <w:br w:type="page"/>
      </w:r>
    </w:p>
    <w:p w:rsidR="00DB462F" w:rsidP="00DB462F" w:rsidRDefault="00DE57FB" w14:paraId="65377BDD" w14:textId="49925FD7">
      <w:pPr>
        <w:pStyle w:val="Heading3"/>
      </w:pPr>
      <w:bookmarkStart w:name="_Toc76061286" w:id="44"/>
      <w:bookmarkStart w:name="_Toc76061383" w:id="45"/>
      <w:bookmarkStart w:name="_Toc76727858" w:id="46"/>
      <w:bookmarkStart w:name="_Toc76729274" w:id="47"/>
      <w:r>
        <w:t>Création de</w:t>
      </w:r>
      <w:r w:rsidR="00DB462F">
        <w:t xml:space="preserve"> différents concepts</w:t>
      </w:r>
      <w:bookmarkEnd w:id="44"/>
      <w:bookmarkEnd w:id="45"/>
      <w:bookmarkEnd w:id="46"/>
      <w:bookmarkEnd w:id="47"/>
    </w:p>
    <w:p w:rsidR="00EC7C9E" w:rsidP="004D5E9E" w:rsidRDefault="00EC7C9E" w14:paraId="4A508547" w14:textId="75A0346D">
      <w:r>
        <w:t>Maintenant</w:t>
      </w:r>
      <w:r w:rsidR="007C0288">
        <w:t xml:space="preserve"> que l’on connait les meilleurs</w:t>
      </w:r>
      <w:r w:rsidR="00202EDA">
        <w:t xml:space="preserve"> mécanismes et composantes à utiliser, nous sommes en mesure</w:t>
      </w:r>
      <w:r w:rsidR="001818D1">
        <w:t xml:space="preserve"> de générer différents concepts</w:t>
      </w:r>
      <w:r w:rsidR="0081704E">
        <w:t>. Par la suite, on pourra noter chaque concept</w:t>
      </w:r>
      <w:r w:rsidR="00FA230D">
        <w:t xml:space="preserve"> et garder le meilleur. </w:t>
      </w:r>
      <w:r w:rsidR="00A03C2D">
        <w:t>Voici</w:t>
      </w:r>
      <w:r w:rsidR="00500A4D">
        <w:t xml:space="preserve"> 6 concepts</w:t>
      </w:r>
      <w:r w:rsidR="00A03C2D">
        <w:t xml:space="preserve"> que nous avons défini</w:t>
      </w:r>
      <w:r w:rsidR="00953708">
        <w:t>s</w:t>
      </w:r>
      <w:r w:rsidR="00500A4D">
        <w:t> :</w:t>
      </w:r>
    </w:p>
    <w:p w:rsidR="006F29C6" w:rsidP="004D5E9E" w:rsidRDefault="006F29C6" w14:paraId="76D30960" w14:textId="77777777"/>
    <w:p w:rsidR="00AB35EA" w:rsidP="0065374E" w:rsidRDefault="00AB35EA" w14:paraId="17F5C464" w14:textId="111ACDE3">
      <w:pPr>
        <w:pStyle w:val="Caption"/>
        <w:keepNext/>
        <w:jc w:val="center"/>
      </w:pPr>
      <w:bookmarkStart w:name="_Toc76729340" w:id="48"/>
      <w:r>
        <w:t xml:space="preserve">Tableau </w:t>
      </w:r>
      <w:r>
        <w:fldChar w:fldCharType="begin"/>
      </w:r>
      <w:r>
        <w:instrText> SEQ Tableau \* ARABIC </w:instrText>
      </w:r>
      <w:r>
        <w:fldChar w:fldCharType="separate"/>
      </w:r>
      <w:r w:rsidR="00B2095B">
        <w:rPr>
          <w:noProof/>
        </w:rPr>
        <w:t>1</w:t>
      </w:r>
      <w:r>
        <w:fldChar w:fldCharType="end"/>
      </w:r>
      <w:r>
        <w:t>: Fonctionnalités des différents concepts</w:t>
      </w:r>
      <w:bookmarkEnd w:id="48"/>
    </w:p>
    <w:p w:rsidR="00E34E49" w:rsidP="0065374E" w:rsidRDefault="00500A4D" w14:paraId="126D474D" w14:textId="1BDF898E">
      <w:pPr>
        <w:keepNext/>
        <w:jc w:val="center"/>
      </w:pPr>
      <w:r w:rsidRPr="00EC7C9E">
        <w:rPr>
          <w:noProof/>
        </w:rPr>
        <w:drawing>
          <wp:inline distT="0" distB="0" distL="0" distR="0" wp14:anchorId="6B74277C" wp14:editId="5DCC23BE">
            <wp:extent cx="5266819" cy="5391150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1700" cy="5406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4E49" w:rsidP="004D5E9E" w:rsidRDefault="00E34E49" w14:paraId="7596E17E" w14:textId="77777777"/>
    <w:p w:rsidRPr="00DC6D67" w:rsidR="00E34E49" w:rsidP="004D5E9E" w:rsidRDefault="00E34E49" w14:paraId="6165EE58" w14:textId="77777777"/>
    <w:p w:rsidR="00DB462F" w:rsidP="00DB462F" w:rsidRDefault="00DB462F" w14:paraId="066802BB" w14:textId="34E371FA">
      <w:pPr>
        <w:pStyle w:val="Heading3"/>
      </w:pPr>
      <w:bookmarkStart w:name="_Toc76061287" w:id="49"/>
      <w:bookmarkStart w:name="_Toc76061384" w:id="50"/>
      <w:bookmarkStart w:name="_Toc76727859" w:id="51"/>
      <w:bookmarkStart w:name="_Toc76729275" w:id="52"/>
      <w:r>
        <w:t xml:space="preserve">Matrice </w:t>
      </w:r>
      <w:r w:rsidR="0094288B">
        <w:t xml:space="preserve">de décision </w:t>
      </w:r>
      <w:r>
        <w:t>finale</w:t>
      </w:r>
      <w:bookmarkEnd w:id="49"/>
      <w:bookmarkEnd w:id="50"/>
      <w:bookmarkEnd w:id="51"/>
      <w:bookmarkEnd w:id="52"/>
    </w:p>
    <w:p w:rsidR="003412E5" w:rsidP="004D5E9E" w:rsidRDefault="009147A2" w14:paraId="09434059" w14:textId="27375948">
      <w:r>
        <w:t xml:space="preserve">Pour faire la matrice de décision finale, nous avons sélectionné </w:t>
      </w:r>
      <w:r w:rsidR="00173E3A">
        <w:t xml:space="preserve">6 critères pour évaluer les concepts </w:t>
      </w:r>
      <w:r w:rsidR="00CB79A8">
        <w:t>définis au point précédent. Voici les critères</w:t>
      </w:r>
      <w:r w:rsidR="00D007C0">
        <w:rPr>
          <w:rStyle w:val="FootnoteReference"/>
        </w:rPr>
        <w:footnoteReference w:id="2"/>
      </w:r>
      <w:r w:rsidR="00CB79A8">
        <w:t> :</w:t>
      </w:r>
    </w:p>
    <w:p w:rsidR="00C15E09" w:rsidP="001A5EBE" w:rsidRDefault="00C15E09" w14:paraId="5E1F29AD" w14:textId="77777777">
      <w:pPr>
        <w:pStyle w:val="ListParagraph"/>
        <w:numPr>
          <w:ilvl w:val="0"/>
          <w:numId w:val="35"/>
        </w:numPr>
      </w:pPr>
      <w:r>
        <w:t>Esthétique</w:t>
      </w:r>
    </w:p>
    <w:p w:rsidR="00C15E09" w:rsidP="004D5E9E" w:rsidRDefault="00C15E09" w14:paraId="6C8EB7E6" w14:textId="1761F04F">
      <w:pPr>
        <w:pStyle w:val="ListParagraph"/>
      </w:pPr>
      <w:r>
        <w:t xml:space="preserve">Ce critère permet de noter </w:t>
      </w:r>
      <w:r w:rsidR="007052EB">
        <w:t>l’esthétique de l’ensemble du concept</w:t>
      </w:r>
      <w:r>
        <w:t>. Le poids de ce critère est de 1</w:t>
      </w:r>
      <w:r w:rsidR="00E07DE2">
        <w:t>4</w:t>
      </w:r>
      <w:r>
        <w:t>%.</w:t>
      </w:r>
    </w:p>
    <w:p w:rsidR="00C15E09" w:rsidP="001A5EBE" w:rsidRDefault="00C15E09" w14:paraId="3A31DB88" w14:textId="77777777">
      <w:pPr>
        <w:pStyle w:val="ListParagraph"/>
        <w:numPr>
          <w:ilvl w:val="0"/>
          <w:numId w:val="35"/>
        </w:numPr>
      </w:pPr>
      <w:r>
        <w:t>Coût</w:t>
      </w:r>
    </w:p>
    <w:p w:rsidR="00C15E09" w:rsidP="004D5E9E" w:rsidRDefault="00C15E09" w14:paraId="25BFB651" w14:textId="2CBE6910">
      <w:pPr>
        <w:pStyle w:val="ListParagraph"/>
      </w:pPr>
      <w:r>
        <w:t xml:space="preserve">Le coût reflète </w:t>
      </w:r>
      <w:r w:rsidR="00AA725D">
        <w:t xml:space="preserve">à quel point on peut s’attendre </w:t>
      </w:r>
      <w:r w:rsidR="005A1803">
        <w:t xml:space="preserve">à ce que le concept </w:t>
      </w:r>
      <w:r w:rsidR="005E0468">
        <w:t>coûte ch</w:t>
      </w:r>
      <w:r w:rsidR="00FB48C0">
        <w:t>er</w:t>
      </w:r>
      <w:r w:rsidR="005E0468">
        <w:t xml:space="preserve"> à concevoir et fabriquer. </w:t>
      </w:r>
      <w:r>
        <w:t>Le poids de ce critère est de 1</w:t>
      </w:r>
      <w:r w:rsidR="005E0468">
        <w:t>0</w:t>
      </w:r>
      <w:r>
        <w:t>%.</w:t>
      </w:r>
    </w:p>
    <w:p w:rsidR="00CB79A8" w:rsidP="001A5EBE" w:rsidRDefault="00CB79A8" w14:paraId="1082FA8D" w14:textId="33C44D5F">
      <w:pPr>
        <w:pStyle w:val="ListParagraph"/>
        <w:numPr>
          <w:ilvl w:val="0"/>
          <w:numId w:val="35"/>
        </w:numPr>
      </w:pPr>
      <w:r>
        <w:t>Simplicité de conception.</w:t>
      </w:r>
    </w:p>
    <w:p w:rsidR="00C64099" w:rsidP="004D5E9E" w:rsidRDefault="00C64099" w14:paraId="52FCBBD3" w14:textId="0635C369">
      <w:pPr>
        <w:pStyle w:val="ListParagraph"/>
      </w:pPr>
      <w:r>
        <w:t xml:space="preserve">Ceci permet de noter </w:t>
      </w:r>
      <w:r w:rsidR="004A6BDF">
        <w:t>la simplicité de la conception de l’ensemble du concept</w:t>
      </w:r>
      <w:r w:rsidR="00C57F2E">
        <w:t>. Ce critère est seulement pour la conception et non la fabrication. Il a un poids de 24%.</w:t>
      </w:r>
    </w:p>
    <w:p w:rsidR="00CB79A8" w:rsidP="001A5EBE" w:rsidRDefault="00CB79A8" w14:paraId="0270C349" w14:textId="2A6CB48E">
      <w:pPr>
        <w:pStyle w:val="ListParagraph"/>
        <w:numPr>
          <w:ilvl w:val="0"/>
          <w:numId w:val="35"/>
        </w:numPr>
      </w:pPr>
      <w:r>
        <w:t>Aisance de maintenance.</w:t>
      </w:r>
    </w:p>
    <w:p w:rsidR="00C57F2E" w:rsidP="004D5E9E" w:rsidRDefault="00C57F2E" w14:paraId="39E6C188" w14:textId="6A7D9267">
      <w:pPr>
        <w:pStyle w:val="ListParagraph"/>
      </w:pPr>
      <w:r>
        <w:t>Ce critère permet d’évaluer si un concept sera difficile à entretenir à long terme</w:t>
      </w:r>
      <w:r w:rsidR="006630E5">
        <w:t>. Il a un poids de 18%.</w:t>
      </w:r>
    </w:p>
    <w:p w:rsidR="00CB79A8" w:rsidP="001A5EBE" w:rsidRDefault="00CB79A8" w14:paraId="62C6425B" w14:textId="68BCE09F">
      <w:pPr>
        <w:pStyle w:val="ListParagraph"/>
        <w:numPr>
          <w:ilvl w:val="0"/>
          <w:numId w:val="35"/>
        </w:numPr>
      </w:pPr>
      <w:r>
        <w:t>Expérience de l’utilisateur.</w:t>
      </w:r>
    </w:p>
    <w:p w:rsidR="00C902CD" w:rsidP="004D5E9E" w:rsidRDefault="00C902CD" w14:paraId="0E60F04F" w14:textId="7BB95F5C">
      <w:pPr>
        <w:pStyle w:val="ListParagraph"/>
      </w:pPr>
      <w:r>
        <w:t xml:space="preserve">Il permet de noter </w:t>
      </w:r>
      <w:r w:rsidR="000518F7">
        <w:t xml:space="preserve">l’expérience </w:t>
      </w:r>
      <w:r w:rsidR="00FB5DF3">
        <w:t xml:space="preserve">que l’utilisateur aura à utiliser un concept ou un autre. </w:t>
      </w:r>
      <w:r w:rsidR="005078BD">
        <w:t>Plus que l’expérience est agréable pour l’utilisateur, plus il y ait de chance qu’il veule</w:t>
      </w:r>
      <w:r w:rsidR="00411D79">
        <w:t xml:space="preserve"> la réutiliser. Ce critère a un poids de 20%.</w:t>
      </w:r>
    </w:p>
    <w:p w:rsidR="00CB79A8" w:rsidP="001A5EBE" w:rsidRDefault="00CB79A8" w14:paraId="37C213C1" w14:textId="1C5CEB87">
      <w:pPr>
        <w:pStyle w:val="ListParagraph"/>
        <w:numPr>
          <w:ilvl w:val="0"/>
          <w:numId w:val="35"/>
        </w:numPr>
      </w:pPr>
      <w:r>
        <w:t>Fonctionnalités.</w:t>
      </w:r>
    </w:p>
    <w:p w:rsidR="00411D79" w:rsidP="454826CF" w:rsidRDefault="00411D79" w14:paraId="59432777" w14:textId="10796F67">
      <w:pPr>
        <w:pStyle w:val="ListParagraph"/>
        <w:ind w:firstLine="0"/>
      </w:pPr>
    </w:p>
    <w:p w:rsidR="00411D79" w:rsidP="004D5E9E" w:rsidRDefault="00913EDA" w14:paraId="4D75D288" w14:textId="71B61FBD">
      <w:pPr>
        <w:pStyle w:val="ListParagraph"/>
      </w:pPr>
      <w:r>
        <w:t xml:space="preserve">Le critère de fonctionnalité permet de </w:t>
      </w:r>
      <w:r w:rsidR="000E1465">
        <w:t>noter s</w:t>
      </w:r>
      <w:r w:rsidR="00AB6B7E">
        <w:t>i le concept a plus de</w:t>
      </w:r>
      <w:r w:rsidR="00A23738">
        <w:t xml:space="preserve"> fonctions</w:t>
      </w:r>
      <w:r w:rsidR="00B053BE">
        <w:t xml:space="preserve"> ou de possibilité d’en ajouter ultérieurement. Ceci </w:t>
      </w:r>
      <w:r w:rsidR="00A50562">
        <w:t>a un poids de 14%.</w:t>
      </w:r>
    </w:p>
    <w:p w:rsidR="009F65EF" w:rsidP="009F65EF" w:rsidRDefault="00922524" w14:paraId="15E9AACF" w14:textId="404A726F">
      <w:pPr>
        <w:pStyle w:val="ListParagraph"/>
      </w:pPr>
      <w:r w:rsidRPr="000755F7">
        <w:rPr>
          <w:noProof/>
        </w:rPr>
        <w:drawing>
          <wp:anchor distT="0" distB="0" distL="114300" distR="114300" simplePos="0" relativeHeight="251658240" behindDoc="1" locked="0" layoutInCell="1" allowOverlap="1" wp14:anchorId="4354B1A9" wp14:editId="59179701">
            <wp:simplePos x="0" y="0"/>
            <wp:positionH relativeFrom="margin">
              <wp:align>left</wp:align>
            </wp:positionH>
            <wp:positionV relativeFrom="paragraph">
              <wp:posOffset>358140</wp:posOffset>
            </wp:positionV>
            <wp:extent cx="6169660" cy="1266825"/>
            <wp:effectExtent l="0" t="0" r="2540" b="9525"/>
            <wp:wrapTight wrapText="bothSides">
              <wp:wrapPolygon edited="0">
                <wp:start x="0" y="0"/>
                <wp:lineTo x="0" y="21438"/>
                <wp:lineTo x="20008" y="21438"/>
                <wp:lineTo x="21542" y="20788"/>
                <wp:lineTo x="21542" y="16565"/>
                <wp:lineTo x="21142" y="15591"/>
                <wp:lineTo x="21542" y="14292"/>
                <wp:lineTo x="21542" y="12018"/>
                <wp:lineTo x="21075" y="10394"/>
                <wp:lineTo x="21542" y="10069"/>
                <wp:lineTo x="21542" y="7146"/>
                <wp:lineTo x="21075" y="5197"/>
                <wp:lineTo x="21476" y="5197"/>
                <wp:lineTo x="21542" y="4223"/>
                <wp:lineTo x="21542" y="0"/>
                <wp:lineTo x="0" y="0"/>
              </wp:wrapPolygon>
            </wp:wrapTight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9660" cy="126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791F8103" wp14:editId="5BCA426C">
                <wp:simplePos x="0" y="0"/>
                <wp:positionH relativeFrom="column">
                  <wp:posOffset>57150</wp:posOffset>
                </wp:positionH>
                <wp:positionV relativeFrom="paragraph">
                  <wp:posOffset>173990</wp:posOffset>
                </wp:positionV>
                <wp:extent cx="6169660" cy="190500"/>
                <wp:effectExtent l="0" t="0" r="2540" b="0"/>
                <wp:wrapSquare wrapText="bothSides"/>
                <wp:docPr id="7" name="Zone de text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69660" cy="1905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Pr="00C0056D" w:rsidR="00922524" w:rsidP="001D0170" w:rsidRDefault="00922524" w14:paraId="58B8563F" w14:textId="320E19EB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bookmarkStart w:name="_Toc76729341" w:id="53"/>
                            <w:r>
                              <w:t xml:space="preserve">Tableau </w:t>
                            </w:r>
                            <w:r>
                              <w:fldChar w:fldCharType="begin"/>
                            </w:r>
                            <w:r>
                              <w:instrText> SEQ Tableau \* ARABIC </w:instrText>
                            </w:r>
                            <w:r>
                              <w:fldChar w:fldCharType="separate"/>
                            </w:r>
                            <w:r w:rsidR="00B2095B">
                              <w:rPr>
                                <w:noProof/>
                              </w:rPr>
                              <w:t>2</w:t>
                            </w:r>
                            <w:r>
                              <w:fldChar w:fldCharType="end"/>
                            </w:r>
                            <w:r>
                              <w:t xml:space="preserve">: Évaluation de chaque </w:t>
                            </w:r>
                            <w:r w:rsidR="00E015B9">
                              <w:t>critère</w:t>
                            </w:r>
                            <w:r>
                              <w:t xml:space="preserve"> pour chacun des concepts</w:t>
                            </w:r>
                            <w:bookmarkEnd w:id="5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 w14:anchorId="291E43AC">
              <v:shapetype id="_x0000_t202" coordsize="21600,21600" o:spt="202" path="m,l,21600r21600,l21600,xe" w14:anchorId="791F8103">
                <v:stroke joinstyle="miter"/>
                <v:path gradientshapeok="t" o:connecttype="rect"/>
              </v:shapetype>
              <v:shape id="Zone de texte 7" style="position:absolute;left:0;text-align:left;margin-left:4.5pt;margin-top:13.7pt;width:485.8pt;height:15pt;z-index:251658241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spid="_x0000_s1026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">
                <v:textbox inset="0,0,0,0">
                  <w:txbxContent>
                    <w:p w:rsidRPr="00C0056D" w:rsidR="00922524" w:rsidP="001D0170" w:rsidRDefault="00922524" w14:paraId="4337D666" w14:textId="320E19EB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t xml:space="preserve">Tableau </w:t>
                      </w:r>
                      <w:r>
                        <w:fldChar w:fldCharType="begin"/>
                      </w:r>
                      <w:r>
                        <w:instrText> SEQ Tableau \* ARABIC </w:instrText>
                      </w:r>
                      <w:r>
                        <w:fldChar w:fldCharType="separate"/>
                      </w:r>
                      <w:r w:rsidR="00B2095B">
                        <w:rPr>
                          <w:noProof/>
                        </w:rPr>
                        <w:t>2</w:t>
                      </w:r>
                      <w:r>
                        <w:fldChar w:fldCharType="end"/>
                      </w:r>
                      <w:r>
                        <w:t xml:space="preserve">: Évaluation de chaque </w:t>
                      </w:r>
                      <w:r w:rsidR="00E015B9">
                        <w:t>critère</w:t>
                      </w:r>
                      <w:r>
                        <w:t xml:space="preserve"> pour chacun des concepts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9F65EF" w:rsidP="009F65EF" w:rsidRDefault="009F65EF" w14:paraId="0314DEC0" w14:textId="4493733B">
      <w:pPr>
        <w:pStyle w:val="ListParagraph"/>
      </w:pPr>
      <w:r>
        <w:t>Donc</w:t>
      </w:r>
      <w:r w:rsidR="00D46E2B">
        <w:t>,</w:t>
      </w:r>
      <w:r>
        <w:t xml:space="preserve"> selon la matrice finale, </w:t>
      </w:r>
      <w:r w:rsidR="001612F2">
        <w:t>le concept ayant la meilleure note est le #3. N</w:t>
      </w:r>
      <w:r w:rsidR="00E374D8">
        <w:t>otre concept aura les caractéristiques suivantes :</w:t>
      </w:r>
    </w:p>
    <w:p w:rsidR="00E374D8" w:rsidP="00E374D8" w:rsidRDefault="00E374D8" w14:paraId="5D386623" w14:textId="1BF49850">
      <w:pPr>
        <w:pStyle w:val="ListParagraph"/>
        <w:numPr>
          <w:ilvl w:val="0"/>
          <w:numId w:val="28"/>
        </w:numPr>
      </w:pPr>
      <w:r>
        <w:t>Utilisation des bouteilles d’origines.</w:t>
      </w:r>
    </w:p>
    <w:p w:rsidR="00E374D8" w:rsidP="00E374D8" w:rsidRDefault="00397A9C" w14:paraId="1183FBF3" w14:textId="58338B8D">
      <w:pPr>
        <w:pStyle w:val="ListParagraph"/>
        <w:numPr>
          <w:ilvl w:val="0"/>
          <w:numId w:val="28"/>
        </w:numPr>
      </w:pPr>
      <w:r>
        <w:t>Disposition des bouteilles en ligne.</w:t>
      </w:r>
    </w:p>
    <w:p w:rsidR="00397A9C" w:rsidP="00E374D8" w:rsidRDefault="00397A9C" w14:paraId="4C7D8633" w14:textId="7B6BD59E">
      <w:pPr>
        <w:pStyle w:val="ListParagraph"/>
        <w:numPr>
          <w:ilvl w:val="0"/>
          <w:numId w:val="28"/>
        </w:numPr>
      </w:pPr>
      <w:r>
        <w:t>Le mécanisme de distribution du liquide sera un connecteur universel.</w:t>
      </w:r>
    </w:p>
    <w:p w:rsidR="00397A9C" w:rsidP="00E374D8" w:rsidRDefault="00A10713" w14:paraId="72EF0B14" w14:textId="60046EC0">
      <w:pPr>
        <w:pStyle w:val="ListParagraph"/>
        <w:numPr>
          <w:ilvl w:val="0"/>
          <w:numId w:val="28"/>
        </w:numPr>
      </w:pPr>
      <w:r>
        <w:t>Le récipient recevant le liquide sera en mouvement.</w:t>
      </w:r>
    </w:p>
    <w:p w:rsidR="00A10713" w:rsidP="00E374D8" w:rsidRDefault="00AB3A6C" w14:paraId="2519A7E0" w14:textId="7C5AA5FF">
      <w:pPr>
        <w:pStyle w:val="ListParagraph"/>
        <w:numPr>
          <w:ilvl w:val="0"/>
          <w:numId w:val="28"/>
        </w:numPr>
      </w:pPr>
      <w:r>
        <w:t>Aucune contrainte quant au récipient pour le liquide.</w:t>
      </w:r>
    </w:p>
    <w:p w:rsidRPr="009F65EF" w:rsidR="00AB3A6C" w:rsidP="00E374D8" w:rsidRDefault="00AB3A6C" w14:paraId="3C9F3327" w14:textId="26CF87F3">
      <w:pPr>
        <w:pStyle w:val="ListParagraph"/>
        <w:numPr>
          <w:ilvl w:val="0"/>
          <w:numId w:val="28"/>
        </w:numPr>
      </w:pPr>
      <w:r>
        <w:t xml:space="preserve">La lecture du volume se fera par le mécanisme </w:t>
      </w:r>
      <w:r w:rsidR="008E41E7">
        <w:t>de distribution.</w:t>
      </w:r>
    </w:p>
    <w:p w:rsidR="00E21386" w:rsidP="0099662E" w:rsidRDefault="00E21386" w14:paraId="148217B4" w14:textId="4F64131A">
      <w:pPr>
        <w:pStyle w:val="Heading2"/>
      </w:pPr>
      <w:bookmarkStart w:name="_Toc76061288" w:id="55"/>
      <w:bookmarkStart w:name="_Toc76061385" w:id="56"/>
      <w:bookmarkStart w:name="_Toc76727860" w:id="57"/>
      <w:bookmarkStart w:name="_Toc76729276" w:id="58"/>
      <w:r>
        <w:t>Mesure bouteilles SAQ</w:t>
      </w:r>
      <w:bookmarkEnd w:id="55"/>
      <w:bookmarkEnd w:id="56"/>
      <w:bookmarkEnd w:id="57"/>
      <w:bookmarkEnd w:id="58"/>
    </w:p>
    <w:p w:rsidRPr="00CF2F99" w:rsidR="00CF2F99" w:rsidP="00351B9E" w:rsidRDefault="001312FC" w14:paraId="1E8794AA" w14:textId="3FC3BDBD">
      <w:r>
        <w:t xml:space="preserve">Afin de </w:t>
      </w:r>
      <w:r w:rsidR="005128D0">
        <w:t xml:space="preserve">s’assurer que les bouteilles de toutes les tailles puisent être installées sur la machine, il fallait connaître leurs dimensions. </w:t>
      </w:r>
      <w:r w:rsidR="001817A0">
        <w:t>Il aurait été possible, mais extrêmement long</w:t>
      </w:r>
      <w:r w:rsidR="000806E5">
        <w:t>,</w:t>
      </w:r>
      <w:r w:rsidR="001817A0">
        <w:t xml:space="preserve"> d’aller mesure toutes les bouteilles dans une SAQ</w:t>
      </w:r>
      <w:r w:rsidR="000806E5">
        <w:t xml:space="preserve">. Nous avons </w:t>
      </w:r>
      <w:r w:rsidR="00123E09">
        <w:t xml:space="preserve">cependant demandé </w:t>
      </w:r>
      <w:r w:rsidR="00975585">
        <w:t xml:space="preserve">à un contact d’un des membres s’il avait accès à toutes les dimensions. Nous avons donc été mis en contact avec </w:t>
      </w:r>
      <w:r w:rsidR="00190598">
        <w:t>le planificateur d</w:t>
      </w:r>
      <w:r w:rsidR="00C077A1">
        <w:t xml:space="preserve">es étagères de la SAQ et il nous a fourni un fichier Excel contenant les dimensions hors tout de toutes les bouteilles de spiritueux </w:t>
      </w:r>
      <w:r w:rsidR="006315C8">
        <w:t xml:space="preserve">tenus régulièrement en </w:t>
      </w:r>
      <w:r w:rsidR="00864000">
        <w:t>inventaire</w:t>
      </w:r>
      <w:r w:rsidR="006315C8">
        <w:t>.</w:t>
      </w:r>
    </w:p>
    <w:p w:rsidR="00E21386" w:rsidP="005027AD" w:rsidRDefault="00E21386" w14:paraId="4D3DA9CE" w14:textId="584495A4">
      <w:pPr>
        <w:pStyle w:val="Heading2"/>
      </w:pPr>
      <w:bookmarkStart w:name="_Toc76061289" w:id="59"/>
      <w:bookmarkStart w:name="_Toc76061386" w:id="60"/>
      <w:bookmarkStart w:name="_Toc76727861" w:id="61"/>
      <w:bookmarkStart w:name="_Toc76729277" w:id="62"/>
      <w:r w:rsidRPr="005027AD">
        <w:t>Conception</w:t>
      </w:r>
      <w:r>
        <w:t xml:space="preserve"> mécanisme de distribution</w:t>
      </w:r>
      <w:bookmarkEnd w:id="59"/>
      <w:bookmarkEnd w:id="60"/>
      <w:bookmarkEnd w:id="61"/>
      <w:bookmarkEnd w:id="62"/>
    </w:p>
    <w:p w:rsidR="593893CB" w:rsidP="00C5152C" w:rsidRDefault="6069BA98" w14:paraId="5EE161ED" w14:textId="06796B05">
      <w:r>
        <w:t>Cette section inclu</w:t>
      </w:r>
      <w:r w:rsidR="00FB48C0">
        <w:t>t</w:t>
      </w:r>
      <w:r>
        <w:t xml:space="preserve"> le dispositif de support pour les bouteilles ainsi que le mécanisme de distribution</w:t>
      </w:r>
      <w:r w:rsidR="345541AA">
        <w:t>.</w:t>
      </w:r>
      <w:r w:rsidR="4A760797">
        <w:t xml:space="preserve"> </w:t>
      </w:r>
      <w:r w:rsidR="345541AA">
        <w:t xml:space="preserve">Pour le support à bouteilles, </w:t>
      </w:r>
      <w:r w:rsidR="42847801">
        <w:t xml:space="preserve">nous nous sommes </w:t>
      </w:r>
      <w:r w:rsidR="44E744D5">
        <w:t>inspirés</w:t>
      </w:r>
      <w:r w:rsidR="42847801">
        <w:t xml:space="preserve"> de modèles</w:t>
      </w:r>
      <w:r w:rsidR="00FB48C0">
        <w:t>,</w:t>
      </w:r>
      <w:r w:rsidR="42847801">
        <w:t xml:space="preserve"> </w:t>
      </w:r>
      <w:r w:rsidR="177EC5D7">
        <w:t>trouvés</w:t>
      </w:r>
      <w:r w:rsidR="42847801">
        <w:t xml:space="preserve"> en ligne, mais </w:t>
      </w:r>
      <w:r w:rsidR="433C5F80">
        <w:t>avons fait la conception nous</w:t>
      </w:r>
      <w:r w:rsidR="12312BDB">
        <w:t>-</w:t>
      </w:r>
      <w:r w:rsidR="433C5F80">
        <w:t>même</w:t>
      </w:r>
      <w:r w:rsidR="00FB48C0">
        <w:t>s</w:t>
      </w:r>
      <w:r w:rsidR="7C4FB065">
        <w:t xml:space="preserve"> pour l’adapter à nos besoins</w:t>
      </w:r>
      <w:r w:rsidR="12312BDB">
        <w:t>.</w:t>
      </w:r>
      <w:r w:rsidR="00D87855">
        <w:t xml:space="preserve"> </w:t>
      </w:r>
      <w:r w:rsidR="73A28E19">
        <w:t>Puisque nos bouteilles doivent être aligné</w:t>
      </w:r>
      <w:r w:rsidR="00FB48C0">
        <w:t>es</w:t>
      </w:r>
      <w:r w:rsidR="73A28E19">
        <w:t xml:space="preserve"> dans le même axe, </w:t>
      </w:r>
      <w:r w:rsidR="7F761CFA">
        <w:t>nous avons aligné 6 supports à petites bouteilles et 3 supports à grandes bouteilles sur un même axe</w:t>
      </w:r>
      <w:r w:rsidR="40DBD3E1">
        <w:t xml:space="preserve"> sur une longueur de près d’un mètre de long.</w:t>
      </w:r>
    </w:p>
    <w:p w:rsidR="00922524" w:rsidP="00C10C62" w:rsidRDefault="5D84745A" w14:paraId="345A08D2" w14:textId="77777777">
      <w:pPr>
        <w:keepNext/>
        <w:jc w:val="center"/>
      </w:pPr>
      <w:r>
        <w:rPr>
          <w:noProof/>
        </w:rPr>
        <w:drawing>
          <wp:inline distT="0" distB="0" distL="0" distR="0" wp14:anchorId="16CF932D" wp14:editId="62E4BAC2">
            <wp:extent cx="5486400" cy="2286000"/>
            <wp:effectExtent l="0" t="0" r="0" b="0"/>
            <wp:docPr id="1616766386" name="Image 16167663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616766386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85F" w:rsidP="001D0170" w:rsidRDefault="00922524" w14:paraId="118D45A5" w14:textId="0FA4EAFF">
      <w:pPr>
        <w:pStyle w:val="Caption"/>
        <w:jc w:val="center"/>
      </w:pPr>
      <w:bookmarkStart w:name="_Toc76729350" w:id="63"/>
      <w:r>
        <w:t xml:space="preserve">Figure </w:t>
      </w:r>
      <w:r>
        <w:fldChar w:fldCharType="begin"/>
      </w:r>
      <w:r>
        <w:instrText> SEQ Figure \* ARABIC </w:instrText>
      </w:r>
      <w:r>
        <w:fldChar w:fldCharType="separate"/>
      </w:r>
      <w:r w:rsidR="00B2095B">
        <w:rPr>
          <w:noProof/>
        </w:rPr>
        <w:t>1</w:t>
      </w:r>
      <w:r>
        <w:fldChar w:fldCharType="end"/>
      </w:r>
      <w:r>
        <w:t>: Image de la conception du support à bouteilles sur SolidWorks</w:t>
      </w:r>
      <w:bookmarkEnd w:id="63"/>
    </w:p>
    <w:p w:rsidR="593893CB" w:rsidP="004D5E9E" w:rsidRDefault="5D84745A" w14:paraId="416C1CDB" w14:textId="6D6E5313">
      <w:r>
        <w:t>Le support représenté n’</w:t>
      </w:r>
      <w:r w:rsidR="4B87C3C4">
        <w:t>inclu</w:t>
      </w:r>
      <w:r w:rsidR="000816E4">
        <w:t>t</w:t>
      </w:r>
      <w:r>
        <w:t xml:space="preserve"> pas l’embout des bouteilles. </w:t>
      </w:r>
      <w:r w:rsidR="0087410D">
        <w:t>Cependant</w:t>
      </w:r>
      <w:r>
        <w:t xml:space="preserve">, </w:t>
      </w:r>
      <w:r w:rsidR="75D64F4E">
        <w:t>ce support est conçu pour que l’embout vienne s’insérer facilement sur les attache</w:t>
      </w:r>
      <w:r w:rsidR="3A5D98C2">
        <w:t>s au bas des barres de compression.</w:t>
      </w:r>
      <w:r w:rsidR="7B14C679">
        <w:t xml:space="preserve"> </w:t>
      </w:r>
      <w:r w:rsidR="756913CA">
        <w:t xml:space="preserve">Ces barres seraient d’ailleurs </w:t>
      </w:r>
      <w:r w:rsidR="006D2EEA">
        <w:t>fabriquées</w:t>
      </w:r>
      <w:r w:rsidR="756913CA">
        <w:t xml:space="preserve"> entièrement en aluminium </w:t>
      </w:r>
      <w:r w:rsidR="36472CD5">
        <w:t>afin d’être lég</w:t>
      </w:r>
      <w:r w:rsidR="00CA4DE7">
        <w:t>ères</w:t>
      </w:r>
      <w:r w:rsidR="36472CD5">
        <w:t xml:space="preserve"> et résistant</w:t>
      </w:r>
      <w:r w:rsidR="00AE1B99">
        <w:t>es</w:t>
      </w:r>
      <w:r w:rsidR="36472CD5">
        <w:t xml:space="preserve"> à la corrosion</w:t>
      </w:r>
      <w:r w:rsidR="67917404">
        <w:t xml:space="preserve"> à l’exception des coussins de support qui </w:t>
      </w:r>
      <w:r w:rsidR="071FB0BA">
        <w:t>s’appuieront</w:t>
      </w:r>
      <w:r w:rsidR="67917404">
        <w:t xml:space="preserve"> sur le dessous des bouteilles</w:t>
      </w:r>
      <w:r w:rsidR="36472CD5">
        <w:t>.</w:t>
      </w:r>
    </w:p>
    <w:p w:rsidR="593893CB" w:rsidP="004D5E9E" w:rsidRDefault="3318F15B" w14:paraId="6E17D301" w14:textId="6E0D06E7">
      <w:r>
        <w:t xml:space="preserve">Pour le mécanisme de distribution, nous avons pris la décision </w:t>
      </w:r>
      <w:r w:rsidR="5771219D">
        <w:t xml:space="preserve">d’utiliser des pièces </w:t>
      </w:r>
      <w:r w:rsidR="161990DF">
        <w:t>achetables</w:t>
      </w:r>
      <w:r w:rsidR="5771219D">
        <w:t xml:space="preserve"> en ligne afin que le tout soit simple et efficace</w:t>
      </w:r>
      <w:r w:rsidR="51165F35">
        <w:t xml:space="preserve">, soit un distributeur </w:t>
      </w:r>
      <w:r w:rsidR="0C2C55E9">
        <w:t>qui sera insér</w:t>
      </w:r>
      <w:r w:rsidR="00AE749E">
        <w:t>é</w:t>
      </w:r>
      <w:r w:rsidR="0C2C55E9">
        <w:t xml:space="preserve"> au bouchon des bouteilles et un actionneur qui permettra d’appuyer sur le </w:t>
      </w:r>
      <w:r w:rsidR="72C77AD7">
        <w:t>distributeur</w:t>
      </w:r>
      <w:r w:rsidR="0C2C55E9">
        <w:t xml:space="preserve"> physiquement afin de faire couler les </w:t>
      </w:r>
      <w:r w:rsidR="3791D002">
        <w:t>boissons des bouteilles</w:t>
      </w:r>
      <w:r w:rsidR="5771219D">
        <w:t>.</w:t>
      </w:r>
    </w:p>
    <w:p w:rsidR="00E21386" w:rsidP="005027AD" w:rsidRDefault="00E21386" w14:paraId="5A2DAC16" w14:textId="5A64CE8C">
      <w:pPr>
        <w:pStyle w:val="Heading2"/>
      </w:pPr>
      <w:bookmarkStart w:name="_Toc76061290" w:id="64"/>
      <w:bookmarkStart w:name="_Toc76061387" w:id="65"/>
      <w:bookmarkStart w:name="_Toc76727862" w:id="66"/>
      <w:bookmarkStart w:name="_Toc76729278" w:id="67"/>
      <w:r>
        <w:t>Conception mécanisme axe linéaire</w:t>
      </w:r>
      <w:bookmarkEnd w:id="64"/>
      <w:bookmarkEnd w:id="65"/>
      <w:bookmarkEnd w:id="66"/>
      <w:bookmarkEnd w:id="67"/>
    </w:p>
    <w:p w:rsidR="00696DA6" w:rsidP="00C5152C" w:rsidRDefault="008E41E7" w14:paraId="1526BB8B" w14:textId="7D6B8F55">
      <w:r>
        <w:t xml:space="preserve">Tel que mentionné </w:t>
      </w:r>
      <w:r w:rsidR="00D8597C">
        <w:t>plus haut</w:t>
      </w:r>
      <w:r>
        <w:t xml:space="preserve">, </w:t>
      </w:r>
      <w:r w:rsidR="00477D4A">
        <w:t xml:space="preserve">le récipient qui recevra le liquide sera en mouvement afin qu’il aille se positionner sous la bouteille </w:t>
      </w:r>
      <w:r w:rsidR="005626F9">
        <w:t>d</w:t>
      </w:r>
      <w:r w:rsidR="00086ACA">
        <w:t>e la</w:t>
      </w:r>
      <w:r w:rsidR="005626F9">
        <w:t>quel</w:t>
      </w:r>
      <w:r w:rsidR="00491891">
        <w:t>le</w:t>
      </w:r>
      <w:r w:rsidR="005626F9">
        <w:t xml:space="preserve"> </w:t>
      </w:r>
      <w:r w:rsidR="00477D4A">
        <w:t>le liquide sera versé</w:t>
      </w:r>
      <w:r w:rsidR="005626F9">
        <w:t>.</w:t>
      </w:r>
      <w:r w:rsidR="00672CFE">
        <w:t xml:space="preserve"> Puisque les bouteilles seront </w:t>
      </w:r>
      <w:r w:rsidR="00A340A0">
        <w:t>alignées</w:t>
      </w:r>
      <w:r w:rsidR="00672CFE">
        <w:t xml:space="preserve"> dans le même axe</w:t>
      </w:r>
      <w:r w:rsidR="00EB47A8">
        <w:t xml:space="preserve"> et qu’on aura un seul récipient à la fois</w:t>
      </w:r>
      <w:r w:rsidR="00672CFE">
        <w:t>,</w:t>
      </w:r>
      <w:r w:rsidR="00EB47A8">
        <w:t xml:space="preserve"> l’utilisation d’un actuateur était le </w:t>
      </w:r>
      <w:r w:rsidR="00722C5A">
        <w:t>meilleur choix.</w:t>
      </w:r>
      <w:r w:rsidR="00A340A0">
        <w:t xml:space="preserve"> Afin d’éviter tout </w:t>
      </w:r>
      <w:r w:rsidR="000A27E7">
        <w:t xml:space="preserve">contact entre les liquides et le mécanisme d’actuateur, ce dernier sera </w:t>
      </w:r>
      <w:r w:rsidR="006610F1">
        <w:t>positionné</w:t>
      </w:r>
      <w:r w:rsidR="000A27E7">
        <w:t xml:space="preserve"> </w:t>
      </w:r>
      <w:r w:rsidR="009F272A">
        <w:t>derrière les bouteilles et au-dessus du verre.</w:t>
      </w:r>
      <w:r w:rsidR="006610F1">
        <w:t xml:space="preserve"> Pour ce qui est de la conception, </w:t>
      </w:r>
      <w:r w:rsidR="004C6298">
        <w:t>nous av</w:t>
      </w:r>
      <w:r w:rsidR="00696DA6">
        <w:t>i</w:t>
      </w:r>
      <w:r w:rsidR="004C6298">
        <w:t>ons trouvé</w:t>
      </w:r>
      <w:r w:rsidR="00EF5E91">
        <w:t xml:space="preserve"> </w:t>
      </w:r>
      <w:r w:rsidR="00696DA6">
        <w:t>plusieurs</w:t>
      </w:r>
      <w:r w:rsidR="00EF5E91">
        <w:t xml:space="preserve"> ensemble</w:t>
      </w:r>
      <w:r w:rsidR="00696DA6">
        <w:t>s</w:t>
      </w:r>
      <w:r w:rsidR="006E2ECE">
        <w:t xml:space="preserve"> </w:t>
      </w:r>
      <w:r w:rsidR="00260406">
        <w:t>« Open Source »</w:t>
      </w:r>
      <w:r w:rsidR="006E2ECE">
        <w:t xml:space="preserve"> qui fournissai</w:t>
      </w:r>
      <w:r w:rsidR="00696DA6">
        <w:t>en</w:t>
      </w:r>
      <w:r w:rsidR="006E2ECE">
        <w:t>t le fichier CAD.</w:t>
      </w:r>
      <w:r w:rsidR="008154B0">
        <w:t xml:space="preserve"> </w:t>
      </w:r>
    </w:p>
    <w:p w:rsidR="00752C8E" w:rsidP="00C5152C" w:rsidRDefault="00752C8E" w14:paraId="2266ADB0" w14:textId="032A28B5">
      <w:r>
        <w:t xml:space="preserve">Nous avions trouvé un ensemble qui utilisait le </w:t>
      </w:r>
      <w:r w:rsidR="00C026BE">
        <w:t xml:space="preserve">moteur pas à pas </w:t>
      </w:r>
      <w:r>
        <w:t>Nema</w:t>
      </w:r>
      <w:r w:rsidR="000B0A87">
        <w:t xml:space="preserve"> </w:t>
      </w:r>
      <w:r>
        <w:t xml:space="preserve">23 et un </w:t>
      </w:r>
      <w:r w:rsidR="00596D60">
        <w:t>qui utilisait le modèle Nema</w:t>
      </w:r>
      <w:r w:rsidR="000B0A87">
        <w:t xml:space="preserve"> </w:t>
      </w:r>
      <w:r w:rsidR="00596D60">
        <w:t xml:space="preserve">17. La principale différence entre ces 2 modèles </w:t>
      </w:r>
      <w:r w:rsidR="00EC310A">
        <w:t>est</w:t>
      </w:r>
      <w:r w:rsidR="00596D60">
        <w:t xml:space="preserve"> </w:t>
      </w:r>
      <w:r w:rsidR="000B0A87">
        <w:t>les spécifications</w:t>
      </w:r>
      <w:r w:rsidR="00596D60">
        <w:t xml:space="preserve"> du moteur, mais aussi de la p</w:t>
      </w:r>
      <w:r w:rsidR="001C7738">
        <w:t>osition de la glissière, elle est à la verticale avec le Nema</w:t>
      </w:r>
      <w:r w:rsidR="000B0A87">
        <w:t xml:space="preserve"> </w:t>
      </w:r>
      <w:r w:rsidR="001C7738">
        <w:t>23 et à l’horizontale avec le Nema</w:t>
      </w:r>
      <w:r w:rsidR="000B0A87">
        <w:t xml:space="preserve"> </w:t>
      </w:r>
      <w:r w:rsidR="001C7738">
        <w:t>17.</w:t>
      </w:r>
      <w:r w:rsidR="000B0A87">
        <w:t xml:space="preserve"> Le moteur Nema 23</w:t>
      </w:r>
      <w:r w:rsidR="0050044F">
        <w:t xml:space="preserve"> consomme un courant de pointe de 2.8 ampères, tandis que le Nema 17 </w:t>
      </w:r>
      <w:r w:rsidR="00C026BE">
        <w:t>consomme un courant de pointe de 1.68 ampère. Notre choix s’est donc arrêté sur l’ensemble utilisant le moteur pas</w:t>
      </w:r>
      <w:r w:rsidR="00876576">
        <w:t>-</w:t>
      </w:r>
      <w:r w:rsidR="00C026BE">
        <w:t>à</w:t>
      </w:r>
      <w:r w:rsidR="00876576">
        <w:t>-</w:t>
      </w:r>
      <w:r w:rsidR="00C026BE">
        <w:t>pas Nema 17.</w:t>
      </w:r>
    </w:p>
    <w:p w:rsidR="0073574C" w:rsidP="00C5152C" w:rsidRDefault="008154B0" w14:paraId="4E8A230A" w14:textId="3893B22A">
      <w:r>
        <w:t>Nous sommes partis de cet ensemble pour concevoir les autres pièces, comme le support du verre qui sera attaché à la glissière de l’actuateur.</w:t>
      </w:r>
      <w:r w:rsidR="0045158A">
        <w:t xml:space="preserve"> </w:t>
      </w:r>
      <w:r w:rsidR="00212314">
        <w:t>Le modèle choisi</w:t>
      </w:r>
      <w:r w:rsidR="0045158A">
        <w:t xml:space="preserve"> </w:t>
      </w:r>
      <w:r w:rsidR="005F054B">
        <w:t xml:space="preserve">a une </w:t>
      </w:r>
      <w:r w:rsidR="00212314">
        <w:t>portée</w:t>
      </w:r>
      <w:r w:rsidR="005F054B">
        <w:t xml:space="preserve"> de 877 mm pour le déplacement du verre, ce qui permet d’avoir </w:t>
      </w:r>
      <w:r w:rsidR="00394D5B">
        <w:t>6 petites bouteilles et 2 grosses bouteilles d’installé</w:t>
      </w:r>
      <w:r w:rsidR="00FB48C0">
        <w:t>es</w:t>
      </w:r>
      <w:r w:rsidR="00394D5B">
        <w:t>.</w:t>
      </w:r>
    </w:p>
    <w:p w:rsidR="0073574C" w:rsidP="00C5152C" w:rsidRDefault="005176EC" w14:paraId="3BA6EFF0" w14:textId="47F24EAB">
      <w:r>
        <w:rPr>
          <w:noProof/>
        </w:rPr>
        <w:drawing>
          <wp:anchor distT="0" distB="0" distL="114300" distR="114300" simplePos="0" relativeHeight="251658253" behindDoc="0" locked="0" layoutInCell="1" allowOverlap="1" wp14:anchorId="5B9419CE" wp14:editId="7409A58A">
            <wp:simplePos x="0" y="0"/>
            <wp:positionH relativeFrom="margin">
              <wp:align>right</wp:align>
            </wp:positionH>
            <wp:positionV relativeFrom="paragraph">
              <wp:posOffset>847420</wp:posOffset>
            </wp:positionV>
            <wp:extent cx="5486400" cy="2082800"/>
            <wp:effectExtent l="0" t="0" r="0" b="0"/>
            <wp:wrapSquare wrapText="bothSides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08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050AE">
        <w:t xml:space="preserve">Le mécanisme choisi est une glissière </w:t>
      </w:r>
      <w:r w:rsidR="00FD73F7">
        <w:t>qui se déplace par une courroie</w:t>
      </w:r>
      <w:r w:rsidR="0086519F">
        <w:t>.</w:t>
      </w:r>
      <w:r w:rsidR="000F7063">
        <w:t xml:space="preserve"> La plaquette de métal</w:t>
      </w:r>
      <w:r w:rsidR="00D505B9">
        <w:t xml:space="preserve"> permettra de tenir le support à verre, ainsi que le mécanisme qui activera l</w:t>
      </w:r>
      <w:r w:rsidR="005910CE">
        <w:t>e distributeur des bouteilles.</w:t>
      </w:r>
      <w:r w:rsidR="0099067D">
        <w:t xml:space="preserve"> Des</w:t>
      </w:r>
      <w:r w:rsidR="004312A3">
        <w:t xml:space="preserve"> capteurs de fins de courses seront in</w:t>
      </w:r>
      <w:r w:rsidR="00487182">
        <w:t>s</w:t>
      </w:r>
      <w:r w:rsidR="004312A3">
        <w:t>tallé</w:t>
      </w:r>
      <w:r w:rsidR="00487182">
        <w:t xml:space="preserve">s à chaque extrémité </w:t>
      </w:r>
      <w:r w:rsidR="00434D08">
        <w:t>afin de s’assu</w:t>
      </w:r>
      <w:r w:rsidR="00CA0B95">
        <w:t xml:space="preserve">rer </w:t>
      </w:r>
      <w:r w:rsidR="00130880">
        <w:t xml:space="preserve">que la glissière </w:t>
      </w:r>
      <w:r w:rsidR="00FE755F">
        <w:t>n’aille pas tops loin, mais aussi à des fins de calibrations.</w:t>
      </w:r>
      <w:r w:rsidR="00487182">
        <w:t xml:space="preserve"> </w:t>
      </w:r>
    </w:p>
    <w:p w:rsidRPr="00A2272C" w:rsidR="00A2272C" w:rsidP="00A2272C" w:rsidRDefault="008579F0" w14:paraId="74A8545F" w14:textId="7AD2327C">
      <w:pPr>
        <w:pStyle w:val="Caption"/>
        <w:jc w:val="center"/>
      </w:pPr>
      <w:bookmarkStart w:name="_Toc76729351" w:id="68"/>
      <w:r>
        <w:t xml:space="preserve">Figure </w:t>
      </w:r>
      <w:r>
        <w:fldChar w:fldCharType="begin"/>
      </w:r>
      <w:r>
        <w:instrText> SEQ Figure \* ARABIC </w:instrText>
      </w:r>
      <w:r>
        <w:fldChar w:fldCharType="separate"/>
      </w:r>
      <w:r w:rsidR="00B2095B">
        <w:rPr>
          <w:noProof/>
        </w:rPr>
        <w:t>2</w:t>
      </w:r>
      <w:r>
        <w:fldChar w:fldCharType="end"/>
      </w:r>
      <w:r>
        <w:t>: Image de la conception du mécanisme de déplacement sur SolidWorks</w:t>
      </w:r>
      <w:bookmarkEnd w:id="68"/>
    </w:p>
    <w:p w:rsidRPr="00A33FC8" w:rsidR="00A33FC8" w:rsidP="00A33FC8" w:rsidRDefault="00884E6E" w14:paraId="5DAD57C9" w14:textId="35C0BF7A">
      <w:r>
        <w:t>Un support pour le verre a été conçu afin qu’il vienne se fixer sur la glissière de l’actuateur ci-haut</w:t>
      </w:r>
      <w:r w:rsidR="002F36C5">
        <w:t>.</w:t>
      </w:r>
      <w:r w:rsidR="00D11B44">
        <w:t xml:space="preserve"> On a voulu avoir un effet esthétique, donc la conception a été fait</w:t>
      </w:r>
      <w:r w:rsidR="00FB48C0">
        <w:t>e</w:t>
      </w:r>
      <w:r w:rsidR="00D11B44">
        <w:t xml:space="preserve"> </w:t>
      </w:r>
      <w:r w:rsidR="00ED177B">
        <w:t>dans le but</w:t>
      </w:r>
      <w:r w:rsidR="00D11B44">
        <w:t xml:space="preserve"> de </w:t>
      </w:r>
      <w:r w:rsidR="00ED177B">
        <w:t>donner une forme de bouteille</w:t>
      </w:r>
      <w:r w:rsidR="005967AA">
        <w:t xml:space="preserve"> au support.</w:t>
      </w:r>
    </w:p>
    <w:p w:rsidR="00D12ACA" w:rsidP="00D12ACA" w:rsidRDefault="00EE17D5" w14:paraId="2F746534" w14:textId="180F8270">
      <w:pPr>
        <w:keepNext/>
        <w:jc w:val="center"/>
      </w:pPr>
      <w:r>
        <w:rPr>
          <w:noProof/>
        </w:rPr>
        <w:drawing>
          <wp:inline distT="0" distB="0" distL="0" distR="0" wp14:anchorId="2F8BD600" wp14:editId="0B4DD1E3">
            <wp:extent cx="3218688" cy="2488523"/>
            <wp:effectExtent l="0" t="0" r="1270" b="762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3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8688" cy="2488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3664CE" w:rsidR="003664CE" w:rsidP="00D12ACA" w:rsidRDefault="00D12ACA" w14:paraId="060ED636" w14:textId="6F8E94AB">
      <w:pPr>
        <w:pStyle w:val="Caption"/>
        <w:jc w:val="center"/>
      </w:pPr>
      <w:bookmarkStart w:name="_Toc76729352" w:id="69"/>
      <w:r>
        <w:t xml:space="preserve">Figure </w:t>
      </w:r>
      <w:r>
        <w:fldChar w:fldCharType="begin"/>
      </w:r>
      <w:r>
        <w:instrText> SEQ Figure \* ARABIC </w:instrText>
      </w:r>
      <w:r>
        <w:fldChar w:fldCharType="separate"/>
      </w:r>
      <w:r w:rsidR="00B2095B">
        <w:rPr>
          <w:noProof/>
        </w:rPr>
        <w:t>3</w:t>
      </w:r>
      <w:r>
        <w:fldChar w:fldCharType="end"/>
      </w:r>
      <w:r w:rsidR="00FF7E10">
        <w:rPr>
          <w:noProof/>
        </w:rPr>
        <w:t>:</w:t>
      </w:r>
      <w:r>
        <w:t xml:space="preserve"> Image de la conception du support à verre</w:t>
      </w:r>
      <w:bookmarkEnd w:id="69"/>
    </w:p>
    <w:p w:rsidRPr="00346E7B" w:rsidR="00CF5152" w:rsidP="00CF5152" w:rsidRDefault="001237A8" w14:paraId="1D6AFF8B" w14:textId="38114AB8">
      <w:pPr>
        <w:jc w:val="left"/>
      </w:pPr>
      <w:r>
        <w:t xml:space="preserve">La position du verre sera </w:t>
      </w:r>
      <w:r w:rsidR="00D12ACA">
        <w:t>décalée</w:t>
      </w:r>
      <w:r w:rsidR="0015482D">
        <w:t xml:space="preserve"> par rapport au moteur</w:t>
      </w:r>
      <w:r w:rsidR="00CB00CC">
        <w:t xml:space="preserve"> et des pièces mobiles de </w:t>
      </w:r>
      <w:r w:rsidR="00B3411D">
        <w:t>la glissière</w:t>
      </w:r>
      <w:r w:rsidR="00F60597">
        <w:t>, ce qui réduit les risques de contact avec les liquides lors du versement.</w:t>
      </w:r>
    </w:p>
    <w:p w:rsidR="00E21386" w:rsidP="005027AD" w:rsidRDefault="00E21386" w14:paraId="2DA5EBFF" w14:textId="24A4BB2D">
      <w:pPr>
        <w:pStyle w:val="Heading2"/>
      </w:pPr>
      <w:bookmarkStart w:name="_Toc76061291" w:id="70"/>
      <w:bookmarkStart w:name="_Toc76061388" w:id="71"/>
      <w:bookmarkStart w:name="_Toc76727863" w:id="72"/>
      <w:bookmarkStart w:name="_Toc76729279" w:id="73"/>
      <w:r>
        <w:t>Conception de la base</w:t>
      </w:r>
      <w:bookmarkEnd w:id="70"/>
      <w:bookmarkEnd w:id="71"/>
      <w:bookmarkEnd w:id="72"/>
      <w:bookmarkEnd w:id="73"/>
    </w:p>
    <w:p w:rsidR="003E4319" w:rsidP="003E4319" w:rsidRDefault="00660898" w14:paraId="5EAD7D72" w14:textId="3E7E7E7E">
      <w:r>
        <w:t>La conception de la base</w:t>
      </w:r>
      <w:r w:rsidR="008A679E">
        <w:t xml:space="preserve"> semblait être simple au début du pr</w:t>
      </w:r>
      <w:r w:rsidR="007E7407">
        <w:t xml:space="preserve">ojet, mais il n’en était rien. Le premier problème rencontré </w:t>
      </w:r>
      <w:r w:rsidR="009077C4">
        <w:t xml:space="preserve">aurait </w:t>
      </w:r>
      <w:r w:rsidR="00F40B8D">
        <w:t>dû</w:t>
      </w:r>
      <w:r w:rsidR="009077C4">
        <w:t xml:space="preserve"> être anticipé</w:t>
      </w:r>
      <w:r w:rsidR="007544B5">
        <w:t xml:space="preserve"> </w:t>
      </w:r>
      <w:r w:rsidR="00F40B8D">
        <w:t xml:space="preserve">dès le début. Bien que </w:t>
      </w:r>
      <w:r w:rsidR="00A0208E">
        <w:t xml:space="preserve">nous ayons choisi un concept de mécanisme, nous n’avions pas décidé sur une apparence finale alors il a été difficile de </w:t>
      </w:r>
      <w:r w:rsidR="00E42381">
        <w:t>commencer</w:t>
      </w:r>
      <w:r w:rsidR="00A0208E">
        <w:t xml:space="preserve"> à concevoir une base, qui sera responsable pour </w:t>
      </w:r>
      <w:r w:rsidR="007D547A">
        <w:t xml:space="preserve">la grande majorité de l’apparence de la machine. </w:t>
      </w:r>
      <w:r w:rsidR="00E42381">
        <w:t xml:space="preserve">Quelques croquis </w:t>
      </w:r>
      <w:r w:rsidR="001272E2">
        <w:t>ont été réalisé</w:t>
      </w:r>
      <w:r w:rsidR="00FB48C0">
        <w:t>s</w:t>
      </w:r>
      <w:r w:rsidR="001272E2">
        <w:t xml:space="preserve"> pour guider l’apparence de la machine et </w:t>
      </w:r>
      <w:r w:rsidR="007345E5">
        <w:t xml:space="preserve">un design inspiré de </w:t>
      </w:r>
      <w:proofErr w:type="spellStart"/>
      <w:r w:rsidR="007345E5">
        <w:t>Alkobot</w:t>
      </w:r>
      <w:proofErr w:type="spellEnd"/>
      <w:r w:rsidR="007345E5">
        <w:t xml:space="preserve"> </w:t>
      </w:r>
      <w:r w:rsidR="00AE1DC0">
        <w:t>a</w:t>
      </w:r>
      <w:r w:rsidR="007345E5">
        <w:t xml:space="preserve"> été sélectionné.</w:t>
      </w:r>
    </w:p>
    <w:p w:rsidR="00DF354B" w:rsidP="00DF354B" w:rsidRDefault="00D40002" w14:paraId="2C290BBF" w14:textId="46ADF23B">
      <w:r>
        <w:t xml:space="preserve">La première pièce </w:t>
      </w:r>
      <w:r w:rsidR="00465E44">
        <w:t>à avoir été conçue était l</w:t>
      </w:r>
      <w:r w:rsidR="00794FE7">
        <w:t xml:space="preserve">es pattes de la machine. Comme </w:t>
      </w:r>
      <w:r w:rsidR="00DF354B">
        <w:t>nous voulons pouvoir installer la machine sur un comptoir ou directement sur le planch</w:t>
      </w:r>
      <w:r w:rsidR="00FB48C0">
        <w:t>er</w:t>
      </w:r>
      <w:r w:rsidR="00DF354B">
        <w:t xml:space="preserve"> une famille de pièce </w:t>
      </w:r>
      <w:r w:rsidR="00E027DE">
        <w:t xml:space="preserve">fut implémentée pour accommoder les 2 options. </w:t>
      </w:r>
      <w:r w:rsidR="00510238">
        <w:t>Les deux options on</w:t>
      </w:r>
      <w:r w:rsidR="00FB48C0">
        <w:t>t</w:t>
      </w:r>
      <w:r w:rsidR="00510238">
        <w:t xml:space="preserve"> le même </w:t>
      </w:r>
      <w:r w:rsidR="003F2E97">
        <w:t>motif de trou afin d’être facilement et rapidement interchangeable</w:t>
      </w:r>
      <w:r w:rsidR="00996346">
        <w:t>s</w:t>
      </w:r>
      <w:r w:rsidR="003F2E97">
        <w:t>.</w:t>
      </w:r>
    </w:p>
    <w:p w:rsidR="00833314" w:rsidP="00DF354B" w:rsidRDefault="00F814EF" w14:paraId="6A337DB3" w14:textId="18600140">
      <w:r>
        <w:t>Par la suit</w:t>
      </w:r>
      <w:r w:rsidR="008B366C">
        <w:t xml:space="preserve">e, le reste de la machine </w:t>
      </w:r>
      <w:r w:rsidR="00B450DE">
        <w:t>a</w:t>
      </w:r>
      <w:r w:rsidR="008B366C">
        <w:t xml:space="preserve"> été construit autour de l’actionneur linéaire</w:t>
      </w:r>
      <w:r w:rsidR="00D74CDE">
        <w:t xml:space="preserve">. Dans le but de </w:t>
      </w:r>
      <w:r w:rsidR="002B10DE">
        <w:t xml:space="preserve">rendre la machine rigide et relativement simple à fabriquer, la poutre principale est faite de </w:t>
      </w:r>
      <w:r w:rsidR="00E93E42">
        <w:t>pièces simples découpée</w:t>
      </w:r>
      <w:r w:rsidR="006E3561">
        <w:t>s</w:t>
      </w:r>
      <w:r w:rsidR="00E93E42">
        <w:t xml:space="preserve"> dans des plaques d’acier </w:t>
      </w:r>
      <w:r w:rsidR="00705FE7">
        <w:t xml:space="preserve">et soudée ensemble. </w:t>
      </w:r>
      <w:r w:rsidR="00E250B7">
        <w:t xml:space="preserve">La géométrie de la pièce complète elle-même est aussi simple, seulement </w:t>
      </w:r>
      <w:r w:rsidR="00F92A10">
        <w:t xml:space="preserve">quelques </w:t>
      </w:r>
      <w:r w:rsidR="003D09D6">
        <w:t xml:space="preserve">languettes </w:t>
      </w:r>
      <w:r w:rsidR="003B0CD6">
        <w:t>maintenue</w:t>
      </w:r>
      <w:r w:rsidR="00C965EB">
        <w:t>s</w:t>
      </w:r>
      <w:r w:rsidR="003B0CD6">
        <w:t xml:space="preserve"> par </w:t>
      </w:r>
      <w:r w:rsidR="00C965EB">
        <w:t xml:space="preserve">des nervures </w:t>
      </w:r>
      <w:r w:rsidR="00610890">
        <w:t xml:space="preserve">pour la </w:t>
      </w:r>
      <w:r w:rsidR="006766D2">
        <w:t>rigidité</w:t>
      </w:r>
      <w:r w:rsidR="00610890">
        <w:t xml:space="preserve">. </w:t>
      </w:r>
      <w:r w:rsidR="00CC3096">
        <w:t xml:space="preserve">Ces languettes sont utilisées pour </w:t>
      </w:r>
      <w:r w:rsidR="00087285">
        <w:t xml:space="preserve">localiser et </w:t>
      </w:r>
      <w:r w:rsidR="00CC3096">
        <w:t>maintenir l’actuateur linéaire</w:t>
      </w:r>
      <w:r w:rsidR="00BE7BC6">
        <w:t xml:space="preserve"> au moyen de </w:t>
      </w:r>
      <w:r w:rsidR="004E5EEE">
        <w:t>vis et noix en T</w:t>
      </w:r>
      <w:r w:rsidR="001114C2">
        <w:t xml:space="preserve">. L’actuateur linéaire pourra donc être rapidement retiré </w:t>
      </w:r>
      <w:r w:rsidR="00320355">
        <w:t xml:space="preserve">ou remplacé </w:t>
      </w:r>
      <w:r w:rsidR="001114C2">
        <w:t>pour la maintenance</w:t>
      </w:r>
      <w:r w:rsidR="00320355">
        <w:t xml:space="preserve"> de la machine</w:t>
      </w:r>
      <w:r w:rsidR="00C5265D">
        <w:t xml:space="preserve">. </w:t>
      </w:r>
      <w:r w:rsidR="00827D44">
        <w:t>Les autres languettes</w:t>
      </w:r>
      <w:r w:rsidR="00C5265D">
        <w:t xml:space="preserve"> soutiendront les </w:t>
      </w:r>
      <w:r w:rsidR="00075BCC">
        <w:t>support</w:t>
      </w:r>
      <w:r w:rsidR="002140F2">
        <w:t>s</w:t>
      </w:r>
      <w:r w:rsidR="00C5265D">
        <w:t xml:space="preserve"> de</w:t>
      </w:r>
      <w:r w:rsidR="00827D44">
        <w:t>s distributeurs</w:t>
      </w:r>
      <w:r w:rsidR="00E76FEA">
        <w:t>.</w:t>
      </w:r>
    </w:p>
    <w:p w:rsidRPr="003E4319" w:rsidR="00B85C21" w:rsidP="00DF354B" w:rsidRDefault="00B85C21" w14:paraId="189095AD" w14:textId="7367F762">
      <w:r>
        <w:t xml:space="preserve">Le mécanisme sera encaissé dans une cloison de métal en feuille </w:t>
      </w:r>
      <w:r w:rsidR="0067593F">
        <w:t>afin d’empêcher l</w:t>
      </w:r>
      <w:r w:rsidR="00CA260B">
        <w:t>’accès à celui-ci par les utilisateurs ou autre</w:t>
      </w:r>
      <w:r w:rsidR="004D772E">
        <w:t>s</w:t>
      </w:r>
      <w:r w:rsidR="00CA260B">
        <w:t xml:space="preserve"> personnes non autorisées. </w:t>
      </w:r>
      <w:r w:rsidR="00446F46">
        <w:t xml:space="preserve">Cette précaution est essentielle pour assurer la sécurité de la machine. </w:t>
      </w:r>
      <w:r w:rsidR="00142CBB">
        <w:t>Évidemment</w:t>
      </w:r>
      <w:r w:rsidR="00446F46">
        <w:t xml:space="preserve">, </w:t>
      </w:r>
      <w:r w:rsidR="00B4791D">
        <w:t>la cloison sera visée de l’intérieur</w:t>
      </w:r>
      <w:r w:rsidR="00C43D8C">
        <w:t xml:space="preserve"> avec des </w:t>
      </w:r>
      <w:r w:rsidR="00851B48">
        <w:t xml:space="preserve">trappes d’accès de chaque côté. Ces trappes seront fixées en place par des vis antivol afin </w:t>
      </w:r>
      <w:r w:rsidR="00FA077A">
        <w:t xml:space="preserve">de limiter leur ouverture au </w:t>
      </w:r>
      <w:r w:rsidR="00F7767C">
        <w:t xml:space="preserve">personnel ayant accès à l’outil </w:t>
      </w:r>
      <w:r w:rsidR="006C7D72">
        <w:t xml:space="preserve">requis. </w:t>
      </w:r>
      <w:r w:rsidR="004111C8">
        <w:t xml:space="preserve">Le caisson laissera une ouverture avec l’arrière de la poutre principale afin de laisser passer le support de verre et </w:t>
      </w:r>
      <w:r w:rsidR="00A67363">
        <w:t>lui permettre de se déplacer de droite à gauche.</w:t>
      </w:r>
      <w:r w:rsidR="00FC7B76">
        <w:t xml:space="preserve"> Comme l’intérieur risque de devenir trop chaud dû à la présence du moteur pas-à-pas ainsi que l</w:t>
      </w:r>
      <w:r w:rsidR="00172FA5">
        <w:t xml:space="preserve">a source de courant, </w:t>
      </w:r>
      <w:r w:rsidR="002E66BC">
        <w:t xml:space="preserve">des </w:t>
      </w:r>
      <w:r w:rsidR="00DD2A6B">
        <w:t>rainures</w:t>
      </w:r>
      <w:r w:rsidR="002E66BC">
        <w:t xml:space="preserve"> d’aération seront présentent en plus d’une ventilation active au moyen de ventilateur d’ordinateur 80mm.</w:t>
      </w:r>
    </w:p>
    <w:p w:rsidRPr="00FB155F" w:rsidR="00FB155F" w:rsidP="005027AD" w:rsidRDefault="00E21386" w14:paraId="59C48447" w14:textId="56A3FC0E">
      <w:pPr>
        <w:pStyle w:val="Heading2"/>
      </w:pPr>
      <w:bookmarkStart w:name="_Toc76061292" w:id="74"/>
      <w:bookmarkStart w:name="_Toc76061389" w:id="75"/>
      <w:bookmarkStart w:name="_Toc76727864" w:id="76"/>
      <w:bookmarkStart w:name="_Toc76729280" w:id="77"/>
      <w:r>
        <w:t xml:space="preserve">Conception électronique </w:t>
      </w:r>
      <w:r w:rsidR="00E546F2">
        <w:t>logique</w:t>
      </w:r>
      <w:bookmarkEnd w:id="74"/>
      <w:bookmarkEnd w:id="75"/>
      <w:bookmarkEnd w:id="76"/>
      <w:bookmarkEnd w:id="77"/>
    </w:p>
    <w:p w:rsidRPr="00D2650C" w:rsidR="00D2650C" w:rsidP="004D5E9E" w:rsidRDefault="008B3589" w14:paraId="12C99212" w14:textId="4E36A255">
      <w:r>
        <w:t xml:space="preserve">Puisque le </w:t>
      </w:r>
      <w:r w:rsidR="00E128DB">
        <w:t xml:space="preserve">système demande </w:t>
      </w:r>
      <w:r w:rsidR="006A4636">
        <w:t>un</w:t>
      </w:r>
      <w:r w:rsidR="00624681">
        <w:t>e certaine logique de contrôle ainsi qu’un</w:t>
      </w:r>
      <w:r w:rsidR="00001CB6">
        <w:t>e interface</w:t>
      </w:r>
      <w:r w:rsidR="00A40496">
        <w:t xml:space="preserve"> utilisateur</w:t>
      </w:r>
      <w:r w:rsidR="00001CB6">
        <w:t xml:space="preserve">, </w:t>
      </w:r>
      <w:r w:rsidR="001F6E3F">
        <w:t>nous avons fait le choix de travailler avec un microcontrôleur ou un</w:t>
      </w:r>
      <w:r w:rsidR="00BC1D2E">
        <w:t xml:space="preserve"> mini-</w:t>
      </w:r>
      <w:r w:rsidR="00C02E59">
        <w:t xml:space="preserve">ordinateur. </w:t>
      </w:r>
      <w:r w:rsidR="00412675">
        <w:t xml:space="preserve">Il aurait été possible d’utiliser des composantes purement </w:t>
      </w:r>
      <w:r w:rsidR="00BD6052">
        <w:t>logiques</w:t>
      </w:r>
      <w:r w:rsidR="00E57B16">
        <w:t xml:space="preserve">, </w:t>
      </w:r>
      <w:r w:rsidR="00135FCF">
        <w:t xml:space="preserve">mais </w:t>
      </w:r>
      <w:r w:rsidR="00D54488">
        <w:t xml:space="preserve">l’intégration de l’interface devenait </w:t>
      </w:r>
      <w:r w:rsidR="00736CD3">
        <w:t xml:space="preserve">plus complexe et beaucoup moins </w:t>
      </w:r>
      <w:r w:rsidR="00E87474">
        <w:t>intéressante</w:t>
      </w:r>
      <w:r w:rsidR="00736CD3">
        <w:t xml:space="preserve"> </w:t>
      </w:r>
      <w:r w:rsidR="00BD6052">
        <w:t xml:space="preserve">pour la réalisation du projet. Ainsi, </w:t>
      </w:r>
      <w:r w:rsidR="00C25499">
        <w:t>nous avons défini une liste de besoin que</w:t>
      </w:r>
      <w:r w:rsidR="00394582">
        <w:t xml:space="preserve"> notre composante devait répondre</w:t>
      </w:r>
      <w:r w:rsidR="0090175A">
        <w:t>.</w:t>
      </w:r>
    </w:p>
    <w:p w:rsidRPr="00BE1FB9" w:rsidR="00BE1FB9" w:rsidP="00F15233" w:rsidRDefault="00DF46A8" w14:paraId="21BEBEEF" w14:textId="19888000">
      <w:pPr>
        <w:pStyle w:val="Heading3"/>
      </w:pPr>
      <w:bookmarkStart w:name="_Toc76061293" w:id="78"/>
      <w:bookmarkStart w:name="_Toc76061390" w:id="79"/>
      <w:bookmarkStart w:name="_Toc76727865" w:id="80"/>
      <w:bookmarkStart w:name="_Toc76729281" w:id="81"/>
      <w:r>
        <w:t>Définition des besoins</w:t>
      </w:r>
      <w:bookmarkEnd w:id="78"/>
      <w:bookmarkEnd w:id="79"/>
      <w:bookmarkEnd w:id="80"/>
      <w:bookmarkEnd w:id="81"/>
    </w:p>
    <w:p w:rsidRPr="003062FA" w:rsidR="003062FA" w:rsidP="004D5E9E" w:rsidRDefault="003062FA" w14:paraId="43BD0F57" w14:textId="518FB803">
      <w:r>
        <w:t xml:space="preserve">Tout d’abord, </w:t>
      </w:r>
      <w:r w:rsidR="00747A5C">
        <w:t xml:space="preserve">pour </w:t>
      </w:r>
      <w:r w:rsidR="00407DDF">
        <w:t xml:space="preserve">notre système de distribution, </w:t>
      </w:r>
      <w:r w:rsidR="003E2C1F">
        <w:t xml:space="preserve">la composante de contrôle doit </w:t>
      </w:r>
      <w:r w:rsidR="00013A16">
        <w:t xml:space="preserve">pouvoir </w:t>
      </w:r>
      <w:r w:rsidR="008B6B46">
        <w:t xml:space="preserve">contrôler des sorties </w:t>
      </w:r>
      <w:r w:rsidR="00446B03">
        <w:t>digitales</w:t>
      </w:r>
      <w:r w:rsidR="003314C5">
        <w:t xml:space="preserve"> ainsi que des PWM. </w:t>
      </w:r>
      <w:r w:rsidR="00820A32">
        <w:t>Ceux-ci permettront d’activer les actionneurs</w:t>
      </w:r>
      <w:r w:rsidR="001F6AF4">
        <w:t xml:space="preserve"> de distribution et d’asservir les mouvements du </w:t>
      </w:r>
      <w:r w:rsidR="002E096B">
        <w:t>chariot</w:t>
      </w:r>
      <w:r w:rsidR="001F6AF4">
        <w:t xml:space="preserve"> sur </w:t>
      </w:r>
      <w:r w:rsidR="00394264">
        <w:t>un axe linéaire.</w:t>
      </w:r>
      <w:r w:rsidR="00B25D93">
        <w:t xml:space="preserve"> </w:t>
      </w:r>
      <w:r w:rsidR="00734D7D">
        <w:t>D</w:t>
      </w:r>
      <w:r w:rsidR="007C0A21">
        <w:t xml:space="preserve">e plus, </w:t>
      </w:r>
      <w:r w:rsidR="00760917">
        <w:t>les sorties PWM</w:t>
      </w:r>
      <w:r w:rsidR="009F00E5">
        <w:t xml:space="preserve"> peuvent également servir </w:t>
      </w:r>
      <w:r w:rsidR="008F2E11">
        <w:t xml:space="preserve">au contrôle de lumière </w:t>
      </w:r>
      <w:r w:rsidR="008802AD">
        <w:t>DEL</w:t>
      </w:r>
      <w:r w:rsidR="00EE08FE">
        <w:t xml:space="preserve">, ce qui peut être un atout pour </w:t>
      </w:r>
      <w:r w:rsidR="00530CD4">
        <w:t>embellir l’aspect visuel du système et améliorer son esthétique.</w:t>
      </w:r>
      <w:r w:rsidR="00B25D93">
        <w:t xml:space="preserve"> Par la suite, nous devons être en mesure de lire des entré</w:t>
      </w:r>
      <w:r w:rsidR="00FB48C0">
        <w:t>e</w:t>
      </w:r>
      <w:r w:rsidR="00B25D93">
        <w:t xml:space="preserve">s </w:t>
      </w:r>
      <w:r w:rsidR="0084181B">
        <w:t>digitales</w:t>
      </w:r>
      <w:r w:rsidR="002E096B">
        <w:t xml:space="preserve"> et possiblement analog</w:t>
      </w:r>
      <w:r w:rsidR="00B86FA2">
        <w:t>iqu</w:t>
      </w:r>
      <w:r w:rsidR="002E096B">
        <w:t>es.</w:t>
      </w:r>
      <w:r w:rsidR="0084181B">
        <w:t xml:space="preserve"> </w:t>
      </w:r>
      <w:r w:rsidR="008105AD">
        <w:t xml:space="preserve">Les entrées digitales </w:t>
      </w:r>
      <w:r w:rsidR="0061540A">
        <w:t>auron</w:t>
      </w:r>
      <w:r w:rsidR="00F4346E">
        <w:t xml:space="preserve">t pour </w:t>
      </w:r>
      <w:r w:rsidR="002C4CAF">
        <w:t xml:space="preserve">objectif </w:t>
      </w:r>
      <w:r w:rsidR="00B914B6">
        <w:t>de lire l</w:t>
      </w:r>
      <w:r w:rsidR="00C50B93">
        <w:t>es positions limites</w:t>
      </w:r>
      <w:r w:rsidR="009A1C54">
        <w:t xml:space="preserve"> du </w:t>
      </w:r>
      <w:r w:rsidR="009B19B9">
        <w:t>chariot</w:t>
      </w:r>
      <w:r w:rsidR="00C50B93">
        <w:t xml:space="preserve"> à l’aide de capteur</w:t>
      </w:r>
      <w:r w:rsidR="00A55E23">
        <w:t>s</w:t>
      </w:r>
      <w:r w:rsidR="00C50B93">
        <w:t xml:space="preserve"> de</w:t>
      </w:r>
      <w:r w:rsidR="009A1C54">
        <w:t xml:space="preserve"> fin de course</w:t>
      </w:r>
      <w:r w:rsidR="00C50B93">
        <w:t xml:space="preserve">. </w:t>
      </w:r>
      <w:r w:rsidR="00D44E0B">
        <w:t>Les entré</w:t>
      </w:r>
      <w:r w:rsidR="00FB48C0">
        <w:t>e</w:t>
      </w:r>
      <w:r w:rsidR="00D44E0B">
        <w:t>s analogues ne sont pas prévu</w:t>
      </w:r>
      <w:r w:rsidR="00FB48C0">
        <w:t>e</w:t>
      </w:r>
      <w:r w:rsidR="00D44E0B">
        <w:t xml:space="preserve">s d’utilisation pour le moment, mais nous voulons </w:t>
      </w:r>
      <w:r w:rsidR="004417D8">
        <w:t xml:space="preserve">garder la possibilité d’ajouter des lecteurs </w:t>
      </w:r>
      <w:r w:rsidR="009B19B9">
        <w:t>quelconques</w:t>
      </w:r>
      <w:r w:rsidR="005312CB">
        <w:t xml:space="preserve">, comme </w:t>
      </w:r>
      <w:r w:rsidR="009109E1">
        <w:t>des lecteurs de niveau</w:t>
      </w:r>
      <w:r w:rsidR="00FA4441">
        <w:t xml:space="preserve"> ou</w:t>
      </w:r>
      <w:r w:rsidR="009109E1">
        <w:t xml:space="preserve"> de volume</w:t>
      </w:r>
      <w:r w:rsidR="00FA4441">
        <w:t>.</w:t>
      </w:r>
      <w:r w:rsidR="007301FE">
        <w:t xml:space="preserve"> Pour la communication, il serait préférable d’avoir </w:t>
      </w:r>
      <w:r w:rsidR="00502A48">
        <w:t xml:space="preserve">une connexion wifi </w:t>
      </w:r>
      <w:r w:rsidR="00EB5B77">
        <w:t xml:space="preserve">à une connexion </w:t>
      </w:r>
      <w:r w:rsidR="00EB1B4C">
        <w:t>E</w:t>
      </w:r>
      <w:r w:rsidR="00EB5B77">
        <w:t>thernet câblé</w:t>
      </w:r>
      <w:r w:rsidR="00FB48C0">
        <w:t>e</w:t>
      </w:r>
      <w:r w:rsidR="00EB5B77">
        <w:t xml:space="preserve">. </w:t>
      </w:r>
      <w:r w:rsidR="00A50F48">
        <w:t xml:space="preserve">La connectivité au réseau internet nous permettra d’avoir accès </w:t>
      </w:r>
      <w:r w:rsidR="005A1912">
        <w:t>à un</w:t>
      </w:r>
      <w:r w:rsidR="006D1F63">
        <w:t>e base de données</w:t>
      </w:r>
      <w:r w:rsidR="00EB5B77">
        <w:t xml:space="preserve">. </w:t>
      </w:r>
      <w:r w:rsidR="00ED5CAC">
        <w:t xml:space="preserve">D’ailleurs, </w:t>
      </w:r>
      <w:r w:rsidR="008B3647">
        <w:t xml:space="preserve">l’utilisation du </w:t>
      </w:r>
      <w:r w:rsidR="00292581">
        <w:t>B</w:t>
      </w:r>
      <w:r w:rsidR="008B3647">
        <w:t xml:space="preserve">luetooth pourrait </w:t>
      </w:r>
      <w:r w:rsidR="00914BEF">
        <w:t>être intéressant</w:t>
      </w:r>
      <w:r w:rsidR="00FB48C0">
        <w:t>e</w:t>
      </w:r>
      <w:r w:rsidR="00914BEF">
        <w:t xml:space="preserve"> </w:t>
      </w:r>
      <w:r w:rsidR="001D6664">
        <w:t>si l’on veut contrôler rapidement le système avec un</w:t>
      </w:r>
      <w:r w:rsidR="00851FF4">
        <w:t xml:space="preserve"> appareil</w:t>
      </w:r>
      <w:r w:rsidR="007A56FD">
        <w:t>,</w:t>
      </w:r>
      <w:r w:rsidR="00851FF4">
        <w:t xml:space="preserve"> tel</w:t>
      </w:r>
      <w:r w:rsidR="00FB48C0">
        <w:t>s</w:t>
      </w:r>
      <w:r w:rsidR="00851FF4">
        <w:t xml:space="preserve"> un cellulaire</w:t>
      </w:r>
      <w:r w:rsidR="00AB41D0">
        <w:t xml:space="preserve"> ou un i</w:t>
      </w:r>
      <w:r w:rsidR="00BF5665">
        <w:t>P</w:t>
      </w:r>
      <w:r w:rsidR="00AB41D0">
        <w:t xml:space="preserve">ad. </w:t>
      </w:r>
      <w:r w:rsidR="00717049">
        <w:t xml:space="preserve">Les communications SPI, I2C et </w:t>
      </w:r>
      <w:proofErr w:type="spellStart"/>
      <w:r w:rsidR="005117BB">
        <w:t>CanOpen</w:t>
      </w:r>
      <w:proofErr w:type="spellEnd"/>
      <w:r w:rsidR="00E656C7">
        <w:t xml:space="preserve"> seraient des atouts </w:t>
      </w:r>
      <w:r w:rsidR="00CE3448">
        <w:t>nous permettant d’avoir accès à un grand nombre de composante</w:t>
      </w:r>
      <w:r w:rsidR="00137A12">
        <w:t>s</w:t>
      </w:r>
      <w:r w:rsidR="007E5CD5">
        <w:t>.</w:t>
      </w:r>
      <w:r w:rsidR="00137A12">
        <w:t xml:space="preserve"> </w:t>
      </w:r>
      <w:r w:rsidR="00897BF8">
        <w:t xml:space="preserve">Enfin, </w:t>
      </w:r>
      <w:r w:rsidR="002A6C6A">
        <w:t xml:space="preserve">l’intégration d’un écran pour l’interface </w:t>
      </w:r>
      <w:r w:rsidR="00B86CD4">
        <w:t xml:space="preserve">utilisateur </w:t>
      </w:r>
      <w:r w:rsidR="001B4376">
        <w:t>serait avantageu</w:t>
      </w:r>
      <w:r w:rsidR="00FB48C0">
        <w:t>se</w:t>
      </w:r>
      <w:r w:rsidR="001B4376">
        <w:t xml:space="preserve"> afin d</w:t>
      </w:r>
      <w:r w:rsidR="007A56FD">
        <w:t xml:space="preserve">’avoir </w:t>
      </w:r>
      <w:r w:rsidR="00412C80">
        <w:t>accès</w:t>
      </w:r>
      <w:r w:rsidR="00C107D8">
        <w:t xml:space="preserve"> au contrôle directement sur </w:t>
      </w:r>
      <w:r w:rsidR="00060B86">
        <w:t>la machine.</w:t>
      </w:r>
    </w:p>
    <w:p w:rsidRPr="00522DE8" w:rsidR="00522DE8" w:rsidP="00F15233" w:rsidRDefault="005E7F09" w14:paraId="157BC9EF" w14:textId="0359ADC5">
      <w:pPr>
        <w:pStyle w:val="Heading3"/>
      </w:pPr>
      <w:bookmarkStart w:name="_Toc76727866" w:id="82"/>
      <w:bookmarkStart w:name="_Toc76729282" w:id="83"/>
      <w:r>
        <w:t>Contrôleur du système</w:t>
      </w:r>
      <w:bookmarkEnd w:id="82"/>
      <w:bookmarkEnd w:id="83"/>
    </w:p>
    <w:p w:rsidRPr="003942CD" w:rsidR="003942CD" w:rsidP="003942CD" w:rsidRDefault="00ED044F" w14:paraId="284A6F55" w14:textId="2F6AEF2F">
      <w:r>
        <w:t>Il existe de nombreu</w:t>
      </w:r>
      <w:r w:rsidR="000A3C53">
        <w:t xml:space="preserve">ses composantes qui permettent de faire le travail qu’on demande. Certaines possèdent </w:t>
      </w:r>
      <w:r w:rsidR="003A1D2E">
        <w:t>plusieurs avantages</w:t>
      </w:r>
      <w:r w:rsidR="00A469CD">
        <w:t xml:space="preserve"> </w:t>
      </w:r>
      <w:r w:rsidR="00455298">
        <w:t>pour notre projet</w:t>
      </w:r>
      <w:r w:rsidR="00A469CD">
        <w:t xml:space="preserve"> tandis que d’autres sont plus simplistes</w:t>
      </w:r>
      <w:r w:rsidR="00943B14">
        <w:t>,</w:t>
      </w:r>
      <w:r w:rsidR="00A469CD">
        <w:t xml:space="preserve"> </w:t>
      </w:r>
      <w:r w:rsidR="003F6732">
        <w:t>mais demandent</w:t>
      </w:r>
      <w:r w:rsidR="007A31B8">
        <w:t xml:space="preserve"> </w:t>
      </w:r>
      <w:r w:rsidR="00DA50C8">
        <w:t xml:space="preserve">davantage de composantes supplémentaires pour </w:t>
      </w:r>
      <w:r w:rsidR="00D71CFD">
        <w:t xml:space="preserve">répondre à nos besoins. </w:t>
      </w:r>
      <w:r w:rsidR="00DC2859">
        <w:t>Puisqu</w:t>
      </w:r>
      <w:r w:rsidR="0008204B">
        <w:t xml:space="preserve">e le projet est </w:t>
      </w:r>
      <w:r w:rsidR="007D5837">
        <w:t>assujetti</w:t>
      </w:r>
      <w:r w:rsidR="001D069B">
        <w:t xml:space="preserve"> aux changements, </w:t>
      </w:r>
      <w:r w:rsidR="00E548D6">
        <w:t>nous nous sommes</w:t>
      </w:r>
      <w:r w:rsidR="00B02DB3">
        <w:t xml:space="preserve"> concentrés sur un nombre restreint de composantes pour faire notre choix</w:t>
      </w:r>
      <w:r w:rsidR="00AA49BC">
        <w:t xml:space="preserve"> sans </w:t>
      </w:r>
      <w:r w:rsidR="00291256">
        <w:t>nous</w:t>
      </w:r>
      <w:r w:rsidR="009035A9">
        <w:t xml:space="preserve"> préoccuper du fait qu’elle</w:t>
      </w:r>
      <w:r w:rsidR="00685EB3">
        <w:t>s</w:t>
      </w:r>
      <w:r w:rsidR="009035A9">
        <w:t xml:space="preserve"> peu</w:t>
      </w:r>
      <w:r w:rsidR="00685EB3">
        <w:t>ven</w:t>
      </w:r>
      <w:r w:rsidR="009035A9">
        <w:t xml:space="preserve">t être </w:t>
      </w:r>
      <w:r w:rsidR="004C23DE">
        <w:t>« </w:t>
      </w:r>
      <w:proofErr w:type="spellStart"/>
      <w:r w:rsidR="004C23DE">
        <w:t>overkill</w:t>
      </w:r>
      <w:proofErr w:type="spellEnd"/>
      <w:r w:rsidR="004C23DE">
        <w:t xml:space="preserve"> » </w:t>
      </w:r>
      <w:r w:rsidR="00771760">
        <w:t xml:space="preserve">pour notre projet. </w:t>
      </w:r>
      <w:r w:rsidR="006E778C">
        <w:t>Parmi ces choix, nous avons :</w:t>
      </w:r>
    </w:p>
    <w:p w:rsidR="00F044CC" w:rsidP="006E778C" w:rsidRDefault="006E778C" w14:paraId="5C35638F" w14:textId="2F183688">
      <w:pPr>
        <w:pStyle w:val="ListParagraph"/>
        <w:numPr>
          <w:ilvl w:val="0"/>
          <w:numId w:val="26"/>
        </w:numPr>
      </w:pPr>
      <w:r>
        <w:t>Raspberr</w:t>
      </w:r>
      <w:r w:rsidR="00FD0F80">
        <w:t>y</w:t>
      </w:r>
      <w:r>
        <w:t xml:space="preserve"> Pi 4B</w:t>
      </w:r>
      <w:r w:rsidR="00F044CC">
        <w:t> :</w:t>
      </w:r>
    </w:p>
    <w:p w:rsidR="00F044CC" w:rsidP="00F044CC" w:rsidRDefault="00E8242C" w14:paraId="24914987" w14:textId="558C49AA">
      <w:r>
        <w:t xml:space="preserve">Le wifi et le </w:t>
      </w:r>
      <w:r w:rsidR="00292581">
        <w:t>B</w:t>
      </w:r>
      <w:r>
        <w:t>luetooth intégrés du Raspberr</w:t>
      </w:r>
      <w:r w:rsidR="00FD0F80">
        <w:t>y</w:t>
      </w:r>
      <w:r>
        <w:t xml:space="preserve"> Pi 4B</w:t>
      </w:r>
      <w:r w:rsidR="005C114B">
        <w:t>, en plus de</w:t>
      </w:r>
      <w:r>
        <w:t xml:space="preserve"> </w:t>
      </w:r>
      <w:r w:rsidR="00781E3B">
        <w:t>son port Ethernet,</w:t>
      </w:r>
      <w:r>
        <w:t xml:space="preserve"> </w:t>
      </w:r>
      <w:r w:rsidR="000A1E03">
        <w:t xml:space="preserve">sont des avantages très intéressants </w:t>
      </w:r>
      <w:r w:rsidR="00E67E1C">
        <w:t xml:space="preserve">pour notre projet. De plus, </w:t>
      </w:r>
      <w:r w:rsidR="005558E0">
        <w:t>il possède d</w:t>
      </w:r>
      <w:r w:rsidR="009E4F0F">
        <w:t xml:space="preserve">eux ports </w:t>
      </w:r>
      <w:r w:rsidR="00BE1070">
        <w:t>micro</w:t>
      </w:r>
      <w:r w:rsidR="007C6A23">
        <w:t xml:space="preserve"> HDMI 4k qui </w:t>
      </w:r>
      <w:r w:rsidR="00742224">
        <w:t>nous permettrait d’ajouter un</w:t>
      </w:r>
      <w:r w:rsidR="00FB48C0">
        <w:t>e</w:t>
      </w:r>
      <w:r w:rsidR="00742224">
        <w:t xml:space="preserve"> </w:t>
      </w:r>
      <w:r w:rsidR="00D01277">
        <w:t>interface utilisateur très facilement.</w:t>
      </w:r>
      <w:r w:rsidR="009F61C1">
        <w:t xml:space="preserve"> </w:t>
      </w:r>
      <w:r w:rsidR="00864CF3">
        <w:t>Malgré qu’il ne possède pas d</w:t>
      </w:r>
      <w:r w:rsidR="00BD7073">
        <w:t>’entrée analogique, il existe de nombreux convertisseurs</w:t>
      </w:r>
      <w:r w:rsidR="001C35C9">
        <w:t xml:space="preserve"> numériques-digitales qui </w:t>
      </w:r>
      <w:r w:rsidR="00CA731D">
        <w:t>nous permettraient de faire le travail.</w:t>
      </w:r>
      <w:r w:rsidR="00726150">
        <w:t xml:space="preserve"> </w:t>
      </w:r>
      <w:r w:rsidR="00E64593">
        <w:t xml:space="preserve">Un autre avantage serait </w:t>
      </w:r>
      <w:r w:rsidR="00DA547F">
        <w:t xml:space="preserve">sa grande quantité d’espace mémoire </w:t>
      </w:r>
      <w:r w:rsidR="00C243AA">
        <w:t>(2Go, 4Go ou 8Go)</w:t>
      </w:r>
      <w:r w:rsidR="00DA547F">
        <w:t xml:space="preserve"> et sa vitesse d’horloge de </w:t>
      </w:r>
      <w:r w:rsidR="00443215">
        <w:t xml:space="preserve">1.5 GHz. </w:t>
      </w:r>
      <w:r w:rsidR="00C243AA">
        <w:t xml:space="preserve">Ces deux caractéristiques </w:t>
      </w:r>
      <w:r w:rsidR="00902E40">
        <w:t>ne sont pas nécessaires dans notre projet actuel, mais pourrai</w:t>
      </w:r>
      <w:r w:rsidR="00FB48C0">
        <w:t>en</w:t>
      </w:r>
      <w:r w:rsidR="00902E40">
        <w:t xml:space="preserve">t permettre à ce que l’on </w:t>
      </w:r>
      <w:r w:rsidR="00A46F97">
        <w:t>intègre</w:t>
      </w:r>
      <w:r w:rsidR="00902E40">
        <w:t xml:space="preserve"> </w:t>
      </w:r>
      <w:r w:rsidR="00A4782D">
        <w:t xml:space="preserve">de l’intelligence artificielle pour </w:t>
      </w:r>
      <w:r w:rsidR="00642185">
        <w:t xml:space="preserve">proposer des breuvages </w:t>
      </w:r>
      <w:r w:rsidR="00A46F97">
        <w:t>selon les préférences d’un utilisateur ou pour crée</w:t>
      </w:r>
      <w:r w:rsidR="00171B55">
        <w:t>r de nouve</w:t>
      </w:r>
      <w:r w:rsidR="0023465F">
        <w:t>lle</w:t>
      </w:r>
      <w:r w:rsidR="00685EB3">
        <w:t>s</w:t>
      </w:r>
      <w:r w:rsidR="0023465F">
        <w:t xml:space="preserve"> recette</w:t>
      </w:r>
      <w:r w:rsidR="00685EB3">
        <w:t>s</w:t>
      </w:r>
      <w:r w:rsidR="00A46F97">
        <w:t>.</w:t>
      </w:r>
    </w:p>
    <w:p w:rsidRPr="00366FF3" w:rsidR="00366FF3" w:rsidP="00366FF3" w:rsidRDefault="006E778C" w14:paraId="2256F1C7" w14:textId="7F59A43E">
      <w:pPr>
        <w:pStyle w:val="ListParagraph"/>
        <w:numPr>
          <w:ilvl w:val="0"/>
          <w:numId w:val="26"/>
        </w:numPr>
      </w:pPr>
      <w:r>
        <w:t>Raspberr</w:t>
      </w:r>
      <w:r w:rsidR="00FD0F80">
        <w:t>y</w:t>
      </w:r>
      <w:r>
        <w:t xml:space="preserve"> Pi</w:t>
      </w:r>
      <w:r w:rsidR="00F61E87">
        <w:t xml:space="preserve"> </w:t>
      </w:r>
      <w:proofErr w:type="spellStart"/>
      <w:r w:rsidR="00F61E87">
        <w:t>Zero</w:t>
      </w:r>
      <w:proofErr w:type="spellEnd"/>
      <w:r w:rsidR="00F61E87">
        <w:t xml:space="preserve"> W</w:t>
      </w:r>
      <w:r w:rsidR="00242B65">
        <w:t> :</w:t>
      </w:r>
    </w:p>
    <w:p w:rsidR="006B26B1" w:rsidP="001E575B" w:rsidRDefault="00F26E72" w14:paraId="10C943CD" w14:textId="2FEE7C57">
      <w:r>
        <w:t>Le Raspberr</w:t>
      </w:r>
      <w:r w:rsidR="00FD0F80">
        <w:t>y</w:t>
      </w:r>
      <w:r>
        <w:t xml:space="preserve"> Pi </w:t>
      </w:r>
      <w:proofErr w:type="spellStart"/>
      <w:r>
        <w:t>Zero</w:t>
      </w:r>
      <w:proofErr w:type="spellEnd"/>
      <w:r>
        <w:t xml:space="preserve"> W ressemble </w:t>
      </w:r>
      <w:r w:rsidR="009E77B3">
        <w:t xml:space="preserve">de près au </w:t>
      </w:r>
      <w:r w:rsidR="006D7324">
        <w:t xml:space="preserve">4B. </w:t>
      </w:r>
      <w:r w:rsidR="00672593">
        <w:t xml:space="preserve">Son avantage </w:t>
      </w:r>
      <w:r w:rsidR="00D513D5">
        <w:t xml:space="preserve">est surtout par rapport à son prix qui est </w:t>
      </w:r>
      <w:r w:rsidR="00C5214E">
        <w:t xml:space="preserve">beaucoup plus bas que </w:t>
      </w:r>
      <w:r w:rsidR="009B15D0">
        <w:t>le p</w:t>
      </w:r>
      <w:r w:rsidR="00466949">
        <w:t xml:space="preserve">remier. </w:t>
      </w:r>
      <w:r w:rsidR="00AB16C2">
        <w:t xml:space="preserve">Par contre, </w:t>
      </w:r>
      <w:r w:rsidR="00DB7B4A">
        <w:t xml:space="preserve">il ne possède pas de port Ethernet et </w:t>
      </w:r>
      <w:r w:rsidR="00072B70">
        <w:t xml:space="preserve">n’a </w:t>
      </w:r>
      <w:r w:rsidR="00F109F9">
        <w:t>pas un espace mémoire et une vitesse d’horloge aussi grande que le 4B.</w:t>
      </w:r>
    </w:p>
    <w:p w:rsidRPr="00E71637" w:rsidR="00E71637" w:rsidP="00E71637" w:rsidRDefault="00913F32" w14:paraId="4331EC0B" w14:textId="309DD288">
      <w:pPr>
        <w:pStyle w:val="ListParagraph"/>
        <w:numPr>
          <w:ilvl w:val="0"/>
          <w:numId w:val="26"/>
        </w:numPr>
      </w:pPr>
      <w:r>
        <w:t>Arduino</w:t>
      </w:r>
      <w:r w:rsidR="00AC5EB6">
        <w:t xml:space="preserve"> </w:t>
      </w:r>
      <w:proofErr w:type="spellStart"/>
      <w:r w:rsidR="00AC5EB6">
        <w:t>Uno</w:t>
      </w:r>
      <w:proofErr w:type="spellEnd"/>
      <w:r w:rsidR="00AC5EB6">
        <w:t xml:space="preserve"> R3 et Arduino </w:t>
      </w:r>
      <w:proofErr w:type="spellStart"/>
      <w:r w:rsidR="008C7C63">
        <w:t>Uno</w:t>
      </w:r>
      <w:proofErr w:type="spellEnd"/>
      <w:r w:rsidR="008C7C63">
        <w:t xml:space="preserve"> Wifi R2 :</w:t>
      </w:r>
    </w:p>
    <w:p w:rsidR="007E395D" w:rsidP="007E395D" w:rsidRDefault="007E395D" w14:paraId="5058545F" w14:textId="5FF88E63">
      <w:r>
        <w:t xml:space="preserve">Ces deux </w:t>
      </w:r>
      <w:r w:rsidR="0055326A">
        <w:t>microcontrôleurs sont très semblables. Ils ne possèdent pas</w:t>
      </w:r>
      <w:r w:rsidR="00C5034D">
        <w:t xml:space="preserve"> beaucoup d’espace mémoire et leur vitesse d’horloge n’est que de 16 MHz</w:t>
      </w:r>
      <w:r w:rsidR="009674C8">
        <w:t xml:space="preserve">. </w:t>
      </w:r>
      <w:r w:rsidR="00026AA7">
        <w:t xml:space="preserve">Ils ne sont pas très dispendieux économiquement et </w:t>
      </w:r>
      <w:r w:rsidR="000E5877">
        <w:t xml:space="preserve">les deux ont des ports </w:t>
      </w:r>
      <w:r w:rsidR="00DD5D29">
        <w:t xml:space="preserve">analogiques. Cependant, ils n’ont pas de ports </w:t>
      </w:r>
      <w:r w:rsidR="00DE73CF">
        <w:t xml:space="preserve">vidéo intégrés et </w:t>
      </w:r>
      <w:r w:rsidR="00F42F3C">
        <w:t xml:space="preserve">doivent avoir un module </w:t>
      </w:r>
      <w:r w:rsidR="00374153">
        <w:t xml:space="preserve">supplémentaire pour </w:t>
      </w:r>
      <w:r w:rsidR="00B84C6E">
        <w:t xml:space="preserve">avoir </w:t>
      </w:r>
      <w:r w:rsidR="00946AD9">
        <w:t xml:space="preserve">la communication </w:t>
      </w:r>
      <w:r w:rsidR="00292581">
        <w:t>B</w:t>
      </w:r>
      <w:r w:rsidR="00946AD9">
        <w:t>luetooth.</w:t>
      </w:r>
      <w:r w:rsidR="000B1C89">
        <w:t xml:space="preserve"> L</w:t>
      </w:r>
      <w:r w:rsidR="005B4AA9">
        <w:t>a grande différence entre les deux c’es</w:t>
      </w:r>
      <w:r w:rsidR="007927A4">
        <w:t>t</w:t>
      </w:r>
      <w:r w:rsidR="005B4AA9">
        <w:t xml:space="preserve"> que </w:t>
      </w:r>
      <w:r w:rsidR="005703B1">
        <w:t xml:space="preserve">le </w:t>
      </w:r>
      <w:proofErr w:type="spellStart"/>
      <w:r w:rsidR="005703B1">
        <w:t>Uno</w:t>
      </w:r>
      <w:proofErr w:type="spellEnd"/>
      <w:r w:rsidR="005703B1">
        <w:t xml:space="preserve"> Wifi </w:t>
      </w:r>
      <w:r w:rsidR="00287BCF">
        <w:t>R2</w:t>
      </w:r>
      <w:r w:rsidR="005703B1">
        <w:t xml:space="preserve"> possède la communication Wifi </w:t>
      </w:r>
      <w:r w:rsidR="00AD1B9B">
        <w:t xml:space="preserve">et donc, est plus dispendieux, tandis que </w:t>
      </w:r>
      <w:r w:rsidR="00287BCF">
        <w:t>le R3</w:t>
      </w:r>
      <w:r w:rsidR="00253EE8">
        <w:t xml:space="preserve"> doit a</w:t>
      </w:r>
      <w:r w:rsidR="00E8677D">
        <w:t xml:space="preserve">voir un module supplémentaire pour </w:t>
      </w:r>
      <w:r w:rsidR="00824D5E">
        <w:t>avoir cette communication.</w:t>
      </w:r>
    </w:p>
    <w:p w:rsidRPr="00CC5E66" w:rsidR="00CC5E66" w:rsidP="00CC5E66" w:rsidRDefault="00011962" w14:paraId="413DC650" w14:textId="255CDC19">
      <w:pPr>
        <w:pStyle w:val="ListParagraph"/>
        <w:numPr>
          <w:ilvl w:val="0"/>
          <w:numId w:val="26"/>
        </w:numPr>
      </w:pPr>
      <w:r>
        <w:t>Pocket Beagle :</w:t>
      </w:r>
    </w:p>
    <w:p w:rsidR="00824D5E" w:rsidP="00824D5E" w:rsidRDefault="001405C0" w14:paraId="2633FF8B" w14:textId="3CE2BA90">
      <w:r>
        <w:t xml:space="preserve">Le Pocket Beagle est un micro-ordinateur qui offre beaucoup de similitudes à l’Arduino </w:t>
      </w:r>
      <w:proofErr w:type="spellStart"/>
      <w:r>
        <w:t>Uno</w:t>
      </w:r>
      <w:proofErr w:type="spellEnd"/>
      <w:r>
        <w:t xml:space="preserve"> R3.</w:t>
      </w:r>
      <w:r w:rsidR="00AC516B">
        <w:t xml:space="preserve"> Il est un peu plus dispendieux</w:t>
      </w:r>
      <w:r w:rsidR="00FB48C0">
        <w:t>,</w:t>
      </w:r>
      <w:r w:rsidR="00AC516B">
        <w:t xml:space="preserve"> mais </w:t>
      </w:r>
      <w:r w:rsidR="008044CA">
        <w:t xml:space="preserve">possède une vitesse d’horloge de </w:t>
      </w:r>
      <w:r w:rsidR="009462A5">
        <w:t>1GHz</w:t>
      </w:r>
      <w:r w:rsidR="00904B9C">
        <w:t xml:space="preserve"> avec une mémoire interne de 512 Mo.</w:t>
      </w:r>
      <w:r w:rsidR="003A4255">
        <w:t xml:space="preserve"> De plus, </w:t>
      </w:r>
      <w:r w:rsidR="00217958">
        <w:t xml:space="preserve">deux ports pour une communication </w:t>
      </w:r>
      <w:proofErr w:type="spellStart"/>
      <w:r w:rsidR="00217958">
        <w:t>CanOpen</w:t>
      </w:r>
      <w:proofErr w:type="spellEnd"/>
      <w:r w:rsidR="00217958">
        <w:t xml:space="preserve"> sont intégrés</w:t>
      </w:r>
      <w:r w:rsidR="005D7F6B">
        <w:t xml:space="preserve"> dans le Pocket Beagle.</w:t>
      </w:r>
    </w:p>
    <w:p w:rsidR="00011962" w:rsidP="006E778C" w:rsidRDefault="00011962" w14:paraId="6CD1BDC9" w14:textId="308A90C3">
      <w:pPr>
        <w:pStyle w:val="ListParagraph"/>
        <w:numPr>
          <w:ilvl w:val="0"/>
          <w:numId w:val="26"/>
        </w:numPr>
      </w:pPr>
      <w:proofErr w:type="spellStart"/>
      <w:r>
        <w:t>Onion</w:t>
      </w:r>
      <w:proofErr w:type="spellEnd"/>
      <w:r>
        <w:t xml:space="preserve"> </w:t>
      </w:r>
      <w:r w:rsidR="006B26B1">
        <w:t>Omega2+ :</w:t>
      </w:r>
    </w:p>
    <w:p w:rsidR="00B823D5" w:rsidP="00B823D5" w:rsidRDefault="00FF41D9" w14:paraId="56D9B33C" w14:textId="5A7D7561">
      <w:r>
        <w:t>L’</w:t>
      </w:r>
      <w:proofErr w:type="spellStart"/>
      <w:r>
        <w:t>Onion</w:t>
      </w:r>
      <w:proofErr w:type="spellEnd"/>
      <w:r>
        <w:t xml:space="preserve"> Omega2+ est un peu différent des autres contrôleurs. </w:t>
      </w:r>
      <w:r w:rsidR="00437F86">
        <w:t xml:space="preserve">Il </w:t>
      </w:r>
      <w:r w:rsidR="00E96E81">
        <w:t xml:space="preserve">ne possède aucun port spécifique de base, mais il est possible de </w:t>
      </w:r>
      <w:r w:rsidR="00ED7834">
        <w:t xml:space="preserve">lui ajouter différents socles </w:t>
      </w:r>
      <w:r w:rsidR="00441CF0">
        <w:t xml:space="preserve">qui </w:t>
      </w:r>
      <w:r w:rsidR="003E4C93">
        <w:t>fourni</w:t>
      </w:r>
      <w:r w:rsidR="00FB48C0">
        <w:t>ssen</w:t>
      </w:r>
      <w:r w:rsidR="003E4C93">
        <w:t>t</w:t>
      </w:r>
      <w:r w:rsidR="002851C6">
        <w:t xml:space="preserve"> </w:t>
      </w:r>
      <w:r w:rsidR="005B54B5">
        <w:t>plusieurs configurations de</w:t>
      </w:r>
      <w:r w:rsidR="002851C6">
        <w:t xml:space="preserve"> ports </w:t>
      </w:r>
      <w:r w:rsidR="00B34E87">
        <w:t>selon les besoins.</w:t>
      </w:r>
      <w:r w:rsidR="002851C6">
        <w:t xml:space="preserve"> Par exemple, il existe un socle </w:t>
      </w:r>
      <w:r w:rsidR="00483B1D">
        <w:t>qui</w:t>
      </w:r>
      <w:r w:rsidR="00441CF0">
        <w:t xml:space="preserve"> </w:t>
      </w:r>
      <w:r w:rsidR="003F7540">
        <w:t>permet d’avoir la même configuration qu’un</w:t>
      </w:r>
      <w:r w:rsidR="003B1CAC">
        <w:t>e carte</w:t>
      </w:r>
      <w:r w:rsidR="003F7540">
        <w:t xml:space="preserve"> Arduino </w:t>
      </w:r>
      <w:proofErr w:type="spellStart"/>
      <w:r w:rsidR="003B1CAC">
        <w:t>Uno</w:t>
      </w:r>
      <w:proofErr w:type="spellEnd"/>
      <w:r w:rsidR="003B1CAC">
        <w:t xml:space="preserve"> </w:t>
      </w:r>
      <w:r w:rsidR="003F7540">
        <w:t>R3</w:t>
      </w:r>
      <w:r w:rsidR="003B1CAC">
        <w:t>.</w:t>
      </w:r>
      <w:r w:rsidR="0093031B">
        <w:t xml:space="preserve"> D</w:t>
      </w:r>
      <w:r w:rsidR="00364C67">
        <w:t xml:space="preserve">e plus, </w:t>
      </w:r>
      <w:r w:rsidR="006F634B">
        <w:t xml:space="preserve">une </w:t>
      </w:r>
      <w:r w:rsidR="00E64B27">
        <w:t xml:space="preserve">antenne pour le wifi est </w:t>
      </w:r>
      <w:r w:rsidR="008C7887">
        <w:t>intégrée</w:t>
      </w:r>
      <w:r w:rsidR="00E64B27">
        <w:t xml:space="preserve"> dans </w:t>
      </w:r>
      <w:r w:rsidR="0007250F">
        <w:t>la carte principale.</w:t>
      </w:r>
    </w:p>
    <w:p w:rsidR="007D31C4" w:rsidP="00B823D5" w:rsidRDefault="00301FDA" w14:paraId="53D2A5F2" w14:textId="7158A821">
      <w:r>
        <w:t xml:space="preserve">Le choix </w:t>
      </w:r>
      <w:r w:rsidR="00BA7B3D">
        <w:t>s’est</w:t>
      </w:r>
      <w:r w:rsidR="003846C6">
        <w:t xml:space="preserve"> arrêté sur le Raspberr</w:t>
      </w:r>
      <w:r w:rsidR="00346153">
        <w:t>y</w:t>
      </w:r>
      <w:r w:rsidR="003846C6">
        <w:t xml:space="preserve"> Pi 4B</w:t>
      </w:r>
      <w:r w:rsidR="00557340">
        <w:t xml:space="preserve"> pour plusieurs raisons, mais principalement parce que c’est une composante que l’on possède tous et qu</w:t>
      </w:r>
      <w:r w:rsidR="00161D1B">
        <w:t xml:space="preserve">e </w:t>
      </w:r>
      <w:r w:rsidR="005809E9">
        <w:t>nous</w:t>
      </w:r>
      <w:r w:rsidR="00557340">
        <w:t xml:space="preserve"> a</w:t>
      </w:r>
      <w:r w:rsidR="00E26535">
        <w:t>vons</w:t>
      </w:r>
      <w:r w:rsidR="00557340">
        <w:t xml:space="preserve"> tous appris à travailler avec.</w:t>
      </w:r>
      <w:r w:rsidR="000928ED">
        <w:t xml:space="preserve"> </w:t>
      </w:r>
      <w:r w:rsidR="00F75793">
        <w:t>De plus, p</w:t>
      </w:r>
      <w:r w:rsidR="007F04FE">
        <w:t xml:space="preserve">uisque la conception </w:t>
      </w:r>
      <w:r w:rsidR="00F75793">
        <w:t>est susceptible de changer, l</w:t>
      </w:r>
      <w:r w:rsidR="001E0A5E">
        <w:t>a versa</w:t>
      </w:r>
      <w:r w:rsidR="00F5287C">
        <w:t>tilité du Raspberry Pi nous permet</w:t>
      </w:r>
      <w:r w:rsidR="007F04FE">
        <w:t>tra</w:t>
      </w:r>
      <w:r w:rsidR="00F5287C">
        <w:t xml:space="preserve"> aussi de faire des ajouts et modifications sans trop de problèmes</w:t>
      </w:r>
      <w:r w:rsidR="00BE3CC1">
        <w:t>.</w:t>
      </w:r>
    </w:p>
    <w:p w:rsidR="004F7284" w:rsidP="004F7284" w:rsidRDefault="00F90583" w14:paraId="497D3708" w14:textId="77777777">
      <w:pPr>
        <w:keepNext/>
        <w:jc w:val="center"/>
      </w:pPr>
      <w:r>
        <w:rPr>
          <w:noProof/>
        </w:rPr>
        <w:drawing>
          <wp:inline distT="0" distB="0" distL="0" distR="0" wp14:anchorId="1BED8DAC" wp14:editId="2A4D3377">
            <wp:extent cx="2286517" cy="1857375"/>
            <wp:effectExtent l="0" t="0" r="0" b="0"/>
            <wp:docPr id="1" name="Picture 1">
              <a:hlinkClick xmlns:a="http://schemas.openxmlformats.org/drawingml/2006/main" r:id="rId2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>
                      <a:hlinkClick r:id="rId28"/>
                    </pic:cNvPr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6739" cy="1873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F152A4" w:rsidR="00DA706E" w:rsidP="004F7284" w:rsidRDefault="004F7284" w14:paraId="228B375B" w14:textId="5673BEFF">
      <w:pPr>
        <w:pStyle w:val="Caption"/>
        <w:jc w:val="center"/>
        <w:rPr>
          <w:lang w:val="en-CA"/>
        </w:rPr>
      </w:pPr>
      <w:bookmarkStart w:name="_Toc76729353" w:id="84"/>
      <w:r w:rsidRPr="00F152A4">
        <w:rPr>
          <w:lang w:val="en-CA"/>
        </w:rPr>
        <w:t xml:space="preserve">Figure </w:t>
      </w:r>
      <w:r w:rsidR="00110290">
        <w:fldChar w:fldCharType="begin"/>
      </w:r>
      <w:r w:rsidRPr="00F152A4" w:rsidR="00110290">
        <w:rPr>
          <w:lang w:val="en-CA"/>
        </w:rPr>
        <w:instrText xml:space="preserve"> SEQ Figure \* ARABIC </w:instrText>
      </w:r>
      <w:r w:rsidR="00110290">
        <w:fldChar w:fldCharType="separate"/>
      </w:r>
      <w:r w:rsidR="00B2095B">
        <w:rPr>
          <w:noProof/>
          <w:lang w:val="en-CA"/>
        </w:rPr>
        <w:t>4</w:t>
      </w:r>
      <w:r w:rsidR="00110290">
        <w:rPr>
          <w:noProof/>
        </w:rPr>
        <w:fldChar w:fldCharType="end"/>
      </w:r>
      <w:r w:rsidRPr="00F152A4">
        <w:rPr>
          <w:lang w:val="en-CA"/>
        </w:rPr>
        <w:t>: Raspberr</w:t>
      </w:r>
      <w:r w:rsidRPr="00F152A4" w:rsidR="00404823">
        <w:rPr>
          <w:lang w:val="en-CA"/>
        </w:rPr>
        <w:t>y</w:t>
      </w:r>
      <w:r w:rsidRPr="00F152A4">
        <w:rPr>
          <w:lang w:val="en-CA"/>
        </w:rPr>
        <w:t xml:space="preserve"> Pi model 4B</w:t>
      </w:r>
      <w:r w:rsidR="00B048C2">
        <w:rPr>
          <w:rStyle w:val="FootnoteReference"/>
          <w:lang w:val="en-CA"/>
        </w:rPr>
        <w:footnoteReference w:id="3"/>
      </w:r>
      <w:bookmarkEnd w:id="84"/>
    </w:p>
    <w:p w:rsidR="00AD23AC" w:rsidP="005027AD" w:rsidRDefault="00823B6D" w14:paraId="64796A7F" w14:textId="37AF765E">
      <w:pPr>
        <w:pStyle w:val="Heading3"/>
      </w:pPr>
      <w:bookmarkStart w:name="_Toc76727867" w:id="85"/>
      <w:bookmarkStart w:name="_Toc76729283" w:id="86"/>
      <w:r>
        <w:t>Module</w:t>
      </w:r>
      <w:r w:rsidR="00E53DED">
        <w:t xml:space="preserve"> de</w:t>
      </w:r>
      <w:r w:rsidR="00AD23AC">
        <w:t xml:space="preserve"> contrôle</w:t>
      </w:r>
      <w:r w:rsidR="00E53DED">
        <w:t xml:space="preserve"> </w:t>
      </w:r>
      <w:r>
        <w:t>du</w:t>
      </w:r>
      <w:r w:rsidR="00AD23AC">
        <w:t xml:space="preserve"> moteur</w:t>
      </w:r>
      <w:bookmarkEnd w:id="85"/>
      <w:bookmarkEnd w:id="86"/>
    </w:p>
    <w:p w:rsidRPr="00A7683B" w:rsidR="00A7683B" w:rsidP="00A7683B" w:rsidRDefault="007E2583" w14:paraId="1DF80D64" w14:textId="5BE67D5F">
      <w:r>
        <w:t>Le module de contrôle qu’on a décidé de choisir est l</w:t>
      </w:r>
      <w:r w:rsidR="001C5A42">
        <w:t>a carte A</w:t>
      </w:r>
      <w:r w:rsidR="00414665">
        <w:t>4988</w:t>
      </w:r>
      <w:r w:rsidR="00020D49">
        <w:t xml:space="preserve"> </w:t>
      </w:r>
      <w:r w:rsidR="008F037B">
        <w:t>d’Allegro pour moteur pas-à-pas</w:t>
      </w:r>
      <w:r w:rsidR="00DF7850">
        <w:t xml:space="preserve"> bipolaire</w:t>
      </w:r>
      <w:r w:rsidR="000963B8">
        <w:t xml:space="preserve">. </w:t>
      </w:r>
      <w:r w:rsidR="00190012">
        <w:t>Cette carte nous permet de</w:t>
      </w:r>
      <w:r w:rsidR="00493300">
        <w:t xml:space="preserve"> fournir entre </w:t>
      </w:r>
      <w:r w:rsidR="009F42BB">
        <w:t>8</w:t>
      </w:r>
      <w:r w:rsidR="00493300">
        <w:t>V et 35V</w:t>
      </w:r>
      <w:r w:rsidR="002406C3">
        <w:t xml:space="preserve"> de tension sur le moteur et </w:t>
      </w:r>
      <w:r w:rsidR="001A5EFE">
        <w:t xml:space="preserve">1A de courant </w:t>
      </w:r>
      <w:r w:rsidR="00420960">
        <w:t>par phase</w:t>
      </w:r>
      <w:r w:rsidR="009416EC">
        <w:t>, mais peut se rendre jusqu’à 2A par phase lorsqu’il y a un système de refroidissement adéquat</w:t>
      </w:r>
      <w:r w:rsidR="00420960">
        <w:t>.</w:t>
      </w:r>
      <w:r w:rsidR="00FA6D90">
        <w:t xml:space="preserve"> Elle </w:t>
      </w:r>
      <w:r w:rsidR="000509D1">
        <w:t xml:space="preserve">offre une possibilité de </w:t>
      </w:r>
      <w:r w:rsidR="00581C25">
        <w:t xml:space="preserve">cinq </w:t>
      </w:r>
      <w:r w:rsidR="00E627AF">
        <w:t xml:space="preserve">résolutions de </w:t>
      </w:r>
      <w:r w:rsidR="00581C25">
        <w:t>micro</w:t>
      </w:r>
      <w:r w:rsidR="00E627AF">
        <w:t xml:space="preserve"> pas différentes</w:t>
      </w:r>
      <w:r w:rsidR="00FD7B80">
        <w:t xml:space="preserve"> </w:t>
      </w:r>
      <w:r w:rsidR="00085883">
        <w:t xml:space="preserve">ainsi qu’un contrôle sur la direction </w:t>
      </w:r>
      <w:r w:rsidR="0035072D">
        <w:t>de</w:t>
      </w:r>
      <w:r w:rsidR="00260212">
        <w:t xml:space="preserve"> rotation du moteur. </w:t>
      </w:r>
      <w:r w:rsidR="00457ED0">
        <w:t xml:space="preserve">De plus, </w:t>
      </w:r>
      <w:r w:rsidR="002F5FAF">
        <w:t xml:space="preserve">une protection contre les courts-circuits et les surcharges </w:t>
      </w:r>
      <w:r w:rsidR="00701188">
        <w:t xml:space="preserve">est </w:t>
      </w:r>
      <w:r w:rsidR="009B5EEC">
        <w:t>inté</w:t>
      </w:r>
      <w:r w:rsidR="009C1935">
        <w:t>gré</w:t>
      </w:r>
      <w:r w:rsidR="00FB48C0">
        <w:t>e</w:t>
      </w:r>
      <w:r w:rsidR="009C1935">
        <w:t xml:space="preserve"> dans le circuit imprimé. Tout</w:t>
      </w:r>
      <w:r w:rsidR="00BF7B62">
        <w:t>es ces caractéristiques nous procure</w:t>
      </w:r>
      <w:r w:rsidR="00E94AEA">
        <w:t>nt</w:t>
      </w:r>
      <w:r w:rsidR="00BF7B62">
        <w:t xml:space="preserve"> un</w:t>
      </w:r>
      <w:r w:rsidR="003E4529">
        <w:t xml:space="preserve"> bon contrôle sur </w:t>
      </w:r>
      <w:r w:rsidR="00F8492C">
        <w:t xml:space="preserve">le moteur et </w:t>
      </w:r>
      <w:r w:rsidR="00F01F8E">
        <w:t>sur</w:t>
      </w:r>
      <w:r w:rsidR="00F8492C">
        <w:t xml:space="preserve"> la gestion des énergies.</w:t>
      </w:r>
    </w:p>
    <w:p w:rsidR="00A00CCE" w:rsidP="00A00CCE" w:rsidRDefault="00A7683B" w14:paraId="1D2FA3B6" w14:textId="77777777">
      <w:pPr>
        <w:keepNext/>
        <w:jc w:val="center"/>
      </w:pPr>
      <w:r>
        <w:rPr>
          <w:noProof/>
        </w:rPr>
        <w:drawing>
          <wp:inline distT="0" distB="0" distL="0" distR="0" wp14:anchorId="541061F9" wp14:editId="2890E368">
            <wp:extent cx="2495550" cy="1996440"/>
            <wp:effectExtent l="0" t="0" r="0" b="3810"/>
            <wp:docPr id="4" name="Picture 4">
              <a:hlinkClick xmlns:a="http://schemas.openxmlformats.org/drawingml/2006/main" r:id="rId3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>
                      <a:hlinkClick r:id="rId30"/>
                    </pic:cNvPr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6463" cy="201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DA706E" w:rsidR="00DA706E" w:rsidP="00A00CCE" w:rsidRDefault="00A00CCE" w14:paraId="72FF8269" w14:textId="11169FEB">
      <w:pPr>
        <w:pStyle w:val="Caption"/>
        <w:jc w:val="center"/>
      </w:pPr>
      <w:bookmarkStart w:name="_Toc76729354" w:id="87"/>
      <w:r>
        <w:t xml:space="preserve">Figure </w:t>
      </w:r>
      <w:r>
        <w:fldChar w:fldCharType="begin"/>
      </w:r>
      <w:r>
        <w:instrText> SEQ Figure \* ARABIC </w:instrText>
      </w:r>
      <w:r>
        <w:fldChar w:fldCharType="separate"/>
      </w:r>
      <w:r w:rsidR="00B2095B">
        <w:rPr>
          <w:noProof/>
        </w:rPr>
        <w:t>5</w:t>
      </w:r>
      <w:r>
        <w:fldChar w:fldCharType="end"/>
      </w:r>
      <w:r>
        <w:t>: Carte Allegro model A4988</w:t>
      </w:r>
      <w:r w:rsidR="002D3116">
        <w:rPr>
          <w:rStyle w:val="FootnoteReference"/>
        </w:rPr>
        <w:footnoteReference w:id="4"/>
      </w:r>
      <w:bookmarkEnd w:id="87"/>
    </w:p>
    <w:p w:rsidRPr="002D58CB" w:rsidR="002D58CB" w:rsidP="002D58CB" w:rsidRDefault="007878DB" w14:paraId="1AC8822B" w14:textId="48AE4309">
      <w:pPr>
        <w:pStyle w:val="Heading3"/>
      </w:pPr>
      <w:bookmarkStart w:name="_Toc76727868" w:id="88"/>
      <w:bookmarkStart w:name="_Toc76729284" w:id="89"/>
      <w:r>
        <w:t>Autre</w:t>
      </w:r>
      <w:r w:rsidR="001F382A">
        <w:t>s</w:t>
      </w:r>
      <w:r>
        <w:t xml:space="preserve"> composante</w:t>
      </w:r>
      <w:r w:rsidR="001F382A">
        <w:t>s</w:t>
      </w:r>
      <w:bookmarkEnd w:id="88"/>
      <w:bookmarkEnd w:id="89"/>
    </w:p>
    <w:p w:rsidRPr="00FC1FBD" w:rsidR="00FC1FBD" w:rsidP="00FC1FBD" w:rsidRDefault="00FC1FBD" w14:paraId="78E814B6" w14:textId="12C828F0">
      <w:pPr>
        <w:pStyle w:val="ListParagraph"/>
        <w:numPr>
          <w:ilvl w:val="0"/>
          <w:numId w:val="26"/>
        </w:numPr>
      </w:pPr>
      <w:r>
        <w:t xml:space="preserve">Relais </w:t>
      </w:r>
      <w:r w:rsidR="00E90B47">
        <w:t>pour arrêt d’urgence</w:t>
      </w:r>
    </w:p>
    <w:p w:rsidRPr="004B0D6D" w:rsidR="004B0D6D" w:rsidP="004B0D6D" w:rsidRDefault="001C633B" w14:paraId="411C5A79" w14:textId="74A20410">
      <w:r>
        <w:t>Afin d</w:t>
      </w:r>
      <w:r w:rsidR="002F666C">
        <w:t>’être sécuritaire</w:t>
      </w:r>
      <w:r w:rsidR="00153E04">
        <w:t>s</w:t>
      </w:r>
      <w:r w:rsidR="002F666C">
        <w:t xml:space="preserve"> et de respecter les </w:t>
      </w:r>
      <w:r w:rsidR="00106D25">
        <w:t>bonnes pratiques de travail</w:t>
      </w:r>
      <w:r w:rsidR="00DC0377">
        <w:t xml:space="preserve"> qui nous ont été enseigné</w:t>
      </w:r>
      <w:r w:rsidR="00234AA6">
        <w:t>e</w:t>
      </w:r>
      <w:r w:rsidR="00DC0377">
        <w:t>s</w:t>
      </w:r>
      <w:r w:rsidR="00250C8C">
        <w:t xml:space="preserve"> dans le cadre de nos cours</w:t>
      </w:r>
      <w:r w:rsidR="00106D25">
        <w:t xml:space="preserve">, </w:t>
      </w:r>
      <w:r w:rsidR="00ED0E92">
        <w:t>des</w:t>
      </w:r>
      <w:r w:rsidR="00862386">
        <w:t xml:space="preserve"> relais </w:t>
      </w:r>
      <w:r w:rsidR="00ED0E92">
        <w:t>seront in</w:t>
      </w:r>
      <w:r w:rsidR="00351C18">
        <w:t>stallé</w:t>
      </w:r>
      <w:r w:rsidR="002A01CA">
        <w:t xml:space="preserve">s sur les </w:t>
      </w:r>
      <w:r w:rsidR="00891579">
        <w:t>deux ports d</w:t>
      </w:r>
      <w:r w:rsidR="008D2E6C">
        <w:t>’alimentation d</w:t>
      </w:r>
      <w:r w:rsidR="00175273">
        <w:t>u module</w:t>
      </w:r>
      <w:r w:rsidR="008D2E6C">
        <w:t xml:space="preserve"> </w:t>
      </w:r>
      <w:r w:rsidR="00725344">
        <w:t>A4988</w:t>
      </w:r>
      <w:r w:rsidR="0078022F">
        <w:t xml:space="preserve">. </w:t>
      </w:r>
      <w:r w:rsidR="001C25F4">
        <w:t>Puisque nous devons couper</w:t>
      </w:r>
      <w:r w:rsidR="004C0D2D">
        <w:t xml:space="preserve"> </w:t>
      </w:r>
      <w:r w:rsidR="009C6ED6">
        <w:t xml:space="preserve">l’alimentation sur </w:t>
      </w:r>
      <w:r w:rsidR="00DE7B2B">
        <w:t>l</w:t>
      </w:r>
      <w:r w:rsidR="000201BE">
        <w:t>e vivant et le neutre de l’alimentation</w:t>
      </w:r>
      <w:r w:rsidR="002B6608">
        <w:t>, nous avons fait le choix de</w:t>
      </w:r>
      <w:r w:rsidR="000201BE">
        <w:t xml:space="preserve"> </w:t>
      </w:r>
      <w:r w:rsidR="00392A2B">
        <w:t xml:space="preserve">prendre </w:t>
      </w:r>
      <w:r w:rsidR="00D9778A">
        <w:t>le module à double relais de</w:t>
      </w:r>
      <w:r w:rsidR="00392A2B">
        <w:t xml:space="preserve"> </w:t>
      </w:r>
      <w:r w:rsidR="00E66E9A">
        <w:t>Ph</w:t>
      </w:r>
      <w:r w:rsidR="00B302B3">
        <w:t>i</w:t>
      </w:r>
      <w:r w:rsidR="00E66E9A">
        <w:t>dgets</w:t>
      </w:r>
      <w:r w:rsidR="00B302B3">
        <w:t xml:space="preserve">. </w:t>
      </w:r>
      <w:r w:rsidR="000C2A6F">
        <w:t xml:space="preserve">Il </w:t>
      </w:r>
      <w:r w:rsidR="00213250">
        <w:t>est contrôlé avec une tension entre 3,3V et 12V.</w:t>
      </w:r>
      <w:r w:rsidR="00775261">
        <w:t xml:space="preserve"> Nous ne coupons pas l</w:t>
      </w:r>
      <w:r w:rsidR="003C1AF6">
        <w:t>’entièreté de l’alimentation 12V puisqu’elle fournira aussi notre écran tactile pour l’interface utilisateur.</w:t>
      </w:r>
    </w:p>
    <w:p w:rsidR="00F152A4" w:rsidP="00F152A4" w:rsidRDefault="00404823" w14:paraId="2A126761" w14:textId="77777777">
      <w:pPr>
        <w:keepNext/>
        <w:jc w:val="center"/>
      </w:pPr>
      <w:r>
        <w:rPr>
          <w:noProof/>
        </w:rPr>
        <w:drawing>
          <wp:inline distT="0" distB="0" distL="0" distR="0" wp14:anchorId="3D928614" wp14:editId="23B18738">
            <wp:extent cx="2371725" cy="1820298"/>
            <wp:effectExtent l="0" t="0" r="0" b="8890"/>
            <wp:docPr id="10" name="Picture 10" descr="Phidgets Dual Relay Board- Click to Enlarge">
              <a:hlinkClick xmlns:a="http://schemas.openxmlformats.org/drawingml/2006/main" r:id="rId3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2655" cy="182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250" w:rsidP="00F152A4" w:rsidRDefault="00F152A4" w14:paraId="60C7D475" w14:textId="1BD9E3D6">
      <w:pPr>
        <w:pStyle w:val="Caption"/>
        <w:jc w:val="center"/>
      </w:pPr>
      <w:bookmarkStart w:name="_Toc76729355" w:id="90"/>
      <w:r>
        <w:t xml:space="preserve">Figure </w:t>
      </w:r>
      <w:r>
        <w:fldChar w:fldCharType="begin"/>
      </w:r>
      <w:r>
        <w:instrText> SEQ Figure \* ARABIC </w:instrText>
      </w:r>
      <w:r>
        <w:fldChar w:fldCharType="separate"/>
      </w:r>
      <w:r w:rsidR="00B2095B">
        <w:rPr>
          <w:noProof/>
        </w:rPr>
        <w:t>6</w:t>
      </w:r>
      <w:r>
        <w:fldChar w:fldCharType="end"/>
      </w:r>
      <w:r>
        <w:t>: Module à double relais Phidgets</w:t>
      </w:r>
      <w:r w:rsidR="00BC7E08">
        <w:rPr>
          <w:rStyle w:val="FootnoteReference"/>
        </w:rPr>
        <w:footnoteReference w:id="5"/>
      </w:r>
      <w:bookmarkEnd w:id="90"/>
    </w:p>
    <w:p w:rsidR="00AB3EF3" w:rsidP="00AB3EF3" w:rsidRDefault="004F4C1C" w14:paraId="2DA80FD8" w14:textId="5F9A73C5">
      <w:pPr>
        <w:pStyle w:val="ListParagraph"/>
        <w:numPr>
          <w:ilvl w:val="0"/>
          <w:numId w:val="26"/>
        </w:numPr>
      </w:pPr>
      <w:r>
        <w:t>Capteurs fins</w:t>
      </w:r>
      <w:r w:rsidR="008050B4">
        <w:t xml:space="preserve"> de course</w:t>
      </w:r>
    </w:p>
    <w:p w:rsidRPr="001C633B" w:rsidR="009C7B69" w:rsidP="005D0EB5" w:rsidRDefault="004A5195" w14:paraId="7A66452F" w14:textId="7FB83EAE">
      <w:r>
        <w:t>Afin de déterminer les limites de notre axe linéaire, nous avons choisi d</w:t>
      </w:r>
      <w:r w:rsidR="006D6E33">
        <w:t xml:space="preserve">’ajouter deux capteurs de fin de courses. Cela nous permettra d’automatiser la séquence d’initialisation en </w:t>
      </w:r>
      <w:r w:rsidR="003546A5">
        <w:t>définissant</w:t>
      </w:r>
      <w:r w:rsidR="00A8101B">
        <w:t xml:space="preserve"> la distance réelle </w:t>
      </w:r>
      <w:r w:rsidR="003546A5">
        <w:t>entre</w:t>
      </w:r>
      <w:r w:rsidR="00A8101B">
        <w:t xml:space="preserve"> ceux-ci et le nombre de pas nécessaire que le moteur doit faire pour traverser</w:t>
      </w:r>
      <w:r w:rsidR="003546A5">
        <w:t xml:space="preserve"> notre axe. </w:t>
      </w:r>
      <w:r w:rsidR="00283756">
        <w:t>C</w:t>
      </w:r>
      <w:r w:rsidR="0010574D">
        <w:t>es</w:t>
      </w:r>
      <w:r w:rsidR="00283756">
        <w:t xml:space="preserve"> capteurs seront de simple</w:t>
      </w:r>
      <w:r w:rsidR="0001443C">
        <w:t>s</w:t>
      </w:r>
      <w:r w:rsidR="00283756">
        <w:t xml:space="preserve"> </w:t>
      </w:r>
      <w:r w:rsidR="002811D6">
        <w:t>interrupteur</w:t>
      </w:r>
      <w:r w:rsidR="0001443C">
        <w:t>s</w:t>
      </w:r>
      <w:r w:rsidR="002811D6">
        <w:t xml:space="preserve"> à action </w:t>
      </w:r>
      <w:r w:rsidR="0010574D">
        <w:t>instantané</w:t>
      </w:r>
      <w:r w:rsidR="00BE08E4">
        <w:t>e</w:t>
      </w:r>
      <w:r w:rsidR="0001357F">
        <w:t>.</w:t>
      </w:r>
    </w:p>
    <w:p w:rsidR="00C255E4" w:rsidP="00C255E4" w:rsidRDefault="00C255E4" w14:paraId="50822D53" w14:textId="0EE3CBA7">
      <w:pPr>
        <w:keepNext/>
        <w:jc w:val="center"/>
      </w:pPr>
      <w:r>
        <w:rPr>
          <w:noProof/>
        </w:rPr>
        <w:drawing>
          <wp:inline distT="0" distB="0" distL="0" distR="0" wp14:anchorId="5B8F2B53" wp14:editId="2D592A20">
            <wp:extent cx="819150" cy="819150"/>
            <wp:effectExtent l="0" t="0" r="0" b="0"/>
            <wp:docPr id="6" name="Picture 6" descr="D2HWBR221M">
              <a:hlinkClick xmlns:a="http://schemas.openxmlformats.org/drawingml/2006/main" r:id="rId3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2HWBR221M">
                      <a:hlinkClick r:id="rId3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3882" cy="8238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55E4" w:rsidP="00C255E4" w:rsidRDefault="00C255E4" w14:paraId="54C466D5" w14:textId="3DC6B7ED">
      <w:pPr>
        <w:pStyle w:val="Caption"/>
        <w:jc w:val="center"/>
      </w:pPr>
      <w:bookmarkStart w:name="_Toc76729356" w:id="91"/>
      <w:r>
        <w:t xml:space="preserve">Figure </w:t>
      </w:r>
      <w:r>
        <w:fldChar w:fldCharType="begin"/>
      </w:r>
      <w:r>
        <w:instrText> SEQ Figure \* ARABIC </w:instrText>
      </w:r>
      <w:r>
        <w:fldChar w:fldCharType="separate"/>
      </w:r>
      <w:r w:rsidR="00B2095B">
        <w:rPr>
          <w:noProof/>
        </w:rPr>
        <w:t>7</w:t>
      </w:r>
      <w:r>
        <w:fldChar w:fldCharType="end"/>
      </w:r>
      <w:r>
        <w:t xml:space="preserve">: Capteur fin de course </w:t>
      </w:r>
      <w:proofErr w:type="spellStart"/>
      <w:r>
        <w:t>Omron</w:t>
      </w:r>
      <w:proofErr w:type="spellEnd"/>
      <w:r>
        <w:t xml:space="preserve"> Electronics</w:t>
      </w:r>
      <w:r>
        <w:rPr>
          <w:rStyle w:val="FootnoteReference"/>
        </w:rPr>
        <w:footnoteReference w:id="6"/>
      </w:r>
      <w:bookmarkEnd w:id="91"/>
    </w:p>
    <w:p w:rsidRPr="0031213A" w:rsidR="0031213A" w:rsidP="0031213A" w:rsidRDefault="00C255E4" w14:paraId="770CA349" w14:textId="72318CEB">
      <w:pPr>
        <w:pStyle w:val="Heading3"/>
      </w:pPr>
      <w:r>
        <w:fldChar w:fldCharType="begin"/>
      </w:r>
      <w:r>
        <w:instrText xml:space="preserve"> INCLUDEPICTURE "https://media.digikey.com/photos/Omron%20Elect%20Photos/D2HWBR221M.jpg" \* MERGEFORMATINET </w:instrText>
      </w:r>
      <w:r>
        <w:fldChar w:fldCharType="separate"/>
      </w:r>
      <w:r>
        <w:fldChar w:fldCharType="end"/>
      </w:r>
      <w:bookmarkStart w:name="_Toc76727869" w:id="92"/>
      <w:bookmarkStart w:name="_Toc76729285" w:id="93"/>
      <w:r w:rsidR="007878DB">
        <w:t>Schéma logique</w:t>
      </w:r>
      <w:bookmarkEnd w:id="92"/>
      <w:bookmarkEnd w:id="93"/>
    </w:p>
    <w:p w:rsidRPr="007C7102" w:rsidR="007C7102" w:rsidP="007C7102" w:rsidRDefault="00E516A1" w14:paraId="078C6A54" w14:textId="2FAB67FA">
      <w:r>
        <w:t xml:space="preserve">La </w:t>
      </w:r>
      <w:r w:rsidRPr="00AB0628">
        <w:rPr>
          <w:b/>
        </w:rPr>
        <w:t xml:space="preserve">Figure </w:t>
      </w:r>
      <w:r w:rsidRPr="00AB0628" w:rsidR="00AB0628">
        <w:rPr>
          <w:b/>
          <w:bCs/>
        </w:rPr>
        <w:t>8</w:t>
      </w:r>
      <w:r>
        <w:t xml:space="preserve"> représente </w:t>
      </w:r>
      <w:r w:rsidR="00AC73BD">
        <w:t>les connexions qui seront fait</w:t>
      </w:r>
      <w:r w:rsidR="00E57FC3">
        <w:t>es</w:t>
      </w:r>
      <w:r w:rsidR="00AC73BD">
        <w:t xml:space="preserve"> pour la partie logique de</w:t>
      </w:r>
      <w:r w:rsidR="00907E33">
        <w:t xml:space="preserve"> notre projet. C</w:t>
      </w:r>
      <w:r w:rsidR="00EC5E3C">
        <w:t>omme il est représenté sur la figure,</w:t>
      </w:r>
      <w:r w:rsidR="0081698D">
        <w:t xml:space="preserve"> un bouton d’arrêt d’urgence </w:t>
      </w:r>
      <w:r w:rsidR="00182154">
        <w:t>permet d</w:t>
      </w:r>
      <w:r w:rsidR="00082651">
        <w:t xml:space="preserve">’ouvrir les relais </w:t>
      </w:r>
      <w:r w:rsidR="003D08D6">
        <w:t>qui représente</w:t>
      </w:r>
      <w:r w:rsidR="00FB48C0">
        <w:t>nt</w:t>
      </w:r>
      <w:r w:rsidR="003D08D6">
        <w:t xml:space="preserve"> notre module double relais. </w:t>
      </w:r>
      <w:r w:rsidR="00026D34">
        <w:t xml:space="preserve">Lorsque le bouton n’est pas enfoncé, </w:t>
      </w:r>
      <w:r w:rsidR="00B8751E">
        <w:t xml:space="preserve">c’est le port 6 qui permet </w:t>
      </w:r>
      <w:r w:rsidR="00F06818">
        <w:t>de mettre le moteur sous tension.</w:t>
      </w:r>
      <w:r w:rsidR="003D08D6">
        <w:t xml:space="preserve"> De plus, puisqu’on veut savoir si ce bouton est enfoncé afin que le système réagisse à cette action, nous utilisons le port 16 du Raspberry Pi</w:t>
      </w:r>
      <w:r w:rsidR="00D4510E">
        <w:t xml:space="preserve"> en lecture</w:t>
      </w:r>
      <w:r w:rsidR="003D08D6">
        <w:t>.</w:t>
      </w:r>
      <w:r w:rsidR="00D4510E">
        <w:t xml:space="preserve"> </w:t>
      </w:r>
      <w:r w:rsidR="00BE010B">
        <w:t>L</w:t>
      </w:r>
      <w:r w:rsidR="00774B13">
        <w:t xml:space="preserve">es ports 23 et 24 permettent de contrôler le moteur </w:t>
      </w:r>
      <w:r w:rsidR="0030662E">
        <w:t>en envoyant les signaux de pulse et de direction</w:t>
      </w:r>
      <w:r w:rsidR="006725D7">
        <w:t xml:space="preserve"> pour l</w:t>
      </w:r>
      <w:r w:rsidR="00A4612A">
        <w:t>e module de contrôle.</w:t>
      </w:r>
      <w:r w:rsidR="00A916FD">
        <w:t xml:space="preserve"> Les</w:t>
      </w:r>
      <w:r w:rsidR="00D3489F">
        <w:t xml:space="preserve"> capteurs fins de courses seront </w:t>
      </w:r>
      <w:r w:rsidR="001F0EDB">
        <w:t xml:space="preserve">branchés en mode </w:t>
      </w:r>
      <w:r w:rsidR="004A0FA9">
        <w:t>« </w:t>
      </w:r>
      <w:proofErr w:type="spellStart"/>
      <w:r w:rsidR="004A0FA9">
        <w:t>sink</w:t>
      </w:r>
      <w:proofErr w:type="spellEnd"/>
      <w:r w:rsidR="004A0FA9">
        <w:t> »</w:t>
      </w:r>
      <w:r w:rsidR="00D246E5">
        <w:t xml:space="preserve"> sur les branches</w:t>
      </w:r>
      <w:r w:rsidR="00C5369D">
        <w:t xml:space="preserve"> 27 et 17. Enfin, nous avons le contrôle de l’actionneur </w:t>
      </w:r>
      <w:r w:rsidR="00735564">
        <w:t xml:space="preserve">qui se retrouve </w:t>
      </w:r>
      <w:r w:rsidR="00BD404E">
        <w:t>sur le GPIO 13.</w:t>
      </w:r>
    </w:p>
    <w:p w:rsidR="00AA4CB1" w:rsidP="00AA4CB1" w:rsidRDefault="00C255E4" w14:paraId="54B6EA4C" w14:textId="43AE27FB">
      <w:pPr>
        <w:keepNext/>
        <w:ind w:firstLine="0"/>
        <w:jc w:val="center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8246" behindDoc="0" locked="0" layoutInCell="1" allowOverlap="1" wp14:anchorId="61E7E16D" wp14:editId="072FE57B">
                <wp:simplePos x="0" y="0"/>
                <wp:positionH relativeFrom="column">
                  <wp:posOffset>2472784</wp:posOffset>
                </wp:positionH>
                <wp:positionV relativeFrom="paragraph">
                  <wp:posOffset>2767978</wp:posOffset>
                </wp:positionV>
                <wp:extent cx="1264285" cy="274320"/>
                <wp:effectExtent l="0" t="0" r="0" b="0"/>
                <wp:wrapNone/>
                <wp:docPr id="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64285" cy="2743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Pr="00451246" w:rsidR="00451246" w:rsidP="00451246" w:rsidRDefault="00451246" w14:paraId="7D52F641" w14:textId="77777777">
                            <w:pPr>
                              <w:rPr>
                                <w:b/>
                                <w:bCs/>
                                <w:color w:val="4CFAFE"/>
                                <w:lang w:val="en-CA"/>
                              </w:rPr>
                            </w:pPr>
                            <w:r w:rsidRPr="00451246">
                              <w:rPr>
                                <w:b/>
                                <w:bCs/>
                                <w:color w:val="4CFAFE"/>
                                <w14:textFill>
                                  <w14:solidFill>
                                    <w14:srgbClr w14:val="4CFAFE">
                                      <w14:lumMod w14:val="75000"/>
                                    </w14:srgbClr>
                                  </w14:solidFill>
                                </w14:textFill>
                              </w:rPr>
                              <w:t xml:space="preserve">GPIO </w:t>
                            </w:r>
                            <w:r w:rsidR="00491680">
                              <w:rPr>
                                <w:b/>
                                <w:bCs/>
                                <w:color w:val="4CFAFE"/>
                                <w14:textFill>
                                  <w14:solidFill>
                                    <w14:srgbClr w14:val="4CFAFE">
                                      <w14:lumMod w14:val="75000"/>
                                    </w14:srgbClr>
                                  </w14:solidFill>
                                </w14:textFill>
                              </w:rPr>
                              <w:t>6</w:t>
                            </w:r>
                          </w:p>
                          <w:p w:rsidRPr="00451246" w:rsidR="00451246" w:rsidP="00451246" w:rsidRDefault="00451246" w14:paraId="72BE1837" w14:textId="77777777">
                            <w:pPr>
                              <w:rPr>
                                <w:b/>
                                <w:bCs/>
                                <w:color w:val="00B050"/>
                                <w:lang w:val="en-CA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 w14:anchorId="6AFC75BB">
              <v:shape id="Text Box 2" style="position:absolute;left:0;text-align:left;margin-left:194.7pt;margin-top:217.95pt;width:99.55pt;height:21.6pt;z-index:25165824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spid="_x0000_s1027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" w14:anchorId="61E7E16D">
                <v:textbox>
                  <w:txbxContent>
                    <w:p w:rsidRPr="00451246" w:rsidR="00451246" w:rsidP="00451246" w:rsidRDefault="00451246" w14:paraId="312876C7" w14:textId="77777777">
                      <w:pPr>
                        <w:rPr>
                          <w:b/>
                          <w:bCs/>
                          <w:color w:val="4CFAFE"/>
                          <w:lang w:val="en-CA"/>
                        </w:rPr>
                      </w:pPr>
                      <w:r w:rsidRPr="00451246">
                        <w:rPr>
                          <w:b/>
                          <w:bCs/>
                          <w:color w:val="4CFAFE"/>
                          <w14:textFill>
                            <w14:solidFill>
                              <w14:srgbClr w14:val="4CFAFE">
                                <w14:lumMod w14:val="75000"/>
                              </w14:srgbClr>
                            </w14:solidFill>
                          </w14:textFill>
                        </w:rPr>
                        <w:t xml:space="preserve">GPIO </w:t>
                      </w:r>
                      <w:r w:rsidR="00491680">
                        <w:rPr>
                          <w:b/>
                          <w:bCs/>
                          <w:color w:val="4CFAFE"/>
                          <w14:textFill>
                            <w14:solidFill>
                              <w14:srgbClr w14:val="4CFAFE">
                                <w14:lumMod w14:val="75000"/>
                              </w14:srgbClr>
                            </w14:solidFill>
                          </w14:textFill>
                        </w:rPr>
                        <w:t>6</w:t>
                      </w:r>
                    </w:p>
                    <w:p w:rsidRPr="00451246" w:rsidR="00451246" w:rsidP="00451246" w:rsidRDefault="00451246" w14:paraId="672A6659" w14:textId="77777777">
                      <w:pPr>
                        <w:rPr>
                          <w:b/>
                          <w:bCs/>
                          <w:color w:val="00B050"/>
                          <w:lang w:val="en-CA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8245" behindDoc="0" locked="0" layoutInCell="1" allowOverlap="1" wp14:anchorId="0E0A66F5" wp14:editId="0C3D82DD">
                <wp:simplePos x="0" y="0"/>
                <wp:positionH relativeFrom="column">
                  <wp:posOffset>1606347</wp:posOffset>
                </wp:positionH>
                <wp:positionV relativeFrom="paragraph">
                  <wp:posOffset>3040353</wp:posOffset>
                </wp:positionV>
                <wp:extent cx="1264285" cy="274320"/>
                <wp:effectExtent l="0" t="0" r="0" b="0"/>
                <wp:wrapNone/>
                <wp:docPr id="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64285" cy="2743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Pr="00451246" w:rsidR="00451246" w:rsidP="00451246" w:rsidRDefault="00451246" w14:paraId="01B3F8E2" w14:textId="77777777">
                            <w:pPr>
                              <w:rPr>
                                <w:b/>
                                <w:bCs/>
                                <w:color w:val="00B050"/>
                                <w:lang w:val="en-CA"/>
                              </w:rPr>
                            </w:pPr>
                            <w:r w:rsidRPr="00451246">
                              <w:rPr>
                                <w:b/>
                                <w:bCs/>
                                <w:color w:val="00B050"/>
                              </w:rPr>
                              <w:t xml:space="preserve">GPIO </w:t>
                            </w:r>
                            <w:r>
                              <w:rPr>
                                <w:b/>
                                <w:bCs/>
                                <w:color w:val="00B050"/>
                              </w:rPr>
                              <w:t>17</w:t>
                            </w:r>
                          </w:p>
                          <w:p w:rsidRPr="00451246" w:rsidR="00451246" w:rsidP="00451246" w:rsidRDefault="00451246" w14:paraId="705FB62A" w14:textId="77777777">
                            <w:pPr>
                              <w:rPr>
                                <w:b/>
                                <w:bCs/>
                                <w:color w:val="00B050"/>
                                <w:lang w:val="en-CA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 w14:anchorId="7EBF628C">
              <v:shape id="_x0000_s1028" style="position:absolute;left:0;text-align:left;margin-left:126.5pt;margin-top:239.4pt;width:99.55pt;height:21.6pt;z-index:251658245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" w14:anchorId="0E0A66F5">
                <v:textbox>
                  <w:txbxContent>
                    <w:p w:rsidRPr="00451246" w:rsidR="00451246" w:rsidP="00451246" w:rsidRDefault="00451246" w14:paraId="1B04EDA1" w14:textId="77777777">
                      <w:pPr>
                        <w:rPr>
                          <w:b/>
                          <w:bCs/>
                          <w:color w:val="00B050"/>
                          <w:lang w:val="en-CA"/>
                        </w:rPr>
                      </w:pPr>
                      <w:r w:rsidRPr="00451246">
                        <w:rPr>
                          <w:b/>
                          <w:bCs/>
                          <w:color w:val="00B050"/>
                        </w:rPr>
                        <w:t xml:space="preserve">GPIO </w:t>
                      </w:r>
                      <w:r>
                        <w:rPr>
                          <w:b/>
                          <w:bCs/>
                          <w:color w:val="00B050"/>
                        </w:rPr>
                        <w:t>17</w:t>
                      </w:r>
                    </w:p>
                    <w:p w:rsidRPr="00451246" w:rsidR="00451246" w:rsidP="00451246" w:rsidRDefault="00451246" w14:paraId="0A37501D" w14:textId="77777777">
                      <w:pPr>
                        <w:rPr>
                          <w:b/>
                          <w:bCs/>
                          <w:color w:val="00B050"/>
                          <w:lang w:val="en-CA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8244" behindDoc="0" locked="0" layoutInCell="1" allowOverlap="1" wp14:anchorId="0F5832AB" wp14:editId="68DDD88E">
                <wp:simplePos x="0" y="0"/>
                <wp:positionH relativeFrom="column">
                  <wp:posOffset>1655161</wp:posOffset>
                </wp:positionH>
                <wp:positionV relativeFrom="paragraph">
                  <wp:posOffset>2635925</wp:posOffset>
                </wp:positionV>
                <wp:extent cx="1264285" cy="274320"/>
                <wp:effectExtent l="0" t="0" r="0" b="0"/>
                <wp:wrapNone/>
                <wp:docPr id="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64285" cy="2743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Pr="00451246" w:rsidR="00451246" w:rsidP="00451246" w:rsidRDefault="00563BB8" w14:paraId="22DC4EB7" w14:textId="77777777">
                            <w:pPr>
                              <w:rPr>
                                <w:b/>
                                <w:bCs/>
                                <w:color w:val="00B050"/>
                                <w:lang w:val="en-CA"/>
                              </w:rPr>
                            </w:pPr>
                            <w:r w:rsidRPr="00451246">
                              <w:rPr>
                                <w:b/>
                                <w:color w:val="00B050"/>
                              </w:rPr>
                              <w:t xml:space="preserve">GPIO </w:t>
                            </w:r>
                            <w:r w:rsidRPr="00451246" w:rsidR="00451246">
                              <w:rPr>
                                <w:b/>
                                <w:bCs/>
                                <w:color w:val="00B050"/>
                              </w:rPr>
                              <w:t>27</w:t>
                            </w:r>
                          </w:p>
                          <w:p w:rsidRPr="00451246" w:rsidR="007C7102" w:rsidP="007C7102" w:rsidRDefault="007C7102" w14:paraId="78C48AC8" w14:textId="77777777">
                            <w:pPr>
                              <w:rPr>
                                <w:b/>
                                <w:color w:val="00B050"/>
                                <w:lang w:val="en-CA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 w14:anchorId="72EDAB3C">
              <v:shape id="_x0000_s1029" style="position:absolute;left:0;text-align:left;margin-left:130.35pt;margin-top:207.55pt;width:99.55pt;height:21.6pt;z-index:2516582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" w14:anchorId="0F5832AB">
                <v:textbox>
                  <w:txbxContent>
                    <w:p w:rsidRPr="00451246" w:rsidR="00451246" w:rsidP="00451246" w:rsidRDefault="00563BB8" w14:paraId="0C661FDA" w14:textId="77777777">
                      <w:pPr>
                        <w:rPr>
                          <w:b/>
                          <w:bCs/>
                          <w:color w:val="00B050"/>
                          <w:lang w:val="en-CA"/>
                        </w:rPr>
                      </w:pPr>
                      <w:r w:rsidRPr="00451246">
                        <w:rPr>
                          <w:b/>
                          <w:color w:val="00B050"/>
                        </w:rPr>
                        <w:t xml:space="preserve">GPIO </w:t>
                      </w:r>
                      <w:r w:rsidRPr="00451246" w:rsidR="00451246">
                        <w:rPr>
                          <w:b/>
                          <w:bCs/>
                          <w:color w:val="00B050"/>
                        </w:rPr>
                        <w:t>27</w:t>
                      </w:r>
                    </w:p>
                    <w:p w:rsidRPr="00451246" w:rsidR="007C7102" w:rsidP="007C7102" w:rsidRDefault="007C7102" w14:paraId="5DAB6C7B" w14:textId="77777777">
                      <w:pPr>
                        <w:rPr>
                          <w:b/>
                          <w:color w:val="00B050"/>
                          <w:lang w:val="en-CA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8247" behindDoc="0" locked="0" layoutInCell="1" allowOverlap="1" wp14:anchorId="584A6B04" wp14:editId="68A626C5">
                <wp:simplePos x="0" y="0"/>
                <wp:positionH relativeFrom="column">
                  <wp:posOffset>2572209</wp:posOffset>
                </wp:positionH>
                <wp:positionV relativeFrom="paragraph">
                  <wp:posOffset>1166549</wp:posOffset>
                </wp:positionV>
                <wp:extent cx="1264285" cy="274320"/>
                <wp:effectExtent l="0" t="0" r="0" b="0"/>
                <wp:wrapNone/>
                <wp:docPr id="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64285" cy="2743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Pr="00451246" w:rsidR="00451246" w:rsidP="00451246" w:rsidRDefault="00451246" w14:paraId="270D25BA" w14:textId="77777777">
                            <w:pPr>
                              <w:rPr>
                                <w:b/>
                                <w:bCs/>
                                <w:color w:val="7030A0"/>
                                <w:lang w:val="en-CA"/>
                              </w:rPr>
                            </w:pPr>
                            <w:r w:rsidRPr="00451246">
                              <w:rPr>
                                <w:b/>
                                <w:bCs/>
                                <w:color w:val="7030A0"/>
                              </w:rPr>
                              <w:t xml:space="preserve">GPIO </w:t>
                            </w:r>
                            <w:r w:rsidR="000F3D43">
                              <w:rPr>
                                <w:b/>
                                <w:bCs/>
                                <w:color w:val="7030A0"/>
                              </w:rPr>
                              <w:t>16</w:t>
                            </w:r>
                          </w:p>
                          <w:p w:rsidRPr="00451246" w:rsidR="00451246" w:rsidP="00451246" w:rsidRDefault="00451246" w14:paraId="3E6D08D8" w14:textId="77777777">
                            <w:pPr>
                              <w:rPr>
                                <w:b/>
                                <w:bCs/>
                                <w:color w:val="00B050"/>
                                <w:lang w:val="en-CA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 w14:anchorId="671A690B">
              <v:shape id="_x0000_s1030" style="position:absolute;left:0;text-align:left;margin-left:202.55pt;margin-top:91.85pt;width:99.55pt;height:21.6pt;z-index:251658247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" w14:anchorId="584A6B04">
                <v:textbox>
                  <w:txbxContent>
                    <w:p w:rsidRPr="00451246" w:rsidR="00451246" w:rsidP="00451246" w:rsidRDefault="00451246" w14:paraId="6D759AB8" w14:textId="77777777">
                      <w:pPr>
                        <w:rPr>
                          <w:b/>
                          <w:bCs/>
                          <w:color w:val="7030A0"/>
                          <w:lang w:val="en-CA"/>
                        </w:rPr>
                      </w:pPr>
                      <w:r w:rsidRPr="00451246">
                        <w:rPr>
                          <w:b/>
                          <w:bCs/>
                          <w:color w:val="7030A0"/>
                        </w:rPr>
                        <w:t xml:space="preserve">GPIO </w:t>
                      </w:r>
                      <w:r w:rsidR="000F3D43">
                        <w:rPr>
                          <w:b/>
                          <w:bCs/>
                          <w:color w:val="7030A0"/>
                        </w:rPr>
                        <w:t>16</w:t>
                      </w:r>
                    </w:p>
                    <w:p w:rsidRPr="00451246" w:rsidR="00451246" w:rsidP="00451246" w:rsidRDefault="00451246" w14:paraId="02EB378F" w14:textId="77777777">
                      <w:pPr>
                        <w:rPr>
                          <w:b/>
                          <w:bCs/>
                          <w:color w:val="00B050"/>
                          <w:lang w:val="en-CA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8250" behindDoc="0" locked="0" layoutInCell="1" allowOverlap="1" wp14:anchorId="3A006235" wp14:editId="3AD230B6">
                <wp:simplePos x="0" y="0"/>
                <wp:positionH relativeFrom="column">
                  <wp:posOffset>3559959</wp:posOffset>
                </wp:positionH>
                <wp:positionV relativeFrom="paragraph">
                  <wp:posOffset>1811236</wp:posOffset>
                </wp:positionV>
                <wp:extent cx="1264285" cy="274320"/>
                <wp:effectExtent l="0" t="0" r="0" b="0"/>
                <wp:wrapNone/>
                <wp:docPr id="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64285" cy="2743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Pr="00B36145" w:rsidR="00B36145" w:rsidP="00B36145" w:rsidRDefault="00B36145" w14:paraId="669FD73F" w14:textId="5FF7F6C4">
                            <w:pPr>
                              <w:rPr>
                                <w:b/>
                                <w:bCs/>
                                <w:color w:val="BCB800"/>
                                <w:lang w:val="en-CA"/>
                              </w:rPr>
                            </w:pPr>
                            <w:r w:rsidRPr="00B36145">
                              <w:rPr>
                                <w:b/>
                                <w:bCs/>
                                <w:color w:val="BCB800"/>
                                <w14:textFill>
                                  <w14:solidFill>
                                    <w14:srgbClr w14:val="BCB800">
                                      <w14:lumMod w14:val="75000"/>
                                    </w14:srgbClr>
                                  </w14:solidFill>
                                </w14:textFill>
                              </w:rPr>
                              <w:t xml:space="preserve">GPIO </w:t>
                            </w:r>
                            <w:r w:rsidRPr="00B36145">
                              <w:rPr>
                                <w:b/>
                                <w:bCs/>
                                <w:color w:val="BCB800"/>
                              </w:rPr>
                              <w:t>1</w:t>
                            </w:r>
                            <w:r w:rsidR="00AC6D73">
                              <w:rPr>
                                <w:b/>
                                <w:bCs/>
                                <w:color w:val="BCB800"/>
                              </w:rPr>
                              <w:t>3</w:t>
                            </w:r>
                          </w:p>
                          <w:p w:rsidRPr="00451246" w:rsidR="00B36145" w:rsidP="00B36145" w:rsidRDefault="00B36145" w14:paraId="1D11753D" w14:textId="77777777">
                            <w:pPr>
                              <w:rPr>
                                <w:b/>
                                <w:bCs/>
                                <w:color w:val="00B050"/>
                                <w:lang w:val="en-CA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 w14:anchorId="765C9315">
              <v:shape id="_x0000_s1031" style="position:absolute;left:0;text-align:left;margin-left:280.3pt;margin-top:142.6pt;width:99.55pt;height:21.6pt;z-index:25165825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" w14:anchorId="3A006235">
                <v:textbox>
                  <w:txbxContent>
                    <w:p w:rsidRPr="00B36145" w:rsidR="00B36145" w:rsidP="00B36145" w:rsidRDefault="00B36145" w14:paraId="3A85260C" w14:textId="5FF7F6C4">
                      <w:pPr>
                        <w:rPr>
                          <w:b/>
                          <w:bCs/>
                          <w:color w:val="BCB800"/>
                          <w:lang w:val="en-CA"/>
                        </w:rPr>
                      </w:pPr>
                      <w:r w:rsidRPr="00B36145">
                        <w:rPr>
                          <w:b/>
                          <w:bCs/>
                          <w:color w:val="BCB800"/>
                          <w14:textFill>
                            <w14:solidFill>
                              <w14:srgbClr w14:val="BCB800">
                                <w14:lumMod w14:val="75000"/>
                              </w14:srgbClr>
                            </w14:solidFill>
                          </w14:textFill>
                        </w:rPr>
                        <w:t xml:space="preserve">GPIO </w:t>
                      </w:r>
                      <w:r w:rsidRPr="00B36145">
                        <w:rPr>
                          <w:b/>
                          <w:bCs/>
                          <w:color w:val="BCB800"/>
                        </w:rPr>
                        <w:t>1</w:t>
                      </w:r>
                      <w:r w:rsidR="00AC6D73">
                        <w:rPr>
                          <w:b/>
                          <w:bCs/>
                          <w:color w:val="BCB800"/>
                        </w:rPr>
                        <w:t>3</w:t>
                      </w:r>
                    </w:p>
                    <w:p w:rsidRPr="00451246" w:rsidR="00B36145" w:rsidP="00B36145" w:rsidRDefault="00B36145" w14:paraId="6A05A809" w14:textId="77777777">
                      <w:pPr>
                        <w:rPr>
                          <w:b/>
                          <w:bCs/>
                          <w:color w:val="00B050"/>
                          <w:lang w:val="en-CA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8243" behindDoc="0" locked="0" layoutInCell="1" allowOverlap="1" wp14:anchorId="43430EBA" wp14:editId="28EB62B4">
                <wp:simplePos x="0" y="0"/>
                <wp:positionH relativeFrom="column">
                  <wp:posOffset>1387488</wp:posOffset>
                </wp:positionH>
                <wp:positionV relativeFrom="paragraph">
                  <wp:posOffset>1956314</wp:posOffset>
                </wp:positionV>
                <wp:extent cx="1264285" cy="274320"/>
                <wp:effectExtent l="0" t="0" r="0" b="0"/>
                <wp:wrapNone/>
                <wp:docPr id="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64285" cy="2743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Pr="007C7102" w:rsidR="007C7102" w:rsidP="007C7102" w:rsidRDefault="007C7102" w14:paraId="68DB0B8A" w14:textId="77777777">
                            <w:pPr>
                              <w:rPr>
                                <w:b/>
                                <w:bCs/>
                                <w:color w:val="C45911" w:themeColor="accent2" w:themeShade="BF"/>
                                <w:lang w:val="en-CA"/>
                              </w:rPr>
                            </w:pPr>
                            <w:r w:rsidRPr="007C7102">
                              <w:rPr>
                                <w:b/>
                                <w:bCs/>
                                <w:color w:val="C45911" w:themeColor="accent2" w:themeShade="BF"/>
                              </w:rPr>
                              <w:t>3,3V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 w14:anchorId="0F3FDCD2">
              <v:shape id="_x0000_s1032" style="position:absolute;left:0;text-align:left;margin-left:109.25pt;margin-top:154.05pt;width:99.55pt;height:21.6pt;z-index:251658243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" w14:anchorId="43430EBA">
                <v:textbox>
                  <w:txbxContent>
                    <w:p w:rsidRPr="007C7102" w:rsidR="007C7102" w:rsidP="007C7102" w:rsidRDefault="007C7102" w14:paraId="302AF1EE" w14:textId="77777777">
                      <w:pPr>
                        <w:rPr>
                          <w:b/>
                          <w:bCs/>
                          <w:color w:val="C45911" w:themeColor="accent2" w:themeShade="BF"/>
                          <w:lang w:val="en-CA"/>
                        </w:rPr>
                      </w:pPr>
                      <w:r w:rsidRPr="007C7102">
                        <w:rPr>
                          <w:b/>
                          <w:bCs/>
                          <w:color w:val="C45911" w:themeColor="accent2" w:themeShade="BF"/>
                        </w:rPr>
                        <w:t>3,3V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8242" behindDoc="0" locked="0" layoutInCell="1" allowOverlap="1" wp14:anchorId="50919149" wp14:editId="6427C894">
                <wp:simplePos x="0" y="0"/>
                <wp:positionH relativeFrom="column">
                  <wp:posOffset>1480603</wp:posOffset>
                </wp:positionH>
                <wp:positionV relativeFrom="paragraph">
                  <wp:posOffset>1075622</wp:posOffset>
                </wp:positionV>
                <wp:extent cx="1264678" cy="274848"/>
                <wp:effectExtent l="0" t="0" r="0" b="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64678" cy="274848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Pr="007C7102" w:rsidR="007C7102" w:rsidRDefault="007C7102" w14:paraId="498319A9" w14:textId="77777777">
                            <w:pPr>
                              <w:rPr>
                                <w:b/>
                                <w:bCs/>
                                <w:color w:val="FF0000"/>
                                <w:lang w:val="en-CA"/>
                              </w:rPr>
                            </w:pPr>
                            <w:r w:rsidRPr="007C7102">
                              <w:rPr>
                                <w:b/>
                                <w:bCs/>
                                <w:color w:val="FF0000"/>
                              </w:rPr>
                              <w:t>5V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 w14:anchorId="0E40F3F8">
              <v:shape id="_x0000_s1033" style="position:absolute;left:0;text-align:left;margin-left:116.6pt;margin-top:84.7pt;width:99.6pt;height:21.65pt;z-index:25165824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" w14:anchorId="50919149">
                <v:textbox>
                  <w:txbxContent>
                    <w:p w:rsidRPr="007C7102" w:rsidR="007C7102" w:rsidRDefault="007C7102" w14:paraId="57EC98DC" w14:textId="77777777">
                      <w:pPr>
                        <w:rPr>
                          <w:b/>
                          <w:bCs/>
                          <w:color w:val="FF0000"/>
                          <w:lang w:val="en-CA"/>
                        </w:rPr>
                      </w:pPr>
                      <w:r w:rsidRPr="007C7102">
                        <w:rPr>
                          <w:b/>
                          <w:bCs/>
                          <w:color w:val="FF0000"/>
                        </w:rPr>
                        <w:t>5V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8249" behindDoc="0" locked="0" layoutInCell="1" allowOverlap="1" wp14:anchorId="51CFC0CD" wp14:editId="415CE364">
                <wp:simplePos x="0" y="0"/>
                <wp:positionH relativeFrom="column">
                  <wp:posOffset>1546589</wp:posOffset>
                </wp:positionH>
                <wp:positionV relativeFrom="paragraph">
                  <wp:posOffset>790926</wp:posOffset>
                </wp:positionV>
                <wp:extent cx="1264678" cy="274848"/>
                <wp:effectExtent l="0" t="0" r="0" b="0"/>
                <wp:wrapNone/>
                <wp:docPr id="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64678" cy="274848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Pr="00B36145" w:rsidR="000F3D43" w:rsidP="000F3D43" w:rsidRDefault="000F3D43" w14:paraId="41E858D1" w14:textId="77777777">
                            <w:pPr>
                              <w:rPr>
                                <w:b/>
                                <w:bCs/>
                                <w:color w:val="808080" w:themeColor="background1" w:themeShade="80"/>
                                <w:lang w:val="en-CA"/>
                              </w:rPr>
                            </w:pPr>
                            <w:r w:rsidRPr="00B36145">
                              <w:rPr>
                                <w:b/>
                                <w:bCs/>
                                <w:color w:val="808080" w:themeColor="background1" w:themeShade="80"/>
                              </w:rPr>
                              <w:t>GPIO 23</w:t>
                            </w:r>
                          </w:p>
                          <w:p w:rsidRPr="00451246" w:rsidR="000F3D43" w:rsidP="000F3D43" w:rsidRDefault="000F3D43" w14:paraId="09A41994" w14:textId="77777777">
                            <w:pPr>
                              <w:rPr>
                                <w:b/>
                                <w:bCs/>
                                <w:color w:val="00B050"/>
                                <w:lang w:val="en-CA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 w14:anchorId="000302DC">
              <v:shape id="_x0000_s1034" style="position:absolute;left:0;text-align:left;margin-left:121.8pt;margin-top:62.3pt;width:99.6pt;height:21.65pt;z-index:251658249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" w14:anchorId="51CFC0CD">
                <v:textbox>
                  <w:txbxContent>
                    <w:p w:rsidRPr="00B36145" w:rsidR="000F3D43" w:rsidP="000F3D43" w:rsidRDefault="000F3D43" w14:paraId="5DF4976E" w14:textId="77777777">
                      <w:pPr>
                        <w:rPr>
                          <w:b/>
                          <w:bCs/>
                          <w:color w:val="808080" w:themeColor="background1" w:themeShade="80"/>
                          <w:lang w:val="en-CA"/>
                        </w:rPr>
                      </w:pPr>
                      <w:r w:rsidRPr="00B36145">
                        <w:rPr>
                          <w:b/>
                          <w:bCs/>
                          <w:color w:val="808080" w:themeColor="background1" w:themeShade="80"/>
                        </w:rPr>
                        <w:t>GPIO 23</w:t>
                      </w:r>
                    </w:p>
                    <w:p w:rsidRPr="00451246" w:rsidR="000F3D43" w:rsidP="000F3D43" w:rsidRDefault="000F3D43" w14:paraId="5A39BBE3" w14:textId="77777777">
                      <w:pPr>
                        <w:rPr>
                          <w:b/>
                          <w:bCs/>
                          <w:color w:val="00B050"/>
                          <w:lang w:val="en-CA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8248" behindDoc="0" locked="0" layoutInCell="1" allowOverlap="1" wp14:anchorId="42203447" wp14:editId="28337D6B">
                <wp:simplePos x="0" y="0"/>
                <wp:positionH relativeFrom="column">
                  <wp:posOffset>2134018</wp:posOffset>
                </wp:positionH>
                <wp:positionV relativeFrom="paragraph">
                  <wp:posOffset>828148</wp:posOffset>
                </wp:positionV>
                <wp:extent cx="1264678" cy="274848"/>
                <wp:effectExtent l="0" t="0" r="0" b="0"/>
                <wp:wrapNone/>
                <wp:docPr id="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64678" cy="274848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Pr="000F3D43" w:rsidR="000F3D43" w:rsidP="000F3D43" w:rsidRDefault="000F3D43" w14:paraId="613C5DA0" w14:textId="7E98B2C5">
                            <w:pPr>
                              <w:rPr>
                                <w:b/>
                                <w:bCs/>
                                <w:color w:val="833C0B" w:themeColor="accent2" w:themeShade="80"/>
                                <w:lang w:val="en-CA"/>
                              </w:rPr>
                            </w:pPr>
                            <w:r w:rsidRPr="000F3D43">
                              <w:rPr>
                                <w:b/>
                                <w:bCs/>
                                <w:color w:val="833C0B" w:themeColor="accent2" w:themeShade="80"/>
                              </w:rPr>
                              <w:t>GPIO 2</w:t>
                            </w:r>
                            <w:r>
                              <w:rPr>
                                <w:b/>
                                <w:bCs/>
                                <w:color w:val="833C0B" w:themeColor="accent2" w:themeShade="80"/>
                              </w:rPr>
                              <w:t>4</w:t>
                            </w:r>
                          </w:p>
                          <w:p w:rsidRPr="00451246" w:rsidR="000F3D43" w:rsidP="000F3D43" w:rsidRDefault="000F3D43" w14:paraId="63E0AEA5" w14:textId="77777777">
                            <w:pPr>
                              <w:rPr>
                                <w:b/>
                                <w:bCs/>
                                <w:color w:val="00B050"/>
                                <w:lang w:val="en-CA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 w14:anchorId="6A610A80">
              <v:shape id="_x0000_s1035" style="position:absolute;left:0;text-align:left;margin-left:168.05pt;margin-top:65.2pt;width:99.6pt;height:21.65pt;z-index:2516582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" w14:anchorId="42203447">
                <v:textbox>
                  <w:txbxContent>
                    <w:p w:rsidRPr="000F3D43" w:rsidR="000F3D43" w:rsidP="000F3D43" w:rsidRDefault="000F3D43" w14:paraId="44D87B3B" w14:textId="7E98B2C5">
                      <w:pPr>
                        <w:rPr>
                          <w:b/>
                          <w:bCs/>
                          <w:color w:val="833C0B" w:themeColor="accent2" w:themeShade="80"/>
                          <w:lang w:val="en-CA"/>
                        </w:rPr>
                      </w:pPr>
                      <w:r w:rsidRPr="000F3D43">
                        <w:rPr>
                          <w:b/>
                          <w:bCs/>
                          <w:color w:val="833C0B" w:themeColor="accent2" w:themeShade="80"/>
                        </w:rPr>
                        <w:t>GPIO 2</w:t>
                      </w:r>
                      <w:r>
                        <w:rPr>
                          <w:b/>
                          <w:bCs/>
                          <w:color w:val="833C0B" w:themeColor="accent2" w:themeShade="80"/>
                        </w:rPr>
                        <w:t>4</w:t>
                      </w:r>
                    </w:p>
                    <w:p w:rsidRPr="00451246" w:rsidR="000F3D43" w:rsidP="000F3D43" w:rsidRDefault="000F3D43" w14:paraId="41C8F396" w14:textId="77777777">
                      <w:pPr>
                        <w:rPr>
                          <w:b/>
                          <w:bCs/>
                          <w:color w:val="00B050"/>
                          <w:lang w:val="en-CA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607A96">
        <w:rPr>
          <w:noProof/>
        </w:rPr>
        <w:drawing>
          <wp:inline distT="0" distB="0" distL="0" distR="0" wp14:anchorId="1D669139" wp14:editId="2EB3CFC7">
            <wp:extent cx="4061012" cy="3197106"/>
            <wp:effectExtent l="0" t="0" r="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77677" cy="3210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A60" w:rsidP="00AA4CB1" w:rsidRDefault="00AA4CB1" w14:paraId="06699011" w14:textId="01CE0AFC">
      <w:pPr>
        <w:pStyle w:val="Caption"/>
        <w:jc w:val="center"/>
      </w:pPr>
      <w:bookmarkStart w:name="_Toc76729357" w:id="94"/>
      <w:r>
        <w:t xml:space="preserve">Figure </w:t>
      </w:r>
      <w:r>
        <w:fldChar w:fldCharType="begin"/>
      </w:r>
      <w:r>
        <w:instrText> SEQ Figure \* ARABIC </w:instrText>
      </w:r>
      <w:r>
        <w:fldChar w:fldCharType="separate"/>
      </w:r>
      <w:r w:rsidR="00B2095B">
        <w:rPr>
          <w:noProof/>
        </w:rPr>
        <w:t>8</w:t>
      </w:r>
      <w:r>
        <w:fldChar w:fldCharType="end"/>
      </w:r>
      <w:r>
        <w:t>: Schéma électronique logique</w:t>
      </w:r>
      <w:bookmarkEnd w:id="94"/>
    </w:p>
    <w:p w:rsidR="001D1426" w:rsidP="001D1426" w:rsidRDefault="00E546F2" w14:paraId="6C0992A1" w14:textId="445643E6">
      <w:pPr>
        <w:pStyle w:val="Heading2"/>
      </w:pPr>
      <w:bookmarkStart w:name="_Toc76061296" w:id="95"/>
      <w:bookmarkStart w:name="_Toc76061393" w:id="96"/>
      <w:bookmarkStart w:name="_Toc76727870" w:id="97"/>
      <w:bookmarkStart w:name="_Toc76729286" w:id="98"/>
      <w:r>
        <w:t>Conception électronique de puissance</w:t>
      </w:r>
      <w:bookmarkEnd w:id="95"/>
      <w:bookmarkEnd w:id="96"/>
      <w:bookmarkEnd w:id="97"/>
      <w:bookmarkEnd w:id="98"/>
    </w:p>
    <w:p w:rsidRPr="006E06A0" w:rsidR="006E06A0" w:rsidP="006E06A0" w:rsidRDefault="006E06A0" w14:paraId="3C7795E3" w14:textId="74DA383D">
      <w:r>
        <w:t xml:space="preserve">Cette section n’est pas </w:t>
      </w:r>
      <w:r w:rsidR="00C94459">
        <w:t>complétée</w:t>
      </w:r>
      <w:r>
        <w:t xml:space="preserve"> comme </w:t>
      </w:r>
      <w:r w:rsidR="007A5292">
        <w:t>prévu</w:t>
      </w:r>
      <w:r>
        <w:t xml:space="preserve"> puisqu’il y a eu certain</w:t>
      </w:r>
      <w:r w:rsidR="00DA126C">
        <w:t xml:space="preserve">es modifications et </w:t>
      </w:r>
      <w:r w:rsidR="0047623F">
        <w:t>certains</w:t>
      </w:r>
      <w:r w:rsidR="00DA126C">
        <w:t xml:space="preserve"> imprévu</w:t>
      </w:r>
      <w:r w:rsidR="00737EF9">
        <w:t>s</w:t>
      </w:r>
      <w:r w:rsidR="00DA126C">
        <w:t xml:space="preserve"> qui se sont ajoutés récemment.</w:t>
      </w:r>
      <w:r w:rsidR="00BC4956">
        <w:t xml:space="preserve"> Les composantes sont généralement sélectionnées, mais </w:t>
      </w:r>
      <w:r w:rsidR="0099551A">
        <w:t xml:space="preserve">il y a encore plusieurs détails à valider afin que ceux-ci </w:t>
      </w:r>
      <w:r w:rsidR="00110B11">
        <w:t>soient en mesure de travailler ensemble.</w:t>
      </w:r>
      <w:r w:rsidR="00C40169">
        <w:t xml:space="preserve"> D’ailleurs, nous pensons ajouter un élément </w:t>
      </w:r>
      <w:r w:rsidR="00137162">
        <w:t>afin de ventiler le boitier qui contient l’électronique pour permettre aux composantes de travailler au</w:t>
      </w:r>
      <w:r w:rsidR="00E25F59">
        <w:t>x</w:t>
      </w:r>
      <w:r w:rsidR="00137162">
        <w:t xml:space="preserve"> meilleure</w:t>
      </w:r>
      <w:r w:rsidR="008A76AC">
        <w:t>s</w:t>
      </w:r>
      <w:r w:rsidR="00137162">
        <w:t xml:space="preserve"> de leur capacité.</w:t>
      </w:r>
    </w:p>
    <w:p w:rsidRPr="00E70D48" w:rsidR="00E70D48" w:rsidP="00E70D48" w:rsidRDefault="00823B6D" w14:paraId="65FCB7D8" w14:textId="251859D1">
      <w:pPr>
        <w:pStyle w:val="Heading3"/>
      </w:pPr>
      <w:bookmarkStart w:name="_Ref76727474" w:id="99"/>
      <w:bookmarkStart w:name="_Toc76727871" w:id="100"/>
      <w:bookmarkStart w:name="_Toc76729287" w:id="101"/>
      <w:r>
        <w:t>Moteur</w:t>
      </w:r>
      <w:bookmarkEnd w:id="99"/>
      <w:bookmarkEnd w:id="100"/>
      <w:bookmarkEnd w:id="101"/>
    </w:p>
    <w:p w:rsidRPr="0075396E" w:rsidR="0075396E" w:rsidP="0075396E" w:rsidRDefault="004B5FAD" w14:paraId="79F00C1E" w14:textId="5ED6E047">
      <w:r>
        <w:t xml:space="preserve">Afin de faire déplacer notre chariot sur l’axe linéaire, </w:t>
      </w:r>
      <w:r w:rsidR="00933AEB">
        <w:t xml:space="preserve">nous avons choisi de prendre un moteur </w:t>
      </w:r>
      <w:r w:rsidR="00A60FAA">
        <w:t>pas-à-pas</w:t>
      </w:r>
      <w:r w:rsidR="00933AEB">
        <w:t xml:space="preserve"> </w:t>
      </w:r>
      <w:r w:rsidR="00CD4351">
        <w:t xml:space="preserve">Nema </w:t>
      </w:r>
      <w:r w:rsidR="00386CDE">
        <w:t>17</w:t>
      </w:r>
      <w:r w:rsidR="00933AEB">
        <w:t xml:space="preserve"> </w:t>
      </w:r>
      <w:r w:rsidR="002E6423">
        <w:t>bipolaire</w:t>
      </w:r>
      <w:r w:rsidR="00933AEB">
        <w:t xml:space="preserve"> qui </w:t>
      </w:r>
      <w:r w:rsidR="00A60FAA">
        <w:t>répondait à nos besoins.</w:t>
      </w:r>
      <w:r w:rsidR="00234D50">
        <w:t xml:space="preserve"> Nous avons pris la décision de contrôler le déplacement de l’axe</w:t>
      </w:r>
      <w:r w:rsidR="00B04071">
        <w:t xml:space="preserve"> selon </w:t>
      </w:r>
      <w:r w:rsidR="00E26E55">
        <w:t>une distance prédéterminé</w:t>
      </w:r>
      <w:r w:rsidR="009F3DF3">
        <w:t>e</w:t>
      </w:r>
      <w:r w:rsidR="00E26E55">
        <w:t xml:space="preserve"> (en fonction du nombre de pas qu’elle se déplace) </w:t>
      </w:r>
      <w:r w:rsidR="00F35E0B">
        <w:t xml:space="preserve">pour la simplicité d’exécution que cela apporte et puisque nous n’avons pas </w:t>
      </w:r>
      <w:r w:rsidR="004B5B5F">
        <w:t>besoin d’avoir une grande précision sur ce déplacement.</w:t>
      </w:r>
      <w:r w:rsidR="00A60FAA">
        <w:t xml:space="preserve"> </w:t>
      </w:r>
      <w:r w:rsidR="004B5B5F">
        <w:t>L</w:t>
      </w:r>
      <w:r w:rsidR="00AC1236">
        <w:t>e moteur fonctionne sur le 12 V</w:t>
      </w:r>
      <w:r w:rsidR="007906EB">
        <w:t xml:space="preserve">, consomme </w:t>
      </w:r>
      <w:r w:rsidR="005323E9">
        <w:t>un maximum de</w:t>
      </w:r>
      <w:r w:rsidR="00FF5946">
        <w:t xml:space="preserve"> 1,</w:t>
      </w:r>
      <w:r w:rsidR="00A56036">
        <w:t>6</w:t>
      </w:r>
      <w:r w:rsidR="00FF5946">
        <w:t>8 A par phase</w:t>
      </w:r>
      <w:r w:rsidR="00AC1236">
        <w:t xml:space="preserve"> </w:t>
      </w:r>
      <w:r w:rsidR="00B66B79">
        <w:t>et fourni</w:t>
      </w:r>
      <w:r w:rsidR="00023A71">
        <w:t>t</w:t>
      </w:r>
      <w:r w:rsidR="00B66B79">
        <w:t xml:space="preserve"> un </w:t>
      </w:r>
      <w:r w:rsidR="00AB0628">
        <w:t xml:space="preserve">couple maximum de </w:t>
      </w:r>
      <w:r w:rsidRPr="0055229E" w:rsidR="006F3EFE">
        <w:t>5,47</w:t>
      </w:r>
      <w:r w:rsidRPr="0055229E" w:rsidR="00C52752">
        <w:t xml:space="preserve"> </w:t>
      </w:r>
      <w:r w:rsidRPr="00C52752" w:rsidR="00C52752">
        <w:t>kg*cm</w:t>
      </w:r>
      <w:r w:rsidR="002D28E3">
        <w:t xml:space="preserve">, ce qui est largement suffisant pour </w:t>
      </w:r>
      <w:r w:rsidR="00CE21F4">
        <w:t>déplacer notre chariot dans les conditions attendues</w:t>
      </w:r>
      <w:r w:rsidR="00AB0628">
        <w:t xml:space="preserve">. </w:t>
      </w:r>
      <w:r w:rsidR="00365B50">
        <w:t xml:space="preserve">Il y avait la possibilité d’ajouter un </w:t>
      </w:r>
      <w:r w:rsidR="00ED2BD0">
        <w:t>encodeur afin d’avoir une meilleure précision sur le déplacement du chariot, mais puisqu</w:t>
      </w:r>
      <w:r w:rsidR="00A4413B">
        <w:t xml:space="preserve">e le moteur pas-à-pas offre une précision qu’on considère suffisante pour </w:t>
      </w:r>
      <w:r w:rsidR="00C067BA">
        <w:t xml:space="preserve">le travail à effectuer, nous avons pris la décision de ne l’intégrer dans la </w:t>
      </w:r>
      <w:r w:rsidR="00B9278C">
        <w:t xml:space="preserve">conception de base. Il sera tout de même possible de changer </w:t>
      </w:r>
      <w:r w:rsidR="00736064">
        <w:t xml:space="preserve">notre approche si on en ressent le besoin. </w:t>
      </w:r>
    </w:p>
    <w:p w:rsidR="00AB0628" w:rsidP="00AB0628" w:rsidRDefault="009C0F02" w14:paraId="785CD786" w14:textId="77777777">
      <w:pPr>
        <w:keepNext/>
        <w:jc w:val="center"/>
      </w:pPr>
      <w:r>
        <w:rPr>
          <w:noProof/>
        </w:rPr>
        <w:drawing>
          <wp:inline distT="0" distB="0" distL="0" distR="0" wp14:anchorId="54BCDEF9" wp14:editId="767ED05F">
            <wp:extent cx="904875" cy="904875"/>
            <wp:effectExtent l="0" t="0" r="9525" b="9525"/>
            <wp:docPr id="12" name="Picture 12">
              <a:hlinkClick xmlns:a="http://schemas.openxmlformats.org/drawingml/2006/main" r:id="rId3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>
                      <a:hlinkClick r:id="rId37"/>
                    </pic:cNvPr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6767" cy="906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4B5FAD" w:rsidR="009C0F02" w:rsidP="00AB0628" w:rsidRDefault="00AB0628" w14:paraId="13F221A8" w14:textId="07DD406D">
      <w:pPr>
        <w:pStyle w:val="Caption"/>
        <w:jc w:val="center"/>
      </w:pPr>
      <w:bookmarkStart w:name="_Toc76729358" w:id="102"/>
      <w:r>
        <w:t xml:space="preserve">Figure </w:t>
      </w:r>
      <w:r>
        <w:fldChar w:fldCharType="begin"/>
      </w:r>
      <w:r>
        <w:instrText> SEQ Figure \* ARABIC </w:instrText>
      </w:r>
      <w:r>
        <w:fldChar w:fldCharType="separate"/>
      </w:r>
      <w:r w:rsidR="00B2095B">
        <w:rPr>
          <w:noProof/>
        </w:rPr>
        <w:t>9</w:t>
      </w:r>
      <w:r>
        <w:fldChar w:fldCharType="end"/>
      </w:r>
      <w:r>
        <w:t>: Moteur Nema-</w:t>
      </w:r>
      <w:r w:rsidR="002D28E3">
        <w:t>17</w:t>
      </w:r>
      <w:r w:rsidR="0055229E">
        <w:t xml:space="preserve"> </w:t>
      </w:r>
      <w:proofErr w:type="spellStart"/>
      <w:r w:rsidR="0055229E">
        <w:t>Openbuilds</w:t>
      </w:r>
      <w:proofErr w:type="spellEnd"/>
      <w:r w:rsidR="008F2863">
        <w:rPr>
          <w:rStyle w:val="FootnoteReference"/>
        </w:rPr>
        <w:footnoteReference w:id="7"/>
      </w:r>
      <w:bookmarkEnd w:id="102"/>
    </w:p>
    <w:p w:rsidRPr="005D430A" w:rsidR="005D430A" w:rsidP="005D430A" w:rsidRDefault="0009619A" w14:paraId="149C381C" w14:textId="532FF712">
      <w:pPr>
        <w:pStyle w:val="Heading3"/>
      </w:pPr>
      <w:bookmarkStart w:name="_Toc76727872" w:id="103"/>
      <w:bookmarkStart w:name="_Toc76729288" w:id="104"/>
      <w:r>
        <w:t>Actionneur</w:t>
      </w:r>
      <w:r w:rsidR="00823B6D">
        <w:t xml:space="preserve"> du distributeur de liquide</w:t>
      </w:r>
      <w:bookmarkEnd w:id="103"/>
      <w:bookmarkEnd w:id="104"/>
    </w:p>
    <w:p w:rsidR="00755331" w:rsidP="00755331" w:rsidRDefault="0011655E" w14:paraId="7226438E" w14:textId="08F992A6">
      <w:r>
        <w:t>Il y a deux types d’</w:t>
      </w:r>
      <w:r w:rsidR="003068CD">
        <w:t>actionneurs</w:t>
      </w:r>
      <w:r>
        <w:t xml:space="preserve"> qui nous intéressaient particulièrement pour effectuer la tâche d’actionner le distributeur</w:t>
      </w:r>
      <w:r w:rsidR="003068CD">
        <w:t xml:space="preserve">. Le premier </w:t>
      </w:r>
      <w:r w:rsidR="00790224">
        <w:t>est</w:t>
      </w:r>
      <w:r w:rsidR="003068CD">
        <w:t xml:space="preserve"> un simple solénoïde </w:t>
      </w:r>
      <w:r w:rsidR="00B5080C">
        <w:t xml:space="preserve">permettant de déplacer une </w:t>
      </w:r>
      <w:r w:rsidR="00E73678">
        <w:t>gâchette</w:t>
      </w:r>
      <w:r w:rsidR="00B5080C">
        <w:t xml:space="preserve"> verticalement </w:t>
      </w:r>
      <w:r w:rsidR="00E73678">
        <w:t>pour actionner le mécanisme de distribution</w:t>
      </w:r>
      <w:r w:rsidR="00790224">
        <w:t>. Le second</w:t>
      </w:r>
      <w:r w:rsidR="00BD6D83">
        <w:t>, que l’on</w:t>
      </w:r>
      <w:r w:rsidR="001A41A9">
        <w:t xml:space="preserve"> a</w:t>
      </w:r>
      <w:r w:rsidR="00BD6D83">
        <w:t xml:space="preserve"> décidé de choisir, est un servomoteur q</w:t>
      </w:r>
      <w:r w:rsidR="006B2158">
        <w:t>ui actionnera notre distributeur par rotation de la gâchette.</w:t>
      </w:r>
      <w:r w:rsidR="00BD128E">
        <w:t xml:space="preserve"> </w:t>
      </w:r>
      <w:r w:rsidR="00D34E08">
        <w:t xml:space="preserve">Il demande une source de 4,8V à 6,0V pour fonctionner avec un couple de </w:t>
      </w:r>
      <w:r w:rsidR="00437B3A">
        <w:t>18</w:t>
      </w:r>
      <w:r w:rsidR="008F416A">
        <w:t xml:space="preserve"> à 24 kg</w:t>
      </w:r>
      <w:r w:rsidR="009D0B87">
        <w:t>*</w:t>
      </w:r>
      <w:r w:rsidR="008F416A">
        <w:t>cm.</w:t>
      </w:r>
      <w:r w:rsidR="00D4776E">
        <w:t xml:space="preserve"> </w:t>
      </w:r>
      <w:r w:rsidR="00772EC4">
        <w:t xml:space="preserve">Le courant maximum qu’il peut </w:t>
      </w:r>
      <w:r w:rsidR="005C5028">
        <w:t>utiliser est de 4,2A.</w:t>
      </w:r>
      <w:r w:rsidR="008B0DEB">
        <w:t xml:space="preserve"> Nous avons </w:t>
      </w:r>
      <w:r w:rsidR="006E06A0">
        <w:t>choisi</w:t>
      </w:r>
      <w:r w:rsidR="00607A3D">
        <w:t xml:space="preserve"> cette méthode puisqu’elle est simple d’utilisation et ne demande pas de faire d’ajout important </w:t>
      </w:r>
      <w:r w:rsidR="005D05FE">
        <w:t xml:space="preserve">pour la conception mécanique. Il suffit d’y installer un levier avec les dimensions nécessaires pour atteindre l’actionneur </w:t>
      </w:r>
      <w:r w:rsidR="00BF47D5">
        <w:t>sans demander une grande précision de positionnement.</w:t>
      </w:r>
    </w:p>
    <w:p w:rsidR="005D1375" w:rsidP="005D1375" w:rsidRDefault="00803847" w14:paraId="0FB122F1" w14:textId="77777777">
      <w:pPr>
        <w:keepNext/>
        <w:jc w:val="center"/>
      </w:pPr>
      <w:r>
        <w:rPr>
          <w:noProof/>
        </w:rPr>
        <w:drawing>
          <wp:inline distT="0" distB="0" distL="0" distR="0" wp14:anchorId="787DB5F9" wp14:editId="51C3E85C">
            <wp:extent cx="1009650" cy="756653"/>
            <wp:effectExtent l="0" t="0" r="0" b="5715"/>
            <wp:docPr id="27" name="Picture 27">
              <a:hlinkClick xmlns:a="http://schemas.openxmlformats.org/drawingml/2006/main" r:id="rId3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20122" cy="764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755331" w:rsidR="000E1209" w:rsidP="005D1375" w:rsidRDefault="005D1375" w14:paraId="4C28EA08" w14:textId="23073E66">
      <w:pPr>
        <w:pStyle w:val="Caption"/>
        <w:jc w:val="center"/>
      </w:pPr>
      <w:bookmarkStart w:name="_Toc76729359" w:id="105"/>
      <w:r>
        <w:t xml:space="preserve">Figure </w:t>
      </w:r>
      <w:r>
        <w:fldChar w:fldCharType="begin"/>
      </w:r>
      <w:r>
        <w:instrText> SEQ Figure \* ARABIC </w:instrText>
      </w:r>
      <w:r>
        <w:fldChar w:fldCharType="separate"/>
      </w:r>
      <w:r w:rsidR="00B2095B">
        <w:rPr>
          <w:noProof/>
        </w:rPr>
        <w:t>10</w:t>
      </w:r>
      <w:r>
        <w:fldChar w:fldCharType="end"/>
      </w:r>
      <w:r>
        <w:t xml:space="preserve">: Servomoteur </w:t>
      </w:r>
      <w:proofErr w:type="spellStart"/>
      <w:r>
        <w:t>Hitec</w:t>
      </w:r>
      <w:proofErr w:type="spellEnd"/>
      <w:r w:rsidR="00DA5C36">
        <w:rPr>
          <w:rStyle w:val="FootnoteReference"/>
        </w:rPr>
        <w:footnoteReference w:id="8"/>
      </w:r>
      <w:bookmarkEnd w:id="105"/>
    </w:p>
    <w:p w:rsidR="00D20748" w:rsidP="00D20748" w:rsidRDefault="00D20748" w14:paraId="267E2BBF" w14:textId="77777777">
      <w:pPr>
        <w:pStyle w:val="Heading3"/>
      </w:pPr>
      <w:bookmarkStart w:name="_Toc76727873" w:id="106"/>
      <w:bookmarkStart w:name="_Toc76729289" w:id="107"/>
      <w:r>
        <w:t>Alimentation électrique</w:t>
      </w:r>
      <w:bookmarkEnd w:id="106"/>
      <w:bookmarkEnd w:id="107"/>
    </w:p>
    <w:p w:rsidR="0075396E" w:rsidP="0075396E" w:rsidRDefault="00D20748" w14:paraId="19C9CAAF" w14:textId="4EFB9573">
      <w:r>
        <w:t xml:space="preserve">Pour notre alimentation électrique, nous voulions un produit fiable et sécuritaire afin de </w:t>
      </w:r>
      <w:r w:rsidR="00203CC2">
        <w:t xml:space="preserve">nous </w:t>
      </w:r>
      <w:r>
        <w:t xml:space="preserve">assurer qu’il n’y ait pas de problème à ce niveau. </w:t>
      </w:r>
      <w:r w:rsidR="00413652">
        <w:t xml:space="preserve">Les autres exigences étaient d’avoir une source de 5 VDC pour fournir le Raspberry Pi et </w:t>
      </w:r>
      <w:r w:rsidR="00CA0AEA">
        <w:t xml:space="preserve">les différents éléments nécessitant une source de courant externe ainsi </w:t>
      </w:r>
      <w:r w:rsidR="00880243">
        <w:t xml:space="preserve">qu’une tension de 12 VDC pour notre moteur pas-à-pas. </w:t>
      </w:r>
      <w:r>
        <w:t xml:space="preserve">Ainsi, une simple alimentation 120 VCA vers 12 VDC </w:t>
      </w:r>
      <w:r w:rsidR="006449B1">
        <w:t>(</w:t>
      </w:r>
      <w:r w:rsidR="00F74092">
        <w:t>7,7</w:t>
      </w:r>
      <w:r w:rsidR="006449B1">
        <w:t xml:space="preserve"> A)</w:t>
      </w:r>
      <w:r>
        <w:t xml:space="preserve"> et 5 VDC </w:t>
      </w:r>
      <w:r w:rsidR="006449B1">
        <w:t>(7</w:t>
      </w:r>
      <w:r w:rsidR="00F74092">
        <w:t>,7</w:t>
      </w:r>
      <w:r w:rsidR="006449B1">
        <w:t xml:space="preserve"> A) </w:t>
      </w:r>
      <w:r>
        <w:t>a été choisie pour fournir l’énergie de nos composantes.</w:t>
      </w:r>
      <w:r w:rsidR="006449B1">
        <w:t xml:space="preserve"> </w:t>
      </w:r>
      <w:r w:rsidR="000B2AA8">
        <w:t xml:space="preserve">Il nous faut tout de même confirmer que ce choix reste le bon lorsque les différents </w:t>
      </w:r>
      <w:r w:rsidR="005420D2">
        <w:t>équipements seront tous sélectionn</w:t>
      </w:r>
      <w:r w:rsidR="0010720D">
        <w:t>és</w:t>
      </w:r>
      <w:r w:rsidR="005420D2">
        <w:t xml:space="preserve"> définitivement.</w:t>
      </w:r>
    </w:p>
    <w:p w:rsidR="00F74092" w:rsidP="00F74092" w:rsidRDefault="00193B59" w14:paraId="503675F9" w14:textId="77777777">
      <w:pPr>
        <w:keepNext/>
        <w:jc w:val="center"/>
      </w:pPr>
      <w:r>
        <w:rPr>
          <w:noProof/>
        </w:rPr>
        <w:drawing>
          <wp:inline distT="0" distB="0" distL="0" distR="0" wp14:anchorId="641BB62F" wp14:editId="223C0B4D">
            <wp:extent cx="1695450" cy="1215337"/>
            <wp:effectExtent l="0" t="0" r="0" b="4445"/>
            <wp:docPr id="29" name="Picture 29" descr="Item 323741">
              <a:hlinkClick xmlns:a="http://schemas.openxmlformats.org/drawingml/2006/main" r:id="rId4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Item 323741">
                      <a:hlinkClick r:id="rId41"/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170" b="14147"/>
                    <a:stretch/>
                  </pic:blipFill>
                  <pic:spPr bwMode="auto">
                    <a:xfrm>
                      <a:off x="0" y="0"/>
                      <a:ext cx="1706295" cy="1223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Pr="0075396E" w:rsidR="00193B59" w:rsidP="00F74092" w:rsidRDefault="00F74092" w14:paraId="4B72AB72" w14:textId="4B65AAB1">
      <w:pPr>
        <w:pStyle w:val="Caption"/>
        <w:jc w:val="center"/>
      </w:pPr>
      <w:bookmarkStart w:name="_Toc76729360" w:id="108"/>
      <w:r>
        <w:t xml:space="preserve">Figure </w:t>
      </w:r>
      <w:r>
        <w:fldChar w:fldCharType="begin"/>
      </w:r>
      <w:r>
        <w:instrText> SEQ Figure \* ARABIC </w:instrText>
      </w:r>
      <w:r>
        <w:fldChar w:fldCharType="separate"/>
      </w:r>
      <w:r w:rsidR="00B2095B">
        <w:rPr>
          <w:noProof/>
        </w:rPr>
        <w:t>11</w:t>
      </w:r>
      <w:r>
        <w:fldChar w:fldCharType="end"/>
      </w:r>
      <w:r>
        <w:t xml:space="preserve">: Convertisseur CA-CC </w:t>
      </w:r>
      <w:proofErr w:type="spellStart"/>
      <w:r>
        <w:t>Mean</w:t>
      </w:r>
      <w:proofErr w:type="spellEnd"/>
      <w:r>
        <w:t xml:space="preserve"> </w:t>
      </w:r>
      <w:proofErr w:type="spellStart"/>
      <w:r>
        <w:t>Well</w:t>
      </w:r>
      <w:proofErr w:type="spellEnd"/>
      <w:r w:rsidR="00C57EB3">
        <w:rPr>
          <w:rStyle w:val="FootnoteReference"/>
        </w:rPr>
        <w:footnoteReference w:id="9"/>
      </w:r>
      <w:bookmarkEnd w:id="108"/>
    </w:p>
    <w:p w:rsidR="005E7F09" w:rsidP="005027AD" w:rsidRDefault="005E7F09" w14:paraId="417A91CD" w14:textId="4150073D">
      <w:pPr>
        <w:pStyle w:val="Heading3"/>
      </w:pPr>
      <w:bookmarkStart w:name="_Toc76727874" w:id="109"/>
      <w:bookmarkStart w:name="_Toc76729290" w:id="110"/>
      <w:r>
        <w:t>Schéma électrique</w:t>
      </w:r>
      <w:bookmarkEnd w:id="109"/>
      <w:bookmarkEnd w:id="110"/>
    </w:p>
    <w:p w:rsidRPr="008E0891" w:rsidR="008E0891" w:rsidP="008E0891" w:rsidRDefault="008E0891" w14:paraId="363279B7" w14:textId="66F12EAB">
      <w:r>
        <w:t xml:space="preserve">Le schéma électrique que l’on voit à la </w:t>
      </w:r>
      <w:r w:rsidRPr="007C175F">
        <w:rPr>
          <w:b/>
          <w:bCs/>
        </w:rPr>
        <w:t>Figure 12</w:t>
      </w:r>
      <w:r>
        <w:t xml:space="preserve"> n’est </w:t>
      </w:r>
      <w:r w:rsidR="001954F8">
        <w:t xml:space="preserve">qu’un aperçu du résultat final. Il pourrait y avoir </w:t>
      </w:r>
      <w:r w:rsidR="00F54632">
        <w:t>d’autres éléments qui s’ajoutent durant l</w:t>
      </w:r>
      <w:r w:rsidR="007C175F">
        <w:t>a dernière phase de conception de notre système de distribution de breuvages spécialisés.</w:t>
      </w:r>
    </w:p>
    <w:p w:rsidR="00F40C1F" w:rsidP="00F40C1F" w:rsidRDefault="00121672" w14:paraId="08436745" w14:textId="77777777">
      <w:pPr>
        <w:keepNext/>
        <w:jc w:val="center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8252" behindDoc="0" locked="0" layoutInCell="1" allowOverlap="1" wp14:anchorId="23AD8BAC" wp14:editId="3441C4F5">
                <wp:simplePos x="0" y="0"/>
                <wp:positionH relativeFrom="column">
                  <wp:posOffset>1618130</wp:posOffset>
                </wp:positionH>
                <wp:positionV relativeFrom="paragraph">
                  <wp:posOffset>1221105</wp:posOffset>
                </wp:positionV>
                <wp:extent cx="1264678" cy="274848"/>
                <wp:effectExtent l="0" t="0" r="0" b="0"/>
                <wp:wrapNone/>
                <wp:docPr id="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64678" cy="274848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Pr="00121672" w:rsidR="00121672" w:rsidP="00121672" w:rsidRDefault="00121672" w14:paraId="41EF911E" w14:textId="26A95DE1">
                            <w:pPr>
                              <w:rPr>
                                <w:b/>
                                <w:bCs/>
                                <w:color w:val="C45911" w:themeColor="accent2" w:themeShade="BF"/>
                                <w:lang w:val="en-CA"/>
                              </w:rPr>
                            </w:pPr>
                            <w:r w:rsidRPr="00121672">
                              <w:rPr>
                                <w:b/>
                                <w:bCs/>
                                <w:color w:val="C45911" w:themeColor="accent2" w:themeShade="BF"/>
                              </w:rPr>
                              <w:t>5V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 w14:anchorId="73CD88D7">
              <v:shape id="_x0000_s1036" style="position:absolute;left:0;text-align:left;margin-left:127.4pt;margin-top:96.15pt;width:99.6pt;height:21.65pt;z-index:2516582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" w14:anchorId="23AD8BAC">
                <v:textbox>
                  <w:txbxContent>
                    <w:p w:rsidRPr="00121672" w:rsidR="00121672" w:rsidP="00121672" w:rsidRDefault="00121672" w14:paraId="20144A43" w14:textId="26A95DE1">
                      <w:pPr>
                        <w:rPr>
                          <w:b/>
                          <w:bCs/>
                          <w:color w:val="C45911" w:themeColor="accent2" w:themeShade="BF"/>
                          <w:lang w:val="en-CA"/>
                        </w:rPr>
                      </w:pPr>
                      <w:r w:rsidRPr="00121672">
                        <w:rPr>
                          <w:b/>
                          <w:bCs/>
                          <w:color w:val="C45911" w:themeColor="accent2" w:themeShade="BF"/>
                        </w:rPr>
                        <w:t>5V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8251" behindDoc="0" locked="0" layoutInCell="1" allowOverlap="1" wp14:anchorId="0B131753" wp14:editId="77843635">
                <wp:simplePos x="0" y="0"/>
                <wp:positionH relativeFrom="column">
                  <wp:posOffset>1757082</wp:posOffset>
                </wp:positionH>
                <wp:positionV relativeFrom="paragraph">
                  <wp:posOffset>795729</wp:posOffset>
                </wp:positionV>
                <wp:extent cx="1264678" cy="274848"/>
                <wp:effectExtent l="0" t="0" r="0" b="0"/>
                <wp:wrapNone/>
                <wp:docPr id="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64678" cy="274848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Pr="007C7102" w:rsidR="00121672" w:rsidP="00121672" w:rsidRDefault="00121672" w14:paraId="3A7C1052" w14:textId="5917481C">
                            <w:pPr>
                              <w:rPr>
                                <w:b/>
                                <w:bCs/>
                                <w:color w:val="FF0000"/>
                                <w:lang w:val="en-CA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12</w:t>
                            </w:r>
                            <w:r w:rsidRPr="007C7102">
                              <w:rPr>
                                <w:b/>
                                <w:bCs/>
                                <w:color w:val="FF0000"/>
                              </w:rPr>
                              <w:t>V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 w14:anchorId="38C02A09">
              <v:shape id="_x0000_s1037" style="position:absolute;left:0;text-align:left;margin-left:138.35pt;margin-top:62.65pt;width:99.6pt;height:21.65pt;z-index:251658251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" w14:anchorId="0B131753">
                <v:textbox>
                  <w:txbxContent>
                    <w:p w:rsidRPr="007C7102" w:rsidR="00121672" w:rsidP="00121672" w:rsidRDefault="00121672" w14:paraId="72CC3AE2" w14:textId="5917481C">
                      <w:pPr>
                        <w:rPr>
                          <w:b/>
                          <w:bCs/>
                          <w:color w:val="FF0000"/>
                          <w:lang w:val="en-CA"/>
                        </w:rPr>
                      </w:pPr>
                      <w:r>
                        <w:rPr>
                          <w:b/>
                          <w:bCs/>
                          <w:color w:val="FF0000"/>
                        </w:rPr>
                        <w:t>12</w:t>
                      </w:r>
                      <w:r w:rsidRPr="007C7102">
                        <w:rPr>
                          <w:b/>
                          <w:bCs/>
                          <w:color w:val="FF0000"/>
                        </w:rPr>
                        <w:t>V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F2CA554" wp14:editId="53C0031E">
            <wp:extent cx="3908611" cy="3430439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918941" cy="343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121672" w:rsidR="00121672" w:rsidP="00F40C1F" w:rsidRDefault="00F40C1F" w14:paraId="0880CC3C" w14:textId="32625633">
      <w:pPr>
        <w:pStyle w:val="Caption"/>
        <w:jc w:val="center"/>
      </w:pPr>
      <w:bookmarkStart w:name="_Toc76729361" w:id="111"/>
      <w:r>
        <w:t xml:space="preserve">Figure </w:t>
      </w:r>
      <w:r>
        <w:fldChar w:fldCharType="begin"/>
      </w:r>
      <w:r>
        <w:instrText> SEQ Figure \* ARABIC </w:instrText>
      </w:r>
      <w:r>
        <w:fldChar w:fldCharType="separate"/>
      </w:r>
      <w:r w:rsidR="00B2095B">
        <w:rPr>
          <w:noProof/>
        </w:rPr>
        <w:t>12</w:t>
      </w:r>
      <w:r>
        <w:fldChar w:fldCharType="end"/>
      </w:r>
      <w:r>
        <w:t>: Schéma électrique de puissance</w:t>
      </w:r>
      <w:bookmarkEnd w:id="111"/>
    </w:p>
    <w:p w:rsidRPr="00EB5B4B" w:rsidR="00E546F2" w:rsidP="005027AD" w:rsidRDefault="00E546F2" w14:paraId="500ACED4" w14:textId="42FB971F">
      <w:pPr>
        <w:pStyle w:val="Heading2"/>
      </w:pPr>
      <w:bookmarkStart w:name="_Toc76061297" w:id="112"/>
      <w:bookmarkStart w:name="_Toc76061394" w:id="113"/>
      <w:bookmarkStart w:name="_Toc76727875" w:id="114"/>
      <w:bookmarkStart w:name="_Toc76729291" w:id="115"/>
      <w:r>
        <w:t>Interface utilisateur (matériel)</w:t>
      </w:r>
      <w:bookmarkEnd w:id="112"/>
      <w:bookmarkEnd w:id="113"/>
      <w:bookmarkEnd w:id="114"/>
      <w:bookmarkEnd w:id="115"/>
    </w:p>
    <w:p w:rsidR="00970056" w:rsidP="00AB0628" w:rsidRDefault="00AB0628" w14:paraId="5B5E0471" w14:textId="77777777">
      <w:r>
        <w:t xml:space="preserve">Comme mentionné </w:t>
      </w:r>
      <w:r w:rsidR="007273F1">
        <w:t>antérieurement, l’interface utilisateur peut se faire de plusieurs manières. Que ce soit par</w:t>
      </w:r>
      <w:r w:rsidR="00D20123">
        <w:t xml:space="preserve"> un appareil mobile comme un cellulaire ou une tablette, ou tout simplement par un écran </w:t>
      </w:r>
      <w:r w:rsidR="00777ECA">
        <w:t>fixe sur le système</w:t>
      </w:r>
      <w:r w:rsidR="00D45268">
        <w:t>,</w:t>
      </w:r>
      <w:r w:rsidR="004706D3">
        <w:t xml:space="preserve"> ce qui était le plus important pour notre équipe</w:t>
      </w:r>
      <w:r w:rsidR="004A6E2C">
        <w:t xml:space="preserve"> c’est que l’interface soit </w:t>
      </w:r>
      <w:r w:rsidR="00970056">
        <w:t>visuelle et intéressante</w:t>
      </w:r>
      <w:r w:rsidR="004A6E2C">
        <w:t xml:space="preserve"> à utiliser</w:t>
      </w:r>
      <w:r w:rsidR="00777ECA">
        <w:t xml:space="preserve">. </w:t>
      </w:r>
    </w:p>
    <w:p w:rsidR="00AB0628" w:rsidP="00AB0628" w:rsidRDefault="00777ECA" w14:paraId="48E163B1" w14:textId="36132B44">
      <w:r>
        <w:t xml:space="preserve">Puisqu’on utilise un Raspberry Pi </w:t>
      </w:r>
      <w:r w:rsidR="00E1330F">
        <w:t>qui nous permet d’intégrer un écran très simplement, on a décid</w:t>
      </w:r>
      <w:r w:rsidR="00FB48C0">
        <w:t>é</w:t>
      </w:r>
      <w:r w:rsidR="00E1330F">
        <w:t xml:space="preserve"> de choisir cette méthode comme interface principale de la machine. </w:t>
      </w:r>
      <w:r w:rsidR="00E1432E">
        <w:t>Ce choix devenait plus intéressant puisque l’</w:t>
      </w:r>
      <w:r w:rsidR="00771F72">
        <w:t>utilisation d’un appareil externe peut entraîner plusieurs complications par rapport à la connectivité</w:t>
      </w:r>
      <w:r w:rsidR="00684904">
        <w:t xml:space="preserve">. De plus, </w:t>
      </w:r>
      <w:r w:rsidR="00766961">
        <w:t xml:space="preserve">nous avons choisi un écran tactile puisque ça permettait de ne pas devoir </w:t>
      </w:r>
      <w:r w:rsidR="00F94908">
        <w:t>gérer</w:t>
      </w:r>
      <w:r w:rsidR="00AD3D28">
        <w:t xml:space="preserve"> </w:t>
      </w:r>
      <w:r w:rsidR="00D63EFE">
        <w:t>l’utilisation d’un clavier et d’une souris</w:t>
      </w:r>
      <w:r w:rsidR="003D14ED">
        <w:t>.</w:t>
      </w:r>
      <w:r w:rsidR="007C05A3">
        <w:t xml:space="preserve"> Elle sera </w:t>
      </w:r>
      <w:r w:rsidR="00910ED4">
        <w:t>alimentée</w:t>
      </w:r>
      <w:r w:rsidR="007C05A3">
        <w:t xml:space="preserve"> par une source de 12V 2A</w:t>
      </w:r>
      <w:r w:rsidR="000F1AAB">
        <w:t xml:space="preserve"> et nécessitera une connexion sur les prises HDMI pour le visuel et </w:t>
      </w:r>
      <w:r w:rsidR="00386CDE">
        <w:t>USB pour le contrôle tactile.</w:t>
      </w:r>
    </w:p>
    <w:p w:rsidR="009A5517" w:rsidP="009A5517" w:rsidRDefault="009A5517" w14:paraId="54FB486B" w14:textId="77777777">
      <w:pPr>
        <w:keepNext/>
        <w:jc w:val="center"/>
      </w:pPr>
      <w:bookmarkStart w:name="_Hlt76727612" w:id="116"/>
      <w:bookmarkStart w:name="_Hlt76727613" w:id="117"/>
      <w:r>
        <w:rPr>
          <w:noProof/>
        </w:rPr>
        <w:drawing>
          <wp:inline distT="0" distB="0" distL="0" distR="0" wp14:anchorId="34B51566" wp14:editId="227ECCB7">
            <wp:extent cx="3532094" cy="1702499"/>
            <wp:effectExtent l="0" t="0" r="0" b="0"/>
            <wp:docPr id="28" name="Picture 28">
              <a:hlinkClick xmlns:a="http://schemas.openxmlformats.org/drawingml/2006/main" r:id="rId4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>
                      <a:hlinkClick r:id="rId44"/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049" b="36751"/>
                    <a:stretch/>
                  </pic:blipFill>
                  <pic:spPr bwMode="auto">
                    <a:xfrm>
                      <a:off x="0" y="0"/>
                      <a:ext cx="3544582" cy="1708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116"/>
      <w:bookmarkEnd w:id="117"/>
    </w:p>
    <w:p w:rsidRPr="00AB0628" w:rsidR="009A5517" w:rsidP="009A5517" w:rsidRDefault="009A5517" w14:paraId="3EFED9B5" w14:textId="04A913D7">
      <w:pPr>
        <w:pStyle w:val="Caption"/>
        <w:jc w:val="center"/>
      </w:pPr>
      <w:bookmarkStart w:name="_Toc76729362" w:id="118"/>
      <w:r>
        <w:t xml:space="preserve">Figure </w:t>
      </w:r>
      <w:r>
        <w:fldChar w:fldCharType="begin"/>
      </w:r>
      <w:r>
        <w:instrText> SEQ Figure \* ARABIC </w:instrText>
      </w:r>
      <w:r>
        <w:fldChar w:fldCharType="separate"/>
      </w:r>
      <w:r w:rsidR="00B2095B">
        <w:rPr>
          <w:noProof/>
        </w:rPr>
        <w:t>13</w:t>
      </w:r>
      <w:r>
        <w:fldChar w:fldCharType="end"/>
      </w:r>
      <w:r>
        <w:t xml:space="preserve">: Écran tactile </w:t>
      </w:r>
      <w:proofErr w:type="spellStart"/>
      <w:r>
        <w:t>Sunfunder</w:t>
      </w:r>
      <w:proofErr w:type="spellEnd"/>
      <w:r w:rsidR="00270601">
        <w:rPr>
          <w:rStyle w:val="FootnoteReference"/>
        </w:rPr>
        <w:footnoteReference w:id="10"/>
      </w:r>
      <w:bookmarkEnd w:id="118"/>
    </w:p>
    <w:p w:rsidR="00176FA6" w:rsidP="004D5E9E" w:rsidRDefault="00176FA6" w14:paraId="05B160C4" w14:textId="00DA04AA">
      <w:r>
        <w:br w:type="page"/>
      </w:r>
    </w:p>
    <w:p w:rsidRPr="00176FA6" w:rsidR="00176FA6" w:rsidP="00F15233" w:rsidRDefault="00176FA6" w14:paraId="46F1AFD8" w14:textId="7418797F">
      <w:pPr>
        <w:pStyle w:val="Heading1"/>
      </w:pPr>
      <w:bookmarkStart w:name="_Toc76061298" w:id="119"/>
      <w:bookmarkStart w:name="_Toc76061395" w:id="120"/>
      <w:bookmarkStart w:name="_Toc76727876" w:id="121"/>
      <w:bookmarkStart w:name="_Toc76729292" w:id="122"/>
      <w:r>
        <w:t>Principales difficultés rencontrées</w:t>
      </w:r>
      <w:bookmarkEnd w:id="119"/>
      <w:bookmarkEnd w:id="120"/>
      <w:bookmarkEnd w:id="121"/>
      <w:bookmarkEnd w:id="122"/>
    </w:p>
    <w:p w:rsidRPr="00531501" w:rsidR="00531501" w:rsidP="00531501" w:rsidRDefault="00531501" w14:paraId="69F9F060" w14:textId="1F3332CF">
      <w:pPr>
        <w:pStyle w:val="Heading2"/>
      </w:pPr>
      <w:bookmarkStart w:name="_Toc76727877" w:id="123"/>
      <w:bookmarkStart w:name="_Toc76729293" w:id="124"/>
      <w:r>
        <w:t>Obtention de fichier CAD</w:t>
      </w:r>
      <w:bookmarkEnd w:id="123"/>
      <w:bookmarkEnd w:id="124"/>
    </w:p>
    <w:p w:rsidR="00A01055" w:rsidP="00CF473F" w:rsidRDefault="008154B0" w14:paraId="2BE3B4DD" w14:textId="04BDCF08">
      <w:r w:rsidRPr="008154B0">
        <w:t>Une difficulté rencontrée qui nous a surpris était trouver les fichier</w:t>
      </w:r>
      <w:r w:rsidR="00FB48C0">
        <w:t>s</w:t>
      </w:r>
      <w:r w:rsidRPr="008154B0">
        <w:t xml:space="preserve"> CAD des pièces </w:t>
      </w:r>
      <w:r w:rsidRPr="008154B0" w:rsidR="00E71A30">
        <w:t>standards</w:t>
      </w:r>
      <w:r w:rsidRPr="008154B0">
        <w:t xml:space="preserve"> que nous comptions utiliser. L'ingénierie moderne est beaucoup </w:t>
      </w:r>
      <w:r w:rsidRPr="008154B0" w:rsidR="00E71A30">
        <w:t>basée</w:t>
      </w:r>
      <w:r w:rsidRPr="008154B0">
        <w:t xml:space="preserve"> sur l'intégration de produits déjà existants et </w:t>
      </w:r>
      <w:r w:rsidRPr="008154B0" w:rsidR="00E71A30">
        <w:t>disponible</w:t>
      </w:r>
      <w:r w:rsidR="00FB48C0">
        <w:t>s</w:t>
      </w:r>
      <w:r w:rsidRPr="008154B0">
        <w:t xml:space="preserve"> sur le marché. Il est donc important d'avoir des modèles qui représentent la réalité et sont conformes </w:t>
      </w:r>
      <w:r w:rsidRPr="008154B0" w:rsidR="00E71A30">
        <w:t>aux dimensions</w:t>
      </w:r>
      <w:r w:rsidRPr="008154B0">
        <w:t xml:space="preserve"> du produit que l'on compte utiliser. </w:t>
      </w:r>
    </w:p>
    <w:p w:rsidRPr="002F5941" w:rsidR="006A3669" w:rsidP="00CF473F" w:rsidRDefault="008154B0" w14:paraId="015F4CA7" w14:textId="4CEFA1B6">
      <w:r w:rsidRPr="008154B0">
        <w:t>Durant le projet, il nous est arrivé à plusieurs reprise</w:t>
      </w:r>
      <w:r w:rsidR="00FB48C0">
        <w:t>s</w:t>
      </w:r>
      <w:r w:rsidRPr="008154B0">
        <w:t xml:space="preserve"> que le fichier ne soit pas </w:t>
      </w:r>
      <w:r w:rsidRPr="008154B0" w:rsidR="00E71A30">
        <w:t>disponible</w:t>
      </w:r>
      <w:r w:rsidRPr="008154B0">
        <w:t xml:space="preserve"> </w:t>
      </w:r>
      <w:r w:rsidRPr="008154B0" w:rsidR="00E71A30">
        <w:t>directement</w:t>
      </w:r>
      <w:r w:rsidRPr="008154B0">
        <w:t xml:space="preserve"> sur le site du fournisseur et parfois </w:t>
      </w:r>
      <w:r w:rsidRPr="008154B0" w:rsidR="00E71A30">
        <w:t>les fichier</w:t>
      </w:r>
      <w:r w:rsidR="00E71A30">
        <w:t>s</w:t>
      </w:r>
      <w:r w:rsidRPr="008154B0" w:rsidR="00E71A30">
        <w:t xml:space="preserve"> fournis</w:t>
      </w:r>
      <w:r w:rsidRPr="008154B0">
        <w:t xml:space="preserve"> ne correspondaient pas aux taille</w:t>
      </w:r>
      <w:r w:rsidR="00E71A30">
        <w:t>s</w:t>
      </w:r>
      <w:r w:rsidRPr="008154B0">
        <w:t xml:space="preserve"> de produit désiré. Dans ce dernier cas, nous pensons notamment à notre </w:t>
      </w:r>
      <w:r w:rsidR="00E71A30">
        <w:t>g</w:t>
      </w:r>
      <w:r w:rsidRPr="008154B0">
        <w:t>lissière. Nous avions besoin de la glissière de 1000mm</w:t>
      </w:r>
      <w:r w:rsidR="00FB48C0">
        <w:t>,</w:t>
      </w:r>
      <w:r w:rsidRPr="008154B0">
        <w:t xml:space="preserve"> mais seul le CAD de 500mm était </w:t>
      </w:r>
      <w:r w:rsidRPr="008154B0" w:rsidR="00E71A30">
        <w:t>disponible</w:t>
      </w:r>
      <w:r w:rsidRPr="008154B0">
        <w:t>.</w:t>
      </w:r>
      <w:r w:rsidR="00E71A30">
        <w:t xml:space="preserve"> Or, la pièce de 500 mm est un extrudé et il est facilement remplaçable ainsi que la courroie nécessaire au déplacement de la glissière.</w:t>
      </w:r>
      <w:r w:rsidR="00CF473F">
        <w:t xml:space="preserve"> </w:t>
      </w:r>
      <w:r w:rsidR="00FF1862">
        <w:t xml:space="preserve">De plus, </w:t>
      </w:r>
      <w:r w:rsidR="00BC7A23">
        <w:t>certaines pièces tel</w:t>
      </w:r>
      <w:r w:rsidR="00FB48C0">
        <w:t>les</w:t>
      </w:r>
      <w:r w:rsidR="00BC7A23">
        <w:t xml:space="preserve"> que les bouchon</w:t>
      </w:r>
      <w:r w:rsidR="003246FA">
        <w:t>s</w:t>
      </w:r>
      <w:r w:rsidR="00BC7A23">
        <w:t xml:space="preserve"> </w:t>
      </w:r>
      <w:r w:rsidR="00C4180A">
        <w:t xml:space="preserve">et le support </w:t>
      </w:r>
      <w:r w:rsidR="000F07C7">
        <w:t xml:space="preserve">à bouteilles </w:t>
      </w:r>
      <w:r w:rsidR="0086072C">
        <w:t>n’avaient pas de CAD accessible</w:t>
      </w:r>
      <w:r w:rsidR="007A2B15">
        <w:t>, alors nous</w:t>
      </w:r>
      <w:r w:rsidR="0086072C">
        <w:t xml:space="preserve"> </w:t>
      </w:r>
      <w:r w:rsidR="00546C27">
        <w:t xml:space="preserve">avons </w:t>
      </w:r>
      <w:r w:rsidR="004C230C">
        <w:t>eu à</w:t>
      </w:r>
      <w:r w:rsidR="00546C27">
        <w:t xml:space="preserve"> </w:t>
      </w:r>
      <w:r w:rsidR="007D1635">
        <w:t xml:space="preserve">faire la conception </w:t>
      </w:r>
      <w:r w:rsidR="00E92580">
        <w:t xml:space="preserve">de </w:t>
      </w:r>
      <w:r w:rsidR="00437F69">
        <w:t xml:space="preserve">ces </w:t>
      </w:r>
      <w:r w:rsidR="00FA6654">
        <w:t xml:space="preserve">objets </w:t>
      </w:r>
      <w:r w:rsidR="009614C5">
        <w:t>afin de pouvoir les utiliser dans le dessin</w:t>
      </w:r>
      <w:r w:rsidR="00E92580">
        <w:t xml:space="preserve"> </w:t>
      </w:r>
      <w:r w:rsidR="003F6D99">
        <w:t>SolidWorks de notre projet.</w:t>
      </w:r>
      <w:r w:rsidR="00CF473F">
        <w:t xml:space="preserve"> D’ailleurs, nous avons envoyé une commande pour ces pièces afin de pouvoir les mesurer</w:t>
      </w:r>
      <w:r w:rsidR="00FB48C0">
        <w:t>,</w:t>
      </w:r>
      <w:r w:rsidR="00CF473F">
        <w:t xml:space="preserve"> mais avons eu </w:t>
      </w:r>
      <w:r w:rsidR="00FD5C0E">
        <w:t>des délais de livraison.</w:t>
      </w:r>
    </w:p>
    <w:p w:rsidR="00531501" w:rsidP="006D21C9" w:rsidRDefault="00531501" w14:paraId="1E0A2F65" w14:textId="2C76B3E5">
      <w:pPr>
        <w:pStyle w:val="Heading2"/>
      </w:pPr>
      <w:bookmarkStart w:name="_Toc76727878" w:id="125"/>
      <w:bookmarkStart w:name="_Toc76729294" w:id="126"/>
      <w:r>
        <w:t xml:space="preserve">Trouver les composantes </w:t>
      </w:r>
      <w:r w:rsidR="009101DB">
        <w:t>adéquates</w:t>
      </w:r>
      <w:bookmarkEnd w:id="125"/>
      <w:bookmarkEnd w:id="126"/>
    </w:p>
    <w:p w:rsidR="006D21C9" w:rsidP="006D21C9" w:rsidRDefault="006D21C9" w14:paraId="2A008CF6" w14:textId="14F90598">
      <w:r>
        <w:t xml:space="preserve">Une autre difficulté </w:t>
      </w:r>
      <w:r w:rsidR="006025C9">
        <w:t>que l’on a eu</w:t>
      </w:r>
      <w:r w:rsidR="00FB48C0">
        <w:t>e</w:t>
      </w:r>
      <w:r w:rsidR="006025C9">
        <w:t xml:space="preserve"> à gérer était de trouver les composantes mécaniques et </w:t>
      </w:r>
      <w:r w:rsidR="000B2439">
        <w:t>électroniques pour le projet.</w:t>
      </w:r>
      <w:r w:rsidR="00C15D5C">
        <w:t xml:space="preserve"> Avec le développement des technologies que l’on connait, il y a de plus en plus de produit</w:t>
      </w:r>
      <w:r w:rsidR="00D538E5">
        <w:t>s</w:t>
      </w:r>
      <w:r w:rsidR="00C15D5C">
        <w:t xml:space="preserve"> différent</w:t>
      </w:r>
      <w:r w:rsidR="00D538E5">
        <w:t>s</w:t>
      </w:r>
      <w:r w:rsidR="00C15D5C">
        <w:t xml:space="preserve"> qui peuvent répondre aux besoins</w:t>
      </w:r>
      <w:r w:rsidR="00D538E5">
        <w:t xml:space="preserve"> techniques d’un projet comme le nôtre. </w:t>
      </w:r>
      <w:r w:rsidR="00CF101E">
        <w:t xml:space="preserve">Avec la quantité phénoménale de </w:t>
      </w:r>
      <w:r w:rsidR="008307F9">
        <w:t>composantes qui se retrouvent se le march</w:t>
      </w:r>
      <w:r w:rsidR="00FB48C0">
        <w:t>er</w:t>
      </w:r>
      <w:r w:rsidR="00CF101E">
        <w:t xml:space="preserve">, il devient parfois difficile de faire un choix </w:t>
      </w:r>
      <w:r w:rsidR="008307F9">
        <w:t>sur les bonnes pour notre système</w:t>
      </w:r>
      <w:r w:rsidR="00473E0D">
        <w:t>, surtout qu</w:t>
      </w:r>
      <w:r w:rsidR="00F55825">
        <w:t>’il y a peu de contraintes qui ont été définit.</w:t>
      </w:r>
    </w:p>
    <w:p w:rsidRPr="006D21C9" w:rsidR="00F55825" w:rsidP="006D21C9" w:rsidRDefault="001C7BA4" w14:paraId="5833AD05" w14:textId="42C8C6EB">
      <w:r>
        <w:t xml:space="preserve">Ces contraintes sont une des différences que l’on retrouve en industrie. </w:t>
      </w:r>
      <w:r w:rsidR="007B371D">
        <w:t xml:space="preserve">Souvent, lorsqu’un projet se crée, il y a certaines contraintes qui se </w:t>
      </w:r>
      <w:r w:rsidR="003B5375">
        <w:t>répètent</w:t>
      </w:r>
      <w:r w:rsidR="007B371D">
        <w:t xml:space="preserve"> avec les projets antérieurs. Dans notre cas, </w:t>
      </w:r>
      <w:r w:rsidR="00312D21">
        <w:t xml:space="preserve">avec le peu d’expérience qu’on a, il était difficile d’avoir des restrictions </w:t>
      </w:r>
      <w:r w:rsidR="00024490">
        <w:t>bien définies</w:t>
      </w:r>
      <w:r w:rsidR="00312D21">
        <w:t xml:space="preserve"> pour </w:t>
      </w:r>
      <w:r w:rsidR="005165CA">
        <w:t xml:space="preserve">commencer la conception. De plus, </w:t>
      </w:r>
      <w:r w:rsidR="003B5375">
        <w:t xml:space="preserve">lorsqu’on est dans une industrie ayant de </w:t>
      </w:r>
      <w:r w:rsidR="00A5672E">
        <w:t xml:space="preserve">l’expérience, l’équipe possède </w:t>
      </w:r>
      <w:r w:rsidR="002F0643">
        <w:t>souvent des contacts chez certains fournisseurs qui peuvent les diriger vers certains produits. Dan</w:t>
      </w:r>
      <w:r w:rsidR="002B25FF">
        <w:t xml:space="preserve">s ce projet, </w:t>
      </w:r>
      <w:r w:rsidR="002F1968">
        <w:t>nous n’avons</w:t>
      </w:r>
      <w:r w:rsidR="002B25FF">
        <w:t xml:space="preserve"> pas</w:t>
      </w:r>
      <w:r w:rsidR="00764C6F">
        <w:t xml:space="preserve"> </w:t>
      </w:r>
      <w:r w:rsidR="00856C1B">
        <w:t>profité</w:t>
      </w:r>
      <w:r w:rsidR="00764C6F">
        <w:t xml:space="preserve"> de l’expertise de ceux-ci et </w:t>
      </w:r>
      <w:r w:rsidR="002F1968">
        <w:t>avons eu à</w:t>
      </w:r>
      <w:r w:rsidR="007C27C5">
        <w:t xml:space="preserve"> fait la recherche un peu à l’aveuglette.</w:t>
      </w:r>
    </w:p>
    <w:p w:rsidRPr="006D4AB0" w:rsidR="008B65D7" w:rsidP="000758E1" w:rsidRDefault="008B65D7" w14:paraId="715905B7" w14:textId="4EAF5162">
      <w:r>
        <w:br w:type="page"/>
      </w:r>
    </w:p>
    <w:p w:rsidR="00542D90" w:rsidP="005027AD" w:rsidRDefault="000D20B3" w14:paraId="3BF43AC1" w14:textId="77777777">
      <w:pPr>
        <w:pStyle w:val="Heading1"/>
      </w:pPr>
      <w:bookmarkStart w:name="_Toc73094044" w:id="127"/>
      <w:bookmarkStart w:name="_Toc76061299" w:id="128"/>
      <w:bookmarkStart w:name="_Toc76061396" w:id="129"/>
      <w:bookmarkStart w:name="_Toc76727879" w:id="130"/>
      <w:bookmarkStart w:name="_Toc76729295" w:id="131"/>
      <w:r>
        <w:t>Bilan de l’état d’avancement du projet</w:t>
      </w:r>
      <w:bookmarkEnd w:id="130"/>
      <w:bookmarkEnd w:id="131"/>
    </w:p>
    <w:p w:rsidR="00A26282" w:rsidP="00760C21" w:rsidRDefault="00715FE4" w14:paraId="6C9D1D42" w14:textId="09A85E49">
      <w:r>
        <w:t>En général, l’échéancier a bien été respecté</w:t>
      </w:r>
      <w:r w:rsidR="008041C2">
        <w:t>, toutefois certaines tâches ont eu</w:t>
      </w:r>
      <w:r w:rsidR="00E3527A">
        <w:t xml:space="preserve"> du retard</w:t>
      </w:r>
      <w:r w:rsidR="00192F55">
        <w:t xml:space="preserve"> </w:t>
      </w:r>
      <w:r w:rsidR="008F6248">
        <w:t>causé par</w:t>
      </w:r>
      <w:r w:rsidR="00192F55">
        <w:t xml:space="preserve"> des </w:t>
      </w:r>
      <w:r w:rsidR="009628F3">
        <w:t>imprévus</w:t>
      </w:r>
      <w:r w:rsidR="008F6248">
        <w:t xml:space="preserve"> ou des changements au niveau du requis</w:t>
      </w:r>
      <w:r w:rsidR="009628F3">
        <w:t>.</w:t>
      </w:r>
      <w:r w:rsidR="00760C21">
        <w:t xml:space="preserve"> </w:t>
      </w:r>
      <w:r w:rsidR="009E77F8">
        <w:t>Le bon respect de l’échéancier peu</w:t>
      </w:r>
      <w:r w:rsidR="00A65B49">
        <w:t>t</w:t>
      </w:r>
      <w:r w:rsidR="009E77F8">
        <w:t xml:space="preserve"> être attribué à la méthodologie mis</w:t>
      </w:r>
      <w:r w:rsidR="00707BD7">
        <w:t>e</w:t>
      </w:r>
      <w:r w:rsidR="009E77F8">
        <w:t xml:space="preserve"> en place et </w:t>
      </w:r>
      <w:r w:rsidR="00A65B49">
        <w:t>à</w:t>
      </w:r>
      <w:r w:rsidR="009E77F8">
        <w:t xml:space="preserve"> notre rigueur de travail.</w:t>
      </w:r>
    </w:p>
    <w:p w:rsidR="00996757" w:rsidP="00760C21" w:rsidRDefault="00760C21" w14:paraId="2163BE85" w14:textId="427EC5B9">
      <w:r>
        <w:t>Premièrement, la conception du mécanisme de distribution a pris du retard</w:t>
      </w:r>
      <w:r w:rsidR="00056A88">
        <w:t xml:space="preserve">, car on est toujours en attente </w:t>
      </w:r>
      <w:r w:rsidR="00FD5136">
        <w:t>de document provenant d’un fournisseur.</w:t>
      </w:r>
      <w:r w:rsidR="00996757">
        <w:t xml:space="preserve"> </w:t>
      </w:r>
      <w:r w:rsidR="00BC1D73">
        <w:t xml:space="preserve">Nous n’avons pas </w:t>
      </w:r>
      <w:r w:rsidR="005B772B">
        <w:t>les</w:t>
      </w:r>
      <w:r w:rsidR="00BC1D73">
        <w:t xml:space="preserve"> dimensions de la pièce et nous empêche</w:t>
      </w:r>
      <w:r w:rsidR="00996757">
        <w:t xml:space="preserve"> </w:t>
      </w:r>
      <w:r w:rsidR="005B772B">
        <w:t xml:space="preserve">donc </w:t>
      </w:r>
      <w:r w:rsidR="0095485F">
        <w:t xml:space="preserve">de </w:t>
      </w:r>
      <w:r w:rsidR="005B772B">
        <w:t>finaliser</w:t>
      </w:r>
      <w:r w:rsidR="0095485F">
        <w:t xml:space="preserve"> la conception</w:t>
      </w:r>
      <w:r w:rsidR="005B772B">
        <w:t>.</w:t>
      </w:r>
      <w:r w:rsidR="00996757">
        <w:t xml:space="preserve"> Cela a mis cette tâche en arrêt pendant quelques semaines.</w:t>
      </w:r>
    </w:p>
    <w:p w:rsidR="0059503A" w:rsidP="00760C21" w:rsidRDefault="00996757" w14:paraId="3885E218" w14:textId="6D109EAC">
      <w:r>
        <w:t>Deuxiè</w:t>
      </w:r>
      <w:r w:rsidR="002D6E27">
        <w:t>me point,</w:t>
      </w:r>
      <w:r w:rsidR="007E657D">
        <w:t xml:space="preserve"> la conception de l’électronique logique et de puissance a eu quelques retards.</w:t>
      </w:r>
      <w:r w:rsidR="00633E48">
        <w:t xml:space="preserve"> Cela s’explique par le fait qu</w:t>
      </w:r>
      <w:r w:rsidR="008D29C7">
        <w:t>e certains</w:t>
      </w:r>
      <w:r w:rsidR="000D7CAA">
        <w:t xml:space="preserve"> ajout</w:t>
      </w:r>
      <w:r w:rsidR="008D29C7">
        <w:t>s</w:t>
      </w:r>
      <w:r w:rsidR="000D7CAA">
        <w:t xml:space="preserve"> </w:t>
      </w:r>
      <w:r w:rsidR="008D29C7">
        <w:t>ont</w:t>
      </w:r>
      <w:r w:rsidR="001C5F5F">
        <w:t xml:space="preserve"> été fait</w:t>
      </w:r>
      <w:r w:rsidR="00FB48C0">
        <w:t>s</w:t>
      </w:r>
      <w:r w:rsidR="001C5F5F">
        <w:t xml:space="preserve"> </w:t>
      </w:r>
      <w:r w:rsidR="008D29C7">
        <w:t>après</w:t>
      </w:r>
      <w:r w:rsidR="00536099">
        <w:t xml:space="preserve"> la </w:t>
      </w:r>
      <w:r w:rsidR="008D29C7">
        <w:t>date limite, comme un arrêt</w:t>
      </w:r>
      <w:r w:rsidR="00536099">
        <w:t xml:space="preserve"> d’urgence</w:t>
      </w:r>
      <w:r w:rsidR="008D29C7">
        <w:t xml:space="preserve"> pour le moteur</w:t>
      </w:r>
      <w:r w:rsidR="00536099">
        <w:t xml:space="preserve">. </w:t>
      </w:r>
      <w:r w:rsidR="00BB7EA6">
        <w:t>Ce</w:t>
      </w:r>
      <w:r w:rsidR="008D29C7">
        <w:t>s</w:t>
      </w:r>
      <w:r w:rsidR="00BB7EA6">
        <w:t xml:space="preserve"> ajout</w:t>
      </w:r>
      <w:r w:rsidR="008D29C7">
        <w:t>s</w:t>
      </w:r>
      <w:r w:rsidR="00BB7EA6">
        <w:t xml:space="preserve"> </w:t>
      </w:r>
      <w:r w:rsidR="008D29C7">
        <w:t>ont</w:t>
      </w:r>
      <w:r w:rsidR="00BB7EA6">
        <w:t xml:space="preserve"> entrainé des modifications dans l</w:t>
      </w:r>
      <w:r w:rsidR="00CF15B4">
        <w:t>es tâches électronique</w:t>
      </w:r>
      <w:r w:rsidR="00FB48C0">
        <w:t>s</w:t>
      </w:r>
      <w:r w:rsidR="00CF15B4">
        <w:t xml:space="preserve"> logique</w:t>
      </w:r>
      <w:r w:rsidR="00FB48C0">
        <w:t>s</w:t>
      </w:r>
      <w:r w:rsidR="00CF15B4">
        <w:t xml:space="preserve"> et </w:t>
      </w:r>
      <w:r w:rsidR="00CB3EE9">
        <w:t>de puissance.</w:t>
      </w:r>
    </w:p>
    <w:p w:rsidR="000D20B3" w:rsidP="00542D90" w:rsidRDefault="00051D79" w14:paraId="115CB7A3" w14:textId="13C80BD1">
      <w:r>
        <w:t>Selon le plan de travail initialement prévu, l</w:t>
      </w:r>
      <w:r w:rsidR="009F73DE">
        <w:t>es tâches 10 à 1</w:t>
      </w:r>
      <w:r w:rsidR="002B6B74">
        <w:t>2</w:t>
      </w:r>
      <w:r w:rsidR="00622E1D">
        <w:t xml:space="preserve"> auraient déjà </w:t>
      </w:r>
      <w:r>
        <w:t>été</w:t>
      </w:r>
      <w:r w:rsidR="00622E1D">
        <w:t xml:space="preserve"> commencé</w:t>
      </w:r>
      <w:r w:rsidR="00FB48C0">
        <w:t>es</w:t>
      </w:r>
      <w:r w:rsidR="009A27B1">
        <w:t xml:space="preserve">, mais par manque de temps et </w:t>
      </w:r>
      <w:r w:rsidR="00AC69DD">
        <w:t xml:space="preserve">de </w:t>
      </w:r>
      <w:r w:rsidR="009A27B1">
        <w:t>retard sur certaines autres tâches</w:t>
      </w:r>
      <w:r w:rsidR="00FC0F51">
        <w:t xml:space="preserve"> requises</w:t>
      </w:r>
      <w:r w:rsidR="00CB7748">
        <w:t xml:space="preserve">, on devra repousser </w:t>
      </w:r>
      <w:r w:rsidR="00576339">
        <w:t>leurs</w:t>
      </w:r>
      <w:r w:rsidR="00CB7748">
        <w:t xml:space="preserve"> dates et revoir la planification du plan de travail.</w:t>
      </w:r>
      <w:r w:rsidR="00F11756">
        <w:t xml:space="preserve"> Ces modifications seront </w:t>
      </w:r>
      <w:r w:rsidR="00320FDE">
        <w:t>réalisées</w:t>
      </w:r>
      <w:r w:rsidR="00F11756">
        <w:t xml:space="preserve"> au prochain chapitre.</w:t>
      </w:r>
      <w:r w:rsidR="004F787F">
        <w:t xml:space="preserve"> La tâche pour le développement de la base de données suit son cours</w:t>
      </w:r>
      <w:r w:rsidR="00E113DD">
        <w:t xml:space="preserve"> et avance bien</w:t>
      </w:r>
      <w:r w:rsidR="004F787F">
        <w:t>, si tou</w:t>
      </w:r>
      <w:r w:rsidR="00FB48C0">
        <w:t>t</w:t>
      </w:r>
      <w:r w:rsidR="004F787F">
        <w:t xml:space="preserve"> se déroule comme prévu</w:t>
      </w:r>
      <w:r w:rsidR="002B5E76">
        <w:t>, sa date de fin devrait être respecté</w:t>
      </w:r>
      <w:r w:rsidR="006023F1">
        <w:t xml:space="preserve"> et n’a pas besoin d’être repoussé</w:t>
      </w:r>
      <w:r w:rsidR="002B5E76">
        <w:t>.</w:t>
      </w:r>
      <w:r w:rsidR="000D20B3">
        <w:br w:type="page"/>
      </w:r>
    </w:p>
    <w:p w:rsidR="00C87963" w:rsidP="00F15233" w:rsidRDefault="00930FCD" w14:paraId="594AE99C" w14:textId="2419EB18">
      <w:pPr>
        <w:pStyle w:val="Heading1"/>
      </w:pPr>
      <w:bookmarkStart w:name="_Toc76727880" w:id="132"/>
      <w:bookmarkStart w:name="_Toc76729296" w:id="133"/>
      <w:r>
        <w:t>Mise à jour du p</w:t>
      </w:r>
      <w:r w:rsidR="00FA428B">
        <w:t>lan de travail</w:t>
      </w:r>
      <w:bookmarkEnd w:id="127"/>
      <w:bookmarkEnd w:id="128"/>
      <w:bookmarkEnd w:id="129"/>
      <w:bookmarkEnd w:id="132"/>
      <w:bookmarkEnd w:id="133"/>
    </w:p>
    <w:p w:rsidRPr="003A325F" w:rsidR="003A325F" w:rsidP="00542D90" w:rsidRDefault="003A325F" w14:paraId="18AC088E" w14:textId="6E7A7670">
      <w:pPr>
        <w:ind w:firstLine="0"/>
      </w:pPr>
      <w:r>
        <w:t xml:space="preserve">Le tableau suivant est le même tableau présenté dans le précédent rapport. </w:t>
      </w:r>
      <w:r w:rsidR="00B13154">
        <w:t>Les tâches terminées</w:t>
      </w:r>
      <w:r w:rsidR="004A6F6E">
        <w:t xml:space="preserve"> sont </w:t>
      </w:r>
      <w:r w:rsidR="00B13154">
        <w:t>identifiées</w:t>
      </w:r>
      <w:r w:rsidR="004A6F6E">
        <w:t xml:space="preserve"> en vert, c</w:t>
      </w:r>
      <w:r w:rsidR="00585471">
        <w:t>elles</w:t>
      </w:r>
      <w:r w:rsidR="004A6F6E">
        <w:t xml:space="preserve"> </w:t>
      </w:r>
      <w:r w:rsidR="004F2F72">
        <w:t>qui ont terminé</w:t>
      </w:r>
      <w:r w:rsidR="004A6F6E">
        <w:t xml:space="preserve"> en retard sont en jaune</w:t>
      </w:r>
      <w:r w:rsidR="00377A20">
        <w:t xml:space="preserve">. </w:t>
      </w:r>
      <w:r w:rsidR="00585471">
        <w:t>Celles</w:t>
      </w:r>
      <w:r w:rsidR="00377A20">
        <w:t xml:space="preserve"> qui n’ont </w:t>
      </w:r>
      <w:r w:rsidR="00B13154">
        <w:t>pas de couleurs ont une date de fin dépassant la date lors de l’écriture de ce rapport.</w:t>
      </w:r>
      <w:r>
        <w:t xml:space="preserve"> </w:t>
      </w:r>
      <w:r w:rsidR="001E49AE">
        <w:t xml:space="preserve">Les tâches en retard ont reçu une nouvelle date </w:t>
      </w:r>
      <w:r w:rsidR="00D94872">
        <w:t>qui est inscrit</w:t>
      </w:r>
      <w:r w:rsidR="00FB48C0">
        <w:t>e</w:t>
      </w:r>
      <w:r w:rsidR="00D94872">
        <w:t xml:space="preserve"> en rouge.</w:t>
      </w:r>
    </w:p>
    <w:p w:rsidR="001D0170" w:rsidP="001D0170" w:rsidRDefault="001D0170" w14:paraId="2F54BF9F" w14:textId="6313985D">
      <w:pPr>
        <w:pStyle w:val="Caption"/>
        <w:keepNext/>
        <w:jc w:val="center"/>
      </w:pPr>
      <w:bookmarkStart w:name="_Toc76729342" w:id="134"/>
      <w:r>
        <w:t xml:space="preserve">Tableau </w:t>
      </w:r>
      <w:r>
        <w:fldChar w:fldCharType="begin"/>
      </w:r>
      <w:r>
        <w:instrText> SEQ Tableau \* ARABIC </w:instrText>
      </w:r>
      <w:r>
        <w:fldChar w:fldCharType="separate"/>
      </w:r>
      <w:r w:rsidR="00B2095B">
        <w:rPr>
          <w:noProof/>
        </w:rPr>
        <w:t>3</w:t>
      </w:r>
      <w:r>
        <w:fldChar w:fldCharType="end"/>
      </w:r>
      <w:r w:rsidR="003A2298">
        <w:t>:</w:t>
      </w:r>
      <w:r>
        <w:t xml:space="preserve"> Tableau du plan de travail </w:t>
      </w:r>
      <w:r w:rsidR="00ED7160">
        <w:t>révisé</w:t>
      </w:r>
      <w:bookmarkEnd w:id="134"/>
    </w:p>
    <w:tbl>
      <w:tblPr>
        <w:tblStyle w:val="PlainTable3"/>
        <w:tblW w:w="8905" w:type="dxa"/>
        <w:jc w:val="center"/>
        <w:tblLayout w:type="fixed"/>
        <w:tblLook w:val="04A0" w:firstRow="1" w:lastRow="0" w:firstColumn="1" w:lastColumn="0" w:noHBand="0" w:noVBand="1"/>
      </w:tblPr>
      <w:tblGrid>
        <w:gridCol w:w="851"/>
        <w:gridCol w:w="2268"/>
        <w:gridCol w:w="1559"/>
        <w:gridCol w:w="1276"/>
        <w:gridCol w:w="1276"/>
        <w:gridCol w:w="1675"/>
      </w:tblGrid>
      <w:tr w:rsidR="00D437C9" w:rsidTr="002B38FE" w14:paraId="30AF7CD3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851" w:type="dxa"/>
          </w:tcPr>
          <w:p w:rsidR="00D437C9" w:rsidP="004F7DC5" w:rsidRDefault="00D437C9" w14:paraId="25A806BE" w14:textId="2418B939">
            <w:pPr>
              <w:ind w:firstLine="0"/>
              <w:jc w:val="center"/>
            </w:pPr>
            <w:r>
              <w:t>Index</w:t>
            </w:r>
          </w:p>
        </w:tc>
        <w:tc>
          <w:tcPr>
            <w:tcW w:w="2268" w:type="dxa"/>
          </w:tcPr>
          <w:p w:rsidR="00D437C9" w:rsidP="004F7DC5" w:rsidRDefault="00D437C9" w14:paraId="3A176FEE" w14:textId="01B59F88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Tâche</w:t>
            </w:r>
          </w:p>
        </w:tc>
        <w:tc>
          <w:tcPr>
            <w:tcW w:w="1559" w:type="dxa"/>
          </w:tcPr>
          <w:p w:rsidR="00D437C9" w:rsidP="004F7DC5" w:rsidRDefault="00D437C9" w14:paraId="302DCD30" w14:textId="27E79B6D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Antécédent</w:t>
            </w:r>
          </w:p>
        </w:tc>
        <w:tc>
          <w:tcPr>
            <w:tcW w:w="1276" w:type="dxa"/>
          </w:tcPr>
          <w:p w:rsidR="00D437C9" w:rsidP="004F7DC5" w:rsidRDefault="00D437C9" w14:paraId="6825681A" w14:textId="3D7C577E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Date de début</w:t>
            </w:r>
          </w:p>
        </w:tc>
        <w:tc>
          <w:tcPr>
            <w:tcW w:w="1276" w:type="dxa"/>
          </w:tcPr>
          <w:p w:rsidR="00D437C9" w:rsidP="00C315CF" w:rsidRDefault="00D437C9" w14:paraId="7E179A16" w14:textId="7C337AD4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Date de fin</w:t>
            </w:r>
          </w:p>
        </w:tc>
        <w:tc>
          <w:tcPr>
            <w:tcW w:w="1675" w:type="dxa"/>
          </w:tcPr>
          <w:p w:rsidR="00D437C9" w:rsidP="003C510D" w:rsidRDefault="00D437C9" w14:paraId="6A7F4CBA" w14:textId="07BACE89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Responsables</w:t>
            </w:r>
          </w:p>
        </w:tc>
      </w:tr>
      <w:tr w:rsidR="008F7F4D" w:rsidTr="002B38FE" w14:paraId="25349E51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  <w:shd w:val="clear" w:color="auto" w:fill="A8D08D" w:themeFill="accent6" w:themeFillTint="99"/>
          </w:tcPr>
          <w:p w:rsidR="008F7F4D" w:rsidP="001D42AB" w:rsidRDefault="00D34A71" w14:paraId="644A7BAA" w14:textId="101BE4B5">
            <w:pPr>
              <w:ind w:firstLine="0"/>
              <w:jc w:val="center"/>
            </w:pPr>
            <w:r>
              <w:t>1</w:t>
            </w:r>
          </w:p>
        </w:tc>
        <w:tc>
          <w:tcPr>
            <w:tcW w:w="2268" w:type="dxa"/>
            <w:shd w:val="clear" w:color="auto" w:fill="A8D08D" w:themeFill="accent6" w:themeFillTint="99"/>
          </w:tcPr>
          <w:p w:rsidR="008F7F4D" w:rsidP="008B436A" w:rsidRDefault="00146433" w14:paraId="187706DF" w14:textId="6B5FD63D">
            <w:pPr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Définition du projet</w:t>
            </w:r>
          </w:p>
        </w:tc>
        <w:tc>
          <w:tcPr>
            <w:tcW w:w="1559" w:type="dxa"/>
            <w:shd w:val="clear" w:color="auto" w:fill="A8D08D" w:themeFill="accent6" w:themeFillTint="99"/>
          </w:tcPr>
          <w:p w:rsidR="008F7F4D" w:rsidP="001B7579" w:rsidRDefault="00146433" w14:paraId="294F51E2" w14:textId="56AAC4D7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1276" w:type="dxa"/>
            <w:shd w:val="clear" w:color="auto" w:fill="A8D08D" w:themeFill="accent6" w:themeFillTint="99"/>
          </w:tcPr>
          <w:p w:rsidR="008F7F4D" w:rsidP="00AB19C7" w:rsidRDefault="00B83C11" w14:paraId="63051FC5" w14:textId="5BCF6ED5">
            <w:pPr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26</w:t>
            </w:r>
            <w:r w:rsidR="00580C46">
              <w:t>-04-2021</w:t>
            </w:r>
          </w:p>
        </w:tc>
        <w:tc>
          <w:tcPr>
            <w:tcW w:w="1276" w:type="dxa"/>
            <w:shd w:val="clear" w:color="auto" w:fill="A8D08D" w:themeFill="accent6" w:themeFillTint="99"/>
          </w:tcPr>
          <w:p w:rsidR="008F7F4D" w:rsidP="00AB19C7" w:rsidRDefault="00580C46" w14:paraId="56A0AC25" w14:textId="18DD71EC">
            <w:pPr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30-04-2021</w:t>
            </w:r>
          </w:p>
        </w:tc>
        <w:tc>
          <w:tcPr>
            <w:tcW w:w="1675" w:type="dxa"/>
            <w:shd w:val="clear" w:color="auto" w:fill="A8D08D" w:themeFill="accent6" w:themeFillTint="99"/>
          </w:tcPr>
          <w:p w:rsidR="008F7F4D" w:rsidP="003E3B6F" w:rsidRDefault="00580C46" w14:paraId="6CF8F0A3" w14:textId="1A80A104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Tous</w:t>
            </w:r>
          </w:p>
        </w:tc>
      </w:tr>
      <w:tr w:rsidR="00580C46" w:rsidTr="00EB73D3" w14:paraId="726D7265" w14:textId="7777777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  <w:shd w:val="clear" w:color="auto" w:fill="C5E0B3" w:themeFill="accent6" w:themeFillTint="66"/>
          </w:tcPr>
          <w:p w:rsidR="00580C46" w:rsidP="001D42AB" w:rsidRDefault="00580C46" w14:paraId="71510A09" w14:textId="51579C10">
            <w:pPr>
              <w:ind w:firstLine="0"/>
              <w:jc w:val="center"/>
            </w:pPr>
            <w:r>
              <w:t>2</w:t>
            </w:r>
          </w:p>
        </w:tc>
        <w:tc>
          <w:tcPr>
            <w:tcW w:w="2268" w:type="dxa"/>
            <w:shd w:val="clear" w:color="auto" w:fill="C5E0B3" w:themeFill="accent6" w:themeFillTint="66"/>
          </w:tcPr>
          <w:p w:rsidR="00580C46" w:rsidP="008B436A" w:rsidRDefault="00464803" w14:paraId="4CFAE43E" w14:textId="3F38F163">
            <w:pPr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Choix du concept</w:t>
            </w:r>
          </w:p>
        </w:tc>
        <w:tc>
          <w:tcPr>
            <w:tcW w:w="1559" w:type="dxa"/>
            <w:shd w:val="clear" w:color="auto" w:fill="C5E0B3" w:themeFill="accent6" w:themeFillTint="66"/>
          </w:tcPr>
          <w:p w:rsidR="00580C46" w:rsidP="001B7579" w:rsidRDefault="00464803" w14:paraId="50130ACB" w14:textId="06914234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1276" w:type="dxa"/>
            <w:shd w:val="clear" w:color="auto" w:fill="C5E0B3" w:themeFill="accent6" w:themeFillTint="66"/>
          </w:tcPr>
          <w:p w:rsidR="00580C46" w:rsidP="008B436A" w:rsidRDefault="00356F9B" w14:paraId="0591F9A6" w14:textId="40BD45A1">
            <w:pPr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01-05-2021</w:t>
            </w:r>
          </w:p>
        </w:tc>
        <w:tc>
          <w:tcPr>
            <w:tcW w:w="1276" w:type="dxa"/>
            <w:shd w:val="clear" w:color="auto" w:fill="C5E0B3" w:themeFill="accent6" w:themeFillTint="66"/>
          </w:tcPr>
          <w:p w:rsidR="00580C46" w:rsidP="008B436A" w:rsidRDefault="00970C3A" w14:paraId="4C22F7FF" w14:textId="70FD0D43">
            <w:pPr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14-05-2021</w:t>
            </w:r>
          </w:p>
        </w:tc>
        <w:tc>
          <w:tcPr>
            <w:tcW w:w="1675" w:type="dxa"/>
            <w:shd w:val="clear" w:color="auto" w:fill="C5E0B3" w:themeFill="accent6" w:themeFillTint="66"/>
          </w:tcPr>
          <w:p w:rsidR="00580C46" w:rsidP="003E3B6F" w:rsidRDefault="00970C3A" w14:paraId="7490CF4B" w14:textId="51EDD9B6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Tous</w:t>
            </w:r>
          </w:p>
        </w:tc>
      </w:tr>
      <w:tr w:rsidR="00651088" w:rsidTr="002B38FE" w14:paraId="460415E5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  <w:shd w:val="clear" w:color="auto" w:fill="A8D08D" w:themeFill="accent6" w:themeFillTint="99"/>
          </w:tcPr>
          <w:p w:rsidR="00651088" w:rsidP="001D42AB" w:rsidRDefault="00651088" w14:paraId="2FAE753E" w14:textId="25C8D566">
            <w:pPr>
              <w:ind w:firstLine="0"/>
              <w:jc w:val="center"/>
            </w:pPr>
            <w:r>
              <w:t>3</w:t>
            </w:r>
          </w:p>
        </w:tc>
        <w:tc>
          <w:tcPr>
            <w:tcW w:w="2268" w:type="dxa"/>
            <w:shd w:val="clear" w:color="auto" w:fill="A8D08D" w:themeFill="accent6" w:themeFillTint="99"/>
          </w:tcPr>
          <w:p w:rsidR="00651088" w:rsidP="008B436A" w:rsidRDefault="002D3D27" w14:paraId="52D49181" w14:textId="5BB9B15C">
            <w:pPr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Mesure bouteilles SAQ</w:t>
            </w:r>
          </w:p>
        </w:tc>
        <w:tc>
          <w:tcPr>
            <w:tcW w:w="1559" w:type="dxa"/>
            <w:shd w:val="clear" w:color="auto" w:fill="A8D08D" w:themeFill="accent6" w:themeFillTint="99"/>
          </w:tcPr>
          <w:p w:rsidR="00651088" w:rsidP="001B7579" w:rsidRDefault="00A70FF2" w14:paraId="3FDEF4BB" w14:textId="7653299E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1276" w:type="dxa"/>
            <w:shd w:val="clear" w:color="auto" w:fill="A8D08D" w:themeFill="accent6" w:themeFillTint="99"/>
          </w:tcPr>
          <w:p w:rsidR="00651088" w:rsidP="008B436A" w:rsidRDefault="00567FE4" w14:paraId="675F6EDE" w14:textId="65F9FE08">
            <w:pPr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21-05</w:t>
            </w:r>
            <w:r w:rsidR="00FC6AFA">
              <w:t>-2021</w:t>
            </w:r>
          </w:p>
        </w:tc>
        <w:tc>
          <w:tcPr>
            <w:tcW w:w="1276" w:type="dxa"/>
            <w:shd w:val="clear" w:color="auto" w:fill="A8D08D" w:themeFill="accent6" w:themeFillTint="99"/>
          </w:tcPr>
          <w:p w:rsidR="00651088" w:rsidP="008B436A" w:rsidRDefault="001B44CA" w14:paraId="532D18AF" w14:textId="5B2DA735">
            <w:pPr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28-05-2021</w:t>
            </w:r>
          </w:p>
        </w:tc>
        <w:tc>
          <w:tcPr>
            <w:tcW w:w="1675" w:type="dxa"/>
            <w:shd w:val="clear" w:color="auto" w:fill="A8D08D" w:themeFill="accent6" w:themeFillTint="99"/>
          </w:tcPr>
          <w:p w:rsidR="00651088" w:rsidP="003E3B6F" w:rsidRDefault="00E7048C" w14:paraId="0418C9D8" w14:textId="1D95CC56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Max</w:t>
            </w:r>
          </w:p>
        </w:tc>
      </w:tr>
      <w:tr w:rsidR="00970C3A" w:rsidTr="00AB7318" w14:paraId="3228D74A" w14:textId="7777777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  <w:shd w:val="clear" w:color="auto" w:fill="FFFF66"/>
          </w:tcPr>
          <w:p w:rsidR="00970C3A" w:rsidP="001D42AB" w:rsidRDefault="00651088" w14:paraId="2439CB91" w14:textId="79785B7C">
            <w:pPr>
              <w:ind w:firstLine="0"/>
              <w:jc w:val="center"/>
            </w:pPr>
            <w:r>
              <w:t>4</w:t>
            </w:r>
          </w:p>
        </w:tc>
        <w:tc>
          <w:tcPr>
            <w:tcW w:w="2268" w:type="dxa"/>
            <w:shd w:val="clear" w:color="auto" w:fill="FFFF66"/>
          </w:tcPr>
          <w:p w:rsidR="00970C3A" w:rsidP="008B436A" w:rsidRDefault="00970C3A" w14:paraId="58433505" w14:textId="222EC82F">
            <w:pPr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Conception mécanisme de distribution</w:t>
            </w:r>
          </w:p>
        </w:tc>
        <w:tc>
          <w:tcPr>
            <w:tcW w:w="1559" w:type="dxa"/>
            <w:shd w:val="clear" w:color="auto" w:fill="FFFF66"/>
          </w:tcPr>
          <w:p w:rsidR="00970C3A" w:rsidP="001B7579" w:rsidRDefault="00970C3A" w14:paraId="2555D543" w14:textId="77C27E73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1276" w:type="dxa"/>
            <w:shd w:val="clear" w:color="auto" w:fill="FFFF66"/>
          </w:tcPr>
          <w:p w:rsidR="00970C3A" w:rsidP="008B436A" w:rsidRDefault="3A73ADAB" w14:paraId="68E33A03" w14:textId="7E95322B">
            <w:pPr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21-05-2021</w:t>
            </w:r>
          </w:p>
        </w:tc>
        <w:tc>
          <w:tcPr>
            <w:tcW w:w="1276" w:type="dxa"/>
            <w:shd w:val="clear" w:color="auto" w:fill="FFFF66"/>
          </w:tcPr>
          <w:p w:rsidR="00970C3A" w:rsidP="008B436A" w:rsidRDefault="296B7E21" w14:paraId="70357AA6" w14:textId="088C2F75">
            <w:pPr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04-0</w:t>
            </w:r>
            <w:r w:rsidR="00E07480">
              <w:t>6</w:t>
            </w:r>
            <w:r>
              <w:t>-2021</w:t>
            </w:r>
          </w:p>
        </w:tc>
        <w:tc>
          <w:tcPr>
            <w:tcW w:w="1675" w:type="dxa"/>
            <w:shd w:val="clear" w:color="auto" w:fill="FFFF66"/>
          </w:tcPr>
          <w:p w:rsidR="00970C3A" w:rsidP="003E3B6F" w:rsidRDefault="199E9ABB" w14:paraId="4EAF3248" w14:textId="34316411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J-P</w:t>
            </w:r>
          </w:p>
        </w:tc>
      </w:tr>
      <w:tr w:rsidR="00970C3A" w:rsidTr="002B38FE" w14:paraId="340589A4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  <w:shd w:val="clear" w:color="auto" w:fill="A8D08D" w:themeFill="accent6" w:themeFillTint="99"/>
          </w:tcPr>
          <w:p w:rsidR="00970C3A" w:rsidP="001D42AB" w:rsidRDefault="00651088" w14:paraId="5D97AEB7" w14:textId="44E3426E">
            <w:pPr>
              <w:ind w:firstLine="0"/>
              <w:jc w:val="center"/>
            </w:pPr>
            <w:r>
              <w:t>5</w:t>
            </w:r>
          </w:p>
        </w:tc>
        <w:tc>
          <w:tcPr>
            <w:tcW w:w="2268" w:type="dxa"/>
            <w:shd w:val="clear" w:color="auto" w:fill="A8D08D" w:themeFill="accent6" w:themeFillTint="99"/>
          </w:tcPr>
          <w:p w:rsidR="00970C3A" w:rsidP="008B436A" w:rsidRDefault="00B37EDD" w14:paraId="1F1697AC" w14:textId="0C0DBEF6">
            <w:pPr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Conception mécanisme axe linéaire</w:t>
            </w:r>
          </w:p>
        </w:tc>
        <w:tc>
          <w:tcPr>
            <w:tcW w:w="1559" w:type="dxa"/>
            <w:shd w:val="clear" w:color="auto" w:fill="A8D08D" w:themeFill="accent6" w:themeFillTint="99"/>
          </w:tcPr>
          <w:p w:rsidR="00970C3A" w:rsidP="001B7579" w:rsidRDefault="00B37EDD" w14:paraId="40C55842" w14:textId="0663907A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1276" w:type="dxa"/>
            <w:shd w:val="clear" w:color="auto" w:fill="A8D08D" w:themeFill="accent6" w:themeFillTint="99"/>
          </w:tcPr>
          <w:p w:rsidR="00970C3A" w:rsidP="008B436A" w:rsidRDefault="005446F2" w14:paraId="6DD7AD59" w14:textId="6A1B4444">
            <w:pPr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21-05-2021</w:t>
            </w:r>
          </w:p>
        </w:tc>
        <w:tc>
          <w:tcPr>
            <w:tcW w:w="1276" w:type="dxa"/>
            <w:shd w:val="clear" w:color="auto" w:fill="A8D08D" w:themeFill="accent6" w:themeFillTint="99"/>
          </w:tcPr>
          <w:p w:rsidR="00970C3A" w:rsidP="008B436A" w:rsidRDefault="00617BAD" w14:paraId="06221337" w14:textId="3CE6B2E9">
            <w:pPr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11-0</w:t>
            </w:r>
            <w:r w:rsidR="00624F24">
              <w:t>6</w:t>
            </w:r>
            <w:r>
              <w:t>-2021</w:t>
            </w:r>
          </w:p>
        </w:tc>
        <w:tc>
          <w:tcPr>
            <w:tcW w:w="1675" w:type="dxa"/>
            <w:shd w:val="clear" w:color="auto" w:fill="A8D08D" w:themeFill="accent6" w:themeFillTint="99"/>
          </w:tcPr>
          <w:p w:rsidR="00970C3A" w:rsidP="003E3B6F" w:rsidRDefault="00B45CAC" w14:paraId="6447DD66" w14:textId="6C9F074A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Fred</w:t>
            </w:r>
          </w:p>
        </w:tc>
      </w:tr>
      <w:tr w:rsidR="00B37EDD" w:rsidTr="00EB73D3" w14:paraId="0C96A0FE" w14:textId="7777777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  <w:shd w:val="clear" w:color="auto" w:fill="C5E0B3" w:themeFill="accent6" w:themeFillTint="66"/>
          </w:tcPr>
          <w:p w:rsidR="00B37EDD" w:rsidP="001D42AB" w:rsidRDefault="00651088" w14:paraId="3373CAA9" w14:textId="69C5B239">
            <w:pPr>
              <w:ind w:firstLine="0"/>
              <w:jc w:val="center"/>
            </w:pPr>
            <w:r>
              <w:t>6</w:t>
            </w:r>
          </w:p>
        </w:tc>
        <w:tc>
          <w:tcPr>
            <w:tcW w:w="2268" w:type="dxa"/>
            <w:shd w:val="clear" w:color="auto" w:fill="C5E0B3" w:themeFill="accent6" w:themeFillTint="66"/>
          </w:tcPr>
          <w:p w:rsidR="00B37EDD" w:rsidP="008B436A" w:rsidRDefault="00B37EDD" w14:paraId="7C329573" w14:textId="52FE5C3D">
            <w:pPr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Conception </w:t>
            </w:r>
            <w:r w:rsidR="00A01482">
              <w:t>de la</w:t>
            </w:r>
            <w:r>
              <w:t xml:space="preserve"> </w:t>
            </w:r>
            <w:r w:rsidR="00B941D5">
              <w:t>base</w:t>
            </w:r>
          </w:p>
        </w:tc>
        <w:tc>
          <w:tcPr>
            <w:tcW w:w="1559" w:type="dxa"/>
            <w:shd w:val="clear" w:color="auto" w:fill="C5E0B3" w:themeFill="accent6" w:themeFillTint="66"/>
          </w:tcPr>
          <w:p w:rsidR="00B37EDD" w:rsidP="001B7579" w:rsidRDefault="00B716BD" w14:paraId="3B9C57BC" w14:textId="38F5AFA2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</w:t>
            </w:r>
          </w:p>
        </w:tc>
        <w:tc>
          <w:tcPr>
            <w:tcW w:w="1276" w:type="dxa"/>
            <w:shd w:val="clear" w:color="auto" w:fill="C5E0B3" w:themeFill="accent6" w:themeFillTint="66"/>
          </w:tcPr>
          <w:p w:rsidR="00B37EDD" w:rsidP="008B436A" w:rsidRDefault="3590DD62" w14:paraId="77DEA3FB" w14:textId="6DAF7B04">
            <w:pPr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21-05-2021</w:t>
            </w:r>
          </w:p>
        </w:tc>
        <w:tc>
          <w:tcPr>
            <w:tcW w:w="1276" w:type="dxa"/>
            <w:shd w:val="clear" w:color="auto" w:fill="C5E0B3" w:themeFill="accent6" w:themeFillTint="66"/>
          </w:tcPr>
          <w:p w:rsidR="00B37EDD" w:rsidP="008B436A" w:rsidRDefault="3590DD62" w14:paraId="3345C879" w14:textId="44386322">
            <w:pPr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92584">
              <w:rPr>
                <w:color w:val="FF0000"/>
              </w:rPr>
              <w:t>0</w:t>
            </w:r>
            <w:r w:rsidR="00D92584">
              <w:rPr>
                <w:color w:val="FF0000"/>
              </w:rPr>
              <w:t>9</w:t>
            </w:r>
            <w:r w:rsidRPr="00D92584">
              <w:rPr>
                <w:color w:val="FF0000"/>
              </w:rPr>
              <w:t>-0</w:t>
            </w:r>
            <w:r w:rsidRPr="00D92584" w:rsidR="00A367EF">
              <w:rPr>
                <w:color w:val="FF0000"/>
              </w:rPr>
              <w:t>7</w:t>
            </w:r>
            <w:r w:rsidRPr="00D92584">
              <w:rPr>
                <w:color w:val="FF0000"/>
              </w:rPr>
              <w:t>-2021</w:t>
            </w:r>
          </w:p>
        </w:tc>
        <w:tc>
          <w:tcPr>
            <w:tcW w:w="1675" w:type="dxa"/>
            <w:shd w:val="clear" w:color="auto" w:fill="C5E0B3" w:themeFill="accent6" w:themeFillTint="66"/>
          </w:tcPr>
          <w:p w:rsidR="00B37EDD" w:rsidP="003E3B6F" w:rsidRDefault="008D76D9" w14:paraId="57A57112" w14:textId="77777777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Max</w:t>
            </w:r>
          </w:p>
          <w:p w:rsidR="00B22C49" w:rsidP="003E3B6F" w:rsidRDefault="00B22C49" w14:paraId="1728A034" w14:textId="0757E99F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J-P</w:t>
            </w:r>
          </w:p>
        </w:tc>
      </w:tr>
      <w:tr w:rsidR="00087BC4" w:rsidTr="002B38FE" w14:paraId="5F86D01E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  <w:shd w:val="clear" w:color="auto" w:fill="FFFF00"/>
          </w:tcPr>
          <w:p w:rsidR="00087BC4" w:rsidP="001D42AB" w:rsidRDefault="002039E9" w14:paraId="0543325C" w14:textId="5A237107">
            <w:pPr>
              <w:ind w:firstLine="0"/>
              <w:jc w:val="center"/>
            </w:pPr>
            <w:r>
              <w:t>7</w:t>
            </w:r>
          </w:p>
        </w:tc>
        <w:tc>
          <w:tcPr>
            <w:tcW w:w="2268" w:type="dxa"/>
            <w:shd w:val="clear" w:color="auto" w:fill="FFFF00"/>
          </w:tcPr>
          <w:p w:rsidR="00087BC4" w:rsidP="008B436A" w:rsidRDefault="00C3059B" w14:paraId="7DEFA4A6" w14:textId="2E5AC78F">
            <w:pPr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Conception électronique </w:t>
            </w:r>
            <w:r w:rsidR="00ED4E9E">
              <w:t>logique</w:t>
            </w:r>
          </w:p>
        </w:tc>
        <w:tc>
          <w:tcPr>
            <w:tcW w:w="1559" w:type="dxa"/>
            <w:shd w:val="clear" w:color="auto" w:fill="FFFF00"/>
          </w:tcPr>
          <w:p w:rsidR="00087BC4" w:rsidP="001B7579" w:rsidRDefault="000646B4" w14:paraId="6D8C7219" w14:textId="5C2C7BF7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1276" w:type="dxa"/>
            <w:shd w:val="clear" w:color="auto" w:fill="FFFF00"/>
          </w:tcPr>
          <w:p w:rsidR="00087BC4" w:rsidP="008B436A" w:rsidRDefault="000B00FC" w14:paraId="4002191A" w14:textId="0E449384">
            <w:pPr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</w:t>
            </w:r>
            <w:r w:rsidR="004F39C3">
              <w:t>1</w:t>
            </w:r>
            <w:r>
              <w:t>-05-2021</w:t>
            </w:r>
          </w:p>
        </w:tc>
        <w:tc>
          <w:tcPr>
            <w:tcW w:w="1276" w:type="dxa"/>
            <w:shd w:val="clear" w:color="auto" w:fill="FFFF00"/>
          </w:tcPr>
          <w:p w:rsidRPr="00842334" w:rsidR="00087BC4" w:rsidP="008B436A" w:rsidRDefault="00842334" w14:paraId="2B89C334" w14:textId="5F60F35B">
            <w:pPr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842334">
              <w:rPr>
                <w:color w:val="FF0000"/>
              </w:rPr>
              <w:t>0</w:t>
            </w:r>
            <w:r>
              <w:rPr>
                <w:color w:val="FF0000"/>
              </w:rPr>
              <w:t>9</w:t>
            </w:r>
            <w:r w:rsidRPr="00842334" w:rsidR="000648B2">
              <w:rPr>
                <w:color w:val="FF0000"/>
              </w:rPr>
              <w:t>-0</w:t>
            </w:r>
            <w:r w:rsidRPr="00842334">
              <w:rPr>
                <w:color w:val="FF0000"/>
              </w:rPr>
              <w:t>7</w:t>
            </w:r>
            <w:r w:rsidRPr="00842334" w:rsidR="000648B2">
              <w:rPr>
                <w:color w:val="FF0000"/>
              </w:rPr>
              <w:t>-2021</w:t>
            </w:r>
          </w:p>
        </w:tc>
        <w:tc>
          <w:tcPr>
            <w:tcW w:w="1675" w:type="dxa"/>
            <w:shd w:val="clear" w:color="auto" w:fill="FFFF00"/>
          </w:tcPr>
          <w:p w:rsidR="00087BC4" w:rsidP="003E3B6F" w:rsidRDefault="008F1D99" w14:paraId="5F1263AD" w14:textId="74B96567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Hugo</w:t>
            </w:r>
          </w:p>
        </w:tc>
      </w:tr>
      <w:tr w:rsidR="000646B4" w:rsidTr="00AB7318" w14:paraId="6C49897D" w14:textId="7777777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  <w:shd w:val="clear" w:color="auto" w:fill="FFFF66"/>
          </w:tcPr>
          <w:p w:rsidR="000646B4" w:rsidP="001D42AB" w:rsidRDefault="001B71E5" w14:paraId="6B98C858" w14:textId="3B9B91FE">
            <w:pPr>
              <w:ind w:firstLine="0"/>
              <w:jc w:val="center"/>
            </w:pPr>
            <w:r>
              <w:t>8</w:t>
            </w:r>
          </w:p>
        </w:tc>
        <w:tc>
          <w:tcPr>
            <w:tcW w:w="2268" w:type="dxa"/>
            <w:shd w:val="clear" w:color="auto" w:fill="FFFF66"/>
          </w:tcPr>
          <w:p w:rsidR="000646B4" w:rsidP="008B436A" w:rsidRDefault="000646B4" w14:paraId="5F4AC30A" w14:textId="3CCDF3D5">
            <w:pPr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Conception électronique </w:t>
            </w:r>
            <w:r w:rsidR="00ED4E9E">
              <w:t>de puissance</w:t>
            </w:r>
          </w:p>
        </w:tc>
        <w:tc>
          <w:tcPr>
            <w:tcW w:w="1559" w:type="dxa"/>
            <w:shd w:val="clear" w:color="auto" w:fill="FFFF66"/>
          </w:tcPr>
          <w:p w:rsidR="000646B4" w:rsidP="001B7579" w:rsidRDefault="0057057E" w14:paraId="52294633" w14:textId="6D0AAE61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7</w:t>
            </w:r>
          </w:p>
        </w:tc>
        <w:tc>
          <w:tcPr>
            <w:tcW w:w="1276" w:type="dxa"/>
            <w:shd w:val="clear" w:color="auto" w:fill="FFFF66"/>
          </w:tcPr>
          <w:p w:rsidR="000646B4" w:rsidP="008B436A" w:rsidRDefault="00B04A80" w14:paraId="1476FE21" w14:textId="5E35F2A2">
            <w:pPr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11</w:t>
            </w:r>
            <w:r w:rsidR="000648B2">
              <w:t>-0</w:t>
            </w:r>
            <w:r>
              <w:t>6</w:t>
            </w:r>
            <w:r w:rsidR="000648B2">
              <w:t>-2021</w:t>
            </w:r>
          </w:p>
        </w:tc>
        <w:tc>
          <w:tcPr>
            <w:tcW w:w="1276" w:type="dxa"/>
            <w:shd w:val="clear" w:color="auto" w:fill="FFFF66"/>
          </w:tcPr>
          <w:p w:rsidRPr="00842334" w:rsidR="000646B4" w:rsidP="008B436A" w:rsidRDefault="00B0288C" w14:paraId="33FFE52C" w14:textId="6A5C3CDF">
            <w:pPr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>
              <w:rPr>
                <w:color w:val="FF0000"/>
              </w:rPr>
              <w:t>16</w:t>
            </w:r>
            <w:r w:rsidRPr="00842334" w:rsidR="00C03D12">
              <w:rPr>
                <w:color w:val="FF0000"/>
              </w:rPr>
              <w:t>-0</w:t>
            </w:r>
            <w:r w:rsidRPr="00842334" w:rsidR="00842334">
              <w:rPr>
                <w:color w:val="FF0000"/>
              </w:rPr>
              <w:t>7</w:t>
            </w:r>
            <w:r w:rsidRPr="00842334" w:rsidR="00C03D12">
              <w:rPr>
                <w:color w:val="FF0000"/>
              </w:rPr>
              <w:t>-2021</w:t>
            </w:r>
          </w:p>
        </w:tc>
        <w:tc>
          <w:tcPr>
            <w:tcW w:w="1675" w:type="dxa"/>
            <w:shd w:val="clear" w:color="auto" w:fill="FFFF66"/>
          </w:tcPr>
          <w:p w:rsidR="000646B4" w:rsidP="003E3B6F" w:rsidRDefault="008F1D99" w14:paraId="7B0790C3" w14:textId="1C78A7B9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Hugo</w:t>
            </w:r>
          </w:p>
        </w:tc>
      </w:tr>
      <w:tr w:rsidR="00DF33A8" w:rsidTr="002B38FE" w14:paraId="68A427CC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  <w:shd w:val="clear" w:color="auto" w:fill="A8D08D" w:themeFill="accent6" w:themeFillTint="99"/>
          </w:tcPr>
          <w:p w:rsidR="00DF33A8" w:rsidP="001D42AB" w:rsidRDefault="00DF33A8" w14:paraId="0526D679" w14:textId="7C97BF08">
            <w:pPr>
              <w:ind w:firstLine="0"/>
              <w:jc w:val="center"/>
            </w:pPr>
            <w:r>
              <w:t>9</w:t>
            </w:r>
          </w:p>
        </w:tc>
        <w:tc>
          <w:tcPr>
            <w:tcW w:w="2268" w:type="dxa"/>
            <w:shd w:val="clear" w:color="auto" w:fill="A8D08D" w:themeFill="accent6" w:themeFillTint="99"/>
          </w:tcPr>
          <w:p w:rsidR="00DF33A8" w:rsidP="008B436A" w:rsidRDefault="0034207E" w14:paraId="3DFEA38B" w14:textId="24786BAA">
            <w:pPr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Interface utilisateur (</w:t>
            </w:r>
            <w:r w:rsidR="00766645">
              <w:t>matériel</w:t>
            </w:r>
            <w:r>
              <w:t>)</w:t>
            </w:r>
          </w:p>
        </w:tc>
        <w:tc>
          <w:tcPr>
            <w:tcW w:w="1559" w:type="dxa"/>
            <w:shd w:val="clear" w:color="auto" w:fill="A8D08D" w:themeFill="accent6" w:themeFillTint="99"/>
          </w:tcPr>
          <w:p w:rsidR="00DF33A8" w:rsidP="001B7579" w:rsidRDefault="004F39C3" w14:paraId="6CD4DF30" w14:textId="76E65796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7</w:t>
            </w:r>
          </w:p>
        </w:tc>
        <w:tc>
          <w:tcPr>
            <w:tcW w:w="1276" w:type="dxa"/>
            <w:shd w:val="clear" w:color="auto" w:fill="A8D08D" w:themeFill="accent6" w:themeFillTint="99"/>
          </w:tcPr>
          <w:p w:rsidR="00DF33A8" w:rsidP="008B436A" w:rsidRDefault="009A1F8D" w14:paraId="3D833085" w14:textId="6E345D31">
            <w:pPr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04</w:t>
            </w:r>
            <w:r w:rsidR="00C03D12">
              <w:t>-0</w:t>
            </w:r>
            <w:r>
              <w:t>6</w:t>
            </w:r>
            <w:r w:rsidR="00C03D12">
              <w:t>-2021</w:t>
            </w:r>
          </w:p>
        </w:tc>
        <w:tc>
          <w:tcPr>
            <w:tcW w:w="1276" w:type="dxa"/>
            <w:shd w:val="clear" w:color="auto" w:fill="A8D08D" w:themeFill="accent6" w:themeFillTint="99"/>
          </w:tcPr>
          <w:p w:rsidR="00DF33A8" w:rsidP="008B436A" w:rsidRDefault="004F39C3" w14:paraId="6CE9305C" w14:textId="72E79E4A">
            <w:pPr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11</w:t>
            </w:r>
            <w:r w:rsidR="00656826">
              <w:t>-0</w:t>
            </w:r>
            <w:r>
              <w:t>6</w:t>
            </w:r>
            <w:r w:rsidR="00656826">
              <w:t>-2021</w:t>
            </w:r>
          </w:p>
        </w:tc>
        <w:tc>
          <w:tcPr>
            <w:tcW w:w="1675" w:type="dxa"/>
            <w:shd w:val="clear" w:color="auto" w:fill="A8D08D" w:themeFill="accent6" w:themeFillTint="99"/>
          </w:tcPr>
          <w:p w:rsidR="00DF33A8" w:rsidP="003E3B6F" w:rsidRDefault="008F1D99" w14:paraId="48F135A7" w14:textId="0A564C12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Hugo</w:t>
            </w:r>
          </w:p>
        </w:tc>
      </w:tr>
      <w:tr w:rsidR="001B71E5" w:rsidTr="002B38FE" w14:paraId="4689096A" w14:textId="7777777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</w:tcPr>
          <w:p w:rsidR="001B71E5" w:rsidP="001D42AB" w:rsidRDefault="003F2767" w14:paraId="36C32EE7" w14:textId="583AE452">
            <w:pPr>
              <w:ind w:firstLine="0"/>
              <w:jc w:val="center"/>
            </w:pPr>
            <w:r>
              <w:t>10</w:t>
            </w:r>
          </w:p>
        </w:tc>
        <w:tc>
          <w:tcPr>
            <w:tcW w:w="2268" w:type="dxa"/>
          </w:tcPr>
          <w:p w:rsidR="001B71E5" w:rsidP="008B436A" w:rsidRDefault="001B71E5" w14:paraId="78EB2D14" w14:textId="7EFC7210">
            <w:pPr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Intégration </w:t>
            </w:r>
            <w:r w:rsidR="00F91E8A">
              <w:t>mécanique et électronique</w:t>
            </w:r>
          </w:p>
        </w:tc>
        <w:tc>
          <w:tcPr>
            <w:tcW w:w="1559" w:type="dxa"/>
          </w:tcPr>
          <w:p w:rsidR="001B71E5" w:rsidP="001B7579" w:rsidRDefault="00BA6B64" w14:paraId="712D5E4F" w14:textId="4895CEB0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4, </w:t>
            </w:r>
            <w:r w:rsidR="00A24AB8">
              <w:t xml:space="preserve">5, </w:t>
            </w:r>
            <w:r w:rsidR="0068113D">
              <w:t>6, 7</w:t>
            </w:r>
            <w:r w:rsidR="00F1705B">
              <w:t>, 8, 9</w:t>
            </w:r>
          </w:p>
        </w:tc>
        <w:tc>
          <w:tcPr>
            <w:tcW w:w="1276" w:type="dxa"/>
          </w:tcPr>
          <w:p w:rsidRPr="004671FD" w:rsidR="001B71E5" w:rsidP="008B436A" w:rsidRDefault="00ED6B17" w14:paraId="7487FB40" w14:textId="301D03C2">
            <w:pPr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4671FD">
              <w:rPr>
                <w:color w:val="FF0000"/>
              </w:rPr>
              <w:t>0</w:t>
            </w:r>
            <w:r w:rsidRPr="004671FD" w:rsidR="004671FD">
              <w:rPr>
                <w:color w:val="FF0000"/>
              </w:rPr>
              <w:t>2</w:t>
            </w:r>
            <w:r w:rsidRPr="004671FD">
              <w:rPr>
                <w:color w:val="FF0000"/>
              </w:rPr>
              <w:t>-0</w:t>
            </w:r>
            <w:r w:rsidRPr="004671FD" w:rsidR="004671FD">
              <w:rPr>
                <w:color w:val="FF0000"/>
              </w:rPr>
              <w:t>7</w:t>
            </w:r>
            <w:r w:rsidRPr="004671FD">
              <w:rPr>
                <w:color w:val="FF0000"/>
              </w:rPr>
              <w:t>-2021</w:t>
            </w:r>
          </w:p>
        </w:tc>
        <w:tc>
          <w:tcPr>
            <w:tcW w:w="1276" w:type="dxa"/>
          </w:tcPr>
          <w:p w:rsidR="001B71E5" w:rsidP="008B436A" w:rsidRDefault="003927CC" w14:paraId="1FBEBE83" w14:textId="7021BEE4">
            <w:pPr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FF0000"/>
              </w:rPr>
              <w:t>16</w:t>
            </w:r>
            <w:r w:rsidRPr="005C2391" w:rsidR="007B1EBA">
              <w:rPr>
                <w:color w:val="FF0000"/>
              </w:rPr>
              <w:t>-</w:t>
            </w:r>
            <w:r w:rsidR="001D3A6B">
              <w:rPr>
                <w:color w:val="FF0000"/>
              </w:rPr>
              <w:t>07</w:t>
            </w:r>
            <w:r w:rsidRPr="005C2391" w:rsidR="007B1EBA">
              <w:rPr>
                <w:color w:val="FF0000"/>
              </w:rPr>
              <w:t>-2021</w:t>
            </w:r>
          </w:p>
        </w:tc>
        <w:tc>
          <w:tcPr>
            <w:tcW w:w="1675" w:type="dxa"/>
          </w:tcPr>
          <w:p w:rsidR="001B71E5" w:rsidP="003E3B6F" w:rsidRDefault="00474A84" w14:paraId="739F6F98" w14:textId="761D2442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Tous</w:t>
            </w:r>
          </w:p>
        </w:tc>
      </w:tr>
      <w:tr w:rsidR="00AC266A" w:rsidTr="002B38FE" w14:paraId="3A28578B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</w:tcPr>
          <w:p w:rsidR="00AC266A" w:rsidP="001D42AB" w:rsidRDefault="00AC266A" w14:paraId="463514CE" w14:textId="0E9EA3E9">
            <w:pPr>
              <w:ind w:firstLine="0"/>
              <w:jc w:val="center"/>
            </w:pPr>
            <w:r>
              <w:t>1</w:t>
            </w:r>
            <w:r w:rsidR="003F2767">
              <w:t>1</w:t>
            </w:r>
          </w:p>
        </w:tc>
        <w:tc>
          <w:tcPr>
            <w:tcW w:w="2268" w:type="dxa"/>
          </w:tcPr>
          <w:p w:rsidR="00AC266A" w:rsidP="008B436A" w:rsidRDefault="00A90CD9" w14:paraId="7D6BFEFF" w14:textId="7935F56A">
            <w:pPr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Développement logiciel de contrôle</w:t>
            </w:r>
          </w:p>
        </w:tc>
        <w:tc>
          <w:tcPr>
            <w:tcW w:w="1559" w:type="dxa"/>
          </w:tcPr>
          <w:p w:rsidR="00AC266A" w:rsidP="001B7579" w:rsidRDefault="00B43623" w14:paraId="33226683" w14:textId="75E600F3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4, 5, </w:t>
            </w:r>
            <w:r w:rsidR="00790CBE">
              <w:t>7, 8</w:t>
            </w:r>
          </w:p>
        </w:tc>
        <w:tc>
          <w:tcPr>
            <w:tcW w:w="1276" w:type="dxa"/>
          </w:tcPr>
          <w:p w:rsidR="00AC266A" w:rsidP="008B436A" w:rsidRDefault="00517854" w14:paraId="49C37C64" w14:textId="3E9697AE">
            <w:pPr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  <w:r w:rsidR="005C2391">
              <w:t>2</w:t>
            </w:r>
            <w:r>
              <w:t>-06-2021</w:t>
            </w:r>
          </w:p>
        </w:tc>
        <w:tc>
          <w:tcPr>
            <w:tcW w:w="1276" w:type="dxa"/>
          </w:tcPr>
          <w:p w:rsidR="00AC266A" w:rsidP="008B436A" w:rsidRDefault="00015A82" w14:paraId="6B87E922" w14:textId="363F5130">
            <w:pPr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23-</w:t>
            </w:r>
            <w:r w:rsidR="007154DD">
              <w:t>07-2021</w:t>
            </w:r>
          </w:p>
        </w:tc>
        <w:tc>
          <w:tcPr>
            <w:tcW w:w="1675" w:type="dxa"/>
          </w:tcPr>
          <w:p w:rsidR="00AC266A" w:rsidP="003E3B6F" w:rsidRDefault="00F76084" w14:paraId="5807B144" w14:textId="0DCDD94F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Max</w:t>
            </w:r>
          </w:p>
        </w:tc>
      </w:tr>
      <w:tr w:rsidR="000B4ADA" w:rsidTr="002B38FE" w14:paraId="56728670" w14:textId="7777777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</w:tcPr>
          <w:p w:rsidR="000B4ADA" w:rsidP="001D42AB" w:rsidRDefault="000B4ADA" w14:paraId="3377E7B1" w14:textId="411BCA6D">
            <w:pPr>
              <w:ind w:firstLine="0"/>
              <w:jc w:val="center"/>
            </w:pPr>
            <w:r>
              <w:t>1</w:t>
            </w:r>
            <w:r w:rsidR="003F2767">
              <w:t>2</w:t>
            </w:r>
          </w:p>
        </w:tc>
        <w:tc>
          <w:tcPr>
            <w:tcW w:w="2268" w:type="dxa"/>
          </w:tcPr>
          <w:p w:rsidR="000B4ADA" w:rsidP="008B436A" w:rsidRDefault="000B4ADA" w14:paraId="1A00515D" w14:textId="1A614932">
            <w:pPr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Développement interface utilisateur</w:t>
            </w:r>
          </w:p>
        </w:tc>
        <w:tc>
          <w:tcPr>
            <w:tcW w:w="1559" w:type="dxa"/>
          </w:tcPr>
          <w:p w:rsidR="000B4ADA" w:rsidP="001B7579" w:rsidRDefault="003F2767" w14:paraId="193E0B05" w14:textId="5F0C8E42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9</w:t>
            </w:r>
          </w:p>
        </w:tc>
        <w:tc>
          <w:tcPr>
            <w:tcW w:w="1276" w:type="dxa"/>
          </w:tcPr>
          <w:p w:rsidR="000B4ADA" w:rsidP="008B436A" w:rsidRDefault="00EB4F56" w14:paraId="7C397510" w14:textId="32503C0E">
            <w:pPr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B4F56">
              <w:rPr>
                <w:color w:val="FF0000"/>
              </w:rPr>
              <w:t>09</w:t>
            </w:r>
            <w:r w:rsidRPr="00EB4F56" w:rsidR="007C665A">
              <w:rPr>
                <w:color w:val="FF0000"/>
              </w:rPr>
              <w:t>-0</w:t>
            </w:r>
            <w:r w:rsidRPr="00EB4F56" w:rsidR="0062249A">
              <w:rPr>
                <w:color w:val="FF0000"/>
              </w:rPr>
              <w:t>7</w:t>
            </w:r>
            <w:r w:rsidRPr="00EB4F56" w:rsidR="007C665A">
              <w:rPr>
                <w:color w:val="FF0000"/>
              </w:rPr>
              <w:t>-2021</w:t>
            </w:r>
          </w:p>
        </w:tc>
        <w:tc>
          <w:tcPr>
            <w:tcW w:w="1276" w:type="dxa"/>
          </w:tcPr>
          <w:p w:rsidR="000B4ADA" w:rsidP="008B436A" w:rsidRDefault="00D866E4" w14:paraId="434CD422" w14:textId="310134EF">
            <w:pPr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866E4">
              <w:rPr>
                <w:color w:val="FF0000"/>
              </w:rPr>
              <w:t>23</w:t>
            </w:r>
            <w:r w:rsidRPr="00D866E4" w:rsidR="00F16CD1">
              <w:rPr>
                <w:color w:val="FF0000"/>
              </w:rPr>
              <w:t>-07-</w:t>
            </w:r>
            <w:r w:rsidRPr="00D866E4" w:rsidR="00517854">
              <w:rPr>
                <w:color w:val="FF0000"/>
              </w:rPr>
              <w:t>20</w:t>
            </w:r>
            <w:r w:rsidRPr="00D866E4" w:rsidR="00F16CD1">
              <w:rPr>
                <w:color w:val="FF0000"/>
              </w:rPr>
              <w:t>21</w:t>
            </w:r>
          </w:p>
        </w:tc>
        <w:tc>
          <w:tcPr>
            <w:tcW w:w="1675" w:type="dxa"/>
          </w:tcPr>
          <w:p w:rsidR="000B4ADA" w:rsidP="003E3B6F" w:rsidRDefault="00AB3F4D" w14:paraId="7572F6C9" w14:textId="67EDEAC3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Fred</w:t>
            </w:r>
          </w:p>
        </w:tc>
      </w:tr>
      <w:tr w:rsidR="00B83DC4" w:rsidTr="002B38FE" w14:paraId="1FD0CEB6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</w:tcPr>
          <w:p w:rsidR="00B83DC4" w:rsidP="001D42AB" w:rsidRDefault="00B83DC4" w14:paraId="3FC2BBD2" w14:textId="3B1110F6">
            <w:pPr>
              <w:ind w:firstLine="0"/>
              <w:jc w:val="center"/>
            </w:pPr>
            <w:r>
              <w:t>13</w:t>
            </w:r>
          </w:p>
        </w:tc>
        <w:tc>
          <w:tcPr>
            <w:tcW w:w="2268" w:type="dxa"/>
          </w:tcPr>
          <w:p w:rsidR="00B83DC4" w:rsidP="008B436A" w:rsidRDefault="00B83DC4" w14:paraId="2CAC2F72" w14:textId="11CCE5EC">
            <w:pPr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Développement base de données</w:t>
            </w:r>
          </w:p>
        </w:tc>
        <w:tc>
          <w:tcPr>
            <w:tcW w:w="1559" w:type="dxa"/>
          </w:tcPr>
          <w:p w:rsidR="00B83DC4" w:rsidP="001B7579" w:rsidRDefault="00EC705D" w14:paraId="64A4FF2E" w14:textId="76BAE66A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1276" w:type="dxa"/>
          </w:tcPr>
          <w:p w:rsidR="00B83DC4" w:rsidP="008B436A" w:rsidRDefault="007823FF" w14:paraId="28DE6E97" w14:textId="5CFBDB07">
            <w:pPr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14-05-2021</w:t>
            </w:r>
          </w:p>
        </w:tc>
        <w:tc>
          <w:tcPr>
            <w:tcW w:w="1276" w:type="dxa"/>
          </w:tcPr>
          <w:p w:rsidR="00B83DC4" w:rsidP="008B436A" w:rsidRDefault="005B58AD" w14:paraId="78455964" w14:textId="13C7038C">
            <w:pPr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</w:t>
            </w:r>
            <w:r w:rsidR="008C5D1F">
              <w:t>3</w:t>
            </w:r>
            <w:r w:rsidR="00BF7BEB">
              <w:t>-07-</w:t>
            </w:r>
            <w:r w:rsidR="00517854">
              <w:t>20</w:t>
            </w:r>
            <w:r w:rsidR="00BF7BEB">
              <w:t>21</w:t>
            </w:r>
          </w:p>
        </w:tc>
        <w:tc>
          <w:tcPr>
            <w:tcW w:w="1675" w:type="dxa"/>
          </w:tcPr>
          <w:p w:rsidR="00B83DC4" w:rsidP="003E3B6F" w:rsidRDefault="00340A83" w14:paraId="1783368F" w14:textId="6899787D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Fred</w:t>
            </w:r>
          </w:p>
        </w:tc>
      </w:tr>
      <w:tr w:rsidR="006848A6" w:rsidTr="002B38FE" w14:paraId="52B1408E" w14:textId="7777777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</w:tcPr>
          <w:p w:rsidR="006848A6" w:rsidP="001D42AB" w:rsidRDefault="006848A6" w14:paraId="05B798F2" w14:textId="1449BC71">
            <w:pPr>
              <w:ind w:firstLine="0"/>
              <w:jc w:val="center"/>
            </w:pPr>
            <w:r>
              <w:t>14</w:t>
            </w:r>
          </w:p>
        </w:tc>
        <w:tc>
          <w:tcPr>
            <w:tcW w:w="2268" w:type="dxa"/>
          </w:tcPr>
          <w:p w:rsidR="006848A6" w:rsidP="008B436A" w:rsidRDefault="006848A6" w14:paraId="6F732B91" w14:textId="41CC26BD">
            <w:pPr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Intégration logiciel</w:t>
            </w:r>
            <w:r w:rsidR="00690689">
              <w:t>le</w:t>
            </w:r>
          </w:p>
        </w:tc>
        <w:tc>
          <w:tcPr>
            <w:tcW w:w="1559" w:type="dxa"/>
          </w:tcPr>
          <w:p w:rsidR="006848A6" w:rsidP="001B7579" w:rsidRDefault="00CB4A8E" w14:paraId="305B4799" w14:textId="71B47710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11, </w:t>
            </w:r>
            <w:r w:rsidR="00E02292">
              <w:t>12, 13</w:t>
            </w:r>
          </w:p>
        </w:tc>
        <w:tc>
          <w:tcPr>
            <w:tcW w:w="1276" w:type="dxa"/>
          </w:tcPr>
          <w:p w:rsidR="006848A6" w:rsidP="008B436A" w:rsidRDefault="00AA3EC1" w14:paraId="38D67E0B" w14:textId="46D8BD6C">
            <w:pPr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  <w:r w:rsidR="00227DD4">
              <w:t>3</w:t>
            </w:r>
            <w:r>
              <w:t>-07</w:t>
            </w:r>
            <w:r w:rsidR="002C7EAD">
              <w:t>-2021</w:t>
            </w:r>
          </w:p>
        </w:tc>
        <w:tc>
          <w:tcPr>
            <w:tcW w:w="1276" w:type="dxa"/>
          </w:tcPr>
          <w:p w:rsidR="006848A6" w:rsidP="008B436A" w:rsidRDefault="00833A1B" w14:paraId="17AE2E16" w14:textId="59DDD24A">
            <w:pPr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30-07-2021</w:t>
            </w:r>
          </w:p>
        </w:tc>
        <w:tc>
          <w:tcPr>
            <w:tcW w:w="1675" w:type="dxa"/>
          </w:tcPr>
          <w:p w:rsidR="006848A6" w:rsidP="003E3B6F" w:rsidRDefault="00F132F2" w14:paraId="102ABD6A" w14:textId="12035569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Tous</w:t>
            </w:r>
          </w:p>
        </w:tc>
      </w:tr>
      <w:tr w:rsidR="006848A6" w:rsidTr="002B38FE" w14:paraId="6C5F4DD6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</w:tcPr>
          <w:p w:rsidR="006848A6" w:rsidP="001D42AB" w:rsidRDefault="006848A6" w14:paraId="3F9E77F4" w14:textId="0FAEC414">
            <w:pPr>
              <w:ind w:firstLine="0"/>
              <w:jc w:val="center"/>
            </w:pPr>
            <w:r>
              <w:t>15</w:t>
            </w:r>
          </w:p>
        </w:tc>
        <w:tc>
          <w:tcPr>
            <w:tcW w:w="2268" w:type="dxa"/>
          </w:tcPr>
          <w:p w:rsidR="006848A6" w:rsidP="008B436A" w:rsidRDefault="006F4B58" w14:paraId="3D6C9718" w14:textId="01309F6A">
            <w:pPr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Rapport technique</w:t>
            </w:r>
          </w:p>
        </w:tc>
        <w:tc>
          <w:tcPr>
            <w:tcW w:w="1559" w:type="dxa"/>
          </w:tcPr>
          <w:p w:rsidR="006848A6" w:rsidP="001B7579" w:rsidRDefault="00623161" w14:paraId="09ED4A31" w14:textId="50B09FAC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10, </w:t>
            </w:r>
            <w:r w:rsidR="00B84601">
              <w:t>14</w:t>
            </w:r>
          </w:p>
        </w:tc>
        <w:tc>
          <w:tcPr>
            <w:tcW w:w="1276" w:type="dxa"/>
          </w:tcPr>
          <w:p w:rsidR="006848A6" w:rsidP="008B436A" w:rsidRDefault="00E34E85" w14:paraId="6F43DE70" w14:textId="4D42703D">
            <w:pPr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28</w:t>
            </w:r>
            <w:r w:rsidR="0025224A">
              <w:t>-0</w:t>
            </w:r>
            <w:r>
              <w:t>5</w:t>
            </w:r>
            <w:r w:rsidR="0025224A">
              <w:t>-</w:t>
            </w:r>
            <w:r w:rsidR="001B44BD">
              <w:t>2021</w:t>
            </w:r>
          </w:p>
        </w:tc>
        <w:tc>
          <w:tcPr>
            <w:tcW w:w="1276" w:type="dxa"/>
          </w:tcPr>
          <w:p w:rsidR="006848A6" w:rsidP="008B436A" w:rsidRDefault="00320983" w14:paraId="19B96813" w14:textId="24EA81BE">
            <w:pPr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03-08-2021</w:t>
            </w:r>
          </w:p>
        </w:tc>
        <w:tc>
          <w:tcPr>
            <w:tcW w:w="1675" w:type="dxa"/>
          </w:tcPr>
          <w:p w:rsidR="006848A6" w:rsidP="003E3B6F" w:rsidRDefault="0009066F" w14:paraId="78DA5E44" w14:textId="17F7EFC9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Tous</w:t>
            </w:r>
          </w:p>
        </w:tc>
      </w:tr>
    </w:tbl>
    <w:p w:rsidR="00E63EF2" w:rsidP="000F1D7C" w:rsidRDefault="00E63EF2" w14:paraId="3B4845D9" w14:textId="77777777"/>
    <w:p w:rsidR="00765E2A" w:rsidRDefault="00765E2A" w14:paraId="788BC439" w14:textId="77777777">
      <w:pPr>
        <w:rPr>
          <w:rFonts w:ascii="Georgia" w:hAnsi="Georgia" w:eastAsiaTheme="majorEastAsia" w:cstheme="majorBidi"/>
          <w:color w:val="666666"/>
          <w:sz w:val="40"/>
          <w:szCs w:val="32"/>
        </w:rPr>
      </w:pPr>
      <w:r>
        <w:br w:type="page"/>
      </w:r>
    </w:p>
    <w:p w:rsidR="00EF2819" w:rsidP="00F15233" w:rsidRDefault="00930FCD" w14:paraId="6B05E325" w14:textId="68DCE333">
      <w:pPr>
        <w:pStyle w:val="Heading1"/>
      </w:pPr>
      <w:bookmarkStart w:name="_Toc73094047" w:id="135"/>
      <w:bookmarkStart w:name="_Toc76061301" w:id="136"/>
      <w:bookmarkStart w:name="_Toc76061398" w:id="137"/>
      <w:bookmarkStart w:name="_Toc76727881" w:id="138"/>
      <w:bookmarkStart w:name="_Toc76729297" w:id="139"/>
      <w:r>
        <w:t>Mise à jour de la t</w:t>
      </w:r>
      <w:r w:rsidR="00FA428B">
        <w:t xml:space="preserve">able des matières du rapport final </w:t>
      </w:r>
      <w:bookmarkEnd w:id="135"/>
      <w:bookmarkEnd w:id="136"/>
      <w:bookmarkEnd w:id="137"/>
      <w:bookmarkEnd w:id="138"/>
      <w:r w:rsidR="00FA428B">
        <w:t>projeté</w:t>
      </w:r>
      <w:r w:rsidR="00E35A24">
        <w:t>e</w:t>
      </w:r>
      <w:bookmarkEnd w:id="139"/>
    </w:p>
    <w:p w:rsidRPr="008172D8" w:rsidR="00B4569E" w:rsidP="004D5E9E" w:rsidRDefault="002D679F" w14:paraId="33415027" w14:textId="44B2B030">
      <w:pPr>
        <w:pStyle w:val="ListParagraph"/>
        <w:numPr>
          <w:ilvl w:val="0"/>
          <w:numId w:val="10"/>
        </w:numPr>
      </w:pPr>
      <w:r w:rsidRPr="008172D8">
        <w:t>Résumé</w:t>
      </w:r>
    </w:p>
    <w:p w:rsidRPr="008172D8" w:rsidR="00880E63" w:rsidP="004D5E9E" w:rsidRDefault="00F80ECD" w14:paraId="3BB0F87D" w14:textId="78A25D00">
      <w:pPr>
        <w:pStyle w:val="ListParagraph"/>
        <w:numPr>
          <w:ilvl w:val="0"/>
          <w:numId w:val="10"/>
        </w:numPr>
      </w:pPr>
      <w:r w:rsidRPr="008172D8">
        <w:t>Description de la problématique</w:t>
      </w:r>
    </w:p>
    <w:p w:rsidRPr="008172D8" w:rsidR="0087359C" w:rsidP="004D5E9E" w:rsidRDefault="0087359C" w14:paraId="5F3D0C79" w14:textId="666C8703">
      <w:pPr>
        <w:pStyle w:val="ListParagraph"/>
        <w:numPr>
          <w:ilvl w:val="0"/>
          <w:numId w:val="10"/>
        </w:numPr>
      </w:pPr>
      <w:r w:rsidRPr="008172D8">
        <w:t>Gestion de projet</w:t>
      </w:r>
    </w:p>
    <w:p w:rsidRPr="008172D8" w:rsidR="003722D0" w:rsidP="004D5E9E" w:rsidRDefault="003722D0" w14:paraId="7C20E011" w14:textId="2026B3A9">
      <w:pPr>
        <w:pStyle w:val="ListParagraph"/>
        <w:numPr>
          <w:ilvl w:val="0"/>
          <w:numId w:val="10"/>
        </w:numPr>
      </w:pPr>
      <w:r>
        <w:t>Méthodologie</w:t>
      </w:r>
    </w:p>
    <w:p w:rsidRPr="008172D8" w:rsidR="00516EF3" w:rsidP="004D5E9E" w:rsidRDefault="004329AB" w14:paraId="2FA36F4D" w14:textId="23A03FEE">
      <w:pPr>
        <w:pStyle w:val="ListParagraph"/>
        <w:numPr>
          <w:ilvl w:val="0"/>
          <w:numId w:val="10"/>
        </w:numPr>
      </w:pPr>
      <w:r w:rsidRPr="008172D8">
        <w:t>Choix du concept</w:t>
      </w:r>
    </w:p>
    <w:p w:rsidRPr="008172D8" w:rsidR="00153A8A" w:rsidP="004D5E9E" w:rsidRDefault="00153A8A" w14:paraId="64B194A3" w14:textId="635CA011">
      <w:pPr>
        <w:pStyle w:val="ListParagraph"/>
        <w:numPr>
          <w:ilvl w:val="0"/>
          <w:numId w:val="10"/>
        </w:numPr>
      </w:pPr>
      <w:r w:rsidRPr="008172D8">
        <w:t>Conception mécanique</w:t>
      </w:r>
    </w:p>
    <w:p w:rsidRPr="008172D8" w:rsidR="004329AB" w:rsidP="004D5E9E" w:rsidRDefault="007624B6" w14:paraId="7457ACAA" w14:textId="4D475571">
      <w:pPr>
        <w:pStyle w:val="ListParagraph"/>
        <w:numPr>
          <w:ilvl w:val="1"/>
          <w:numId w:val="10"/>
        </w:numPr>
      </w:pPr>
      <w:r w:rsidRPr="008172D8">
        <w:t xml:space="preserve">Mécanisme </w:t>
      </w:r>
      <w:r w:rsidRPr="008172D8" w:rsidR="005A3395">
        <w:t>de distribution</w:t>
      </w:r>
    </w:p>
    <w:p w:rsidRPr="008172D8" w:rsidR="00BC1537" w:rsidP="004D5E9E" w:rsidRDefault="007624B6" w14:paraId="1259CB89" w14:textId="7344E2A3">
      <w:pPr>
        <w:pStyle w:val="ListParagraph"/>
        <w:numPr>
          <w:ilvl w:val="1"/>
          <w:numId w:val="10"/>
        </w:numPr>
      </w:pPr>
      <w:r w:rsidRPr="008172D8">
        <w:t>M</w:t>
      </w:r>
      <w:r w:rsidRPr="008172D8" w:rsidR="005A3395">
        <w:t xml:space="preserve">écanisme de </w:t>
      </w:r>
      <w:r w:rsidRPr="008172D8" w:rsidR="0082108E">
        <w:t>l’axe</w:t>
      </w:r>
      <w:r w:rsidRPr="008172D8" w:rsidR="00F9228B">
        <w:t xml:space="preserve"> linéaire</w:t>
      </w:r>
    </w:p>
    <w:p w:rsidRPr="008172D8" w:rsidR="006C5ED9" w:rsidP="004D5E9E" w:rsidRDefault="005C575A" w14:paraId="6E9A9C26" w14:textId="5C70D287">
      <w:pPr>
        <w:pStyle w:val="ListParagraph"/>
        <w:numPr>
          <w:ilvl w:val="1"/>
          <w:numId w:val="10"/>
        </w:numPr>
      </w:pPr>
      <w:r w:rsidRPr="008172D8">
        <w:t>Structure</w:t>
      </w:r>
    </w:p>
    <w:p w:rsidRPr="008172D8" w:rsidR="00BC1537" w:rsidP="004D5E9E" w:rsidRDefault="00153A8A" w14:paraId="02017255" w14:textId="3CD0F803">
      <w:pPr>
        <w:pStyle w:val="ListParagraph"/>
        <w:numPr>
          <w:ilvl w:val="0"/>
          <w:numId w:val="10"/>
        </w:numPr>
      </w:pPr>
      <w:r w:rsidRPr="008172D8">
        <w:t>Conception électrique</w:t>
      </w:r>
    </w:p>
    <w:p w:rsidRPr="008172D8" w:rsidR="00EF62AE" w:rsidP="004D5E9E" w:rsidRDefault="005C575A" w14:paraId="5458CC64" w14:textId="156215EF">
      <w:pPr>
        <w:pStyle w:val="ListParagraph"/>
        <w:numPr>
          <w:ilvl w:val="1"/>
          <w:numId w:val="10"/>
        </w:numPr>
      </w:pPr>
      <w:r w:rsidRPr="008172D8">
        <w:t>É</w:t>
      </w:r>
      <w:r w:rsidRPr="008172D8" w:rsidR="00EF62AE">
        <w:t>lectronique</w:t>
      </w:r>
      <w:r w:rsidRPr="008172D8">
        <w:t xml:space="preserve"> </w:t>
      </w:r>
      <w:r w:rsidR="00D41566">
        <w:t>logique</w:t>
      </w:r>
      <w:r w:rsidRPr="008172D8" w:rsidR="009F14C4">
        <w:t xml:space="preserve"> </w:t>
      </w:r>
    </w:p>
    <w:p w:rsidRPr="008172D8" w:rsidR="00341C9C" w:rsidP="004D5E9E" w:rsidRDefault="005C575A" w14:paraId="2829992C" w14:textId="10E18272">
      <w:pPr>
        <w:pStyle w:val="ListParagraph"/>
        <w:numPr>
          <w:ilvl w:val="1"/>
          <w:numId w:val="10"/>
        </w:numPr>
      </w:pPr>
      <w:r w:rsidRPr="008172D8">
        <w:t>Électronique</w:t>
      </w:r>
      <w:r w:rsidRPr="008172D8" w:rsidR="00EF62AE">
        <w:t xml:space="preserve"> </w:t>
      </w:r>
      <w:r w:rsidR="00D41566">
        <w:t>de puissance</w:t>
      </w:r>
    </w:p>
    <w:p w:rsidRPr="008172D8" w:rsidR="00851F58" w:rsidP="004D5E9E" w:rsidRDefault="005C575A" w14:paraId="412262BA" w14:textId="4E901FC4">
      <w:pPr>
        <w:pStyle w:val="ListParagraph"/>
        <w:numPr>
          <w:ilvl w:val="1"/>
          <w:numId w:val="10"/>
        </w:numPr>
      </w:pPr>
      <w:r w:rsidRPr="008172D8">
        <w:t>Interface</w:t>
      </w:r>
      <w:r w:rsidRPr="008172D8" w:rsidR="00DD7DB5">
        <w:t xml:space="preserve"> utilisateur (matériel)</w:t>
      </w:r>
    </w:p>
    <w:p w:rsidRPr="008172D8" w:rsidR="00E37B70" w:rsidP="004D5E9E" w:rsidRDefault="00F3760C" w14:paraId="76837B1F" w14:textId="7B97B78C">
      <w:pPr>
        <w:pStyle w:val="ListParagraph"/>
        <w:numPr>
          <w:ilvl w:val="0"/>
          <w:numId w:val="10"/>
        </w:numPr>
      </w:pPr>
      <w:r w:rsidRPr="008172D8">
        <w:t>Développement</w:t>
      </w:r>
      <w:r w:rsidRPr="008172D8" w:rsidR="00153A8A">
        <w:t xml:space="preserve"> logic</w:t>
      </w:r>
      <w:r w:rsidRPr="008172D8" w:rsidR="00693680">
        <w:t>iel</w:t>
      </w:r>
    </w:p>
    <w:p w:rsidRPr="008172D8" w:rsidR="005C575A" w:rsidP="004D5E9E" w:rsidRDefault="00F3760C" w14:paraId="2A267985" w14:textId="6F034BC7">
      <w:pPr>
        <w:pStyle w:val="ListParagraph"/>
        <w:numPr>
          <w:ilvl w:val="1"/>
          <w:numId w:val="10"/>
        </w:numPr>
      </w:pPr>
      <w:r w:rsidRPr="008172D8">
        <w:t>Logiciel de contrôle</w:t>
      </w:r>
    </w:p>
    <w:p w:rsidRPr="008172D8" w:rsidR="00E47A41" w:rsidP="004D5E9E" w:rsidRDefault="00A2273C" w14:paraId="7946BDDD" w14:textId="100056A3">
      <w:pPr>
        <w:pStyle w:val="ListParagraph"/>
        <w:numPr>
          <w:ilvl w:val="1"/>
          <w:numId w:val="10"/>
        </w:numPr>
      </w:pPr>
      <w:r w:rsidRPr="008172D8">
        <w:t>Interface utilisateur (</w:t>
      </w:r>
      <w:r w:rsidRPr="008172D8" w:rsidR="002D39A6">
        <w:t>logiciel)</w:t>
      </w:r>
    </w:p>
    <w:p w:rsidRPr="008172D8" w:rsidR="07F0E344" w:rsidP="004D5E9E" w:rsidRDefault="00860BAE" w14:paraId="1CAD6222" w14:textId="6BBC3B27">
      <w:pPr>
        <w:pStyle w:val="ListParagraph"/>
        <w:numPr>
          <w:ilvl w:val="1"/>
          <w:numId w:val="10"/>
        </w:numPr>
      </w:pPr>
      <w:r w:rsidRPr="008172D8">
        <w:t>Base de données</w:t>
      </w:r>
    </w:p>
    <w:p w:rsidRPr="008172D8" w:rsidR="294C6FB4" w:rsidP="004D5E9E" w:rsidRDefault="004062F7" w14:paraId="0BB25763" w14:textId="13B7986E">
      <w:pPr>
        <w:pStyle w:val="ListParagraph"/>
        <w:numPr>
          <w:ilvl w:val="0"/>
          <w:numId w:val="10"/>
        </w:numPr>
      </w:pPr>
      <w:r w:rsidRPr="008172D8">
        <w:t>Intégration</w:t>
      </w:r>
    </w:p>
    <w:p w:rsidRPr="008172D8" w:rsidR="003D54FF" w:rsidP="004D5E9E" w:rsidRDefault="003D54FF" w14:paraId="3F1EDA17" w14:textId="1B188D17">
      <w:pPr>
        <w:pStyle w:val="ListParagraph"/>
        <w:numPr>
          <w:ilvl w:val="0"/>
          <w:numId w:val="10"/>
        </w:numPr>
      </w:pPr>
      <w:r w:rsidRPr="008172D8">
        <w:t>Analyse financière</w:t>
      </w:r>
    </w:p>
    <w:p w:rsidRPr="008172D8" w:rsidR="00544521" w:rsidP="004D5E9E" w:rsidRDefault="00544521" w14:paraId="1340BA5F" w14:textId="47FF6AEC">
      <w:pPr>
        <w:pStyle w:val="ListParagraph"/>
        <w:numPr>
          <w:ilvl w:val="0"/>
          <w:numId w:val="10"/>
        </w:numPr>
      </w:pPr>
      <w:r w:rsidRPr="008172D8">
        <w:t>Amélioration</w:t>
      </w:r>
      <w:r w:rsidRPr="008172D8" w:rsidR="00025F8F">
        <w:t>s</w:t>
      </w:r>
    </w:p>
    <w:p w:rsidRPr="008172D8" w:rsidR="5422CC38" w:rsidP="004D5E9E" w:rsidRDefault="5422CC38" w14:paraId="1384EB2A" w14:textId="6833CB1F">
      <w:pPr>
        <w:pStyle w:val="ListParagraph"/>
        <w:numPr>
          <w:ilvl w:val="0"/>
          <w:numId w:val="10"/>
        </w:numPr>
      </w:pPr>
      <w:r w:rsidRPr="008172D8">
        <w:t>Conclusion</w:t>
      </w:r>
    </w:p>
    <w:p w:rsidRPr="008172D8" w:rsidR="5422CC38" w:rsidP="004D5E9E" w:rsidRDefault="6B852035" w14:paraId="29C8084B" w14:textId="604E2DB4">
      <w:pPr>
        <w:pStyle w:val="ListParagraph"/>
        <w:numPr>
          <w:ilvl w:val="0"/>
          <w:numId w:val="10"/>
        </w:numPr>
      </w:pPr>
      <w:r w:rsidRPr="008172D8">
        <w:t>Bibliographie</w:t>
      </w:r>
    </w:p>
    <w:p w:rsidR="00BC1537" w:rsidP="004D5E9E" w:rsidRDefault="5422CC38" w14:paraId="2B8676FA" w14:textId="4AD9D48E">
      <w:pPr>
        <w:pStyle w:val="ListParagraph"/>
        <w:numPr>
          <w:ilvl w:val="0"/>
          <w:numId w:val="10"/>
        </w:numPr>
      </w:pPr>
      <w:r w:rsidRPr="008172D8">
        <w:t>Annexes</w:t>
      </w:r>
    </w:p>
    <w:p w:rsidR="00BC211E" w:rsidP="00BC211E" w:rsidRDefault="00BC211E" w14:paraId="2075093C" w14:textId="4AD9D48E"/>
    <w:p w:rsidR="00EE551D" w:rsidP="00EE551D" w:rsidRDefault="00EE551D" w14:paraId="55ACA069" w14:textId="77777777">
      <w:pPr>
        <w:spacing w:line="259" w:lineRule="auto"/>
        <w:ind w:firstLine="0"/>
        <w:jc w:val="left"/>
        <w:sectPr w:rsidR="00EE551D" w:rsidSect="002D35C9">
          <w:footerReference w:type="default" r:id="rId46"/>
          <w:pgSz w:w="12240" w:h="15840"/>
          <w:pgMar w:top="1440" w:right="1800" w:bottom="1440" w:left="1800" w:header="708" w:footer="708" w:gutter="0"/>
          <w:pgNumType w:start="1"/>
          <w:cols w:space="720"/>
          <w:docGrid w:linePitch="299"/>
        </w:sectPr>
      </w:pPr>
    </w:p>
    <w:p w:rsidRPr="00036E2B" w:rsidR="00222936" w:rsidP="00036E2B" w:rsidRDefault="00222936" w14:paraId="5891A4C5" w14:textId="2D4A6E06">
      <w:pPr>
        <w:pStyle w:val="Heading1"/>
        <w:numPr>
          <w:ilvl w:val="0"/>
          <w:numId w:val="0"/>
        </w:numPr>
        <w:ind w:left="360"/>
        <w:jc w:val="center"/>
        <w:rPr>
          <w:i w:val="0"/>
        </w:rPr>
      </w:pPr>
      <w:bookmarkStart w:name="_Toc76727882" w:id="140"/>
      <w:bookmarkStart w:name="_Toc76729298" w:id="141"/>
      <w:r w:rsidRPr="00036E2B">
        <w:rPr>
          <w:i w:val="0"/>
        </w:rPr>
        <w:t xml:space="preserve">ANNEXE </w:t>
      </w:r>
      <w:r w:rsidRPr="00036E2B" w:rsidR="00036E2B">
        <w:rPr>
          <w:i w:val="0"/>
          <w:iCs/>
        </w:rPr>
        <w:t>I</w:t>
      </w:r>
      <w:bookmarkEnd w:id="140"/>
      <w:bookmarkEnd w:id="141"/>
    </w:p>
    <w:tbl>
      <w:tblPr>
        <w:tblW w:w="14045" w:type="dxa"/>
        <w:jc w:val="center"/>
        <w:tblLook w:val="04A0" w:firstRow="1" w:lastRow="0" w:firstColumn="1" w:lastColumn="0" w:noHBand="0" w:noVBand="1"/>
      </w:tblPr>
      <w:tblGrid>
        <w:gridCol w:w="1307"/>
        <w:gridCol w:w="1236"/>
        <w:gridCol w:w="1349"/>
        <w:gridCol w:w="1687"/>
        <w:gridCol w:w="764"/>
        <w:gridCol w:w="1551"/>
        <w:gridCol w:w="2262"/>
        <w:gridCol w:w="1363"/>
        <w:gridCol w:w="826"/>
        <w:gridCol w:w="1700"/>
      </w:tblGrid>
      <w:tr w:rsidRPr="00036E2B" w:rsidR="006F3EFE" w:rsidTr="004D3480" w14:paraId="5F147B6D" w14:textId="77777777">
        <w:trPr>
          <w:trHeight w:val="783"/>
          <w:jc w:val="center"/>
        </w:trPr>
        <w:tc>
          <w:tcPr>
            <w:tcW w:w="13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Pr="00036E2B" w:rsidR="00036E2B" w:rsidP="00036E2B" w:rsidRDefault="00036E2B" w14:paraId="1097E432" w14:textId="77777777">
            <w:pPr>
              <w:spacing w:after="0"/>
              <w:ind w:firstLine="0"/>
              <w:jc w:val="center"/>
              <w:rPr>
                <w:rFonts w:eastAsia="Times New Roman"/>
                <w:b/>
                <w:color w:val="000000"/>
                <w:sz w:val="40"/>
                <w:szCs w:val="40"/>
              </w:rPr>
            </w:pPr>
          </w:p>
        </w:tc>
        <w:tc>
          <w:tcPr>
            <w:tcW w:w="1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Pr="00036E2B" w:rsidR="00036E2B" w:rsidP="00036E2B" w:rsidRDefault="00036E2B" w14:paraId="2E1A1BF8" w14:textId="77777777">
            <w:pPr>
              <w:spacing w:after="0"/>
              <w:ind w:firstLine="0"/>
              <w:jc w:val="center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</w:p>
        </w:tc>
        <w:tc>
          <w:tcPr>
            <w:tcW w:w="13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Pr="00036E2B" w:rsidR="00036E2B" w:rsidP="00036E2B" w:rsidRDefault="00036E2B" w14:paraId="3AAFCFB6" w14:textId="77777777">
            <w:pPr>
              <w:spacing w:after="0"/>
              <w:ind w:firstLine="0"/>
              <w:jc w:val="center"/>
              <w:rPr>
                <w:rFonts w:ascii="Times New Roman" w:hAnsi="Times New Roman" w:eastAsia="Times New Roman" w:cs="Times New Roman"/>
                <w:sz w:val="20"/>
                <w:szCs w:val="20"/>
              </w:rPr>
            </w:pPr>
          </w:p>
        </w:tc>
        <w:tc>
          <w:tcPr>
            <w:tcW w:w="1687" w:type="dxa"/>
            <w:tcBorders>
              <w:top w:val="single" w:color="auto" w:sz="4" w:space="0"/>
              <w:left w:val="single" w:color="auto" w:sz="8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  <w:hideMark/>
          </w:tcPr>
          <w:p w:rsidRPr="00036E2B" w:rsidR="00036E2B" w:rsidP="00036E2B" w:rsidRDefault="00036E2B" w14:paraId="05C05210" w14:textId="77777777">
            <w:pPr>
              <w:spacing w:after="0"/>
              <w:ind w:firstLine="0"/>
              <w:jc w:val="center"/>
              <w:rPr>
                <w:rFonts w:eastAsia="Times New Roman"/>
                <w:b/>
                <w:color w:val="000000"/>
                <w:sz w:val="28"/>
                <w:szCs w:val="28"/>
              </w:rPr>
            </w:pPr>
            <w:proofErr w:type="spellStart"/>
            <w:r w:rsidRPr="00036E2B">
              <w:rPr>
                <w:rFonts w:eastAsia="Times New Roman"/>
                <w:b/>
                <w:color w:val="000000"/>
                <w:sz w:val="28"/>
                <w:szCs w:val="28"/>
              </w:rPr>
              <w:t>Esthétique</w:t>
            </w:r>
            <w:proofErr w:type="spellEnd"/>
          </w:p>
        </w:tc>
        <w:tc>
          <w:tcPr>
            <w:tcW w:w="764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000000" w:fill="FCE4D6"/>
            <w:noWrap/>
            <w:vAlign w:val="center"/>
            <w:hideMark/>
          </w:tcPr>
          <w:p w:rsidRPr="00036E2B" w:rsidR="00036E2B" w:rsidP="00036E2B" w:rsidRDefault="00036E2B" w14:paraId="3E18D43A" w14:textId="77777777">
            <w:pPr>
              <w:spacing w:after="0"/>
              <w:ind w:firstLine="0"/>
              <w:jc w:val="center"/>
              <w:rPr>
                <w:rFonts w:eastAsia="Times New Roman"/>
                <w:b/>
                <w:color w:val="000000"/>
                <w:sz w:val="28"/>
                <w:szCs w:val="28"/>
              </w:rPr>
            </w:pPr>
            <w:proofErr w:type="spellStart"/>
            <w:r w:rsidRPr="00036E2B">
              <w:rPr>
                <w:rFonts w:eastAsia="Times New Roman"/>
                <w:b/>
                <w:color w:val="000000"/>
                <w:sz w:val="28"/>
                <w:szCs w:val="28"/>
              </w:rPr>
              <w:t>Coût</w:t>
            </w:r>
            <w:proofErr w:type="spellEnd"/>
          </w:p>
        </w:tc>
        <w:tc>
          <w:tcPr>
            <w:tcW w:w="1551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  <w:hideMark/>
          </w:tcPr>
          <w:p w:rsidRPr="00036E2B" w:rsidR="00036E2B" w:rsidP="00036E2B" w:rsidRDefault="00036E2B" w14:paraId="5992998C" w14:textId="77777777">
            <w:pPr>
              <w:spacing w:after="0"/>
              <w:ind w:firstLine="0"/>
              <w:jc w:val="center"/>
              <w:rPr>
                <w:rFonts w:eastAsia="Times New Roman"/>
                <w:b/>
                <w:color w:val="000000"/>
                <w:sz w:val="28"/>
                <w:szCs w:val="28"/>
              </w:rPr>
            </w:pPr>
            <w:proofErr w:type="spellStart"/>
            <w:r w:rsidRPr="00036E2B">
              <w:rPr>
                <w:rFonts w:eastAsia="Times New Roman"/>
                <w:b/>
                <w:color w:val="000000"/>
                <w:sz w:val="28"/>
                <w:szCs w:val="28"/>
              </w:rPr>
              <w:t>Simplicité</w:t>
            </w:r>
            <w:proofErr w:type="spellEnd"/>
          </w:p>
        </w:tc>
        <w:tc>
          <w:tcPr>
            <w:tcW w:w="2262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000000" w:fill="E2EFDA"/>
            <w:noWrap/>
            <w:vAlign w:val="center"/>
            <w:hideMark/>
          </w:tcPr>
          <w:p w:rsidRPr="00036E2B" w:rsidR="00036E2B" w:rsidP="00036E2B" w:rsidRDefault="00036E2B" w14:paraId="68197FF3" w14:textId="77777777">
            <w:pPr>
              <w:spacing w:after="0"/>
              <w:ind w:firstLine="0"/>
              <w:jc w:val="center"/>
              <w:rPr>
                <w:rFonts w:eastAsia="Times New Roman"/>
                <w:b/>
                <w:color w:val="000000"/>
                <w:sz w:val="28"/>
                <w:szCs w:val="28"/>
              </w:rPr>
            </w:pPr>
            <w:proofErr w:type="spellStart"/>
            <w:r w:rsidRPr="00036E2B">
              <w:rPr>
                <w:rFonts w:eastAsia="Times New Roman"/>
                <w:b/>
                <w:color w:val="000000"/>
                <w:sz w:val="28"/>
                <w:szCs w:val="28"/>
              </w:rPr>
              <w:t>Fonctionnalité</w:t>
            </w:r>
            <w:proofErr w:type="spellEnd"/>
          </w:p>
        </w:tc>
        <w:tc>
          <w:tcPr>
            <w:tcW w:w="1363" w:type="dxa"/>
            <w:tcBorders>
              <w:top w:val="single" w:color="auto" w:sz="4" w:space="0"/>
              <w:left w:val="nil"/>
              <w:bottom w:val="single" w:color="auto" w:sz="4" w:space="0"/>
              <w:right w:val="nil"/>
            </w:tcBorders>
            <w:shd w:val="clear" w:color="auto" w:fill="auto"/>
            <w:noWrap/>
            <w:vAlign w:val="center"/>
            <w:hideMark/>
          </w:tcPr>
          <w:p w:rsidRPr="00036E2B" w:rsidR="00036E2B" w:rsidP="00036E2B" w:rsidRDefault="00036E2B" w14:paraId="354E834A" w14:textId="77777777">
            <w:pPr>
              <w:spacing w:after="0"/>
              <w:ind w:firstLine="0"/>
              <w:jc w:val="center"/>
              <w:rPr>
                <w:rFonts w:eastAsia="Times New Roman"/>
                <w:b/>
                <w:color w:val="000000"/>
                <w:sz w:val="28"/>
                <w:szCs w:val="28"/>
              </w:rPr>
            </w:pPr>
            <w:proofErr w:type="spellStart"/>
            <w:r w:rsidRPr="00036E2B">
              <w:rPr>
                <w:rFonts w:eastAsia="Times New Roman"/>
                <w:b/>
                <w:color w:val="000000"/>
                <w:sz w:val="28"/>
                <w:szCs w:val="28"/>
              </w:rPr>
              <w:t>Synergie</w:t>
            </w:r>
            <w:proofErr w:type="spellEnd"/>
          </w:p>
        </w:tc>
        <w:tc>
          <w:tcPr>
            <w:tcW w:w="826" w:type="dxa"/>
            <w:tcBorders>
              <w:top w:val="single" w:color="auto" w:sz="4" w:space="0"/>
              <w:left w:val="single" w:color="auto" w:sz="8" w:space="0"/>
              <w:bottom w:val="single" w:color="auto" w:sz="4" w:space="0"/>
              <w:right w:val="single" w:color="auto" w:sz="8" w:space="0"/>
            </w:tcBorders>
            <w:shd w:val="clear" w:color="000000" w:fill="F2F2F2"/>
            <w:noWrap/>
            <w:vAlign w:val="center"/>
            <w:hideMark/>
          </w:tcPr>
          <w:p w:rsidRPr="00036E2B" w:rsidR="00036E2B" w:rsidP="00036E2B" w:rsidRDefault="00036E2B" w14:paraId="200F8AF2" w14:textId="77777777">
            <w:pPr>
              <w:spacing w:after="0"/>
              <w:ind w:firstLine="0"/>
              <w:jc w:val="center"/>
              <w:rPr>
                <w:rFonts w:eastAsia="Times New Roman"/>
                <w:b/>
                <w:color w:val="000000"/>
                <w:sz w:val="28"/>
                <w:szCs w:val="28"/>
              </w:rPr>
            </w:pPr>
            <w:r w:rsidRPr="00036E2B">
              <w:rPr>
                <w:rFonts w:eastAsia="Times New Roman"/>
                <w:b/>
                <w:color w:val="000000"/>
                <w:sz w:val="28"/>
                <w:szCs w:val="28"/>
              </w:rPr>
              <w:t>Total</w:t>
            </w:r>
          </w:p>
        </w:tc>
        <w:tc>
          <w:tcPr>
            <w:tcW w:w="170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8" w:space="0"/>
            </w:tcBorders>
            <w:shd w:val="clear" w:color="auto" w:fill="auto"/>
            <w:vAlign w:val="center"/>
            <w:hideMark/>
          </w:tcPr>
          <w:p w:rsidRPr="00036E2B" w:rsidR="00036E2B" w:rsidP="00036E2B" w:rsidRDefault="00036E2B" w14:paraId="0F523052" w14:textId="77777777">
            <w:pPr>
              <w:spacing w:after="0"/>
              <w:ind w:firstLine="0"/>
              <w:jc w:val="center"/>
              <w:rPr>
                <w:rFonts w:eastAsia="Times New Roman"/>
                <w:b/>
                <w:color w:val="000000"/>
                <w:sz w:val="28"/>
                <w:szCs w:val="28"/>
              </w:rPr>
            </w:pPr>
            <w:r w:rsidRPr="00036E2B">
              <w:rPr>
                <w:rFonts w:eastAsia="Times New Roman"/>
                <w:b/>
                <w:color w:val="000000"/>
                <w:sz w:val="28"/>
                <w:szCs w:val="28"/>
              </w:rPr>
              <w:t xml:space="preserve">Total avec </w:t>
            </w:r>
            <w:proofErr w:type="spellStart"/>
            <w:r w:rsidRPr="00036E2B">
              <w:rPr>
                <w:rFonts w:eastAsia="Times New Roman"/>
                <w:b/>
                <w:color w:val="000000"/>
                <w:sz w:val="28"/>
                <w:szCs w:val="28"/>
              </w:rPr>
              <w:t>poids</w:t>
            </w:r>
            <w:proofErr w:type="spellEnd"/>
          </w:p>
        </w:tc>
      </w:tr>
      <w:tr w:rsidRPr="00036E2B" w:rsidR="00DC0377" w:rsidTr="004D3480" w14:paraId="1B92B34C" w14:textId="77777777">
        <w:trPr>
          <w:trHeight w:val="647"/>
          <w:jc w:val="center"/>
        </w:trPr>
        <w:tc>
          <w:tcPr>
            <w:tcW w:w="1307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nil"/>
            </w:tcBorders>
            <w:shd w:val="clear" w:color="auto" w:fill="auto"/>
            <w:noWrap/>
            <w:vAlign w:val="center"/>
            <w:hideMark/>
          </w:tcPr>
          <w:p w:rsidRPr="00036E2B" w:rsidR="00036E2B" w:rsidP="00036E2B" w:rsidRDefault="00036E2B" w14:paraId="2FCFE2EF" w14:textId="77777777">
            <w:pPr>
              <w:spacing w:after="0"/>
              <w:ind w:firstLine="0"/>
              <w:jc w:val="center"/>
              <w:rPr>
                <w:rFonts w:eastAsia="Times New Roman"/>
                <w:b/>
                <w:color w:val="000000"/>
                <w:sz w:val="32"/>
                <w:szCs w:val="32"/>
              </w:rPr>
            </w:pPr>
            <w:r w:rsidRPr="00036E2B">
              <w:rPr>
                <w:rFonts w:eastAsia="Times New Roman"/>
                <w:b/>
                <w:color w:val="000000"/>
                <w:sz w:val="32"/>
                <w:szCs w:val="32"/>
              </w:rPr>
              <w:t> </w:t>
            </w:r>
          </w:p>
        </w:tc>
        <w:tc>
          <w:tcPr>
            <w:tcW w:w="1236" w:type="dxa"/>
            <w:tcBorders>
              <w:top w:val="single" w:color="auto" w:sz="8" w:space="0"/>
              <w:left w:val="single" w:color="auto" w:sz="4" w:space="0"/>
              <w:bottom w:val="single" w:color="auto" w:sz="8" w:space="0"/>
              <w:right w:val="single" w:color="auto" w:sz="4" w:space="0"/>
            </w:tcBorders>
            <w:shd w:val="clear" w:color="auto" w:fill="auto"/>
            <w:noWrap/>
            <w:vAlign w:val="center"/>
            <w:hideMark/>
          </w:tcPr>
          <w:p w:rsidRPr="00036E2B" w:rsidR="00036E2B" w:rsidP="00036E2B" w:rsidRDefault="00036E2B" w14:paraId="5541B899" w14:textId="77777777">
            <w:pPr>
              <w:spacing w:after="0"/>
              <w:ind w:firstLine="0"/>
              <w:jc w:val="center"/>
              <w:rPr>
                <w:rFonts w:eastAsia="Times New Roman"/>
                <w:b/>
                <w:color w:val="000000"/>
                <w:sz w:val="32"/>
                <w:szCs w:val="32"/>
              </w:rPr>
            </w:pPr>
            <w:proofErr w:type="spellStart"/>
            <w:r w:rsidRPr="00036E2B">
              <w:rPr>
                <w:rFonts w:eastAsia="Times New Roman"/>
                <w:b/>
                <w:color w:val="000000"/>
                <w:sz w:val="32"/>
                <w:szCs w:val="32"/>
              </w:rPr>
              <w:t>Poids</w:t>
            </w:r>
            <w:proofErr w:type="spellEnd"/>
            <w:r w:rsidRPr="00036E2B">
              <w:rPr>
                <w:rFonts w:eastAsia="Times New Roman"/>
                <w:b/>
                <w:color w:val="000000"/>
                <w:sz w:val="32"/>
                <w:szCs w:val="32"/>
              </w:rPr>
              <w:t xml:space="preserve"> (%)</w:t>
            </w:r>
          </w:p>
        </w:tc>
        <w:tc>
          <w:tcPr>
            <w:tcW w:w="1349" w:type="dxa"/>
            <w:tcBorders>
              <w:top w:val="single" w:color="auto" w:sz="8" w:space="0"/>
              <w:left w:val="nil"/>
              <w:bottom w:val="single" w:color="auto" w:sz="8" w:space="0"/>
              <w:right w:val="nil"/>
            </w:tcBorders>
            <w:shd w:val="clear" w:color="auto" w:fill="auto"/>
            <w:vAlign w:val="center"/>
            <w:hideMark/>
          </w:tcPr>
          <w:p w:rsidRPr="00036E2B" w:rsidR="00036E2B" w:rsidP="00036E2B" w:rsidRDefault="00036E2B" w14:paraId="5553B440" w14:textId="77777777">
            <w:pPr>
              <w:spacing w:after="0"/>
              <w:ind w:firstLine="0"/>
              <w:jc w:val="center"/>
              <w:rPr>
                <w:rFonts w:eastAsia="Times New Roman"/>
                <w:b/>
                <w:color w:val="000000"/>
                <w:sz w:val="32"/>
                <w:szCs w:val="32"/>
              </w:rPr>
            </w:pPr>
            <w:r w:rsidRPr="00036E2B">
              <w:rPr>
                <w:rFonts w:eastAsia="Times New Roman"/>
                <w:b/>
                <w:color w:val="000000"/>
                <w:sz w:val="32"/>
                <w:szCs w:val="32"/>
              </w:rPr>
              <w:t> </w:t>
            </w:r>
          </w:p>
        </w:tc>
        <w:tc>
          <w:tcPr>
            <w:tcW w:w="1687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4" w:space="0"/>
            </w:tcBorders>
            <w:shd w:val="clear" w:color="auto" w:fill="auto"/>
            <w:noWrap/>
            <w:vAlign w:val="center"/>
            <w:hideMark/>
          </w:tcPr>
          <w:p w:rsidRPr="00036E2B" w:rsidR="00036E2B" w:rsidP="00036E2B" w:rsidRDefault="00036E2B" w14:paraId="0736DFF5" w14:textId="77777777">
            <w:pPr>
              <w:spacing w:after="0"/>
              <w:ind w:firstLine="0"/>
              <w:jc w:val="center"/>
              <w:rPr>
                <w:rFonts w:eastAsia="Times New Roman"/>
                <w:b/>
                <w:color w:val="000000"/>
              </w:rPr>
            </w:pPr>
            <w:r w:rsidRPr="00036E2B">
              <w:rPr>
                <w:rFonts w:eastAsia="Times New Roman"/>
                <w:b/>
                <w:color w:val="000000"/>
              </w:rPr>
              <w:t>10%</w:t>
            </w:r>
          </w:p>
        </w:tc>
        <w:tc>
          <w:tcPr>
            <w:tcW w:w="764" w:type="dxa"/>
            <w:tcBorders>
              <w:top w:val="nil"/>
              <w:left w:val="nil"/>
              <w:bottom w:val="single" w:color="auto" w:sz="8" w:space="0"/>
              <w:right w:val="single" w:color="auto" w:sz="4" w:space="0"/>
            </w:tcBorders>
            <w:shd w:val="clear" w:color="000000" w:fill="FCE4D6"/>
            <w:noWrap/>
            <w:vAlign w:val="center"/>
            <w:hideMark/>
          </w:tcPr>
          <w:p w:rsidRPr="00036E2B" w:rsidR="00036E2B" w:rsidP="00036E2B" w:rsidRDefault="00036E2B" w14:paraId="5F3A7246" w14:textId="77777777">
            <w:pPr>
              <w:spacing w:after="0"/>
              <w:ind w:firstLine="0"/>
              <w:jc w:val="center"/>
              <w:rPr>
                <w:rFonts w:eastAsia="Times New Roman"/>
                <w:b/>
                <w:color w:val="000000"/>
              </w:rPr>
            </w:pPr>
            <w:r w:rsidRPr="00036E2B">
              <w:rPr>
                <w:rFonts w:eastAsia="Times New Roman"/>
                <w:b/>
                <w:color w:val="000000"/>
              </w:rPr>
              <w:t>15%</w:t>
            </w:r>
          </w:p>
        </w:tc>
        <w:tc>
          <w:tcPr>
            <w:tcW w:w="1551" w:type="dxa"/>
            <w:tcBorders>
              <w:top w:val="nil"/>
              <w:left w:val="nil"/>
              <w:bottom w:val="single" w:color="auto" w:sz="8" w:space="0"/>
              <w:right w:val="single" w:color="auto" w:sz="4" w:space="0"/>
            </w:tcBorders>
            <w:shd w:val="clear" w:color="auto" w:fill="auto"/>
            <w:noWrap/>
            <w:vAlign w:val="center"/>
            <w:hideMark/>
          </w:tcPr>
          <w:p w:rsidRPr="00036E2B" w:rsidR="00036E2B" w:rsidP="00036E2B" w:rsidRDefault="00036E2B" w14:paraId="603ED114" w14:textId="77777777">
            <w:pPr>
              <w:spacing w:after="0"/>
              <w:ind w:firstLine="0"/>
              <w:jc w:val="center"/>
              <w:rPr>
                <w:rFonts w:eastAsia="Times New Roman"/>
                <w:b/>
                <w:color w:val="000000"/>
              </w:rPr>
            </w:pPr>
            <w:r w:rsidRPr="00036E2B">
              <w:rPr>
                <w:rFonts w:eastAsia="Times New Roman"/>
                <w:b/>
                <w:color w:val="000000"/>
              </w:rPr>
              <w:t>30%</w:t>
            </w:r>
          </w:p>
        </w:tc>
        <w:tc>
          <w:tcPr>
            <w:tcW w:w="2262" w:type="dxa"/>
            <w:tcBorders>
              <w:top w:val="nil"/>
              <w:left w:val="nil"/>
              <w:bottom w:val="single" w:color="auto" w:sz="8" w:space="0"/>
              <w:right w:val="single" w:color="auto" w:sz="4" w:space="0"/>
            </w:tcBorders>
            <w:shd w:val="clear" w:color="000000" w:fill="E2EFDA"/>
            <w:noWrap/>
            <w:vAlign w:val="center"/>
            <w:hideMark/>
          </w:tcPr>
          <w:p w:rsidRPr="00036E2B" w:rsidR="00036E2B" w:rsidP="00036E2B" w:rsidRDefault="00036E2B" w14:paraId="64E7CA73" w14:textId="77777777">
            <w:pPr>
              <w:spacing w:after="0"/>
              <w:ind w:firstLine="0"/>
              <w:jc w:val="center"/>
              <w:rPr>
                <w:rFonts w:eastAsia="Times New Roman"/>
                <w:b/>
                <w:color w:val="000000"/>
              </w:rPr>
            </w:pPr>
            <w:r w:rsidRPr="00036E2B">
              <w:rPr>
                <w:rFonts w:eastAsia="Times New Roman"/>
                <w:b/>
                <w:color w:val="000000"/>
              </w:rPr>
              <w:t>25%</w:t>
            </w:r>
          </w:p>
        </w:tc>
        <w:tc>
          <w:tcPr>
            <w:tcW w:w="1363" w:type="dxa"/>
            <w:tcBorders>
              <w:top w:val="nil"/>
              <w:left w:val="nil"/>
              <w:bottom w:val="single" w:color="auto" w:sz="8" w:space="0"/>
              <w:right w:val="nil"/>
            </w:tcBorders>
            <w:shd w:val="clear" w:color="auto" w:fill="auto"/>
            <w:noWrap/>
            <w:vAlign w:val="center"/>
            <w:hideMark/>
          </w:tcPr>
          <w:p w:rsidRPr="00036E2B" w:rsidR="00036E2B" w:rsidP="00036E2B" w:rsidRDefault="00036E2B" w14:paraId="2B4E83FB" w14:textId="77777777">
            <w:pPr>
              <w:spacing w:after="0"/>
              <w:ind w:firstLine="0"/>
              <w:jc w:val="center"/>
              <w:rPr>
                <w:rFonts w:eastAsia="Times New Roman"/>
                <w:b/>
                <w:color w:val="000000"/>
              </w:rPr>
            </w:pPr>
            <w:r w:rsidRPr="00036E2B">
              <w:rPr>
                <w:rFonts w:eastAsia="Times New Roman"/>
                <w:b/>
                <w:color w:val="000000"/>
              </w:rPr>
              <w:t>20%</w:t>
            </w:r>
          </w:p>
        </w:tc>
        <w:tc>
          <w:tcPr>
            <w:tcW w:w="826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000000" w:fill="F2F2F2"/>
            <w:noWrap/>
            <w:vAlign w:val="center"/>
            <w:hideMark/>
          </w:tcPr>
          <w:p w:rsidRPr="00036E2B" w:rsidR="00036E2B" w:rsidP="00036E2B" w:rsidRDefault="00036E2B" w14:paraId="7E2A04BA" w14:textId="77777777">
            <w:pPr>
              <w:spacing w:after="0"/>
              <w:ind w:firstLine="0"/>
              <w:jc w:val="center"/>
              <w:rPr>
                <w:rFonts w:eastAsia="Times New Roman"/>
                <w:b/>
                <w:color w:val="000000"/>
              </w:rPr>
            </w:pPr>
            <w:r w:rsidRPr="00036E2B">
              <w:rPr>
                <w:rFonts w:eastAsia="Times New Roman"/>
                <w:b/>
                <w:color w:val="000000"/>
              </w:rPr>
              <w:t>100%</w:t>
            </w:r>
          </w:p>
        </w:tc>
        <w:tc>
          <w:tcPr>
            <w:tcW w:w="170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noWrap/>
            <w:vAlign w:val="center"/>
            <w:hideMark/>
          </w:tcPr>
          <w:p w:rsidRPr="00036E2B" w:rsidR="00036E2B" w:rsidP="00036E2B" w:rsidRDefault="00036E2B" w14:paraId="2D045DE4" w14:textId="77777777">
            <w:pPr>
              <w:spacing w:after="0"/>
              <w:ind w:firstLine="0"/>
              <w:jc w:val="center"/>
              <w:rPr>
                <w:rFonts w:eastAsia="Times New Roman"/>
                <w:b/>
                <w:color w:val="000000"/>
              </w:rPr>
            </w:pPr>
            <w:r w:rsidRPr="00036E2B">
              <w:rPr>
                <w:rFonts w:eastAsia="Times New Roman"/>
                <w:b/>
                <w:color w:val="000000"/>
              </w:rPr>
              <w:t> </w:t>
            </w:r>
          </w:p>
        </w:tc>
      </w:tr>
      <w:tr w:rsidRPr="00036E2B" w:rsidR="00DC0377" w:rsidTr="004D3480" w14:paraId="14A02848" w14:textId="77777777">
        <w:trPr>
          <w:trHeight w:val="647"/>
          <w:jc w:val="center"/>
        </w:trPr>
        <w:tc>
          <w:tcPr>
            <w:tcW w:w="1307" w:type="dxa"/>
            <w:vMerge w:val="restart"/>
            <w:tcBorders>
              <w:top w:val="nil"/>
              <w:left w:val="single" w:color="auto" w:sz="8" w:space="0"/>
              <w:bottom w:val="single" w:color="000000" w:sz="8" w:space="0"/>
              <w:right w:val="single" w:color="auto" w:sz="4" w:space="0"/>
            </w:tcBorders>
            <w:shd w:val="clear" w:color="auto" w:fill="auto"/>
            <w:vAlign w:val="center"/>
            <w:hideMark/>
          </w:tcPr>
          <w:p w:rsidRPr="00036E2B" w:rsidR="00036E2B" w:rsidP="00036E2B" w:rsidRDefault="00036E2B" w14:paraId="65F51850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</w:rPr>
            </w:pPr>
            <w:proofErr w:type="spellStart"/>
            <w:r w:rsidRPr="00036E2B">
              <w:rPr>
                <w:rFonts w:eastAsia="Times New Roman"/>
                <w:color w:val="000000"/>
              </w:rPr>
              <w:t>Contenant</w:t>
            </w:r>
            <w:proofErr w:type="spellEnd"/>
            <w:r w:rsidRPr="00036E2B">
              <w:rPr>
                <w:rFonts w:eastAsia="Times New Roman"/>
                <w:color w:val="000000"/>
              </w:rPr>
              <w:t xml:space="preserve"> pour distribution</w:t>
            </w:r>
          </w:p>
        </w:tc>
        <w:tc>
          <w:tcPr>
            <w:tcW w:w="1236" w:type="dxa"/>
            <w:vMerge w:val="restart"/>
            <w:tcBorders>
              <w:top w:val="nil"/>
              <w:left w:val="single" w:color="auto" w:sz="4" w:space="0"/>
              <w:bottom w:val="single" w:color="000000" w:sz="8" w:space="0"/>
              <w:right w:val="single" w:color="auto" w:sz="4" w:space="0"/>
            </w:tcBorders>
            <w:shd w:val="clear" w:color="auto" w:fill="auto"/>
            <w:vAlign w:val="center"/>
            <w:hideMark/>
          </w:tcPr>
          <w:p w:rsidRPr="00036E2B" w:rsidR="00036E2B" w:rsidP="00036E2B" w:rsidRDefault="00036E2B" w14:paraId="06B2ADA0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</w:rPr>
            </w:pPr>
            <w:r w:rsidRPr="00036E2B">
              <w:rPr>
                <w:rFonts w:eastAsia="Times New Roman"/>
                <w:color w:val="000000"/>
              </w:rPr>
              <w:t>15%</w:t>
            </w:r>
          </w:p>
        </w:tc>
        <w:tc>
          <w:tcPr>
            <w:tcW w:w="1349" w:type="dxa"/>
            <w:tcBorders>
              <w:top w:val="nil"/>
              <w:left w:val="nil"/>
              <w:bottom w:val="single" w:color="auto" w:sz="4" w:space="0"/>
              <w:right w:val="nil"/>
            </w:tcBorders>
            <w:shd w:val="clear" w:color="auto" w:fill="auto"/>
            <w:vAlign w:val="center"/>
            <w:hideMark/>
          </w:tcPr>
          <w:p w:rsidRPr="00036E2B" w:rsidR="00036E2B" w:rsidP="00036E2B" w:rsidRDefault="00036E2B" w14:paraId="0FBB9092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</w:rPr>
            </w:pPr>
            <w:proofErr w:type="spellStart"/>
            <w:r w:rsidRPr="00036E2B">
              <w:rPr>
                <w:rFonts w:eastAsia="Times New Roman"/>
                <w:color w:val="000000"/>
              </w:rPr>
              <w:t>Bouteille</w:t>
            </w:r>
            <w:proofErr w:type="spellEnd"/>
            <w:r w:rsidRPr="00036E2B">
              <w:rPr>
                <w:rFonts w:eastAsia="Times New Roman"/>
                <w:color w:val="000000"/>
              </w:rPr>
              <w:t xml:space="preserve"> </w:t>
            </w:r>
            <w:proofErr w:type="spellStart"/>
            <w:r w:rsidRPr="00036E2B">
              <w:rPr>
                <w:rFonts w:eastAsia="Times New Roman"/>
                <w:color w:val="000000"/>
              </w:rPr>
              <w:t>d'origine</w:t>
            </w:r>
            <w:proofErr w:type="spellEnd"/>
          </w:p>
        </w:tc>
        <w:tc>
          <w:tcPr>
            <w:tcW w:w="1687" w:type="dxa"/>
            <w:tcBorders>
              <w:top w:val="nil"/>
              <w:left w:val="single" w:color="auto" w:sz="8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  <w:hideMark/>
          </w:tcPr>
          <w:p w:rsidRPr="00036E2B" w:rsidR="00036E2B" w:rsidP="00036E2B" w:rsidRDefault="00036E2B" w14:paraId="29A5E26B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</w:rPr>
            </w:pPr>
            <w:r w:rsidRPr="00036E2B">
              <w:rPr>
                <w:rFonts w:eastAsia="Times New Roman"/>
                <w:color w:val="000000"/>
              </w:rPr>
              <w:t>100%</w:t>
            </w:r>
          </w:p>
        </w:tc>
        <w:tc>
          <w:tcPr>
            <w:tcW w:w="76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FCE4D6"/>
            <w:noWrap/>
            <w:vAlign w:val="center"/>
            <w:hideMark/>
          </w:tcPr>
          <w:p w:rsidRPr="00036E2B" w:rsidR="00036E2B" w:rsidP="00036E2B" w:rsidRDefault="00036E2B" w14:paraId="5BEBF13F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</w:rPr>
            </w:pPr>
            <w:r w:rsidRPr="00036E2B">
              <w:rPr>
                <w:rFonts w:eastAsia="Times New Roman"/>
                <w:color w:val="000000"/>
              </w:rPr>
              <w:t>100%</w:t>
            </w:r>
          </w:p>
        </w:tc>
        <w:tc>
          <w:tcPr>
            <w:tcW w:w="155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  <w:hideMark/>
          </w:tcPr>
          <w:p w:rsidRPr="00036E2B" w:rsidR="00036E2B" w:rsidP="00036E2B" w:rsidRDefault="00036E2B" w14:paraId="0592D794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</w:rPr>
            </w:pPr>
            <w:r w:rsidRPr="00036E2B">
              <w:rPr>
                <w:rFonts w:eastAsia="Times New Roman"/>
                <w:color w:val="000000"/>
              </w:rPr>
              <w:t>85%</w:t>
            </w:r>
          </w:p>
        </w:tc>
        <w:tc>
          <w:tcPr>
            <w:tcW w:w="226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E2EFDA"/>
            <w:noWrap/>
            <w:vAlign w:val="center"/>
            <w:hideMark/>
          </w:tcPr>
          <w:p w:rsidRPr="00036E2B" w:rsidR="00036E2B" w:rsidP="00036E2B" w:rsidRDefault="00036E2B" w14:paraId="6D650C80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</w:rPr>
            </w:pPr>
            <w:r w:rsidRPr="00036E2B">
              <w:rPr>
                <w:rFonts w:eastAsia="Times New Roman"/>
                <w:color w:val="000000"/>
              </w:rPr>
              <w:t>90%</w:t>
            </w:r>
          </w:p>
        </w:tc>
        <w:tc>
          <w:tcPr>
            <w:tcW w:w="1363" w:type="dxa"/>
            <w:tcBorders>
              <w:top w:val="nil"/>
              <w:left w:val="nil"/>
              <w:bottom w:val="single" w:color="auto" w:sz="4" w:space="0"/>
              <w:right w:val="nil"/>
            </w:tcBorders>
            <w:shd w:val="clear" w:color="auto" w:fill="auto"/>
            <w:noWrap/>
            <w:vAlign w:val="center"/>
            <w:hideMark/>
          </w:tcPr>
          <w:p w:rsidRPr="00036E2B" w:rsidR="00036E2B" w:rsidP="00036E2B" w:rsidRDefault="00036E2B" w14:paraId="589D6C21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</w:rPr>
            </w:pPr>
            <w:r w:rsidRPr="00036E2B">
              <w:rPr>
                <w:rFonts w:eastAsia="Times New Roman"/>
                <w:color w:val="000000"/>
              </w:rPr>
              <w:t>65%</w:t>
            </w:r>
          </w:p>
        </w:tc>
        <w:tc>
          <w:tcPr>
            <w:tcW w:w="826" w:type="dxa"/>
            <w:tcBorders>
              <w:top w:val="nil"/>
              <w:left w:val="single" w:color="auto" w:sz="8" w:space="0"/>
              <w:bottom w:val="single" w:color="auto" w:sz="4" w:space="0"/>
              <w:right w:val="single" w:color="auto" w:sz="8" w:space="0"/>
            </w:tcBorders>
            <w:shd w:val="clear" w:color="000000" w:fill="F2F2F2"/>
            <w:noWrap/>
            <w:vAlign w:val="center"/>
            <w:hideMark/>
          </w:tcPr>
          <w:p w:rsidRPr="00036E2B" w:rsidR="00036E2B" w:rsidP="00036E2B" w:rsidRDefault="00036E2B" w14:paraId="2A4A21E7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</w:rPr>
            </w:pPr>
            <w:r w:rsidRPr="00036E2B">
              <w:rPr>
                <w:rFonts w:eastAsia="Times New Roman"/>
                <w:color w:val="000000"/>
              </w:rPr>
              <w:t>86.0%</w:t>
            </w:r>
          </w:p>
        </w:tc>
        <w:tc>
          <w:tcPr>
            <w:tcW w:w="1700" w:type="dxa"/>
            <w:tcBorders>
              <w:top w:val="nil"/>
              <w:left w:val="nil"/>
              <w:bottom w:val="single" w:color="auto" w:sz="4" w:space="0"/>
              <w:right w:val="single" w:color="auto" w:sz="8" w:space="0"/>
            </w:tcBorders>
            <w:shd w:val="clear" w:color="auto" w:fill="auto"/>
            <w:noWrap/>
            <w:vAlign w:val="center"/>
            <w:hideMark/>
          </w:tcPr>
          <w:p w:rsidRPr="00036E2B" w:rsidR="00036E2B" w:rsidP="00036E2B" w:rsidRDefault="00036E2B" w14:paraId="790374AE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</w:rPr>
            </w:pPr>
            <w:r w:rsidRPr="00036E2B">
              <w:rPr>
                <w:rFonts w:eastAsia="Times New Roman"/>
                <w:color w:val="000000"/>
              </w:rPr>
              <w:t>12.9%</w:t>
            </w:r>
          </w:p>
        </w:tc>
      </w:tr>
      <w:tr w:rsidRPr="00036E2B" w:rsidR="00DC0377" w:rsidTr="004D3480" w14:paraId="5BE8965E" w14:textId="77777777">
        <w:trPr>
          <w:trHeight w:val="647"/>
          <w:jc w:val="center"/>
        </w:trPr>
        <w:tc>
          <w:tcPr>
            <w:tcW w:w="1307" w:type="dxa"/>
            <w:vMerge/>
            <w:tcBorders>
              <w:top w:val="nil"/>
              <w:left w:val="single" w:color="auto" w:sz="8" w:space="0"/>
              <w:bottom w:val="single" w:color="000000" w:sz="8" w:space="0"/>
              <w:right w:val="single" w:color="auto" w:sz="4" w:space="0"/>
            </w:tcBorders>
            <w:vAlign w:val="center"/>
            <w:hideMark/>
          </w:tcPr>
          <w:p w:rsidRPr="00036E2B" w:rsidR="00036E2B" w:rsidP="00036E2B" w:rsidRDefault="00036E2B" w14:paraId="5F360960" w14:textId="77777777">
            <w:pPr>
              <w:spacing w:after="0"/>
              <w:ind w:firstLine="0"/>
              <w:jc w:val="left"/>
              <w:rPr>
                <w:rFonts w:eastAsia="Times New Roman"/>
                <w:color w:val="000000"/>
              </w:rPr>
            </w:pPr>
          </w:p>
        </w:tc>
        <w:tc>
          <w:tcPr>
            <w:tcW w:w="1236" w:type="dxa"/>
            <w:vMerge/>
            <w:tcBorders>
              <w:top w:val="nil"/>
              <w:left w:val="single" w:color="auto" w:sz="4" w:space="0"/>
              <w:bottom w:val="single" w:color="000000" w:sz="8" w:space="0"/>
              <w:right w:val="single" w:color="auto" w:sz="4" w:space="0"/>
            </w:tcBorders>
            <w:vAlign w:val="center"/>
            <w:hideMark/>
          </w:tcPr>
          <w:p w:rsidRPr="00036E2B" w:rsidR="00036E2B" w:rsidP="00036E2B" w:rsidRDefault="00036E2B" w14:paraId="3712A30F" w14:textId="77777777">
            <w:pPr>
              <w:spacing w:after="0"/>
              <w:ind w:firstLine="0"/>
              <w:jc w:val="left"/>
              <w:rPr>
                <w:rFonts w:eastAsia="Times New Roman"/>
                <w:color w:val="000000"/>
              </w:rPr>
            </w:pPr>
          </w:p>
        </w:tc>
        <w:tc>
          <w:tcPr>
            <w:tcW w:w="1349" w:type="dxa"/>
            <w:tcBorders>
              <w:top w:val="nil"/>
              <w:left w:val="nil"/>
              <w:bottom w:val="single" w:color="auto" w:sz="4" w:space="0"/>
              <w:right w:val="nil"/>
            </w:tcBorders>
            <w:shd w:val="clear" w:color="auto" w:fill="auto"/>
            <w:vAlign w:val="center"/>
            <w:hideMark/>
          </w:tcPr>
          <w:p w:rsidRPr="00036E2B" w:rsidR="00036E2B" w:rsidP="00036E2B" w:rsidRDefault="00036E2B" w14:paraId="6106419A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</w:rPr>
            </w:pPr>
            <w:proofErr w:type="spellStart"/>
            <w:r w:rsidRPr="00036E2B">
              <w:rPr>
                <w:rFonts w:eastAsia="Times New Roman"/>
                <w:color w:val="000000"/>
              </w:rPr>
              <w:t>Contenant</w:t>
            </w:r>
            <w:proofErr w:type="spellEnd"/>
            <w:r w:rsidRPr="00036E2B">
              <w:rPr>
                <w:rFonts w:eastAsia="Times New Roman"/>
                <w:color w:val="000000"/>
              </w:rPr>
              <w:t xml:space="preserve"> sur </w:t>
            </w:r>
            <w:proofErr w:type="spellStart"/>
            <w:r w:rsidRPr="00036E2B">
              <w:rPr>
                <w:rFonts w:eastAsia="Times New Roman"/>
                <w:color w:val="000000"/>
              </w:rPr>
              <w:t>mesure</w:t>
            </w:r>
            <w:proofErr w:type="spellEnd"/>
          </w:p>
        </w:tc>
        <w:tc>
          <w:tcPr>
            <w:tcW w:w="1687" w:type="dxa"/>
            <w:tcBorders>
              <w:top w:val="nil"/>
              <w:left w:val="single" w:color="auto" w:sz="8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  <w:hideMark/>
          </w:tcPr>
          <w:p w:rsidRPr="00036E2B" w:rsidR="00036E2B" w:rsidP="00036E2B" w:rsidRDefault="00036E2B" w14:paraId="480F91E7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</w:rPr>
            </w:pPr>
            <w:r w:rsidRPr="00036E2B">
              <w:rPr>
                <w:rFonts w:eastAsia="Times New Roman"/>
                <w:color w:val="000000"/>
              </w:rPr>
              <w:t>50%</w:t>
            </w:r>
          </w:p>
        </w:tc>
        <w:tc>
          <w:tcPr>
            <w:tcW w:w="76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FCE4D6"/>
            <w:noWrap/>
            <w:vAlign w:val="center"/>
            <w:hideMark/>
          </w:tcPr>
          <w:p w:rsidRPr="00036E2B" w:rsidR="00036E2B" w:rsidP="00036E2B" w:rsidRDefault="00036E2B" w14:paraId="185D2668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</w:rPr>
            </w:pPr>
            <w:r w:rsidRPr="00036E2B">
              <w:rPr>
                <w:rFonts w:eastAsia="Times New Roman"/>
                <w:color w:val="000000"/>
              </w:rPr>
              <w:t>60%</w:t>
            </w:r>
          </w:p>
        </w:tc>
        <w:tc>
          <w:tcPr>
            <w:tcW w:w="155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  <w:hideMark/>
          </w:tcPr>
          <w:p w:rsidRPr="00036E2B" w:rsidR="00036E2B" w:rsidP="00036E2B" w:rsidRDefault="00036E2B" w14:paraId="4897354E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</w:rPr>
            </w:pPr>
            <w:r w:rsidRPr="00036E2B">
              <w:rPr>
                <w:rFonts w:eastAsia="Times New Roman"/>
                <w:color w:val="000000"/>
              </w:rPr>
              <w:t>60%</w:t>
            </w:r>
          </w:p>
        </w:tc>
        <w:tc>
          <w:tcPr>
            <w:tcW w:w="226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E2EFDA"/>
            <w:noWrap/>
            <w:vAlign w:val="center"/>
            <w:hideMark/>
          </w:tcPr>
          <w:p w:rsidRPr="00036E2B" w:rsidR="00036E2B" w:rsidP="00036E2B" w:rsidRDefault="00036E2B" w14:paraId="6BE4BCC9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</w:rPr>
            </w:pPr>
            <w:r w:rsidRPr="00036E2B">
              <w:rPr>
                <w:rFonts w:eastAsia="Times New Roman"/>
                <w:color w:val="000000"/>
              </w:rPr>
              <w:t>70%</w:t>
            </w:r>
          </w:p>
        </w:tc>
        <w:tc>
          <w:tcPr>
            <w:tcW w:w="1363" w:type="dxa"/>
            <w:tcBorders>
              <w:top w:val="nil"/>
              <w:left w:val="nil"/>
              <w:bottom w:val="single" w:color="auto" w:sz="4" w:space="0"/>
              <w:right w:val="nil"/>
            </w:tcBorders>
            <w:shd w:val="clear" w:color="auto" w:fill="auto"/>
            <w:noWrap/>
            <w:vAlign w:val="center"/>
            <w:hideMark/>
          </w:tcPr>
          <w:p w:rsidRPr="00036E2B" w:rsidR="00036E2B" w:rsidP="00036E2B" w:rsidRDefault="00036E2B" w14:paraId="412B67DA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</w:rPr>
            </w:pPr>
            <w:r w:rsidRPr="00036E2B">
              <w:rPr>
                <w:rFonts w:eastAsia="Times New Roman"/>
                <w:color w:val="000000"/>
              </w:rPr>
              <w:t>85%</w:t>
            </w:r>
          </w:p>
        </w:tc>
        <w:tc>
          <w:tcPr>
            <w:tcW w:w="826" w:type="dxa"/>
            <w:tcBorders>
              <w:top w:val="nil"/>
              <w:left w:val="single" w:color="auto" w:sz="8" w:space="0"/>
              <w:bottom w:val="single" w:color="auto" w:sz="4" w:space="0"/>
              <w:right w:val="single" w:color="auto" w:sz="8" w:space="0"/>
            </w:tcBorders>
            <w:shd w:val="clear" w:color="000000" w:fill="F2F2F2"/>
            <w:noWrap/>
            <w:vAlign w:val="center"/>
            <w:hideMark/>
          </w:tcPr>
          <w:p w:rsidRPr="00036E2B" w:rsidR="00036E2B" w:rsidP="00036E2B" w:rsidRDefault="00036E2B" w14:paraId="393BE159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</w:rPr>
            </w:pPr>
            <w:r w:rsidRPr="00036E2B">
              <w:rPr>
                <w:rFonts w:eastAsia="Times New Roman"/>
                <w:color w:val="000000"/>
              </w:rPr>
              <w:t>66.5%</w:t>
            </w:r>
          </w:p>
        </w:tc>
        <w:tc>
          <w:tcPr>
            <w:tcW w:w="1700" w:type="dxa"/>
            <w:tcBorders>
              <w:top w:val="nil"/>
              <w:left w:val="nil"/>
              <w:bottom w:val="single" w:color="auto" w:sz="4" w:space="0"/>
              <w:right w:val="single" w:color="auto" w:sz="8" w:space="0"/>
            </w:tcBorders>
            <w:shd w:val="clear" w:color="auto" w:fill="auto"/>
            <w:noWrap/>
            <w:vAlign w:val="center"/>
            <w:hideMark/>
          </w:tcPr>
          <w:p w:rsidRPr="00036E2B" w:rsidR="00036E2B" w:rsidP="00036E2B" w:rsidRDefault="00036E2B" w14:paraId="4940F44A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</w:rPr>
            </w:pPr>
            <w:r w:rsidRPr="00036E2B">
              <w:rPr>
                <w:rFonts w:eastAsia="Times New Roman"/>
                <w:color w:val="000000"/>
              </w:rPr>
              <w:t>10.0%</w:t>
            </w:r>
          </w:p>
        </w:tc>
      </w:tr>
      <w:tr w:rsidRPr="00036E2B" w:rsidR="00DC0377" w:rsidTr="004D3480" w14:paraId="1B82FA12" w14:textId="77777777">
        <w:trPr>
          <w:trHeight w:val="647"/>
          <w:jc w:val="center"/>
        </w:trPr>
        <w:tc>
          <w:tcPr>
            <w:tcW w:w="1307" w:type="dxa"/>
            <w:vMerge/>
            <w:tcBorders>
              <w:top w:val="nil"/>
              <w:left w:val="single" w:color="auto" w:sz="8" w:space="0"/>
              <w:bottom w:val="single" w:color="000000" w:sz="8" w:space="0"/>
              <w:right w:val="single" w:color="auto" w:sz="4" w:space="0"/>
            </w:tcBorders>
            <w:vAlign w:val="center"/>
            <w:hideMark/>
          </w:tcPr>
          <w:p w:rsidRPr="00036E2B" w:rsidR="00036E2B" w:rsidP="00036E2B" w:rsidRDefault="00036E2B" w14:paraId="04DD8C0A" w14:textId="77777777">
            <w:pPr>
              <w:spacing w:after="0"/>
              <w:ind w:firstLine="0"/>
              <w:jc w:val="left"/>
              <w:rPr>
                <w:rFonts w:eastAsia="Times New Roman"/>
                <w:color w:val="000000"/>
              </w:rPr>
            </w:pPr>
          </w:p>
        </w:tc>
        <w:tc>
          <w:tcPr>
            <w:tcW w:w="1236" w:type="dxa"/>
            <w:vMerge/>
            <w:tcBorders>
              <w:top w:val="nil"/>
              <w:left w:val="single" w:color="auto" w:sz="4" w:space="0"/>
              <w:bottom w:val="single" w:color="000000" w:sz="8" w:space="0"/>
              <w:right w:val="single" w:color="auto" w:sz="4" w:space="0"/>
            </w:tcBorders>
            <w:vAlign w:val="center"/>
            <w:hideMark/>
          </w:tcPr>
          <w:p w:rsidRPr="00036E2B" w:rsidR="00036E2B" w:rsidP="00036E2B" w:rsidRDefault="00036E2B" w14:paraId="425200B9" w14:textId="77777777">
            <w:pPr>
              <w:spacing w:after="0"/>
              <w:ind w:firstLine="0"/>
              <w:jc w:val="left"/>
              <w:rPr>
                <w:rFonts w:eastAsia="Times New Roman"/>
                <w:color w:val="000000"/>
              </w:rPr>
            </w:pPr>
          </w:p>
        </w:tc>
        <w:tc>
          <w:tcPr>
            <w:tcW w:w="1349" w:type="dxa"/>
            <w:tcBorders>
              <w:top w:val="nil"/>
              <w:left w:val="nil"/>
              <w:bottom w:val="single" w:color="auto" w:sz="8" w:space="0"/>
              <w:right w:val="nil"/>
            </w:tcBorders>
            <w:shd w:val="clear" w:color="auto" w:fill="auto"/>
            <w:vAlign w:val="center"/>
            <w:hideMark/>
          </w:tcPr>
          <w:p w:rsidRPr="00036E2B" w:rsidR="00036E2B" w:rsidP="00036E2B" w:rsidRDefault="00036E2B" w14:paraId="5EF28FAC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</w:rPr>
            </w:pPr>
            <w:proofErr w:type="spellStart"/>
            <w:r w:rsidRPr="00036E2B">
              <w:rPr>
                <w:rFonts w:eastAsia="Times New Roman"/>
                <w:color w:val="000000"/>
              </w:rPr>
              <w:t>Mixte</w:t>
            </w:r>
            <w:proofErr w:type="spellEnd"/>
          </w:p>
        </w:tc>
        <w:tc>
          <w:tcPr>
            <w:tcW w:w="1687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4" w:space="0"/>
            </w:tcBorders>
            <w:shd w:val="clear" w:color="auto" w:fill="auto"/>
            <w:noWrap/>
            <w:vAlign w:val="center"/>
            <w:hideMark/>
          </w:tcPr>
          <w:p w:rsidRPr="00036E2B" w:rsidR="00036E2B" w:rsidP="00036E2B" w:rsidRDefault="00036E2B" w14:paraId="1A7EAADA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</w:rPr>
            </w:pPr>
            <w:r w:rsidRPr="00036E2B">
              <w:rPr>
                <w:rFonts w:eastAsia="Times New Roman"/>
                <w:color w:val="000000"/>
              </w:rPr>
              <w:t>75%</w:t>
            </w:r>
          </w:p>
        </w:tc>
        <w:tc>
          <w:tcPr>
            <w:tcW w:w="764" w:type="dxa"/>
            <w:tcBorders>
              <w:top w:val="nil"/>
              <w:left w:val="nil"/>
              <w:bottom w:val="single" w:color="auto" w:sz="8" w:space="0"/>
              <w:right w:val="single" w:color="auto" w:sz="4" w:space="0"/>
            </w:tcBorders>
            <w:shd w:val="clear" w:color="000000" w:fill="FCE4D6"/>
            <w:noWrap/>
            <w:vAlign w:val="center"/>
            <w:hideMark/>
          </w:tcPr>
          <w:p w:rsidRPr="00036E2B" w:rsidR="00036E2B" w:rsidP="00036E2B" w:rsidRDefault="00036E2B" w14:paraId="086D4038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</w:rPr>
            </w:pPr>
            <w:r w:rsidRPr="00036E2B">
              <w:rPr>
                <w:rFonts w:eastAsia="Times New Roman"/>
                <w:color w:val="000000"/>
              </w:rPr>
              <w:t>70%</w:t>
            </w:r>
          </w:p>
        </w:tc>
        <w:tc>
          <w:tcPr>
            <w:tcW w:w="1551" w:type="dxa"/>
            <w:tcBorders>
              <w:top w:val="nil"/>
              <w:left w:val="nil"/>
              <w:bottom w:val="single" w:color="auto" w:sz="8" w:space="0"/>
              <w:right w:val="single" w:color="auto" w:sz="4" w:space="0"/>
            </w:tcBorders>
            <w:shd w:val="clear" w:color="auto" w:fill="auto"/>
            <w:noWrap/>
            <w:vAlign w:val="center"/>
            <w:hideMark/>
          </w:tcPr>
          <w:p w:rsidRPr="00036E2B" w:rsidR="00036E2B" w:rsidP="00036E2B" w:rsidRDefault="00036E2B" w14:paraId="624561B5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</w:rPr>
            </w:pPr>
            <w:r w:rsidRPr="00036E2B">
              <w:rPr>
                <w:rFonts w:eastAsia="Times New Roman"/>
                <w:color w:val="000000"/>
              </w:rPr>
              <w:t>50%</w:t>
            </w:r>
          </w:p>
        </w:tc>
        <w:tc>
          <w:tcPr>
            <w:tcW w:w="2262" w:type="dxa"/>
            <w:tcBorders>
              <w:top w:val="nil"/>
              <w:left w:val="nil"/>
              <w:bottom w:val="single" w:color="auto" w:sz="8" w:space="0"/>
              <w:right w:val="single" w:color="auto" w:sz="4" w:space="0"/>
            </w:tcBorders>
            <w:shd w:val="clear" w:color="000000" w:fill="E2EFDA"/>
            <w:noWrap/>
            <w:vAlign w:val="center"/>
            <w:hideMark/>
          </w:tcPr>
          <w:p w:rsidRPr="00036E2B" w:rsidR="00036E2B" w:rsidP="00036E2B" w:rsidRDefault="00036E2B" w14:paraId="1AC253E4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</w:rPr>
            </w:pPr>
            <w:r w:rsidRPr="00036E2B">
              <w:rPr>
                <w:rFonts w:eastAsia="Times New Roman"/>
                <w:color w:val="000000"/>
              </w:rPr>
              <w:t>65%</w:t>
            </w:r>
          </w:p>
        </w:tc>
        <w:tc>
          <w:tcPr>
            <w:tcW w:w="1363" w:type="dxa"/>
            <w:tcBorders>
              <w:top w:val="nil"/>
              <w:left w:val="nil"/>
              <w:bottom w:val="single" w:color="auto" w:sz="8" w:space="0"/>
              <w:right w:val="nil"/>
            </w:tcBorders>
            <w:shd w:val="clear" w:color="auto" w:fill="auto"/>
            <w:noWrap/>
            <w:vAlign w:val="center"/>
            <w:hideMark/>
          </w:tcPr>
          <w:p w:rsidRPr="00036E2B" w:rsidR="00036E2B" w:rsidP="00036E2B" w:rsidRDefault="00036E2B" w14:paraId="2C192453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</w:rPr>
            </w:pPr>
            <w:r w:rsidRPr="00036E2B">
              <w:rPr>
                <w:rFonts w:eastAsia="Times New Roman"/>
                <w:color w:val="000000"/>
              </w:rPr>
              <w:t>70%</w:t>
            </w:r>
          </w:p>
        </w:tc>
        <w:tc>
          <w:tcPr>
            <w:tcW w:w="826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000000" w:fill="F2F2F2"/>
            <w:noWrap/>
            <w:vAlign w:val="center"/>
            <w:hideMark/>
          </w:tcPr>
          <w:p w:rsidRPr="00036E2B" w:rsidR="00036E2B" w:rsidP="00036E2B" w:rsidRDefault="00036E2B" w14:paraId="5B935D77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</w:rPr>
            </w:pPr>
            <w:r w:rsidRPr="00036E2B">
              <w:rPr>
                <w:rFonts w:eastAsia="Times New Roman"/>
                <w:color w:val="000000"/>
              </w:rPr>
              <w:t>63.3%</w:t>
            </w:r>
          </w:p>
        </w:tc>
        <w:tc>
          <w:tcPr>
            <w:tcW w:w="170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noWrap/>
            <w:vAlign w:val="center"/>
            <w:hideMark/>
          </w:tcPr>
          <w:p w:rsidRPr="00036E2B" w:rsidR="00036E2B" w:rsidP="00036E2B" w:rsidRDefault="00036E2B" w14:paraId="3F758BDA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</w:rPr>
            </w:pPr>
            <w:r w:rsidRPr="00036E2B">
              <w:rPr>
                <w:rFonts w:eastAsia="Times New Roman"/>
                <w:color w:val="000000"/>
              </w:rPr>
              <w:t>9.5%</w:t>
            </w:r>
          </w:p>
        </w:tc>
      </w:tr>
      <w:tr w:rsidRPr="00036E2B" w:rsidR="00DC0377" w:rsidTr="004D3480" w14:paraId="29C3EBA0" w14:textId="77777777">
        <w:trPr>
          <w:trHeight w:val="647"/>
          <w:jc w:val="center"/>
        </w:trPr>
        <w:tc>
          <w:tcPr>
            <w:tcW w:w="1307" w:type="dxa"/>
            <w:vMerge w:val="restart"/>
            <w:tcBorders>
              <w:top w:val="nil"/>
              <w:left w:val="single" w:color="auto" w:sz="8" w:space="0"/>
              <w:bottom w:val="single" w:color="000000" w:sz="8" w:space="0"/>
              <w:right w:val="single" w:color="auto" w:sz="4" w:space="0"/>
            </w:tcBorders>
            <w:shd w:val="clear" w:color="auto" w:fill="auto"/>
            <w:vAlign w:val="center"/>
            <w:hideMark/>
          </w:tcPr>
          <w:p w:rsidRPr="00036E2B" w:rsidR="00036E2B" w:rsidP="00036E2B" w:rsidRDefault="00036E2B" w14:paraId="0AC05025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</w:rPr>
            </w:pPr>
            <w:r w:rsidRPr="00036E2B">
              <w:rPr>
                <w:rFonts w:eastAsia="Times New Roman"/>
                <w:color w:val="000000"/>
              </w:rPr>
              <w:t xml:space="preserve">Disposition </w:t>
            </w:r>
            <w:proofErr w:type="spellStart"/>
            <w:r w:rsidRPr="00036E2B">
              <w:rPr>
                <w:rFonts w:eastAsia="Times New Roman"/>
                <w:color w:val="000000"/>
              </w:rPr>
              <w:t>bouteille</w:t>
            </w:r>
            <w:proofErr w:type="spellEnd"/>
          </w:p>
        </w:tc>
        <w:tc>
          <w:tcPr>
            <w:tcW w:w="1236" w:type="dxa"/>
            <w:vMerge w:val="restart"/>
            <w:tcBorders>
              <w:top w:val="nil"/>
              <w:left w:val="single" w:color="auto" w:sz="4" w:space="0"/>
              <w:bottom w:val="single" w:color="000000" w:sz="8" w:space="0"/>
              <w:right w:val="single" w:color="auto" w:sz="4" w:space="0"/>
            </w:tcBorders>
            <w:shd w:val="clear" w:color="auto" w:fill="auto"/>
            <w:vAlign w:val="center"/>
            <w:hideMark/>
          </w:tcPr>
          <w:p w:rsidRPr="00036E2B" w:rsidR="00036E2B" w:rsidP="00036E2B" w:rsidRDefault="00036E2B" w14:paraId="0ECF597C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</w:rPr>
            </w:pPr>
            <w:r w:rsidRPr="00036E2B">
              <w:rPr>
                <w:rFonts w:eastAsia="Times New Roman"/>
                <w:color w:val="000000"/>
              </w:rPr>
              <w:t>15%</w:t>
            </w:r>
          </w:p>
        </w:tc>
        <w:tc>
          <w:tcPr>
            <w:tcW w:w="1349" w:type="dxa"/>
            <w:tcBorders>
              <w:top w:val="nil"/>
              <w:left w:val="nil"/>
              <w:bottom w:val="single" w:color="auto" w:sz="4" w:space="0"/>
              <w:right w:val="nil"/>
            </w:tcBorders>
            <w:shd w:val="clear" w:color="auto" w:fill="auto"/>
            <w:vAlign w:val="center"/>
            <w:hideMark/>
          </w:tcPr>
          <w:p w:rsidRPr="00036E2B" w:rsidR="00036E2B" w:rsidP="00036E2B" w:rsidRDefault="00036E2B" w14:paraId="43A8ACCF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</w:rPr>
            </w:pPr>
            <w:proofErr w:type="spellStart"/>
            <w:r w:rsidRPr="00036E2B">
              <w:rPr>
                <w:rFonts w:eastAsia="Times New Roman"/>
                <w:color w:val="000000"/>
              </w:rPr>
              <w:t>En</w:t>
            </w:r>
            <w:proofErr w:type="spellEnd"/>
            <w:r w:rsidRPr="00036E2B">
              <w:rPr>
                <w:rFonts w:eastAsia="Times New Roman"/>
                <w:color w:val="000000"/>
              </w:rPr>
              <w:t xml:space="preserve"> </w:t>
            </w:r>
            <w:proofErr w:type="spellStart"/>
            <w:r w:rsidRPr="00036E2B">
              <w:rPr>
                <w:rFonts w:eastAsia="Times New Roman"/>
                <w:color w:val="000000"/>
              </w:rPr>
              <w:t>ligne</w:t>
            </w:r>
            <w:proofErr w:type="spellEnd"/>
          </w:p>
        </w:tc>
        <w:tc>
          <w:tcPr>
            <w:tcW w:w="1687" w:type="dxa"/>
            <w:tcBorders>
              <w:top w:val="nil"/>
              <w:left w:val="single" w:color="auto" w:sz="8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  <w:hideMark/>
          </w:tcPr>
          <w:p w:rsidRPr="00036E2B" w:rsidR="00036E2B" w:rsidP="00036E2B" w:rsidRDefault="00036E2B" w14:paraId="38FA54F8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</w:rPr>
            </w:pPr>
            <w:r w:rsidRPr="00036E2B">
              <w:rPr>
                <w:rFonts w:eastAsia="Times New Roman"/>
                <w:color w:val="000000"/>
              </w:rPr>
              <w:t>70%</w:t>
            </w:r>
          </w:p>
        </w:tc>
        <w:tc>
          <w:tcPr>
            <w:tcW w:w="76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FCE4D6"/>
            <w:noWrap/>
            <w:vAlign w:val="center"/>
            <w:hideMark/>
          </w:tcPr>
          <w:p w:rsidRPr="00036E2B" w:rsidR="00036E2B" w:rsidP="00036E2B" w:rsidRDefault="00036E2B" w14:paraId="769A8AC7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</w:rPr>
            </w:pPr>
            <w:r w:rsidRPr="00036E2B">
              <w:rPr>
                <w:rFonts w:eastAsia="Times New Roman"/>
                <w:color w:val="000000"/>
              </w:rPr>
              <w:t>100%</w:t>
            </w:r>
          </w:p>
        </w:tc>
        <w:tc>
          <w:tcPr>
            <w:tcW w:w="155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  <w:hideMark/>
          </w:tcPr>
          <w:p w:rsidRPr="00036E2B" w:rsidR="00036E2B" w:rsidP="00036E2B" w:rsidRDefault="00036E2B" w14:paraId="21CAE895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</w:rPr>
            </w:pPr>
            <w:r w:rsidRPr="00036E2B">
              <w:rPr>
                <w:rFonts w:eastAsia="Times New Roman"/>
                <w:color w:val="000000"/>
              </w:rPr>
              <w:t>90%</w:t>
            </w:r>
          </w:p>
        </w:tc>
        <w:tc>
          <w:tcPr>
            <w:tcW w:w="226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E2EFDA"/>
            <w:noWrap/>
            <w:vAlign w:val="center"/>
            <w:hideMark/>
          </w:tcPr>
          <w:p w:rsidRPr="00036E2B" w:rsidR="00036E2B" w:rsidP="00036E2B" w:rsidRDefault="00036E2B" w14:paraId="00497260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</w:rPr>
            </w:pPr>
            <w:r w:rsidRPr="00036E2B">
              <w:rPr>
                <w:rFonts w:eastAsia="Times New Roman"/>
                <w:color w:val="000000"/>
              </w:rPr>
              <w:t>80%</w:t>
            </w:r>
          </w:p>
        </w:tc>
        <w:tc>
          <w:tcPr>
            <w:tcW w:w="1363" w:type="dxa"/>
            <w:tcBorders>
              <w:top w:val="nil"/>
              <w:left w:val="nil"/>
              <w:bottom w:val="single" w:color="auto" w:sz="4" w:space="0"/>
              <w:right w:val="nil"/>
            </w:tcBorders>
            <w:shd w:val="clear" w:color="auto" w:fill="auto"/>
            <w:noWrap/>
            <w:vAlign w:val="center"/>
            <w:hideMark/>
          </w:tcPr>
          <w:p w:rsidRPr="00036E2B" w:rsidR="00036E2B" w:rsidP="00036E2B" w:rsidRDefault="00036E2B" w14:paraId="1CB582FA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</w:rPr>
            </w:pPr>
            <w:r w:rsidRPr="00036E2B">
              <w:rPr>
                <w:rFonts w:eastAsia="Times New Roman"/>
                <w:color w:val="000000"/>
              </w:rPr>
              <w:t>90%</w:t>
            </w:r>
          </w:p>
        </w:tc>
        <w:tc>
          <w:tcPr>
            <w:tcW w:w="826" w:type="dxa"/>
            <w:tcBorders>
              <w:top w:val="nil"/>
              <w:left w:val="single" w:color="auto" w:sz="8" w:space="0"/>
              <w:bottom w:val="single" w:color="auto" w:sz="4" w:space="0"/>
              <w:right w:val="single" w:color="auto" w:sz="8" w:space="0"/>
            </w:tcBorders>
            <w:shd w:val="clear" w:color="000000" w:fill="F2F2F2"/>
            <w:noWrap/>
            <w:vAlign w:val="center"/>
            <w:hideMark/>
          </w:tcPr>
          <w:p w:rsidRPr="00036E2B" w:rsidR="00036E2B" w:rsidP="00036E2B" w:rsidRDefault="00036E2B" w14:paraId="7A6E69D7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</w:rPr>
            </w:pPr>
            <w:r w:rsidRPr="00036E2B">
              <w:rPr>
                <w:rFonts w:eastAsia="Times New Roman"/>
                <w:color w:val="000000"/>
              </w:rPr>
              <w:t>87.0%</w:t>
            </w:r>
          </w:p>
        </w:tc>
        <w:tc>
          <w:tcPr>
            <w:tcW w:w="1700" w:type="dxa"/>
            <w:tcBorders>
              <w:top w:val="nil"/>
              <w:left w:val="nil"/>
              <w:bottom w:val="single" w:color="auto" w:sz="4" w:space="0"/>
              <w:right w:val="single" w:color="auto" w:sz="8" w:space="0"/>
            </w:tcBorders>
            <w:shd w:val="clear" w:color="auto" w:fill="auto"/>
            <w:noWrap/>
            <w:vAlign w:val="center"/>
            <w:hideMark/>
          </w:tcPr>
          <w:p w:rsidRPr="00036E2B" w:rsidR="00036E2B" w:rsidP="00036E2B" w:rsidRDefault="00036E2B" w14:paraId="78DF4E18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</w:rPr>
            </w:pPr>
            <w:r w:rsidRPr="00036E2B">
              <w:rPr>
                <w:rFonts w:eastAsia="Times New Roman"/>
                <w:color w:val="000000"/>
              </w:rPr>
              <w:t>13.1%</w:t>
            </w:r>
          </w:p>
        </w:tc>
      </w:tr>
      <w:tr w:rsidRPr="00036E2B" w:rsidR="00DC0377" w:rsidTr="004D3480" w14:paraId="2DCF7E82" w14:textId="77777777">
        <w:trPr>
          <w:trHeight w:val="647"/>
          <w:jc w:val="center"/>
        </w:trPr>
        <w:tc>
          <w:tcPr>
            <w:tcW w:w="1307" w:type="dxa"/>
            <w:vMerge/>
            <w:tcBorders>
              <w:top w:val="nil"/>
              <w:left w:val="single" w:color="auto" w:sz="8" w:space="0"/>
              <w:bottom w:val="single" w:color="000000" w:sz="8" w:space="0"/>
              <w:right w:val="single" w:color="auto" w:sz="4" w:space="0"/>
            </w:tcBorders>
            <w:vAlign w:val="center"/>
            <w:hideMark/>
          </w:tcPr>
          <w:p w:rsidRPr="00036E2B" w:rsidR="00036E2B" w:rsidP="00036E2B" w:rsidRDefault="00036E2B" w14:paraId="5C332B2C" w14:textId="77777777">
            <w:pPr>
              <w:spacing w:after="0"/>
              <w:ind w:firstLine="0"/>
              <w:jc w:val="left"/>
              <w:rPr>
                <w:rFonts w:eastAsia="Times New Roman"/>
                <w:color w:val="000000"/>
              </w:rPr>
            </w:pPr>
          </w:p>
        </w:tc>
        <w:tc>
          <w:tcPr>
            <w:tcW w:w="1236" w:type="dxa"/>
            <w:vMerge/>
            <w:tcBorders>
              <w:top w:val="nil"/>
              <w:left w:val="single" w:color="auto" w:sz="4" w:space="0"/>
              <w:bottom w:val="single" w:color="000000" w:sz="8" w:space="0"/>
              <w:right w:val="single" w:color="auto" w:sz="4" w:space="0"/>
            </w:tcBorders>
            <w:vAlign w:val="center"/>
            <w:hideMark/>
          </w:tcPr>
          <w:p w:rsidRPr="00036E2B" w:rsidR="00036E2B" w:rsidP="00036E2B" w:rsidRDefault="00036E2B" w14:paraId="320C0CDA" w14:textId="77777777">
            <w:pPr>
              <w:spacing w:after="0"/>
              <w:ind w:firstLine="0"/>
              <w:jc w:val="left"/>
              <w:rPr>
                <w:rFonts w:eastAsia="Times New Roman"/>
                <w:color w:val="000000"/>
              </w:rPr>
            </w:pPr>
          </w:p>
        </w:tc>
        <w:tc>
          <w:tcPr>
            <w:tcW w:w="1349" w:type="dxa"/>
            <w:tcBorders>
              <w:top w:val="nil"/>
              <w:left w:val="nil"/>
              <w:bottom w:val="single" w:color="auto" w:sz="4" w:space="0"/>
              <w:right w:val="nil"/>
            </w:tcBorders>
            <w:shd w:val="clear" w:color="auto" w:fill="auto"/>
            <w:vAlign w:val="center"/>
            <w:hideMark/>
          </w:tcPr>
          <w:p w:rsidRPr="00036E2B" w:rsidR="00036E2B" w:rsidP="00036E2B" w:rsidRDefault="00036E2B" w14:paraId="1355E72E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</w:rPr>
            </w:pPr>
            <w:proofErr w:type="spellStart"/>
            <w:r w:rsidRPr="00036E2B">
              <w:rPr>
                <w:rFonts w:eastAsia="Times New Roman"/>
                <w:color w:val="000000"/>
              </w:rPr>
              <w:t>En</w:t>
            </w:r>
            <w:proofErr w:type="spellEnd"/>
            <w:r w:rsidRPr="00036E2B">
              <w:rPr>
                <w:rFonts w:eastAsia="Times New Roman"/>
                <w:color w:val="000000"/>
              </w:rPr>
              <w:t xml:space="preserve"> cercle</w:t>
            </w:r>
          </w:p>
        </w:tc>
        <w:tc>
          <w:tcPr>
            <w:tcW w:w="1687" w:type="dxa"/>
            <w:tcBorders>
              <w:top w:val="nil"/>
              <w:left w:val="single" w:color="auto" w:sz="8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  <w:hideMark/>
          </w:tcPr>
          <w:p w:rsidRPr="00036E2B" w:rsidR="00036E2B" w:rsidP="00036E2B" w:rsidRDefault="00036E2B" w14:paraId="61929D56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</w:rPr>
            </w:pPr>
            <w:r w:rsidRPr="00036E2B">
              <w:rPr>
                <w:rFonts w:eastAsia="Times New Roman"/>
                <w:color w:val="000000"/>
              </w:rPr>
              <w:t>95%</w:t>
            </w:r>
          </w:p>
        </w:tc>
        <w:tc>
          <w:tcPr>
            <w:tcW w:w="76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FCE4D6"/>
            <w:noWrap/>
            <w:vAlign w:val="center"/>
            <w:hideMark/>
          </w:tcPr>
          <w:p w:rsidRPr="00036E2B" w:rsidR="00036E2B" w:rsidP="00036E2B" w:rsidRDefault="00036E2B" w14:paraId="50AACCF9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</w:rPr>
            </w:pPr>
            <w:r w:rsidRPr="00036E2B">
              <w:rPr>
                <w:rFonts w:eastAsia="Times New Roman"/>
                <w:color w:val="000000"/>
              </w:rPr>
              <w:t>80%</w:t>
            </w:r>
          </w:p>
        </w:tc>
        <w:tc>
          <w:tcPr>
            <w:tcW w:w="155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  <w:hideMark/>
          </w:tcPr>
          <w:p w:rsidRPr="00036E2B" w:rsidR="00036E2B" w:rsidP="00036E2B" w:rsidRDefault="00036E2B" w14:paraId="43865967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</w:rPr>
            </w:pPr>
            <w:r w:rsidRPr="00036E2B">
              <w:rPr>
                <w:rFonts w:eastAsia="Times New Roman"/>
                <w:color w:val="000000"/>
              </w:rPr>
              <w:t>75%</w:t>
            </w:r>
          </w:p>
        </w:tc>
        <w:tc>
          <w:tcPr>
            <w:tcW w:w="226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E2EFDA"/>
            <w:noWrap/>
            <w:vAlign w:val="center"/>
            <w:hideMark/>
          </w:tcPr>
          <w:p w:rsidRPr="00036E2B" w:rsidR="00036E2B" w:rsidP="00036E2B" w:rsidRDefault="00036E2B" w14:paraId="1420A24E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</w:rPr>
            </w:pPr>
            <w:r w:rsidRPr="00036E2B">
              <w:rPr>
                <w:rFonts w:eastAsia="Times New Roman"/>
                <w:color w:val="000000"/>
              </w:rPr>
              <w:t>60%</w:t>
            </w:r>
          </w:p>
        </w:tc>
        <w:tc>
          <w:tcPr>
            <w:tcW w:w="1363" w:type="dxa"/>
            <w:tcBorders>
              <w:top w:val="nil"/>
              <w:left w:val="nil"/>
              <w:bottom w:val="single" w:color="auto" w:sz="4" w:space="0"/>
              <w:right w:val="nil"/>
            </w:tcBorders>
            <w:shd w:val="clear" w:color="auto" w:fill="auto"/>
            <w:noWrap/>
            <w:vAlign w:val="center"/>
            <w:hideMark/>
          </w:tcPr>
          <w:p w:rsidRPr="00036E2B" w:rsidR="00036E2B" w:rsidP="00036E2B" w:rsidRDefault="00036E2B" w14:paraId="42FF54AA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</w:rPr>
            </w:pPr>
            <w:r w:rsidRPr="00036E2B">
              <w:rPr>
                <w:rFonts w:eastAsia="Times New Roman"/>
                <w:color w:val="000000"/>
              </w:rPr>
              <w:t>80%</w:t>
            </w:r>
          </w:p>
        </w:tc>
        <w:tc>
          <w:tcPr>
            <w:tcW w:w="826" w:type="dxa"/>
            <w:tcBorders>
              <w:top w:val="nil"/>
              <w:left w:val="single" w:color="auto" w:sz="8" w:space="0"/>
              <w:bottom w:val="single" w:color="auto" w:sz="4" w:space="0"/>
              <w:right w:val="single" w:color="auto" w:sz="8" w:space="0"/>
            </w:tcBorders>
            <w:shd w:val="clear" w:color="000000" w:fill="F2F2F2"/>
            <w:noWrap/>
            <w:vAlign w:val="center"/>
            <w:hideMark/>
          </w:tcPr>
          <w:p w:rsidRPr="00036E2B" w:rsidR="00036E2B" w:rsidP="00036E2B" w:rsidRDefault="00036E2B" w14:paraId="585FDECA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</w:rPr>
            </w:pPr>
            <w:r w:rsidRPr="00036E2B">
              <w:rPr>
                <w:rFonts w:eastAsia="Times New Roman"/>
                <w:color w:val="000000"/>
              </w:rPr>
              <w:t>75.0%</w:t>
            </w:r>
          </w:p>
        </w:tc>
        <w:tc>
          <w:tcPr>
            <w:tcW w:w="1700" w:type="dxa"/>
            <w:tcBorders>
              <w:top w:val="nil"/>
              <w:left w:val="nil"/>
              <w:bottom w:val="single" w:color="auto" w:sz="4" w:space="0"/>
              <w:right w:val="single" w:color="auto" w:sz="8" w:space="0"/>
            </w:tcBorders>
            <w:shd w:val="clear" w:color="auto" w:fill="auto"/>
            <w:noWrap/>
            <w:vAlign w:val="center"/>
            <w:hideMark/>
          </w:tcPr>
          <w:p w:rsidRPr="00036E2B" w:rsidR="00036E2B" w:rsidP="00036E2B" w:rsidRDefault="00036E2B" w14:paraId="70F2CDD6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</w:rPr>
            </w:pPr>
            <w:r w:rsidRPr="00036E2B">
              <w:rPr>
                <w:rFonts w:eastAsia="Times New Roman"/>
                <w:color w:val="000000"/>
              </w:rPr>
              <w:t>11.3%</w:t>
            </w:r>
          </w:p>
        </w:tc>
      </w:tr>
      <w:tr w:rsidRPr="00036E2B" w:rsidR="00DC0377" w:rsidTr="004D3480" w14:paraId="04E8BC8B" w14:textId="77777777">
        <w:trPr>
          <w:trHeight w:val="647"/>
          <w:jc w:val="center"/>
        </w:trPr>
        <w:tc>
          <w:tcPr>
            <w:tcW w:w="1307" w:type="dxa"/>
            <w:vMerge/>
            <w:tcBorders>
              <w:top w:val="nil"/>
              <w:left w:val="single" w:color="auto" w:sz="8" w:space="0"/>
              <w:bottom w:val="single" w:color="000000" w:sz="8" w:space="0"/>
              <w:right w:val="single" w:color="auto" w:sz="4" w:space="0"/>
            </w:tcBorders>
            <w:vAlign w:val="center"/>
            <w:hideMark/>
          </w:tcPr>
          <w:p w:rsidRPr="00036E2B" w:rsidR="00036E2B" w:rsidP="00036E2B" w:rsidRDefault="00036E2B" w14:paraId="0C350D22" w14:textId="77777777">
            <w:pPr>
              <w:spacing w:after="0"/>
              <w:ind w:firstLine="0"/>
              <w:jc w:val="left"/>
              <w:rPr>
                <w:rFonts w:eastAsia="Times New Roman"/>
                <w:color w:val="000000"/>
              </w:rPr>
            </w:pPr>
          </w:p>
        </w:tc>
        <w:tc>
          <w:tcPr>
            <w:tcW w:w="1236" w:type="dxa"/>
            <w:vMerge/>
            <w:tcBorders>
              <w:top w:val="nil"/>
              <w:left w:val="single" w:color="auto" w:sz="4" w:space="0"/>
              <w:bottom w:val="single" w:color="000000" w:sz="8" w:space="0"/>
              <w:right w:val="single" w:color="auto" w:sz="4" w:space="0"/>
            </w:tcBorders>
            <w:vAlign w:val="center"/>
            <w:hideMark/>
          </w:tcPr>
          <w:p w:rsidRPr="00036E2B" w:rsidR="00036E2B" w:rsidP="00036E2B" w:rsidRDefault="00036E2B" w14:paraId="6A4584E6" w14:textId="77777777">
            <w:pPr>
              <w:spacing w:after="0"/>
              <w:ind w:firstLine="0"/>
              <w:jc w:val="left"/>
              <w:rPr>
                <w:rFonts w:eastAsia="Times New Roman"/>
                <w:color w:val="000000"/>
              </w:rPr>
            </w:pPr>
          </w:p>
        </w:tc>
        <w:tc>
          <w:tcPr>
            <w:tcW w:w="1349" w:type="dxa"/>
            <w:tcBorders>
              <w:top w:val="nil"/>
              <w:left w:val="nil"/>
              <w:bottom w:val="single" w:color="auto" w:sz="8" w:space="0"/>
              <w:right w:val="nil"/>
            </w:tcBorders>
            <w:shd w:val="clear" w:color="auto" w:fill="auto"/>
            <w:vAlign w:val="center"/>
            <w:hideMark/>
          </w:tcPr>
          <w:p w:rsidRPr="00036E2B" w:rsidR="00036E2B" w:rsidP="00036E2B" w:rsidRDefault="00036E2B" w14:paraId="08086A90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</w:rPr>
            </w:pPr>
            <w:proofErr w:type="spellStart"/>
            <w:r w:rsidRPr="00036E2B">
              <w:rPr>
                <w:rFonts w:eastAsia="Times New Roman"/>
                <w:color w:val="000000"/>
              </w:rPr>
              <w:t>En</w:t>
            </w:r>
            <w:proofErr w:type="spellEnd"/>
            <w:r w:rsidRPr="00036E2B">
              <w:rPr>
                <w:rFonts w:eastAsia="Times New Roman"/>
                <w:color w:val="000000"/>
              </w:rPr>
              <w:t xml:space="preserve"> étage?</w:t>
            </w:r>
          </w:p>
        </w:tc>
        <w:tc>
          <w:tcPr>
            <w:tcW w:w="1687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4" w:space="0"/>
            </w:tcBorders>
            <w:shd w:val="clear" w:color="auto" w:fill="auto"/>
            <w:noWrap/>
            <w:vAlign w:val="center"/>
            <w:hideMark/>
          </w:tcPr>
          <w:p w:rsidRPr="00036E2B" w:rsidR="00036E2B" w:rsidP="00036E2B" w:rsidRDefault="00036E2B" w14:paraId="45ECC538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</w:rPr>
            </w:pPr>
            <w:r w:rsidRPr="00036E2B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764" w:type="dxa"/>
            <w:tcBorders>
              <w:top w:val="nil"/>
              <w:left w:val="nil"/>
              <w:bottom w:val="single" w:color="auto" w:sz="8" w:space="0"/>
              <w:right w:val="single" w:color="auto" w:sz="4" w:space="0"/>
            </w:tcBorders>
            <w:shd w:val="clear" w:color="000000" w:fill="FCE4D6"/>
            <w:noWrap/>
            <w:vAlign w:val="center"/>
            <w:hideMark/>
          </w:tcPr>
          <w:p w:rsidRPr="00036E2B" w:rsidR="00036E2B" w:rsidP="00036E2B" w:rsidRDefault="00036E2B" w14:paraId="2756C3F2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</w:rPr>
            </w:pPr>
            <w:r w:rsidRPr="00036E2B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1551" w:type="dxa"/>
            <w:tcBorders>
              <w:top w:val="nil"/>
              <w:left w:val="nil"/>
              <w:bottom w:val="single" w:color="auto" w:sz="8" w:space="0"/>
              <w:right w:val="single" w:color="auto" w:sz="4" w:space="0"/>
            </w:tcBorders>
            <w:shd w:val="clear" w:color="auto" w:fill="auto"/>
            <w:noWrap/>
            <w:vAlign w:val="center"/>
            <w:hideMark/>
          </w:tcPr>
          <w:p w:rsidRPr="00036E2B" w:rsidR="00036E2B" w:rsidP="00036E2B" w:rsidRDefault="00036E2B" w14:paraId="46A7E325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</w:rPr>
            </w:pPr>
            <w:r w:rsidRPr="00036E2B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262" w:type="dxa"/>
            <w:tcBorders>
              <w:top w:val="nil"/>
              <w:left w:val="nil"/>
              <w:bottom w:val="single" w:color="auto" w:sz="8" w:space="0"/>
              <w:right w:val="single" w:color="auto" w:sz="4" w:space="0"/>
            </w:tcBorders>
            <w:shd w:val="clear" w:color="000000" w:fill="E2EFDA"/>
            <w:noWrap/>
            <w:vAlign w:val="center"/>
            <w:hideMark/>
          </w:tcPr>
          <w:p w:rsidRPr="00036E2B" w:rsidR="00036E2B" w:rsidP="00036E2B" w:rsidRDefault="00036E2B" w14:paraId="31C1E02E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</w:rPr>
            </w:pPr>
            <w:r w:rsidRPr="00036E2B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1363" w:type="dxa"/>
            <w:tcBorders>
              <w:top w:val="nil"/>
              <w:left w:val="nil"/>
              <w:bottom w:val="single" w:color="auto" w:sz="8" w:space="0"/>
              <w:right w:val="nil"/>
            </w:tcBorders>
            <w:shd w:val="clear" w:color="auto" w:fill="auto"/>
            <w:noWrap/>
            <w:vAlign w:val="center"/>
            <w:hideMark/>
          </w:tcPr>
          <w:p w:rsidRPr="00036E2B" w:rsidR="00036E2B" w:rsidP="00036E2B" w:rsidRDefault="00036E2B" w14:paraId="75C2011A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</w:rPr>
            </w:pPr>
            <w:r w:rsidRPr="00036E2B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826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000000" w:fill="F2F2F2"/>
            <w:noWrap/>
            <w:vAlign w:val="center"/>
            <w:hideMark/>
          </w:tcPr>
          <w:p w:rsidRPr="00036E2B" w:rsidR="00036E2B" w:rsidP="00036E2B" w:rsidRDefault="00036E2B" w14:paraId="2EB12BB9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</w:rPr>
            </w:pPr>
            <w:r w:rsidRPr="00036E2B">
              <w:rPr>
                <w:rFonts w:eastAsia="Times New Roman"/>
                <w:color w:val="000000"/>
              </w:rPr>
              <w:t>0.0%</w:t>
            </w:r>
          </w:p>
        </w:tc>
        <w:tc>
          <w:tcPr>
            <w:tcW w:w="170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noWrap/>
            <w:vAlign w:val="center"/>
            <w:hideMark/>
          </w:tcPr>
          <w:p w:rsidRPr="00036E2B" w:rsidR="00036E2B" w:rsidP="00036E2B" w:rsidRDefault="00036E2B" w14:paraId="5DE713A0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</w:rPr>
            </w:pPr>
            <w:r w:rsidRPr="00036E2B">
              <w:rPr>
                <w:rFonts w:eastAsia="Times New Roman"/>
                <w:color w:val="000000"/>
              </w:rPr>
              <w:t>0.0%</w:t>
            </w:r>
          </w:p>
        </w:tc>
      </w:tr>
      <w:tr w:rsidRPr="00036E2B" w:rsidR="00DC0377" w:rsidTr="004D3480" w14:paraId="27F3754F" w14:textId="77777777">
        <w:trPr>
          <w:trHeight w:val="647"/>
          <w:jc w:val="center"/>
        </w:trPr>
        <w:tc>
          <w:tcPr>
            <w:tcW w:w="1307" w:type="dxa"/>
            <w:vMerge w:val="restart"/>
            <w:tcBorders>
              <w:top w:val="nil"/>
              <w:left w:val="single" w:color="auto" w:sz="8" w:space="0"/>
              <w:bottom w:val="single" w:color="000000" w:sz="8" w:space="0"/>
              <w:right w:val="single" w:color="auto" w:sz="4" w:space="0"/>
            </w:tcBorders>
            <w:shd w:val="clear" w:color="auto" w:fill="auto"/>
            <w:vAlign w:val="center"/>
            <w:hideMark/>
          </w:tcPr>
          <w:p w:rsidRPr="00036E2B" w:rsidR="00036E2B" w:rsidP="00036E2B" w:rsidRDefault="00036E2B" w14:paraId="6F95C4AF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</w:rPr>
            </w:pPr>
            <w:proofErr w:type="spellStart"/>
            <w:r w:rsidRPr="00036E2B">
              <w:rPr>
                <w:rFonts w:eastAsia="Times New Roman"/>
                <w:color w:val="000000"/>
              </w:rPr>
              <w:t>Mécanisme</w:t>
            </w:r>
            <w:proofErr w:type="spellEnd"/>
            <w:r w:rsidRPr="00036E2B">
              <w:rPr>
                <w:rFonts w:eastAsia="Times New Roman"/>
                <w:color w:val="000000"/>
              </w:rPr>
              <w:t xml:space="preserve"> de distribution</w:t>
            </w:r>
          </w:p>
        </w:tc>
        <w:tc>
          <w:tcPr>
            <w:tcW w:w="1236" w:type="dxa"/>
            <w:vMerge w:val="restart"/>
            <w:tcBorders>
              <w:top w:val="nil"/>
              <w:left w:val="single" w:color="auto" w:sz="4" w:space="0"/>
              <w:bottom w:val="single" w:color="000000" w:sz="8" w:space="0"/>
              <w:right w:val="single" w:color="auto" w:sz="4" w:space="0"/>
            </w:tcBorders>
            <w:shd w:val="clear" w:color="auto" w:fill="auto"/>
            <w:vAlign w:val="center"/>
            <w:hideMark/>
          </w:tcPr>
          <w:p w:rsidRPr="00036E2B" w:rsidR="00036E2B" w:rsidP="00036E2B" w:rsidRDefault="00036E2B" w14:paraId="5FA76382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</w:rPr>
            </w:pPr>
            <w:r w:rsidRPr="00036E2B">
              <w:rPr>
                <w:rFonts w:eastAsia="Times New Roman"/>
                <w:color w:val="000000"/>
              </w:rPr>
              <w:t>25%</w:t>
            </w:r>
          </w:p>
        </w:tc>
        <w:tc>
          <w:tcPr>
            <w:tcW w:w="1349" w:type="dxa"/>
            <w:tcBorders>
              <w:top w:val="nil"/>
              <w:left w:val="nil"/>
              <w:bottom w:val="single" w:color="auto" w:sz="4" w:space="0"/>
              <w:right w:val="nil"/>
            </w:tcBorders>
            <w:shd w:val="clear" w:color="auto" w:fill="auto"/>
            <w:vAlign w:val="center"/>
            <w:hideMark/>
          </w:tcPr>
          <w:p w:rsidRPr="00036E2B" w:rsidR="00036E2B" w:rsidP="00036E2B" w:rsidRDefault="00036E2B" w14:paraId="33A16ED5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</w:rPr>
            </w:pPr>
            <w:proofErr w:type="spellStart"/>
            <w:r w:rsidRPr="00036E2B">
              <w:rPr>
                <w:rFonts w:eastAsia="Times New Roman"/>
                <w:color w:val="000000"/>
              </w:rPr>
              <w:t>Pompe</w:t>
            </w:r>
            <w:proofErr w:type="spellEnd"/>
            <w:r w:rsidRPr="00036E2B">
              <w:rPr>
                <w:rFonts w:eastAsia="Times New Roman"/>
                <w:color w:val="000000"/>
              </w:rPr>
              <w:t xml:space="preserve"> </w:t>
            </w:r>
            <w:proofErr w:type="spellStart"/>
            <w:r w:rsidRPr="00036E2B">
              <w:rPr>
                <w:rFonts w:eastAsia="Times New Roman"/>
                <w:color w:val="000000"/>
              </w:rPr>
              <w:t>péristaltique</w:t>
            </w:r>
            <w:proofErr w:type="spellEnd"/>
          </w:p>
        </w:tc>
        <w:tc>
          <w:tcPr>
            <w:tcW w:w="1687" w:type="dxa"/>
            <w:tcBorders>
              <w:top w:val="nil"/>
              <w:left w:val="single" w:color="auto" w:sz="8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  <w:hideMark/>
          </w:tcPr>
          <w:p w:rsidRPr="00036E2B" w:rsidR="00036E2B" w:rsidP="00036E2B" w:rsidRDefault="00036E2B" w14:paraId="5325BDD7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</w:rPr>
            </w:pPr>
            <w:r w:rsidRPr="00036E2B">
              <w:rPr>
                <w:rFonts w:eastAsia="Times New Roman"/>
                <w:color w:val="000000"/>
              </w:rPr>
              <w:t>60%</w:t>
            </w:r>
          </w:p>
        </w:tc>
        <w:tc>
          <w:tcPr>
            <w:tcW w:w="76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FCE4D6"/>
            <w:noWrap/>
            <w:vAlign w:val="center"/>
            <w:hideMark/>
          </w:tcPr>
          <w:p w:rsidRPr="00036E2B" w:rsidR="00036E2B" w:rsidP="00036E2B" w:rsidRDefault="00036E2B" w14:paraId="69F0C07D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</w:rPr>
            </w:pPr>
            <w:r w:rsidRPr="00036E2B">
              <w:rPr>
                <w:rFonts w:eastAsia="Times New Roman"/>
                <w:color w:val="000000"/>
              </w:rPr>
              <w:t>70%</w:t>
            </w:r>
          </w:p>
        </w:tc>
        <w:tc>
          <w:tcPr>
            <w:tcW w:w="155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  <w:hideMark/>
          </w:tcPr>
          <w:p w:rsidRPr="00036E2B" w:rsidR="00036E2B" w:rsidP="00036E2B" w:rsidRDefault="00036E2B" w14:paraId="54155E04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</w:rPr>
            </w:pPr>
            <w:r w:rsidRPr="00036E2B">
              <w:rPr>
                <w:rFonts w:eastAsia="Times New Roman"/>
                <w:color w:val="000000"/>
              </w:rPr>
              <w:t>85%</w:t>
            </w:r>
          </w:p>
        </w:tc>
        <w:tc>
          <w:tcPr>
            <w:tcW w:w="226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E2EFDA"/>
            <w:noWrap/>
            <w:vAlign w:val="center"/>
            <w:hideMark/>
          </w:tcPr>
          <w:p w:rsidRPr="00036E2B" w:rsidR="00036E2B" w:rsidP="00036E2B" w:rsidRDefault="00036E2B" w14:paraId="52C49ACA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</w:rPr>
            </w:pPr>
            <w:r w:rsidRPr="00036E2B">
              <w:rPr>
                <w:rFonts w:eastAsia="Times New Roman"/>
                <w:color w:val="000000"/>
              </w:rPr>
              <w:t>90%</w:t>
            </w:r>
          </w:p>
        </w:tc>
        <w:tc>
          <w:tcPr>
            <w:tcW w:w="1363" w:type="dxa"/>
            <w:tcBorders>
              <w:top w:val="nil"/>
              <w:left w:val="nil"/>
              <w:bottom w:val="single" w:color="auto" w:sz="4" w:space="0"/>
              <w:right w:val="nil"/>
            </w:tcBorders>
            <w:shd w:val="clear" w:color="auto" w:fill="auto"/>
            <w:noWrap/>
            <w:vAlign w:val="center"/>
            <w:hideMark/>
          </w:tcPr>
          <w:p w:rsidRPr="00036E2B" w:rsidR="00036E2B" w:rsidP="00036E2B" w:rsidRDefault="00036E2B" w14:paraId="5B732154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</w:rPr>
            </w:pPr>
            <w:r w:rsidRPr="00036E2B">
              <w:rPr>
                <w:rFonts w:eastAsia="Times New Roman"/>
                <w:color w:val="000000"/>
              </w:rPr>
              <w:t>75%</w:t>
            </w:r>
          </w:p>
        </w:tc>
        <w:tc>
          <w:tcPr>
            <w:tcW w:w="826" w:type="dxa"/>
            <w:tcBorders>
              <w:top w:val="nil"/>
              <w:left w:val="single" w:color="auto" w:sz="8" w:space="0"/>
              <w:bottom w:val="single" w:color="auto" w:sz="4" w:space="0"/>
              <w:right w:val="single" w:color="auto" w:sz="8" w:space="0"/>
            </w:tcBorders>
            <w:shd w:val="clear" w:color="000000" w:fill="F2F2F2"/>
            <w:noWrap/>
            <w:vAlign w:val="center"/>
            <w:hideMark/>
          </w:tcPr>
          <w:p w:rsidRPr="00036E2B" w:rsidR="00036E2B" w:rsidP="00036E2B" w:rsidRDefault="00036E2B" w14:paraId="6AD28D92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</w:rPr>
            </w:pPr>
            <w:r w:rsidRPr="00036E2B">
              <w:rPr>
                <w:rFonts w:eastAsia="Times New Roman"/>
                <w:color w:val="000000"/>
              </w:rPr>
              <w:t>79.5%</w:t>
            </w:r>
          </w:p>
        </w:tc>
        <w:tc>
          <w:tcPr>
            <w:tcW w:w="1700" w:type="dxa"/>
            <w:tcBorders>
              <w:top w:val="nil"/>
              <w:left w:val="nil"/>
              <w:bottom w:val="single" w:color="auto" w:sz="4" w:space="0"/>
              <w:right w:val="single" w:color="auto" w:sz="8" w:space="0"/>
            </w:tcBorders>
            <w:shd w:val="clear" w:color="auto" w:fill="auto"/>
            <w:noWrap/>
            <w:vAlign w:val="center"/>
            <w:hideMark/>
          </w:tcPr>
          <w:p w:rsidRPr="00036E2B" w:rsidR="00036E2B" w:rsidP="00036E2B" w:rsidRDefault="00036E2B" w14:paraId="2A8E161F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</w:rPr>
            </w:pPr>
            <w:r w:rsidRPr="00036E2B">
              <w:rPr>
                <w:rFonts w:eastAsia="Times New Roman"/>
                <w:color w:val="000000"/>
              </w:rPr>
              <w:t>19.9%</w:t>
            </w:r>
          </w:p>
        </w:tc>
      </w:tr>
      <w:tr w:rsidRPr="00036E2B" w:rsidR="00DC0377" w:rsidTr="004D3480" w14:paraId="58169C88" w14:textId="77777777">
        <w:trPr>
          <w:trHeight w:val="647"/>
          <w:jc w:val="center"/>
        </w:trPr>
        <w:tc>
          <w:tcPr>
            <w:tcW w:w="1307" w:type="dxa"/>
            <w:vMerge/>
            <w:tcBorders>
              <w:top w:val="nil"/>
              <w:left w:val="single" w:color="auto" w:sz="8" w:space="0"/>
              <w:bottom w:val="single" w:color="000000" w:sz="8" w:space="0"/>
              <w:right w:val="single" w:color="auto" w:sz="4" w:space="0"/>
            </w:tcBorders>
            <w:vAlign w:val="center"/>
            <w:hideMark/>
          </w:tcPr>
          <w:p w:rsidRPr="00036E2B" w:rsidR="00036E2B" w:rsidP="00036E2B" w:rsidRDefault="00036E2B" w14:paraId="41E82D91" w14:textId="77777777">
            <w:pPr>
              <w:spacing w:after="0"/>
              <w:ind w:firstLine="0"/>
              <w:jc w:val="left"/>
              <w:rPr>
                <w:rFonts w:eastAsia="Times New Roman"/>
                <w:color w:val="000000"/>
              </w:rPr>
            </w:pPr>
          </w:p>
        </w:tc>
        <w:tc>
          <w:tcPr>
            <w:tcW w:w="1236" w:type="dxa"/>
            <w:vMerge/>
            <w:tcBorders>
              <w:top w:val="nil"/>
              <w:left w:val="single" w:color="auto" w:sz="4" w:space="0"/>
              <w:bottom w:val="single" w:color="000000" w:sz="8" w:space="0"/>
              <w:right w:val="single" w:color="auto" w:sz="4" w:space="0"/>
            </w:tcBorders>
            <w:vAlign w:val="center"/>
            <w:hideMark/>
          </w:tcPr>
          <w:p w:rsidRPr="00036E2B" w:rsidR="00036E2B" w:rsidP="00036E2B" w:rsidRDefault="00036E2B" w14:paraId="0328F3AA" w14:textId="77777777">
            <w:pPr>
              <w:spacing w:after="0"/>
              <w:ind w:firstLine="0"/>
              <w:jc w:val="left"/>
              <w:rPr>
                <w:rFonts w:eastAsia="Times New Roman"/>
                <w:color w:val="000000"/>
              </w:rPr>
            </w:pPr>
          </w:p>
        </w:tc>
        <w:tc>
          <w:tcPr>
            <w:tcW w:w="1349" w:type="dxa"/>
            <w:tcBorders>
              <w:top w:val="nil"/>
              <w:left w:val="nil"/>
              <w:bottom w:val="single" w:color="auto" w:sz="4" w:space="0"/>
              <w:right w:val="nil"/>
            </w:tcBorders>
            <w:shd w:val="clear" w:color="auto" w:fill="auto"/>
            <w:vAlign w:val="center"/>
            <w:hideMark/>
          </w:tcPr>
          <w:p w:rsidRPr="00036E2B" w:rsidR="00036E2B" w:rsidP="00036E2B" w:rsidRDefault="00036E2B" w14:paraId="55186805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</w:rPr>
            </w:pPr>
            <w:proofErr w:type="spellStart"/>
            <w:r w:rsidRPr="00036E2B">
              <w:rPr>
                <w:rFonts w:eastAsia="Times New Roman"/>
                <w:color w:val="000000"/>
              </w:rPr>
              <w:t>Connecteur</w:t>
            </w:r>
            <w:proofErr w:type="spellEnd"/>
            <w:r w:rsidRPr="00036E2B">
              <w:rPr>
                <w:rFonts w:eastAsia="Times New Roman"/>
                <w:color w:val="000000"/>
              </w:rPr>
              <w:t xml:space="preserve"> </w:t>
            </w:r>
            <w:proofErr w:type="spellStart"/>
            <w:r w:rsidRPr="00036E2B">
              <w:rPr>
                <w:rFonts w:eastAsia="Times New Roman"/>
                <w:color w:val="000000"/>
              </w:rPr>
              <w:t>universel</w:t>
            </w:r>
            <w:proofErr w:type="spellEnd"/>
          </w:p>
        </w:tc>
        <w:tc>
          <w:tcPr>
            <w:tcW w:w="1687" w:type="dxa"/>
            <w:tcBorders>
              <w:top w:val="nil"/>
              <w:left w:val="single" w:color="auto" w:sz="8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  <w:hideMark/>
          </w:tcPr>
          <w:p w:rsidRPr="00036E2B" w:rsidR="00036E2B" w:rsidP="00036E2B" w:rsidRDefault="00036E2B" w14:paraId="245B688E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</w:rPr>
            </w:pPr>
            <w:r w:rsidRPr="00036E2B">
              <w:rPr>
                <w:rFonts w:eastAsia="Times New Roman"/>
                <w:color w:val="000000"/>
              </w:rPr>
              <w:t>90%</w:t>
            </w:r>
          </w:p>
        </w:tc>
        <w:tc>
          <w:tcPr>
            <w:tcW w:w="76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FCE4D6"/>
            <w:noWrap/>
            <w:vAlign w:val="center"/>
            <w:hideMark/>
          </w:tcPr>
          <w:p w:rsidRPr="00036E2B" w:rsidR="00036E2B" w:rsidP="00036E2B" w:rsidRDefault="00036E2B" w14:paraId="61C6C6CE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</w:rPr>
            </w:pPr>
            <w:r w:rsidRPr="00036E2B">
              <w:rPr>
                <w:rFonts w:eastAsia="Times New Roman"/>
                <w:color w:val="000000"/>
              </w:rPr>
              <w:t>100%</w:t>
            </w:r>
          </w:p>
        </w:tc>
        <w:tc>
          <w:tcPr>
            <w:tcW w:w="155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  <w:hideMark/>
          </w:tcPr>
          <w:p w:rsidRPr="00036E2B" w:rsidR="00036E2B" w:rsidP="00036E2B" w:rsidRDefault="00036E2B" w14:paraId="21C5C805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</w:rPr>
            </w:pPr>
            <w:r w:rsidRPr="00036E2B">
              <w:rPr>
                <w:rFonts w:eastAsia="Times New Roman"/>
                <w:color w:val="000000"/>
              </w:rPr>
              <w:t>95%</w:t>
            </w:r>
          </w:p>
        </w:tc>
        <w:tc>
          <w:tcPr>
            <w:tcW w:w="226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E2EFDA"/>
            <w:noWrap/>
            <w:vAlign w:val="center"/>
            <w:hideMark/>
          </w:tcPr>
          <w:p w:rsidRPr="00036E2B" w:rsidR="00036E2B" w:rsidP="00036E2B" w:rsidRDefault="00036E2B" w14:paraId="3B9732F8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</w:rPr>
            </w:pPr>
            <w:r w:rsidRPr="00036E2B">
              <w:rPr>
                <w:rFonts w:eastAsia="Times New Roman"/>
                <w:color w:val="000000"/>
              </w:rPr>
              <w:t>75%</w:t>
            </w:r>
          </w:p>
        </w:tc>
        <w:tc>
          <w:tcPr>
            <w:tcW w:w="1363" w:type="dxa"/>
            <w:tcBorders>
              <w:top w:val="nil"/>
              <w:left w:val="nil"/>
              <w:bottom w:val="single" w:color="auto" w:sz="4" w:space="0"/>
              <w:right w:val="nil"/>
            </w:tcBorders>
            <w:shd w:val="clear" w:color="auto" w:fill="auto"/>
            <w:noWrap/>
            <w:vAlign w:val="center"/>
            <w:hideMark/>
          </w:tcPr>
          <w:p w:rsidRPr="00036E2B" w:rsidR="00036E2B" w:rsidP="00036E2B" w:rsidRDefault="00036E2B" w14:paraId="328B350D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</w:rPr>
            </w:pPr>
            <w:r w:rsidRPr="00036E2B">
              <w:rPr>
                <w:rFonts w:eastAsia="Times New Roman"/>
                <w:color w:val="000000"/>
              </w:rPr>
              <w:t>65%</w:t>
            </w:r>
          </w:p>
        </w:tc>
        <w:tc>
          <w:tcPr>
            <w:tcW w:w="826" w:type="dxa"/>
            <w:tcBorders>
              <w:top w:val="nil"/>
              <w:left w:val="single" w:color="auto" w:sz="8" w:space="0"/>
              <w:bottom w:val="single" w:color="auto" w:sz="4" w:space="0"/>
              <w:right w:val="single" w:color="auto" w:sz="8" w:space="0"/>
            </w:tcBorders>
            <w:shd w:val="clear" w:color="000000" w:fill="F2F2F2"/>
            <w:noWrap/>
            <w:vAlign w:val="center"/>
            <w:hideMark/>
          </w:tcPr>
          <w:p w:rsidRPr="00036E2B" w:rsidR="00036E2B" w:rsidP="00036E2B" w:rsidRDefault="00036E2B" w14:paraId="217F0F36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</w:rPr>
            </w:pPr>
            <w:r w:rsidRPr="00036E2B">
              <w:rPr>
                <w:rFonts w:eastAsia="Times New Roman"/>
                <w:color w:val="000000"/>
              </w:rPr>
              <w:t>84.3%</w:t>
            </w:r>
          </w:p>
        </w:tc>
        <w:tc>
          <w:tcPr>
            <w:tcW w:w="1700" w:type="dxa"/>
            <w:tcBorders>
              <w:top w:val="nil"/>
              <w:left w:val="nil"/>
              <w:bottom w:val="single" w:color="auto" w:sz="4" w:space="0"/>
              <w:right w:val="single" w:color="auto" w:sz="8" w:space="0"/>
            </w:tcBorders>
            <w:shd w:val="clear" w:color="auto" w:fill="auto"/>
            <w:noWrap/>
            <w:vAlign w:val="center"/>
            <w:hideMark/>
          </w:tcPr>
          <w:p w:rsidRPr="00036E2B" w:rsidR="00036E2B" w:rsidP="00036E2B" w:rsidRDefault="00036E2B" w14:paraId="22775C24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</w:rPr>
            </w:pPr>
            <w:r w:rsidRPr="00036E2B">
              <w:rPr>
                <w:rFonts w:eastAsia="Times New Roman"/>
                <w:color w:val="000000"/>
              </w:rPr>
              <w:t>21.1%</w:t>
            </w:r>
          </w:p>
        </w:tc>
      </w:tr>
      <w:tr w:rsidRPr="00036E2B" w:rsidR="00DC0377" w:rsidTr="004D3480" w14:paraId="6DA48166" w14:textId="77777777">
        <w:trPr>
          <w:trHeight w:val="647"/>
          <w:jc w:val="center"/>
        </w:trPr>
        <w:tc>
          <w:tcPr>
            <w:tcW w:w="1307" w:type="dxa"/>
            <w:vMerge/>
            <w:tcBorders>
              <w:top w:val="nil"/>
              <w:left w:val="single" w:color="auto" w:sz="8" w:space="0"/>
              <w:bottom w:val="single" w:color="000000" w:sz="8" w:space="0"/>
              <w:right w:val="single" w:color="auto" w:sz="4" w:space="0"/>
            </w:tcBorders>
            <w:vAlign w:val="center"/>
            <w:hideMark/>
          </w:tcPr>
          <w:p w:rsidRPr="00036E2B" w:rsidR="00036E2B" w:rsidP="00036E2B" w:rsidRDefault="00036E2B" w14:paraId="767FE3DF" w14:textId="77777777">
            <w:pPr>
              <w:spacing w:after="0"/>
              <w:ind w:firstLine="0"/>
              <w:jc w:val="left"/>
              <w:rPr>
                <w:rFonts w:eastAsia="Times New Roman"/>
                <w:color w:val="000000"/>
              </w:rPr>
            </w:pPr>
          </w:p>
        </w:tc>
        <w:tc>
          <w:tcPr>
            <w:tcW w:w="1236" w:type="dxa"/>
            <w:vMerge/>
            <w:tcBorders>
              <w:top w:val="nil"/>
              <w:left w:val="single" w:color="auto" w:sz="4" w:space="0"/>
              <w:bottom w:val="single" w:color="000000" w:sz="8" w:space="0"/>
              <w:right w:val="single" w:color="auto" w:sz="4" w:space="0"/>
            </w:tcBorders>
            <w:vAlign w:val="center"/>
            <w:hideMark/>
          </w:tcPr>
          <w:p w:rsidRPr="00036E2B" w:rsidR="00036E2B" w:rsidP="00036E2B" w:rsidRDefault="00036E2B" w14:paraId="2355D361" w14:textId="77777777">
            <w:pPr>
              <w:spacing w:after="0"/>
              <w:ind w:firstLine="0"/>
              <w:jc w:val="left"/>
              <w:rPr>
                <w:rFonts w:eastAsia="Times New Roman"/>
                <w:color w:val="000000"/>
              </w:rPr>
            </w:pPr>
          </w:p>
        </w:tc>
        <w:tc>
          <w:tcPr>
            <w:tcW w:w="1349" w:type="dxa"/>
            <w:tcBorders>
              <w:top w:val="nil"/>
              <w:left w:val="nil"/>
              <w:bottom w:val="single" w:color="auto" w:sz="8" w:space="0"/>
              <w:right w:val="nil"/>
            </w:tcBorders>
            <w:shd w:val="clear" w:color="auto" w:fill="auto"/>
            <w:vAlign w:val="center"/>
            <w:hideMark/>
          </w:tcPr>
          <w:p w:rsidRPr="00036E2B" w:rsidR="00036E2B" w:rsidP="00036E2B" w:rsidRDefault="00036E2B" w14:paraId="2E9B0356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</w:rPr>
            </w:pPr>
            <w:proofErr w:type="spellStart"/>
            <w:r w:rsidRPr="00036E2B">
              <w:rPr>
                <w:rFonts w:eastAsia="Times New Roman"/>
                <w:color w:val="000000"/>
              </w:rPr>
              <w:t>Connecteur</w:t>
            </w:r>
            <w:proofErr w:type="spellEnd"/>
            <w:r w:rsidRPr="00036E2B">
              <w:rPr>
                <w:rFonts w:eastAsia="Times New Roman"/>
                <w:color w:val="000000"/>
              </w:rPr>
              <w:t xml:space="preserve"> </w:t>
            </w:r>
            <w:proofErr w:type="spellStart"/>
            <w:r w:rsidRPr="00036E2B">
              <w:rPr>
                <w:rFonts w:eastAsia="Times New Roman"/>
                <w:color w:val="000000"/>
              </w:rPr>
              <w:t>magnétique</w:t>
            </w:r>
            <w:proofErr w:type="spellEnd"/>
          </w:p>
        </w:tc>
        <w:tc>
          <w:tcPr>
            <w:tcW w:w="1687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4" w:space="0"/>
            </w:tcBorders>
            <w:shd w:val="clear" w:color="auto" w:fill="auto"/>
            <w:noWrap/>
            <w:vAlign w:val="center"/>
            <w:hideMark/>
          </w:tcPr>
          <w:p w:rsidRPr="00036E2B" w:rsidR="00036E2B" w:rsidP="00036E2B" w:rsidRDefault="00036E2B" w14:paraId="0BDBBE95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</w:rPr>
            </w:pPr>
            <w:r w:rsidRPr="00036E2B">
              <w:rPr>
                <w:rFonts w:eastAsia="Times New Roman"/>
                <w:color w:val="000000"/>
              </w:rPr>
              <w:t>70%</w:t>
            </w:r>
          </w:p>
        </w:tc>
        <w:tc>
          <w:tcPr>
            <w:tcW w:w="764" w:type="dxa"/>
            <w:tcBorders>
              <w:top w:val="nil"/>
              <w:left w:val="nil"/>
              <w:bottom w:val="single" w:color="auto" w:sz="8" w:space="0"/>
              <w:right w:val="single" w:color="auto" w:sz="4" w:space="0"/>
            </w:tcBorders>
            <w:shd w:val="clear" w:color="000000" w:fill="FCE4D6"/>
            <w:noWrap/>
            <w:vAlign w:val="center"/>
            <w:hideMark/>
          </w:tcPr>
          <w:p w:rsidRPr="00036E2B" w:rsidR="00036E2B" w:rsidP="00036E2B" w:rsidRDefault="00036E2B" w14:paraId="082B006C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</w:rPr>
            </w:pPr>
            <w:r w:rsidRPr="00036E2B">
              <w:rPr>
                <w:rFonts w:eastAsia="Times New Roman"/>
                <w:color w:val="000000"/>
              </w:rPr>
              <w:t>20%</w:t>
            </w:r>
          </w:p>
        </w:tc>
        <w:tc>
          <w:tcPr>
            <w:tcW w:w="1551" w:type="dxa"/>
            <w:tcBorders>
              <w:top w:val="nil"/>
              <w:left w:val="nil"/>
              <w:bottom w:val="single" w:color="auto" w:sz="8" w:space="0"/>
              <w:right w:val="single" w:color="auto" w:sz="4" w:space="0"/>
            </w:tcBorders>
            <w:shd w:val="clear" w:color="auto" w:fill="auto"/>
            <w:noWrap/>
            <w:vAlign w:val="center"/>
            <w:hideMark/>
          </w:tcPr>
          <w:p w:rsidRPr="00036E2B" w:rsidR="00036E2B" w:rsidP="00036E2B" w:rsidRDefault="00036E2B" w14:paraId="74BBDBBD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</w:rPr>
            </w:pPr>
            <w:r w:rsidRPr="00036E2B">
              <w:rPr>
                <w:rFonts w:eastAsia="Times New Roman"/>
                <w:color w:val="000000"/>
              </w:rPr>
              <w:t>10%</w:t>
            </w:r>
          </w:p>
        </w:tc>
        <w:tc>
          <w:tcPr>
            <w:tcW w:w="2262" w:type="dxa"/>
            <w:tcBorders>
              <w:top w:val="nil"/>
              <w:left w:val="nil"/>
              <w:bottom w:val="single" w:color="auto" w:sz="8" w:space="0"/>
              <w:right w:val="single" w:color="auto" w:sz="4" w:space="0"/>
            </w:tcBorders>
            <w:shd w:val="clear" w:color="000000" w:fill="E2EFDA"/>
            <w:noWrap/>
            <w:vAlign w:val="center"/>
            <w:hideMark/>
          </w:tcPr>
          <w:p w:rsidRPr="00036E2B" w:rsidR="00036E2B" w:rsidP="00036E2B" w:rsidRDefault="00036E2B" w14:paraId="65E9DDD0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</w:rPr>
            </w:pPr>
            <w:r w:rsidRPr="00036E2B">
              <w:rPr>
                <w:rFonts w:eastAsia="Times New Roman"/>
                <w:color w:val="000000"/>
              </w:rPr>
              <w:t>95%</w:t>
            </w:r>
          </w:p>
        </w:tc>
        <w:tc>
          <w:tcPr>
            <w:tcW w:w="1363" w:type="dxa"/>
            <w:tcBorders>
              <w:top w:val="nil"/>
              <w:left w:val="nil"/>
              <w:bottom w:val="single" w:color="auto" w:sz="8" w:space="0"/>
              <w:right w:val="nil"/>
            </w:tcBorders>
            <w:shd w:val="clear" w:color="auto" w:fill="auto"/>
            <w:noWrap/>
            <w:vAlign w:val="center"/>
            <w:hideMark/>
          </w:tcPr>
          <w:p w:rsidRPr="00036E2B" w:rsidR="00036E2B" w:rsidP="00036E2B" w:rsidRDefault="00036E2B" w14:paraId="57EF7404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</w:rPr>
            </w:pPr>
            <w:r w:rsidRPr="00036E2B">
              <w:rPr>
                <w:rFonts w:eastAsia="Times New Roman"/>
                <w:color w:val="000000"/>
              </w:rPr>
              <w:t>35%</w:t>
            </w:r>
          </w:p>
        </w:tc>
        <w:tc>
          <w:tcPr>
            <w:tcW w:w="826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000000" w:fill="F2F2F2"/>
            <w:noWrap/>
            <w:vAlign w:val="center"/>
            <w:hideMark/>
          </w:tcPr>
          <w:p w:rsidRPr="00036E2B" w:rsidR="00036E2B" w:rsidP="00036E2B" w:rsidRDefault="00036E2B" w14:paraId="1842962C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</w:rPr>
            </w:pPr>
            <w:r w:rsidRPr="00036E2B">
              <w:rPr>
                <w:rFonts w:eastAsia="Times New Roman"/>
                <w:color w:val="000000"/>
              </w:rPr>
              <w:t>43.8%</w:t>
            </w:r>
          </w:p>
        </w:tc>
        <w:tc>
          <w:tcPr>
            <w:tcW w:w="170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noWrap/>
            <w:vAlign w:val="center"/>
            <w:hideMark/>
          </w:tcPr>
          <w:p w:rsidRPr="00036E2B" w:rsidR="00036E2B" w:rsidP="00036E2B" w:rsidRDefault="00036E2B" w14:paraId="4D87CBDB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</w:rPr>
            </w:pPr>
            <w:r w:rsidRPr="00036E2B">
              <w:rPr>
                <w:rFonts w:eastAsia="Times New Roman"/>
                <w:color w:val="000000"/>
              </w:rPr>
              <w:t>10.9%</w:t>
            </w:r>
          </w:p>
        </w:tc>
      </w:tr>
      <w:tr w:rsidRPr="00036E2B" w:rsidR="00DC0377" w:rsidTr="004D3480" w14:paraId="65FA76F8" w14:textId="77777777">
        <w:trPr>
          <w:trHeight w:val="647"/>
          <w:jc w:val="center"/>
        </w:trPr>
        <w:tc>
          <w:tcPr>
            <w:tcW w:w="1307" w:type="dxa"/>
            <w:vMerge w:val="restart"/>
            <w:tcBorders>
              <w:top w:val="nil"/>
              <w:left w:val="single" w:color="auto" w:sz="8" w:space="0"/>
              <w:bottom w:val="single" w:color="000000" w:sz="8" w:space="0"/>
              <w:right w:val="single" w:color="auto" w:sz="4" w:space="0"/>
            </w:tcBorders>
            <w:shd w:val="clear" w:color="auto" w:fill="auto"/>
            <w:vAlign w:val="center"/>
            <w:hideMark/>
          </w:tcPr>
          <w:p w:rsidRPr="00036E2B" w:rsidR="00036E2B" w:rsidP="00036E2B" w:rsidRDefault="00036E2B" w14:paraId="5B051506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</w:rPr>
            </w:pPr>
            <w:proofErr w:type="spellStart"/>
            <w:r w:rsidRPr="00036E2B">
              <w:rPr>
                <w:rFonts w:eastAsia="Times New Roman"/>
                <w:color w:val="000000"/>
              </w:rPr>
              <w:t>Mécanisme</w:t>
            </w:r>
            <w:proofErr w:type="spellEnd"/>
            <w:r w:rsidRPr="00036E2B">
              <w:rPr>
                <w:rFonts w:eastAsia="Times New Roman"/>
                <w:color w:val="000000"/>
              </w:rPr>
              <w:t xml:space="preserve"> de </w:t>
            </w:r>
            <w:proofErr w:type="spellStart"/>
            <w:r w:rsidRPr="00036E2B">
              <w:rPr>
                <w:rFonts w:eastAsia="Times New Roman"/>
                <w:color w:val="000000"/>
              </w:rPr>
              <w:t>mouvement</w:t>
            </w:r>
            <w:proofErr w:type="spellEnd"/>
          </w:p>
        </w:tc>
        <w:tc>
          <w:tcPr>
            <w:tcW w:w="1236" w:type="dxa"/>
            <w:vMerge w:val="restart"/>
            <w:tcBorders>
              <w:top w:val="nil"/>
              <w:left w:val="single" w:color="auto" w:sz="4" w:space="0"/>
              <w:bottom w:val="single" w:color="000000" w:sz="8" w:space="0"/>
              <w:right w:val="single" w:color="auto" w:sz="4" w:space="0"/>
            </w:tcBorders>
            <w:shd w:val="clear" w:color="auto" w:fill="auto"/>
            <w:vAlign w:val="center"/>
            <w:hideMark/>
          </w:tcPr>
          <w:p w:rsidRPr="00036E2B" w:rsidR="00036E2B" w:rsidP="00036E2B" w:rsidRDefault="00036E2B" w14:paraId="6D046177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</w:rPr>
            </w:pPr>
            <w:r w:rsidRPr="00036E2B">
              <w:rPr>
                <w:rFonts w:eastAsia="Times New Roman"/>
                <w:color w:val="000000"/>
              </w:rPr>
              <w:t>30%</w:t>
            </w:r>
          </w:p>
        </w:tc>
        <w:tc>
          <w:tcPr>
            <w:tcW w:w="1349" w:type="dxa"/>
            <w:tcBorders>
              <w:top w:val="nil"/>
              <w:left w:val="nil"/>
              <w:bottom w:val="single" w:color="auto" w:sz="4" w:space="0"/>
              <w:right w:val="nil"/>
            </w:tcBorders>
            <w:shd w:val="clear" w:color="auto" w:fill="auto"/>
            <w:vAlign w:val="center"/>
            <w:hideMark/>
          </w:tcPr>
          <w:p w:rsidRPr="00036E2B" w:rsidR="00036E2B" w:rsidP="00036E2B" w:rsidRDefault="00036E2B" w14:paraId="5C1C0DB6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</w:rPr>
            </w:pPr>
            <w:r w:rsidRPr="00036E2B">
              <w:rPr>
                <w:rFonts w:eastAsia="Times New Roman"/>
                <w:color w:val="000000"/>
              </w:rPr>
              <w:t>Fixe</w:t>
            </w:r>
          </w:p>
        </w:tc>
        <w:tc>
          <w:tcPr>
            <w:tcW w:w="1687" w:type="dxa"/>
            <w:tcBorders>
              <w:top w:val="nil"/>
              <w:left w:val="single" w:color="auto" w:sz="8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  <w:hideMark/>
          </w:tcPr>
          <w:p w:rsidRPr="00036E2B" w:rsidR="00036E2B" w:rsidP="00036E2B" w:rsidRDefault="00036E2B" w14:paraId="3B46E625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</w:rPr>
            </w:pPr>
            <w:r w:rsidRPr="00036E2B">
              <w:rPr>
                <w:rFonts w:eastAsia="Times New Roman"/>
                <w:color w:val="000000"/>
              </w:rPr>
              <w:t>30%</w:t>
            </w:r>
          </w:p>
        </w:tc>
        <w:tc>
          <w:tcPr>
            <w:tcW w:w="76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FCE4D6"/>
            <w:noWrap/>
            <w:vAlign w:val="center"/>
            <w:hideMark/>
          </w:tcPr>
          <w:p w:rsidRPr="00036E2B" w:rsidR="00036E2B" w:rsidP="00036E2B" w:rsidRDefault="00036E2B" w14:paraId="29F7E9EB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</w:rPr>
            </w:pPr>
            <w:r w:rsidRPr="00036E2B">
              <w:rPr>
                <w:rFonts w:eastAsia="Times New Roman"/>
                <w:color w:val="000000"/>
              </w:rPr>
              <w:t>100%</w:t>
            </w:r>
          </w:p>
        </w:tc>
        <w:tc>
          <w:tcPr>
            <w:tcW w:w="155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  <w:hideMark/>
          </w:tcPr>
          <w:p w:rsidRPr="00036E2B" w:rsidR="00036E2B" w:rsidP="00036E2B" w:rsidRDefault="00036E2B" w14:paraId="26D592FF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</w:rPr>
            </w:pPr>
            <w:r w:rsidRPr="00036E2B">
              <w:rPr>
                <w:rFonts w:eastAsia="Times New Roman"/>
                <w:color w:val="000000"/>
              </w:rPr>
              <w:t>100%</w:t>
            </w:r>
          </w:p>
        </w:tc>
        <w:tc>
          <w:tcPr>
            <w:tcW w:w="226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E2EFDA"/>
            <w:noWrap/>
            <w:vAlign w:val="center"/>
            <w:hideMark/>
          </w:tcPr>
          <w:p w:rsidRPr="00036E2B" w:rsidR="00036E2B" w:rsidP="00036E2B" w:rsidRDefault="00036E2B" w14:paraId="6A750412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</w:rPr>
            </w:pPr>
            <w:r w:rsidRPr="00036E2B">
              <w:rPr>
                <w:rFonts w:eastAsia="Times New Roman"/>
                <w:color w:val="000000"/>
              </w:rPr>
              <w:t>40%</w:t>
            </w:r>
          </w:p>
        </w:tc>
        <w:tc>
          <w:tcPr>
            <w:tcW w:w="1363" w:type="dxa"/>
            <w:tcBorders>
              <w:top w:val="nil"/>
              <w:left w:val="nil"/>
              <w:bottom w:val="single" w:color="auto" w:sz="4" w:space="0"/>
              <w:right w:val="nil"/>
            </w:tcBorders>
            <w:shd w:val="clear" w:color="auto" w:fill="auto"/>
            <w:noWrap/>
            <w:vAlign w:val="center"/>
            <w:hideMark/>
          </w:tcPr>
          <w:p w:rsidRPr="00036E2B" w:rsidR="00036E2B" w:rsidP="00036E2B" w:rsidRDefault="00036E2B" w14:paraId="262A12AA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</w:rPr>
            </w:pPr>
            <w:r w:rsidRPr="00036E2B">
              <w:rPr>
                <w:rFonts w:eastAsia="Times New Roman"/>
                <w:color w:val="000000"/>
              </w:rPr>
              <w:t>90%</w:t>
            </w:r>
          </w:p>
        </w:tc>
        <w:tc>
          <w:tcPr>
            <w:tcW w:w="826" w:type="dxa"/>
            <w:tcBorders>
              <w:top w:val="nil"/>
              <w:left w:val="single" w:color="auto" w:sz="8" w:space="0"/>
              <w:bottom w:val="single" w:color="auto" w:sz="4" w:space="0"/>
              <w:right w:val="single" w:color="auto" w:sz="8" w:space="0"/>
            </w:tcBorders>
            <w:shd w:val="clear" w:color="000000" w:fill="F2F2F2"/>
            <w:noWrap/>
            <w:vAlign w:val="center"/>
            <w:hideMark/>
          </w:tcPr>
          <w:p w:rsidRPr="00036E2B" w:rsidR="00036E2B" w:rsidP="00036E2B" w:rsidRDefault="00036E2B" w14:paraId="371ABB5B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</w:rPr>
            </w:pPr>
            <w:r w:rsidRPr="00036E2B">
              <w:rPr>
                <w:rFonts w:eastAsia="Times New Roman"/>
                <w:color w:val="000000"/>
              </w:rPr>
              <w:t>76.0%</w:t>
            </w:r>
          </w:p>
        </w:tc>
        <w:tc>
          <w:tcPr>
            <w:tcW w:w="1700" w:type="dxa"/>
            <w:tcBorders>
              <w:top w:val="nil"/>
              <w:left w:val="nil"/>
              <w:bottom w:val="single" w:color="auto" w:sz="4" w:space="0"/>
              <w:right w:val="single" w:color="auto" w:sz="8" w:space="0"/>
            </w:tcBorders>
            <w:shd w:val="clear" w:color="auto" w:fill="auto"/>
            <w:noWrap/>
            <w:vAlign w:val="center"/>
            <w:hideMark/>
          </w:tcPr>
          <w:p w:rsidRPr="00036E2B" w:rsidR="00036E2B" w:rsidP="00036E2B" w:rsidRDefault="00036E2B" w14:paraId="1792635C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</w:rPr>
            </w:pPr>
            <w:r w:rsidRPr="00036E2B">
              <w:rPr>
                <w:rFonts w:eastAsia="Times New Roman"/>
                <w:color w:val="000000"/>
              </w:rPr>
              <w:t>22.8%</w:t>
            </w:r>
          </w:p>
        </w:tc>
      </w:tr>
      <w:tr w:rsidRPr="00036E2B" w:rsidR="00DC0377" w:rsidTr="004D3480" w14:paraId="1724EFC4" w14:textId="77777777">
        <w:trPr>
          <w:trHeight w:val="647"/>
          <w:jc w:val="center"/>
        </w:trPr>
        <w:tc>
          <w:tcPr>
            <w:tcW w:w="1307" w:type="dxa"/>
            <w:vMerge/>
            <w:tcBorders>
              <w:top w:val="nil"/>
              <w:left w:val="single" w:color="auto" w:sz="8" w:space="0"/>
              <w:bottom w:val="single" w:color="000000" w:sz="8" w:space="0"/>
              <w:right w:val="single" w:color="auto" w:sz="4" w:space="0"/>
            </w:tcBorders>
            <w:vAlign w:val="center"/>
            <w:hideMark/>
          </w:tcPr>
          <w:p w:rsidRPr="00036E2B" w:rsidR="00036E2B" w:rsidP="00036E2B" w:rsidRDefault="00036E2B" w14:paraId="54B2EAEC" w14:textId="77777777">
            <w:pPr>
              <w:spacing w:after="0"/>
              <w:ind w:firstLine="0"/>
              <w:jc w:val="left"/>
              <w:rPr>
                <w:rFonts w:eastAsia="Times New Roman"/>
                <w:color w:val="000000"/>
              </w:rPr>
            </w:pPr>
          </w:p>
        </w:tc>
        <w:tc>
          <w:tcPr>
            <w:tcW w:w="1236" w:type="dxa"/>
            <w:vMerge/>
            <w:tcBorders>
              <w:top w:val="nil"/>
              <w:left w:val="single" w:color="auto" w:sz="4" w:space="0"/>
              <w:bottom w:val="single" w:color="000000" w:sz="8" w:space="0"/>
              <w:right w:val="single" w:color="auto" w:sz="4" w:space="0"/>
            </w:tcBorders>
            <w:vAlign w:val="center"/>
            <w:hideMark/>
          </w:tcPr>
          <w:p w:rsidRPr="00036E2B" w:rsidR="00036E2B" w:rsidP="00036E2B" w:rsidRDefault="00036E2B" w14:paraId="6EEB4FF9" w14:textId="77777777">
            <w:pPr>
              <w:spacing w:after="0"/>
              <w:ind w:firstLine="0"/>
              <w:jc w:val="left"/>
              <w:rPr>
                <w:rFonts w:eastAsia="Times New Roman"/>
                <w:color w:val="000000"/>
              </w:rPr>
            </w:pPr>
          </w:p>
        </w:tc>
        <w:tc>
          <w:tcPr>
            <w:tcW w:w="1349" w:type="dxa"/>
            <w:tcBorders>
              <w:top w:val="nil"/>
              <w:left w:val="nil"/>
              <w:bottom w:val="single" w:color="auto" w:sz="4" w:space="0"/>
              <w:right w:val="nil"/>
            </w:tcBorders>
            <w:shd w:val="clear" w:color="auto" w:fill="auto"/>
            <w:vAlign w:val="center"/>
            <w:hideMark/>
          </w:tcPr>
          <w:p w:rsidRPr="00036E2B" w:rsidR="00036E2B" w:rsidP="00036E2B" w:rsidRDefault="00036E2B" w14:paraId="54680768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</w:rPr>
            </w:pPr>
            <w:proofErr w:type="spellStart"/>
            <w:r w:rsidRPr="00036E2B">
              <w:rPr>
                <w:rFonts w:eastAsia="Times New Roman"/>
                <w:color w:val="000000"/>
              </w:rPr>
              <w:t>Convoyeur</w:t>
            </w:r>
            <w:proofErr w:type="spellEnd"/>
          </w:p>
        </w:tc>
        <w:tc>
          <w:tcPr>
            <w:tcW w:w="1687" w:type="dxa"/>
            <w:tcBorders>
              <w:top w:val="nil"/>
              <w:left w:val="single" w:color="auto" w:sz="8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  <w:hideMark/>
          </w:tcPr>
          <w:p w:rsidRPr="00036E2B" w:rsidR="00036E2B" w:rsidP="00036E2B" w:rsidRDefault="00036E2B" w14:paraId="35F0F5AD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</w:rPr>
            </w:pPr>
            <w:r w:rsidRPr="00036E2B">
              <w:rPr>
                <w:rFonts w:eastAsia="Times New Roman"/>
                <w:color w:val="000000"/>
              </w:rPr>
              <w:t>70%</w:t>
            </w:r>
          </w:p>
        </w:tc>
        <w:tc>
          <w:tcPr>
            <w:tcW w:w="76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FCE4D6"/>
            <w:noWrap/>
            <w:vAlign w:val="center"/>
            <w:hideMark/>
          </w:tcPr>
          <w:p w:rsidRPr="00036E2B" w:rsidR="00036E2B" w:rsidP="00036E2B" w:rsidRDefault="00036E2B" w14:paraId="780DBFF7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</w:rPr>
            </w:pPr>
            <w:r w:rsidRPr="00036E2B">
              <w:rPr>
                <w:rFonts w:eastAsia="Times New Roman"/>
                <w:color w:val="000000"/>
              </w:rPr>
              <w:t>85%</w:t>
            </w:r>
          </w:p>
        </w:tc>
        <w:tc>
          <w:tcPr>
            <w:tcW w:w="155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  <w:hideMark/>
          </w:tcPr>
          <w:p w:rsidRPr="00036E2B" w:rsidR="00036E2B" w:rsidP="00036E2B" w:rsidRDefault="00036E2B" w14:paraId="428A69EE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</w:rPr>
            </w:pPr>
            <w:r w:rsidRPr="00036E2B">
              <w:rPr>
                <w:rFonts w:eastAsia="Times New Roman"/>
                <w:color w:val="000000"/>
              </w:rPr>
              <w:t>85%</w:t>
            </w:r>
          </w:p>
        </w:tc>
        <w:tc>
          <w:tcPr>
            <w:tcW w:w="226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E2EFDA"/>
            <w:noWrap/>
            <w:vAlign w:val="center"/>
            <w:hideMark/>
          </w:tcPr>
          <w:p w:rsidRPr="00036E2B" w:rsidR="00036E2B" w:rsidP="00036E2B" w:rsidRDefault="00036E2B" w14:paraId="530EAB66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</w:rPr>
            </w:pPr>
            <w:r w:rsidRPr="00036E2B">
              <w:rPr>
                <w:rFonts w:eastAsia="Times New Roman"/>
                <w:color w:val="000000"/>
              </w:rPr>
              <w:t>80%</w:t>
            </w:r>
          </w:p>
        </w:tc>
        <w:tc>
          <w:tcPr>
            <w:tcW w:w="1363" w:type="dxa"/>
            <w:tcBorders>
              <w:top w:val="nil"/>
              <w:left w:val="nil"/>
              <w:bottom w:val="single" w:color="auto" w:sz="4" w:space="0"/>
              <w:right w:val="nil"/>
            </w:tcBorders>
            <w:shd w:val="clear" w:color="auto" w:fill="auto"/>
            <w:noWrap/>
            <w:vAlign w:val="center"/>
            <w:hideMark/>
          </w:tcPr>
          <w:p w:rsidRPr="00036E2B" w:rsidR="00036E2B" w:rsidP="00036E2B" w:rsidRDefault="00036E2B" w14:paraId="74D23D05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</w:rPr>
            </w:pPr>
            <w:r w:rsidRPr="00036E2B">
              <w:rPr>
                <w:rFonts w:eastAsia="Times New Roman"/>
                <w:color w:val="000000"/>
              </w:rPr>
              <w:t>80%</w:t>
            </w:r>
          </w:p>
        </w:tc>
        <w:tc>
          <w:tcPr>
            <w:tcW w:w="826" w:type="dxa"/>
            <w:tcBorders>
              <w:top w:val="nil"/>
              <w:left w:val="single" w:color="auto" w:sz="8" w:space="0"/>
              <w:bottom w:val="single" w:color="auto" w:sz="4" w:space="0"/>
              <w:right w:val="single" w:color="auto" w:sz="8" w:space="0"/>
            </w:tcBorders>
            <w:shd w:val="clear" w:color="000000" w:fill="F2F2F2"/>
            <w:noWrap/>
            <w:vAlign w:val="center"/>
            <w:hideMark/>
          </w:tcPr>
          <w:p w:rsidRPr="00036E2B" w:rsidR="00036E2B" w:rsidP="00036E2B" w:rsidRDefault="00036E2B" w14:paraId="407BE845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</w:rPr>
            </w:pPr>
            <w:r w:rsidRPr="00036E2B">
              <w:rPr>
                <w:rFonts w:eastAsia="Times New Roman"/>
                <w:color w:val="000000"/>
              </w:rPr>
              <w:t>81.3%</w:t>
            </w:r>
          </w:p>
        </w:tc>
        <w:tc>
          <w:tcPr>
            <w:tcW w:w="1700" w:type="dxa"/>
            <w:tcBorders>
              <w:top w:val="nil"/>
              <w:left w:val="nil"/>
              <w:bottom w:val="single" w:color="auto" w:sz="4" w:space="0"/>
              <w:right w:val="single" w:color="auto" w:sz="8" w:space="0"/>
            </w:tcBorders>
            <w:shd w:val="clear" w:color="auto" w:fill="auto"/>
            <w:noWrap/>
            <w:vAlign w:val="center"/>
            <w:hideMark/>
          </w:tcPr>
          <w:p w:rsidRPr="00036E2B" w:rsidR="00036E2B" w:rsidP="00036E2B" w:rsidRDefault="00036E2B" w14:paraId="6C8A77DB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</w:rPr>
            </w:pPr>
            <w:r w:rsidRPr="00036E2B">
              <w:rPr>
                <w:rFonts w:eastAsia="Times New Roman"/>
                <w:color w:val="000000"/>
              </w:rPr>
              <w:t>24.4%</w:t>
            </w:r>
          </w:p>
        </w:tc>
      </w:tr>
      <w:tr w:rsidRPr="00036E2B" w:rsidR="00DC0377" w:rsidTr="004D3480" w14:paraId="7168BF44" w14:textId="77777777">
        <w:trPr>
          <w:trHeight w:val="647"/>
          <w:jc w:val="center"/>
        </w:trPr>
        <w:tc>
          <w:tcPr>
            <w:tcW w:w="1307" w:type="dxa"/>
            <w:vMerge/>
            <w:tcBorders>
              <w:top w:val="nil"/>
              <w:left w:val="single" w:color="auto" w:sz="8" w:space="0"/>
              <w:bottom w:val="single" w:color="000000" w:sz="8" w:space="0"/>
              <w:right w:val="single" w:color="auto" w:sz="4" w:space="0"/>
            </w:tcBorders>
            <w:vAlign w:val="center"/>
            <w:hideMark/>
          </w:tcPr>
          <w:p w:rsidRPr="00036E2B" w:rsidR="00036E2B" w:rsidP="00036E2B" w:rsidRDefault="00036E2B" w14:paraId="7F0EF88F" w14:textId="77777777">
            <w:pPr>
              <w:spacing w:after="0"/>
              <w:ind w:firstLine="0"/>
              <w:jc w:val="left"/>
              <w:rPr>
                <w:rFonts w:eastAsia="Times New Roman"/>
                <w:color w:val="000000"/>
              </w:rPr>
            </w:pPr>
          </w:p>
        </w:tc>
        <w:tc>
          <w:tcPr>
            <w:tcW w:w="1236" w:type="dxa"/>
            <w:vMerge/>
            <w:tcBorders>
              <w:top w:val="nil"/>
              <w:left w:val="single" w:color="auto" w:sz="4" w:space="0"/>
              <w:bottom w:val="single" w:color="000000" w:sz="8" w:space="0"/>
              <w:right w:val="single" w:color="auto" w:sz="4" w:space="0"/>
            </w:tcBorders>
            <w:vAlign w:val="center"/>
            <w:hideMark/>
          </w:tcPr>
          <w:p w:rsidRPr="00036E2B" w:rsidR="00036E2B" w:rsidP="00036E2B" w:rsidRDefault="00036E2B" w14:paraId="7C62754A" w14:textId="77777777">
            <w:pPr>
              <w:spacing w:after="0"/>
              <w:ind w:firstLine="0"/>
              <w:jc w:val="left"/>
              <w:rPr>
                <w:rFonts w:eastAsia="Times New Roman"/>
                <w:color w:val="000000"/>
              </w:rPr>
            </w:pPr>
          </w:p>
        </w:tc>
        <w:tc>
          <w:tcPr>
            <w:tcW w:w="1349" w:type="dxa"/>
            <w:tcBorders>
              <w:top w:val="nil"/>
              <w:left w:val="nil"/>
              <w:bottom w:val="single" w:color="auto" w:sz="8" w:space="0"/>
              <w:right w:val="nil"/>
            </w:tcBorders>
            <w:shd w:val="clear" w:color="auto" w:fill="auto"/>
            <w:vAlign w:val="center"/>
            <w:hideMark/>
          </w:tcPr>
          <w:p w:rsidRPr="00036E2B" w:rsidR="00036E2B" w:rsidP="00036E2B" w:rsidRDefault="00036E2B" w14:paraId="683A9516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</w:rPr>
            </w:pPr>
            <w:proofErr w:type="spellStart"/>
            <w:r w:rsidRPr="00036E2B">
              <w:rPr>
                <w:rFonts w:eastAsia="Times New Roman"/>
                <w:color w:val="000000"/>
              </w:rPr>
              <w:t>Bouteille</w:t>
            </w:r>
            <w:proofErr w:type="spellEnd"/>
            <w:r w:rsidRPr="00036E2B">
              <w:rPr>
                <w:rFonts w:eastAsia="Times New Roman"/>
                <w:color w:val="000000"/>
              </w:rPr>
              <w:t xml:space="preserve"> </w:t>
            </w:r>
            <w:proofErr w:type="spellStart"/>
            <w:r w:rsidRPr="00036E2B">
              <w:rPr>
                <w:rFonts w:eastAsia="Times New Roman"/>
                <w:color w:val="000000"/>
              </w:rPr>
              <w:t>en</w:t>
            </w:r>
            <w:proofErr w:type="spellEnd"/>
            <w:r w:rsidRPr="00036E2B">
              <w:rPr>
                <w:rFonts w:eastAsia="Times New Roman"/>
                <w:color w:val="000000"/>
              </w:rPr>
              <w:t xml:space="preserve"> </w:t>
            </w:r>
            <w:proofErr w:type="spellStart"/>
            <w:r w:rsidRPr="00036E2B">
              <w:rPr>
                <w:rFonts w:eastAsia="Times New Roman"/>
                <w:color w:val="000000"/>
              </w:rPr>
              <w:t>mouvement</w:t>
            </w:r>
            <w:proofErr w:type="spellEnd"/>
          </w:p>
        </w:tc>
        <w:tc>
          <w:tcPr>
            <w:tcW w:w="1687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4" w:space="0"/>
            </w:tcBorders>
            <w:shd w:val="clear" w:color="auto" w:fill="auto"/>
            <w:noWrap/>
            <w:vAlign w:val="center"/>
            <w:hideMark/>
          </w:tcPr>
          <w:p w:rsidRPr="00036E2B" w:rsidR="00036E2B" w:rsidP="00036E2B" w:rsidRDefault="00036E2B" w14:paraId="2A765AEA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</w:rPr>
            </w:pPr>
            <w:r w:rsidRPr="00036E2B">
              <w:rPr>
                <w:rFonts w:eastAsia="Times New Roman"/>
                <w:color w:val="000000"/>
              </w:rPr>
              <w:t>90%</w:t>
            </w:r>
          </w:p>
        </w:tc>
        <w:tc>
          <w:tcPr>
            <w:tcW w:w="764" w:type="dxa"/>
            <w:tcBorders>
              <w:top w:val="nil"/>
              <w:left w:val="nil"/>
              <w:bottom w:val="single" w:color="auto" w:sz="8" w:space="0"/>
              <w:right w:val="single" w:color="auto" w:sz="4" w:space="0"/>
            </w:tcBorders>
            <w:shd w:val="clear" w:color="000000" w:fill="FCE4D6"/>
            <w:noWrap/>
            <w:vAlign w:val="center"/>
            <w:hideMark/>
          </w:tcPr>
          <w:p w:rsidRPr="00036E2B" w:rsidR="00036E2B" w:rsidP="00036E2B" w:rsidRDefault="00036E2B" w14:paraId="198A8865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</w:rPr>
            </w:pPr>
            <w:r w:rsidRPr="00036E2B">
              <w:rPr>
                <w:rFonts w:eastAsia="Times New Roman"/>
                <w:color w:val="000000"/>
              </w:rPr>
              <w:t>70%</w:t>
            </w:r>
          </w:p>
        </w:tc>
        <w:tc>
          <w:tcPr>
            <w:tcW w:w="1551" w:type="dxa"/>
            <w:tcBorders>
              <w:top w:val="nil"/>
              <w:left w:val="nil"/>
              <w:bottom w:val="single" w:color="auto" w:sz="8" w:space="0"/>
              <w:right w:val="single" w:color="auto" w:sz="4" w:space="0"/>
            </w:tcBorders>
            <w:shd w:val="clear" w:color="auto" w:fill="auto"/>
            <w:noWrap/>
            <w:vAlign w:val="center"/>
            <w:hideMark/>
          </w:tcPr>
          <w:p w:rsidRPr="00036E2B" w:rsidR="00036E2B" w:rsidP="00036E2B" w:rsidRDefault="00036E2B" w14:paraId="729F45CF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</w:rPr>
            </w:pPr>
            <w:r w:rsidRPr="00036E2B">
              <w:rPr>
                <w:rFonts w:eastAsia="Times New Roman"/>
                <w:color w:val="000000"/>
              </w:rPr>
              <w:t>65%</w:t>
            </w:r>
          </w:p>
        </w:tc>
        <w:tc>
          <w:tcPr>
            <w:tcW w:w="2262" w:type="dxa"/>
            <w:tcBorders>
              <w:top w:val="nil"/>
              <w:left w:val="nil"/>
              <w:bottom w:val="single" w:color="auto" w:sz="8" w:space="0"/>
              <w:right w:val="single" w:color="auto" w:sz="4" w:space="0"/>
            </w:tcBorders>
            <w:shd w:val="clear" w:color="000000" w:fill="E2EFDA"/>
            <w:noWrap/>
            <w:vAlign w:val="center"/>
            <w:hideMark/>
          </w:tcPr>
          <w:p w:rsidRPr="00036E2B" w:rsidR="00036E2B" w:rsidP="00036E2B" w:rsidRDefault="00036E2B" w14:paraId="6345FC1A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</w:rPr>
            </w:pPr>
            <w:r w:rsidRPr="00036E2B">
              <w:rPr>
                <w:rFonts w:eastAsia="Times New Roman"/>
                <w:color w:val="000000"/>
              </w:rPr>
              <w:t>85%</w:t>
            </w:r>
          </w:p>
        </w:tc>
        <w:tc>
          <w:tcPr>
            <w:tcW w:w="1363" w:type="dxa"/>
            <w:tcBorders>
              <w:top w:val="nil"/>
              <w:left w:val="nil"/>
              <w:bottom w:val="single" w:color="auto" w:sz="8" w:space="0"/>
              <w:right w:val="nil"/>
            </w:tcBorders>
            <w:shd w:val="clear" w:color="auto" w:fill="auto"/>
            <w:noWrap/>
            <w:vAlign w:val="center"/>
            <w:hideMark/>
          </w:tcPr>
          <w:p w:rsidRPr="00036E2B" w:rsidR="00036E2B" w:rsidP="00036E2B" w:rsidRDefault="00036E2B" w14:paraId="0EE54C7D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</w:rPr>
            </w:pPr>
            <w:r w:rsidRPr="00036E2B">
              <w:rPr>
                <w:rFonts w:eastAsia="Times New Roman"/>
                <w:color w:val="000000"/>
              </w:rPr>
              <w:t>65%</w:t>
            </w:r>
          </w:p>
        </w:tc>
        <w:tc>
          <w:tcPr>
            <w:tcW w:w="826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000000" w:fill="F2F2F2"/>
            <w:noWrap/>
            <w:vAlign w:val="center"/>
            <w:hideMark/>
          </w:tcPr>
          <w:p w:rsidRPr="00036E2B" w:rsidR="00036E2B" w:rsidP="00036E2B" w:rsidRDefault="00036E2B" w14:paraId="0DB3FF20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</w:rPr>
            </w:pPr>
            <w:r w:rsidRPr="00036E2B">
              <w:rPr>
                <w:rFonts w:eastAsia="Times New Roman"/>
                <w:color w:val="000000"/>
              </w:rPr>
              <w:t>73.3%</w:t>
            </w:r>
          </w:p>
        </w:tc>
        <w:tc>
          <w:tcPr>
            <w:tcW w:w="170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noWrap/>
            <w:vAlign w:val="center"/>
            <w:hideMark/>
          </w:tcPr>
          <w:p w:rsidRPr="00036E2B" w:rsidR="00036E2B" w:rsidP="00036E2B" w:rsidRDefault="00036E2B" w14:paraId="4D4F2C71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</w:rPr>
            </w:pPr>
            <w:r w:rsidRPr="00036E2B">
              <w:rPr>
                <w:rFonts w:eastAsia="Times New Roman"/>
                <w:color w:val="000000"/>
              </w:rPr>
              <w:t>22.0%</w:t>
            </w:r>
          </w:p>
        </w:tc>
      </w:tr>
      <w:tr w:rsidRPr="00036E2B" w:rsidR="00DC0377" w:rsidTr="004D3480" w14:paraId="4B682E0F" w14:textId="77777777">
        <w:trPr>
          <w:trHeight w:val="647"/>
          <w:jc w:val="center"/>
        </w:trPr>
        <w:tc>
          <w:tcPr>
            <w:tcW w:w="1307" w:type="dxa"/>
            <w:vMerge w:val="restart"/>
            <w:tcBorders>
              <w:top w:val="nil"/>
              <w:left w:val="single" w:color="auto" w:sz="8" w:space="0"/>
              <w:bottom w:val="single" w:color="000000" w:sz="8" w:space="0"/>
              <w:right w:val="single" w:color="auto" w:sz="4" w:space="0"/>
            </w:tcBorders>
            <w:shd w:val="clear" w:color="auto" w:fill="auto"/>
            <w:vAlign w:val="center"/>
            <w:hideMark/>
          </w:tcPr>
          <w:p w:rsidRPr="00036E2B" w:rsidR="00036E2B" w:rsidP="00036E2B" w:rsidRDefault="00036E2B" w14:paraId="5A7E9A33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</w:rPr>
            </w:pPr>
            <w:proofErr w:type="spellStart"/>
            <w:r w:rsidRPr="00036E2B">
              <w:rPr>
                <w:rFonts w:eastAsia="Times New Roman"/>
                <w:color w:val="000000"/>
              </w:rPr>
              <w:t>Récipient</w:t>
            </w:r>
            <w:proofErr w:type="spellEnd"/>
            <w:r w:rsidRPr="00036E2B">
              <w:rPr>
                <w:rFonts w:eastAsia="Times New Roman"/>
                <w:color w:val="000000"/>
              </w:rPr>
              <w:t xml:space="preserve"> </w:t>
            </w:r>
            <w:proofErr w:type="spellStart"/>
            <w:r w:rsidRPr="00036E2B">
              <w:rPr>
                <w:rFonts w:eastAsia="Times New Roman"/>
                <w:color w:val="000000"/>
              </w:rPr>
              <w:t>liquide</w:t>
            </w:r>
            <w:proofErr w:type="spellEnd"/>
          </w:p>
        </w:tc>
        <w:tc>
          <w:tcPr>
            <w:tcW w:w="1236" w:type="dxa"/>
            <w:vMerge w:val="restart"/>
            <w:tcBorders>
              <w:top w:val="nil"/>
              <w:left w:val="single" w:color="auto" w:sz="4" w:space="0"/>
              <w:bottom w:val="single" w:color="000000" w:sz="8" w:space="0"/>
              <w:right w:val="single" w:color="auto" w:sz="4" w:space="0"/>
            </w:tcBorders>
            <w:shd w:val="clear" w:color="auto" w:fill="auto"/>
            <w:vAlign w:val="center"/>
            <w:hideMark/>
          </w:tcPr>
          <w:p w:rsidRPr="00036E2B" w:rsidR="00036E2B" w:rsidP="00036E2B" w:rsidRDefault="00036E2B" w14:paraId="45EE722A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</w:rPr>
            </w:pPr>
            <w:r w:rsidRPr="00036E2B">
              <w:rPr>
                <w:rFonts w:eastAsia="Times New Roman"/>
                <w:color w:val="000000"/>
              </w:rPr>
              <w:t>10%</w:t>
            </w:r>
          </w:p>
        </w:tc>
        <w:tc>
          <w:tcPr>
            <w:tcW w:w="1349" w:type="dxa"/>
            <w:tcBorders>
              <w:top w:val="nil"/>
              <w:left w:val="nil"/>
              <w:bottom w:val="single" w:color="auto" w:sz="4" w:space="0"/>
              <w:right w:val="nil"/>
            </w:tcBorders>
            <w:shd w:val="clear" w:color="auto" w:fill="auto"/>
            <w:vAlign w:val="center"/>
            <w:hideMark/>
          </w:tcPr>
          <w:p w:rsidRPr="00036E2B" w:rsidR="00036E2B" w:rsidP="00036E2B" w:rsidRDefault="00036E2B" w14:paraId="679E94B7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</w:rPr>
            </w:pPr>
            <w:proofErr w:type="spellStart"/>
            <w:r w:rsidRPr="00036E2B">
              <w:rPr>
                <w:rFonts w:eastAsia="Times New Roman"/>
                <w:color w:val="000000"/>
              </w:rPr>
              <w:t>Verre</w:t>
            </w:r>
            <w:proofErr w:type="spellEnd"/>
            <w:r w:rsidRPr="00036E2B">
              <w:rPr>
                <w:rFonts w:eastAsia="Times New Roman"/>
                <w:color w:val="000000"/>
              </w:rPr>
              <w:t xml:space="preserve"> plastique standard</w:t>
            </w:r>
          </w:p>
        </w:tc>
        <w:tc>
          <w:tcPr>
            <w:tcW w:w="1687" w:type="dxa"/>
            <w:tcBorders>
              <w:top w:val="nil"/>
              <w:left w:val="single" w:color="auto" w:sz="8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  <w:hideMark/>
          </w:tcPr>
          <w:p w:rsidRPr="00036E2B" w:rsidR="00036E2B" w:rsidP="00036E2B" w:rsidRDefault="00036E2B" w14:paraId="49BC1A0E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</w:rPr>
            </w:pPr>
            <w:r w:rsidRPr="00036E2B">
              <w:rPr>
                <w:rFonts w:eastAsia="Times New Roman"/>
                <w:color w:val="000000"/>
              </w:rPr>
              <w:t>20%</w:t>
            </w:r>
          </w:p>
        </w:tc>
        <w:tc>
          <w:tcPr>
            <w:tcW w:w="76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FCE4D6"/>
            <w:noWrap/>
            <w:vAlign w:val="center"/>
            <w:hideMark/>
          </w:tcPr>
          <w:p w:rsidRPr="00036E2B" w:rsidR="00036E2B" w:rsidP="00036E2B" w:rsidRDefault="00036E2B" w14:paraId="5040624D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</w:rPr>
            </w:pPr>
            <w:r w:rsidRPr="00036E2B">
              <w:rPr>
                <w:rFonts w:eastAsia="Times New Roman"/>
                <w:color w:val="000000"/>
              </w:rPr>
              <w:t>100%</w:t>
            </w:r>
          </w:p>
        </w:tc>
        <w:tc>
          <w:tcPr>
            <w:tcW w:w="155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  <w:hideMark/>
          </w:tcPr>
          <w:p w:rsidRPr="00036E2B" w:rsidR="00036E2B" w:rsidP="00036E2B" w:rsidRDefault="00036E2B" w14:paraId="51080E4C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</w:rPr>
            </w:pPr>
            <w:r w:rsidRPr="00036E2B">
              <w:rPr>
                <w:rFonts w:eastAsia="Times New Roman"/>
                <w:color w:val="000000"/>
              </w:rPr>
              <w:t>90%</w:t>
            </w:r>
          </w:p>
        </w:tc>
        <w:tc>
          <w:tcPr>
            <w:tcW w:w="226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E2EFDA"/>
            <w:noWrap/>
            <w:vAlign w:val="center"/>
            <w:hideMark/>
          </w:tcPr>
          <w:p w:rsidRPr="00036E2B" w:rsidR="00036E2B" w:rsidP="00036E2B" w:rsidRDefault="00036E2B" w14:paraId="3D1949C8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</w:rPr>
            </w:pPr>
            <w:r w:rsidRPr="00036E2B">
              <w:rPr>
                <w:rFonts w:eastAsia="Times New Roman"/>
                <w:color w:val="000000"/>
              </w:rPr>
              <w:t>60%</w:t>
            </w:r>
          </w:p>
        </w:tc>
        <w:tc>
          <w:tcPr>
            <w:tcW w:w="1363" w:type="dxa"/>
            <w:tcBorders>
              <w:top w:val="nil"/>
              <w:left w:val="nil"/>
              <w:bottom w:val="single" w:color="auto" w:sz="4" w:space="0"/>
              <w:right w:val="nil"/>
            </w:tcBorders>
            <w:shd w:val="clear" w:color="auto" w:fill="auto"/>
            <w:noWrap/>
            <w:vAlign w:val="center"/>
            <w:hideMark/>
          </w:tcPr>
          <w:p w:rsidRPr="00036E2B" w:rsidR="00036E2B" w:rsidP="00036E2B" w:rsidRDefault="00036E2B" w14:paraId="0E306523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</w:rPr>
            </w:pPr>
            <w:r w:rsidRPr="00036E2B">
              <w:rPr>
                <w:rFonts w:eastAsia="Times New Roman"/>
                <w:color w:val="000000"/>
              </w:rPr>
              <w:t>80%</w:t>
            </w:r>
          </w:p>
        </w:tc>
        <w:tc>
          <w:tcPr>
            <w:tcW w:w="826" w:type="dxa"/>
            <w:tcBorders>
              <w:top w:val="nil"/>
              <w:left w:val="single" w:color="auto" w:sz="8" w:space="0"/>
              <w:bottom w:val="single" w:color="auto" w:sz="4" w:space="0"/>
              <w:right w:val="single" w:color="auto" w:sz="8" w:space="0"/>
            </w:tcBorders>
            <w:shd w:val="clear" w:color="000000" w:fill="F2F2F2"/>
            <w:noWrap/>
            <w:vAlign w:val="center"/>
            <w:hideMark/>
          </w:tcPr>
          <w:p w:rsidRPr="00036E2B" w:rsidR="00036E2B" w:rsidP="00036E2B" w:rsidRDefault="00036E2B" w14:paraId="71A49D45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</w:rPr>
            </w:pPr>
            <w:r w:rsidRPr="00036E2B">
              <w:rPr>
                <w:rFonts w:eastAsia="Times New Roman"/>
                <w:color w:val="000000"/>
              </w:rPr>
              <w:t>75.0%</w:t>
            </w:r>
          </w:p>
        </w:tc>
        <w:tc>
          <w:tcPr>
            <w:tcW w:w="1700" w:type="dxa"/>
            <w:tcBorders>
              <w:top w:val="nil"/>
              <w:left w:val="nil"/>
              <w:bottom w:val="single" w:color="auto" w:sz="4" w:space="0"/>
              <w:right w:val="single" w:color="auto" w:sz="8" w:space="0"/>
            </w:tcBorders>
            <w:shd w:val="clear" w:color="auto" w:fill="auto"/>
            <w:noWrap/>
            <w:vAlign w:val="center"/>
            <w:hideMark/>
          </w:tcPr>
          <w:p w:rsidRPr="00036E2B" w:rsidR="00036E2B" w:rsidP="00036E2B" w:rsidRDefault="00036E2B" w14:paraId="53324AB0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</w:rPr>
            </w:pPr>
            <w:r w:rsidRPr="00036E2B">
              <w:rPr>
                <w:rFonts w:eastAsia="Times New Roman"/>
                <w:color w:val="000000"/>
              </w:rPr>
              <w:t>7.5%</w:t>
            </w:r>
          </w:p>
        </w:tc>
      </w:tr>
      <w:tr w:rsidRPr="00036E2B" w:rsidR="00DC0377" w:rsidTr="004D3480" w14:paraId="320C3353" w14:textId="77777777">
        <w:trPr>
          <w:trHeight w:val="647"/>
          <w:jc w:val="center"/>
        </w:trPr>
        <w:tc>
          <w:tcPr>
            <w:tcW w:w="1307" w:type="dxa"/>
            <w:vMerge/>
            <w:tcBorders>
              <w:top w:val="nil"/>
              <w:left w:val="single" w:color="auto" w:sz="8" w:space="0"/>
              <w:bottom w:val="single" w:color="000000" w:sz="8" w:space="0"/>
              <w:right w:val="single" w:color="auto" w:sz="4" w:space="0"/>
            </w:tcBorders>
            <w:vAlign w:val="center"/>
            <w:hideMark/>
          </w:tcPr>
          <w:p w:rsidRPr="00036E2B" w:rsidR="00036E2B" w:rsidP="00036E2B" w:rsidRDefault="00036E2B" w14:paraId="76BBD368" w14:textId="77777777">
            <w:pPr>
              <w:spacing w:after="0"/>
              <w:ind w:firstLine="0"/>
              <w:jc w:val="left"/>
              <w:rPr>
                <w:rFonts w:eastAsia="Times New Roman"/>
                <w:color w:val="000000"/>
              </w:rPr>
            </w:pPr>
          </w:p>
        </w:tc>
        <w:tc>
          <w:tcPr>
            <w:tcW w:w="1236" w:type="dxa"/>
            <w:vMerge/>
            <w:tcBorders>
              <w:top w:val="nil"/>
              <w:left w:val="single" w:color="auto" w:sz="4" w:space="0"/>
              <w:bottom w:val="single" w:color="000000" w:sz="8" w:space="0"/>
              <w:right w:val="single" w:color="auto" w:sz="4" w:space="0"/>
            </w:tcBorders>
            <w:vAlign w:val="center"/>
            <w:hideMark/>
          </w:tcPr>
          <w:p w:rsidRPr="00036E2B" w:rsidR="00036E2B" w:rsidP="00036E2B" w:rsidRDefault="00036E2B" w14:paraId="1EAA3472" w14:textId="77777777">
            <w:pPr>
              <w:spacing w:after="0"/>
              <w:ind w:firstLine="0"/>
              <w:jc w:val="left"/>
              <w:rPr>
                <w:rFonts w:eastAsia="Times New Roman"/>
                <w:color w:val="000000"/>
              </w:rPr>
            </w:pPr>
          </w:p>
        </w:tc>
        <w:tc>
          <w:tcPr>
            <w:tcW w:w="1349" w:type="dxa"/>
            <w:tcBorders>
              <w:top w:val="nil"/>
              <w:left w:val="nil"/>
              <w:bottom w:val="single" w:color="auto" w:sz="4" w:space="0"/>
              <w:right w:val="nil"/>
            </w:tcBorders>
            <w:shd w:val="clear" w:color="auto" w:fill="auto"/>
            <w:vAlign w:val="center"/>
            <w:hideMark/>
          </w:tcPr>
          <w:p w:rsidRPr="00036E2B" w:rsidR="00036E2B" w:rsidP="00036E2B" w:rsidRDefault="00036E2B" w14:paraId="02AAB00A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</w:rPr>
            </w:pPr>
            <w:proofErr w:type="spellStart"/>
            <w:r w:rsidRPr="00036E2B">
              <w:rPr>
                <w:rFonts w:eastAsia="Times New Roman"/>
                <w:color w:val="000000"/>
              </w:rPr>
              <w:t>Verre</w:t>
            </w:r>
            <w:proofErr w:type="spellEnd"/>
            <w:r w:rsidRPr="00036E2B">
              <w:rPr>
                <w:rFonts w:eastAsia="Times New Roman"/>
                <w:color w:val="000000"/>
              </w:rPr>
              <w:t xml:space="preserve"> custom</w:t>
            </w:r>
          </w:p>
        </w:tc>
        <w:tc>
          <w:tcPr>
            <w:tcW w:w="1687" w:type="dxa"/>
            <w:tcBorders>
              <w:top w:val="nil"/>
              <w:left w:val="single" w:color="auto" w:sz="8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  <w:hideMark/>
          </w:tcPr>
          <w:p w:rsidRPr="00036E2B" w:rsidR="00036E2B" w:rsidP="00036E2B" w:rsidRDefault="00036E2B" w14:paraId="69303311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</w:rPr>
            </w:pPr>
            <w:r w:rsidRPr="00036E2B">
              <w:rPr>
                <w:rFonts w:eastAsia="Times New Roman"/>
                <w:color w:val="000000"/>
              </w:rPr>
              <w:t>50%</w:t>
            </w:r>
          </w:p>
        </w:tc>
        <w:tc>
          <w:tcPr>
            <w:tcW w:w="76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FCE4D6"/>
            <w:noWrap/>
            <w:vAlign w:val="center"/>
            <w:hideMark/>
          </w:tcPr>
          <w:p w:rsidRPr="00036E2B" w:rsidR="00036E2B" w:rsidP="00036E2B" w:rsidRDefault="00036E2B" w14:paraId="7923FF4C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</w:rPr>
            </w:pPr>
            <w:r w:rsidRPr="00036E2B">
              <w:rPr>
                <w:rFonts w:eastAsia="Times New Roman"/>
                <w:color w:val="000000"/>
              </w:rPr>
              <w:t>60%</w:t>
            </w:r>
          </w:p>
        </w:tc>
        <w:tc>
          <w:tcPr>
            <w:tcW w:w="155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  <w:hideMark/>
          </w:tcPr>
          <w:p w:rsidRPr="00036E2B" w:rsidR="00036E2B" w:rsidP="00036E2B" w:rsidRDefault="00036E2B" w14:paraId="7505FB92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</w:rPr>
            </w:pPr>
            <w:r w:rsidRPr="00036E2B">
              <w:rPr>
                <w:rFonts w:eastAsia="Times New Roman"/>
                <w:color w:val="000000"/>
              </w:rPr>
              <w:t>80%</w:t>
            </w:r>
          </w:p>
        </w:tc>
        <w:tc>
          <w:tcPr>
            <w:tcW w:w="226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E2EFDA"/>
            <w:noWrap/>
            <w:vAlign w:val="center"/>
            <w:hideMark/>
          </w:tcPr>
          <w:p w:rsidRPr="00036E2B" w:rsidR="00036E2B" w:rsidP="00036E2B" w:rsidRDefault="00036E2B" w14:paraId="0190FEB6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</w:rPr>
            </w:pPr>
            <w:r w:rsidRPr="00036E2B">
              <w:rPr>
                <w:rFonts w:eastAsia="Times New Roman"/>
                <w:color w:val="000000"/>
              </w:rPr>
              <w:t>70%</w:t>
            </w:r>
          </w:p>
        </w:tc>
        <w:tc>
          <w:tcPr>
            <w:tcW w:w="1363" w:type="dxa"/>
            <w:tcBorders>
              <w:top w:val="nil"/>
              <w:left w:val="nil"/>
              <w:bottom w:val="single" w:color="auto" w:sz="4" w:space="0"/>
              <w:right w:val="nil"/>
            </w:tcBorders>
            <w:shd w:val="clear" w:color="auto" w:fill="auto"/>
            <w:noWrap/>
            <w:vAlign w:val="center"/>
            <w:hideMark/>
          </w:tcPr>
          <w:p w:rsidRPr="00036E2B" w:rsidR="00036E2B" w:rsidP="00036E2B" w:rsidRDefault="00036E2B" w14:paraId="32884A89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</w:rPr>
            </w:pPr>
            <w:r w:rsidRPr="00036E2B">
              <w:rPr>
                <w:rFonts w:eastAsia="Times New Roman"/>
                <w:color w:val="000000"/>
              </w:rPr>
              <w:t>100%</w:t>
            </w:r>
          </w:p>
        </w:tc>
        <w:tc>
          <w:tcPr>
            <w:tcW w:w="826" w:type="dxa"/>
            <w:tcBorders>
              <w:top w:val="nil"/>
              <w:left w:val="single" w:color="auto" w:sz="8" w:space="0"/>
              <w:bottom w:val="single" w:color="auto" w:sz="4" w:space="0"/>
              <w:right w:val="single" w:color="auto" w:sz="8" w:space="0"/>
            </w:tcBorders>
            <w:shd w:val="clear" w:color="000000" w:fill="F2F2F2"/>
            <w:noWrap/>
            <w:vAlign w:val="center"/>
            <w:hideMark/>
          </w:tcPr>
          <w:p w:rsidRPr="00036E2B" w:rsidR="00036E2B" w:rsidP="00036E2B" w:rsidRDefault="00036E2B" w14:paraId="31A02903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</w:rPr>
            </w:pPr>
            <w:r w:rsidRPr="00036E2B">
              <w:rPr>
                <w:rFonts w:eastAsia="Times New Roman"/>
                <w:color w:val="000000"/>
              </w:rPr>
              <w:t>75.5%</w:t>
            </w:r>
          </w:p>
        </w:tc>
        <w:tc>
          <w:tcPr>
            <w:tcW w:w="1700" w:type="dxa"/>
            <w:tcBorders>
              <w:top w:val="nil"/>
              <w:left w:val="nil"/>
              <w:bottom w:val="single" w:color="auto" w:sz="4" w:space="0"/>
              <w:right w:val="single" w:color="auto" w:sz="8" w:space="0"/>
            </w:tcBorders>
            <w:shd w:val="clear" w:color="auto" w:fill="auto"/>
            <w:noWrap/>
            <w:vAlign w:val="center"/>
            <w:hideMark/>
          </w:tcPr>
          <w:p w:rsidRPr="00036E2B" w:rsidR="00036E2B" w:rsidP="00036E2B" w:rsidRDefault="00036E2B" w14:paraId="685222C1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</w:rPr>
            </w:pPr>
            <w:r w:rsidRPr="00036E2B">
              <w:rPr>
                <w:rFonts w:eastAsia="Times New Roman"/>
                <w:color w:val="000000"/>
              </w:rPr>
              <w:t>7.6%</w:t>
            </w:r>
          </w:p>
        </w:tc>
      </w:tr>
      <w:tr w:rsidRPr="00036E2B" w:rsidR="00DC0377" w:rsidTr="004D3480" w14:paraId="3C79B4DC" w14:textId="77777777">
        <w:trPr>
          <w:trHeight w:val="647"/>
          <w:jc w:val="center"/>
        </w:trPr>
        <w:tc>
          <w:tcPr>
            <w:tcW w:w="1307" w:type="dxa"/>
            <w:vMerge/>
            <w:tcBorders>
              <w:top w:val="nil"/>
              <w:left w:val="single" w:color="auto" w:sz="8" w:space="0"/>
              <w:bottom w:val="single" w:color="000000" w:sz="8" w:space="0"/>
              <w:right w:val="single" w:color="auto" w:sz="4" w:space="0"/>
            </w:tcBorders>
            <w:vAlign w:val="center"/>
            <w:hideMark/>
          </w:tcPr>
          <w:p w:rsidRPr="00036E2B" w:rsidR="00036E2B" w:rsidP="00036E2B" w:rsidRDefault="00036E2B" w14:paraId="1919B3D9" w14:textId="77777777">
            <w:pPr>
              <w:spacing w:after="0"/>
              <w:ind w:firstLine="0"/>
              <w:jc w:val="left"/>
              <w:rPr>
                <w:rFonts w:eastAsia="Times New Roman"/>
                <w:color w:val="000000"/>
              </w:rPr>
            </w:pPr>
          </w:p>
        </w:tc>
        <w:tc>
          <w:tcPr>
            <w:tcW w:w="1236" w:type="dxa"/>
            <w:vMerge/>
            <w:tcBorders>
              <w:top w:val="nil"/>
              <w:left w:val="single" w:color="auto" w:sz="4" w:space="0"/>
              <w:bottom w:val="single" w:color="000000" w:sz="8" w:space="0"/>
              <w:right w:val="single" w:color="auto" w:sz="4" w:space="0"/>
            </w:tcBorders>
            <w:vAlign w:val="center"/>
            <w:hideMark/>
          </w:tcPr>
          <w:p w:rsidRPr="00036E2B" w:rsidR="00036E2B" w:rsidP="00036E2B" w:rsidRDefault="00036E2B" w14:paraId="0A154442" w14:textId="77777777">
            <w:pPr>
              <w:spacing w:after="0"/>
              <w:ind w:firstLine="0"/>
              <w:jc w:val="left"/>
              <w:rPr>
                <w:rFonts w:eastAsia="Times New Roman"/>
                <w:color w:val="000000"/>
              </w:rPr>
            </w:pPr>
          </w:p>
        </w:tc>
        <w:tc>
          <w:tcPr>
            <w:tcW w:w="1349" w:type="dxa"/>
            <w:tcBorders>
              <w:top w:val="nil"/>
              <w:left w:val="nil"/>
              <w:bottom w:val="single" w:color="auto" w:sz="4" w:space="0"/>
              <w:right w:val="nil"/>
            </w:tcBorders>
            <w:shd w:val="clear" w:color="auto" w:fill="auto"/>
            <w:vAlign w:val="center"/>
            <w:hideMark/>
          </w:tcPr>
          <w:p w:rsidRPr="00036E2B" w:rsidR="00036E2B" w:rsidP="00036E2B" w:rsidRDefault="00036E2B" w14:paraId="6CE842D5" w14:textId="7E279C6E">
            <w:pPr>
              <w:spacing w:after="0"/>
              <w:ind w:firstLine="0"/>
              <w:jc w:val="center"/>
              <w:rPr>
                <w:rFonts w:eastAsia="Times New Roman"/>
                <w:color w:val="000000"/>
              </w:rPr>
            </w:pPr>
            <w:proofErr w:type="spellStart"/>
            <w:r w:rsidRPr="00036E2B">
              <w:rPr>
                <w:rFonts w:eastAsia="Times New Roman"/>
                <w:color w:val="000000"/>
              </w:rPr>
              <w:t>Verre</w:t>
            </w:r>
            <w:proofErr w:type="spellEnd"/>
            <w:r w:rsidRPr="00036E2B">
              <w:rPr>
                <w:rFonts w:eastAsia="Times New Roman"/>
                <w:color w:val="000000"/>
              </w:rPr>
              <w:t xml:space="preserve"> </w:t>
            </w:r>
            <w:proofErr w:type="spellStart"/>
            <w:r w:rsidRPr="00036E2B">
              <w:rPr>
                <w:rFonts w:eastAsia="Times New Roman"/>
                <w:color w:val="000000"/>
              </w:rPr>
              <w:t>spécialisé</w:t>
            </w:r>
            <w:proofErr w:type="spellEnd"/>
          </w:p>
        </w:tc>
        <w:tc>
          <w:tcPr>
            <w:tcW w:w="1687" w:type="dxa"/>
            <w:tcBorders>
              <w:top w:val="nil"/>
              <w:left w:val="single" w:color="auto" w:sz="8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  <w:hideMark/>
          </w:tcPr>
          <w:p w:rsidRPr="00036E2B" w:rsidR="00036E2B" w:rsidP="00036E2B" w:rsidRDefault="00036E2B" w14:paraId="2558E1B0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</w:rPr>
            </w:pPr>
            <w:r w:rsidRPr="00036E2B">
              <w:rPr>
                <w:rFonts w:eastAsia="Times New Roman"/>
                <w:color w:val="000000"/>
              </w:rPr>
              <w:t>100%</w:t>
            </w:r>
          </w:p>
        </w:tc>
        <w:tc>
          <w:tcPr>
            <w:tcW w:w="76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FCE4D6"/>
            <w:noWrap/>
            <w:vAlign w:val="center"/>
            <w:hideMark/>
          </w:tcPr>
          <w:p w:rsidRPr="00036E2B" w:rsidR="00036E2B" w:rsidP="00036E2B" w:rsidRDefault="00036E2B" w14:paraId="5DD6DD99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</w:rPr>
            </w:pPr>
            <w:r w:rsidRPr="00036E2B">
              <w:rPr>
                <w:rFonts w:eastAsia="Times New Roman"/>
                <w:color w:val="000000"/>
              </w:rPr>
              <w:t>20%</w:t>
            </w:r>
          </w:p>
        </w:tc>
        <w:tc>
          <w:tcPr>
            <w:tcW w:w="155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  <w:hideMark/>
          </w:tcPr>
          <w:p w:rsidRPr="00036E2B" w:rsidR="00036E2B" w:rsidP="00036E2B" w:rsidRDefault="00036E2B" w14:paraId="17002D6C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</w:rPr>
            </w:pPr>
            <w:r w:rsidRPr="00036E2B">
              <w:rPr>
                <w:rFonts w:eastAsia="Times New Roman"/>
                <w:color w:val="000000"/>
              </w:rPr>
              <w:t>40%</w:t>
            </w:r>
          </w:p>
        </w:tc>
        <w:tc>
          <w:tcPr>
            <w:tcW w:w="226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E2EFDA"/>
            <w:noWrap/>
            <w:vAlign w:val="center"/>
            <w:hideMark/>
          </w:tcPr>
          <w:p w:rsidRPr="00036E2B" w:rsidR="00036E2B" w:rsidP="00036E2B" w:rsidRDefault="00036E2B" w14:paraId="7CDB3EDB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</w:rPr>
            </w:pPr>
            <w:r w:rsidRPr="00036E2B">
              <w:rPr>
                <w:rFonts w:eastAsia="Times New Roman"/>
                <w:color w:val="000000"/>
              </w:rPr>
              <w:t>60%</w:t>
            </w:r>
          </w:p>
        </w:tc>
        <w:tc>
          <w:tcPr>
            <w:tcW w:w="1363" w:type="dxa"/>
            <w:tcBorders>
              <w:top w:val="nil"/>
              <w:left w:val="nil"/>
              <w:bottom w:val="single" w:color="auto" w:sz="4" w:space="0"/>
              <w:right w:val="nil"/>
            </w:tcBorders>
            <w:shd w:val="clear" w:color="auto" w:fill="auto"/>
            <w:noWrap/>
            <w:vAlign w:val="center"/>
            <w:hideMark/>
          </w:tcPr>
          <w:p w:rsidRPr="00036E2B" w:rsidR="00036E2B" w:rsidP="00036E2B" w:rsidRDefault="00036E2B" w14:paraId="0207415D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</w:rPr>
            </w:pPr>
            <w:r w:rsidRPr="00036E2B">
              <w:rPr>
                <w:rFonts w:eastAsia="Times New Roman"/>
                <w:color w:val="000000"/>
              </w:rPr>
              <w:t>70%</w:t>
            </w:r>
          </w:p>
        </w:tc>
        <w:tc>
          <w:tcPr>
            <w:tcW w:w="826" w:type="dxa"/>
            <w:tcBorders>
              <w:top w:val="nil"/>
              <w:left w:val="single" w:color="auto" w:sz="8" w:space="0"/>
              <w:bottom w:val="single" w:color="auto" w:sz="4" w:space="0"/>
              <w:right w:val="single" w:color="auto" w:sz="8" w:space="0"/>
            </w:tcBorders>
            <w:shd w:val="clear" w:color="000000" w:fill="F2F2F2"/>
            <w:noWrap/>
            <w:vAlign w:val="center"/>
            <w:hideMark/>
          </w:tcPr>
          <w:p w:rsidRPr="00036E2B" w:rsidR="00036E2B" w:rsidP="00036E2B" w:rsidRDefault="00036E2B" w14:paraId="6B632C2E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</w:rPr>
            </w:pPr>
            <w:r w:rsidRPr="00036E2B">
              <w:rPr>
                <w:rFonts w:eastAsia="Times New Roman"/>
                <w:color w:val="000000"/>
              </w:rPr>
              <w:t>54.0%</w:t>
            </w:r>
          </w:p>
        </w:tc>
        <w:tc>
          <w:tcPr>
            <w:tcW w:w="1700" w:type="dxa"/>
            <w:tcBorders>
              <w:top w:val="nil"/>
              <w:left w:val="nil"/>
              <w:bottom w:val="single" w:color="auto" w:sz="4" w:space="0"/>
              <w:right w:val="single" w:color="auto" w:sz="8" w:space="0"/>
            </w:tcBorders>
            <w:shd w:val="clear" w:color="auto" w:fill="auto"/>
            <w:noWrap/>
            <w:vAlign w:val="center"/>
            <w:hideMark/>
          </w:tcPr>
          <w:p w:rsidRPr="00036E2B" w:rsidR="00036E2B" w:rsidP="00036E2B" w:rsidRDefault="00036E2B" w14:paraId="56A2BEAC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</w:rPr>
            </w:pPr>
            <w:r w:rsidRPr="00036E2B">
              <w:rPr>
                <w:rFonts w:eastAsia="Times New Roman"/>
                <w:color w:val="000000"/>
              </w:rPr>
              <w:t>5.4%</w:t>
            </w:r>
          </w:p>
        </w:tc>
      </w:tr>
      <w:tr w:rsidRPr="00036E2B" w:rsidR="00DC0377" w:rsidTr="004D3480" w14:paraId="41A0F5F9" w14:textId="77777777">
        <w:trPr>
          <w:trHeight w:val="647"/>
          <w:jc w:val="center"/>
        </w:trPr>
        <w:tc>
          <w:tcPr>
            <w:tcW w:w="1307" w:type="dxa"/>
            <w:vMerge/>
            <w:tcBorders>
              <w:top w:val="nil"/>
              <w:left w:val="single" w:color="auto" w:sz="8" w:space="0"/>
              <w:bottom w:val="single" w:color="000000" w:sz="8" w:space="0"/>
              <w:right w:val="single" w:color="auto" w:sz="4" w:space="0"/>
            </w:tcBorders>
            <w:vAlign w:val="center"/>
            <w:hideMark/>
          </w:tcPr>
          <w:p w:rsidRPr="00036E2B" w:rsidR="00036E2B" w:rsidP="00036E2B" w:rsidRDefault="00036E2B" w14:paraId="241C36BD" w14:textId="77777777">
            <w:pPr>
              <w:spacing w:after="0"/>
              <w:ind w:firstLine="0"/>
              <w:jc w:val="left"/>
              <w:rPr>
                <w:rFonts w:eastAsia="Times New Roman"/>
                <w:color w:val="000000"/>
              </w:rPr>
            </w:pPr>
          </w:p>
        </w:tc>
        <w:tc>
          <w:tcPr>
            <w:tcW w:w="1236" w:type="dxa"/>
            <w:vMerge/>
            <w:tcBorders>
              <w:top w:val="nil"/>
              <w:left w:val="single" w:color="auto" w:sz="4" w:space="0"/>
              <w:bottom w:val="single" w:color="000000" w:sz="8" w:space="0"/>
              <w:right w:val="single" w:color="auto" w:sz="4" w:space="0"/>
            </w:tcBorders>
            <w:vAlign w:val="center"/>
            <w:hideMark/>
          </w:tcPr>
          <w:p w:rsidRPr="00036E2B" w:rsidR="00036E2B" w:rsidP="00036E2B" w:rsidRDefault="00036E2B" w14:paraId="696CA9D4" w14:textId="77777777">
            <w:pPr>
              <w:spacing w:after="0"/>
              <w:ind w:firstLine="0"/>
              <w:jc w:val="left"/>
              <w:rPr>
                <w:rFonts w:eastAsia="Times New Roman"/>
                <w:color w:val="000000"/>
              </w:rPr>
            </w:pPr>
          </w:p>
        </w:tc>
        <w:tc>
          <w:tcPr>
            <w:tcW w:w="1349" w:type="dxa"/>
            <w:tcBorders>
              <w:top w:val="nil"/>
              <w:left w:val="nil"/>
              <w:bottom w:val="single" w:color="auto" w:sz="8" w:space="0"/>
              <w:right w:val="nil"/>
            </w:tcBorders>
            <w:shd w:val="clear" w:color="auto" w:fill="auto"/>
            <w:vAlign w:val="center"/>
            <w:hideMark/>
          </w:tcPr>
          <w:p w:rsidRPr="00036E2B" w:rsidR="00036E2B" w:rsidP="00036E2B" w:rsidRDefault="00036E2B" w14:paraId="08BC1A90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</w:rPr>
            </w:pPr>
            <w:proofErr w:type="spellStart"/>
            <w:r w:rsidRPr="00036E2B">
              <w:rPr>
                <w:rFonts w:eastAsia="Times New Roman"/>
                <w:color w:val="000000"/>
              </w:rPr>
              <w:t>Contenant</w:t>
            </w:r>
            <w:proofErr w:type="spellEnd"/>
            <w:r w:rsidRPr="00036E2B">
              <w:rPr>
                <w:rFonts w:eastAsia="Times New Roman"/>
                <w:color w:val="000000"/>
              </w:rPr>
              <w:t xml:space="preserve"> fixe</w:t>
            </w:r>
          </w:p>
        </w:tc>
        <w:tc>
          <w:tcPr>
            <w:tcW w:w="1687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4" w:space="0"/>
            </w:tcBorders>
            <w:shd w:val="clear" w:color="auto" w:fill="auto"/>
            <w:noWrap/>
            <w:vAlign w:val="center"/>
            <w:hideMark/>
          </w:tcPr>
          <w:p w:rsidRPr="00036E2B" w:rsidR="00036E2B" w:rsidP="00036E2B" w:rsidRDefault="00036E2B" w14:paraId="3353B30C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</w:rPr>
            </w:pPr>
            <w:r w:rsidRPr="00036E2B">
              <w:rPr>
                <w:rFonts w:eastAsia="Times New Roman"/>
                <w:color w:val="000000"/>
              </w:rPr>
              <w:t>40%</w:t>
            </w:r>
          </w:p>
        </w:tc>
        <w:tc>
          <w:tcPr>
            <w:tcW w:w="764" w:type="dxa"/>
            <w:tcBorders>
              <w:top w:val="nil"/>
              <w:left w:val="nil"/>
              <w:bottom w:val="single" w:color="auto" w:sz="8" w:space="0"/>
              <w:right w:val="single" w:color="auto" w:sz="4" w:space="0"/>
            </w:tcBorders>
            <w:shd w:val="clear" w:color="000000" w:fill="FCE4D6"/>
            <w:noWrap/>
            <w:vAlign w:val="center"/>
            <w:hideMark/>
          </w:tcPr>
          <w:p w:rsidRPr="00036E2B" w:rsidR="00036E2B" w:rsidP="00036E2B" w:rsidRDefault="00036E2B" w14:paraId="2D0897B2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</w:rPr>
            </w:pPr>
            <w:r w:rsidRPr="00036E2B">
              <w:rPr>
                <w:rFonts w:eastAsia="Times New Roman"/>
                <w:color w:val="000000"/>
              </w:rPr>
              <w:t>80%</w:t>
            </w:r>
          </w:p>
        </w:tc>
        <w:tc>
          <w:tcPr>
            <w:tcW w:w="1551" w:type="dxa"/>
            <w:tcBorders>
              <w:top w:val="nil"/>
              <w:left w:val="nil"/>
              <w:bottom w:val="single" w:color="auto" w:sz="8" w:space="0"/>
              <w:right w:val="single" w:color="auto" w:sz="4" w:space="0"/>
            </w:tcBorders>
            <w:shd w:val="clear" w:color="auto" w:fill="auto"/>
            <w:noWrap/>
            <w:vAlign w:val="center"/>
            <w:hideMark/>
          </w:tcPr>
          <w:p w:rsidRPr="00036E2B" w:rsidR="00036E2B" w:rsidP="00036E2B" w:rsidRDefault="00036E2B" w14:paraId="3DB05451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</w:rPr>
            </w:pPr>
            <w:r w:rsidRPr="00036E2B">
              <w:rPr>
                <w:rFonts w:eastAsia="Times New Roman"/>
                <w:color w:val="000000"/>
              </w:rPr>
              <w:t>70%</w:t>
            </w:r>
          </w:p>
        </w:tc>
        <w:tc>
          <w:tcPr>
            <w:tcW w:w="2262" w:type="dxa"/>
            <w:tcBorders>
              <w:top w:val="nil"/>
              <w:left w:val="nil"/>
              <w:bottom w:val="single" w:color="auto" w:sz="8" w:space="0"/>
              <w:right w:val="single" w:color="auto" w:sz="4" w:space="0"/>
            </w:tcBorders>
            <w:shd w:val="clear" w:color="000000" w:fill="E2EFDA"/>
            <w:noWrap/>
            <w:vAlign w:val="center"/>
            <w:hideMark/>
          </w:tcPr>
          <w:p w:rsidRPr="00036E2B" w:rsidR="00036E2B" w:rsidP="00036E2B" w:rsidRDefault="00036E2B" w14:paraId="309F7A4C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</w:rPr>
            </w:pPr>
            <w:r w:rsidRPr="00036E2B">
              <w:rPr>
                <w:rFonts w:eastAsia="Times New Roman"/>
                <w:color w:val="000000"/>
              </w:rPr>
              <w:t>80%</w:t>
            </w:r>
          </w:p>
        </w:tc>
        <w:tc>
          <w:tcPr>
            <w:tcW w:w="1363" w:type="dxa"/>
            <w:tcBorders>
              <w:top w:val="nil"/>
              <w:left w:val="nil"/>
              <w:bottom w:val="single" w:color="auto" w:sz="8" w:space="0"/>
              <w:right w:val="nil"/>
            </w:tcBorders>
            <w:shd w:val="clear" w:color="auto" w:fill="auto"/>
            <w:noWrap/>
            <w:vAlign w:val="center"/>
            <w:hideMark/>
          </w:tcPr>
          <w:p w:rsidRPr="00036E2B" w:rsidR="00036E2B" w:rsidP="00036E2B" w:rsidRDefault="00036E2B" w14:paraId="71238B66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</w:rPr>
            </w:pPr>
            <w:r w:rsidRPr="00036E2B">
              <w:rPr>
                <w:rFonts w:eastAsia="Times New Roman"/>
                <w:color w:val="000000"/>
              </w:rPr>
              <w:t>100%</w:t>
            </w:r>
          </w:p>
        </w:tc>
        <w:tc>
          <w:tcPr>
            <w:tcW w:w="826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000000" w:fill="F2F2F2"/>
            <w:noWrap/>
            <w:vAlign w:val="center"/>
            <w:hideMark/>
          </w:tcPr>
          <w:p w:rsidRPr="00036E2B" w:rsidR="00036E2B" w:rsidP="00036E2B" w:rsidRDefault="00036E2B" w14:paraId="7BA7C76E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</w:rPr>
            </w:pPr>
            <w:r w:rsidRPr="00036E2B">
              <w:rPr>
                <w:rFonts w:eastAsia="Times New Roman"/>
                <w:color w:val="000000"/>
              </w:rPr>
              <w:t>77.0%</w:t>
            </w:r>
          </w:p>
        </w:tc>
        <w:tc>
          <w:tcPr>
            <w:tcW w:w="170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noWrap/>
            <w:vAlign w:val="center"/>
            <w:hideMark/>
          </w:tcPr>
          <w:p w:rsidRPr="00036E2B" w:rsidR="00036E2B" w:rsidP="00036E2B" w:rsidRDefault="00036E2B" w14:paraId="6E9ABF12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</w:rPr>
            </w:pPr>
            <w:r w:rsidRPr="00036E2B">
              <w:rPr>
                <w:rFonts w:eastAsia="Times New Roman"/>
                <w:color w:val="000000"/>
              </w:rPr>
              <w:t>7.7%</w:t>
            </w:r>
          </w:p>
        </w:tc>
      </w:tr>
      <w:tr w:rsidRPr="00036E2B" w:rsidR="00DC0377" w:rsidTr="004D3480" w14:paraId="51C11F34" w14:textId="77777777">
        <w:trPr>
          <w:trHeight w:val="647"/>
          <w:jc w:val="center"/>
        </w:trPr>
        <w:tc>
          <w:tcPr>
            <w:tcW w:w="1307" w:type="dxa"/>
            <w:vMerge w:val="restart"/>
            <w:tcBorders>
              <w:top w:val="nil"/>
              <w:left w:val="single" w:color="auto" w:sz="8" w:space="0"/>
              <w:bottom w:val="single" w:color="000000" w:sz="8" w:space="0"/>
              <w:right w:val="single" w:color="auto" w:sz="4" w:space="0"/>
            </w:tcBorders>
            <w:shd w:val="clear" w:color="auto" w:fill="auto"/>
            <w:vAlign w:val="center"/>
            <w:hideMark/>
          </w:tcPr>
          <w:p w:rsidRPr="00036E2B" w:rsidR="00036E2B" w:rsidP="00036E2B" w:rsidRDefault="00036E2B" w14:paraId="5709229A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</w:rPr>
            </w:pPr>
            <w:r w:rsidRPr="00036E2B">
              <w:rPr>
                <w:rFonts w:eastAsia="Times New Roman"/>
                <w:color w:val="000000"/>
              </w:rPr>
              <w:t>Lecture du volume</w:t>
            </w:r>
          </w:p>
        </w:tc>
        <w:tc>
          <w:tcPr>
            <w:tcW w:w="1236" w:type="dxa"/>
            <w:vMerge w:val="restart"/>
            <w:tcBorders>
              <w:top w:val="nil"/>
              <w:left w:val="single" w:color="auto" w:sz="4" w:space="0"/>
              <w:bottom w:val="single" w:color="000000" w:sz="8" w:space="0"/>
              <w:right w:val="single" w:color="auto" w:sz="4" w:space="0"/>
            </w:tcBorders>
            <w:shd w:val="clear" w:color="auto" w:fill="auto"/>
            <w:vAlign w:val="center"/>
            <w:hideMark/>
          </w:tcPr>
          <w:p w:rsidRPr="00036E2B" w:rsidR="00036E2B" w:rsidP="00036E2B" w:rsidRDefault="00036E2B" w14:paraId="14816349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</w:rPr>
            </w:pPr>
            <w:r w:rsidRPr="00036E2B">
              <w:rPr>
                <w:rFonts w:eastAsia="Times New Roman"/>
                <w:color w:val="000000"/>
              </w:rPr>
              <w:t>5%</w:t>
            </w:r>
          </w:p>
        </w:tc>
        <w:tc>
          <w:tcPr>
            <w:tcW w:w="1349" w:type="dxa"/>
            <w:tcBorders>
              <w:top w:val="nil"/>
              <w:left w:val="nil"/>
              <w:bottom w:val="single" w:color="auto" w:sz="4" w:space="0"/>
              <w:right w:val="nil"/>
            </w:tcBorders>
            <w:shd w:val="clear" w:color="auto" w:fill="auto"/>
            <w:vAlign w:val="center"/>
            <w:hideMark/>
          </w:tcPr>
          <w:p w:rsidRPr="00036E2B" w:rsidR="00036E2B" w:rsidP="00036E2B" w:rsidRDefault="00036E2B" w14:paraId="42CAAC3B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</w:rPr>
            </w:pPr>
            <w:proofErr w:type="spellStart"/>
            <w:r w:rsidRPr="00036E2B">
              <w:rPr>
                <w:rFonts w:eastAsia="Times New Roman"/>
                <w:color w:val="000000"/>
              </w:rPr>
              <w:t>Lecteur</w:t>
            </w:r>
            <w:proofErr w:type="spellEnd"/>
            <w:r w:rsidRPr="00036E2B">
              <w:rPr>
                <w:rFonts w:eastAsia="Times New Roman"/>
                <w:color w:val="000000"/>
              </w:rPr>
              <w:t xml:space="preserve"> de pression</w:t>
            </w:r>
          </w:p>
        </w:tc>
        <w:tc>
          <w:tcPr>
            <w:tcW w:w="1687" w:type="dxa"/>
            <w:tcBorders>
              <w:top w:val="nil"/>
              <w:left w:val="single" w:color="auto" w:sz="8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  <w:hideMark/>
          </w:tcPr>
          <w:p w:rsidRPr="00036E2B" w:rsidR="00036E2B" w:rsidP="00036E2B" w:rsidRDefault="00036E2B" w14:paraId="743E1C90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</w:rPr>
            </w:pPr>
            <w:r w:rsidRPr="00036E2B">
              <w:rPr>
                <w:rFonts w:eastAsia="Times New Roman"/>
                <w:color w:val="000000"/>
              </w:rPr>
              <w:t>50%</w:t>
            </w:r>
          </w:p>
        </w:tc>
        <w:tc>
          <w:tcPr>
            <w:tcW w:w="76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FCE4D6"/>
            <w:noWrap/>
            <w:vAlign w:val="center"/>
            <w:hideMark/>
          </w:tcPr>
          <w:p w:rsidRPr="00036E2B" w:rsidR="00036E2B" w:rsidP="00036E2B" w:rsidRDefault="00036E2B" w14:paraId="0DDAA4F2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</w:rPr>
            </w:pPr>
            <w:r w:rsidRPr="00036E2B">
              <w:rPr>
                <w:rFonts w:eastAsia="Times New Roman"/>
                <w:color w:val="000000"/>
              </w:rPr>
              <w:t>60%</w:t>
            </w:r>
          </w:p>
        </w:tc>
        <w:tc>
          <w:tcPr>
            <w:tcW w:w="155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  <w:hideMark/>
          </w:tcPr>
          <w:p w:rsidRPr="00036E2B" w:rsidR="00036E2B" w:rsidP="00036E2B" w:rsidRDefault="00036E2B" w14:paraId="17F6894B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</w:rPr>
            </w:pPr>
            <w:r w:rsidRPr="00036E2B">
              <w:rPr>
                <w:rFonts w:eastAsia="Times New Roman"/>
                <w:color w:val="000000"/>
              </w:rPr>
              <w:t>60%</w:t>
            </w:r>
          </w:p>
        </w:tc>
        <w:tc>
          <w:tcPr>
            <w:tcW w:w="226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E2EFDA"/>
            <w:noWrap/>
            <w:vAlign w:val="center"/>
            <w:hideMark/>
          </w:tcPr>
          <w:p w:rsidRPr="00036E2B" w:rsidR="00036E2B" w:rsidP="00036E2B" w:rsidRDefault="00036E2B" w14:paraId="67FDD09E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</w:rPr>
            </w:pPr>
            <w:r w:rsidRPr="00036E2B">
              <w:rPr>
                <w:rFonts w:eastAsia="Times New Roman"/>
                <w:color w:val="000000"/>
              </w:rPr>
              <w:t>40%</w:t>
            </w:r>
          </w:p>
        </w:tc>
        <w:tc>
          <w:tcPr>
            <w:tcW w:w="1363" w:type="dxa"/>
            <w:tcBorders>
              <w:top w:val="nil"/>
              <w:left w:val="nil"/>
              <w:bottom w:val="single" w:color="auto" w:sz="4" w:space="0"/>
              <w:right w:val="nil"/>
            </w:tcBorders>
            <w:shd w:val="clear" w:color="auto" w:fill="auto"/>
            <w:noWrap/>
            <w:vAlign w:val="center"/>
            <w:hideMark/>
          </w:tcPr>
          <w:p w:rsidRPr="00036E2B" w:rsidR="00036E2B" w:rsidP="00036E2B" w:rsidRDefault="00036E2B" w14:paraId="0F393D74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</w:rPr>
            </w:pPr>
            <w:r w:rsidRPr="00036E2B">
              <w:rPr>
                <w:rFonts w:eastAsia="Times New Roman"/>
                <w:color w:val="000000"/>
              </w:rPr>
              <w:t>60%</w:t>
            </w:r>
          </w:p>
        </w:tc>
        <w:tc>
          <w:tcPr>
            <w:tcW w:w="826" w:type="dxa"/>
            <w:tcBorders>
              <w:top w:val="nil"/>
              <w:left w:val="single" w:color="auto" w:sz="8" w:space="0"/>
              <w:bottom w:val="single" w:color="auto" w:sz="4" w:space="0"/>
              <w:right w:val="single" w:color="auto" w:sz="8" w:space="0"/>
            </w:tcBorders>
            <w:shd w:val="clear" w:color="000000" w:fill="F2F2F2"/>
            <w:noWrap/>
            <w:vAlign w:val="center"/>
            <w:hideMark/>
          </w:tcPr>
          <w:p w:rsidRPr="00036E2B" w:rsidR="00036E2B" w:rsidP="00036E2B" w:rsidRDefault="00036E2B" w14:paraId="21F74EE1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</w:rPr>
            </w:pPr>
            <w:r w:rsidRPr="00036E2B">
              <w:rPr>
                <w:rFonts w:eastAsia="Times New Roman"/>
                <w:color w:val="000000"/>
              </w:rPr>
              <w:t>54.0%</w:t>
            </w:r>
          </w:p>
        </w:tc>
        <w:tc>
          <w:tcPr>
            <w:tcW w:w="1700" w:type="dxa"/>
            <w:tcBorders>
              <w:top w:val="nil"/>
              <w:left w:val="nil"/>
              <w:bottom w:val="single" w:color="auto" w:sz="4" w:space="0"/>
              <w:right w:val="single" w:color="auto" w:sz="8" w:space="0"/>
            </w:tcBorders>
            <w:shd w:val="clear" w:color="auto" w:fill="auto"/>
            <w:noWrap/>
            <w:vAlign w:val="center"/>
            <w:hideMark/>
          </w:tcPr>
          <w:p w:rsidRPr="00036E2B" w:rsidR="00036E2B" w:rsidP="00036E2B" w:rsidRDefault="00036E2B" w14:paraId="2799C902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</w:rPr>
            </w:pPr>
            <w:r w:rsidRPr="00036E2B">
              <w:rPr>
                <w:rFonts w:eastAsia="Times New Roman"/>
                <w:color w:val="000000"/>
              </w:rPr>
              <w:t>2.7%</w:t>
            </w:r>
          </w:p>
        </w:tc>
      </w:tr>
      <w:tr w:rsidRPr="00036E2B" w:rsidR="00DC0377" w:rsidTr="004D3480" w14:paraId="4361F978" w14:textId="77777777">
        <w:trPr>
          <w:trHeight w:val="647"/>
          <w:jc w:val="center"/>
        </w:trPr>
        <w:tc>
          <w:tcPr>
            <w:tcW w:w="1307" w:type="dxa"/>
            <w:vMerge/>
            <w:tcBorders>
              <w:top w:val="nil"/>
              <w:left w:val="single" w:color="auto" w:sz="8" w:space="0"/>
              <w:bottom w:val="single" w:color="000000" w:sz="8" w:space="0"/>
              <w:right w:val="single" w:color="auto" w:sz="4" w:space="0"/>
            </w:tcBorders>
            <w:vAlign w:val="center"/>
            <w:hideMark/>
          </w:tcPr>
          <w:p w:rsidRPr="00036E2B" w:rsidR="00036E2B" w:rsidP="00036E2B" w:rsidRDefault="00036E2B" w14:paraId="78D6E0AF" w14:textId="77777777">
            <w:pPr>
              <w:spacing w:after="0"/>
              <w:ind w:firstLine="0"/>
              <w:jc w:val="left"/>
              <w:rPr>
                <w:rFonts w:eastAsia="Times New Roman"/>
                <w:color w:val="000000"/>
              </w:rPr>
            </w:pPr>
          </w:p>
        </w:tc>
        <w:tc>
          <w:tcPr>
            <w:tcW w:w="1236" w:type="dxa"/>
            <w:vMerge/>
            <w:tcBorders>
              <w:top w:val="nil"/>
              <w:left w:val="single" w:color="auto" w:sz="4" w:space="0"/>
              <w:bottom w:val="single" w:color="000000" w:sz="8" w:space="0"/>
              <w:right w:val="single" w:color="auto" w:sz="4" w:space="0"/>
            </w:tcBorders>
            <w:vAlign w:val="center"/>
            <w:hideMark/>
          </w:tcPr>
          <w:p w:rsidRPr="00036E2B" w:rsidR="00036E2B" w:rsidP="00036E2B" w:rsidRDefault="00036E2B" w14:paraId="66768EC3" w14:textId="77777777">
            <w:pPr>
              <w:spacing w:after="0"/>
              <w:ind w:firstLine="0"/>
              <w:jc w:val="left"/>
              <w:rPr>
                <w:rFonts w:eastAsia="Times New Roman"/>
                <w:color w:val="000000"/>
              </w:rPr>
            </w:pPr>
          </w:p>
        </w:tc>
        <w:tc>
          <w:tcPr>
            <w:tcW w:w="1349" w:type="dxa"/>
            <w:tcBorders>
              <w:top w:val="nil"/>
              <w:left w:val="nil"/>
              <w:bottom w:val="single" w:color="auto" w:sz="4" w:space="0"/>
              <w:right w:val="nil"/>
            </w:tcBorders>
            <w:shd w:val="clear" w:color="auto" w:fill="auto"/>
            <w:vAlign w:val="center"/>
            <w:hideMark/>
          </w:tcPr>
          <w:p w:rsidRPr="00036E2B" w:rsidR="00036E2B" w:rsidP="00036E2B" w:rsidRDefault="00036E2B" w14:paraId="6D4FABF9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</w:rPr>
            </w:pPr>
            <w:proofErr w:type="spellStart"/>
            <w:r w:rsidRPr="00036E2B">
              <w:rPr>
                <w:rFonts w:eastAsia="Times New Roman"/>
                <w:color w:val="000000"/>
              </w:rPr>
              <w:t>Mécanisme</w:t>
            </w:r>
            <w:proofErr w:type="spellEnd"/>
            <w:r w:rsidRPr="00036E2B">
              <w:rPr>
                <w:rFonts w:eastAsia="Times New Roman"/>
                <w:color w:val="000000"/>
              </w:rPr>
              <w:t xml:space="preserve"> </w:t>
            </w:r>
            <w:proofErr w:type="spellStart"/>
            <w:r w:rsidRPr="00036E2B">
              <w:rPr>
                <w:rFonts w:eastAsia="Times New Roman"/>
                <w:color w:val="000000"/>
              </w:rPr>
              <w:t>présent</w:t>
            </w:r>
            <w:proofErr w:type="spellEnd"/>
          </w:p>
        </w:tc>
        <w:tc>
          <w:tcPr>
            <w:tcW w:w="1687" w:type="dxa"/>
            <w:tcBorders>
              <w:top w:val="nil"/>
              <w:left w:val="single" w:color="auto" w:sz="8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  <w:hideMark/>
          </w:tcPr>
          <w:p w:rsidRPr="00036E2B" w:rsidR="00036E2B" w:rsidP="00036E2B" w:rsidRDefault="00036E2B" w14:paraId="24856732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</w:rPr>
            </w:pPr>
            <w:r w:rsidRPr="00036E2B">
              <w:rPr>
                <w:rFonts w:eastAsia="Times New Roman"/>
                <w:color w:val="000000"/>
              </w:rPr>
              <w:t>100%</w:t>
            </w:r>
          </w:p>
        </w:tc>
        <w:tc>
          <w:tcPr>
            <w:tcW w:w="76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FCE4D6"/>
            <w:noWrap/>
            <w:vAlign w:val="center"/>
            <w:hideMark/>
          </w:tcPr>
          <w:p w:rsidRPr="00036E2B" w:rsidR="00036E2B" w:rsidP="00036E2B" w:rsidRDefault="00036E2B" w14:paraId="2CD4A6D5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</w:rPr>
            </w:pPr>
            <w:r w:rsidRPr="00036E2B">
              <w:rPr>
                <w:rFonts w:eastAsia="Times New Roman"/>
                <w:color w:val="000000"/>
              </w:rPr>
              <w:t>100%</w:t>
            </w:r>
          </w:p>
        </w:tc>
        <w:tc>
          <w:tcPr>
            <w:tcW w:w="155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  <w:hideMark/>
          </w:tcPr>
          <w:p w:rsidRPr="00036E2B" w:rsidR="00036E2B" w:rsidP="00036E2B" w:rsidRDefault="00036E2B" w14:paraId="7510FFA9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</w:rPr>
            </w:pPr>
            <w:r w:rsidRPr="00036E2B">
              <w:rPr>
                <w:rFonts w:eastAsia="Times New Roman"/>
                <w:color w:val="000000"/>
              </w:rPr>
              <w:t>100%</w:t>
            </w:r>
          </w:p>
        </w:tc>
        <w:tc>
          <w:tcPr>
            <w:tcW w:w="226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E2EFDA"/>
            <w:noWrap/>
            <w:vAlign w:val="center"/>
            <w:hideMark/>
          </w:tcPr>
          <w:p w:rsidRPr="00036E2B" w:rsidR="00036E2B" w:rsidP="00036E2B" w:rsidRDefault="00036E2B" w14:paraId="282CDEC5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</w:rPr>
            </w:pPr>
            <w:r w:rsidRPr="00036E2B">
              <w:rPr>
                <w:rFonts w:eastAsia="Times New Roman"/>
                <w:color w:val="000000"/>
              </w:rPr>
              <w:t>70%</w:t>
            </w:r>
          </w:p>
        </w:tc>
        <w:tc>
          <w:tcPr>
            <w:tcW w:w="1363" w:type="dxa"/>
            <w:tcBorders>
              <w:top w:val="nil"/>
              <w:left w:val="nil"/>
              <w:bottom w:val="single" w:color="auto" w:sz="4" w:space="0"/>
              <w:right w:val="nil"/>
            </w:tcBorders>
            <w:shd w:val="clear" w:color="auto" w:fill="auto"/>
            <w:noWrap/>
            <w:vAlign w:val="center"/>
            <w:hideMark/>
          </w:tcPr>
          <w:p w:rsidRPr="00036E2B" w:rsidR="00036E2B" w:rsidP="00036E2B" w:rsidRDefault="00036E2B" w14:paraId="5C6B0674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</w:rPr>
            </w:pPr>
            <w:r w:rsidRPr="00036E2B">
              <w:rPr>
                <w:rFonts w:eastAsia="Times New Roman"/>
                <w:color w:val="000000"/>
              </w:rPr>
              <w:t>95%</w:t>
            </w:r>
          </w:p>
        </w:tc>
        <w:tc>
          <w:tcPr>
            <w:tcW w:w="826" w:type="dxa"/>
            <w:tcBorders>
              <w:top w:val="nil"/>
              <w:left w:val="single" w:color="auto" w:sz="8" w:space="0"/>
              <w:bottom w:val="single" w:color="auto" w:sz="4" w:space="0"/>
              <w:right w:val="single" w:color="auto" w:sz="8" w:space="0"/>
            </w:tcBorders>
            <w:shd w:val="clear" w:color="000000" w:fill="F2F2F2"/>
            <w:noWrap/>
            <w:vAlign w:val="center"/>
            <w:hideMark/>
          </w:tcPr>
          <w:p w:rsidRPr="00036E2B" w:rsidR="00036E2B" w:rsidP="00036E2B" w:rsidRDefault="00036E2B" w14:paraId="10E376A5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</w:rPr>
            </w:pPr>
            <w:r w:rsidRPr="00036E2B">
              <w:rPr>
                <w:rFonts w:eastAsia="Times New Roman"/>
                <w:color w:val="000000"/>
              </w:rPr>
              <w:t>91.5%</w:t>
            </w:r>
          </w:p>
        </w:tc>
        <w:tc>
          <w:tcPr>
            <w:tcW w:w="1700" w:type="dxa"/>
            <w:tcBorders>
              <w:top w:val="nil"/>
              <w:left w:val="nil"/>
              <w:bottom w:val="single" w:color="auto" w:sz="4" w:space="0"/>
              <w:right w:val="single" w:color="auto" w:sz="8" w:space="0"/>
            </w:tcBorders>
            <w:shd w:val="clear" w:color="auto" w:fill="auto"/>
            <w:noWrap/>
            <w:vAlign w:val="center"/>
            <w:hideMark/>
          </w:tcPr>
          <w:p w:rsidRPr="00036E2B" w:rsidR="00036E2B" w:rsidP="00036E2B" w:rsidRDefault="00036E2B" w14:paraId="014B5E01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</w:rPr>
            </w:pPr>
            <w:r w:rsidRPr="00036E2B">
              <w:rPr>
                <w:rFonts w:eastAsia="Times New Roman"/>
                <w:color w:val="000000"/>
              </w:rPr>
              <w:t>4.6%</w:t>
            </w:r>
          </w:p>
        </w:tc>
      </w:tr>
      <w:tr w:rsidRPr="00036E2B" w:rsidR="00DC0377" w:rsidTr="004D3480" w14:paraId="08F40704" w14:textId="77777777">
        <w:trPr>
          <w:trHeight w:val="647"/>
          <w:jc w:val="center"/>
        </w:trPr>
        <w:tc>
          <w:tcPr>
            <w:tcW w:w="1307" w:type="dxa"/>
            <w:vMerge/>
            <w:tcBorders>
              <w:top w:val="nil"/>
              <w:left w:val="single" w:color="auto" w:sz="8" w:space="0"/>
              <w:bottom w:val="single" w:color="000000" w:sz="8" w:space="0"/>
              <w:right w:val="single" w:color="auto" w:sz="4" w:space="0"/>
            </w:tcBorders>
            <w:vAlign w:val="center"/>
            <w:hideMark/>
          </w:tcPr>
          <w:p w:rsidRPr="00036E2B" w:rsidR="00036E2B" w:rsidP="00036E2B" w:rsidRDefault="00036E2B" w14:paraId="20AC57C6" w14:textId="77777777">
            <w:pPr>
              <w:spacing w:after="0"/>
              <w:ind w:firstLine="0"/>
              <w:jc w:val="left"/>
              <w:rPr>
                <w:rFonts w:eastAsia="Times New Roman"/>
                <w:color w:val="000000"/>
              </w:rPr>
            </w:pPr>
          </w:p>
        </w:tc>
        <w:tc>
          <w:tcPr>
            <w:tcW w:w="1236" w:type="dxa"/>
            <w:vMerge/>
            <w:tcBorders>
              <w:top w:val="nil"/>
              <w:left w:val="single" w:color="auto" w:sz="4" w:space="0"/>
              <w:bottom w:val="single" w:color="000000" w:sz="8" w:space="0"/>
              <w:right w:val="single" w:color="auto" w:sz="4" w:space="0"/>
            </w:tcBorders>
            <w:vAlign w:val="center"/>
            <w:hideMark/>
          </w:tcPr>
          <w:p w:rsidRPr="00036E2B" w:rsidR="00036E2B" w:rsidP="00036E2B" w:rsidRDefault="00036E2B" w14:paraId="0EB00A72" w14:textId="77777777">
            <w:pPr>
              <w:spacing w:after="0"/>
              <w:ind w:firstLine="0"/>
              <w:jc w:val="left"/>
              <w:rPr>
                <w:rFonts w:eastAsia="Times New Roman"/>
                <w:color w:val="000000"/>
              </w:rPr>
            </w:pPr>
          </w:p>
        </w:tc>
        <w:tc>
          <w:tcPr>
            <w:tcW w:w="1349" w:type="dxa"/>
            <w:tcBorders>
              <w:top w:val="nil"/>
              <w:left w:val="nil"/>
              <w:bottom w:val="single" w:color="auto" w:sz="4" w:space="0"/>
              <w:right w:val="nil"/>
            </w:tcBorders>
            <w:shd w:val="clear" w:color="auto" w:fill="auto"/>
            <w:vAlign w:val="center"/>
            <w:hideMark/>
          </w:tcPr>
          <w:p w:rsidRPr="00036E2B" w:rsidR="00036E2B" w:rsidP="00036E2B" w:rsidRDefault="00036E2B" w14:paraId="128D5DC8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</w:rPr>
            </w:pPr>
            <w:proofErr w:type="spellStart"/>
            <w:r w:rsidRPr="00036E2B">
              <w:rPr>
                <w:rFonts w:eastAsia="Times New Roman"/>
                <w:color w:val="000000"/>
              </w:rPr>
              <w:t>Capteur</w:t>
            </w:r>
            <w:proofErr w:type="spellEnd"/>
            <w:r w:rsidRPr="00036E2B">
              <w:rPr>
                <w:rFonts w:eastAsia="Times New Roman"/>
                <w:color w:val="000000"/>
              </w:rPr>
              <w:t xml:space="preserve"> numérique</w:t>
            </w:r>
          </w:p>
        </w:tc>
        <w:tc>
          <w:tcPr>
            <w:tcW w:w="1687" w:type="dxa"/>
            <w:tcBorders>
              <w:top w:val="nil"/>
              <w:left w:val="single" w:color="auto" w:sz="8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  <w:hideMark/>
          </w:tcPr>
          <w:p w:rsidRPr="00036E2B" w:rsidR="00036E2B" w:rsidP="00036E2B" w:rsidRDefault="00036E2B" w14:paraId="54537522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</w:rPr>
            </w:pPr>
            <w:r w:rsidRPr="00036E2B">
              <w:rPr>
                <w:rFonts w:eastAsia="Times New Roman"/>
                <w:color w:val="000000"/>
              </w:rPr>
              <w:t>85%</w:t>
            </w:r>
          </w:p>
        </w:tc>
        <w:tc>
          <w:tcPr>
            <w:tcW w:w="76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FCE4D6"/>
            <w:noWrap/>
            <w:vAlign w:val="center"/>
            <w:hideMark/>
          </w:tcPr>
          <w:p w:rsidRPr="00036E2B" w:rsidR="00036E2B" w:rsidP="00036E2B" w:rsidRDefault="00036E2B" w14:paraId="20C16B07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</w:rPr>
            </w:pPr>
            <w:r w:rsidRPr="00036E2B">
              <w:rPr>
                <w:rFonts w:eastAsia="Times New Roman"/>
                <w:color w:val="000000"/>
              </w:rPr>
              <w:t>50%</w:t>
            </w:r>
          </w:p>
        </w:tc>
        <w:tc>
          <w:tcPr>
            <w:tcW w:w="155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  <w:hideMark/>
          </w:tcPr>
          <w:p w:rsidRPr="00036E2B" w:rsidR="00036E2B" w:rsidP="00036E2B" w:rsidRDefault="00036E2B" w14:paraId="37339E92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</w:rPr>
            </w:pPr>
            <w:r w:rsidRPr="00036E2B">
              <w:rPr>
                <w:rFonts w:eastAsia="Times New Roman"/>
                <w:color w:val="000000"/>
              </w:rPr>
              <w:t>40%</w:t>
            </w:r>
          </w:p>
        </w:tc>
        <w:tc>
          <w:tcPr>
            <w:tcW w:w="226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E2EFDA"/>
            <w:noWrap/>
            <w:vAlign w:val="center"/>
            <w:hideMark/>
          </w:tcPr>
          <w:p w:rsidRPr="00036E2B" w:rsidR="00036E2B" w:rsidP="00036E2B" w:rsidRDefault="00036E2B" w14:paraId="52571543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</w:rPr>
            </w:pPr>
            <w:r w:rsidRPr="00036E2B">
              <w:rPr>
                <w:rFonts w:eastAsia="Times New Roman"/>
                <w:color w:val="000000"/>
              </w:rPr>
              <w:t>80%</w:t>
            </w:r>
          </w:p>
        </w:tc>
        <w:tc>
          <w:tcPr>
            <w:tcW w:w="1363" w:type="dxa"/>
            <w:tcBorders>
              <w:top w:val="nil"/>
              <w:left w:val="nil"/>
              <w:bottom w:val="single" w:color="auto" w:sz="4" w:space="0"/>
              <w:right w:val="nil"/>
            </w:tcBorders>
            <w:shd w:val="clear" w:color="auto" w:fill="auto"/>
            <w:noWrap/>
            <w:vAlign w:val="center"/>
            <w:hideMark/>
          </w:tcPr>
          <w:p w:rsidRPr="00036E2B" w:rsidR="00036E2B" w:rsidP="00036E2B" w:rsidRDefault="00036E2B" w14:paraId="71D79D74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</w:rPr>
            </w:pPr>
            <w:r w:rsidRPr="00036E2B">
              <w:rPr>
                <w:rFonts w:eastAsia="Times New Roman"/>
                <w:color w:val="000000"/>
              </w:rPr>
              <w:t>65%</w:t>
            </w:r>
          </w:p>
        </w:tc>
        <w:tc>
          <w:tcPr>
            <w:tcW w:w="826" w:type="dxa"/>
            <w:tcBorders>
              <w:top w:val="nil"/>
              <w:left w:val="single" w:color="auto" w:sz="8" w:space="0"/>
              <w:bottom w:val="single" w:color="auto" w:sz="4" w:space="0"/>
              <w:right w:val="single" w:color="auto" w:sz="8" w:space="0"/>
            </w:tcBorders>
            <w:shd w:val="clear" w:color="000000" w:fill="F2F2F2"/>
            <w:noWrap/>
            <w:vAlign w:val="center"/>
            <w:hideMark/>
          </w:tcPr>
          <w:p w:rsidRPr="00036E2B" w:rsidR="00036E2B" w:rsidP="00036E2B" w:rsidRDefault="00036E2B" w14:paraId="77C05D7A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</w:rPr>
            </w:pPr>
            <w:r w:rsidRPr="00036E2B">
              <w:rPr>
                <w:rFonts w:eastAsia="Times New Roman"/>
                <w:color w:val="000000"/>
              </w:rPr>
              <w:t>61.0%</w:t>
            </w:r>
          </w:p>
        </w:tc>
        <w:tc>
          <w:tcPr>
            <w:tcW w:w="1700" w:type="dxa"/>
            <w:tcBorders>
              <w:top w:val="nil"/>
              <w:left w:val="nil"/>
              <w:bottom w:val="single" w:color="auto" w:sz="4" w:space="0"/>
              <w:right w:val="single" w:color="auto" w:sz="8" w:space="0"/>
            </w:tcBorders>
            <w:shd w:val="clear" w:color="auto" w:fill="auto"/>
            <w:noWrap/>
            <w:vAlign w:val="center"/>
            <w:hideMark/>
          </w:tcPr>
          <w:p w:rsidRPr="00036E2B" w:rsidR="00036E2B" w:rsidP="00036E2B" w:rsidRDefault="00036E2B" w14:paraId="29CF18B8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</w:rPr>
            </w:pPr>
            <w:r w:rsidRPr="00036E2B">
              <w:rPr>
                <w:rFonts w:eastAsia="Times New Roman"/>
                <w:color w:val="000000"/>
              </w:rPr>
              <w:t>3.1%</w:t>
            </w:r>
          </w:p>
        </w:tc>
      </w:tr>
      <w:tr w:rsidRPr="00036E2B" w:rsidR="00DC0377" w:rsidTr="004D3480" w14:paraId="3C236402" w14:textId="77777777">
        <w:trPr>
          <w:trHeight w:val="647"/>
          <w:jc w:val="center"/>
        </w:trPr>
        <w:tc>
          <w:tcPr>
            <w:tcW w:w="1307" w:type="dxa"/>
            <w:vMerge/>
            <w:tcBorders>
              <w:top w:val="nil"/>
              <w:left w:val="single" w:color="auto" w:sz="8" w:space="0"/>
              <w:bottom w:val="single" w:color="000000" w:sz="8" w:space="0"/>
              <w:right w:val="single" w:color="auto" w:sz="4" w:space="0"/>
            </w:tcBorders>
            <w:vAlign w:val="center"/>
            <w:hideMark/>
          </w:tcPr>
          <w:p w:rsidRPr="00036E2B" w:rsidR="00036E2B" w:rsidP="00036E2B" w:rsidRDefault="00036E2B" w14:paraId="14BDD276" w14:textId="77777777">
            <w:pPr>
              <w:spacing w:after="0"/>
              <w:ind w:firstLine="0"/>
              <w:jc w:val="left"/>
              <w:rPr>
                <w:rFonts w:eastAsia="Times New Roman"/>
                <w:color w:val="000000"/>
              </w:rPr>
            </w:pPr>
          </w:p>
        </w:tc>
        <w:tc>
          <w:tcPr>
            <w:tcW w:w="1236" w:type="dxa"/>
            <w:vMerge/>
            <w:tcBorders>
              <w:top w:val="nil"/>
              <w:left w:val="single" w:color="auto" w:sz="4" w:space="0"/>
              <w:bottom w:val="single" w:color="000000" w:sz="8" w:space="0"/>
              <w:right w:val="single" w:color="auto" w:sz="4" w:space="0"/>
            </w:tcBorders>
            <w:vAlign w:val="center"/>
            <w:hideMark/>
          </w:tcPr>
          <w:p w:rsidRPr="00036E2B" w:rsidR="00036E2B" w:rsidP="00036E2B" w:rsidRDefault="00036E2B" w14:paraId="513FC093" w14:textId="77777777">
            <w:pPr>
              <w:spacing w:after="0"/>
              <w:ind w:firstLine="0"/>
              <w:jc w:val="left"/>
              <w:rPr>
                <w:rFonts w:eastAsia="Times New Roman"/>
                <w:color w:val="000000"/>
              </w:rPr>
            </w:pPr>
          </w:p>
        </w:tc>
        <w:tc>
          <w:tcPr>
            <w:tcW w:w="13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Pr="00036E2B" w:rsidR="00036E2B" w:rsidP="00036E2B" w:rsidRDefault="00036E2B" w14:paraId="15CB9ABA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</w:rPr>
            </w:pPr>
            <w:proofErr w:type="spellStart"/>
            <w:r w:rsidRPr="00036E2B">
              <w:rPr>
                <w:rFonts w:eastAsia="Times New Roman"/>
                <w:color w:val="000000"/>
              </w:rPr>
              <w:t>Flotteur</w:t>
            </w:r>
            <w:proofErr w:type="spellEnd"/>
          </w:p>
        </w:tc>
        <w:tc>
          <w:tcPr>
            <w:tcW w:w="1687" w:type="dxa"/>
            <w:tcBorders>
              <w:top w:val="nil"/>
              <w:left w:val="single" w:color="auto" w:sz="8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  <w:hideMark/>
          </w:tcPr>
          <w:p w:rsidRPr="00036E2B" w:rsidR="00036E2B" w:rsidP="00036E2B" w:rsidRDefault="00036E2B" w14:paraId="3EFB8472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</w:rPr>
            </w:pPr>
            <w:r w:rsidRPr="00036E2B">
              <w:rPr>
                <w:rFonts w:eastAsia="Times New Roman"/>
                <w:color w:val="000000"/>
              </w:rPr>
              <w:t>60%</w:t>
            </w:r>
          </w:p>
        </w:tc>
        <w:tc>
          <w:tcPr>
            <w:tcW w:w="76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FCE4D6"/>
            <w:noWrap/>
            <w:vAlign w:val="center"/>
            <w:hideMark/>
          </w:tcPr>
          <w:p w:rsidRPr="00036E2B" w:rsidR="00036E2B" w:rsidP="00036E2B" w:rsidRDefault="00036E2B" w14:paraId="5214F011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</w:rPr>
            </w:pPr>
            <w:r w:rsidRPr="00036E2B">
              <w:rPr>
                <w:rFonts w:eastAsia="Times New Roman"/>
                <w:color w:val="000000"/>
              </w:rPr>
              <w:t>90%</w:t>
            </w:r>
          </w:p>
        </w:tc>
        <w:tc>
          <w:tcPr>
            <w:tcW w:w="155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  <w:hideMark/>
          </w:tcPr>
          <w:p w:rsidRPr="00036E2B" w:rsidR="00036E2B" w:rsidP="00036E2B" w:rsidRDefault="00036E2B" w14:paraId="084A902D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</w:rPr>
            </w:pPr>
            <w:r w:rsidRPr="00036E2B">
              <w:rPr>
                <w:rFonts w:eastAsia="Times New Roman"/>
                <w:color w:val="000000"/>
              </w:rPr>
              <w:t>70%</w:t>
            </w:r>
          </w:p>
        </w:tc>
        <w:tc>
          <w:tcPr>
            <w:tcW w:w="226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E2EFDA"/>
            <w:noWrap/>
            <w:vAlign w:val="center"/>
            <w:hideMark/>
          </w:tcPr>
          <w:p w:rsidRPr="00036E2B" w:rsidR="00036E2B" w:rsidP="00036E2B" w:rsidRDefault="00036E2B" w14:paraId="2F89B337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</w:rPr>
            </w:pPr>
            <w:r w:rsidRPr="00036E2B">
              <w:rPr>
                <w:rFonts w:eastAsia="Times New Roman"/>
                <w:color w:val="000000"/>
              </w:rPr>
              <w:t>70%</w:t>
            </w:r>
          </w:p>
        </w:tc>
        <w:tc>
          <w:tcPr>
            <w:tcW w:w="1363" w:type="dxa"/>
            <w:tcBorders>
              <w:top w:val="nil"/>
              <w:left w:val="nil"/>
              <w:bottom w:val="single" w:color="auto" w:sz="4" w:space="0"/>
              <w:right w:val="nil"/>
            </w:tcBorders>
            <w:shd w:val="clear" w:color="auto" w:fill="auto"/>
            <w:noWrap/>
            <w:vAlign w:val="center"/>
            <w:hideMark/>
          </w:tcPr>
          <w:p w:rsidRPr="00036E2B" w:rsidR="00036E2B" w:rsidP="00036E2B" w:rsidRDefault="00036E2B" w14:paraId="50AD068B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</w:rPr>
            </w:pPr>
            <w:r w:rsidRPr="00036E2B">
              <w:rPr>
                <w:rFonts w:eastAsia="Times New Roman"/>
                <w:color w:val="000000"/>
              </w:rPr>
              <w:t>70%</w:t>
            </w:r>
          </w:p>
        </w:tc>
        <w:tc>
          <w:tcPr>
            <w:tcW w:w="826" w:type="dxa"/>
            <w:tcBorders>
              <w:top w:val="nil"/>
              <w:left w:val="single" w:color="auto" w:sz="8" w:space="0"/>
              <w:bottom w:val="single" w:color="auto" w:sz="4" w:space="0"/>
              <w:right w:val="single" w:color="auto" w:sz="8" w:space="0"/>
            </w:tcBorders>
            <w:shd w:val="clear" w:color="000000" w:fill="F2F2F2"/>
            <w:noWrap/>
            <w:vAlign w:val="center"/>
            <w:hideMark/>
          </w:tcPr>
          <w:p w:rsidRPr="00036E2B" w:rsidR="00036E2B" w:rsidP="00036E2B" w:rsidRDefault="00036E2B" w14:paraId="18E0D9DD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</w:rPr>
            </w:pPr>
            <w:r w:rsidRPr="00036E2B">
              <w:rPr>
                <w:rFonts w:eastAsia="Times New Roman"/>
                <w:color w:val="000000"/>
              </w:rPr>
              <w:t>72.0%</w:t>
            </w:r>
          </w:p>
        </w:tc>
        <w:tc>
          <w:tcPr>
            <w:tcW w:w="1700" w:type="dxa"/>
            <w:tcBorders>
              <w:top w:val="nil"/>
              <w:left w:val="nil"/>
              <w:bottom w:val="single" w:color="auto" w:sz="4" w:space="0"/>
              <w:right w:val="single" w:color="auto" w:sz="8" w:space="0"/>
            </w:tcBorders>
            <w:shd w:val="clear" w:color="auto" w:fill="auto"/>
            <w:noWrap/>
            <w:vAlign w:val="center"/>
            <w:hideMark/>
          </w:tcPr>
          <w:p w:rsidRPr="00036E2B" w:rsidR="00036E2B" w:rsidP="00036E2B" w:rsidRDefault="00036E2B" w14:paraId="0512C530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</w:rPr>
            </w:pPr>
            <w:r w:rsidRPr="00036E2B">
              <w:rPr>
                <w:rFonts w:eastAsia="Times New Roman"/>
                <w:color w:val="000000"/>
              </w:rPr>
              <w:t>3.6%</w:t>
            </w:r>
          </w:p>
        </w:tc>
      </w:tr>
      <w:tr w:rsidRPr="00036E2B" w:rsidR="00DC0377" w:rsidTr="004D3480" w14:paraId="693C3440" w14:textId="77777777">
        <w:trPr>
          <w:trHeight w:val="647"/>
          <w:jc w:val="center"/>
        </w:trPr>
        <w:tc>
          <w:tcPr>
            <w:tcW w:w="1307" w:type="dxa"/>
            <w:vMerge/>
            <w:tcBorders>
              <w:top w:val="nil"/>
              <w:left w:val="single" w:color="auto" w:sz="8" w:space="0"/>
              <w:bottom w:val="single" w:color="000000" w:sz="8" w:space="0"/>
              <w:right w:val="single" w:color="auto" w:sz="4" w:space="0"/>
            </w:tcBorders>
            <w:vAlign w:val="center"/>
            <w:hideMark/>
          </w:tcPr>
          <w:p w:rsidRPr="00036E2B" w:rsidR="00036E2B" w:rsidP="00036E2B" w:rsidRDefault="00036E2B" w14:paraId="34C06297" w14:textId="77777777">
            <w:pPr>
              <w:spacing w:after="0"/>
              <w:ind w:firstLine="0"/>
              <w:jc w:val="left"/>
              <w:rPr>
                <w:rFonts w:eastAsia="Times New Roman"/>
                <w:color w:val="000000"/>
              </w:rPr>
            </w:pPr>
          </w:p>
        </w:tc>
        <w:tc>
          <w:tcPr>
            <w:tcW w:w="1236" w:type="dxa"/>
            <w:vMerge/>
            <w:tcBorders>
              <w:top w:val="nil"/>
              <w:left w:val="single" w:color="auto" w:sz="4" w:space="0"/>
              <w:bottom w:val="single" w:color="000000" w:sz="8" w:space="0"/>
              <w:right w:val="single" w:color="auto" w:sz="4" w:space="0"/>
            </w:tcBorders>
            <w:vAlign w:val="center"/>
            <w:hideMark/>
          </w:tcPr>
          <w:p w:rsidRPr="00036E2B" w:rsidR="00036E2B" w:rsidP="00036E2B" w:rsidRDefault="00036E2B" w14:paraId="539307BB" w14:textId="77777777">
            <w:pPr>
              <w:spacing w:after="0"/>
              <w:ind w:firstLine="0"/>
              <w:jc w:val="left"/>
              <w:rPr>
                <w:rFonts w:eastAsia="Times New Roman"/>
                <w:color w:val="000000"/>
              </w:rPr>
            </w:pPr>
          </w:p>
        </w:tc>
        <w:tc>
          <w:tcPr>
            <w:tcW w:w="1349" w:type="dxa"/>
            <w:tcBorders>
              <w:top w:val="single" w:color="auto" w:sz="4" w:space="0"/>
              <w:left w:val="nil"/>
              <w:bottom w:val="single" w:color="auto" w:sz="8" w:space="0"/>
              <w:right w:val="nil"/>
            </w:tcBorders>
            <w:shd w:val="clear" w:color="auto" w:fill="auto"/>
            <w:vAlign w:val="center"/>
            <w:hideMark/>
          </w:tcPr>
          <w:p w:rsidRPr="00036E2B" w:rsidR="00036E2B" w:rsidP="00036E2B" w:rsidRDefault="00036E2B" w14:paraId="4A9C78B5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</w:rPr>
            </w:pPr>
            <w:proofErr w:type="spellStart"/>
            <w:r w:rsidRPr="00036E2B">
              <w:rPr>
                <w:rFonts w:eastAsia="Times New Roman"/>
                <w:color w:val="000000"/>
              </w:rPr>
              <w:t>Capteur</w:t>
            </w:r>
            <w:proofErr w:type="spellEnd"/>
            <w:r w:rsidRPr="00036E2B">
              <w:rPr>
                <w:rFonts w:eastAsia="Times New Roman"/>
                <w:color w:val="000000"/>
              </w:rPr>
              <w:t xml:space="preserve"> </w:t>
            </w:r>
            <w:proofErr w:type="spellStart"/>
            <w:r w:rsidRPr="00036E2B">
              <w:rPr>
                <w:rFonts w:eastAsia="Times New Roman"/>
                <w:color w:val="000000"/>
              </w:rPr>
              <w:t>capacitif</w:t>
            </w:r>
            <w:proofErr w:type="spellEnd"/>
          </w:p>
        </w:tc>
        <w:tc>
          <w:tcPr>
            <w:tcW w:w="1687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4" w:space="0"/>
            </w:tcBorders>
            <w:shd w:val="clear" w:color="auto" w:fill="auto"/>
            <w:noWrap/>
            <w:vAlign w:val="center"/>
            <w:hideMark/>
          </w:tcPr>
          <w:p w:rsidRPr="00036E2B" w:rsidR="00036E2B" w:rsidP="00036E2B" w:rsidRDefault="00036E2B" w14:paraId="6FCFA78B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</w:rPr>
            </w:pPr>
            <w:r w:rsidRPr="00036E2B">
              <w:rPr>
                <w:rFonts w:eastAsia="Times New Roman"/>
                <w:color w:val="000000"/>
              </w:rPr>
              <w:t>90%</w:t>
            </w:r>
          </w:p>
        </w:tc>
        <w:tc>
          <w:tcPr>
            <w:tcW w:w="764" w:type="dxa"/>
            <w:tcBorders>
              <w:top w:val="nil"/>
              <w:left w:val="nil"/>
              <w:bottom w:val="single" w:color="auto" w:sz="8" w:space="0"/>
              <w:right w:val="single" w:color="auto" w:sz="4" w:space="0"/>
            </w:tcBorders>
            <w:shd w:val="clear" w:color="000000" w:fill="FCE4D6"/>
            <w:noWrap/>
            <w:vAlign w:val="center"/>
            <w:hideMark/>
          </w:tcPr>
          <w:p w:rsidRPr="00036E2B" w:rsidR="00036E2B" w:rsidP="00036E2B" w:rsidRDefault="00036E2B" w14:paraId="0C5B8000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</w:rPr>
            </w:pPr>
            <w:r w:rsidRPr="00036E2B">
              <w:rPr>
                <w:rFonts w:eastAsia="Times New Roman"/>
                <w:color w:val="000000"/>
              </w:rPr>
              <w:t>60%</w:t>
            </w:r>
          </w:p>
        </w:tc>
        <w:tc>
          <w:tcPr>
            <w:tcW w:w="1551" w:type="dxa"/>
            <w:tcBorders>
              <w:top w:val="nil"/>
              <w:left w:val="nil"/>
              <w:bottom w:val="single" w:color="auto" w:sz="8" w:space="0"/>
              <w:right w:val="single" w:color="auto" w:sz="4" w:space="0"/>
            </w:tcBorders>
            <w:shd w:val="clear" w:color="auto" w:fill="auto"/>
            <w:noWrap/>
            <w:vAlign w:val="center"/>
            <w:hideMark/>
          </w:tcPr>
          <w:p w:rsidRPr="00036E2B" w:rsidR="00036E2B" w:rsidP="00036E2B" w:rsidRDefault="00036E2B" w14:paraId="2D4A4742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</w:rPr>
            </w:pPr>
            <w:r w:rsidRPr="00036E2B">
              <w:rPr>
                <w:rFonts w:eastAsia="Times New Roman"/>
                <w:color w:val="000000"/>
              </w:rPr>
              <w:t>50%</w:t>
            </w:r>
          </w:p>
        </w:tc>
        <w:tc>
          <w:tcPr>
            <w:tcW w:w="2262" w:type="dxa"/>
            <w:tcBorders>
              <w:top w:val="nil"/>
              <w:left w:val="nil"/>
              <w:bottom w:val="single" w:color="auto" w:sz="8" w:space="0"/>
              <w:right w:val="single" w:color="auto" w:sz="4" w:space="0"/>
            </w:tcBorders>
            <w:shd w:val="clear" w:color="000000" w:fill="E2EFDA"/>
            <w:noWrap/>
            <w:vAlign w:val="center"/>
            <w:hideMark/>
          </w:tcPr>
          <w:p w:rsidRPr="00036E2B" w:rsidR="00036E2B" w:rsidP="00036E2B" w:rsidRDefault="00036E2B" w14:paraId="159C7EDA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</w:rPr>
            </w:pPr>
            <w:r w:rsidRPr="00036E2B">
              <w:rPr>
                <w:rFonts w:eastAsia="Times New Roman"/>
                <w:color w:val="000000"/>
              </w:rPr>
              <w:t>85%</w:t>
            </w:r>
          </w:p>
        </w:tc>
        <w:tc>
          <w:tcPr>
            <w:tcW w:w="1363" w:type="dxa"/>
            <w:tcBorders>
              <w:top w:val="nil"/>
              <w:left w:val="nil"/>
              <w:bottom w:val="single" w:color="auto" w:sz="8" w:space="0"/>
              <w:right w:val="nil"/>
            </w:tcBorders>
            <w:shd w:val="clear" w:color="auto" w:fill="auto"/>
            <w:noWrap/>
            <w:vAlign w:val="center"/>
            <w:hideMark/>
          </w:tcPr>
          <w:p w:rsidRPr="00036E2B" w:rsidR="00036E2B" w:rsidP="00036E2B" w:rsidRDefault="00036E2B" w14:paraId="2FBB3CCD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</w:rPr>
            </w:pPr>
            <w:r w:rsidRPr="00036E2B">
              <w:rPr>
                <w:rFonts w:eastAsia="Times New Roman"/>
                <w:color w:val="000000"/>
              </w:rPr>
              <w:t>40%</w:t>
            </w:r>
          </w:p>
        </w:tc>
        <w:tc>
          <w:tcPr>
            <w:tcW w:w="826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000000" w:fill="F2F2F2"/>
            <w:noWrap/>
            <w:vAlign w:val="center"/>
            <w:hideMark/>
          </w:tcPr>
          <w:p w:rsidRPr="00036E2B" w:rsidR="00036E2B" w:rsidP="00036E2B" w:rsidRDefault="00036E2B" w14:paraId="3D184284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</w:rPr>
            </w:pPr>
            <w:r w:rsidRPr="00036E2B">
              <w:rPr>
                <w:rFonts w:eastAsia="Times New Roman"/>
                <w:color w:val="000000"/>
              </w:rPr>
              <w:t>62.3%</w:t>
            </w:r>
          </w:p>
        </w:tc>
        <w:tc>
          <w:tcPr>
            <w:tcW w:w="170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noWrap/>
            <w:vAlign w:val="center"/>
            <w:hideMark/>
          </w:tcPr>
          <w:p w:rsidRPr="00036E2B" w:rsidR="00036E2B" w:rsidP="00036E2B" w:rsidRDefault="00036E2B" w14:paraId="66BC84B6" w14:textId="2D3F1D0A">
            <w:pPr>
              <w:spacing w:after="0"/>
              <w:ind w:firstLine="0"/>
              <w:jc w:val="center"/>
              <w:rPr>
                <w:rFonts w:eastAsia="Times New Roman"/>
                <w:color w:val="000000"/>
              </w:rPr>
            </w:pPr>
            <w:r w:rsidRPr="00036E2B">
              <w:rPr>
                <w:rFonts w:eastAsia="Times New Roman"/>
                <w:color w:val="000000"/>
              </w:rPr>
              <w:t>3.1%</w:t>
            </w:r>
          </w:p>
        </w:tc>
      </w:tr>
    </w:tbl>
    <w:p w:rsidR="00222936" w:rsidP="00EE551D" w:rsidRDefault="00222936" w14:paraId="318CBCFF" w14:textId="77777777">
      <w:pPr>
        <w:spacing w:line="259" w:lineRule="auto"/>
        <w:ind w:firstLine="0"/>
        <w:jc w:val="left"/>
      </w:pPr>
    </w:p>
    <w:p w:rsidR="00222936" w:rsidP="00EE551D" w:rsidRDefault="00222936" w14:paraId="20638802" w14:textId="77777777">
      <w:pPr>
        <w:spacing w:line="259" w:lineRule="auto"/>
        <w:ind w:firstLine="0"/>
        <w:jc w:val="left"/>
      </w:pPr>
    </w:p>
    <w:p w:rsidR="00EE551D" w:rsidP="00EE551D" w:rsidRDefault="00EE551D" w14:paraId="4B45003C" w14:textId="77777777">
      <w:pPr>
        <w:spacing w:line="259" w:lineRule="auto"/>
        <w:ind w:firstLine="0"/>
        <w:jc w:val="left"/>
        <w:sectPr w:rsidR="00EE551D" w:rsidSect="00752140">
          <w:pgSz w:w="16838" w:h="23811" w:code="8"/>
          <w:pgMar w:top="1440" w:right="1800" w:bottom="1440" w:left="1800" w:header="708" w:footer="708" w:gutter="0"/>
          <w:cols w:space="720"/>
          <w:titlePg/>
          <w:docGrid w:linePitch="299"/>
        </w:sectPr>
      </w:pPr>
    </w:p>
    <w:p w:rsidRPr="009817E3" w:rsidR="00EE551D" w:rsidP="009817E3" w:rsidRDefault="009817E3" w14:paraId="1A2EBAB8" w14:textId="2D3F1D0A">
      <w:pPr>
        <w:pStyle w:val="Heading1"/>
        <w:numPr>
          <w:ilvl w:val="0"/>
          <w:numId w:val="0"/>
        </w:numPr>
        <w:ind w:left="360"/>
        <w:jc w:val="center"/>
        <w:rPr>
          <w:i w:val="0"/>
          <w:iCs/>
        </w:rPr>
      </w:pPr>
      <w:bookmarkStart w:name="_Toc76727883" w:id="142"/>
      <w:bookmarkStart w:name="_Toc76729299" w:id="143"/>
      <w:r w:rsidRPr="009817E3">
        <w:rPr>
          <w:i w:val="0"/>
          <w:iCs/>
        </w:rPr>
        <w:t>ANNEXE II</w:t>
      </w:r>
      <w:bookmarkEnd w:id="142"/>
      <w:bookmarkEnd w:id="143"/>
    </w:p>
    <w:tbl>
      <w:tblPr>
        <w:tblW w:w="20944" w:type="dxa"/>
        <w:tblInd w:w="-10" w:type="dxa"/>
        <w:tblLook w:val="04A0" w:firstRow="1" w:lastRow="0" w:firstColumn="1" w:lastColumn="0" w:noHBand="0" w:noVBand="1"/>
      </w:tblPr>
      <w:tblGrid>
        <w:gridCol w:w="1285"/>
        <w:gridCol w:w="1143"/>
        <w:gridCol w:w="867"/>
        <w:gridCol w:w="987"/>
        <w:gridCol w:w="640"/>
        <w:gridCol w:w="568"/>
        <w:gridCol w:w="652"/>
        <w:gridCol w:w="710"/>
        <w:gridCol w:w="1143"/>
        <w:gridCol w:w="1069"/>
        <w:gridCol w:w="1096"/>
        <w:gridCol w:w="508"/>
        <w:gridCol w:w="1007"/>
        <w:gridCol w:w="1109"/>
        <w:gridCol w:w="889"/>
        <w:gridCol w:w="757"/>
        <w:gridCol w:w="971"/>
        <w:gridCol w:w="987"/>
        <w:gridCol w:w="835"/>
        <w:gridCol w:w="1062"/>
        <w:gridCol w:w="1022"/>
        <w:gridCol w:w="803"/>
        <w:gridCol w:w="834"/>
      </w:tblGrid>
      <w:tr w:rsidRPr="00EF749B" w:rsidR="008B08F1" w:rsidTr="00ED3820" w14:paraId="0EEA1EFC" w14:textId="77777777">
        <w:trPr>
          <w:trHeight w:val="476"/>
        </w:trPr>
        <w:tc>
          <w:tcPr>
            <w:tcW w:w="1285" w:type="dxa"/>
            <w:tcBorders>
              <w:top w:val="single" w:color="auto" w:sz="8" w:space="0"/>
              <w:left w:val="single" w:color="auto" w:sz="8" w:space="0"/>
              <w:bottom w:val="single" w:color="auto" w:sz="4" w:space="0"/>
              <w:right w:val="single" w:color="auto" w:sz="4" w:space="0"/>
            </w:tcBorders>
            <w:shd w:val="clear" w:color="000000" w:fill="FF0000"/>
            <w:noWrap/>
            <w:vAlign w:val="center"/>
            <w:hideMark/>
          </w:tcPr>
          <w:p w:rsidRPr="009817E3" w:rsidR="009817E3" w:rsidP="009817E3" w:rsidRDefault="009817E3" w14:paraId="2C8D5B95" w14:textId="77777777">
            <w:pPr>
              <w:spacing w:after="0"/>
              <w:ind w:firstLine="0"/>
              <w:jc w:val="center"/>
              <w:rPr>
                <w:rFonts w:eastAsia="Times New Roman"/>
                <w:b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b/>
                <w:color w:val="000000"/>
                <w:sz w:val="18"/>
                <w:szCs w:val="18"/>
              </w:rPr>
              <w:t>Impossible</w:t>
            </w:r>
          </w:p>
        </w:tc>
        <w:tc>
          <w:tcPr>
            <w:tcW w:w="1141" w:type="dxa"/>
            <w:tcBorders>
              <w:top w:val="single" w:color="auto" w:sz="8" w:space="0"/>
              <w:left w:val="nil"/>
              <w:bottom w:val="single" w:color="auto" w:sz="4" w:space="0"/>
              <w:right w:val="single" w:color="auto" w:sz="8" w:space="0"/>
            </w:tcBorders>
            <w:shd w:val="clear" w:color="000000" w:fill="FFC000"/>
            <w:noWrap/>
            <w:vAlign w:val="center"/>
            <w:hideMark/>
          </w:tcPr>
          <w:p w:rsidRPr="009817E3" w:rsidR="009817E3" w:rsidP="009817E3" w:rsidRDefault="009817E3" w14:paraId="45FF3ACC" w14:textId="77777777">
            <w:pPr>
              <w:spacing w:after="0"/>
              <w:ind w:firstLine="0"/>
              <w:jc w:val="center"/>
              <w:rPr>
                <w:rFonts w:eastAsia="Times New Roman"/>
                <w:b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b/>
                <w:color w:val="000000"/>
                <w:sz w:val="18"/>
                <w:szCs w:val="18"/>
              </w:rPr>
              <w:t>Difficile</w:t>
            </w:r>
          </w:p>
        </w:tc>
        <w:tc>
          <w:tcPr>
            <w:tcW w:w="2489" w:type="dxa"/>
            <w:gridSpan w:val="3"/>
            <w:tcBorders>
              <w:top w:val="single" w:color="auto" w:sz="8" w:space="0"/>
              <w:left w:val="nil"/>
              <w:bottom w:val="single" w:color="auto" w:sz="4" w:space="0"/>
              <w:right w:val="single" w:color="000000" w:sz="8" w:space="0"/>
            </w:tcBorders>
            <w:shd w:val="clear" w:color="auto" w:fill="auto"/>
            <w:vAlign w:val="center"/>
            <w:hideMark/>
          </w:tcPr>
          <w:p w:rsidRPr="009817E3" w:rsidR="009817E3" w:rsidP="009817E3" w:rsidRDefault="009817E3" w14:paraId="6B7F6B84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Contenant pour distribution</w:t>
            </w:r>
          </w:p>
        </w:tc>
        <w:tc>
          <w:tcPr>
            <w:tcW w:w="1926" w:type="dxa"/>
            <w:gridSpan w:val="3"/>
            <w:tcBorders>
              <w:top w:val="single" w:color="auto" w:sz="8" w:space="0"/>
              <w:left w:val="nil"/>
              <w:bottom w:val="single" w:color="auto" w:sz="4" w:space="0"/>
              <w:right w:val="single" w:color="000000" w:sz="8" w:space="0"/>
            </w:tcBorders>
            <w:shd w:val="clear" w:color="auto" w:fill="auto"/>
            <w:vAlign w:val="center"/>
            <w:hideMark/>
          </w:tcPr>
          <w:p w:rsidRPr="009817E3" w:rsidR="009817E3" w:rsidP="009817E3" w:rsidRDefault="009817E3" w14:paraId="124C84C4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Disposition bouteille</w:t>
            </w:r>
          </w:p>
        </w:tc>
        <w:tc>
          <w:tcPr>
            <w:tcW w:w="3302" w:type="dxa"/>
            <w:gridSpan w:val="3"/>
            <w:tcBorders>
              <w:top w:val="single" w:color="auto" w:sz="8" w:space="0"/>
              <w:left w:val="nil"/>
              <w:bottom w:val="single" w:color="auto" w:sz="4" w:space="0"/>
              <w:right w:val="single" w:color="000000" w:sz="8" w:space="0"/>
            </w:tcBorders>
            <w:shd w:val="clear" w:color="auto" w:fill="auto"/>
            <w:vAlign w:val="center"/>
            <w:hideMark/>
          </w:tcPr>
          <w:p w:rsidRPr="009817E3" w:rsidR="009817E3" w:rsidP="009817E3" w:rsidRDefault="009817E3" w14:paraId="1C8E1691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Mécanisme de distribution</w:t>
            </w:r>
          </w:p>
        </w:tc>
        <w:tc>
          <w:tcPr>
            <w:tcW w:w="2619" w:type="dxa"/>
            <w:gridSpan w:val="3"/>
            <w:tcBorders>
              <w:top w:val="single" w:color="auto" w:sz="8" w:space="0"/>
              <w:left w:val="nil"/>
              <w:bottom w:val="single" w:color="auto" w:sz="4" w:space="0"/>
              <w:right w:val="single" w:color="000000" w:sz="8" w:space="0"/>
            </w:tcBorders>
            <w:shd w:val="clear" w:color="auto" w:fill="auto"/>
            <w:vAlign w:val="center"/>
            <w:hideMark/>
          </w:tcPr>
          <w:p w:rsidRPr="009817E3" w:rsidR="009817E3" w:rsidP="009817E3" w:rsidRDefault="009817E3" w14:paraId="12047778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Mécanisme de mouvement</w:t>
            </w:r>
          </w:p>
        </w:tc>
        <w:tc>
          <w:tcPr>
            <w:tcW w:w="3634" w:type="dxa"/>
            <w:gridSpan w:val="4"/>
            <w:tcBorders>
              <w:top w:val="single" w:color="auto" w:sz="8" w:space="0"/>
              <w:left w:val="nil"/>
              <w:bottom w:val="single" w:color="auto" w:sz="4" w:space="0"/>
              <w:right w:val="single" w:color="000000" w:sz="8" w:space="0"/>
            </w:tcBorders>
            <w:shd w:val="clear" w:color="auto" w:fill="auto"/>
            <w:vAlign w:val="center"/>
            <w:hideMark/>
          </w:tcPr>
          <w:p w:rsidRPr="009817E3" w:rsidR="009817E3" w:rsidP="009817E3" w:rsidRDefault="009817E3" w14:paraId="5067F250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Récipient liquide</w:t>
            </w:r>
          </w:p>
        </w:tc>
        <w:tc>
          <w:tcPr>
            <w:tcW w:w="4548" w:type="dxa"/>
            <w:gridSpan w:val="5"/>
            <w:tcBorders>
              <w:top w:val="single" w:color="auto" w:sz="8" w:space="0"/>
              <w:left w:val="nil"/>
              <w:bottom w:val="single" w:color="auto" w:sz="4" w:space="0"/>
              <w:right w:val="single" w:color="000000" w:sz="8" w:space="0"/>
            </w:tcBorders>
            <w:shd w:val="clear" w:color="auto" w:fill="auto"/>
            <w:vAlign w:val="center"/>
            <w:hideMark/>
          </w:tcPr>
          <w:p w:rsidRPr="009817E3" w:rsidR="009817E3" w:rsidP="009817E3" w:rsidRDefault="009817E3" w14:paraId="3EC7B7FC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Lecture du volume</w:t>
            </w:r>
          </w:p>
        </w:tc>
      </w:tr>
      <w:tr w:rsidRPr="00EF749B" w:rsidR="0003247E" w:rsidTr="00ED3820" w14:paraId="72CB9C03" w14:textId="77777777">
        <w:trPr>
          <w:trHeight w:val="476"/>
        </w:trPr>
        <w:tc>
          <w:tcPr>
            <w:tcW w:w="1285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4" w:space="0"/>
            </w:tcBorders>
            <w:shd w:val="clear" w:color="000000" w:fill="FFFF00"/>
            <w:noWrap/>
            <w:vAlign w:val="center"/>
            <w:hideMark/>
          </w:tcPr>
          <w:p w:rsidRPr="009817E3" w:rsidR="009817E3" w:rsidP="009817E3" w:rsidRDefault="009817E3" w14:paraId="46B35442" w14:textId="77777777">
            <w:pPr>
              <w:spacing w:after="0"/>
              <w:ind w:firstLine="0"/>
              <w:jc w:val="center"/>
              <w:rPr>
                <w:rFonts w:eastAsia="Times New Roman"/>
                <w:b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b/>
                <w:color w:val="000000"/>
                <w:sz w:val="18"/>
                <w:szCs w:val="18"/>
              </w:rPr>
              <w:t>Faisable</w:t>
            </w:r>
          </w:p>
        </w:tc>
        <w:tc>
          <w:tcPr>
            <w:tcW w:w="1141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000000" w:fill="00B0F0"/>
            <w:vAlign w:val="center"/>
            <w:hideMark/>
          </w:tcPr>
          <w:p w:rsidRPr="009817E3" w:rsidR="009817E3" w:rsidP="009817E3" w:rsidRDefault="009817E3" w14:paraId="68B42FFB" w14:textId="77777777">
            <w:pPr>
              <w:spacing w:after="0"/>
              <w:ind w:firstLine="0"/>
              <w:jc w:val="center"/>
              <w:rPr>
                <w:rFonts w:eastAsia="Times New Roman"/>
                <w:b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b/>
                <w:color w:val="000000"/>
                <w:sz w:val="18"/>
                <w:szCs w:val="18"/>
              </w:rPr>
              <w:t>Bon</w:t>
            </w:r>
          </w:p>
        </w:tc>
        <w:tc>
          <w:tcPr>
            <w:tcW w:w="865" w:type="dxa"/>
            <w:tcBorders>
              <w:top w:val="nil"/>
              <w:left w:val="nil"/>
              <w:bottom w:val="single" w:color="auto" w:sz="8" w:space="0"/>
              <w:right w:val="single" w:color="auto" w:sz="4" w:space="0"/>
            </w:tcBorders>
            <w:shd w:val="clear" w:color="000000" w:fill="00B0F0"/>
            <w:vAlign w:val="center"/>
            <w:hideMark/>
          </w:tcPr>
          <w:p w:rsidRPr="009817E3" w:rsidR="009817E3" w:rsidP="009817E3" w:rsidRDefault="009817E3" w14:paraId="63A19F60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Bouteille d'origine</w:t>
            </w:r>
          </w:p>
        </w:tc>
        <w:tc>
          <w:tcPr>
            <w:tcW w:w="985" w:type="dxa"/>
            <w:tcBorders>
              <w:top w:val="nil"/>
              <w:left w:val="nil"/>
              <w:bottom w:val="single" w:color="auto" w:sz="8" w:space="0"/>
              <w:right w:val="single" w:color="auto" w:sz="4" w:space="0"/>
            </w:tcBorders>
            <w:shd w:val="clear" w:color="000000" w:fill="FFFF00"/>
            <w:vAlign w:val="center"/>
            <w:hideMark/>
          </w:tcPr>
          <w:p w:rsidRPr="009817E3" w:rsidR="009817E3" w:rsidP="009817E3" w:rsidRDefault="009817E3" w14:paraId="4A6C14FE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Contenant sur mesure</w:t>
            </w:r>
          </w:p>
        </w:tc>
        <w:tc>
          <w:tcPr>
            <w:tcW w:w="63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000000" w:fill="FFC000"/>
            <w:vAlign w:val="center"/>
            <w:hideMark/>
          </w:tcPr>
          <w:p w:rsidRPr="009817E3" w:rsidR="009817E3" w:rsidP="009817E3" w:rsidRDefault="009817E3" w14:paraId="2F6E3C6D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Mixte</w:t>
            </w:r>
          </w:p>
        </w:tc>
        <w:tc>
          <w:tcPr>
            <w:tcW w:w="567" w:type="dxa"/>
            <w:tcBorders>
              <w:top w:val="nil"/>
              <w:left w:val="nil"/>
              <w:bottom w:val="single" w:color="auto" w:sz="8" w:space="0"/>
              <w:right w:val="single" w:color="auto" w:sz="4" w:space="0"/>
            </w:tcBorders>
            <w:shd w:val="clear" w:color="000000" w:fill="00B0F0"/>
            <w:vAlign w:val="center"/>
            <w:hideMark/>
          </w:tcPr>
          <w:p w:rsidRPr="009817E3" w:rsidR="009817E3" w:rsidP="009817E3" w:rsidRDefault="009817E3" w14:paraId="3310E782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En ligne</w:t>
            </w:r>
          </w:p>
        </w:tc>
        <w:tc>
          <w:tcPr>
            <w:tcW w:w="650" w:type="dxa"/>
            <w:tcBorders>
              <w:top w:val="nil"/>
              <w:left w:val="nil"/>
              <w:bottom w:val="single" w:color="auto" w:sz="8" w:space="0"/>
              <w:right w:val="single" w:color="auto" w:sz="4" w:space="0"/>
            </w:tcBorders>
            <w:shd w:val="clear" w:color="000000" w:fill="FFFF00"/>
            <w:vAlign w:val="center"/>
            <w:hideMark/>
          </w:tcPr>
          <w:p w:rsidRPr="009817E3" w:rsidR="009817E3" w:rsidP="009817E3" w:rsidRDefault="009817E3" w14:paraId="2A8E2BC3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En cercle</w:t>
            </w:r>
          </w:p>
        </w:tc>
        <w:tc>
          <w:tcPr>
            <w:tcW w:w="70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  <w:hideMark/>
          </w:tcPr>
          <w:p w:rsidRPr="009817E3" w:rsidR="009817E3" w:rsidP="009817E3" w:rsidRDefault="009817E3" w14:paraId="2B31A0E6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En étage?</w:t>
            </w:r>
          </w:p>
        </w:tc>
        <w:tc>
          <w:tcPr>
            <w:tcW w:w="1141" w:type="dxa"/>
            <w:tcBorders>
              <w:top w:val="nil"/>
              <w:left w:val="nil"/>
              <w:bottom w:val="single" w:color="auto" w:sz="8" w:space="0"/>
              <w:right w:val="single" w:color="auto" w:sz="4" w:space="0"/>
            </w:tcBorders>
            <w:shd w:val="clear" w:color="000000" w:fill="FFFF00"/>
            <w:vAlign w:val="center"/>
            <w:hideMark/>
          </w:tcPr>
          <w:p w:rsidRPr="009817E3" w:rsidR="009817E3" w:rsidP="009817E3" w:rsidRDefault="009817E3" w14:paraId="29F64EDA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Pompe péristaltique</w:t>
            </w:r>
          </w:p>
        </w:tc>
        <w:tc>
          <w:tcPr>
            <w:tcW w:w="1067" w:type="dxa"/>
            <w:tcBorders>
              <w:top w:val="nil"/>
              <w:left w:val="nil"/>
              <w:bottom w:val="single" w:color="auto" w:sz="8" w:space="0"/>
              <w:right w:val="single" w:color="auto" w:sz="4" w:space="0"/>
            </w:tcBorders>
            <w:shd w:val="clear" w:color="000000" w:fill="00B0F0"/>
            <w:vAlign w:val="center"/>
            <w:hideMark/>
          </w:tcPr>
          <w:p w:rsidRPr="009817E3" w:rsidR="009817E3" w:rsidP="009817E3" w:rsidRDefault="009817E3" w14:paraId="693BDCFB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Connecteur universel</w:t>
            </w:r>
          </w:p>
        </w:tc>
        <w:tc>
          <w:tcPr>
            <w:tcW w:w="109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000000" w:fill="FFC000"/>
            <w:vAlign w:val="center"/>
            <w:hideMark/>
          </w:tcPr>
          <w:p w:rsidRPr="009817E3" w:rsidR="009817E3" w:rsidP="009817E3" w:rsidRDefault="009817E3" w14:paraId="38997694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Connecteur magnétique</w:t>
            </w:r>
          </w:p>
        </w:tc>
        <w:tc>
          <w:tcPr>
            <w:tcW w:w="507" w:type="dxa"/>
            <w:tcBorders>
              <w:top w:val="nil"/>
              <w:left w:val="nil"/>
              <w:bottom w:val="single" w:color="auto" w:sz="8" w:space="0"/>
              <w:right w:val="single" w:color="auto" w:sz="4" w:space="0"/>
            </w:tcBorders>
            <w:shd w:val="clear" w:color="000000" w:fill="00B0F0"/>
            <w:vAlign w:val="center"/>
            <w:hideMark/>
          </w:tcPr>
          <w:p w:rsidRPr="009817E3" w:rsidR="009817E3" w:rsidP="009817E3" w:rsidRDefault="009817E3" w14:paraId="7266ED18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Fixe</w:t>
            </w:r>
          </w:p>
        </w:tc>
        <w:tc>
          <w:tcPr>
            <w:tcW w:w="1005" w:type="dxa"/>
            <w:tcBorders>
              <w:top w:val="nil"/>
              <w:left w:val="nil"/>
              <w:bottom w:val="single" w:color="auto" w:sz="8" w:space="0"/>
              <w:right w:val="single" w:color="auto" w:sz="4" w:space="0"/>
            </w:tcBorders>
            <w:shd w:val="clear" w:color="000000" w:fill="FFFF00"/>
            <w:vAlign w:val="center"/>
            <w:hideMark/>
          </w:tcPr>
          <w:p w:rsidRPr="009817E3" w:rsidR="009817E3" w:rsidP="009817E3" w:rsidRDefault="009817E3" w14:paraId="71A2B00C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Convoyeur</w:t>
            </w:r>
          </w:p>
        </w:tc>
        <w:tc>
          <w:tcPr>
            <w:tcW w:w="110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000000" w:fill="FFC000"/>
            <w:vAlign w:val="center"/>
            <w:hideMark/>
          </w:tcPr>
          <w:p w:rsidRPr="009817E3" w:rsidR="009817E3" w:rsidP="009817E3" w:rsidRDefault="009817E3" w14:paraId="09489FCB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Bouteille en mouvement</w:t>
            </w:r>
          </w:p>
        </w:tc>
        <w:tc>
          <w:tcPr>
            <w:tcW w:w="887" w:type="dxa"/>
            <w:tcBorders>
              <w:top w:val="nil"/>
              <w:left w:val="nil"/>
              <w:bottom w:val="single" w:color="auto" w:sz="8" w:space="0"/>
              <w:right w:val="single" w:color="auto" w:sz="4" w:space="0"/>
            </w:tcBorders>
            <w:shd w:val="clear" w:color="000000" w:fill="00B0F0"/>
            <w:vAlign w:val="center"/>
            <w:hideMark/>
          </w:tcPr>
          <w:p w:rsidRPr="009817E3" w:rsidR="009817E3" w:rsidP="009817E3" w:rsidRDefault="009817E3" w14:paraId="4226E3B8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Verre plastique standard</w:t>
            </w:r>
          </w:p>
        </w:tc>
        <w:tc>
          <w:tcPr>
            <w:tcW w:w="755" w:type="dxa"/>
            <w:tcBorders>
              <w:top w:val="nil"/>
              <w:left w:val="nil"/>
              <w:bottom w:val="single" w:color="auto" w:sz="8" w:space="0"/>
              <w:right w:val="single" w:color="auto" w:sz="4" w:space="0"/>
            </w:tcBorders>
            <w:shd w:val="clear" w:color="000000" w:fill="FFC000"/>
            <w:vAlign w:val="center"/>
            <w:hideMark/>
          </w:tcPr>
          <w:p w:rsidRPr="009817E3" w:rsidR="009817E3" w:rsidP="009817E3" w:rsidRDefault="009817E3" w14:paraId="68FAF3CA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Verre custom</w:t>
            </w:r>
          </w:p>
        </w:tc>
        <w:tc>
          <w:tcPr>
            <w:tcW w:w="1005" w:type="dxa"/>
            <w:tcBorders>
              <w:top w:val="nil"/>
              <w:left w:val="nil"/>
              <w:bottom w:val="single" w:color="auto" w:sz="8" w:space="0"/>
              <w:right w:val="single" w:color="auto" w:sz="4" w:space="0"/>
            </w:tcBorders>
            <w:shd w:val="clear" w:color="000000" w:fill="FFC000"/>
            <w:vAlign w:val="center"/>
            <w:hideMark/>
          </w:tcPr>
          <w:p w:rsidRPr="009817E3" w:rsidR="009817E3" w:rsidP="009817E3" w:rsidRDefault="009817E3" w14:paraId="7E678670" w14:textId="2E7E65AC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Verre spécialisé</w:t>
            </w:r>
          </w:p>
        </w:tc>
        <w:tc>
          <w:tcPr>
            <w:tcW w:w="98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000000" w:fill="FFFF00"/>
            <w:vAlign w:val="center"/>
            <w:hideMark/>
          </w:tcPr>
          <w:p w:rsidRPr="009817E3" w:rsidR="009817E3" w:rsidP="009817E3" w:rsidRDefault="009817E3" w14:paraId="649D72C4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Contenant fixe</w:t>
            </w:r>
          </w:p>
        </w:tc>
        <w:tc>
          <w:tcPr>
            <w:tcW w:w="833" w:type="dxa"/>
            <w:tcBorders>
              <w:top w:val="nil"/>
              <w:left w:val="nil"/>
              <w:bottom w:val="single" w:color="auto" w:sz="8" w:space="0"/>
              <w:right w:val="single" w:color="auto" w:sz="4" w:space="0"/>
            </w:tcBorders>
            <w:shd w:val="clear" w:color="000000" w:fill="FFC000"/>
            <w:vAlign w:val="center"/>
            <w:hideMark/>
          </w:tcPr>
          <w:p w:rsidRPr="009817E3" w:rsidR="009817E3" w:rsidP="009817E3" w:rsidRDefault="009817E3" w14:paraId="0748C19E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Lecteur de pression</w:t>
            </w:r>
          </w:p>
        </w:tc>
        <w:tc>
          <w:tcPr>
            <w:tcW w:w="1060" w:type="dxa"/>
            <w:tcBorders>
              <w:top w:val="nil"/>
              <w:left w:val="nil"/>
              <w:bottom w:val="single" w:color="auto" w:sz="8" w:space="0"/>
              <w:right w:val="single" w:color="auto" w:sz="4" w:space="0"/>
            </w:tcBorders>
            <w:shd w:val="clear" w:color="000000" w:fill="00B0F0"/>
            <w:vAlign w:val="center"/>
            <w:hideMark/>
          </w:tcPr>
          <w:p w:rsidRPr="009817E3" w:rsidR="009817E3" w:rsidP="009817E3" w:rsidRDefault="009817E3" w14:paraId="0D3879E8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Mécanisme présent</w:t>
            </w:r>
          </w:p>
        </w:tc>
        <w:tc>
          <w:tcPr>
            <w:tcW w:w="1020" w:type="dxa"/>
            <w:tcBorders>
              <w:top w:val="nil"/>
              <w:left w:val="nil"/>
              <w:bottom w:val="single" w:color="auto" w:sz="8" w:space="0"/>
              <w:right w:val="single" w:color="auto" w:sz="4" w:space="0"/>
            </w:tcBorders>
            <w:shd w:val="clear" w:color="000000" w:fill="FFC000"/>
            <w:vAlign w:val="center"/>
            <w:hideMark/>
          </w:tcPr>
          <w:p w:rsidRPr="009817E3" w:rsidR="009817E3" w:rsidP="009817E3" w:rsidRDefault="009817E3" w14:paraId="4AA972E7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Capteur numérique</w:t>
            </w:r>
          </w:p>
        </w:tc>
        <w:tc>
          <w:tcPr>
            <w:tcW w:w="801" w:type="dxa"/>
            <w:tcBorders>
              <w:top w:val="nil"/>
              <w:left w:val="nil"/>
              <w:bottom w:val="single" w:color="auto" w:sz="8" w:space="0"/>
              <w:right w:val="nil"/>
            </w:tcBorders>
            <w:shd w:val="clear" w:color="000000" w:fill="FFFF00"/>
            <w:vAlign w:val="center"/>
            <w:hideMark/>
          </w:tcPr>
          <w:p w:rsidRPr="009817E3" w:rsidR="009817E3" w:rsidP="009817E3" w:rsidRDefault="009817E3" w14:paraId="61A9D58B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Flotteur</w:t>
            </w:r>
          </w:p>
        </w:tc>
        <w:tc>
          <w:tcPr>
            <w:tcW w:w="832" w:type="dxa"/>
            <w:tcBorders>
              <w:top w:val="nil"/>
              <w:left w:val="single" w:color="auto" w:sz="4" w:space="0"/>
              <w:bottom w:val="single" w:color="auto" w:sz="8" w:space="0"/>
              <w:right w:val="single" w:color="auto" w:sz="8" w:space="0"/>
            </w:tcBorders>
            <w:shd w:val="clear" w:color="000000" w:fill="FFFF00"/>
            <w:vAlign w:val="center"/>
            <w:hideMark/>
          </w:tcPr>
          <w:p w:rsidRPr="009817E3" w:rsidR="009817E3" w:rsidP="009817E3" w:rsidRDefault="009817E3" w14:paraId="4B72163A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Capteur capacitif</w:t>
            </w:r>
          </w:p>
        </w:tc>
      </w:tr>
      <w:tr w:rsidRPr="00EF749B" w:rsidR="0003247E" w:rsidTr="00ED3820" w14:paraId="72CADA1A" w14:textId="77777777">
        <w:trPr>
          <w:trHeight w:val="476"/>
        </w:trPr>
        <w:tc>
          <w:tcPr>
            <w:tcW w:w="1285" w:type="dxa"/>
            <w:vMerge w:val="restart"/>
            <w:tcBorders>
              <w:top w:val="nil"/>
              <w:left w:val="single" w:color="auto" w:sz="8" w:space="0"/>
              <w:bottom w:val="single" w:color="000000" w:sz="8" w:space="0"/>
              <w:right w:val="single" w:color="auto" w:sz="4" w:space="0"/>
            </w:tcBorders>
            <w:shd w:val="clear" w:color="auto" w:fill="auto"/>
            <w:vAlign w:val="center"/>
            <w:hideMark/>
          </w:tcPr>
          <w:p w:rsidRPr="009817E3" w:rsidR="009817E3" w:rsidP="009817E3" w:rsidRDefault="009817E3" w14:paraId="082D2358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Contenant pour distribution</w:t>
            </w:r>
          </w:p>
        </w:tc>
        <w:tc>
          <w:tcPr>
            <w:tcW w:w="1141" w:type="dxa"/>
            <w:tcBorders>
              <w:top w:val="nil"/>
              <w:left w:val="nil"/>
              <w:bottom w:val="single" w:color="auto" w:sz="4" w:space="0"/>
              <w:right w:val="single" w:color="auto" w:sz="8" w:space="0"/>
            </w:tcBorders>
            <w:shd w:val="clear" w:color="auto" w:fill="auto"/>
            <w:vAlign w:val="center"/>
            <w:hideMark/>
          </w:tcPr>
          <w:p w:rsidRPr="009817E3" w:rsidR="009817E3" w:rsidP="009817E3" w:rsidRDefault="009817E3" w14:paraId="46B18B02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Bouteille d'origine</w:t>
            </w:r>
          </w:p>
        </w:tc>
        <w:tc>
          <w:tcPr>
            <w:tcW w:w="86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000000"/>
            <w:vAlign w:val="center"/>
            <w:hideMark/>
          </w:tcPr>
          <w:p w:rsidRPr="009817E3" w:rsidR="009817E3" w:rsidP="009817E3" w:rsidRDefault="009817E3" w14:paraId="242EB3BB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98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808080"/>
            <w:vAlign w:val="center"/>
            <w:hideMark/>
          </w:tcPr>
          <w:p w:rsidRPr="009817E3" w:rsidR="009817E3" w:rsidP="009817E3" w:rsidRDefault="009817E3" w14:paraId="2EB1C4E8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638" w:type="dxa"/>
            <w:tcBorders>
              <w:top w:val="nil"/>
              <w:left w:val="nil"/>
              <w:bottom w:val="single" w:color="auto" w:sz="4" w:space="0"/>
              <w:right w:val="single" w:color="auto" w:sz="8" w:space="0"/>
            </w:tcBorders>
            <w:shd w:val="clear" w:color="000000" w:fill="808080"/>
            <w:vAlign w:val="center"/>
            <w:hideMark/>
          </w:tcPr>
          <w:p w:rsidRPr="009817E3" w:rsidR="009817E3" w:rsidP="009817E3" w:rsidRDefault="009817E3" w14:paraId="74DBC60E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56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  <w:hideMark/>
          </w:tcPr>
          <w:p w:rsidRPr="009817E3" w:rsidR="009817E3" w:rsidP="009817E3" w:rsidRDefault="009817E3" w14:paraId="2E49F5C2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65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  <w:hideMark/>
          </w:tcPr>
          <w:p w:rsidRPr="009817E3" w:rsidR="009817E3" w:rsidP="009817E3" w:rsidRDefault="009817E3" w14:paraId="6665D1E4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708" w:type="dxa"/>
            <w:tcBorders>
              <w:top w:val="nil"/>
              <w:left w:val="nil"/>
              <w:bottom w:val="single" w:color="auto" w:sz="4" w:space="0"/>
              <w:right w:val="single" w:color="auto" w:sz="8" w:space="0"/>
            </w:tcBorders>
            <w:shd w:val="clear" w:color="auto" w:fill="auto"/>
            <w:vAlign w:val="center"/>
            <w:hideMark/>
          </w:tcPr>
          <w:p w:rsidRPr="009817E3" w:rsidR="009817E3" w:rsidP="009817E3" w:rsidRDefault="009817E3" w14:paraId="6B31FD6E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00"/>
            <w:vAlign w:val="center"/>
            <w:hideMark/>
          </w:tcPr>
          <w:p w:rsidRPr="009817E3" w:rsidR="009817E3" w:rsidP="009817E3" w:rsidRDefault="009817E3" w14:paraId="77D44A7C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06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00B0F0"/>
            <w:vAlign w:val="center"/>
            <w:hideMark/>
          </w:tcPr>
          <w:p w:rsidRPr="009817E3" w:rsidR="009817E3" w:rsidP="009817E3" w:rsidRDefault="009817E3" w14:paraId="263A7C0C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094" w:type="dxa"/>
            <w:tcBorders>
              <w:top w:val="nil"/>
              <w:left w:val="nil"/>
              <w:bottom w:val="single" w:color="auto" w:sz="4" w:space="0"/>
              <w:right w:val="single" w:color="auto" w:sz="8" w:space="0"/>
            </w:tcBorders>
            <w:shd w:val="clear" w:color="000000" w:fill="00B0F0"/>
            <w:vAlign w:val="center"/>
            <w:hideMark/>
          </w:tcPr>
          <w:p w:rsidRPr="009817E3" w:rsidR="009817E3" w:rsidP="009817E3" w:rsidRDefault="009817E3" w14:paraId="2CB59BB9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50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  <w:hideMark/>
          </w:tcPr>
          <w:p w:rsidRPr="009817E3" w:rsidR="009817E3" w:rsidP="009817E3" w:rsidRDefault="009817E3" w14:paraId="4E23C6FF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00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  <w:hideMark/>
          </w:tcPr>
          <w:p w:rsidRPr="009817E3" w:rsidR="009817E3" w:rsidP="009817E3" w:rsidRDefault="009817E3" w14:paraId="4D9606B8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107" w:type="dxa"/>
            <w:tcBorders>
              <w:top w:val="nil"/>
              <w:left w:val="nil"/>
              <w:bottom w:val="single" w:color="auto" w:sz="4" w:space="0"/>
              <w:right w:val="single" w:color="auto" w:sz="8" w:space="0"/>
            </w:tcBorders>
            <w:shd w:val="clear" w:color="000000" w:fill="FFFF00"/>
            <w:vAlign w:val="center"/>
            <w:hideMark/>
          </w:tcPr>
          <w:p w:rsidRPr="009817E3" w:rsidR="009817E3" w:rsidP="009817E3" w:rsidRDefault="009817E3" w14:paraId="0F8C91C5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8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  <w:hideMark/>
          </w:tcPr>
          <w:p w:rsidRPr="009817E3" w:rsidR="009817E3" w:rsidP="009817E3" w:rsidRDefault="009817E3" w14:paraId="1EC0ECA3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75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  <w:hideMark/>
          </w:tcPr>
          <w:p w:rsidRPr="009817E3" w:rsidR="009817E3" w:rsidP="009817E3" w:rsidRDefault="009817E3" w14:paraId="6A42FA49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00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  <w:hideMark/>
          </w:tcPr>
          <w:p w:rsidRPr="009817E3" w:rsidR="009817E3" w:rsidP="009817E3" w:rsidRDefault="009817E3" w14:paraId="2688B0E4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985" w:type="dxa"/>
            <w:tcBorders>
              <w:top w:val="nil"/>
              <w:left w:val="nil"/>
              <w:bottom w:val="single" w:color="auto" w:sz="4" w:space="0"/>
              <w:right w:val="single" w:color="auto" w:sz="8" w:space="0"/>
            </w:tcBorders>
            <w:shd w:val="clear" w:color="auto" w:fill="auto"/>
            <w:vAlign w:val="center"/>
            <w:hideMark/>
          </w:tcPr>
          <w:p w:rsidRPr="009817E3" w:rsidR="009817E3" w:rsidP="009817E3" w:rsidRDefault="009817E3" w14:paraId="64F6E3A8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3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00"/>
            <w:vAlign w:val="center"/>
            <w:hideMark/>
          </w:tcPr>
          <w:p w:rsidRPr="009817E3" w:rsidR="009817E3" w:rsidP="009817E3" w:rsidRDefault="009817E3" w14:paraId="6E889326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00B0F0"/>
            <w:vAlign w:val="center"/>
            <w:hideMark/>
          </w:tcPr>
          <w:p w:rsidRPr="009817E3" w:rsidR="009817E3" w:rsidP="009817E3" w:rsidRDefault="009817E3" w14:paraId="088200F5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02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C000"/>
            <w:vAlign w:val="center"/>
            <w:hideMark/>
          </w:tcPr>
          <w:p w:rsidRPr="009817E3" w:rsidR="009817E3" w:rsidP="009817E3" w:rsidRDefault="009817E3" w14:paraId="7E6B7D0F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01" w:type="dxa"/>
            <w:tcBorders>
              <w:top w:val="nil"/>
              <w:left w:val="nil"/>
              <w:bottom w:val="single" w:color="auto" w:sz="4" w:space="0"/>
              <w:right w:val="nil"/>
            </w:tcBorders>
            <w:shd w:val="clear" w:color="000000" w:fill="FFFF00"/>
            <w:vAlign w:val="center"/>
            <w:hideMark/>
          </w:tcPr>
          <w:p w:rsidRPr="009817E3" w:rsidR="009817E3" w:rsidP="009817E3" w:rsidRDefault="009817E3" w14:paraId="7CA9A247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32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8" w:space="0"/>
            </w:tcBorders>
            <w:shd w:val="clear" w:color="000000" w:fill="FFFF00"/>
            <w:vAlign w:val="center"/>
            <w:hideMark/>
          </w:tcPr>
          <w:p w:rsidRPr="009817E3" w:rsidR="009817E3" w:rsidP="009817E3" w:rsidRDefault="009817E3" w14:paraId="12C38B7C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 </w:t>
            </w:r>
          </w:p>
        </w:tc>
      </w:tr>
      <w:tr w:rsidRPr="00EF749B" w:rsidR="0003247E" w:rsidTr="00ED3820" w14:paraId="0AAEFDF9" w14:textId="77777777">
        <w:trPr>
          <w:trHeight w:val="476"/>
        </w:trPr>
        <w:tc>
          <w:tcPr>
            <w:tcW w:w="1285" w:type="dxa"/>
            <w:vMerge/>
            <w:tcBorders>
              <w:top w:val="nil"/>
              <w:left w:val="single" w:color="auto" w:sz="8" w:space="0"/>
              <w:bottom w:val="single" w:color="000000" w:sz="8" w:space="0"/>
              <w:right w:val="single" w:color="auto" w:sz="4" w:space="0"/>
            </w:tcBorders>
            <w:vAlign w:val="center"/>
            <w:hideMark/>
          </w:tcPr>
          <w:p w:rsidRPr="009817E3" w:rsidR="009817E3" w:rsidP="009817E3" w:rsidRDefault="009817E3" w14:paraId="6B1E1147" w14:textId="77777777">
            <w:pPr>
              <w:spacing w:after="0"/>
              <w:ind w:firstLine="0"/>
              <w:jc w:val="left"/>
              <w:rPr>
                <w:rFonts w:eastAsia="Times New Roman"/>
                <w:color w:val="000000"/>
                <w:sz w:val="18"/>
                <w:szCs w:val="18"/>
              </w:rPr>
            </w:pPr>
          </w:p>
        </w:tc>
        <w:tc>
          <w:tcPr>
            <w:tcW w:w="1141" w:type="dxa"/>
            <w:tcBorders>
              <w:top w:val="nil"/>
              <w:left w:val="nil"/>
              <w:bottom w:val="single" w:color="auto" w:sz="4" w:space="0"/>
              <w:right w:val="single" w:color="auto" w:sz="8" w:space="0"/>
            </w:tcBorders>
            <w:shd w:val="clear" w:color="auto" w:fill="auto"/>
            <w:vAlign w:val="center"/>
            <w:hideMark/>
          </w:tcPr>
          <w:p w:rsidRPr="009817E3" w:rsidR="009817E3" w:rsidP="009817E3" w:rsidRDefault="009817E3" w14:paraId="7B89B81E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Contenant sur mesure</w:t>
            </w:r>
          </w:p>
        </w:tc>
        <w:tc>
          <w:tcPr>
            <w:tcW w:w="86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808080"/>
            <w:vAlign w:val="center"/>
            <w:hideMark/>
          </w:tcPr>
          <w:p w:rsidRPr="009817E3" w:rsidR="009817E3" w:rsidP="009817E3" w:rsidRDefault="009817E3" w14:paraId="6D694351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98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000000"/>
            <w:vAlign w:val="center"/>
            <w:hideMark/>
          </w:tcPr>
          <w:p w:rsidRPr="009817E3" w:rsidR="009817E3" w:rsidP="009817E3" w:rsidRDefault="009817E3" w14:paraId="7A487455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638" w:type="dxa"/>
            <w:tcBorders>
              <w:top w:val="nil"/>
              <w:left w:val="nil"/>
              <w:bottom w:val="single" w:color="auto" w:sz="4" w:space="0"/>
              <w:right w:val="single" w:color="auto" w:sz="8" w:space="0"/>
            </w:tcBorders>
            <w:shd w:val="clear" w:color="000000" w:fill="808080"/>
            <w:vAlign w:val="center"/>
            <w:hideMark/>
          </w:tcPr>
          <w:p w:rsidRPr="009817E3" w:rsidR="009817E3" w:rsidP="009817E3" w:rsidRDefault="009817E3" w14:paraId="48A3CF19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56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  <w:hideMark/>
          </w:tcPr>
          <w:p w:rsidRPr="009817E3" w:rsidR="009817E3" w:rsidP="009817E3" w:rsidRDefault="009817E3" w14:paraId="4F4CD36A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65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  <w:hideMark/>
          </w:tcPr>
          <w:p w:rsidRPr="009817E3" w:rsidR="009817E3" w:rsidP="009817E3" w:rsidRDefault="009817E3" w14:paraId="51576179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708" w:type="dxa"/>
            <w:tcBorders>
              <w:top w:val="nil"/>
              <w:left w:val="nil"/>
              <w:bottom w:val="single" w:color="auto" w:sz="4" w:space="0"/>
              <w:right w:val="single" w:color="auto" w:sz="8" w:space="0"/>
            </w:tcBorders>
            <w:shd w:val="clear" w:color="auto" w:fill="auto"/>
            <w:vAlign w:val="center"/>
            <w:hideMark/>
          </w:tcPr>
          <w:p w:rsidRPr="009817E3" w:rsidR="009817E3" w:rsidP="009817E3" w:rsidRDefault="009817E3" w14:paraId="2043423D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00B0F0"/>
            <w:vAlign w:val="center"/>
            <w:hideMark/>
          </w:tcPr>
          <w:p w:rsidRPr="009817E3" w:rsidR="009817E3" w:rsidP="009817E3" w:rsidRDefault="009817E3" w14:paraId="4F50EB7C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06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00"/>
            <w:vAlign w:val="center"/>
            <w:hideMark/>
          </w:tcPr>
          <w:p w:rsidRPr="009817E3" w:rsidR="009817E3" w:rsidP="009817E3" w:rsidRDefault="009817E3" w14:paraId="6E66DF44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094" w:type="dxa"/>
            <w:tcBorders>
              <w:top w:val="nil"/>
              <w:left w:val="nil"/>
              <w:bottom w:val="single" w:color="auto" w:sz="4" w:space="0"/>
              <w:right w:val="single" w:color="auto" w:sz="8" w:space="0"/>
            </w:tcBorders>
            <w:shd w:val="clear" w:color="000000" w:fill="FFFF00"/>
            <w:vAlign w:val="center"/>
            <w:hideMark/>
          </w:tcPr>
          <w:p w:rsidRPr="009817E3" w:rsidR="009817E3" w:rsidP="009817E3" w:rsidRDefault="009817E3" w14:paraId="7B903121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50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  <w:hideMark/>
          </w:tcPr>
          <w:p w:rsidRPr="009817E3" w:rsidR="009817E3" w:rsidP="009817E3" w:rsidRDefault="009817E3" w14:paraId="65B9C1E3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00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  <w:hideMark/>
          </w:tcPr>
          <w:p w:rsidRPr="009817E3" w:rsidR="009817E3" w:rsidP="009817E3" w:rsidRDefault="009817E3" w14:paraId="225007E5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107" w:type="dxa"/>
            <w:tcBorders>
              <w:top w:val="nil"/>
              <w:left w:val="nil"/>
              <w:bottom w:val="single" w:color="auto" w:sz="4" w:space="0"/>
              <w:right w:val="single" w:color="auto" w:sz="8" w:space="0"/>
            </w:tcBorders>
            <w:shd w:val="clear" w:color="auto" w:fill="auto"/>
            <w:vAlign w:val="center"/>
            <w:hideMark/>
          </w:tcPr>
          <w:p w:rsidRPr="009817E3" w:rsidR="009817E3" w:rsidP="009817E3" w:rsidRDefault="009817E3" w14:paraId="734B9B47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8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  <w:hideMark/>
          </w:tcPr>
          <w:p w:rsidRPr="009817E3" w:rsidR="009817E3" w:rsidP="009817E3" w:rsidRDefault="009817E3" w14:paraId="3690F0C0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75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  <w:hideMark/>
          </w:tcPr>
          <w:p w:rsidRPr="009817E3" w:rsidR="009817E3" w:rsidP="009817E3" w:rsidRDefault="009817E3" w14:paraId="7170B643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00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  <w:hideMark/>
          </w:tcPr>
          <w:p w:rsidRPr="009817E3" w:rsidR="009817E3" w:rsidP="009817E3" w:rsidRDefault="009817E3" w14:paraId="0C0D113E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985" w:type="dxa"/>
            <w:tcBorders>
              <w:top w:val="nil"/>
              <w:left w:val="nil"/>
              <w:bottom w:val="single" w:color="auto" w:sz="4" w:space="0"/>
              <w:right w:val="single" w:color="auto" w:sz="8" w:space="0"/>
            </w:tcBorders>
            <w:shd w:val="clear" w:color="auto" w:fill="auto"/>
            <w:vAlign w:val="center"/>
            <w:hideMark/>
          </w:tcPr>
          <w:p w:rsidRPr="009817E3" w:rsidR="009817E3" w:rsidP="009817E3" w:rsidRDefault="009817E3" w14:paraId="6C5B3663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3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00B0F0"/>
            <w:vAlign w:val="center"/>
            <w:hideMark/>
          </w:tcPr>
          <w:p w:rsidRPr="009817E3" w:rsidR="009817E3" w:rsidP="009817E3" w:rsidRDefault="009817E3" w14:paraId="02425D05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00"/>
            <w:vAlign w:val="center"/>
            <w:hideMark/>
          </w:tcPr>
          <w:p w:rsidRPr="009817E3" w:rsidR="009817E3" w:rsidP="009817E3" w:rsidRDefault="009817E3" w14:paraId="46F72F68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02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00B0F0"/>
            <w:vAlign w:val="center"/>
            <w:hideMark/>
          </w:tcPr>
          <w:p w:rsidRPr="009817E3" w:rsidR="009817E3" w:rsidP="009817E3" w:rsidRDefault="009817E3" w14:paraId="13E2712B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01" w:type="dxa"/>
            <w:tcBorders>
              <w:top w:val="nil"/>
              <w:left w:val="nil"/>
              <w:bottom w:val="single" w:color="auto" w:sz="4" w:space="0"/>
              <w:right w:val="nil"/>
            </w:tcBorders>
            <w:shd w:val="clear" w:color="000000" w:fill="00B0F0"/>
            <w:vAlign w:val="center"/>
            <w:hideMark/>
          </w:tcPr>
          <w:p w:rsidRPr="009817E3" w:rsidR="009817E3" w:rsidP="009817E3" w:rsidRDefault="009817E3" w14:paraId="711C3491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32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8" w:space="0"/>
            </w:tcBorders>
            <w:shd w:val="clear" w:color="000000" w:fill="00B0F0"/>
            <w:vAlign w:val="center"/>
            <w:hideMark/>
          </w:tcPr>
          <w:p w:rsidRPr="009817E3" w:rsidR="009817E3" w:rsidP="009817E3" w:rsidRDefault="009817E3" w14:paraId="6219967C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 </w:t>
            </w:r>
          </w:p>
        </w:tc>
      </w:tr>
      <w:tr w:rsidRPr="00EF749B" w:rsidR="0003247E" w:rsidTr="00ED3820" w14:paraId="4253D0E9" w14:textId="77777777">
        <w:trPr>
          <w:trHeight w:val="476"/>
        </w:trPr>
        <w:tc>
          <w:tcPr>
            <w:tcW w:w="1285" w:type="dxa"/>
            <w:vMerge/>
            <w:tcBorders>
              <w:top w:val="nil"/>
              <w:left w:val="single" w:color="auto" w:sz="8" w:space="0"/>
              <w:bottom w:val="single" w:color="000000" w:sz="8" w:space="0"/>
              <w:right w:val="single" w:color="auto" w:sz="4" w:space="0"/>
            </w:tcBorders>
            <w:vAlign w:val="center"/>
            <w:hideMark/>
          </w:tcPr>
          <w:p w:rsidRPr="009817E3" w:rsidR="009817E3" w:rsidP="009817E3" w:rsidRDefault="009817E3" w14:paraId="7651F4A6" w14:textId="77777777">
            <w:pPr>
              <w:spacing w:after="0"/>
              <w:ind w:firstLine="0"/>
              <w:jc w:val="left"/>
              <w:rPr>
                <w:rFonts w:eastAsia="Times New Roman"/>
                <w:color w:val="000000"/>
                <w:sz w:val="18"/>
                <w:szCs w:val="18"/>
              </w:rPr>
            </w:pPr>
          </w:p>
        </w:tc>
        <w:tc>
          <w:tcPr>
            <w:tcW w:w="1141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  <w:hideMark/>
          </w:tcPr>
          <w:p w:rsidRPr="009817E3" w:rsidR="009817E3" w:rsidP="009817E3" w:rsidRDefault="009817E3" w14:paraId="4123712D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Mixte</w:t>
            </w:r>
          </w:p>
        </w:tc>
        <w:tc>
          <w:tcPr>
            <w:tcW w:w="865" w:type="dxa"/>
            <w:tcBorders>
              <w:top w:val="nil"/>
              <w:left w:val="nil"/>
              <w:bottom w:val="single" w:color="auto" w:sz="8" w:space="0"/>
              <w:right w:val="single" w:color="auto" w:sz="4" w:space="0"/>
            </w:tcBorders>
            <w:shd w:val="clear" w:color="000000" w:fill="808080"/>
            <w:vAlign w:val="center"/>
            <w:hideMark/>
          </w:tcPr>
          <w:p w:rsidRPr="009817E3" w:rsidR="009817E3" w:rsidP="009817E3" w:rsidRDefault="009817E3" w14:paraId="07B9A258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985" w:type="dxa"/>
            <w:tcBorders>
              <w:top w:val="nil"/>
              <w:left w:val="nil"/>
              <w:bottom w:val="single" w:color="auto" w:sz="8" w:space="0"/>
              <w:right w:val="single" w:color="auto" w:sz="4" w:space="0"/>
            </w:tcBorders>
            <w:shd w:val="clear" w:color="000000" w:fill="808080"/>
            <w:vAlign w:val="center"/>
            <w:hideMark/>
          </w:tcPr>
          <w:p w:rsidRPr="009817E3" w:rsidR="009817E3" w:rsidP="009817E3" w:rsidRDefault="009817E3" w14:paraId="7795B905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63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000000" w:fill="000000"/>
            <w:vAlign w:val="center"/>
            <w:hideMark/>
          </w:tcPr>
          <w:p w:rsidRPr="009817E3" w:rsidR="009817E3" w:rsidP="009817E3" w:rsidRDefault="009817E3" w14:paraId="45E7F7B7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567" w:type="dxa"/>
            <w:tcBorders>
              <w:top w:val="nil"/>
              <w:left w:val="nil"/>
              <w:bottom w:val="single" w:color="auto" w:sz="8" w:space="0"/>
              <w:right w:val="single" w:color="auto" w:sz="4" w:space="0"/>
            </w:tcBorders>
            <w:shd w:val="clear" w:color="auto" w:fill="auto"/>
            <w:vAlign w:val="center"/>
            <w:hideMark/>
          </w:tcPr>
          <w:p w:rsidRPr="009817E3" w:rsidR="009817E3" w:rsidP="009817E3" w:rsidRDefault="009817E3" w14:paraId="6F170DE8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650" w:type="dxa"/>
            <w:tcBorders>
              <w:top w:val="nil"/>
              <w:left w:val="nil"/>
              <w:bottom w:val="single" w:color="auto" w:sz="8" w:space="0"/>
              <w:right w:val="single" w:color="auto" w:sz="4" w:space="0"/>
            </w:tcBorders>
            <w:shd w:val="clear" w:color="auto" w:fill="auto"/>
            <w:vAlign w:val="center"/>
            <w:hideMark/>
          </w:tcPr>
          <w:p w:rsidRPr="009817E3" w:rsidR="009817E3" w:rsidP="009817E3" w:rsidRDefault="009817E3" w14:paraId="627D62BB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70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  <w:hideMark/>
          </w:tcPr>
          <w:p w:rsidRPr="009817E3" w:rsidR="009817E3" w:rsidP="009817E3" w:rsidRDefault="009817E3" w14:paraId="7F419E09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color="auto" w:sz="8" w:space="0"/>
              <w:right w:val="single" w:color="auto" w:sz="4" w:space="0"/>
            </w:tcBorders>
            <w:shd w:val="clear" w:color="auto" w:fill="auto"/>
            <w:vAlign w:val="center"/>
            <w:hideMark/>
          </w:tcPr>
          <w:p w:rsidRPr="009817E3" w:rsidR="009817E3" w:rsidP="009817E3" w:rsidRDefault="009817E3" w14:paraId="1358B403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067" w:type="dxa"/>
            <w:tcBorders>
              <w:top w:val="nil"/>
              <w:left w:val="nil"/>
              <w:bottom w:val="single" w:color="auto" w:sz="8" w:space="0"/>
              <w:right w:val="single" w:color="auto" w:sz="4" w:space="0"/>
            </w:tcBorders>
            <w:shd w:val="clear" w:color="auto" w:fill="auto"/>
            <w:vAlign w:val="center"/>
            <w:hideMark/>
          </w:tcPr>
          <w:p w:rsidRPr="009817E3" w:rsidR="009817E3" w:rsidP="009817E3" w:rsidRDefault="009817E3" w14:paraId="4CFE8A91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09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  <w:hideMark/>
          </w:tcPr>
          <w:p w:rsidRPr="009817E3" w:rsidR="009817E3" w:rsidP="009817E3" w:rsidRDefault="009817E3" w14:paraId="5C16AE59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507" w:type="dxa"/>
            <w:tcBorders>
              <w:top w:val="nil"/>
              <w:left w:val="nil"/>
              <w:bottom w:val="single" w:color="auto" w:sz="8" w:space="0"/>
              <w:right w:val="single" w:color="auto" w:sz="4" w:space="0"/>
            </w:tcBorders>
            <w:shd w:val="clear" w:color="auto" w:fill="auto"/>
            <w:vAlign w:val="center"/>
            <w:hideMark/>
          </w:tcPr>
          <w:p w:rsidRPr="009817E3" w:rsidR="009817E3" w:rsidP="009817E3" w:rsidRDefault="009817E3" w14:paraId="6D2B65B8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005" w:type="dxa"/>
            <w:tcBorders>
              <w:top w:val="nil"/>
              <w:left w:val="nil"/>
              <w:bottom w:val="single" w:color="auto" w:sz="8" w:space="0"/>
              <w:right w:val="single" w:color="auto" w:sz="4" w:space="0"/>
            </w:tcBorders>
            <w:shd w:val="clear" w:color="auto" w:fill="auto"/>
            <w:vAlign w:val="center"/>
            <w:hideMark/>
          </w:tcPr>
          <w:p w:rsidRPr="009817E3" w:rsidR="009817E3" w:rsidP="009817E3" w:rsidRDefault="009817E3" w14:paraId="34EA386F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10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  <w:hideMark/>
          </w:tcPr>
          <w:p w:rsidRPr="009817E3" w:rsidR="009817E3" w:rsidP="009817E3" w:rsidRDefault="009817E3" w14:paraId="1883C614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87" w:type="dxa"/>
            <w:tcBorders>
              <w:top w:val="nil"/>
              <w:left w:val="nil"/>
              <w:bottom w:val="single" w:color="auto" w:sz="8" w:space="0"/>
              <w:right w:val="single" w:color="auto" w:sz="4" w:space="0"/>
            </w:tcBorders>
            <w:shd w:val="clear" w:color="auto" w:fill="auto"/>
            <w:vAlign w:val="center"/>
            <w:hideMark/>
          </w:tcPr>
          <w:p w:rsidRPr="009817E3" w:rsidR="009817E3" w:rsidP="009817E3" w:rsidRDefault="009817E3" w14:paraId="1252B93F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755" w:type="dxa"/>
            <w:tcBorders>
              <w:top w:val="nil"/>
              <w:left w:val="nil"/>
              <w:bottom w:val="single" w:color="auto" w:sz="8" w:space="0"/>
              <w:right w:val="single" w:color="auto" w:sz="4" w:space="0"/>
            </w:tcBorders>
            <w:shd w:val="clear" w:color="auto" w:fill="auto"/>
            <w:vAlign w:val="center"/>
            <w:hideMark/>
          </w:tcPr>
          <w:p w:rsidRPr="009817E3" w:rsidR="009817E3" w:rsidP="009817E3" w:rsidRDefault="009817E3" w14:paraId="0A996069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005" w:type="dxa"/>
            <w:tcBorders>
              <w:top w:val="nil"/>
              <w:left w:val="nil"/>
              <w:bottom w:val="single" w:color="auto" w:sz="8" w:space="0"/>
              <w:right w:val="single" w:color="auto" w:sz="4" w:space="0"/>
            </w:tcBorders>
            <w:shd w:val="clear" w:color="auto" w:fill="auto"/>
            <w:vAlign w:val="center"/>
            <w:hideMark/>
          </w:tcPr>
          <w:p w:rsidRPr="009817E3" w:rsidR="009817E3" w:rsidP="009817E3" w:rsidRDefault="009817E3" w14:paraId="39144A4D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98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  <w:hideMark/>
          </w:tcPr>
          <w:p w:rsidRPr="009817E3" w:rsidR="009817E3" w:rsidP="009817E3" w:rsidRDefault="009817E3" w14:paraId="5A73419D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33" w:type="dxa"/>
            <w:tcBorders>
              <w:top w:val="nil"/>
              <w:left w:val="nil"/>
              <w:bottom w:val="single" w:color="auto" w:sz="8" w:space="0"/>
              <w:right w:val="single" w:color="auto" w:sz="4" w:space="0"/>
            </w:tcBorders>
            <w:shd w:val="clear" w:color="auto" w:fill="auto"/>
            <w:vAlign w:val="center"/>
            <w:hideMark/>
          </w:tcPr>
          <w:p w:rsidRPr="009817E3" w:rsidR="009817E3" w:rsidP="009817E3" w:rsidRDefault="009817E3" w14:paraId="12A9157B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color="auto" w:sz="8" w:space="0"/>
              <w:right w:val="single" w:color="auto" w:sz="4" w:space="0"/>
            </w:tcBorders>
            <w:shd w:val="clear" w:color="auto" w:fill="auto"/>
            <w:vAlign w:val="center"/>
            <w:hideMark/>
          </w:tcPr>
          <w:p w:rsidRPr="009817E3" w:rsidR="009817E3" w:rsidP="009817E3" w:rsidRDefault="009817E3" w14:paraId="7BA9C34E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020" w:type="dxa"/>
            <w:tcBorders>
              <w:top w:val="nil"/>
              <w:left w:val="nil"/>
              <w:bottom w:val="single" w:color="auto" w:sz="8" w:space="0"/>
              <w:right w:val="single" w:color="auto" w:sz="4" w:space="0"/>
            </w:tcBorders>
            <w:shd w:val="clear" w:color="auto" w:fill="auto"/>
            <w:vAlign w:val="center"/>
            <w:hideMark/>
          </w:tcPr>
          <w:p w:rsidRPr="009817E3" w:rsidR="009817E3" w:rsidP="009817E3" w:rsidRDefault="009817E3" w14:paraId="3AB68D4F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01" w:type="dxa"/>
            <w:tcBorders>
              <w:top w:val="nil"/>
              <w:left w:val="nil"/>
              <w:bottom w:val="single" w:color="auto" w:sz="8" w:space="0"/>
              <w:right w:val="nil"/>
            </w:tcBorders>
            <w:shd w:val="clear" w:color="auto" w:fill="auto"/>
            <w:vAlign w:val="center"/>
            <w:hideMark/>
          </w:tcPr>
          <w:p w:rsidRPr="009817E3" w:rsidR="009817E3" w:rsidP="009817E3" w:rsidRDefault="009817E3" w14:paraId="0857E0DA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32" w:type="dxa"/>
            <w:tcBorders>
              <w:top w:val="nil"/>
              <w:left w:val="single" w:color="auto" w:sz="4" w:space="0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  <w:hideMark/>
          </w:tcPr>
          <w:p w:rsidRPr="009817E3" w:rsidR="009817E3" w:rsidP="009817E3" w:rsidRDefault="009817E3" w14:paraId="2E59B3CF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 </w:t>
            </w:r>
          </w:p>
        </w:tc>
      </w:tr>
      <w:tr w:rsidRPr="00EF749B" w:rsidR="0003247E" w:rsidTr="00ED3820" w14:paraId="7CE2F78D" w14:textId="77777777">
        <w:trPr>
          <w:trHeight w:val="476"/>
        </w:trPr>
        <w:tc>
          <w:tcPr>
            <w:tcW w:w="1285" w:type="dxa"/>
            <w:vMerge w:val="restart"/>
            <w:tcBorders>
              <w:top w:val="nil"/>
              <w:left w:val="single" w:color="auto" w:sz="8" w:space="0"/>
              <w:bottom w:val="single" w:color="000000" w:sz="8" w:space="0"/>
              <w:right w:val="single" w:color="auto" w:sz="4" w:space="0"/>
            </w:tcBorders>
            <w:shd w:val="clear" w:color="auto" w:fill="auto"/>
            <w:vAlign w:val="center"/>
            <w:hideMark/>
          </w:tcPr>
          <w:p w:rsidRPr="009817E3" w:rsidR="009817E3" w:rsidP="009817E3" w:rsidRDefault="009817E3" w14:paraId="248243C7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Disposition bouteille</w:t>
            </w:r>
          </w:p>
        </w:tc>
        <w:tc>
          <w:tcPr>
            <w:tcW w:w="1141" w:type="dxa"/>
            <w:tcBorders>
              <w:top w:val="nil"/>
              <w:left w:val="nil"/>
              <w:bottom w:val="single" w:color="auto" w:sz="4" w:space="0"/>
              <w:right w:val="single" w:color="auto" w:sz="8" w:space="0"/>
            </w:tcBorders>
            <w:shd w:val="clear" w:color="auto" w:fill="auto"/>
            <w:vAlign w:val="center"/>
            <w:hideMark/>
          </w:tcPr>
          <w:p w:rsidRPr="009817E3" w:rsidR="009817E3" w:rsidP="009817E3" w:rsidRDefault="009817E3" w14:paraId="346EE78F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En ligne</w:t>
            </w:r>
          </w:p>
        </w:tc>
        <w:tc>
          <w:tcPr>
            <w:tcW w:w="86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  <w:hideMark/>
          </w:tcPr>
          <w:p w:rsidRPr="009817E3" w:rsidR="009817E3" w:rsidP="009817E3" w:rsidRDefault="009817E3" w14:paraId="1DB6309E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98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  <w:hideMark/>
          </w:tcPr>
          <w:p w:rsidRPr="009817E3" w:rsidR="009817E3" w:rsidP="009817E3" w:rsidRDefault="009817E3" w14:paraId="7173E4CD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638" w:type="dxa"/>
            <w:tcBorders>
              <w:top w:val="nil"/>
              <w:left w:val="nil"/>
              <w:bottom w:val="single" w:color="auto" w:sz="4" w:space="0"/>
              <w:right w:val="single" w:color="auto" w:sz="8" w:space="0"/>
            </w:tcBorders>
            <w:shd w:val="clear" w:color="auto" w:fill="auto"/>
            <w:vAlign w:val="center"/>
            <w:hideMark/>
          </w:tcPr>
          <w:p w:rsidRPr="009817E3" w:rsidR="009817E3" w:rsidP="009817E3" w:rsidRDefault="009817E3" w14:paraId="061D90A6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56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000000"/>
            <w:vAlign w:val="center"/>
            <w:hideMark/>
          </w:tcPr>
          <w:p w:rsidRPr="009817E3" w:rsidR="009817E3" w:rsidP="009817E3" w:rsidRDefault="009817E3" w14:paraId="3742F3AB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65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808080"/>
            <w:vAlign w:val="center"/>
            <w:hideMark/>
          </w:tcPr>
          <w:p w:rsidRPr="009817E3" w:rsidR="009817E3" w:rsidP="009817E3" w:rsidRDefault="009817E3" w14:paraId="1E8AA5EA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708" w:type="dxa"/>
            <w:tcBorders>
              <w:top w:val="nil"/>
              <w:left w:val="nil"/>
              <w:bottom w:val="single" w:color="auto" w:sz="4" w:space="0"/>
              <w:right w:val="single" w:color="auto" w:sz="8" w:space="0"/>
            </w:tcBorders>
            <w:shd w:val="clear" w:color="000000" w:fill="808080"/>
            <w:vAlign w:val="center"/>
            <w:hideMark/>
          </w:tcPr>
          <w:p w:rsidRPr="009817E3" w:rsidR="009817E3" w:rsidP="009817E3" w:rsidRDefault="009817E3" w14:paraId="480BBDBA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00B0F0"/>
            <w:vAlign w:val="center"/>
            <w:hideMark/>
          </w:tcPr>
          <w:p w:rsidRPr="009817E3" w:rsidR="009817E3" w:rsidP="009817E3" w:rsidRDefault="009817E3" w14:paraId="057A597F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06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00B0F0"/>
            <w:vAlign w:val="center"/>
            <w:hideMark/>
          </w:tcPr>
          <w:p w:rsidRPr="009817E3" w:rsidR="009817E3" w:rsidP="009817E3" w:rsidRDefault="009817E3" w14:paraId="41C81735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094" w:type="dxa"/>
            <w:tcBorders>
              <w:top w:val="nil"/>
              <w:left w:val="nil"/>
              <w:bottom w:val="single" w:color="auto" w:sz="4" w:space="0"/>
              <w:right w:val="single" w:color="auto" w:sz="8" w:space="0"/>
            </w:tcBorders>
            <w:shd w:val="clear" w:color="000000" w:fill="FFFF00"/>
            <w:vAlign w:val="center"/>
            <w:hideMark/>
          </w:tcPr>
          <w:p w:rsidRPr="009817E3" w:rsidR="009817E3" w:rsidP="009817E3" w:rsidRDefault="009817E3" w14:paraId="342F1D54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50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00B0F0"/>
            <w:vAlign w:val="center"/>
            <w:hideMark/>
          </w:tcPr>
          <w:p w:rsidRPr="009817E3" w:rsidR="009817E3" w:rsidP="009817E3" w:rsidRDefault="009817E3" w14:paraId="0E84E786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00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00B0F0"/>
            <w:vAlign w:val="center"/>
            <w:hideMark/>
          </w:tcPr>
          <w:p w:rsidRPr="009817E3" w:rsidR="009817E3" w:rsidP="009817E3" w:rsidRDefault="009817E3" w14:paraId="1BB2C883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107" w:type="dxa"/>
            <w:tcBorders>
              <w:top w:val="nil"/>
              <w:left w:val="nil"/>
              <w:bottom w:val="single" w:color="auto" w:sz="4" w:space="0"/>
              <w:right w:val="single" w:color="auto" w:sz="8" w:space="0"/>
            </w:tcBorders>
            <w:shd w:val="clear" w:color="000000" w:fill="FFC000"/>
            <w:vAlign w:val="center"/>
            <w:hideMark/>
          </w:tcPr>
          <w:p w:rsidRPr="009817E3" w:rsidR="009817E3" w:rsidP="009817E3" w:rsidRDefault="009817E3" w14:paraId="34C31259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8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  <w:hideMark/>
          </w:tcPr>
          <w:p w:rsidRPr="009817E3" w:rsidR="009817E3" w:rsidP="009817E3" w:rsidRDefault="009817E3" w14:paraId="3AA3A21F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75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  <w:hideMark/>
          </w:tcPr>
          <w:p w:rsidRPr="009817E3" w:rsidR="009817E3" w:rsidP="009817E3" w:rsidRDefault="009817E3" w14:paraId="328F452C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00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  <w:hideMark/>
          </w:tcPr>
          <w:p w:rsidRPr="009817E3" w:rsidR="009817E3" w:rsidP="009817E3" w:rsidRDefault="009817E3" w14:paraId="3D5D6E85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985" w:type="dxa"/>
            <w:tcBorders>
              <w:top w:val="nil"/>
              <w:left w:val="nil"/>
              <w:bottom w:val="single" w:color="auto" w:sz="4" w:space="0"/>
              <w:right w:val="single" w:color="auto" w:sz="8" w:space="0"/>
            </w:tcBorders>
            <w:shd w:val="clear" w:color="auto" w:fill="auto"/>
            <w:vAlign w:val="center"/>
            <w:hideMark/>
          </w:tcPr>
          <w:p w:rsidRPr="009817E3" w:rsidR="009817E3" w:rsidP="009817E3" w:rsidRDefault="009817E3" w14:paraId="4465AD5F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3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  <w:hideMark/>
          </w:tcPr>
          <w:p w:rsidRPr="009817E3" w:rsidR="009817E3" w:rsidP="009817E3" w:rsidRDefault="009817E3" w14:paraId="0BB8F32D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  <w:hideMark/>
          </w:tcPr>
          <w:p w:rsidRPr="009817E3" w:rsidR="009817E3" w:rsidP="009817E3" w:rsidRDefault="009817E3" w14:paraId="5155BAC5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02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  <w:hideMark/>
          </w:tcPr>
          <w:p w:rsidRPr="009817E3" w:rsidR="009817E3" w:rsidP="009817E3" w:rsidRDefault="009817E3" w14:paraId="60EB04F6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01" w:type="dxa"/>
            <w:tcBorders>
              <w:top w:val="nil"/>
              <w:left w:val="nil"/>
              <w:bottom w:val="single" w:color="auto" w:sz="4" w:space="0"/>
              <w:right w:val="nil"/>
            </w:tcBorders>
            <w:shd w:val="clear" w:color="auto" w:fill="auto"/>
            <w:vAlign w:val="center"/>
            <w:hideMark/>
          </w:tcPr>
          <w:p w:rsidRPr="009817E3" w:rsidR="009817E3" w:rsidP="009817E3" w:rsidRDefault="009817E3" w14:paraId="332A32B3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32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8" w:space="0"/>
            </w:tcBorders>
            <w:shd w:val="clear" w:color="auto" w:fill="auto"/>
            <w:vAlign w:val="center"/>
            <w:hideMark/>
          </w:tcPr>
          <w:p w:rsidRPr="009817E3" w:rsidR="009817E3" w:rsidP="009817E3" w:rsidRDefault="009817E3" w14:paraId="74E7D4FE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 </w:t>
            </w:r>
          </w:p>
        </w:tc>
      </w:tr>
      <w:tr w:rsidRPr="00EF749B" w:rsidR="0003247E" w:rsidTr="00ED3820" w14:paraId="1AB9AFD9" w14:textId="77777777">
        <w:trPr>
          <w:trHeight w:val="476"/>
        </w:trPr>
        <w:tc>
          <w:tcPr>
            <w:tcW w:w="1285" w:type="dxa"/>
            <w:vMerge/>
            <w:tcBorders>
              <w:top w:val="nil"/>
              <w:left w:val="single" w:color="auto" w:sz="8" w:space="0"/>
              <w:bottom w:val="single" w:color="000000" w:sz="8" w:space="0"/>
              <w:right w:val="single" w:color="auto" w:sz="4" w:space="0"/>
            </w:tcBorders>
            <w:vAlign w:val="center"/>
            <w:hideMark/>
          </w:tcPr>
          <w:p w:rsidRPr="009817E3" w:rsidR="009817E3" w:rsidP="009817E3" w:rsidRDefault="009817E3" w14:paraId="2A3FCFFD" w14:textId="77777777">
            <w:pPr>
              <w:spacing w:after="0"/>
              <w:ind w:firstLine="0"/>
              <w:jc w:val="left"/>
              <w:rPr>
                <w:rFonts w:eastAsia="Times New Roman"/>
                <w:color w:val="000000"/>
                <w:sz w:val="18"/>
                <w:szCs w:val="18"/>
              </w:rPr>
            </w:pPr>
          </w:p>
        </w:tc>
        <w:tc>
          <w:tcPr>
            <w:tcW w:w="1141" w:type="dxa"/>
            <w:tcBorders>
              <w:top w:val="nil"/>
              <w:left w:val="nil"/>
              <w:bottom w:val="single" w:color="auto" w:sz="4" w:space="0"/>
              <w:right w:val="single" w:color="auto" w:sz="8" w:space="0"/>
            </w:tcBorders>
            <w:shd w:val="clear" w:color="auto" w:fill="auto"/>
            <w:vAlign w:val="center"/>
            <w:hideMark/>
          </w:tcPr>
          <w:p w:rsidRPr="009817E3" w:rsidR="009817E3" w:rsidP="009817E3" w:rsidRDefault="009817E3" w14:paraId="6D1AE8CF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En cercle</w:t>
            </w:r>
          </w:p>
        </w:tc>
        <w:tc>
          <w:tcPr>
            <w:tcW w:w="86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  <w:hideMark/>
          </w:tcPr>
          <w:p w:rsidRPr="009817E3" w:rsidR="009817E3" w:rsidP="009817E3" w:rsidRDefault="009817E3" w14:paraId="3C624D7A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98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  <w:hideMark/>
          </w:tcPr>
          <w:p w:rsidRPr="009817E3" w:rsidR="009817E3" w:rsidP="009817E3" w:rsidRDefault="009817E3" w14:paraId="224319F6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638" w:type="dxa"/>
            <w:tcBorders>
              <w:top w:val="nil"/>
              <w:left w:val="nil"/>
              <w:bottom w:val="single" w:color="auto" w:sz="4" w:space="0"/>
              <w:right w:val="single" w:color="auto" w:sz="8" w:space="0"/>
            </w:tcBorders>
            <w:shd w:val="clear" w:color="auto" w:fill="auto"/>
            <w:vAlign w:val="center"/>
            <w:hideMark/>
          </w:tcPr>
          <w:p w:rsidRPr="009817E3" w:rsidR="009817E3" w:rsidP="009817E3" w:rsidRDefault="009817E3" w14:paraId="0347C7A4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56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808080"/>
            <w:vAlign w:val="center"/>
            <w:hideMark/>
          </w:tcPr>
          <w:p w:rsidRPr="009817E3" w:rsidR="009817E3" w:rsidP="009817E3" w:rsidRDefault="009817E3" w14:paraId="73C286D0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65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000000"/>
            <w:vAlign w:val="center"/>
            <w:hideMark/>
          </w:tcPr>
          <w:p w:rsidRPr="009817E3" w:rsidR="009817E3" w:rsidP="009817E3" w:rsidRDefault="009817E3" w14:paraId="08BAC82A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708" w:type="dxa"/>
            <w:tcBorders>
              <w:top w:val="nil"/>
              <w:left w:val="nil"/>
              <w:bottom w:val="single" w:color="auto" w:sz="4" w:space="0"/>
              <w:right w:val="single" w:color="auto" w:sz="8" w:space="0"/>
            </w:tcBorders>
            <w:shd w:val="clear" w:color="000000" w:fill="808080"/>
            <w:vAlign w:val="center"/>
            <w:hideMark/>
          </w:tcPr>
          <w:p w:rsidRPr="009817E3" w:rsidR="009817E3" w:rsidP="009817E3" w:rsidRDefault="009817E3" w14:paraId="009D9B59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00"/>
            <w:vAlign w:val="center"/>
            <w:hideMark/>
          </w:tcPr>
          <w:p w:rsidRPr="009817E3" w:rsidR="009817E3" w:rsidP="009817E3" w:rsidRDefault="009817E3" w14:paraId="395D5FA1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06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00B0F0"/>
            <w:vAlign w:val="center"/>
            <w:hideMark/>
          </w:tcPr>
          <w:p w:rsidRPr="009817E3" w:rsidR="009817E3" w:rsidP="009817E3" w:rsidRDefault="009817E3" w14:paraId="4E2A631A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094" w:type="dxa"/>
            <w:tcBorders>
              <w:top w:val="nil"/>
              <w:left w:val="nil"/>
              <w:bottom w:val="single" w:color="auto" w:sz="4" w:space="0"/>
              <w:right w:val="single" w:color="auto" w:sz="8" w:space="0"/>
            </w:tcBorders>
            <w:shd w:val="clear" w:color="000000" w:fill="FFFF00"/>
            <w:vAlign w:val="center"/>
            <w:hideMark/>
          </w:tcPr>
          <w:p w:rsidRPr="009817E3" w:rsidR="009817E3" w:rsidP="009817E3" w:rsidRDefault="009817E3" w14:paraId="4B28C9EA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50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00B0F0"/>
            <w:vAlign w:val="center"/>
            <w:hideMark/>
          </w:tcPr>
          <w:p w:rsidRPr="009817E3" w:rsidR="009817E3" w:rsidP="009817E3" w:rsidRDefault="009817E3" w14:paraId="76D6FE4E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00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00"/>
            <w:vAlign w:val="center"/>
            <w:hideMark/>
          </w:tcPr>
          <w:p w:rsidRPr="009817E3" w:rsidR="009817E3" w:rsidP="009817E3" w:rsidRDefault="009817E3" w14:paraId="30E6F08C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107" w:type="dxa"/>
            <w:tcBorders>
              <w:top w:val="nil"/>
              <w:left w:val="nil"/>
              <w:bottom w:val="single" w:color="auto" w:sz="4" w:space="0"/>
              <w:right w:val="single" w:color="auto" w:sz="8" w:space="0"/>
            </w:tcBorders>
            <w:shd w:val="clear" w:color="000000" w:fill="FFFF00"/>
            <w:vAlign w:val="center"/>
            <w:hideMark/>
          </w:tcPr>
          <w:p w:rsidRPr="009817E3" w:rsidR="009817E3" w:rsidP="009817E3" w:rsidRDefault="009817E3" w14:paraId="26A6E83A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8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  <w:hideMark/>
          </w:tcPr>
          <w:p w:rsidRPr="009817E3" w:rsidR="009817E3" w:rsidP="009817E3" w:rsidRDefault="009817E3" w14:paraId="6C27C9D7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75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  <w:hideMark/>
          </w:tcPr>
          <w:p w:rsidRPr="009817E3" w:rsidR="009817E3" w:rsidP="009817E3" w:rsidRDefault="009817E3" w14:paraId="4D7735F7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00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  <w:hideMark/>
          </w:tcPr>
          <w:p w:rsidRPr="009817E3" w:rsidR="009817E3" w:rsidP="009817E3" w:rsidRDefault="009817E3" w14:paraId="715E1E1E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985" w:type="dxa"/>
            <w:tcBorders>
              <w:top w:val="nil"/>
              <w:left w:val="nil"/>
              <w:bottom w:val="single" w:color="auto" w:sz="4" w:space="0"/>
              <w:right w:val="single" w:color="auto" w:sz="8" w:space="0"/>
            </w:tcBorders>
            <w:shd w:val="clear" w:color="auto" w:fill="auto"/>
            <w:vAlign w:val="center"/>
            <w:hideMark/>
          </w:tcPr>
          <w:p w:rsidRPr="009817E3" w:rsidR="009817E3" w:rsidP="009817E3" w:rsidRDefault="009817E3" w14:paraId="42B6597D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3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  <w:hideMark/>
          </w:tcPr>
          <w:p w:rsidRPr="009817E3" w:rsidR="009817E3" w:rsidP="009817E3" w:rsidRDefault="009817E3" w14:paraId="6893DC29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  <w:hideMark/>
          </w:tcPr>
          <w:p w:rsidRPr="009817E3" w:rsidR="009817E3" w:rsidP="009817E3" w:rsidRDefault="009817E3" w14:paraId="0B72033D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02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  <w:hideMark/>
          </w:tcPr>
          <w:p w:rsidRPr="009817E3" w:rsidR="009817E3" w:rsidP="009817E3" w:rsidRDefault="009817E3" w14:paraId="2FF2F5AE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01" w:type="dxa"/>
            <w:tcBorders>
              <w:top w:val="nil"/>
              <w:left w:val="nil"/>
              <w:bottom w:val="single" w:color="auto" w:sz="4" w:space="0"/>
              <w:right w:val="nil"/>
            </w:tcBorders>
            <w:shd w:val="clear" w:color="auto" w:fill="auto"/>
            <w:vAlign w:val="center"/>
            <w:hideMark/>
          </w:tcPr>
          <w:p w:rsidRPr="009817E3" w:rsidR="009817E3" w:rsidP="009817E3" w:rsidRDefault="009817E3" w14:paraId="16C7E8BC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32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8" w:space="0"/>
            </w:tcBorders>
            <w:shd w:val="clear" w:color="auto" w:fill="auto"/>
            <w:vAlign w:val="center"/>
            <w:hideMark/>
          </w:tcPr>
          <w:p w:rsidRPr="009817E3" w:rsidR="009817E3" w:rsidP="009817E3" w:rsidRDefault="009817E3" w14:paraId="0E382394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 </w:t>
            </w:r>
          </w:p>
        </w:tc>
      </w:tr>
      <w:tr w:rsidRPr="00EF749B" w:rsidR="0003247E" w:rsidTr="00ED3820" w14:paraId="6B888AF1" w14:textId="77777777">
        <w:trPr>
          <w:trHeight w:val="476"/>
        </w:trPr>
        <w:tc>
          <w:tcPr>
            <w:tcW w:w="1285" w:type="dxa"/>
            <w:vMerge/>
            <w:tcBorders>
              <w:top w:val="nil"/>
              <w:left w:val="single" w:color="auto" w:sz="8" w:space="0"/>
              <w:bottom w:val="single" w:color="000000" w:sz="8" w:space="0"/>
              <w:right w:val="single" w:color="auto" w:sz="4" w:space="0"/>
            </w:tcBorders>
            <w:vAlign w:val="center"/>
            <w:hideMark/>
          </w:tcPr>
          <w:p w:rsidRPr="009817E3" w:rsidR="009817E3" w:rsidP="009817E3" w:rsidRDefault="009817E3" w14:paraId="609BCB75" w14:textId="77777777">
            <w:pPr>
              <w:spacing w:after="0"/>
              <w:ind w:firstLine="0"/>
              <w:jc w:val="left"/>
              <w:rPr>
                <w:rFonts w:eastAsia="Times New Roman"/>
                <w:color w:val="000000"/>
                <w:sz w:val="18"/>
                <w:szCs w:val="18"/>
              </w:rPr>
            </w:pPr>
          </w:p>
        </w:tc>
        <w:tc>
          <w:tcPr>
            <w:tcW w:w="1141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  <w:hideMark/>
          </w:tcPr>
          <w:p w:rsidRPr="009817E3" w:rsidR="009817E3" w:rsidP="009817E3" w:rsidRDefault="009817E3" w14:paraId="53D9271D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En étage?</w:t>
            </w:r>
          </w:p>
        </w:tc>
        <w:tc>
          <w:tcPr>
            <w:tcW w:w="865" w:type="dxa"/>
            <w:tcBorders>
              <w:top w:val="nil"/>
              <w:left w:val="nil"/>
              <w:bottom w:val="single" w:color="auto" w:sz="8" w:space="0"/>
              <w:right w:val="single" w:color="auto" w:sz="4" w:space="0"/>
            </w:tcBorders>
            <w:shd w:val="clear" w:color="auto" w:fill="auto"/>
            <w:vAlign w:val="center"/>
            <w:hideMark/>
          </w:tcPr>
          <w:p w:rsidRPr="009817E3" w:rsidR="009817E3" w:rsidP="009817E3" w:rsidRDefault="009817E3" w14:paraId="4CBE54AF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985" w:type="dxa"/>
            <w:tcBorders>
              <w:top w:val="nil"/>
              <w:left w:val="nil"/>
              <w:bottom w:val="single" w:color="auto" w:sz="8" w:space="0"/>
              <w:right w:val="single" w:color="auto" w:sz="4" w:space="0"/>
            </w:tcBorders>
            <w:shd w:val="clear" w:color="auto" w:fill="auto"/>
            <w:vAlign w:val="center"/>
            <w:hideMark/>
          </w:tcPr>
          <w:p w:rsidRPr="009817E3" w:rsidR="009817E3" w:rsidP="009817E3" w:rsidRDefault="009817E3" w14:paraId="3CC38C8D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63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  <w:hideMark/>
          </w:tcPr>
          <w:p w:rsidRPr="009817E3" w:rsidR="009817E3" w:rsidP="009817E3" w:rsidRDefault="009817E3" w14:paraId="34F3C1EF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567" w:type="dxa"/>
            <w:tcBorders>
              <w:top w:val="nil"/>
              <w:left w:val="nil"/>
              <w:bottom w:val="single" w:color="auto" w:sz="8" w:space="0"/>
              <w:right w:val="single" w:color="auto" w:sz="4" w:space="0"/>
            </w:tcBorders>
            <w:shd w:val="clear" w:color="000000" w:fill="808080"/>
            <w:vAlign w:val="center"/>
            <w:hideMark/>
          </w:tcPr>
          <w:p w:rsidRPr="009817E3" w:rsidR="009817E3" w:rsidP="009817E3" w:rsidRDefault="009817E3" w14:paraId="0663B6F5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650" w:type="dxa"/>
            <w:tcBorders>
              <w:top w:val="nil"/>
              <w:left w:val="nil"/>
              <w:bottom w:val="single" w:color="auto" w:sz="8" w:space="0"/>
              <w:right w:val="single" w:color="auto" w:sz="4" w:space="0"/>
            </w:tcBorders>
            <w:shd w:val="clear" w:color="000000" w:fill="808080"/>
            <w:vAlign w:val="center"/>
            <w:hideMark/>
          </w:tcPr>
          <w:p w:rsidRPr="009817E3" w:rsidR="009817E3" w:rsidP="009817E3" w:rsidRDefault="009817E3" w14:paraId="3A6E9345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70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000000" w:fill="000000"/>
            <w:vAlign w:val="center"/>
            <w:hideMark/>
          </w:tcPr>
          <w:p w:rsidRPr="009817E3" w:rsidR="009817E3" w:rsidP="009817E3" w:rsidRDefault="009817E3" w14:paraId="3F1495BC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color="auto" w:sz="8" w:space="0"/>
              <w:right w:val="single" w:color="auto" w:sz="4" w:space="0"/>
            </w:tcBorders>
            <w:shd w:val="clear" w:color="auto" w:fill="auto"/>
            <w:vAlign w:val="center"/>
            <w:hideMark/>
          </w:tcPr>
          <w:p w:rsidRPr="009817E3" w:rsidR="009817E3" w:rsidP="009817E3" w:rsidRDefault="009817E3" w14:paraId="13C114B5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067" w:type="dxa"/>
            <w:tcBorders>
              <w:top w:val="nil"/>
              <w:left w:val="nil"/>
              <w:bottom w:val="single" w:color="auto" w:sz="8" w:space="0"/>
              <w:right w:val="single" w:color="auto" w:sz="4" w:space="0"/>
            </w:tcBorders>
            <w:shd w:val="clear" w:color="auto" w:fill="auto"/>
            <w:vAlign w:val="center"/>
            <w:hideMark/>
          </w:tcPr>
          <w:p w:rsidRPr="009817E3" w:rsidR="009817E3" w:rsidP="009817E3" w:rsidRDefault="009817E3" w14:paraId="71441B33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09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  <w:hideMark/>
          </w:tcPr>
          <w:p w:rsidRPr="009817E3" w:rsidR="009817E3" w:rsidP="009817E3" w:rsidRDefault="009817E3" w14:paraId="5CD45D40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507" w:type="dxa"/>
            <w:tcBorders>
              <w:top w:val="nil"/>
              <w:left w:val="nil"/>
              <w:bottom w:val="single" w:color="auto" w:sz="8" w:space="0"/>
              <w:right w:val="single" w:color="auto" w:sz="4" w:space="0"/>
            </w:tcBorders>
            <w:shd w:val="clear" w:color="auto" w:fill="auto"/>
            <w:vAlign w:val="center"/>
            <w:hideMark/>
          </w:tcPr>
          <w:p w:rsidRPr="009817E3" w:rsidR="009817E3" w:rsidP="009817E3" w:rsidRDefault="009817E3" w14:paraId="5A0A457A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005" w:type="dxa"/>
            <w:tcBorders>
              <w:top w:val="nil"/>
              <w:left w:val="nil"/>
              <w:bottom w:val="single" w:color="auto" w:sz="8" w:space="0"/>
              <w:right w:val="single" w:color="auto" w:sz="4" w:space="0"/>
            </w:tcBorders>
            <w:shd w:val="clear" w:color="auto" w:fill="auto"/>
            <w:vAlign w:val="center"/>
            <w:hideMark/>
          </w:tcPr>
          <w:p w:rsidRPr="009817E3" w:rsidR="009817E3" w:rsidP="009817E3" w:rsidRDefault="009817E3" w14:paraId="5718425E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10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  <w:hideMark/>
          </w:tcPr>
          <w:p w:rsidRPr="009817E3" w:rsidR="009817E3" w:rsidP="009817E3" w:rsidRDefault="009817E3" w14:paraId="58B70350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87" w:type="dxa"/>
            <w:tcBorders>
              <w:top w:val="nil"/>
              <w:left w:val="nil"/>
              <w:bottom w:val="single" w:color="auto" w:sz="8" w:space="0"/>
              <w:right w:val="single" w:color="auto" w:sz="4" w:space="0"/>
            </w:tcBorders>
            <w:shd w:val="clear" w:color="auto" w:fill="auto"/>
            <w:vAlign w:val="center"/>
            <w:hideMark/>
          </w:tcPr>
          <w:p w:rsidRPr="009817E3" w:rsidR="009817E3" w:rsidP="009817E3" w:rsidRDefault="009817E3" w14:paraId="0006F4E0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755" w:type="dxa"/>
            <w:tcBorders>
              <w:top w:val="nil"/>
              <w:left w:val="nil"/>
              <w:bottom w:val="single" w:color="auto" w:sz="8" w:space="0"/>
              <w:right w:val="single" w:color="auto" w:sz="4" w:space="0"/>
            </w:tcBorders>
            <w:shd w:val="clear" w:color="auto" w:fill="auto"/>
            <w:vAlign w:val="center"/>
            <w:hideMark/>
          </w:tcPr>
          <w:p w:rsidRPr="009817E3" w:rsidR="009817E3" w:rsidP="009817E3" w:rsidRDefault="009817E3" w14:paraId="25ECDC90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005" w:type="dxa"/>
            <w:tcBorders>
              <w:top w:val="nil"/>
              <w:left w:val="nil"/>
              <w:bottom w:val="single" w:color="auto" w:sz="8" w:space="0"/>
              <w:right w:val="single" w:color="auto" w:sz="4" w:space="0"/>
            </w:tcBorders>
            <w:shd w:val="clear" w:color="auto" w:fill="auto"/>
            <w:vAlign w:val="center"/>
            <w:hideMark/>
          </w:tcPr>
          <w:p w:rsidRPr="009817E3" w:rsidR="009817E3" w:rsidP="009817E3" w:rsidRDefault="009817E3" w14:paraId="0AD65A15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98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  <w:hideMark/>
          </w:tcPr>
          <w:p w:rsidRPr="009817E3" w:rsidR="009817E3" w:rsidP="009817E3" w:rsidRDefault="009817E3" w14:paraId="5C4A899B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33" w:type="dxa"/>
            <w:tcBorders>
              <w:top w:val="nil"/>
              <w:left w:val="nil"/>
              <w:bottom w:val="single" w:color="auto" w:sz="8" w:space="0"/>
              <w:right w:val="single" w:color="auto" w:sz="4" w:space="0"/>
            </w:tcBorders>
            <w:shd w:val="clear" w:color="auto" w:fill="auto"/>
            <w:vAlign w:val="center"/>
            <w:hideMark/>
          </w:tcPr>
          <w:p w:rsidRPr="009817E3" w:rsidR="009817E3" w:rsidP="009817E3" w:rsidRDefault="009817E3" w14:paraId="328DDF11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color="auto" w:sz="8" w:space="0"/>
              <w:right w:val="single" w:color="auto" w:sz="4" w:space="0"/>
            </w:tcBorders>
            <w:shd w:val="clear" w:color="auto" w:fill="auto"/>
            <w:vAlign w:val="center"/>
            <w:hideMark/>
          </w:tcPr>
          <w:p w:rsidRPr="009817E3" w:rsidR="009817E3" w:rsidP="009817E3" w:rsidRDefault="009817E3" w14:paraId="07B36E43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020" w:type="dxa"/>
            <w:tcBorders>
              <w:top w:val="nil"/>
              <w:left w:val="nil"/>
              <w:bottom w:val="single" w:color="auto" w:sz="8" w:space="0"/>
              <w:right w:val="single" w:color="auto" w:sz="4" w:space="0"/>
            </w:tcBorders>
            <w:shd w:val="clear" w:color="auto" w:fill="auto"/>
            <w:vAlign w:val="center"/>
            <w:hideMark/>
          </w:tcPr>
          <w:p w:rsidRPr="009817E3" w:rsidR="009817E3" w:rsidP="009817E3" w:rsidRDefault="009817E3" w14:paraId="0999C713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01" w:type="dxa"/>
            <w:tcBorders>
              <w:top w:val="nil"/>
              <w:left w:val="nil"/>
              <w:bottom w:val="single" w:color="auto" w:sz="8" w:space="0"/>
              <w:right w:val="nil"/>
            </w:tcBorders>
            <w:shd w:val="clear" w:color="auto" w:fill="auto"/>
            <w:vAlign w:val="center"/>
            <w:hideMark/>
          </w:tcPr>
          <w:p w:rsidRPr="009817E3" w:rsidR="009817E3" w:rsidP="009817E3" w:rsidRDefault="009817E3" w14:paraId="6B76E95C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32" w:type="dxa"/>
            <w:tcBorders>
              <w:top w:val="nil"/>
              <w:left w:val="single" w:color="auto" w:sz="4" w:space="0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  <w:hideMark/>
          </w:tcPr>
          <w:p w:rsidRPr="009817E3" w:rsidR="009817E3" w:rsidP="009817E3" w:rsidRDefault="009817E3" w14:paraId="4BE356DF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 </w:t>
            </w:r>
          </w:p>
        </w:tc>
      </w:tr>
      <w:tr w:rsidRPr="00EF749B" w:rsidR="0003247E" w:rsidTr="00ED3820" w14:paraId="2F85A499" w14:textId="77777777">
        <w:trPr>
          <w:trHeight w:val="476"/>
        </w:trPr>
        <w:tc>
          <w:tcPr>
            <w:tcW w:w="1285" w:type="dxa"/>
            <w:vMerge w:val="restart"/>
            <w:tcBorders>
              <w:top w:val="nil"/>
              <w:left w:val="single" w:color="auto" w:sz="8" w:space="0"/>
              <w:bottom w:val="single" w:color="000000" w:sz="8" w:space="0"/>
              <w:right w:val="single" w:color="auto" w:sz="4" w:space="0"/>
            </w:tcBorders>
            <w:shd w:val="clear" w:color="auto" w:fill="auto"/>
            <w:vAlign w:val="center"/>
            <w:hideMark/>
          </w:tcPr>
          <w:p w:rsidRPr="009817E3" w:rsidR="009817E3" w:rsidP="009817E3" w:rsidRDefault="009817E3" w14:paraId="704728E6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Mécanisme de distribution</w:t>
            </w:r>
          </w:p>
        </w:tc>
        <w:tc>
          <w:tcPr>
            <w:tcW w:w="1141" w:type="dxa"/>
            <w:tcBorders>
              <w:top w:val="nil"/>
              <w:left w:val="nil"/>
              <w:bottom w:val="single" w:color="auto" w:sz="4" w:space="0"/>
              <w:right w:val="single" w:color="auto" w:sz="8" w:space="0"/>
            </w:tcBorders>
            <w:shd w:val="clear" w:color="auto" w:fill="auto"/>
            <w:vAlign w:val="center"/>
            <w:hideMark/>
          </w:tcPr>
          <w:p w:rsidRPr="009817E3" w:rsidR="009817E3" w:rsidP="009817E3" w:rsidRDefault="009817E3" w14:paraId="74F8E860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Pompe péristaltique</w:t>
            </w:r>
          </w:p>
        </w:tc>
        <w:tc>
          <w:tcPr>
            <w:tcW w:w="86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  <w:hideMark/>
          </w:tcPr>
          <w:p w:rsidRPr="009817E3" w:rsidR="009817E3" w:rsidP="009817E3" w:rsidRDefault="009817E3" w14:paraId="0BF7AF94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98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  <w:hideMark/>
          </w:tcPr>
          <w:p w:rsidRPr="009817E3" w:rsidR="009817E3" w:rsidP="009817E3" w:rsidRDefault="009817E3" w14:paraId="38176841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638" w:type="dxa"/>
            <w:tcBorders>
              <w:top w:val="nil"/>
              <w:left w:val="nil"/>
              <w:bottom w:val="single" w:color="auto" w:sz="4" w:space="0"/>
              <w:right w:val="single" w:color="auto" w:sz="8" w:space="0"/>
            </w:tcBorders>
            <w:shd w:val="clear" w:color="auto" w:fill="auto"/>
            <w:vAlign w:val="center"/>
            <w:hideMark/>
          </w:tcPr>
          <w:p w:rsidRPr="009817E3" w:rsidR="009817E3" w:rsidP="009817E3" w:rsidRDefault="009817E3" w14:paraId="750754E2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56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  <w:hideMark/>
          </w:tcPr>
          <w:p w:rsidRPr="009817E3" w:rsidR="009817E3" w:rsidP="009817E3" w:rsidRDefault="009817E3" w14:paraId="3550690C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65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  <w:hideMark/>
          </w:tcPr>
          <w:p w:rsidRPr="009817E3" w:rsidR="009817E3" w:rsidP="009817E3" w:rsidRDefault="009817E3" w14:paraId="68DAD071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708" w:type="dxa"/>
            <w:tcBorders>
              <w:top w:val="nil"/>
              <w:left w:val="nil"/>
              <w:bottom w:val="single" w:color="auto" w:sz="4" w:space="0"/>
              <w:right w:val="single" w:color="auto" w:sz="8" w:space="0"/>
            </w:tcBorders>
            <w:shd w:val="clear" w:color="auto" w:fill="auto"/>
            <w:vAlign w:val="center"/>
            <w:hideMark/>
          </w:tcPr>
          <w:p w:rsidRPr="009817E3" w:rsidR="009817E3" w:rsidP="009817E3" w:rsidRDefault="009817E3" w14:paraId="2D7B6C26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000000"/>
            <w:vAlign w:val="center"/>
            <w:hideMark/>
          </w:tcPr>
          <w:p w:rsidRPr="009817E3" w:rsidR="009817E3" w:rsidP="009817E3" w:rsidRDefault="009817E3" w14:paraId="72F0B343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06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808080"/>
            <w:vAlign w:val="center"/>
            <w:hideMark/>
          </w:tcPr>
          <w:p w:rsidRPr="009817E3" w:rsidR="009817E3" w:rsidP="009817E3" w:rsidRDefault="009817E3" w14:paraId="1719F9CB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094" w:type="dxa"/>
            <w:tcBorders>
              <w:top w:val="nil"/>
              <w:left w:val="nil"/>
              <w:bottom w:val="single" w:color="auto" w:sz="4" w:space="0"/>
              <w:right w:val="single" w:color="auto" w:sz="8" w:space="0"/>
            </w:tcBorders>
            <w:shd w:val="clear" w:color="000000" w:fill="808080"/>
            <w:vAlign w:val="center"/>
            <w:hideMark/>
          </w:tcPr>
          <w:p w:rsidRPr="009817E3" w:rsidR="009817E3" w:rsidP="009817E3" w:rsidRDefault="009817E3" w14:paraId="5A909C50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50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00B0F0"/>
            <w:vAlign w:val="center"/>
            <w:hideMark/>
          </w:tcPr>
          <w:p w:rsidRPr="009817E3" w:rsidR="009817E3" w:rsidP="009817E3" w:rsidRDefault="009817E3" w14:paraId="78C99269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00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00B0F0"/>
            <w:vAlign w:val="center"/>
            <w:hideMark/>
          </w:tcPr>
          <w:p w:rsidRPr="009817E3" w:rsidR="009817E3" w:rsidP="009817E3" w:rsidRDefault="009817E3" w14:paraId="6802AED1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107" w:type="dxa"/>
            <w:tcBorders>
              <w:top w:val="nil"/>
              <w:left w:val="nil"/>
              <w:bottom w:val="single" w:color="auto" w:sz="4" w:space="0"/>
              <w:right w:val="single" w:color="auto" w:sz="8" w:space="0"/>
            </w:tcBorders>
            <w:shd w:val="clear" w:color="000000" w:fill="FFC000"/>
            <w:vAlign w:val="center"/>
            <w:hideMark/>
          </w:tcPr>
          <w:p w:rsidRPr="009817E3" w:rsidR="009817E3" w:rsidP="009817E3" w:rsidRDefault="009817E3" w14:paraId="49F97EB0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8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  <w:hideMark/>
          </w:tcPr>
          <w:p w:rsidRPr="009817E3" w:rsidR="009817E3" w:rsidP="009817E3" w:rsidRDefault="009817E3" w14:paraId="037DFBF6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75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  <w:hideMark/>
          </w:tcPr>
          <w:p w:rsidRPr="009817E3" w:rsidR="009817E3" w:rsidP="009817E3" w:rsidRDefault="009817E3" w14:paraId="1337AD90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00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  <w:hideMark/>
          </w:tcPr>
          <w:p w:rsidRPr="009817E3" w:rsidR="009817E3" w:rsidP="009817E3" w:rsidRDefault="009817E3" w14:paraId="5A0A32B2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985" w:type="dxa"/>
            <w:tcBorders>
              <w:top w:val="nil"/>
              <w:left w:val="nil"/>
              <w:bottom w:val="single" w:color="auto" w:sz="4" w:space="0"/>
              <w:right w:val="single" w:color="auto" w:sz="8" w:space="0"/>
            </w:tcBorders>
            <w:shd w:val="clear" w:color="auto" w:fill="auto"/>
            <w:vAlign w:val="center"/>
            <w:hideMark/>
          </w:tcPr>
          <w:p w:rsidRPr="009817E3" w:rsidR="009817E3" w:rsidP="009817E3" w:rsidRDefault="009817E3" w14:paraId="5447B825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3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00"/>
            <w:vAlign w:val="center"/>
            <w:hideMark/>
          </w:tcPr>
          <w:p w:rsidRPr="009817E3" w:rsidR="009817E3" w:rsidP="009817E3" w:rsidRDefault="009817E3" w14:paraId="5E704958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00B0F0"/>
            <w:vAlign w:val="center"/>
            <w:hideMark/>
          </w:tcPr>
          <w:p w:rsidRPr="009817E3" w:rsidR="009817E3" w:rsidP="009817E3" w:rsidRDefault="009817E3" w14:paraId="14BA9002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02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00"/>
            <w:vAlign w:val="center"/>
            <w:hideMark/>
          </w:tcPr>
          <w:p w:rsidRPr="009817E3" w:rsidR="009817E3" w:rsidP="009817E3" w:rsidRDefault="009817E3" w14:paraId="54336ACD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01" w:type="dxa"/>
            <w:tcBorders>
              <w:top w:val="nil"/>
              <w:left w:val="nil"/>
              <w:bottom w:val="single" w:color="auto" w:sz="4" w:space="0"/>
              <w:right w:val="nil"/>
            </w:tcBorders>
            <w:shd w:val="clear" w:color="000000" w:fill="FFFF00"/>
            <w:vAlign w:val="center"/>
            <w:hideMark/>
          </w:tcPr>
          <w:p w:rsidRPr="009817E3" w:rsidR="009817E3" w:rsidP="009817E3" w:rsidRDefault="009817E3" w14:paraId="53951EA7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32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8" w:space="0"/>
            </w:tcBorders>
            <w:shd w:val="clear" w:color="000000" w:fill="FFFF00"/>
            <w:vAlign w:val="center"/>
            <w:hideMark/>
          </w:tcPr>
          <w:p w:rsidRPr="009817E3" w:rsidR="009817E3" w:rsidP="009817E3" w:rsidRDefault="009817E3" w14:paraId="1AC5C0E4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 </w:t>
            </w:r>
          </w:p>
        </w:tc>
      </w:tr>
      <w:tr w:rsidRPr="00EF749B" w:rsidR="0003247E" w:rsidTr="00ED3820" w14:paraId="6C3A6FE8" w14:textId="77777777">
        <w:trPr>
          <w:trHeight w:val="476"/>
        </w:trPr>
        <w:tc>
          <w:tcPr>
            <w:tcW w:w="1285" w:type="dxa"/>
            <w:vMerge/>
            <w:tcBorders>
              <w:top w:val="nil"/>
              <w:left w:val="single" w:color="auto" w:sz="8" w:space="0"/>
              <w:bottom w:val="single" w:color="000000" w:sz="8" w:space="0"/>
              <w:right w:val="single" w:color="auto" w:sz="4" w:space="0"/>
            </w:tcBorders>
            <w:vAlign w:val="center"/>
            <w:hideMark/>
          </w:tcPr>
          <w:p w:rsidRPr="009817E3" w:rsidR="009817E3" w:rsidP="009817E3" w:rsidRDefault="009817E3" w14:paraId="35085D25" w14:textId="77777777">
            <w:pPr>
              <w:spacing w:after="0"/>
              <w:ind w:firstLine="0"/>
              <w:jc w:val="left"/>
              <w:rPr>
                <w:rFonts w:eastAsia="Times New Roman"/>
                <w:color w:val="000000"/>
                <w:sz w:val="18"/>
                <w:szCs w:val="18"/>
              </w:rPr>
            </w:pPr>
          </w:p>
        </w:tc>
        <w:tc>
          <w:tcPr>
            <w:tcW w:w="1141" w:type="dxa"/>
            <w:tcBorders>
              <w:top w:val="nil"/>
              <w:left w:val="nil"/>
              <w:bottom w:val="single" w:color="auto" w:sz="4" w:space="0"/>
              <w:right w:val="single" w:color="auto" w:sz="8" w:space="0"/>
            </w:tcBorders>
            <w:shd w:val="clear" w:color="auto" w:fill="auto"/>
            <w:vAlign w:val="center"/>
            <w:hideMark/>
          </w:tcPr>
          <w:p w:rsidRPr="009817E3" w:rsidR="009817E3" w:rsidP="009817E3" w:rsidRDefault="009817E3" w14:paraId="1CEA2CEF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Connecteur universel</w:t>
            </w:r>
          </w:p>
        </w:tc>
        <w:tc>
          <w:tcPr>
            <w:tcW w:w="86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center"/>
            <w:hideMark/>
          </w:tcPr>
          <w:p w:rsidRPr="009817E3" w:rsidR="009817E3" w:rsidP="009817E3" w:rsidRDefault="009817E3" w14:paraId="5ECA9428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98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  <w:hideMark/>
          </w:tcPr>
          <w:p w:rsidRPr="009817E3" w:rsidR="009817E3" w:rsidP="009817E3" w:rsidRDefault="009817E3" w14:paraId="1CA29960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638" w:type="dxa"/>
            <w:tcBorders>
              <w:top w:val="nil"/>
              <w:left w:val="nil"/>
              <w:bottom w:val="single" w:color="auto" w:sz="4" w:space="0"/>
              <w:right w:val="single" w:color="auto" w:sz="8" w:space="0"/>
            </w:tcBorders>
            <w:shd w:val="clear" w:color="auto" w:fill="auto"/>
            <w:vAlign w:val="center"/>
            <w:hideMark/>
          </w:tcPr>
          <w:p w:rsidRPr="009817E3" w:rsidR="009817E3" w:rsidP="009817E3" w:rsidRDefault="009817E3" w14:paraId="24E2BF5C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56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  <w:hideMark/>
          </w:tcPr>
          <w:p w:rsidRPr="009817E3" w:rsidR="009817E3" w:rsidP="009817E3" w:rsidRDefault="009817E3" w14:paraId="29D3EAD7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65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  <w:hideMark/>
          </w:tcPr>
          <w:p w:rsidRPr="009817E3" w:rsidR="009817E3" w:rsidP="009817E3" w:rsidRDefault="009817E3" w14:paraId="41E4F958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708" w:type="dxa"/>
            <w:tcBorders>
              <w:top w:val="nil"/>
              <w:left w:val="nil"/>
              <w:bottom w:val="single" w:color="auto" w:sz="4" w:space="0"/>
              <w:right w:val="single" w:color="auto" w:sz="8" w:space="0"/>
            </w:tcBorders>
            <w:shd w:val="clear" w:color="auto" w:fill="auto"/>
            <w:vAlign w:val="center"/>
            <w:hideMark/>
          </w:tcPr>
          <w:p w:rsidRPr="009817E3" w:rsidR="009817E3" w:rsidP="009817E3" w:rsidRDefault="009817E3" w14:paraId="083E8A80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808080"/>
            <w:vAlign w:val="center"/>
            <w:hideMark/>
          </w:tcPr>
          <w:p w:rsidRPr="009817E3" w:rsidR="009817E3" w:rsidP="009817E3" w:rsidRDefault="009817E3" w14:paraId="625408B2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06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000000"/>
            <w:vAlign w:val="center"/>
            <w:hideMark/>
          </w:tcPr>
          <w:p w:rsidRPr="009817E3" w:rsidR="009817E3" w:rsidP="009817E3" w:rsidRDefault="009817E3" w14:paraId="4CDE7758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094" w:type="dxa"/>
            <w:tcBorders>
              <w:top w:val="nil"/>
              <w:left w:val="nil"/>
              <w:bottom w:val="single" w:color="auto" w:sz="4" w:space="0"/>
              <w:right w:val="single" w:color="auto" w:sz="8" w:space="0"/>
            </w:tcBorders>
            <w:shd w:val="clear" w:color="000000" w:fill="808080"/>
            <w:vAlign w:val="center"/>
            <w:hideMark/>
          </w:tcPr>
          <w:p w:rsidRPr="009817E3" w:rsidR="009817E3" w:rsidP="009817E3" w:rsidRDefault="009817E3" w14:paraId="0D954D47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50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00B0F0"/>
            <w:vAlign w:val="center"/>
            <w:hideMark/>
          </w:tcPr>
          <w:p w:rsidRPr="009817E3" w:rsidR="009817E3" w:rsidP="009817E3" w:rsidRDefault="009817E3" w14:paraId="33C25C42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00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00B0F0"/>
            <w:vAlign w:val="center"/>
            <w:hideMark/>
          </w:tcPr>
          <w:p w:rsidRPr="009817E3" w:rsidR="009817E3" w:rsidP="009817E3" w:rsidRDefault="009817E3" w14:paraId="425A240C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107" w:type="dxa"/>
            <w:tcBorders>
              <w:top w:val="nil"/>
              <w:left w:val="nil"/>
              <w:bottom w:val="single" w:color="auto" w:sz="4" w:space="0"/>
              <w:right w:val="single" w:color="auto" w:sz="8" w:space="0"/>
            </w:tcBorders>
            <w:shd w:val="clear" w:color="000000" w:fill="00B0F0"/>
            <w:vAlign w:val="center"/>
            <w:hideMark/>
          </w:tcPr>
          <w:p w:rsidRPr="009817E3" w:rsidR="009817E3" w:rsidP="009817E3" w:rsidRDefault="009817E3" w14:paraId="1725B28F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8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  <w:hideMark/>
          </w:tcPr>
          <w:p w:rsidRPr="009817E3" w:rsidR="009817E3" w:rsidP="009817E3" w:rsidRDefault="009817E3" w14:paraId="1C3FD565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75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  <w:hideMark/>
          </w:tcPr>
          <w:p w:rsidRPr="009817E3" w:rsidR="009817E3" w:rsidP="009817E3" w:rsidRDefault="009817E3" w14:paraId="57EA3511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00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  <w:hideMark/>
          </w:tcPr>
          <w:p w:rsidRPr="009817E3" w:rsidR="009817E3" w:rsidP="009817E3" w:rsidRDefault="009817E3" w14:paraId="4F02C1EA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985" w:type="dxa"/>
            <w:tcBorders>
              <w:top w:val="nil"/>
              <w:left w:val="nil"/>
              <w:bottom w:val="single" w:color="auto" w:sz="4" w:space="0"/>
              <w:right w:val="single" w:color="auto" w:sz="8" w:space="0"/>
            </w:tcBorders>
            <w:shd w:val="clear" w:color="auto" w:fill="auto"/>
            <w:vAlign w:val="center"/>
            <w:hideMark/>
          </w:tcPr>
          <w:p w:rsidRPr="009817E3" w:rsidR="009817E3" w:rsidP="009817E3" w:rsidRDefault="009817E3" w14:paraId="37D607B3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3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C000"/>
            <w:vAlign w:val="center"/>
            <w:hideMark/>
          </w:tcPr>
          <w:p w:rsidRPr="009817E3" w:rsidR="009817E3" w:rsidP="009817E3" w:rsidRDefault="009817E3" w14:paraId="28F221C4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00B0F0"/>
            <w:vAlign w:val="center"/>
            <w:hideMark/>
          </w:tcPr>
          <w:p w:rsidRPr="009817E3" w:rsidR="009817E3" w:rsidP="009817E3" w:rsidRDefault="009817E3" w14:paraId="6C061778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02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C000"/>
            <w:vAlign w:val="center"/>
            <w:hideMark/>
          </w:tcPr>
          <w:p w:rsidRPr="009817E3" w:rsidR="009817E3" w:rsidP="009817E3" w:rsidRDefault="009817E3" w14:paraId="40BF4A6F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01" w:type="dxa"/>
            <w:tcBorders>
              <w:top w:val="nil"/>
              <w:left w:val="nil"/>
              <w:bottom w:val="single" w:color="auto" w:sz="4" w:space="0"/>
              <w:right w:val="nil"/>
            </w:tcBorders>
            <w:shd w:val="clear" w:color="000000" w:fill="FFFF00"/>
            <w:vAlign w:val="center"/>
            <w:hideMark/>
          </w:tcPr>
          <w:p w:rsidRPr="009817E3" w:rsidR="009817E3" w:rsidP="009817E3" w:rsidRDefault="009817E3" w14:paraId="05975746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32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8" w:space="0"/>
            </w:tcBorders>
            <w:shd w:val="clear" w:color="000000" w:fill="FF0000"/>
            <w:vAlign w:val="center"/>
            <w:hideMark/>
          </w:tcPr>
          <w:p w:rsidRPr="009817E3" w:rsidR="009817E3" w:rsidP="009817E3" w:rsidRDefault="009817E3" w14:paraId="19FBCED5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 </w:t>
            </w:r>
          </w:p>
        </w:tc>
      </w:tr>
      <w:tr w:rsidRPr="00EF749B" w:rsidR="0003247E" w:rsidTr="00ED3820" w14:paraId="691945A3" w14:textId="77777777">
        <w:trPr>
          <w:trHeight w:val="476"/>
        </w:trPr>
        <w:tc>
          <w:tcPr>
            <w:tcW w:w="1285" w:type="dxa"/>
            <w:vMerge/>
            <w:tcBorders>
              <w:top w:val="nil"/>
              <w:left w:val="single" w:color="auto" w:sz="8" w:space="0"/>
              <w:bottom w:val="single" w:color="000000" w:sz="8" w:space="0"/>
              <w:right w:val="single" w:color="auto" w:sz="4" w:space="0"/>
            </w:tcBorders>
            <w:vAlign w:val="center"/>
            <w:hideMark/>
          </w:tcPr>
          <w:p w:rsidRPr="009817E3" w:rsidR="009817E3" w:rsidP="009817E3" w:rsidRDefault="009817E3" w14:paraId="18E40FC5" w14:textId="77777777">
            <w:pPr>
              <w:spacing w:after="0"/>
              <w:ind w:firstLine="0"/>
              <w:jc w:val="left"/>
              <w:rPr>
                <w:rFonts w:eastAsia="Times New Roman"/>
                <w:color w:val="000000"/>
                <w:sz w:val="18"/>
                <w:szCs w:val="18"/>
              </w:rPr>
            </w:pPr>
          </w:p>
        </w:tc>
        <w:tc>
          <w:tcPr>
            <w:tcW w:w="1141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  <w:hideMark/>
          </w:tcPr>
          <w:p w:rsidRPr="009817E3" w:rsidR="009817E3" w:rsidP="009817E3" w:rsidRDefault="009817E3" w14:paraId="003DAF0B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Connecteur magnétique</w:t>
            </w:r>
          </w:p>
        </w:tc>
        <w:tc>
          <w:tcPr>
            <w:tcW w:w="865" w:type="dxa"/>
            <w:tcBorders>
              <w:top w:val="nil"/>
              <w:left w:val="nil"/>
              <w:bottom w:val="single" w:color="auto" w:sz="8" w:space="0"/>
              <w:right w:val="single" w:color="auto" w:sz="4" w:space="0"/>
            </w:tcBorders>
            <w:shd w:val="clear" w:color="000000" w:fill="FFFFFF"/>
            <w:vAlign w:val="center"/>
            <w:hideMark/>
          </w:tcPr>
          <w:p w:rsidRPr="009817E3" w:rsidR="009817E3" w:rsidP="009817E3" w:rsidRDefault="009817E3" w14:paraId="5970EE7E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985" w:type="dxa"/>
            <w:tcBorders>
              <w:top w:val="nil"/>
              <w:left w:val="nil"/>
              <w:bottom w:val="single" w:color="auto" w:sz="8" w:space="0"/>
              <w:right w:val="single" w:color="auto" w:sz="4" w:space="0"/>
            </w:tcBorders>
            <w:shd w:val="clear" w:color="auto" w:fill="auto"/>
            <w:vAlign w:val="center"/>
            <w:hideMark/>
          </w:tcPr>
          <w:p w:rsidRPr="009817E3" w:rsidR="009817E3" w:rsidP="009817E3" w:rsidRDefault="009817E3" w14:paraId="5C7A4C23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63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  <w:hideMark/>
          </w:tcPr>
          <w:p w:rsidRPr="009817E3" w:rsidR="009817E3" w:rsidP="009817E3" w:rsidRDefault="009817E3" w14:paraId="5AC7C650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567" w:type="dxa"/>
            <w:tcBorders>
              <w:top w:val="nil"/>
              <w:left w:val="nil"/>
              <w:bottom w:val="single" w:color="auto" w:sz="8" w:space="0"/>
              <w:right w:val="single" w:color="auto" w:sz="4" w:space="0"/>
            </w:tcBorders>
            <w:shd w:val="clear" w:color="auto" w:fill="auto"/>
            <w:vAlign w:val="center"/>
            <w:hideMark/>
          </w:tcPr>
          <w:p w:rsidRPr="009817E3" w:rsidR="009817E3" w:rsidP="009817E3" w:rsidRDefault="009817E3" w14:paraId="3D0FBE9C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650" w:type="dxa"/>
            <w:tcBorders>
              <w:top w:val="nil"/>
              <w:left w:val="nil"/>
              <w:bottom w:val="single" w:color="auto" w:sz="8" w:space="0"/>
              <w:right w:val="single" w:color="auto" w:sz="4" w:space="0"/>
            </w:tcBorders>
            <w:shd w:val="clear" w:color="auto" w:fill="auto"/>
            <w:vAlign w:val="center"/>
            <w:hideMark/>
          </w:tcPr>
          <w:p w:rsidRPr="009817E3" w:rsidR="009817E3" w:rsidP="009817E3" w:rsidRDefault="009817E3" w14:paraId="20102E75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70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  <w:hideMark/>
          </w:tcPr>
          <w:p w:rsidRPr="009817E3" w:rsidR="009817E3" w:rsidP="009817E3" w:rsidRDefault="009817E3" w14:paraId="27D2F26E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color="auto" w:sz="8" w:space="0"/>
              <w:right w:val="single" w:color="auto" w:sz="4" w:space="0"/>
            </w:tcBorders>
            <w:shd w:val="clear" w:color="000000" w:fill="808080"/>
            <w:vAlign w:val="center"/>
            <w:hideMark/>
          </w:tcPr>
          <w:p w:rsidRPr="009817E3" w:rsidR="009817E3" w:rsidP="009817E3" w:rsidRDefault="009817E3" w14:paraId="62AB3B14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067" w:type="dxa"/>
            <w:tcBorders>
              <w:top w:val="nil"/>
              <w:left w:val="nil"/>
              <w:bottom w:val="single" w:color="auto" w:sz="8" w:space="0"/>
              <w:right w:val="single" w:color="auto" w:sz="4" w:space="0"/>
            </w:tcBorders>
            <w:shd w:val="clear" w:color="000000" w:fill="808080"/>
            <w:vAlign w:val="center"/>
            <w:hideMark/>
          </w:tcPr>
          <w:p w:rsidRPr="009817E3" w:rsidR="009817E3" w:rsidP="009817E3" w:rsidRDefault="009817E3" w14:paraId="5E06554A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09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000000" w:fill="000000"/>
            <w:vAlign w:val="center"/>
            <w:hideMark/>
          </w:tcPr>
          <w:p w:rsidRPr="009817E3" w:rsidR="009817E3" w:rsidP="009817E3" w:rsidRDefault="009817E3" w14:paraId="3402EEB8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507" w:type="dxa"/>
            <w:tcBorders>
              <w:top w:val="nil"/>
              <w:left w:val="nil"/>
              <w:bottom w:val="single" w:color="auto" w:sz="8" w:space="0"/>
              <w:right w:val="single" w:color="auto" w:sz="4" w:space="0"/>
            </w:tcBorders>
            <w:shd w:val="clear" w:color="000000" w:fill="FF0000"/>
            <w:vAlign w:val="center"/>
            <w:hideMark/>
          </w:tcPr>
          <w:p w:rsidRPr="009817E3" w:rsidR="009817E3" w:rsidP="009817E3" w:rsidRDefault="009817E3" w14:paraId="6F8CE5D4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005" w:type="dxa"/>
            <w:tcBorders>
              <w:top w:val="nil"/>
              <w:left w:val="nil"/>
              <w:bottom w:val="single" w:color="auto" w:sz="8" w:space="0"/>
              <w:right w:val="single" w:color="auto" w:sz="4" w:space="0"/>
            </w:tcBorders>
            <w:shd w:val="clear" w:color="000000" w:fill="FFFF00"/>
            <w:vAlign w:val="center"/>
            <w:hideMark/>
          </w:tcPr>
          <w:p w:rsidRPr="009817E3" w:rsidR="009817E3" w:rsidP="009817E3" w:rsidRDefault="009817E3" w14:paraId="0B59DFD1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10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000000" w:fill="FFFF00"/>
            <w:vAlign w:val="center"/>
            <w:hideMark/>
          </w:tcPr>
          <w:p w:rsidRPr="009817E3" w:rsidR="009817E3" w:rsidP="009817E3" w:rsidRDefault="009817E3" w14:paraId="11EC1AB0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87" w:type="dxa"/>
            <w:tcBorders>
              <w:top w:val="nil"/>
              <w:left w:val="nil"/>
              <w:bottom w:val="single" w:color="auto" w:sz="8" w:space="0"/>
              <w:right w:val="single" w:color="auto" w:sz="4" w:space="0"/>
            </w:tcBorders>
            <w:shd w:val="clear" w:color="auto" w:fill="auto"/>
            <w:vAlign w:val="center"/>
            <w:hideMark/>
          </w:tcPr>
          <w:p w:rsidRPr="009817E3" w:rsidR="009817E3" w:rsidP="009817E3" w:rsidRDefault="009817E3" w14:paraId="29C88989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755" w:type="dxa"/>
            <w:tcBorders>
              <w:top w:val="nil"/>
              <w:left w:val="nil"/>
              <w:bottom w:val="single" w:color="auto" w:sz="8" w:space="0"/>
              <w:right w:val="single" w:color="auto" w:sz="4" w:space="0"/>
            </w:tcBorders>
            <w:shd w:val="clear" w:color="auto" w:fill="auto"/>
            <w:vAlign w:val="center"/>
            <w:hideMark/>
          </w:tcPr>
          <w:p w:rsidRPr="009817E3" w:rsidR="009817E3" w:rsidP="009817E3" w:rsidRDefault="009817E3" w14:paraId="0D511E12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005" w:type="dxa"/>
            <w:tcBorders>
              <w:top w:val="nil"/>
              <w:left w:val="nil"/>
              <w:bottom w:val="single" w:color="auto" w:sz="8" w:space="0"/>
              <w:right w:val="single" w:color="auto" w:sz="4" w:space="0"/>
            </w:tcBorders>
            <w:shd w:val="clear" w:color="auto" w:fill="auto"/>
            <w:vAlign w:val="center"/>
            <w:hideMark/>
          </w:tcPr>
          <w:p w:rsidRPr="009817E3" w:rsidR="009817E3" w:rsidP="009817E3" w:rsidRDefault="009817E3" w14:paraId="7BFB4F15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98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  <w:hideMark/>
          </w:tcPr>
          <w:p w:rsidRPr="009817E3" w:rsidR="009817E3" w:rsidP="009817E3" w:rsidRDefault="009817E3" w14:paraId="7315E1D2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33" w:type="dxa"/>
            <w:tcBorders>
              <w:top w:val="nil"/>
              <w:left w:val="nil"/>
              <w:bottom w:val="single" w:color="auto" w:sz="8" w:space="0"/>
              <w:right w:val="single" w:color="auto" w:sz="4" w:space="0"/>
            </w:tcBorders>
            <w:shd w:val="clear" w:color="000000" w:fill="FF0000"/>
            <w:vAlign w:val="center"/>
            <w:hideMark/>
          </w:tcPr>
          <w:p w:rsidRPr="009817E3" w:rsidR="009817E3" w:rsidP="009817E3" w:rsidRDefault="009817E3" w14:paraId="2985259C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color="auto" w:sz="8" w:space="0"/>
              <w:right w:val="single" w:color="auto" w:sz="4" w:space="0"/>
            </w:tcBorders>
            <w:shd w:val="clear" w:color="000000" w:fill="00B0F0"/>
            <w:vAlign w:val="center"/>
            <w:hideMark/>
          </w:tcPr>
          <w:p w:rsidRPr="009817E3" w:rsidR="009817E3" w:rsidP="009817E3" w:rsidRDefault="009817E3" w14:paraId="74008FEF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020" w:type="dxa"/>
            <w:tcBorders>
              <w:top w:val="nil"/>
              <w:left w:val="nil"/>
              <w:bottom w:val="single" w:color="auto" w:sz="8" w:space="0"/>
              <w:right w:val="single" w:color="auto" w:sz="4" w:space="0"/>
            </w:tcBorders>
            <w:shd w:val="clear" w:color="000000" w:fill="FFC000"/>
            <w:vAlign w:val="center"/>
            <w:hideMark/>
          </w:tcPr>
          <w:p w:rsidRPr="009817E3" w:rsidR="009817E3" w:rsidP="009817E3" w:rsidRDefault="009817E3" w14:paraId="549EC1DA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01" w:type="dxa"/>
            <w:tcBorders>
              <w:top w:val="nil"/>
              <w:left w:val="nil"/>
              <w:bottom w:val="single" w:color="auto" w:sz="8" w:space="0"/>
              <w:right w:val="nil"/>
            </w:tcBorders>
            <w:shd w:val="clear" w:color="000000" w:fill="FFFF00"/>
            <w:vAlign w:val="center"/>
            <w:hideMark/>
          </w:tcPr>
          <w:p w:rsidRPr="009817E3" w:rsidR="009817E3" w:rsidP="009817E3" w:rsidRDefault="009817E3" w14:paraId="697FB61D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32" w:type="dxa"/>
            <w:tcBorders>
              <w:top w:val="nil"/>
              <w:left w:val="single" w:color="auto" w:sz="4" w:space="0"/>
              <w:bottom w:val="single" w:color="auto" w:sz="8" w:space="0"/>
              <w:right w:val="single" w:color="auto" w:sz="8" w:space="0"/>
            </w:tcBorders>
            <w:shd w:val="clear" w:color="000000" w:fill="FF0000"/>
            <w:vAlign w:val="center"/>
            <w:hideMark/>
          </w:tcPr>
          <w:p w:rsidRPr="009817E3" w:rsidR="009817E3" w:rsidP="009817E3" w:rsidRDefault="009817E3" w14:paraId="637A6248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 </w:t>
            </w:r>
          </w:p>
        </w:tc>
      </w:tr>
      <w:tr w:rsidRPr="00EF749B" w:rsidR="0003247E" w:rsidTr="00ED3820" w14:paraId="05E106B7" w14:textId="77777777">
        <w:trPr>
          <w:trHeight w:val="476"/>
        </w:trPr>
        <w:tc>
          <w:tcPr>
            <w:tcW w:w="1285" w:type="dxa"/>
            <w:vMerge w:val="restart"/>
            <w:tcBorders>
              <w:top w:val="nil"/>
              <w:left w:val="single" w:color="auto" w:sz="8" w:space="0"/>
              <w:bottom w:val="single" w:color="000000" w:sz="8" w:space="0"/>
              <w:right w:val="single" w:color="auto" w:sz="4" w:space="0"/>
            </w:tcBorders>
            <w:shd w:val="clear" w:color="auto" w:fill="auto"/>
            <w:vAlign w:val="center"/>
            <w:hideMark/>
          </w:tcPr>
          <w:p w:rsidRPr="009817E3" w:rsidR="009817E3" w:rsidP="009817E3" w:rsidRDefault="009817E3" w14:paraId="0991641F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Mécanisme de mouvement</w:t>
            </w:r>
          </w:p>
        </w:tc>
        <w:tc>
          <w:tcPr>
            <w:tcW w:w="1141" w:type="dxa"/>
            <w:tcBorders>
              <w:top w:val="nil"/>
              <w:left w:val="nil"/>
              <w:bottom w:val="single" w:color="auto" w:sz="4" w:space="0"/>
              <w:right w:val="single" w:color="auto" w:sz="8" w:space="0"/>
            </w:tcBorders>
            <w:shd w:val="clear" w:color="auto" w:fill="auto"/>
            <w:vAlign w:val="center"/>
            <w:hideMark/>
          </w:tcPr>
          <w:p w:rsidRPr="009817E3" w:rsidR="009817E3" w:rsidP="009817E3" w:rsidRDefault="009817E3" w14:paraId="29BAADF0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Fixe</w:t>
            </w:r>
          </w:p>
        </w:tc>
        <w:tc>
          <w:tcPr>
            <w:tcW w:w="86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  <w:hideMark/>
          </w:tcPr>
          <w:p w:rsidRPr="009817E3" w:rsidR="009817E3" w:rsidP="009817E3" w:rsidRDefault="009817E3" w14:paraId="79AF9E42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98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  <w:hideMark/>
          </w:tcPr>
          <w:p w:rsidRPr="009817E3" w:rsidR="009817E3" w:rsidP="009817E3" w:rsidRDefault="009817E3" w14:paraId="61575484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638" w:type="dxa"/>
            <w:tcBorders>
              <w:top w:val="nil"/>
              <w:left w:val="nil"/>
              <w:bottom w:val="single" w:color="auto" w:sz="4" w:space="0"/>
              <w:right w:val="single" w:color="auto" w:sz="8" w:space="0"/>
            </w:tcBorders>
            <w:shd w:val="clear" w:color="auto" w:fill="auto"/>
            <w:vAlign w:val="center"/>
            <w:hideMark/>
          </w:tcPr>
          <w:p w:rsidRPr="009817E3" w:rsidR="009817E3" w:rsidP="009817E3" w:rsidRDefault="009817E3" w14:paraId="6E52469C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56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  <w:hideMark/>
          </w:tcPr>
          <w:p w:rsidRPr="009817E3" w:rsidR="009817E3" w:rsidP="009817E3" w:rsidRDefault="009817E3" w14:paraId="656BB5C5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65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  <w:hideMark/>
          </w:tcPr>
          <w:p w:rsidRPr="009817E3" w:rsidR="009817E3" w:rsidP="009817E3" w:rsidRDefault="009817E3" w14:paraId="7029445E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708" w:type="dxa"/>
            <w:tcBorders>
              <w:top w:val="nil"/>
              <w:left w:val="nil"/>
              <w:bottom w:val="single" w:color="auto" w:sz="4" w:space="0"/>
              <w:right w:val="single" w:color="auto" w:sz="8" w:space="0"/>
            </w:tcBorders>
            <w:shd w:val="clear" w:color="auto" w:fill="auto"/>
            <w:vAlign w:val="center"/>
            <w:hideMark/>
          </w:tcPr>
          <w:p w:rsidRPr="009817E3" w:rsidR="009817E3" w:rsidP="009817E3" w:rsidRDefault="009817E3" w14:paraId="7A30C960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  <w:hideMark/>
          </w:tcPr>
          <w:p w:rsidRPr="009817E3" w:rsidR="009817E3" w:rsidP="009817E3" w:rsidRDefault="009817E3" w14:paraId="3CAA5233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06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  <w:hideMark/>
          </w:tcPr>
          <w:p w:rsidRPr="009817E3" w:rsidR="009817E3" w:rsidP="009817E3" w:rsidRDefault="009817E3" w14:paraId="6D203EC6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094" w:type="dxa"/>
            <w:tcBorders>
              <w:top w:val="nil"/>
              <w:left w:val="nil"/>
              <w:bottom w:val="single" w:color="auto" w:sz="4" w:space="0"/>
              <w:right w:val="single" w:color="auto" w:sz="8" w:space="0"/>
            </w:tcBorders>
            <w:shd w:val="clear" w:color="auto" w:fill="auto"/>
            <w:vAlign w:val="center"/>
            <w:hideMark/>
          </w:tcPr>
          <w:p w:rsidRPr="009817E3" w:rsidR="009817E3" w:rsidP="009817E3" w:rsidRDefault="009817E3" w14:paraId="09152061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50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000000"/>
            <w:vAlign w:val="center"/>
            <w:hideMark/>
          </w:tcPr>
          <w:p w:rsidRPr="009817E3" w:rsidR="009817E3" w:rsidP="009817E3" w:rsidRDefault="009817E3" w14:paraId="0A87D2D4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00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808080"/>
            <w:vAlign w:val="center"/>
            <w:hideMark/>
          </w:tcPr>
          <w:p w:rsidRPr="009817E3" w:rsidR="009817E3" w:rsidP="009817E3" w:rsidRDefault="009817E3" w14:paraId="17AFBB3A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107" w:type="dxa"/>
            <w:tcBorders>
              <w:top w:val="nil"/>
              <w:left w:val="nil"/>
              <w:bottom w:val="single" w:color="auto" w:sz="4" w:space="0"/>
              <w:right w:val="single" w:color="auto" w:sz="8" w:space="0"/>
            </w:tcBorders>
            <w:shd w:val="clear" w:color="000000" w:fill="808080"/>
            <w:vAlign w:val="center"/>
            <w:hideMark/>
          </w:tcPr>
          <w:p w:rsidRPr="009817E3" w:rsidR="009817E3" w:rsidP="009817E3" w:rsidRDefault="009817E3" w14:paraId="4BAE59FD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8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00B0F0"/>
            <w:vAlign w:val="center"/>
            <w:hideMark/>
          </w:tcPr>
          <w:p w:rsidRPr="009817E3" w:rsidR="009817E3" w:rsidP="009817E3" w:rsidRDefault="009817E3" w14:paraId="7ABF2868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75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00B0F0"/>
            <w:vAlign w:val="center"/>
            <w:hideMark/>
          </w:tcPr>
          <w:p w:rsidRPr="009817E3" w:rsidR="009817E3" w:rsidP="009817E3" w:rsidRDefault="009817E3" w14:paraId="127E1465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00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00B0F0"/>
            <w:vAlign w:val="center"/>
            <w:hideMark/>
          </w:tcPr>
          <w:p w:rsidRPr="009817E3" w:rsidR="009817E3" w:rsidP="009817E3" w:rsidRDefault="009817E3" w14:paraId="09E12EDA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985" w:type="dxa"/>
            <w:tcBorders>
              <w:top w:val="nil"/>
              <w:left w:val="nil"/>
              <w:bottom w:val="single" w:color="auto" w:sz="4" w:space="0"/>
              <w:right w:val="single" w:color="auto" w:sz="8" w:space="0"/>
            </w:tcBorders>
            <w:shd w:val="clear" w:color="000000" w:fill="00B0F0"/>
            <w:vAlign w:val="center"/>
            <w:hideMark/>
          </w:tcPr>
          <w:p w:rsidRPr="009817E3" w:rsidR="009817E3" w:rsidP="009817E3" w:rsidRDefault="009817E3" w14:paraId="1ECF119A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3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00B0F0"/>
            <w:vAlign w:val="center"/>
            <w:hideMark/>
          </w:tcPr>
          <w:p w:rsidRPr="009817E3" w:rsidR="009817E3" w:rsidP="009817E3" w:rsidRDefault="009817E3" w14:paraId="08E30176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00B0F0"/>
            <w:vAlign w:val="center"/>
            <w:hideMark/>
          </w:tcPr>
          <w:p w:rsidRPr="009817E3" w:rsidR="009817E3" w:rsidP="009817E3" w:rsidRDefault="009817E3" w14:paraId="07BBCE68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02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00B0F0"/>
            <w:vAlign w:val="center"/>
            <w:hideMark/>
          </w:tcPr>
          <w:p w:rsidRPr="009817E3" w:rsidR="009817E3" w:rsidP="009817E3" w:rsidRDefault="009817E3" w14:paraId="4AEA2AA5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01" w:type="dxa"/>
            <w:tcBorders>
              <w:top w:val="nil"/>
              <w:left w:val="nil"/>
              <w:bottom w:val="single" w:color="auto" w:sz="4" w:space="0"/>
              <w:right w:val="nil"/>
            </w:tcBorders>
            <w:shd w:val="clear" w:color="000000" w:fill="00B0F0"/>
            <w:vAlign w:val="center"/>
            <w:hideMark/>
          </w:tcPr>
          <w:p w:rsidRPr="009817E3" w:rsidR="009817E3" w:rsidP="009817E3" w:rsidRDefault="009817E3" w14:paraId="1472E4FE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32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8" w:space="0"/>
            </w:tcBorders>
            <w:shd w:val="clear" w:color="000000" w:fill="00B0F0"/>
            <w:vAlign w:val="center"/>
            <w:hideMark/>
          </w:tcPr>
          <w:p w:rsidRPr="009817E3" w:rsidR="009817E3" w:rsidP="009817E3" w:rsidRDefault="009817E3" w14:paraId="16C7B114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 </w:t>
            </w:r>
          </w:p>
        </w:tc>
      </w:tr>
      <w:tr w:rsidRPr="00EF749B" w:rsidR="0003247E" w:rsidTr="00ED3820" w14:paraId="50161D68" w14:textId="77777777">
        <w:trPr>
          <w:trHeight w:val="476"/>
        </w:trPr>
        <w:tc>
          <w:tcPr>
            <w:tcW w:w="1285" w:type="dxa"/>
            <w:vMerge/>
            <w:tcBorders>
              <w:top w:val="nil"/>
              <w:left w:val="single" w:color="auto" w:sz="8" w:space="0"/>
              <w:bottom w:val="single" w:color="000000" w:sz="8" w:space="0"/>
              <w:right w:val="single" w:color="auto" w:sz="4" w:space="0"/>
            </w:tcBorders>
            <w:vAlign w:val="center"/>
            <w:hideMark/>
          </w:tcPr>
          <w:p w:rsidRPr="009817E3" w:rsidR="009817E3" w:rsidP="009817E3" w:rsidRDefault="009817E3" w14:paraId="24CB41AC" w14:textId="77777777">
            <w:pPr>
              <w:spacing w:after="0"/>
              <w:ind w:firstLine="0"/>
              <w:jc w:val="left"/>
              <w:rPr>
                <w:rFonts w:eastAsia="Times New Roman"/>
                <w:color w:val="000000"/>
                <w:sz w:val="18"/>
                <w:szCs w:val="18"/>
              </w:rPr>
            </w:pPr>
          </w:p>
        </w:tc>
        <w:tc>
          <w:tcPr>
            <w:tcW w:w="1141" w:type="dxa"/>
            <w:tcBorders>
              <w:top w:val="nil"/>
              <w:left w:val="nil"/>
              <w:bottom w:val="single" w:color="auto" w:sz="4" w:space="0"/>
              <w:right w:val="single" w:color="auto" w:sz="8" w:space="0"/>
            </w:tcBorders>
            <w:shd w:val="clear" w:color="auto" w:fill="auto"/>
            <w:vAlign w:val="center"/>
            <w:hideMark/>
          </w:tcPr>
          <w:p w:rsidRPr="009817E3" w:rsidR="009817E3" w:rsidP="009817E3" w:rsidRDefault="009817E3" w14:paraId="24A316E3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Convoyeur</w:t>
            </w:r>
          </w:p>
        </w:tc>
        <w:tc>
          <w:tcPr>
            <w:tcW w:w="86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  <w:hideMark/>
          </w:tcPr>
          <w:p w:rsidRPr="009817E3" w:rsidR="009817E3" w:rsidP="009817E3" w:rsidRDefault="009817E3" w14:paraId="1FB1CD2C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98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  <w:hideMark/>
          </w:tcPr>
          <w:p w:rsidRPr="009817E3" w:rsidR="009817E3" w:rsidP="009817E3" w:rsidRDefault="009817E3" w14:paraId="0318C823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638" w:type="dxa"/>
            <w:tcBorders>
              <w:top w:val="nil"/>
              <w:left w:val="nil"/>
              <w:bottom w:val="single" w:color="auto" w:sz="4" w:space="0"/>
              <w:right w:val="single" w:color="auto" w:sz="8" w:space="0"/>
            </w:tcBorders>
            <w:shd w:val="clear" w:color="auto" w:fill="auto"/>
            <w:vAlign w:val="center"/>
            <w:hideMark/>
          </w:tcPr>
          <w:p w:rsidRPr="009817E3" w:rsidR="009817E3" w:rsidP="009817E3" w:rsidRDefault="009817E3" w14:paraId="68C28E33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56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  <w:hideMark/>
          </w:tcPr>
          <w:p w:rsidRPr="009817E3" w:rsidR="009817E3" w:rsidP="009817E3" w:rsidRDefault="009817E3" w14:paraId="0AD6302C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65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  <w:hideMark/>
          </w:tcPr>
          <w:p w:rsidRPr="009817E3" w:rsidR="009817E3" w:rsidP="009817E3" w:rsidRDefault="009817E3" w14:paraId="5602B2D8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708" w:type="dxa"/>
            <w:tcBorders>
              <w:top w:val="nil"/>
              <w:left w:val="nil"/>
              <w:bottom w:val="single" w:color="auto" w:sz="4" w:space="0"/>
              <w:right w:val="single" w:color="auto" w:sz="8" w:space="0"/>
            </w:tcBorders>
            <w:shd w:val="clear" w:color="auto" w:fill="auto"/>
            <w:vAlign w:val="center"/>
            <w:hideMark/>
          </w:tcPr>
          <w:p w:rsidRPr="009817E3" w:rsidR="009817E3" w:rsidP="009817E3" w:rsidRDefault="009817E3" w14:paraId="4093DE69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  <w:hideMark/>
          </w:tcPr>
          <w:p w:rsidRPr="009817E3" w:rsidR="009817E3" w:rsidP="009817E3" w:rsidRDefault="009817E3" w14:paraId="03C8491A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06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  <w:hideMark/>
          </w:tcPr>
          <w:p w:rsidRPr="009817E3" w:rsidR="009817E3" w:rsidP="009817E3" w:rsidRDefault="009817E3" w14:paraId="35A90D96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094" w:type="dxa"/>
            <w:tcBorders>
              <w:top w:val="nil"/>
              <w:left w:val="nil"/>
              <w:bottom w:val="single" w:color="auto" w:sz="4" w:space="0"/>
              <w:right w:val="single" w:color="auto" w:sz="8" w:space="0"/>
            </w:tcBorders>
            <w:shd w:val="clear" w:color="auto" w:fill="auto"/>
            <w:vAlign w:val="center"/>
            <w:hideMark/>
          </w:tcPr>
          <w:p w:rsidRPr="009817E3" w:rsidR="009817E3" w:rsidP="009817E3" w:rsidRDefault="009817E3" w14:paraId="317B149A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50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808080"/>
            <w:vAlign w:val="center"/>
            <w:hideMark/>
          </w:tcPr>
          <w:p w:rsidRPr="009817E3" w:rsidR="009817E3" w:rsidP="009817E3" w:rsidRDefault="009817E3" w14:paraId="59D21B01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00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000000"/>
            <w:vAlign w:val="center"/>
            <w:hideMark/>
          </w:tcPr>
          <w:p w:rsidRPr="009817E3" w:rsidR="009817E3" w:rsidP="009817E3" w:rsidRDefault="009817E3" w14:paraId="6C62E501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107" w:type="dxa"/>
            <w:tcBorders>
              <w:top w:val="nil"/>
              <w:left w:val="nil"/>
              <w:bottom w:val="single" w:color="auto" w:sz="4" w:space="0"/>
              <w:right w:val="single" w:color="auto" w:sz="8" w:space="0"/>
            </w:tcBorders>
            <w:shd w:val="clear" w:color="000000" w:fill="808080"/>
            <w:vAlign w:val="center"/>
            <w:hideMark/>
          </w:tcPr>
          <w:p w:rsidRPr="009817E3" w:rsidR="009817E3" w:rsidP="009817E3" w:rsidRDefault="009817E3" w14:paraId="28F849EE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8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00"/>
            <w:vAlign w:val="center"/>
            <w:hideMark/>
          </w:tcPr>
          <w:p w:rsidRPr="009817E3" w:rsidR="009817E3" w:rsidP="009817E3" w:rsidRDefault="009817E3" w14:paraId="5838FEF5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75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00B0F0"/>
            <w:vAlign w:val="center"/>
            <w:hideMark/>
          </w:tcPr>
          <w:p w:rsidRPr="009817E3" w:rsidR="009817E3" w:rsidP="009817E3" w:rsidRDefault="009817E3" w14:paraId="1D99F27E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00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C000"/>
            <w:vAlign w:val="center"/>
            <w:hideMark/>
          </w:tcPr>
          <w:p w:rsidRPr="009817E3" w:rsidR="009817E3" w:rsidP="009817E3" w:rsidRDefault="009817E3" w14:paraId="35F89E6C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985" w:type="dxa"/>
            <w:tcBorders>
              <w:top w:val="nil"/>
              <w:left w:val="nil"/>
              <w:bottom w:val="single" w:color="auto" w:sz="4" w:space="0"/>
              <w:right w:val="single" w:color="auto" w:sz="8" w:space="0"/>
            </w:tcBorders>
            <w:shd w:val="clear" w:color="000000" w:fill="00B0F0"/>
            <w:vAlign w:val="center"/>
            <w:hideMark/>
          </w:tcPr>
          <w:p w:rsidRPr="009817E3" w:rsidR="009817E3" w:rsidP="009817E3" w:rsidRDefault="009817E3" w14:paraId="1DE25620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3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00B0F0"/>
            <w:vAlign w:val="center"/>
            <w:hideMark/>
          </w:tcPr>
          <w:p w:rsidRPr="009817E3" w:rsidR="009817E3" w:rsidP="009817E3" w:rsidRDefault="009817E3" w14:paraId="0F0EC8A5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00B0F0"/>
            <w:vAlign w:val="center"/>
            <w:hideMark/>
          </w:tcPr>
          <w:p w:rsidRPr="009817E3" w:rsidR="009817E3" w:rsidP="009817E3" w:rsidRDefault="009817E3" w14:paraId="45340C33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02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00B0F0"/>
            <w:vAlign w:val="center"/>
            <w:hideMark/>
          </w:tcPr>
          <w:p w:rsidRPr="009817E3" w:rsidR="009817E3" w:rsidP="009817E3" w:rsidRDefault="009817E3" w14:paraId="78C4EB72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01" w:type="dxa"/>
            <w:tcBorders>
              <w:top w:val="nil"/>
              <w:left w:val="nil"/>
              <w:bottom w:val="single" w:color="auto" w:sz="4" w:space="0"/>
              <w:right w:val="nil"/>
            </w:tcBorders>
            <w:shd w:val="clear" w:color="000000" w:fill="00B0F0"/>
            <w:vAlign w:val="center"/>
            <w:hideMark/>
          </w:tcPr>
          <w:p w:rsidRPr="009817E3" w:rsidR="009817E3" w:rsidP="009817E3" w:rsidRDefault="009817E3" w14:paraId="35897C56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32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8" w:space="0"/>
            </w:tcBorders>
            <w:shd w:val="clear" w:color="000000" w:fill="00B0F0"/>
            <w:vAlign w:val="center"/>
            <w:hideMark/>
          </w:tcPr>
          <w:p w:rsidRPr="009817E3" w:rsidR="009817E3" w:rsidP="009817E3" w:rsidRDefault="009817E3" w14:paraId="7673B5E6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 </w:t>
            </w:r>
          </w:p>
        </w:tc>
      </w:tr>
      <w:tr w:rsidRPr="00EF749B" w:rsidR="0003247E" w:rsidTr="00ED3820" w14:paraId="31F89A55" w14:textId="77777777">
        <w:trPr>
          <w:trHeight w:val="476"/>
        </w:trPr>
        <w:tc>
          <w:tcPr>
            <w:tcW w:w="1285" w:type="dxa"/>
            <w:vMerge/>
            <w:tcBorders>
              <w:top w:val="nil"/>
              <w:left w:val="single" w:color="auto" w:sz="8" w:space="0"/>
              <w:bottom w:val="single" w:color="000000" w:sz="8" w:space="0"/>
              <w:right w:val="single" w:color="auto" w:sz="4" w:space="0"/>
            </w:tcBorders>
            <w:vAlign w:val="center"/>
            <w:hideMark/>
          </w:tcPr>
          <w:p w:rsidRPr="009817E3" w:rsidR="009817E3" w:rsidP="009817E3" w:rsidRDefault="009817E3" w14:paraId="7B730B80" w14:textId="77777777">
            <w:pPr>
              <w:spacing w:after="0"/>
              <w:ind w:firstLine="0"/>
              <w:jc w:val="left"/>
              <w:rPr>
                <w:rFonts w:eastAsia="Times New Roman"/>
                <w:color w:val="000000"/>
                <w:sz w:val="18"/>
                <w:szCs w:val="18"/>
              </w:rPr>
            </w:pPr>
          </w:p>
        </w:tc>
        <w:tc>
          <w:tcPr>
            <w:tcW w:w="1141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  <w:hideMark/>
          </w:tcPr>
          <w:p w:rsidRPr="009817E3" w:rsidR="009817E3" w:rsidP="009817E3" w:rsidRDefault="009817E3" w14:paraId="078D1CD9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Bouteille en mouvement</w:t>
            </w:r>
          </w:p>
        </w:tc>
        <w:tc>
          <w:tcPr>
            <w:tcW w:w="865" w:type="dxa"/>
            <w:tcBorders>
              <w:top w:val="nil"/>
              <w:left w:val="nil"/>
              <w:bottom w:val="single" w:color="auto" w:sz="8" w:space="0"/>
              <w:right w:val="single" w:color="auto" w:sz="4" w:space="0"/>
            </w:tcBorders>
            <w:shd w:val="clear" w:color="auto" w:fill="auto"/>
            <w:vAlign w:val="center"/>
            <w:hideMark/>
          </w:tcPr>
          <w:p w:rsidRPr="009817E3" w:rsidR="009817E3" w:rsidP="009817E3" w:rsidRDefault="009817E3" w14:paraId="4B98614F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985" w:type="dxa"/>
            <w:tcBorders>
              <w:top w:val="nil"/>
              <w:left w:val="nil"/>
              <w:bottom w:val="single" w:color="auto" w:sz="8" w:space="0"/>
              <w:right w:val="single" w:color="auto" w:sz="4" w:space="0"/>
            </w:tcBorders>
            <w:shd w:val="clear" w:color="auto" w:fill="auto"/>
            <w:vAlign w:val="center"/>
            <w:hideMark/>
          </w:tcPr>
          <w:p w:rsidRPr="009817E3" w:rsidR="009817E3" w:rsidP="009817E3" w:rsidRDefault="009817E3" w14:paraId="2FDA018C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63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  <w:hideMark/>
          </w:tcPr>
          <w:p w:rsidRPr="009817E3" w:rsidR="009817E3" w:rsidP="009817E3" w:rsidRDefault="009817E3" w14:paraId="597A1646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567" w:type="dxa"/>
            <w:tcBorders>
              <w:top w:val="nil"/>
              <w:left w:val="nil"/>
              <w:bottom w:val="single" w:color="auto" w:sz="8" w:space="0"/>
              <w:right w:val="single" w:color="auto" w:sz="4" w:space="0"/>
            </w:tcBorders>
            <w:shd w:val="clear" w:color="auto" w:fill="auto"/>
            <w:vAlign w:val="center"/>
            <w:hideMark/>
          </w:tcPr>
          <w:p w:rsidRPr="009817E3" w:rsidR="009817E3" w:rsidP="009817E3" w:rsidRDefault="009817E3" w14:paraId="3BB56108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650" w:type="dxa"/>
            <w:tcBorders>
              <w:top w:val="nil"/>
              <w:left w:val="nil"/>
              <w:bottom w:val="single" w:color="auto" w:sz="8" w:space="0"/>
              <w:right w:val="single" w:color="auto" w:sz="4" w:space="0"/>
            </w:tcBorders>
            <w:shd w:val="clear" w:color="auto" w:fill="auto"/>
            <w:vAlign w:val="center"/>
            <w:hideMark/>
          </w:tcPr>
          <w:p w:rsidRPr="009817E3" w:rsidR="009817E3" w:rsidP="009817E3" w:rsidRDefault="009817E3" w14:paraId="3858556F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70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  <w:hideMark/>
          </w:tcPr>
          <w:p w:rsidRPr="009817E3" w:rsidR="009817E3" w:rsidP="009817E3" w:rsidRDefault="009817E3" w14:paraId="2FD261E3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color="auto" w:sz="8" w:space="0"/>
              <w:right w:val="single" w:color="auto" w:sz="4" w:space="0"/>
            </w:tcBorders>
            <w:shd w:val="clear" w:color="auto" w:fill="auto"/>
            <w:vAlign w:val="center"/>
            <w:hideMark/>
          </w:tcPr>
          <w:p w:rsidRPr="009817E3" w:rsidR="009817E3" w:rsidP="009817E3" w:rsidRDefault="009817E3" w14:paraId="3501FDC8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067" w:type="dxa"/>
            <w:tcBorders>
              <w:top w:val="nil"/>
              <w:left w:val="nil"/>
              <w:bottom w:val="single" w:color="auto" w:sz="8" w:space="0"/>
              <w:right w:val="single" w:color="auto" w:sz="4" w:space="0"/>
            </w:tcBorders>
            <w:shd w:val="clear" w:color="auto" w:fill="auto"/>
            <w:vAlign w:val="center"/>
            <w:hideMark/>
          </w:tcPr>
          <w:p w:rsidRPr="009817E3" w:rsidR="009817E3" w:rsidP="009817E3" w:rsidRDefault="009817E3" w14:paraId="2871C3F7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09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  <w:hideMark/>
          </w:tcPr>
          <w:p w:rsidRPr="009817E3" w:rsidR="009817E3" w:rsidP="009817E3" w:rsidRDefault="009817E3" w14:paraId="2F779A32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507" w:type="dxa"/>
            <w:tcBorders>
              <w:top w:val="nil"/>
              <w:left w:val="nil"/>
              <w:bottom w:val="single" w:color="auto" w:sz="8" w:space="0"/>
              <w:right w:val="single" w:color="auto" w:sz="4" w:space="0"/>
            </w:tcBorders>
            <w:shd w:val="clear" w:color="000000" w:fill="808080"/>
            <w:vAlign w:val="center"/>
            <w:hideMark/>
          </w:tcPr>
          <w:p w:rsidRPr="009817E3" w:rsidR="009817E3" w:rsidP="009817E3" w:rsidRDefault="009817E3" w14:paraId="1A63443C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005" w:type="dxa"/>
            <w:tcBorders>
              <w:top w:val="nil"/>
              <w:left w:val="nil"/>
              <w:bottom w:val="single" w:color="auto" w:sz="8" w:space="0"/>
              <w:right w:val="single" w:color="auto" w:sz="4" w:space="0"/>
            </w:tcBorders>
            <w:shd w:val="clear" w:color="000000" w:fill="808080"/>
            <w:vAlign w:val="center"/>
            <w:hideMark/>
          </w:tcPr>
          <w:p w:rsidRPr="009817E3" w:rsidR="009817E3" w:rsidP="009817E3" w:rsidRDefault="009817E3" w14:paraId="6D3D83FE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10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000000" w:fill="000000"/>
            <w:vAlign w:val="center"/>
            <w:hideMark/>
          </w:tcPr>
          <w:p w:rsidRPr="009817E3" w:rsidR="009817E3" w:rsidP="009817E3" w:rsidRDefault="009817E3" w14:paraId="6BFD8B13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87" w:type="dxa"/>
            <w:tcBorders>
              <w:top w:val="nil"/>
              <w:left w:val="nil"/>
              <w:bottom w:val="single" w:color="auto" w:sz="8" w:space="0"/>
              <w:right w:val="single" w:color="auto" w:sz="4" w:space="0"/>
            </w:tcBorders>
            <w:shd w:val="clear" w:color="000000" w:fill="00B0F0"/>
            <w:vAlign w:val="center"/>
            <w:hideMark/>
          </w:tcPr>
          <w:p w:rsidRPr="009817E3" w:rsidR="009817E3" w:rsidP="009817E3" w:rsidRDefault="009817E3" w14:paraId="78CD5601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755" w:type="dxa"/>
            <w:tcBorders>
              <w:top w:val="nil"/>
              <w:left w:val="nil"/>
              <w:bottom w:val="single" w:color="auto" w:sz="8" w:space="0"/>
              <w:right w:val="single" w:color="auto" w:sz="4" w:space="0"/>
            </w:tcBorders>
            <w:shd w:val="clear" w:color="000000" w:fill="00B0F0"/>
            <w:vAlign w:val="center"/>
            <w:hideMark/>
          </w:tcPr>
          <w:p w:rsidRPr="009817E3" w:rsidR="009817E3" w:rsidP="009817E3" w:rsidRDefault="009817E3" w14:paraId="7869592C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005" w:type="dxa"/>
            <w:tcBorders>
              <w:top w:val="nil"/>
              <w:left w:val="nil"/>
              <w:bottom w:val="single" w:color="auto" w:sz="8" w:space="0"/>
              <w:right w:val="single" w:color="auto" w:sz="4" w:space="0"/>
            </w:tcBorders>
            <w:shd w:val="clear" w:color="000000" w:fill="00B0F0"/>
            <w:vAlign w:val="center"/>
            <w:hideMark/>
          </w:tcPr>
          <w:p w:rsidRPr="009817E3" w:rsidR="009817E3" w:rsidP="009817E3" w:rsidRDefault="009817E3" w14:paraId="7C8EF414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98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000000" w:fill="00B0F0"/>
            <w:vAlign w:val="center"/>
            <w:hideMark/>
          </w:tcPr>
          <w:p w:rsidRPr="009817E3" w:rsidR="009817E3" w:rsidP="009817E3" w:rsidRDefault="009817E3" w14:paraId="1336904A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33" w:type="dxa"/>
            <w:tcBorders>
              <w:top w:val="nil"/>
              <w:left w:val="nil"/>
              <w:bottom w:val="single" w:color="auto" w:sz="8" w:space="0"/>
              <w:right w:val="single" w:color="auto" w:sz="4" w:space="0"/>
            </w:tcBorders>
            <w:shd w:val="clear" w:color="000000" w:fill="FFFF00"/>
            <w:vAlign w:val="center"/>
            <w:hideMark/>
          </w:tcPr>
          <w:p w:rsidRPr="009817E3" w:rsidR="009817E3" w:rsidP="009817E3" w:rsidRDefault="009817E3" w14:paraId="2F4A2573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color="auto" w:sz="8" w:space="0"/>
              <w:right w:val="single" w:color="auto" w:sz="4" w:space="0"/>
            </w:tcBorders>
            <w:shd w:val="clear" w:color="000000" w:fill="00B0F0"/>
            <w:vAlign w:val="center"/>
            <w:hideMark/>
          </w:tcPr>
          <w:p w:rsidRPr="009817E3" w:rsidR="009817E3" w:rsidP="009817E3" w:rsidRDefault="009817E3" w14:paraId="4A8B79F4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020" w:type="dxa"/>
            <w:tcBorders>
              <w:top w:val="nil"/>
              <w:left w:val="nil"/>
              <w:bottom w:val="single" w:color="auto" w:sz="8" w:space="0"/>
              <w:right w:val="single" w:color="auto" w:sz="4" w:space="0"/>
            </w:tcBorders>
            <w:shd w:val="clear" w:color="000000" w:fill="FFC000"/>
            <w:vAlign w:val="center"/>
            <w:hideMark/>
          </w:tcPr>
          <w:p w:rsidRPr="009817E3" w:rsidR="009817E3" w:rsidP="009817E3" w:rsidRDefault="009817E3" w14:paraId="63D262ED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01" w:type="dxa"/>
            <w:tcBorders>
              <w:top w:val="nil"/>
              <w:left w:val="nil"/>
              <w:bottom w:val="single" w:color="auto" w:sz="8" w:space="0"/>
              <w:right w:val="nil"/>
            </w:tcBorders>
            <w:shd w:val="clear" w:color="000000" w:fill="FF0000"/>
            <w:vAlign w:val="center"/>
            <w:hideMark/>
          </w:tcPr>
          <w:p w:rsidRPr="009817E3" w:rsidR="009817E3" w:rsidP="009817E3" w:rsidRDefault="009817E3" w14:paraId="1929FD69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32" w:type="dxa"/>
            <w:tcBorders>
              <w:top w:val="nil"/>
              <w:left w:val="single" w:color="auto" w:sz="4" w:space="0"/>
              <w:bottom w:val="single" w:color="auto" w:sz="8" w:space="0"/>
              <w:right w:val="single" w:color="auto" w:sz="8" w:space="0"/>
            </w:tcBorders>
            <w:shd w:val="clear" w:color="000000" w:fill="FFFF00"/>
            <w:vAlign w:val="center"/>
            <w:hideMark/>
          </w:tcPr>
          <w:p w:rsidRPr="009817E3" w:rsidR="009817E3" w:rsidP="009817E3" w:rsidRDefault="009817E3" w14:paraId="7AEB5A6A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 </w:t>
            </w:r>
          </w:p>
        </w:tc>
      </w:tr>
      <w:tr w:rsidRPr="00EF749B" w:rsidR="0003247E" w:rsidTr="00ED3820" w14:paraId="678C1F7A" w14:textId="77777777">
        <w:trPr>
          <w:trHeight w:val="476"/>
        </w:trPr>
        <w:tc>
          <w:tcPr>
            <w:tcW w:w="1285" w:type="dxa"/>
            <w:vMerge w:val="restart"/>
            <w:tcBorders>
              <w:top w:val="nil"/>
              <w:left w:val="single" w:color="auto" w:sz="8" w:space="0"/>
              <w:bottom w:val="single" w:color="000000" w:sz="8" w:space="0"/>
              <w:right w:val="single" w:color="auto" w:sz="4" w:space="0"/>
            </w:tcBorders>
            <w:shd w:val="clear" w:color="auto" w:fill="auto"/>
            <w:vAlign w:val="center"/>
            <w:hideMark/>
          </w:tcPr>
          <w:p w:rsidRPr="009817E3" w:rsidR="009817E3" w:rsidP="009817E3" w:rsidRDefault="009817E3" w14:paraId="2945723E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Récipient liquide</w:t>
            </w:r>
          </w:p>
        </w:tc>
        <w:tc>
          <w:tcPr>
            <w:tcW w:w="1141" w:type="dxa"/>
            <w:tcBorders>
              <w:top w:val="nil"/>
              <w:left w:val="nil"/>
              <w:bottom w:val="single" w:color="auto" w:sz="4" w:space="0"/>
              <w:right w:val="single" w:color="auto" w:sz="8" w:space="0"/>
            </w:tcBorders>
            <w:shd w:val="clear" w:color="auto" w:fill="auto"/>
            <w:vAlign w:val="center"/>
            <w:hideMark/>
          </w:tcPr>
          <w:p w:rsidRPr="009817E3" w:rsidR="009817E3" w:rsidP="009817E3" w:rsidRDefault="009817E3" w14:paraId="683C7350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Verre plastique standard</w:t>
            </w:r>
          </w:p>
        </w:tc>
        <w:tc>
          <w:tcPr>
            <w:tcW w:w="86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  <w:hideMark/>
          </w:tcPr>
          <w:p w:rsidRPr="009817E3" w:rsidR="009817E3" w:rsidP="009817E3" w:rsidRDefault="009817E3" w14:paraId="7220A624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98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  <w:hideMark/>
          </w:tcPr>
          <w:p w:rsidRPr="009817E3" w:rsidR="009817E3" w:rsidP="009817E3" w:rsidRDefault="009817E3" w14:paraId="6992AA5D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638" w:type="dxa"/>
            <w:tcBorders>
              <w:top w:val="nil"/>
              <w:left w:val="nil"/>
              <w:bottom w:val="single" w:color="auto" w:sz="4" w:space="0"/>
              <w:right w:val="single" w:color="auto" w:sz="8" w:space="0"/>
            </w:tcBorders>
            <w:shd w:val="clear" w:color="auto" w:fill="auto"/>
            <w:vAlign w:val="center"/>
            <w:hideMark/>
          </w:tcPr>
          <w:p w:rsidRPr="009817E3" w:rsidR="009817E3" w:rsidP="009817E3" w:rsidRDefault="009817E3" w14:paraId="3A9E9238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56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  <w:hideMark/>
          </w:tcPr>
          <w:p w:rsidRPr="009817E3" w:rsidR="009817E3" w:rsidP="009817E3" w:rsidRDefault="009817E3" w14:paraId="705C3F6A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65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  <w:hideMark/>
          </w:tcPr>
          <w:p w:rsidRPr="009817E3" w:rsidR="009817E3" w:rsidP="009817E3" w:rsidRDefault="009817E3" w14:paraId="1DF9B3E1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708" w:type="dxa"/>
            <w:tcBorders>
              <w:top w:val="nil"/>
              <w:left w:val="nil"/>
              <w:bottom w:val="single" w:color="auto" w:sz="4" w:space="0"/>
              <w:right w:val="single" w:color="auto" w:sz="8" w:space="0"/>
            </w:tcBorders>
            <w:shd w:val="clear" w:color="auto" w:fill="auto"/>
            <w:vAlign w:val="center"/>
            <w:hideMark/>
          </w:tcPr>
          <w:p w:rsidRPr="009817E3" w:rsidR="009817E3" w:rsidP="009817E3" w:rsidRDefault="009817E3" w14:paraId="0F7687A6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  <w:hideMark/>
          </w:tcPr>
          <w:p w:rsidRPr="009817E3" w:rsidR="009817E3" w:rsidP="009817E3" w:rsidRDefault="009817E3" w14:paraId="513E94AA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06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  <w:hideMark/>
          </w:tcPr>
          <w:p w:rsidRPr="009817E3" w:rsidR="009817E3" w:rsidP="009817E3" w:rsidRDefault="009817E3" w14:paraId="68DA21C9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094" w:type="dxa"/>
            <w:tcBorders>
              <w:top w:val="nil"/>
              <w:left w:val="nil"/>
              <w:bottom w:val="single" w:color="auto" w:sz="4" w:space="0"/>
              <w:right w:val="single" w:color="auto" w:sz="8" w:space="0"/>
            </w:tcBorders>
            <w:shd w:val="clear" w:color="auto" w:fill="auto"/>
            <w:vAlign w:val="center"/>
            <w:hideMark/>
          </w:tcPr>
          <w:p w:rsidRPr="009817E3" w:rsidR="009817E3" w:rsidP="009817E3" w:rsidRDefault="009817E3" w14:paraId="134F08AB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50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  <w:hideMark/>
          </w:tcPr>
          <w:p w:rsidRPr="009817E3" w:rsidR="009817E3" w:rsidP="009817E3" w:rsidRDefault="009817E3" w14:paraId="5A0C4A22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00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  <w:hideMark/>
          </w:tcPr>
          <w:p w:rsidRPr="009817E3" w:rsidR="009817E3" w:rsidP="009817E3" w:rsidRDefault="009817E3" w14:paraId="2484D52B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107" w:type="dxa"/>
            <w:tcBorders>
              <w:top w:val="nil"/>
              <w:left w:val="nil"/>
              <w:bottom w:val="single" w:color="auto" w:sz="4" w:space="0"/>
              <w:right w:val="single" w:color="auto" w:sz="8" w:space="0"/>
            </w:tcBorders>
            <w:shd w:val="clear" w:color="auto" w:fill="auto"/>
            <w:vAlign w:val="center"/>
            <w:hideMark/>
          </w:tcPr>
          <w:p w:rsidRPr="009817E3" w:rsidR="009817E3" w:rsidP="009817E3" w:rsidRDefault="009817E3" w14:paraId="16F28BCB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8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000000"/>
            <w:vAlign w:val="center"/>
            <w:hideMark/>
          </w:tcPr>
          <w:p w:rsidRPr="009817E3" w:rsidR="009817E3" w:rsidP="009817E3" w:rsidRDefault="009817E3" w14:paraId="71E9B4EC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75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808080"/>
            <w:vAlign w:val="center"/>
            <w:hideMark/>
          </w:tcPr>
          <w:p w:rsidRPr="009817E3" w:rsidR="009817E3" w:rsidP="009817E3" w:rsidRDefault="009817E3" w14:paraId="2DCEBB32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00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808080"/>
            <w:vAlign w:val="center"/>
            <w:hideMark/>
          </w:tcPr>
          <w:p w:rsidRPr="009817E3" w:rsidR="009817E3" w:rsidP="009817E3" w:rsidRDefault="009817E3" w14:paraId="6EF03192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985" w:type="dxa"/>
            <w:tcBorders>
              <w:top w:val="nil"/>
              <w:left w:val="nil"/>
              <w:bottom w:val="single" w:color="auto" w:sz="4" w:space="0"/>
              <w:right w:val="single" w:color="auto" w:sz="8" w:space="0"/>
            </w:tcBorders>
            <w:shd w:val="clear" w:color="000000" w:fill="808080"/>
            <w:vAlign w:val="center"/>
            <w:hideMark/>
          </w:tcPr>
          <w:p w:rsidRPr="009817E3" w:rsidR="009817E3" w:rsidP="009817E3" w:rsidRDefault="009817E3" w14:paraId="0FAAA807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3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  <w:hideMark/>
          </w:tcPr>
          <w:p w:rsidRPr="009817E3" w:rsidR="009817E3" w:rsidP="009817E3" w:rsidRDefault="009817E3" w14:paraId="20FCBCEE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  <w:hideMark/>
          </w:tcPr>
          <w:p w:rsidRPr="009817E3" w:rsidR="009817E3" w:rsidP="009817E3" w:rsidRDefault="009817E3" w14:paraId="1AE8CCA2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02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  <w:hideMark/>
          </w:tcPr>
          <w:p w:rsidRPr="009817E3" w:rsidR="009817E3" w:rsidP="009817E3" w:rsidRDefault="009817E3" w14:paraId="6FFF11FB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01" w:type="dxa"/>
            <w:tcBorders>
              <w:top w:val="nil"/>
              <w:left w:val="nil"/>
              <w:bottom w:val="single" w:color="auto" w:sz="4" w:space="0"/>
              <w:right w:val="nil"/>
            </w:tcBorders>
            <w:shd w:val="clear" w:color="auto" w:fill="auto"/>
            <w:vAlign w:val="center"/>
            <w:hideMark/>
          </w:tcPr>
          <w:p w:rsidRPr="009817E3" w:rsidR="009817E3" w:rsidP="009817E3" w:rsidRDefault="009817E3" w14:paraId="2761ADB1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32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8" w:space="0"/>
            </w:tcBorders>
            <w:shd w:val="clear" w:color="auto" w:fill="auto"/>
            <w:vAlign w:val="center"/>
            <w:hideMark/>
          </w:tcPr>
          <w:p w:rsidRPr="009817E3" w:rsidR="009817E3" w:rsidP="009817E3" w:rsidRDefault="009817E3" w14:paraId="69511B2B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 </w:t>
            </w:r>
          </w:p>
        </w:tc>
      </w:tr>
      <w:tr w:rsidRPr="00EF749B" w:rsidR="0003247E" w:rsidTr="00ED3820" w14:paraId="3348B893" w14:textId="77777777">
        <w:trPr>
          <w:trHeight w:val="476"/>
        </w:trPr>
        <w:tc>
          <w:tcPr>
            <w:tcW w:w="1285" w:type="dxa"/>
            <w:vMerge/>
            <w:tcBorders>
              <w:top w:val="nil"/>
              <w:left w:val="single" w:color="auto" w:sz="8" w:space="0"/>
              <w:bottom w:val="single" w:color="000000" w:sz="8" w:space="0"/>
              <w:right w:val="single" w:color="auto" w:sz="4" w:space="0"/>
            </w:tcBorders>
            <w:vAlign w:val="center"/>
            <w:hideMark/>
          </w:tcPr>
          <w:p w:rsidRPr="009817E3" w:rsidR="009817E3" w:rsidP="009817E3" w:rsidRDefault="009817E3" w14:paraId="05A089E1" w14:textId="77777777">
            <w:pPr>
              <w:spacing w:after="0"/>
              <w:ind w:firstLine="0"/>
              <w:jc w:val="left"/>
              <w:rPr>
                <w:rFonts w:eastAsia="Times New Roman"/>
                <w:color w:val="000000"/>
                <w:sz w:val="18"/>
                <w:szCs w:val="18"/>
              </w:rPr>
            </w:pPr>
          </w:p>
        </w:tc>
        <w:tc>
          <w:tcPr>
            <w:tcW w:w="1141" w:type="dxa"/>
            <w:tcBorders>
              <w:top w:val="nil"/>
              <w:left w:val="nil"/>
              <w:bottom w:val="single" w:color="auto" w:sz="4" w:space="0"/>
              <w:right w:val="single" w:color="auto" w:sz="8" w:space="0"/>
            </w:tcBorders>
            <w:shd w:val="clear" w:color="auto" w:fill="auto"/>
            <w:vAlign w:val="center"/>
            <w:hideMark/>
          </w:tcPr>
          <w:p w:rsidRPr="009817E3" w:rsidR="009817E3" w:rsidP="009817E3" w:rsidRDefault="009817E3" w14:paraId="7AD62832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Verre custom</w:t>
            </w:r>
          </w:p>
        </w:tc>
        <w:tc>
          <w:tcPr>
            <w:tcW w:w="86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  <w:hideMark/>
          </w:tcPr>
          <w:p w:rsidRPr="009817E3" w:rsidR="009817E3" w:rsidP="009817E3" w:rsidRDefault="009817E3" w14:paraId="04D0ED7E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98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  <w:hideMark/>
          </w:tcPr>
          <w:p w:rsidRPr="009817E3" w:rsidR="009817E3" w:rsidP="009817E3" w:rsidRDefault="009817E3" w14:paraId="5E33C0D4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638" w:type="dxa"/>
            <w:tcBorders>
              <w:top w:val="nil"/>
              <w:left w:val="nil"/>
              <w:bottom w:val="single" w:color="auto" w:sz="4" w:space="0"/>
              <w:right w:val="single" w:color="auto" w:sz="8" w:space="0"/>
            </w:tcBorders>
            <w:shd w:val="clear" w:color="auto" w:fill="auto"/>
            <w:vAlign w:val="center"/>
            <w:hideMark/>
          </w:tcPr>
          <w:p w:rsidRPr="009817E3" w:rsidR="009817E3" w:rsidP="009817E3" w:rsidRDefault="009817E3" w14:paraId="02797EDA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56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  <w:hideMark/>
          </w:tcPr>
          <w:p w:rsidRPr="009817E3" w:rsidR="009817E3" w:rsidP="009817E3" w:rsidRDefault="009817E3" w14:paraId="0A043203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65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  <w:hideMark/>
          </w:tcPr>
          <w:p w:rsidRPr="009817E3" w:rsidR="009817E3" w:rsidP="009817E3" w:rsidRDefault="009817E3" w14:paraId="5DFF5523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708" w:type="dxa"/>
            <w:tcBorders>
              <w:top w:val="nil"/>
              <w:left w:val="nil"/>
              <w:bottom w:val="single" w:color="auto" w:sz="4" w:space="0"/>
              <w:right w:val="single" w:color="auto" w:sz="8" w:space="0"/>
            </w:tcBorders>
            <w:shd w:val="clear" w:color="auto" w:fill="auto"/>
            <w:vAlign w:val="center"/>
            <w:hideMark/>
          </w:tcPr>
          <w:p w:rsidRPr="009817E3" w:rsidR="009817E3" w:rsidP="009817E3" w:rsidRDefault="009817E3" w14:paraId="27720B74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  <w:hideMark/>
          </w:tcPr>
          <w:p w:rsidRPr="009817E3" w:rsidR="009817E3" w:rsidP="009817E3" w:rsidRDefault="009817E3" w14:paraId="5D2E3356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06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  <w:hideMark/>
          </w:tcPr>
          <w:p w:rsidRPr="009817E3" w:rsidR="009817E3" w:rsidP="009817E3" w:rsidRDefault="009817E3" w14:paraId="50744E0C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094" w:type="dxa"/>
            <w:tcBorders>
              <w:top w:val="nil"/>
              <w:left w:val="nil"/>
              <w:bottom w:val="single" w:color="auto" w:sz="4" w:space="0"/>
              <w:right w:val="single" w:color="auto" w:sz="8" w:space="0"/>
            </w:tcBorders>
            <w:shd w:val="clear" w:color="auto" w:fill="auto"/>
            <w:vAlign w:val="center"/>
            <w:hideMark/>
          </w:tcPr>
          <w:p w:rsidRPr="009817E3" w:rsidR="009817E3" w:rsidP="009817E3" w:rsidRDefault="009817E3" w14:paraId="18E2FA1A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50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  <w:hideMark/>
          </w:tcPr>
          <w:p w:rsidRPr="009817E3" w:rsidR="009817E3" w:rsidP="009817E3" w:rsidRDefault="009817E3" w14:paraId="56A185D2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00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  <w:hideMark/>
          </w:tcPr>
          <w:p w:rsidRPr="009817E3" w:rsidR="009817E3" w:rsidP="009817E3" w:rsidRDefault="009817E3" w14:paraId="0D97A2FB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107" w:type="dxa"/>
            <w:tcBorders>
              <w:top w:val="nil"/>
              <w:left w:val="nil"/>
              <w:bottom w:val="single" w:color="auto" w:sz="4" w:space="0"/>
              <w:right w:val="single" w:color="auto" w:sz="8" w:space="0"/>
            </w:tcBorders>
            <w:shd w:val="clear" w:color="auto" w:fill="auto"/>
            <w:vAlign w:val="center"/>
            <w:hideMark/>
          </w:tcPr>
          <w:p w:rsidRPr="009817E3" w:rsidR="009817E3" w:rsidP="009817E3" w:rsidRDefault="009817E3" w14:paraId="0D543AEC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8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808080"/>
            <w:vAlign w:val="center"/>
            <w:hideMark/>
          </w:tcPr>
          <w:p w:rsidRPr="009817E3" w:rsidR="009817E3" w:rsidP="009817E3" w:rsidRDefault="009817E3" w14:paraId="73652B00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75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000000"/>
            <w:vAlign w:val="center"/>
            <w:hideMark/>
          </w:tcPr>
          <w:p w:rsidRPr="009817E3" w:rsidR="009817E3" w:rsidP="009817E3" w:rsidRDefault="009817E3" w14:paraId="0B2F92D8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00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808080"/>
            <w:vAlign w:val="center"/>
            <w:hideMark/>
          </w:tcPr>
          <w:p w:rsidRPr="009817E3" w:rsidR="009817E3" w:rsidP="009817E3" w:rsidRDefault="009817E3" w14:paraId="3B21150D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985" w:type="dxa"/>
            <w:tcBorders>
              <w:top w:val="nil"/>
              <w:left w:val="nil"/>
              <w:bottom w:val="single" w:color="auto" w:sz="4" w:space="0"/>
              <w:right w:val="single" w:color="auto" w:sz="8" w:space="0"/>
            </w:tcBorders>
            <w:shd w:val="clear" w:color="000000" w:fill="808080"/>
            <w:vAlign w:val="center"/>
            <w:hideMark/>
          </w:tcPr>
          <w:p w:rsidRPr="009817E3" w:rsidR="009817E3" w:rsidP="009817E3" w:rsidRDefault="009817E3" w14:paraId="7F31707B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3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  <w:hideMark/>
          </w:tcPr>
          <w:p w:rsidRPr="009817E3" w:rsidR="009817E3" w:rsidP="009817E3" w:rsidRDefault="009817E3" w14:paraId="26B519F1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  <w:hideMark/>
          </w:tcPr>
          <w:p w:rsidRPr="009817E3" w:rsidR="009817E3" w:rsidP="009817E3" w:rsidRDefault="009817E3" w14:paraId="0CB104C0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02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  <w:hideMark/>
          </w:tcPr>
          <w:p w:rsidRPr="009817E3" w:rsidR="009817E3" w:rsidP="009817E3" w:rsidRDefault="009817E3" w14:paraId="7E0FF730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01" w:type="dxa"/>
            <w:tcBorders>
              <w:top w:val="nil"/>
              <w:left w:val="nil"/>
              <w:bottom w:val="single" w:color="auto" w:sz="4" w:space="0"/>
              <w:right w:val="nil"/>
            </w:tcBorders>
            <w:shd w:val="clear" w:color="auto" w:fill="auto"/>
            <w:vAlign w:val="center"/>
            <w:hideMark/>
          </w:tcPr>
          <w:p w:rsidRPr="009817E3" w:rsidR="009817E3" w:rsidP="009817E3" w:rsidRDefault="009817E3" w14:paraId="458AEA8B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32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8" w:space="0"/>
            </w:tcBorders>
            <w:shd w:val="clear" w:color="auto" w:fill="auto"/>
            <w:vAlign w:val="center"/>
            <w:hideMark/>
          </w:tcPr>
          <w:p w:rsidRPr="009817E3" w:rsidR="009817E3" w:rsidP="009817E3" w:rsidRDefault="009817E3" w14:paraId="7D54A4F1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 </w:t>
            </w:r>
          </w:p>
        </w:tc>
      </w:tr>
      <w:tr w:rsidRPr="00EF749B" w:rsidR="0003247E" w:rsidTr="00ED3820" w14:paraId="6A55C0CF" w14:textId="77777777">
        <w:trPr>
          <w:trHeight w:val="476"/>
        </w:trPr>
        <w:tc>
          <w:tcPr>
            <w:tcW w:w="1285" w:type="dxa"/>
            <w:vMerge/>
            <w:tcBorders>
              <w:top w:val="nil"/>
              <w:left w:val="single" w:color="auto" w:sz="8" w:space="0"/>
              <w:bottom w:val="single" w:color="000000" w:sz="8" w:space="0"/>
              <w:right w:val="single" w:color="auto" w:sz="4" w:space="0"/>
            </w:tcBorders>
            <w:vAlign w:val="center"/>
            <w:hideMark/>
          </w:tcPr>
          <w:p w:rsidRPr="009817E3" w:rsidR="009817E3" w:rsidP="009817E3" w:rsidRDefault="009817E3" w14:paraId="07DD9F2C" w14:textId="77777777">
            <w:pPr>
              <w:spacing w:after="0"/>
              <w:ind w:firstLine="0"/>
              <w:jc w:val="left"/>
              <w:rPr>
                <w:rFonts w:eastAsia="Times New Roman"/>
                <w:color w:val="000000"/>
                <w:sz w:val="18"/>
                <w:szCs w:val="18"/>
              </w:rPr>
            </w:pPr>
          </w:p>
        </w:tc>
        <w:tc>
          <w:tcPr>
            <w:tcW w:w="1141" w:type="dxa"/>
            <w:tcBorders>
              <w:top w:val="nil"/>
              <w:left w:val="nil"/>
              <w:bottom w:val="single" w:color="auto" w:sz="4" w:space="0"/>
              <w:right w:val="single" w:color="auto" w:sz="8" w:space="0"/>
            </w:tcBorders>
            <w:shd w:val="clear" w:color="auto" w:fill="auto"/>
            <w:vAlign w:val="center"/>
            <w:hideMark/>
          </w:tcPr>
          <w:p w:rsidRPr="009817E3" w:rsidR="009817E3" w:rsidP="009817E3" w:rsidRDefault="009817E3" w14:paraId="5C2FFE33" w14:textId="215729CF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Verre spécialisé</w:t>
            </w:r>
          </w:p>
        </w:tc>
        <w:tc>
          <w:tcPr>
            <w:tcW w:w="86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  <w:hideMark/>
          </w:tcPr>
          <w:p w:rsidRPr="009817E3" w:rsidR="009817E3" w:rsidP="009817E3" w:rsidRDefault="009817E3" w14:paraId="3837D29B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98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  <w:hideMark/>
          </w:tcPr>
          <w:p w:rsidRPr="009817E3" w:rsidR="009817E3" w:rsidP="009817E3" w:rsidRDefault="009817E3" w14:paraId="5097433F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638" w:type="dxa"/>
            <w:tcBorders>
              <w:top w:val="nil"/>
              <w:left w:val="nil"/>
              <w:bottom w:val="single" w:color="auto" w:sz="4" w:space="0"/>
              <w:right w:val="single" w:color="auto" w:sz="8" w:space="0"/>
            </w:tcBorders>
            <w:shd w:val="clear" w:color="auto" w:fill="auto"/>
            <w:vAlign w:val="center"/>
            <w:hideMark/>
          </w:tcPr>
          <w:p w:rsidRPr="009817E3" w:rsidR="009817E3" w:rsidP="009817E3" w:rsidRDefault="009817E3" w14:paraId="55FBB7E7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56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  <w:hideMark/>
          </w:tcPr>
          <w:p w:rsidRPr="009817E3" w:rsidR="009817E3" w:rsidP="009817E3" w:rsidRDefault="009817E3" w14:paraId="34CB07F6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65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  <w:hideMark/>
          </w:tcPr>
          <w:p w:rsidRPr="009817E3" w:rsidR="009817E3" w:rsidP="009817E3" w:rsidRDefault="009817E3" w14:paraId="6BFD498C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708" w:type="dxa"/>
            <w:tcBorders>
              <w:top w:val="nil"/>
              <w:left w:val="nil"/>
              <w:bottom w:val="single" w:color="auto" w:sz="4" w:space="0"/>
              <w:right w:val="single" w:color="auto" w:sz="8" w:space="0"/>
            </w:tcBorders>
            <w:shd w:val="clear" w:color="auto" w:fill="auto"/>
            <w:vAlign w:val="center"/>
            <w:hideMark/>
          </w:tcPr>
          <w:p w:rsidRPr="009817E3" w:rsidR="009817E3" w:rsidP="009817E3" w:rsidRDefault="009817E3" w14:paraId="6EFB7040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  <w:hideMark/>
          </w:tcPr>
          <w:p w:rsidRPr="009817E3" w:rsidR="009817E3" w:rsidP="009817E3" w:rsidRDefault="009817E3" w14:paraId="3F0E32C6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06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  <w:hideMark/>
          </w:tcPr>
          <w:p w:rsidRPr="009817E3" w:rsidR="009817E3" w:rsidP="009817E3" w:rsidRDefault="009817E3" w14:paraId="1EBEA295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094" w:type="dxa"/>
            <w:tcBorders>
              <w:top w:val="nil"/>
              <w:left w:val="nil"/>
              <w:bottom w:val="single" w:color="auto" w:sz="4" w:space="0"/>
              <w:right w:val="single" w:color="auto" w:sz="8" w:space="0"/>
            </w:tcBorders>
            <w:shd w:val="clear" w:color="auto" w:fill="auto"/>
            <w:vAlign w:val="center"/>
            <w:hideMark/>
          </w:tcPr>
          <w:p w:rsidRPr="009817E3" w:rsidR="009817E3" w:rsidP="009817E3" w:rsidRDefault="009817E3" w14:paraId="12700101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50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  <w:hideMark/>
          </w:tcPr>
          <w:p w:rsidRPr="009817E3" w:rsidR="009817E3" w:rsidP="009817E3" w:rsidRDefault="009817E3" w14:paraId="6DE332CA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00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  <w:hideMark/>
          </w:tcPr>
          <w:p w:rsidRPr="009817E3" w:rsidR="009817E3" w:rsidP="009817E3" w:rsidRDefault="009817E3" w14:paraId="40206EC3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107" w:type="dxa"/>
            <w:tcBorders>
              <w:top w:val="nil"/>
              <w:left w:val="nil"/>
              <w:bottom w:val="single" w:color="auto" w:sz="4" w:space="0"/>
              <w:right w:val="single" w:color="auto" w:sz="8" w:space="0"/>
            </w:tcBorders>
            <w:shd w:val="clear" w:color="auto" w:fill="auto"/>
            <w:vAlign w:val="center"/>
            <w:hideMark/>
          </w:tcPr>
          <w:p w:rsidRPr="009817E3" w:rsidR="009817E3" w:rsidP="009817E3" w:rsidRDefault="009817E3" w14:paraId="37460096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8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808080"/>
            <w:vAlign w:val="center"/>
            <w:hideMark/>
          </w:tcPr>
          <w:p w:rsidRPr="009817E3" w:rsidR="009817E3" w:rsidP="009817E3" w:rsidRDefault="009817E3" w14:paraId="13915ADA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75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808080"/>
            <w:vAlign w:val="center"/>
            <w:hideMark/>
          </w:tcPr>
          <w:p w:rsidRPr="009817E3" w:rsidR="009817E3" w:rsidP="009817E3" w:rsidRDefault="009817E3" w14:paraId="4A57274D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00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000000"/>
            <w:vAlign w:val="center"/>
            <w:hideMark/>
          </w:tcPr>
          <w:p w:rsidRPr="009817E3" w:rsidR="009817E3" w:rsidP="009817E3" w:rsidRDefault="009817E3" w14:paraId="0C8B811A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985" w:type="dxa"/>
            <w:tcBorders>
              <w:top w:val="nil"/>
              <w:left w:val="nil"/>
              <w:bottom w:val="single" w:color="auto" w:sz="4" w:space="0"/>
              <w:right w:val="single" w:color="auto" w:sz="8" w:space="0"/>
            </w:tcBorders>
            <w:shd w:val="clear" w:color="000000" w:fill="808080"/>
            <w:vAlign w:val="center"/>
            <w:hideMark/>
          </w:tcPr>
          <w:p w:rsidRPr="009817E3" w:rsidR="009817E3" w:rsidP="009817E3" w:rsidRDefault="009817E3" w14:paraId="5EE48AE6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3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  <w:hideMark/>
          </w:tcPr>
          <w:p w:rsidRPr="009817E3" w:rsidR="009817E3" w:rsidP="009817E3" w:rsidRDefault="009817E3" w14:paraId="00B18C33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  <w:hideMark/>
          </w:tcPr>
          <w:p w:rsidRPr="009817E3" w:rsidR="009817E3" w:rsidP="009817E3" w:rsidRDefault="009817E3" w14:paraId="365C308F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02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  <w:hideMark/>
          </w:tcPr>
          <w:p w:rsidRPr="009817E3" w:rsidR="009817E3" w:rsidP="009817E3" w:rsidRDefault="009817E3" w14:paraId="09BFA1FD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01" w:type="dxa"/>
            <w:tcBorders>
              <w:top w:val="nil"/>
              <w:left w:val="nil"/>
              <w:bottom w:val="single" w:color="auto" w:sz="4" w:space="0"/>
              <w:right w:val="nil"/>
            </w:tcBorders>
            <w:shd w:val="clear" w:color="auto" w:fill="auto"/>
            <w:vAlign w:val="center"/>
            <w:hideMark/>
          </w:tcPr>
          <w:p w:rsidRPr="009817E3" w:rsidR="009817E3" w:rsidP="009817E3" w:rsidRDefault="009817E3" w14:paraId="17B62328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32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8" w:space="0"/>
            </w:tcBorders>
            <w:shd w:val="clear" w:color="auto" w:fill="auto"/>
            <w:vAlign w:val="center"/>
            <w:hideMark/>
          </w:tcPr>
          <w:p w:rsidRPr="009817E3" w:rsidR="009817E3" w:rsidP="009817E3" w:rsidRDefault="009817E3" w14:paraId="416F6A81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 </w:t>
            </w:r>
          </w:p>
        </w:tc>
      </w:tr>
      <w:tr w:rsidRPr="00EF749B" w:rsidR="0003247E" w:rsidTr="00ED3820" w14:paraId="2BA7AB8E" w14:textId="77777777">
        <w:trPr>
          <w:trHeight w:val="476"/>
        </w:trPr>
        <w:tc>
          <w:tcPr>
            <w:tcW w:w="1285" w:type="dxa"/>
            <w:vMerge/>
            <w:tcBorders>
              <w:top w:val="nil"/>
              <w:left w:val="single" w:color="auto" w:sz="8" w:space="0"/>
              <w:bottom w:val="single" w:color="000000" w:sz="8" w:space="0"/>
              <w:right w:val="single" w:color="auto" w:sz="4" w:space="0"/>
            </w:tcBorders>
            <w:vAlign w:val="center"/>
            <w:hideMark/>
          </w:tcPr>
          <w:p w:rsidRPr="009817E3" w:rsidR="009817E3" w:rsidP="009817E3" w:rsidRDefault="009817E3" w14:paraId="76D2BF41" w14:textId="77777777">
            <w:pPr>
              <w:spacing w:after="0"/>
              <w:ind w:firstLine="0"/>
              <w:jc w:val="left"/>
              <w:rPr>
                <w:rFonts w:eastAsia="Times New Roman"/>
                <w:color w:val="000000"/>
                <w:sz w:val="18"/>
                <w:szCs w:val="18"/>
              </w:rPr>
            </w:pPr>
          </w:p>
        </w:tc>
        <w:tc>
          <w:tcPr>
            <w:tcW w:w="1141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  <w:hideMark/>
          </w:tcPr>
          <w:p w:rsidRPr="009817E3" w:rsidR="009817E3" w:rsidP="009817E3" w:rsidRDefault="009817E3" w14:paraId="0E001CB3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Contenant fixe</w:t>
            </w:r>
          </w:p>
        </w:tc>
        <w:tc>
          <w:tcPr>
            <w:tcW w:w="865" w:type="dxa"/>
            <w:tcBorders>
              <w:top w:val="nil"/>
              <w:left w:val="nil"/>
              <w:bottom w:val="single" w:color="auto" w:sz="8" w:space="0"/>
              <w:right w:val="single" w:color="auto" w:sz="4" w:space="0"/>
            </w:tcBorders>
            <w:shd w:val="clear" w:color="auto" w:fill="auto"/>
            <w:vAlign w:val="center"/>
            <w:hideMark/>
          </w:tcPr>
          <w:p w:rsidRPr="009817E3" w:rsidR="009817E3" w:rsidP="009817E3" w:rsidRDefault="009817E3" w14:paraId="3559AAB6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985" w:type="dxa"/>
            <w:tcBorders>
              <w:top w:val="nil"/>
              <w:left w:val="nil"/>
              <w:bottom w:val="single" w:color="auto" w:sz="8" w:space="0"/>
              <w:right w:val="single" w:color="auto" w:sz="4" w:space="0"/>
            </w:tcBorders>
            <w:shd w:val="clear" w:color="auto" w:fill="auto"/>
            <w:vAlign w:val="center"/>
            <w:hideMark/>
          </w:tcPr>
          <w:p w:rsidRPr="009817E3" w:rsidR="009817E3" w:rsidP="009817E3" w:rsidRDefault="009817E3" w14:paraId="4BF6DDFC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63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  <w:hideMark/>
          </w:tcPr>
          <w:p w:rsidRPr="009817E3" w:rsidR="009817E3" w:rsidP="009817E3" w:rsidRDefault="009817E3" w14:paraId="58AEEC87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567" w:type="dxa"/>
            <w:tcBorders>
              <w:top w:val="nil"/>
              <w:left w:val="nil"/>
              <w:bottom w:val="single" w:color="auto" w:sz="8" w:space="0"/>
              <w:right w:val="single" w:color="auto" w:sz="4" w:space="0"/>
            </w:tcBorders>
            <w:shd w:val="clear" w:color="auto" w:fill="auto"/>
            <w:vAlign w:val="center"/>
            <w:hideMark/>
          </w:tcPr>
          <w:p w:rsidRPr="009817E3" w:rsidR="009817E3" w:rsidP="009817E3" w:rsidRDefault="009817E3" w14:paraId="49B4EB08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650" w:type="dxa"/>
            <w:tcBorders>
              <w:top w:val="nil"/>
              <w:left w:val="nil"/>
              <w:bottom w:val="single" w:color="auto" w:sz="8" w:space="0"/>
              <w:right w:val="single" w:color="auto" w:sz="4" w:space="0"/>
            </w:tcBorders>
            <w:shd w:val="clear" w:color="auto" w:fill="auto"/>
            <w:vAlign w:val="center"/>
            <w:hideMark/>
          </w:tcPr>
          <w:p w:rsidRPr="009817E3" w:rsidR="009817E3" w:rsidP="009817E3" w:rsidRDefault="009817E3" w14:paraId="3CA972A4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70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  <w:hideMark/>
          </w:tcPr>
          <w:p w:rsidRPr="009817E3" w:rsidR="009817E3" w:rsidP="009817E3" w:rsidRDefault="009817E3" w14:paraId="4B9FC429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color="auto" w:sz="8" w:space="0"/>
              <w:right w:val="single" w:color="auto" w:sz="4" w:space="0"/>
            </w:tcBorders>
            <w:shd w:val="clear" w:color="auto" w:fill="auto"/>
            <w:vAlign w:val="center"/>
            <w:hideMark/>
          </w:tcPr>
          <w:p w:rsidRPr="009817E3" w:rsidR="009817E3" w:rsidP="009817E3" w:rsidRDefault="009817E3" w14:paraId="4B3536C8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067" w:type="dxa"/>
            <w:tcBorders>
              <w:top w:val="nil"/>
              <w:left w:val="nil"/>
              <w:bottom w:val="single" w:color="auto" w:sz="8" w:space="0"/>
              <w:right w:val="single" w:color="auto" w:sz="4" w:space="0"/>
            </w:tcBorders>
            <w:shd w:val="clear" w:color="auto" w:fill="auto"/>
            <w:vAlign w:val="center"/>
            <w:hideMark/>
          </w:tcPr>
          <w:p w:rsidRPr="009817E3" w:rsidR="009817E3" w:rsidP="009817E3" w:rsidRDefault="009817E3" w14:paraId="538360FC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09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  <w:hideMark/>
          </w:tcPr>
          <w:p w:rsidRPr="009817E3" w:rsidR="009817E3" w:rsidP="009817E3" w:rsidRDefault="009817E3" w14:paraId="722C8494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507" w:type="dxa"/>
            <w:tcBorders>
              <w:top w:val="nil"/>
              <w:left w:val="nil"/>
              <w:bottom w:val="single" w:color="auto" w:sz="8" w:space="0"/>
              <w:right w:val="single" w:color="auto" w:sz="4" w:space="0"/>
            </w:tcBorders>
            <w:shd w:val="clear" w:color="auto" w:fill="auto"/>
            <w:vAlign w:val="center"/>
            <w:hideMark/>
          </w:tcPr>
          <w:p w:rsidRPr="009817E3" w:rsidR="009817E3" w:rsidP="009817E3" w:rsidRDefault="009817E3" w14:paraId="30E70439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005" w:type="dxa"/>
            <w:tcBorders>
              <w:top w:val="nil"/>
              <w:left w:val="nil"/>
              <w:bottom w:val="single" w:color="auto" w:sz="8" w:space="0"/>
              <w:right w:val="single" w:color="auto" w:sz="4" w:space="0"/>
            </w:tcBorders>
            <w:shd w:val="clear" w:color="auto" w:fill="auto"/>
            <w:vAlign w:val="center"/>
            <w:hideMark/>
          </w:tcPr>
          <w:p w:rsidRPr="009817E3" w:rsidR="009817E3" w:rsidP="009817E3" w:rsidRDefault="009817E3" w14:paraId="2999CC42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10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  <w:hideMark/>
          </w:tcPr>
          <w:p w:rsidRPr="009817E3" w:rsidR="009817E3" w:rsidP="009817E3" w:rsidRDefault="009817E3" w14:paraId="0C3DD9BF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87" w:type="dxa"/>
            <w:tcBorders>
              <w:top w:val="nil"/>
              <w:left w:val="nil"/>
              <w:bottom w:val="single" w:color="auto" w:sz="8" w:space="0"/>
              <w:right w:val="single" w:color="auto" w:sz="4" w:space="0"/>
            </w:tcBorders>
            <w:shd w:val="clear" w:color="000000" w:fill="808080"/>
            <w:vAlign w:val="center"/>
            <w:hideMark/>
          </w:tcPr>
          <w:p w:rsidRPr="009817E3" w:rsidR="009817E3" w:rsidP="009817E3" w:rsidRDefault="009817E3" w14:paraId="3BD718BA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755" w:type="dxa"/>
            <w:tcBorders>
              <w:top w:val="nil"/>
              <w:left w:val="nil"/>
              <w:bottom w:val="single" w:color="auto" w:sz="8" w:space="0"/>
              <w:right w:val="single" w:color="auto" w:sz="4" w:space="0"/>
            </w:tcBorders>
            <w:shd w:val="clear" w:color="000000" w:fill="808080"/>
            <w:vAlign w:val="center"/>
            <w:hideMark/>
          </w:tcPr>
          <w:p w:rsidRPr="009817E3" w:rsidR="009817E3" w:rsidP="009817E3" w:rsidRDefault="009817E3" w14:paraId="45DC7515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005" w:type="dxa"/>
            <w:tcBorders>
              <w:top w:val="nil"/>
              <w:left w:val="nil"/>
              <w:bottom w:val="single" w:color="auto" w:sz="8" w:space="0"/>
              <w:right w:val="single" w:color="auto" w:sz="4" w:space="0"/>
            </w:tcBorders>
            <w:shd w:val="clear" w:color="000000" w:fill="808080"/>
            <w:vAlign w:val="center"/>
            <w:hideMark/>
          </w:tcPr>
          <w:p w:rsidRPr="009817E3" w:rsidR="009817E3" w:rsidP="009817E3" w:rsidRDefault="009817E3" w14:paraId="3584747B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98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000000" w:fill="000000"/>
            <w:vAlign w:val="center"/>
            <w:hideMark/>
          </w:tcPr>
          <w:p w:rsidRPr="009817E3" w:rsidR="009817E3" w:rsidP="009817E3" w:rsidRDefault="009817E3" w14:paraId="357561F5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33" w:type="dxa"/>
            <w:tcBorders>
              <w:top w:val="nil"/>
              <w:left w:val="nil"/>
              <w:bottom w:val="single" w:color="auto" w:sz="8" w:space="0"/>
              <w:right w:val="single" w:color="auto" w:sz="4" w:space="0"/>
            </w:tcBorders>
            <w:shd w:val="clear" w:color="auto" w:fill="auto"/>
            <w:vAlign w:val="center"/>
            <w:hideMark/>
          </w:tcPr>
          <w:p w:rsidRPr="009817E3" w:rsidR="009817E3" w:rsidP="009817E3" w:rsidRDefault="009817E3" w14:paraId="733BD495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color="auto" w:sz="8" w:space="0"/>
              <w:right w:val="single" w:color="auto" w:sz="4" w:space="0"/>
            </w:tcBorders>
            <w:shd w:val="clear" w:color="auto" w:fill="auto"/>
            <w:vAlign w:val="center"/>
            <w:hideMark/>
          </w:tcPr>
          <w:p w:rsidRPr="009817E3" w:rsidR="009817E3" w:rsidP="009817E3" w:rsidRDefault="009817E3" w14:paraId="59575D80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020" w:type="dxa"/>
            <w:tcBorders>
              <w:top w:val="nil"/>
              <w:left w:val="nil"/>
              <w:bottom w:val="single" w:color="auto" w:sz="8" w:space="0"/>
              <w:right w:val="single" w:color="auto" w:sz="4" w:space="0"/>
            </w:tcBorders>
            <w:shd w:val="clear" w:color="auto" w:fill="auto"/>
            <w:vAlign w:val="center"/>
            <w:hideMark/>
          </w:tcPr>
          <w:p w:rsidRPr="009817E3" w:rsidR="009817E3" w:rsidP="009817E3" w:rsidRDefault="009817E3" w14:paraId="07AADDA2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01" w:type="dxa"/>
            <w:tcBorders>
              <w:top w:val="nil"/>
              <w:left w:val="nil"/>
              <w:bottom w:val="single" w:color="auto" w:sz="8" w:space="0"/>
              <w:right w:val="nil"/>
            </w:tcBorders>
            <w:shd w:val="clear" w:color="auto" w:fill="auto"/>
            <w:vAlign w:val="center"/>
            <w:hideMark/>
          </w:tcPr>
          <w:p w:rsidRPr="009817E3" w:rsidR="009817E3" w:rsidP="009817E3" w:rsidRDefault="009817E3" w14:paraId="41053311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32" w:type="dxa"/>
            <w:tcBorders>
              <w:top w:val="nil"/>
              <w:left w:val="single" w:color="auto" w:sz="4" w:space="0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  <w:hideMark/>
          </w:tcPr>
          <w:p w:rsidRPr="009817E3" w:rsidR="009817E3" w:rsidP="009817E3" w:rsidRDefault="009817E3" w14:paraId="7F84FB3F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 </w:t>
            </w:r>
          </w:p>
        </w:tc>
      </w:tr>
      <w:tr w:rsidRPr="00EF749B" w:rsidR="0003247E" w:rsidTr="00ED3820" w14:paraId="40E81CD0" w14:textId="77777777">
        <w:trPr>
          <w:trHeight w:val="476"/>
        </w:trPr>
        <w:tc>
          <w:tcPr>
            <w:tcW w:w="1285" w:type="dxa"/>
            <w:vMerge w:val="restart"/>
            <w:tcBorders>
              <w:top w:val="nil"/>
              <w:left w:val="single" w:color="auto" w:sz="8" w:space="0"/>
              <w:bottom w:val="single" w:color="000000" w:sz="8" w:space="0"/>
              <w:right w:val="single" w:color="auto" w:sz="4" w:space="0"/>
            </w:tcBorders>
            <w:shd w:val="clear" w:color="auto" w:fill="auto"/>
            <w:vAlign w:val="center"/>
            <w:hideMark/>
          </w:tcPr>
          <w:p w:rsidRPr="009817E3" w:rsidR="009817E3" w:rsidP="009817E3" w:rsidRDefault="009817E3" w14:paraId="5A6D303D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Lecture du volume</w:t>
            </w:r>
          </w:p>
        </w:tc>
        <w:tc>
          <w:tcPr>
            <w:tcW w:w="1141" w:type="dxa"/>
            <w:tcBorders>
              <w:top w:val="nil"/>
              <w:left w:val="nil"/>
              <w:bottom w:val="single" w:color="auto" w:sz="4" w:space="0"/>
              <w:right w:val="single" w:color="auto" w:sz="8" w:space="0"/>
            </w:tcBorders>
            <w:shd w:val="clear" w:color="auto" w:fill="auto"/>
            <w:vAlign w:val="center"/>
            <w:hideMark/>
          </w:tcPr>
          <w:p w:rsidRPr="009817E3" w:rsidR="009817E3" w:rsidP="009817E3" w:rsidRDefault="009817E3" w14:paraId="29E08335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Lecteur de pression</w:t>
            </w:r>
          </w:p>
        </w:tc>
        <w:tc>
          <w:tcPr>
            <w:tcW w:w="86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  <w:hideMark/>
          </w:tcPr>
          <w:p w:rsidRPr="009817E3" w:rsidR="009817E3" w:rsidP="009817E3" w:rsidRDefault="009817E3" w14:paraId="25164313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98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  <w:hideMark/>
          </w:tcPr>
          <w:p w:rsidRPr="009817E3" w:rsidR="009817E3" w:rsidP="009817E3" w:rsidRDefault="009817E3" w14:paraId="6217F9EE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638" w:type="dxa"/>
            <w:tcBorders>
              <w:top w:val="nil"/>
              <w:left w:val="nil"/>
              <w:bottom w:val="single" w:color="auto" w:sz="4" w:space="0"/>
              <w:right w:val="single" w:color="auto" w:sz="8" w:space="0"/>
            </w:tcBorders>
            <w:shd w:val="clear" w:color="auto" w:fill="auto"/>
            <w:vAlign w:val="center"/>
            <w:hideMark/>
          </w:tcPr>
          <w:p w:rsidRPr="009817E3" w:rsidR="009817E3" w:rsidP="009817E3" w:rsidRDefault="009817E3" w14:paraId="4CDC0AFC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56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  <w:hideMark/>
          </w:tcPr>
          <w:p w:rsidRPr="009817E3" w:rsidR="009817E3" w:rsidP="009817E3" w:rsidRDefault="009817E3" w14:paraId="309E3220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65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  <w:hideMark/>
          </w:tcPr>
          <w:p w:rsidRPr="009817E3" w:rsidR="009817E3" w:rsidP="009817E3" w:rsidRDefault="009817E3" w14:paraId="3FF5C187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708" w:type="dxa"/>
            <w:tcBorders>
              <w:top w:val="nil"/>
              <w:left w:val="nil"/>
              <w:bottom w:val="single" w:color="auto" w:sz="4" w:space="0"/>
              <w:right w:val="single" w:color="auto" w:sz="8" w:space="0"/>
            </w:tcBorders>
            <w:shd w:val="clear" w:color="auto" w:fill="auto"/>
            <w:vAlign w:val="center"/>
            <w:hideMark/>
          </w:tcPr>
          <w:p w:rsidRPr="009817E3" w:rsidR="009817E3" w:rsidP="009817E3" w:rsidRDefault="009817E3" w14:paraId="520E31F5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  <w:hideMark/>
          </w:tcPr>
          <w:p w:rsidRPr="009817E3" w:rsidR="009817E3" w:rsidP="009817E3" w:rsidRDefault="009817E3" w14:paraId="059F5CA6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06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  <w:hideMark/>
          </w:tcPr>
          <w:p w:rsidRPr="009817E3" w:rsidR="009817E3" w:rsidP="009817E3" w:rsidRDefault="009817E3" w14:paraId="4DB1FB36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094" w:type="dxa"/>
            <w:tcBorders>
              <w:top w:val="nil"/>
              <w:left w:val="nil"/>
              <w:bottom w:val="single" w:color="auto" w:sz="4" w:space="0"/>
              <w:right w:val="single" w:color="auto" w:sz="8" w:space="0"/>
            </w:tcBorders>
            <w:shd w:val="clear" w:color="auto" w:fill="auto"/>
            <w:vAlign w:val="center"/>
            <w:hideMark/>
          </w:tcPr>
          <w:p w:rsidRPr="009817E3" w:rsidR="009817E3" w:rsidP="009817E3" w:rsidRDefault="009817E3" w14:paraId="3FFF1538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50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  <w:hideMark/>
          </w:tcPr>
          <w:p w:rsidRPr="009817E3" w:rsidR="009817E3" w:rsidP="009817E3" w:rsidRDefault="009817E3" w14:paraId="37DDCD93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00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  <w:hideMark/>
          </w:tcPr>
          <w:p w:rsidRPr="009817E3" w:rsidR="009817E3" w:rsidP="009817E3" w:rsidRDefault="009817E3" w14:paraId="53245E23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107" w:type="dxa"/>
            <w:tcBorders>
              <w:top w:val="nil"/>
              <w:left w:val="nil"/>
              <w:bottom w:val="single" w:color="auto" w:sz="4" w:space="0"/>
              <w:right w:val="single" w:color="auto" w:sz="8" w:space="0"/>
            </w:tcBorders>
            <w:shd w:val="clear" w:color="auto" w:fill="auto"/>
            <w:vAlign w:val="center"/>
            <w:hideMark/>
          </w:tcPr>
          <w:p w:rsidRPr="009817E3" w:rsidR="009817E3" w:rsidP="009817E3" w:rsidRDefault="009817E3" w14:paraId="353C4779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8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  <w:hideMark/>
          </w:tcPr>
          <w:p w:rsidRPr="009817E3" w:rsidR="009817E3" w:rsidP="009817E3" w:rsidRDefault="009817E3" w14:paraId="648EAFDE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75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  <w:hideMark/>
          </w:tcPr>
          <w:p w:rsidRPr="009817E3" w:rsidR="009817E3" w:rsidP="009817E3" w:rsidRDefault="009817E3" w14:paraId="50FDB95B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00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  <w:hideMark/>
          </w:tcPr>
          <w:p w:rsidRPr="009817E3" w:rsidR="009817E3" w:rsidP="009817E3" w:rsidRDefault="009817E3" w14:paraId="30BCAC81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985" w:type="dxa"/>
            <w:tcBorders>
              <w:top w:val="nil"/>
              <w:left w:val="nil"/>
              <w:bottom w:val="single" w:color="auto" w:sz="4" w:space="0"/>
              <w:right w:val="single" w:color="auto" w:sz="8" w:space="0"/>
            </w:tcBorders>
            <w:shd w:val="clear" w:color="auto" w:fill="auto"/>
            <w:vAlign w:val="center"/>
            <w:hideMark/>
          </w:tcPr>
          <w:p w:rsidRPr="009817E3" w:rsidR="009817E3" w:rsidP="009817E3" w:rsidRDefault="009817E3" w14:paraId="51329F8A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3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000000"/>
            <w:vAlign w:val="center"/>
            <w:hideMark/>
          </w:tcPr>
          <w:p w:rsidRPr="009817E3" w:rsidR="009817E3" w:rsidP="009817E3" w:rsidRDefault="009817E3" w14:paraId="1E1F4056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808080"/>
            <w:vAlign w:val="center"/>
            <w:hideMark/>
          </w:tcPr>
          <w:p w:rsidRPr="009817E3" w:rsidR="009817E3" w:rsidP="009817E3" w:rsidRDefault="009817E3" w14:paraId="2FF3D67F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02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808080"/>
            <w:vAlign w:val="center"/>
            <w:hideMark/>
          </w:tcPr>
          <w:p w:rsidRPr="009817E3" w:rsidR="009817E3" w:rsidP="009817E3" w:rsidRDefault="009817E3" w14:paraId="387882E8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01" w:type="dxa"/>
            <w:tcBorders>
              <w:top w:val="nil"/>
              <w:left w:val="nil"/>
              <w:bottom w:val="single" w:color="auto" w:sz="4" w:space="0"/>
              <w:right w:val="nil"/>
            </w:tcBorders>
            <w:shd w:val="clear" w:color="000000" w:fill="808080"/>
            <w:vAlign w:val="center"/>
            <w:hideMark/>
          </w:tcPr>
          <w:p w:rsidRPr="009817E3" w:rsidR="009817E3" w:rsidP="009817E3" w:rsidRDefault="009817E3" w14:paraId="0242BDAD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32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8" w:space="0"/>
            </w:tcBorders>
            <w:shd w:val="clear" w:color="000000" w:fill="808080"/>
            <w:vAlign w:val="center"/>
            <w:hideMark/>
          </w:tcPr>
          <w:p w:rsidRPr="009817E3" w:rsidR="009817E3" w:rsidP="009817E3" w:rsidRDefault="009817E3" w14:paraId="55733C96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 </w:t>
            </w:r>
          </w:p>
        </w:tc>
      </w:tr>
      <w:tr w:rsidRPr="00EF749B" w:rsidR="0003247E" w:rsidTr="00ED3820" w14:paraId="09433081" w14:textId="77777777">
        <w:trPr>
          <w:trHeight w:val="476"/>
        </w:trPr>
        <w:tc>
          <w:tcPr>
            <w:tcW w:w="1285" w:type="dxa"/>
            <w:vMerge/>
            <w:tcBorders>
              <w:top w:val="nil"/>
              <w:left w:val="single" w:color="auto" w:sz="8" w:space="0"/>
              <w:bottom w:val="single" w:color="000000" w:sz="8" w:space="0"/>
              <w:right w:val="single" w:color="auto" w:sz="4" w:space="0"/>
            </w:tcBorders>
            <w:vAlign w:val="center"/>
            <w:hideMark/>
          </w:tcPr>
          <w:p w:rsidRPr="009817E3" w:rsidR="009817E3" w:rsidP="009817E3" w:rsidRDefault="009817E3" w14:paraId="23A62BA2" w14:textId="77777777">
            <w:pPr>
              <w:spacing w:after="0"/>
              <w:ind w:firstLine="0"/>
              <w:jc w:val="left"/>
              <w:rPr>
                <w:rFonts w:eastAsia="Times New Roman"/>
                <w:color w:val="000000"/>
                <w:sz w:val="18"/>
                <w:szCs w:val="18"/>
              </w:rPr>
            </w:pPr>
          </w:p>
        </w:tc>
        <w:tc>
          <w:tcPr>
            <w:tcW w:w="1141" w:type="dxa"/>
            <w:tcBorders>
              <w:top w:val="nil"/>
              <w:left w:val="nil"/>
              <w:bottom w:val="single" w:color="auto" w:sz="4" w:space="0"/>
              <w:right w:val="single" w:color="auto" w:sz="8" w:space="0"/>
            </w:tcBorders>
            <w:shd w:val="clear" w:color="auto" w:fill="auto"/>
            <w:vAlign w:val="center"/>
            <w:hideMark/>
          </w:tcPr>
          <w:p w:rsidRPr="009817E3" w:rsidR="009817E3" w:rsidP="009817E3" w:rsidRDefault="009817E3" w14:paraId="38E4B80C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Mécanisme présent</w:t>
            </w:r>
          </w:p>
        </w:tc>
        <w:tc>
          <w:tcPr>
            <w:tcW w:w="86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  <w:hideMark/>
          </w:tcPr>
          <w:p w:rsidRPr="009817E3" w:rsidR="009817E3" w:rsidP="009817E3" w:rsidRDefault="009817E3" w14:paraId="3975882A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98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  <w:hideMark/>
          </w:tcPr>
          <w:p w:rsidRPr="009817E3" w:rsidR="009817E3" w:rsidP="009817E3" w:rsidRDefault="009817E3" w14:paraId="6CF58AFF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638" w:type="dxa"/>
            <w:tcBorders>
              <w:top w:val="nil"/>
              <w:left w:val="nil"/>
              <w:bottom w:val="single" w:color="auto" w:sz="4" w:space="0"/>
              <w:right w:val="single" w:color="auto" w:sz="8" w:space="0"/>
            </w:tcBorders>
            <w:shd w:val="clear" w:color="auto" w:fill="auto"/>
            <w:vAlign w:val="center"/>
            <w:hideMark/>
          </w:tcPr>
          <w:p w:rsidRPr="009817E3" w:rsidR="009817E3" w:rsidP="009817E3" w:rsidRDefault="009817E3" w14:paraId="22E24D61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56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  <w:hideMark/>
          </w:tcPr>
          <w:p w:rsidRPr="009817E3" w:rsidR="009817E3" w:rsidP="009817E3" w:rsidRDefault="009817E3" w14:paraId="5EBF35B6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65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  <w:hideMark/>
          </w:tcPr>
          <w:p w:rsidRPr="009817E3" w:rsidR="009817E3" w:rsidP="009817E3" w:rsidRDefault="009817E3" w14:paraId="687C7F26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708" w:type="dxa"/>
            <w:tcBorders>
              <w:top w:val="nil"/>
              <w:left w:val="nil"/>
              <w:bottom w:val="single" w:color="auto" w:sz="4" w:space="0"/>
              <w:right w:val="single" w:color="auto" w:sz="8" w:space="0"/>
            </w:tcBorders>
            <w:shd w:val="clear" w:color="auto" w:fill="auto"/>
            <w:vAlign w:val="center"/>
            <w:hideMark/>
          </w:tcPr>
          <w:p w:rsidRPr="009817E3" w:rsidR="009817E3" w:rsidP="009817E3" w:rsidRDefault="009817E3" w14:paraId="0B26D490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  <w:hideMark/>
          </w:tcPr>
          <w:p w:rsidRPr="009817E3" w:rsidR="009817E3" w:rsidP="009817E3" w:rsidRDefault="009817E3" w14:paraId="6BB5402C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06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  <w:hideMark/>
          </w:tcPr>
          <w:p w:rsidRPr="009817E3" w:rsidR="009817E3" w:rsidP="009817E3" w:rsidRDefault="009817E3" w14:paraId="236BCA1A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094" w:type="dxa"/>
            <w:tcBorders>
              <w:top w:val="nil"/>
              <w:left w:val="nil"/>
              <w:bottom w:val="single" w:color="auto" w:sz="4" w:space="0"/>
              <w:right w:val="single" w:color="auto" w:sz="8" w:space="0"/>
            </w:tcBorders>
            <w:shd w:val="clear" w:color="auto" w:fill="auto"/>
            <w:vAlign w:val="center"/>
            <w:hideMark/>
          </w:tcPr>
          <w:p w:rsidRPr="009817E3" w:rsidR="009817E3" w:rsidP="009817E3" w:rsidRDefault="009817E3" w14:paraId="7935137F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50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  <w:hideMark/>
          </w:tcPr>
          <w:p w:rsidRPr="009817E3" w:rsidR="009817E3" w:rsidP="009817E3" w:rsidRDefault="009817E3" w14:paraId="0439D6FE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00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  <w:hideMark/>
          </w:tcPr>
          <w:p w:rsidRPr="009817E3" w:rsidR="009817E3" w:rsidP="009817E3" w:rsidRDefault="009817E3" w14:paraId="39F97875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107" w:type="dxa"/>
            <w:tcBorders>
              <w:top w:val="nil"/>
              <w:left w:val="nil"/>
              <w:bottom w:val="single" w:color="auto" w:sz="4" w:space="0"/>
              <w:right w:val="single" w:color="auto" w:sz="8" w:space="0"/>
            </w:tcBorders>
            <w:shd w:val="clear" w:color="auto" w:fill="auto"/>
            <w:vAlign w:val="center"/>
            <w:hideMark/>
          </w:tcPr>
          <w:p w:rsidRPr="009817E3" w:rsidR="009817E3" w:rsidP="009817E3" w:rsidRDefault="009817E3" w14:paraId="328F0476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8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  <w:hideMark/>
          </w:tcPr>
          <w:p w:rsidRPr="009817E3" w:rsidR="009817E3" w:rsidP="009817E3" w:rsidRDefault="009817E3" w14:paraId="33AAE22F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75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  <w:hideMark/>
          </w:tcPr>
          <w:p w:rsidRPr="009817E3" w:rsidR="009817E3" w:rsidP="009817E3" w:rsidRDefault="009817E3" w14:paraId="3DB3EB35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00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  <w:hideMark/>
          </w:tcPr>
          <w:p w:rsidRPr="009817E3" w:rsidR="009817E3" w:rsidP="009817E3" w:rsidRDefault="009817E3" w14:paraId="3A532AB1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985" w:type="dxa"/>
            <w:tcBorders>
              <w:top w:val="nil"/>
              <w:left w:val="nil"/>
              <w:bottom w:val="single" w:color="auto" w:sz="4" w:space="0"/>
              <w:right w:val="single" w:color="auto" w:sz="8" w:space="0"/>
            </w:tcBorders>
            <w:shd w:val="clear" w:color="auto" w:fill="auto"/>
            <w:vAlign w:val="center"/>
            <w:hideMark/>
          </w:tcPr>
          <w:p w:rsidRPr="009817E3" w:rsidR="009817E3" w:rsidP="009817E3" w:rsidRDefault="009817E3" w14:paraId="2399AB5C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3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808080"/>
            <w:vAlign w:val="center"/>
            <w:hideMark/>
          </w:tcPr>
          <w:p w:rsidRPr="009817E3" w:rsidR="009817E3" w:rsidP="009817E3" w:rsidRDefault="009817E3" w14:paraId="594FA0D7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000000"/>
            <w:vAlign w:val="center"/>
            <w:hideMark/>
          </w:tcPr>
          <w:p w:rsidRPr="009817E3" w:rsidR="009817E3" w:rsidP="009817E3" w:rsidRDefault="009817E3" w14:paraId="5EDA4FB1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02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808080"/>
            <w:vAlign w:val="center"/>
            <w:hideMark/>
          </w:tcPr>
          <w:p w:rsidRPr="009817E3" w:rsidR="009817E3" w:rsidP="009817E3" w:rsidRDefault="009817E3" w14:paraId="78300F3E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01" w:type="dxa"/>
            <w:tcBorders>
              <w:top w:val="nil"/>
              <w:left w:val="nil"/>
              <w:bottom w:val="single" w:color="auto" w:sz="4" w:space="0"/>
              <w:right w:val="nil"/>
            </w:tcBorders>
            <w:shd w:val="clear" w:color="000000" w:fill="808080"/>
            <w:vAlign w:val="center"/>
            <w:hideMark/>
          </w:tcPr>
          <w:p w:rsidRPr="009817E3" w:rsidR="009817E3" w:rsidP="009817E3" w:rsidRDefault="009817E3" w14:paraId="66C5A479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32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8" w:space="0"/>
            </w:tcBorders>
            <w:shd w:val="clear" w:color="000000" w:fill="808080"/>
            <w:vAlign w:val="center"/>
            <w:hideMark/>
          </w:tcPr>
          <w:p w:rsidRPr="009817E3" w:rsidR="009817E3" w:rsidP="009817E3" w:rsidRDefault="009817E3" w14:paraId="4743A5FA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 </w:t>
            </w:r>
          </w:p>
        </w:tc>
      </w:tr>
      <w:tr w:rsidRPr="00EF749B" w:rsidR="0003247E" w:rsidTr="00ED3820" w14:paraId="53F0F255" w14:textId="77777777">
        <w:trPr>
          <w:trHeight w:val="476"/>
        </w:trPr>
        <w:tc>
          <w:tcPr>
            <w:tcW w:w="1285" w:type="dxa"/>
            <w:vMerge/>
            <w:tcBorders>
              <w:top w:val="nil"/>
              <w:left w:val="single" w:color="auto" w:sz="8" w:space="0"/>
              <w:bottom w:val="single" w:color="000000" w:sz="8" w:space="0"/>
              <w:right w:val="single" w:color="auto" w:sz="4" w:space="0"/>
            </w:tcBorders>
            <w:vAlign w:val="center"/>
            <w:hideMark/>
          </w:tcPr>
          <w:p w:rsidRPr="009817E3" w:rsidR="009817E3" w:rsidP="009817E3" w:rsidRDefault="009817E3" w14:paraId="71A87FAE" w14:textId="77777777">
            <w:pPr>
              <w:spacing w:after="0"/>
              <w:ind w:firstLine="0"/>
              <w:jc w:val="left"/>
              <w:rPr>
                <w:rFonts w:eastAsia="Times New Roman"/>
                <w:color w:val="000000"/>
                <w:sz w:val="18"/>
                <w:szCs w:val="18"/>
              </w:rPr>
            </w:pPr>
          </w:p>
        </w:tc>
        <w:tc>
          <w:tcPr>
            <w:tcW w:w="1141" w:type="dxa"/>
            <w:tcBorders>
              <w:top w:val="nil"/>
              <w:left w:val="nil"/>
              <w:bottom w:val="single" w:color="auto" w:sz="4" w:space="0"/>
              <w:right w:val="single" w:color="auto" w:sz="8" w:space="0"/>
            </w:tcBorders>
            <w:shd w:val="clear" w:color="auto" w:fill="auto"/>
            <w:vAlign w:val="center"/>
            <w:hideMark/>
          </w:tcPr>
          <w:p w:rsidRPr="009817E3" w:rsidR="009817E3" w:rsidP="009817E3" w:rsidRDefault="009817E3" w14:paraId="6837269A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Capteur numérique</w:t>
            </w:r>
          </w:p>
        </w:tc>
        <w:tc>
          <w:tcPr>
            <w:tcW w:w="86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  <w:hideMark/>
          </w:tcPr>
          <w:p w:rsidRPr="009817E3" w:rsidR="009817E3" w:rsidP="009817E3" w:rsidRDefault="009817E3" w14:paraId="26D0CD78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98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  <w:hideMark/>
          </w:tcPr>
          <w:p w:rsidRPr="009817E3" w:rsidR="009817E3" w:rsidP="009817E3" w:rsidRDefault="009817E3" w14:paraId="3367412C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638" w:type="dxa"/>
            <w:tcBorders>
              <w:top w:val="nil"/>
              <w:left w:val="nil"/>
              <w:bottom w:val="single" w:color="auto" w:sz="4" w:space="0"/>
              <w:right w:val="single" w:color="auto" w:sz="8" w:space="0"/>
            </w:tcBorders>
            <w:shd w:val="clear" w:color="auto" w:fill="auto"/>
            <w:vAlign w:val="center"/>
            <w:hideMark/>
          </w:tcPr>
          <w:p w:rsidRPr="009817E3" w:rsidR="009817E3" w:rsidP="009817E3" w:rsidRDefault="009817E3" w14:paraId="1B3C00E4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56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  <w:hideMark/>
          </w:tcPr>
          <w:p w:rsidRPr="009817E3" w:rsidR="009817E3" w:rsidP="009817E3" w:rsidRDefault="009817E3" w14:paraId="67FADE60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65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  <w:hideMark/>
          </w:tcPr>
          <w:p w:rsidRPr="009817E3" w:rsidR="009817E3" w:rsidP="009817E3" w:rsidRDefault="009817E3" w14:paraId="1E3207E1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708" w:type="dxa"/>
            <w:tcBorders>
              <w:top w:val="nil"/>
              <w:left w:val="nil"/>
              <w:bottom w:val="single" w:color="auto" w:sz="4" w:space="0"/>
              <w:right w:val="single" w:color="auto" w:sz="8" w:space="0"/>
            </w:tcBorders>
            <w:shd w:val="clear" w:color="auto" w:fill="auto"/>
            <w:vAlign w:val="center"/>
            <w:hideMark/>
          </w:tcPr>
          <w:p w:rsidRPr="009817E3" w:rsidR="009817E3" w:rsidP="009817E3" w:rsidRDefault="009817E3" w14:paraId="00651803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  <w:hideMark/>
          </w:tcPr>
          <w:p w:rsidRPr="009817E3" w:rsidR="009817E3" w:rsidP="009817E3" w:rsidRDefault="009817E3" w14:paraId="4156D354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06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  <w:hideMark/>
          </w:tcPr>
          <w:p w:rsidRPr="009817E3" w:rsidR="009817E3" w:rsidP="009817E3" w:rsidRDefault="009817E3" w14:paraId="3AF605C0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094" w:type="dxa"/>
            <w:tcBorders>
              <w:top w:val="nil"/>
              <w:left w:val="nil"/>
              <w:bottom w:val="single" w:color="auto" w:sz="4" w:space="0"/>
              <w:right w:val="single" w:color="auto" w:sz="8" w:space="0"/>
            </w:tcBorders>
            <w:shd w:val="clear" w:color="auto" w:fill="auto"/>
            <w:vAlign w:val="center"/>
            <w:hideMark/>
          </w:tcPr>
          <w:p w:rsidRPr="009817E3" w:rsidR="009817E3" w:rsidP="009817E3" w:rsidRDefault="009817E3" w14:paraId="0B475C83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50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  <w:hideMark/>
          </w:tcPr>
          <w:p w:rsidRPr="009817E3" w:rsidR="009817E3" w:rsidP="009817E3" w:rsidRDefault="009817E3" w14:paraId="4BB4C530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00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  <w:hideMark/>
          </w:tcPr>
          <w:p w:rsidRPr="009817E3" w:rsidR="009817E3" w:rsidP="009817E3" w:rsidRDefault="009817E3" w14:paraId="70FD93BB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107" w:type="dxa"/>
            <w:tcBorders>
              <w:top w:val="nil"/>
              <w:left w:val="nil"/>
              <w:bottom w:val="single" w:color="auto" w:sz="4" w:space="0"/>
              <w:right w:val="single" w:color="auto" w:sz="8" w:space="0"/>
            </w:tcBorders>
            <w:shd w:val="clear" w:color="auto" w:fill="auto"/>
            <w:vAlign w:val="center"/>
            <w:hideMark/>
          </w:tcPr>
          <w:p w:rsidRPr="009817E3" w:rsidR="009817E3" w:rsidP="009817E3" w:rsidRDefault="009817E3" w14:paraId="4B197035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8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  <w:hideMark/>
          </w:tcPr>
          <w:p w:rsidRPr="009817E3" w:rsidR="009817E3" w:rsidP="009817E3" w:rsidRDefault="009817E3" w14:paraId="29F28416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75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  <w:hideMark/>
          </w:tcPr>
          <w:p w:rsidRPr="009817E3" w:rsidR="009817E3" w:rsidP="009817E3" w:rsidRDefault="009817E3" w14:paraId="57C209DF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00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  <w:hideMark/>
          </w:tcPr>
          <w:p w:rsidRPr="009817E3" w:rsidR="009817E3" w:rsidP="009817E3" w:rsidRDefault="009817E3" w14:paraId="4A018D99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985" w:type="dxa"/>
            <w:tcBorders>
              <w:top w:val="nil"/>
              <w:left w:val="nil"/>
              <w:bottom w:val="single" w:color="auto" w:sz="4" w:space="0"/>
              <w:right w:val="single" w:color="auto" w:sz="8" w:space="0"/>
            </w:tcBorders>
            <w:shd w:val="clear" w:color="auto" w:fill="auto"/>
            <w:vAlign w:val="center"/>
            <w:hideMark/>
          </w:tcPr>
          <w:p w:rsidRPr="009817E3" w:rsidR="009817E3" w:rsidP="009817E3" w:rsidRDefault="009817E3" w14:paraId="38A1FB67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3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808080"/>
            <w:vAlign w:val="center"/>
            <w:hideMark/>
          </w:tcPr>
          <w:p w:rsidRPr="009817E3" w:rsidR="009817E3" w:rsidP="009817E3" w:rsidRDefault="009817E3" w14:paraId="39366992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808080"/>
            <w:vAlign w:val="center"/>
            <w:hideMark/>
          </w:tcPr>
          <w:p w:rsidRPr="009817E3" w:rsidR="009817E3" w:rsidP="009817E3" w:rsidRDefault="009817E3" w14:paraId="777CE6FE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02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000000"/>
            <w:vAlign w:val="center"/>
            <w:hideMark/>
          </w:tcPr>
          <w:p w:rsidRPr="009817E3" w:rsidR="009817E3" w:rsidP="009817E3" w:rsidRDefault="009817E3" w14:paraId="0DB6A021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01" w:type="dxa"/>
            <w:tcBorders>
              <w:top w:val="nil"/>
              <w:left w:val="nil"/>
              <w:bottom w:val="single" w:color="auto" w:sz="4" w:space="0"/>
              <w:right w:val="nil"/>
            </w:tcBorders>
            <w:shd w:val="clear" w:color="000000" w:fill="808080"/>
            <w:vAlign w:val="center"/>
            <w:hideMark/>
          </w:tcPr>
          <w:p w:rsidRPr="009817E3" w:rsidR="009817E3" w:rsidP="009817E3" w:rsidRDefault="009817E3" w14:paraId="3229BD39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32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8" w:space="0"/>
            </w:tcBorders>
            <w:shd w:val="clear" w:color="000000" w:fill="808080"/>
            <w:vAlign w:val="center"/>
            <w:hideMark/>
          </w:tcPr>
          <w:p w:rsidRPr="009817E3" w:rsidR="009817E3" w:rsidP="009817E3" w:rsidRDefault="009817E3" w14:paraId="064D0622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 </w:t>
            </w:r>
          </w:p>
        </w:tc>
      </w:tr>
      <w:tr w:rsidRPr="00EF749B" w:rsidR="0003247E" w:rsidTr="00ED3820" w14:paraId="6D0B39A1" w14:textId="77777777">
        <w:trPr>
          <w:trHeight w:val="476"/>
        </w:trPr>
        <w:tc>
          <w:tcPr>
            <w:tcW w:w="1285" w:type="dxa"/>
            <w:vMerge/>
            <w:tcBorders>
              <w:top w:val="nil"/>
              <w:left w:val="single" w:color="auto" w:sz="8" w:space="0"/>
              <w:bottom w:val="single" w:color="000000" w:sz="8" w:space="0"/>
              <w:right w:val="single" w:color="auto" w:sz="4" w:space="0"/>
            </w:tcBorders>
            <w:vAlign w:val="center"/>
            <w:hideMark/>
          </w:tcPr>
          <w:p w:rsidRPr="009817E3" w:rsidR="009817E3" w:rsidP="009817E3" w:rsidRDefault="009817E3" w14:paraId="5D8D989E" w14:textId="77777777">
            <w:pPr>
              <w:spacing w:after="0"/>
              <w:ind w:firstLine="0"/>
              <w:jc w:val="left"/>
              <w:rPr>
                <w:rFonts w:eastAsia="Times New Roman"/>
                <w:color w:val="000000"/>
                <w:sz w:val="18"/>
                <w:szCs w:val="18"/>
              </w:rPr>
            </w:pP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single" w:color="auto" w:sz="8" w:space="0"/>
            </w:tcBorders>
            <w:shd w:val="clear" w:color="auto" w:fill="auto"/>
            <w:vAlign w:val="center"/>
            <w:hideMark/>
          </w:tcPr>
          <w:p w:rsidRPr="009817E3" w:rsidR="009817E3" w:rsidP="009817E3" w:rsidRDefault="009817E3" w14:paraId="1C24DB43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Flotteur</w:t>
            </w:r>
          </w:p>
        </w:tc>
        <w:tc>
          <w:tcPr>
            <w:tcW w:w="865" w:type="dxa"/>
            <w:tcBorders>
              <w:top w:val="nil"/>
              <w:left w:val="nil"/>
              <w:bottom w:val="nil"/>
              <w:right w:val="single" w:color="auto" w:sz="4" w:space="0"/>
            </w:tcBorders>
            <w:shd w:val="clear" w:color="auto" w:fill="auto"/>
            <w:vAlign w:val="center"/>
            <w:hideMark/>
          </w:tcPr>
          <w:p w:rsidRPr="009817E3" w:rsidR="009817E3" w:rsidP="009817E3" w:rsidRDefault="009817E3" w14:paraId="4CFC6877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985" w:type="dxa"/>
            <w:tcBorders>
              <w:top w:val="nil"/>
              <w:left w:val="nil"/>
              <w:bottom w:val="nil"/>
              <w:right w:val="single" w:color="auto" w:sz="4" w:space="0"/>
            </w:tcBorders>
            <w:shd w:val="clear" w:color="auto" w:fill="auto"/>
            <w:vAlign w:val="center"/>
            <w:hideMark/>
          </w:tcPr>
          <w:p w:rsidRPr="009817E3" w:rsidR="009817E3" w:rsidP="009817E3" w:rsidRDefault="009817E3" w14:paraId="0A406FE1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638" w:type="dxa"/>
            <w:tcBorders>
              <w:top w:val="nil"/>
              <w:left w:val="nil"/>
              <w:bottom w:val="nil"/>
              <w:right w:val="single" w:color="auto" w:sz="8" w:space="0"/>
            </w:tcBorders>
            <w:shd w:val="clear" w:color="auto" w:fill="auto"/>
            <w:vAlign w:val="center"/>
            <w:hideMark/>
          </w:tcPr>
          <w:p w:rsidRPr="009817E3" w:rsidR="009817E3" w:rsidP="009817E3" w:rsidRDefault="009817E3" w14:paraId="6510CBA0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single" w:color="auto" w:sz="4" w:space="0"/>
            </w:tcBorders>
            <w:shd w:val="clear" w:color="auto" w:fill="auto"/>
            <w:vAlign w:val="center"/>
            <w:hideMark/>
          </w:tcPr>
          <w:p w:rsidRPr="009817E3" w:rsidR="009817E3" w:rsidP="009817E3" w:rsidRDefault="009817E3" w14:paraId="50609E81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650" w:type="dxa"/>
            <w:tcBorders>
              <w:top w:val="nil"/>
              <w:left w:val="nil"/>
              <w:bottom w:val="nil"/>
              <w:right w:val="single" w:color="auto" w:sz="4" w:space="0"/>
            </w:tcBorders>
            <w:shd w:val="clear" w:color="auto" w:fill="auto"/>
            <w:vAlign w:val="center"/>
            <w:hideMark/>
          </w:tcPr>
          <w:p w:rsidRPr="009817E3" w:rsidR="009817E3" w:rsidP="009817E3" w:rsidRDefault="009817E3" w14:paraId="25AD8B7D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single" w:color="auto" w:sz="8" w:space="0"/>
            </w:tcBorders>
            <w:shd w:val="clear" w:color="auto" w:fill="auto"/>
            <w:vAlign w:val="center"/>
            <w:hideMark/>
          </w:tcPr>
          <w:p w:rsidRPr="009817E3" w:rsidR="009817E3" w:rsidP="009817E3" w:rsidRDefault="009817E3" w14:paraId="0DCCFEF9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nil"/>
              <w:right w:val="single" w:color="auto" w:sz="4" w:space="0"/>
            </w:tcBorders>
            <w:shd w:val="clear" w:color="auto" w:fill="auto"/>
            <w:vAlign w:val="center"/>
            <w:hideMark/>
          </w:tcPr>
          <w:p w:rsidRPr="009817E3" w:rsidR="009817E3" w:rsidP="009817E3" w:rsidRDefault="009817E3" w14:paraId="0C5E51A7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067" w:type="dxa"/>
            <w:tcBorders>
              <w:top w:val="nil"/>
              <w:left w:val="nil"/>
              <w:bottom w:val="nil"/>
              <w:right w:val="single" w:color="auto" w:sz="4" w:space="0"/>
            </w:tcBorders>
            <w:shd w:val="clear" w:color="auto" w:fill="auto"/>
            <w:vAlign w:val="center"/>
            <w:hideMark/>
          </w:tcPr>
          <w:p w:rsidRPr="009817E3" w:rsidR="009817E3" w:rsidP="009817E3" w:rsidRDefault="009817E3" w14:paraId="196F3A2E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094" w:type="dxa"/>
            <w:tcBorders>
              <w:top w:val="nil"/>
              <w:left w:val="nil"/>
              <w:bottom w:val="nil"/>
              <w:right w:val="single" w:color="auto" w:sz="8" w:space="0"/>
            </w:tcBorders>
            <w:shd w:val="clear" w:color="auto" w:fill="auto"/>
            <w:vAlign w:val="center"/>
            <w:hideMark/>
          </w:tcPr>
          <w:p w:rsidRPr="009817E3" w:rsidR="009817E3" w:rsidP="009817E3" w:rsidRDefault="009817E3" w14:paraId="5B17A743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507" w:type="dxa"/>
            <w:tcBorders>
              <w:top w:val="nil"/>
              <w:left w:val="nil"/>
              <w:bottom w:val="nil"/>
              <w:right w:val="single" w:color="auto" w:sz="4" w:space="0"/>
            </w:tcBorders>
            <w:shd w:val="clear" w:color="auto" w:fill="auto"/>
            <w:vAlign w:val="center"/>
            <w:hideMark/>
          </w:tcPr>
          <w:p w:rsidRPr="009817E3" w:rsidR="009817E3" w:rsidP="009817E3" w:rsidRDefault="009817E3" w14:paraId="3578AA27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005" w:type="dxa"/>
            <w:tcBorders>
              <w:top w:val="nil"/>
              <w:left w:val="nil"/>
              <w:bottom w:val="nil"/>
              <w:right w:val="single" w:color="auto" w:sz="4" w:space="0"/>
            </w:tcBorders>
            <w:shd w:val="clear" w:color="auto" w:fill="auto"/>
            <w:vAlign w:val="center"/>
            <w:hideMark/>
          </w:tcPr>
          <w:p w:rsidRPr="009817E3" w:rsidR="009817E3" w:rsidP="009817E3" w:rsidRDefault="009817E3" w14:paraId="71247AD3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107" w:type="dxa"/>
            <w:tcBorders>
              <w:top w:val="nil"/>
              <w:left w:val="nil"/>
              <w:bottom w:val="nil"/>
              <w:right w:val="single" w:color="auto" w:sz="8" w:space="0"/>
            </w:tcBorders>
            <w:shd w:val="clear" w:color="auto" w:fill="auto"/>
            <w:vAlign w:val="center"/>
            <w:hideMark/>
          </w:tcPr>
          <w:p w:rsidRPr="009817E3" w:rsidR="009817E3" w:rsidP="009817E3" w:rsidRDefault="009817E3" w14:paraId="1F88D6A2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87" w:type="dxa"/>
            <w:tcBorders>
              <w:top w:val="nil"/>
              <w:left w:val="nil"/>
              <w:bottom w:val="nil"/>
              <w:right w:val="single" w:color="auto" w:sz="4" w:space="0"/>
            </w:tcBorders>
            <w:shd w:val="clear" w:color="auto" w:fill="auto"/>
            <w:vAlign w:val="center"/>
            <w:hideMark/>
          </w:tcPr>
          <w:p w:rsidRPr="009817E3" w:rsidR="009817E3" w:rsidP="009817E3" w:rsidRDefault="009817E3" w14:paraId="5F9EC091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755" w:type="dxa"/>
            <w:tcBorders>
              <w:top w:val="nil"/>
              <w:left w:val="nil"/>
              <w:bottom w:val="nil"/>
              <w:right w:val="single" w:color="auto" w:sz="4" w:space="0"/>
            </w:tcBorders>
            <w:shd w:val="clear" w:color="auto" w:fill="auto"/>
            <w:vAlign w:val="center"/>
            <w:hideMark/>
          </w:tcPr>
          <w:p w:rsidRPr="009817E3" w:rsidR="009817E3" w:rsidP="009817E3" w:rsidRDefault="009817E3" w14:paraId="684E71F6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005" w:type="dxa"/>
            <w:tcBorders>
              <w:top w:val="nil"/>
              <w:left w:val="nil"/>
              <w:bottom w:val="nil"/>
              <w:right w:val="single" w:color="auto" w:sz="4" w:space="0"/>
            </w:tcBorders>
            <w:shd w:val="clear" w:color="auto" w:fill="auto"/>
            <w:vAlign w:val="center"/>
            <w:hideMark/>
          </w:tcPr>
          <w:p w:rsidRPr="009817E3" w:rsidR="009817E3" w:rsidP="009817E3" w:rsidRDefault="009817E3" w14:paraId="2476CACD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985" w:type="dxa"/>
            <w:tcBorders>
              <w:top w:val="nil"/>
              <w:left w:val="nil"/>
              <w:bottom w:val="nil"/>
              <w:right w:val="single" w:color="auto" w:sz="8" w:space="0"/>
            </w:tcBorders>
            <w:shd w:val="clear" w:color="auto" w:fill="auto"/>
            <w:vAlign w:val="center"/>
            <w:hideMark/>
          </w:tcPr>
          <w:p w:rsidRPr="009817E3" w:rsidR="009817E3" w:rsidP="009817E3" w:rsidRDefault="009817E3" w14:paraId="7C4EEB8B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33" w:type="dxa"/>
            <w:tcBorders>
              <w:top w:val="nil"/>
              <w:left w:val="nil"/>
              <w:bottom w:val="nil"/>
              <w:right w:val="single" w:color="auto" w:sz="4" w:space="0"/>
            </w:tcBorders>
            <w:shd w:val="clear" w:color="000000" w:fill="808080"/>
            <w:vAlign w:val="center"/>
            <w:hideMark/>
          </w:tcPr>
          <w:p w:rsidRPr="009817E3" w:rsidR="009817E3" w:rsidP="009817E3" w:rsidRDefault="009817E3" w14:paraId="7AAF21DD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single" w:color="auto" w:sz="4" w:space="0"/>
            </w:tcBorders>
            <w:shd w:val="clear" w:color="000000" w:fill="808080"/>
            <w:vAlign w:val="center"/>
            <w:hideMark/>
          </w:tcPr>
          <w:p w:rsidRPr="009817E3" w:rsidR="009817E3" w:rsidP="009817E3" w:rsidRDefault="009817E3" w14:paraId="2BB30A8E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single" w:color="auto" w:sz="4" w:space="0"/>
            </w:tcBorders>
            <w:shd w:val="clear" w:color="000000" w:fill="808080"/>
            <w:vAlign w:val="center"/>
            <w:hideMark/>
          </w:tcPr>
          <w:p w:rsidRPr="009817E3" w:rsidR="009817E3" w:rsidP="009817E3" w:rsidRDefault="009817E3" w14:paraId="0EA8B963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01" w:type="dxa"/>
            <w:tcBorders>
              <w:top w:val="nil"/>
              <w:left w:val="nil"/>
              <w:bottom w:val="nil"/>
              <w:right w:val="nil"/>
            </w:tcBorders>
            <w:shd w:val="clear" w:color="000000" w:fill="000000"/>
            <w:vAlign w:val="center"/>
            <w:hideMark/>
          </w:tcPr>
          <w:p w:rsidRPr="009817E3" w:rsidR="009817E3" w:rsidP="009817E3" w:rsidRDefault="009817E3" w14:paraId="79DCCF99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32" w:type="dxa"/>
            <w:tcBorders>
              <w:top w:val="nil"/>
              <w:left w:val="single" w:color="auto" w:sz="4" w:space="0"/>
              <w:bottom w:val="nil"/>
              <w:right w:val="single" w:color="auto" w:sz="8" w:space="0"/>
            </w:tcBorders>
            <w:shd w:val="clear" w:color="000000" w:fill="808080"/>
            <w:vAlign w:val="center"/>
            <w:hideMark/>
          </w:tcPr>
          <w:p w:rsidRPr="009817E3" w:rsidR="009817E3" w:rsidP="009817E3" w:rsidRDefault="009817E3" w14:paraId="2715091C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 </w:t>
            </w:r>
          </w:p>
        </w:tc>
      </w:tr>
      <w:tr w:rsidRPr="00EF749B" w:rsidR="0003247E" w:rsidTr="00ED3820" w14:paraId="5E8FC8AC" w14:textId="77777777">
        <w:trPr>
          <w:trHeight w:val="476"/>
        </w:trPr>
        <w:tc>
          <w:tcPr>
            <w:tcW w:w="1285" w:type="dxa"/>
            <w:vMerge/>
            <w:tcBorders>
              <w:top w:val="nil"/>
              <w:left w:val="single" w:color="auto" w:sz="8" w:space="0"/>
              <w:bottom w:val="single" w:color="000000" w:sz="8" w:space="0"/>
              <w:right w:val="single" w:color="auto" w:sz="4" w:space="0"/>
            </w:tcBorders>
            <w:vAlign w:val="center"/>
            <w:hideMark/>
          </w:tcPr>
          <w:p w:rsidRPr="009817E3" w:rsidR="009817E3" w:rsidP="009817E3" w:rsidRDefault="009817E3" w14:paraId="62AEDA1C" w14:textId="77777777">
            <w:pPr>
              <w:spacing w:after="0"/>
              <w:ind w:firstLine="0"/>
              <w:jc w:val="left"/>
              <w:rPr>
                <w:rFonts w:eastAsia="Times New Roman"/>
                <w:color w:val="000000"/>
                <w:sz w:val="18"/>
                <w:szCs w:val="18"/>
              </w:rPr>
            </w:pPr>
          </w:p>
        </w:tc>
        <w:tc>
          <w:tcPr>
            <w:tcW w:w="1141" w:type="dxa"/>
            <w:tcBorders>
              <w:top w:val="single" w:color="auto" w:sz="4" w:space="0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  <w:hideMark/>
          </w:tcPr>
          <w:p w:rsidRPr="009817E3" w:rsidR="009817E3" w:rsidP="009817E3" w:rsidRDefault="009817E3" w14:paraId="68F2517D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Capteur capacitif</w:t>
            </w:r>
          </w:p>
        </w:tc>
        <w:tc>
          <w:tcPr>
            <w:tcW w:w="865" w:type="dxa"/>
            <w:tcBorders>
              <w:top w:val="single" w:color="auto" w:sz="4" w:space="0"/>
              <w:left w:val="nil"/>
              <w:bottom w:val="single" w:color="auto" w:sz="8" w:space="0"/>
              <w:right w:val="single" w:color="auto" w:sz="4" w:space="0"/>
            </w:tcBorders>
            <w:shd w:val="clear" w:color="auto" w:fill="auto"/>
            <w:vAlign w:val="center"/>
            <w:hideMark/>
          </w:tcPr>
          <w:p w:rsidRPr="009817E3" w:rsidR="009817E3" w:rsidP="009817E3" w:rsidRDefault="009817E3" w14:paraId="332D2923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985" w:type="dxa"/>
            <w:tcBorders>
              <w:top w:val="single" w:color="auto" w:sz="4" w:space="0"/>
              <w:left w:val="nil"/>
              <w:bottom w:val="single" w:color="auto" w:sz="8" w:space="0"/>
              <w:right w:val="single" w:color="auto" w:sz="4" w:space="0"/>
            </w:tcBorders>
            <w:shd w:val="clear" w:color="auto" w:fill="auto"/>
            <w:vAlign w:val="center"/>
            <w:hideMark/>
          </w:tcPr>
          <w:p w:rsidRPr="009817E3" w:rsidR="009817E3" w:rsidP="009817E3" w:rsidRDefault="009817E3" w14:paraId="668FFFCD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638" w:type="dxa"/>
            <w:tcBorders>
              <w:top w:val="single" w:color="auto" w:sz="4" w:space="0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  <w:hideMark/>
          </w:tcPr>
          <w:p w:rsidRPr="009817E3" w:rsidR="009817E3" w:rsidP="009817E3" w:rsidRDefault="009817E3" w14:paraId="3D553E61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567" w:type="dxa"/>
            <w:tcBorders>
              <w:top w:val="single" w:color="auto" w:sz="4" w:space="0"/>
              <w:left w:val="nil"/>
              <w:bottom w:val="single" w:color="auto" w:sz="8" w:space="0"/>
              <w:right w:val="single" w:color="auto" w:sz="4" w:space="0"/>
            </w:tcBorders>
            <w:shd w:val="clear" w:color="auto" w:fill="auto"/>
            <w:vAlign w:val="center"/>
            <w:hideMark/>
          </w:tcPr>
          <w:p w:rsidRPr="009817E3" w:rsidR="009817E3" w:rsidP="009817E3" w:rsidRDefault="009817E3" w14:paraId="0A46E017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650" w:type="dxa"/>
            <w:tcBorders>
              <w:top w:val="single" w:color="auto" w:sz="4" w:space="0"/>
              <w:left w:val="nil"/>
              <w:bottom w:val="single" w:color="auto" w:sz="8" w:space="0"/>
              <w:right w:val="single" w:color="auto" w:sz="4" w:space="0"/>
            </w:tcBorders>
            <w:shd w:val="clear" w:color="auto" w:fill="auto"/>
            <w:vAlign w:val="center"/>
            <w:hideMark/>
          </w:tcPr>
          <w:p w:rsidRPr="009817E3" w:rsidR="009817E3" w:rsidP="009817E3" w:rsidRDefault="009817E3" w14:paraId="5C0F8575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708" w:type="dxa"/>
            <w:tcBorders>
              <w:top w:val="single" w:color="auto" w:sz="4" w:space="0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  <w:hideMark/>
          </w:tcPr>
          <w:p w:rsidRPr="009817E3" w:rsidR="009817E3" w:rsidP="009817E3" w:rsidRDefault="009817E3" w14:paraId="5A7FAEB2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141" w:type="dxa"/>
            <w:tcBorders>
              <w:top w:val="single" w:color="auto" w:sz="4" w:space="0"/>
              <w:left w:val="nil"/>
              <w:bottom w:val="single" w:color="auto" w:sz="8" w:space="0"/>
              <w:right w:val="single" w:color="auto" w:sz="4" w:space="0"/>
            </w:tcBorders>
            <w:shd w:val="clear" w:color="auto" w:fill="auto"/>
            <w:vAlign w:val="center"/>
            <w:hideMark/>
          </w:tcPr>
          <w:p w:rsidRPr="009817E3" w:rsidR="009817E3" w:rsidP="009817E3" w:rsidRDefault="009817E3" w14:paraId="6F5DD0A8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067" w:type="dxa"/>
            <w:tcBorders>
              <w:top w:val="single" w:color="auto" w:sz="4" w:space="0"/>
              <w:left w:val="nil"/>
              <w:bottom w:val="single" w:color="auto" w:sz="8" w:space="0"/>
              <w:right w:val="single" w:color="auto" w:sz="4" w:space="0"/>
            </w:tcBorders>
            <w:shd w:val="clear" w:color="auto" w:fill="auto"/>
            <w:vAlign w:val="center"/>
            <w:hideMark/>
          </w:tcPr>
          <w:p w:rsidRPr="009817E3" w:rsidR="009817E3" w:rsidP="009817E3" w:rsidRDefault="009817E3" w14:paraId="7D1AAFBE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094" w:type="dxa"/>
            <w:tcBorders>
              <w:top w:val="single" w:color="auto" w:sz="4" w:space="0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  <w:hideMark/>
          </w:tcPr>
          <w:p w:rsidRPr="009817E3" w:rsidR="009817E3" w:rsidP="009817E3" w:rsidRDefault="009817E3" w14:paraId="03D50FD4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507" w:type="dxa"/>
            <w:tcBorders>
              <w:top w:val="single" w:color="auto" w:sz="4" w:space="0"/>
              <w:left w:val="nil"/>
              <w:bottom w:val="single" w:color="auto" w:sz="8" w:space="0"/>
              <w:right w:val="single" w:color="auto" w:sz="4" w:space="0"/>
            </w:tcBorders>
            <w:shd w:val="clear" w:color="auto" w:fill="auto"/>
            <w:vAlign w:val="center"/>
            <w:hideMark/>
          </w:tcPr>
          <w:p w:rsidRPr="009817E3" w:rsidR="009817E3" w:rsidP="009817E3" w:rsidRDefault="009817E3" w14:paraId="1FCCD89D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005" w:type="dxa"/>
            <w:tcBorders>
              <w:top w:val="single" w:color="auto" w:sz="4" w:space="0"/>
              <w:left w:val="nil"/>
              <w:bottom w:val="single" w:color="auto" w:sz="8" w:space="0"/>
              <w:right w:val="single" w:color="auto" w:sz="4" w:space="0"/>
            </w:tcBorders>
            <w:shd w:val="clear" w:color="auto" w:fill="auto"/>
            <w:vAlign w:val="center"/>
            <w:hideMark/>
          </w:tcPr>
          <w:p w:rsidRPr="009817E3" w:rsidR="009817E3" w:rsidP="009817E3" w:rsidRDefault="009817E3" w14:paraId="109EB30A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107" w:type="dxa"/>
            <w:tcBorders>
              <w:top w:val="single" w:color="auto" w:sz="4" w:space="0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  <w:hideMark/>
          </w:tcPr>
          <w:p w:rsidRPr="009817E3" w:rsidR="009817E3" w:rsidP="009817E3" w:rsidRDefault="009817E3" w14:paraId="33473C5C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87" w:type="dxa"/>
            <w:tcBorders>
              <w:top w:val="single" w:color="auto" w:sz="4" w:space="0"/>
              <w:left w:val="nil"/>
              <w:bottom w:val="single" w:color="auto" w:sz="8" w:space="0"/>
              <w:right w:val="single" w:color="auto" w:sz="4" w:space="0"/>
            </w:tcBorders>
            <w:shd w:val="clear" w:color="auto" w:fill="auto"/>
            <w:vAlign w:val="center"/>
            <w:hideMark/>
          </w:tcPr>
          <w:p w:rsidRPr="009817E3" w:rsidR="009817E3" w:rsidP="009817E3" w:rsidRDefault="009817E3" w14:paraId="4EE351F7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755" w:type="dxa"/>
            <w:tcBorders>
              <w:top w:val="single" w:color="auto" w:sz="4" w:space="0"/>
              <w:left w:val="nil"/>
              <w:bottom w:val="single" w:color="auto" w:sz="8" w:space="0"/>
              <w:right w:val="single" w:color="auto" w:sz="4" w:space="0"/>
            </w:tcBorders>
            <w:shd w:val="clear" w:color="auto" w:fill="auto"/>
            <w:vAlign w:val="center"/>
            <w:hideMark/>
          </w:tcPr>
          <w:p w:rsidRPr="009817E3" w:rsidR="009817E3" w:rsidP="009817E3" w:rsidRDefault="009817E3" w14:paraId="01CC4195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005" w:type="dxa"/>
            <w:tcBorders>
              <w:top w:val="single" w:color="auto" w:sz="4" w:space="0"/>
              <w:left w:val="nil"/>
              <w:bottom w:val="single" w:color="auto" w:sz="8" w:space="0"/>
              <w:right w:val="single" w:color="auto" w:sz="4" w:space="0"/>
            </w:tcBorders>
            <w:shd w:val="clear" w:color="auto" w:fill="auto"/>
            <w:vAlign w:val="center"/>
            <w:hideMark/>
          </w:tcPr>
          <w:p w:rsidRPr="009817E3" w:rsidR="009817E3" w:rsidP="009817E3" w:rsidRDefault="009817E3" w14:paraId="13FCA43C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985" w:type="dxa"/>
            <w:tcBorders>
              <w:top w:val="single" w:color="auto" w:sz="4" w:space="0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  <w:hideMark/>
          </w:tcPr>
          <w:p w:rsidRPr="009817E3" w:rsidR="009817E3" w:rsidP="009817E3" w:rsidRDefault="009817E3" w14:paraId="5E3540A1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33" w:type="dxa"/>
            <w:tcBorders>
              <w:top w:val="single" w:color="auto" w:sz="4" w:space="0"/>
              <w:left w:val="nil"/>
              <w:bottom w:val="single" w:color="auto" w:sz="8" w:space="0"/>
              <w:right w:val="single" w:color="auto" w:sz="4" w:space="0"/>
            </w:tcBorders>
            <w:shd w:val="clear" w:color="000000" w:fill="808080"/>
            <w:vAlign w:val="center"/>
            <w:hideMark/>
          </w:tcPr>
          <w:p w:rsidRPr="009817E3" w:rsidR="009817E3" w:rsidP="009817E3" w:rsidRDefault="009817E3" w14:paraId="3BFD3F20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060" w:type="dxa"/>
            <w:tcBorders>
              <w:top w:val="single" w:color="auto" w:sz="4" w:space="0"/>
              <w:left w:val="nil"/>
              <w:bottom w:val="single" w:color="auto" w:sz="8" w:space="0"/>
              <w:right w:val="single" w:color="auto" w:sz="4" w:space="0"/>
            </w:tcBorders>
            <w:shd w:val="clear" w:color="000000" w:fill="808080"/>
            <w:vAlign w:val="center"/>
            <w:hideMark/>
          </w:tcPr>
          <w:p w:rsidRPr="009817E3" w:rsidR="009817E3" w:rsidP="009817E3" w:rsidRDefault="009817E3" w14:paraId="7D6B71E8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020" w:type="dxa"/>
            <w:tcBorders>
              <w:top w:val="single" w:color="auto" w:sz="4" w:space="0"/>
              <w:left w:val="nil"/>
              <w:bottom w:val="single" w:color="auto" w:sz="8" w:space="0"/>
              <w:right w:val="single" w:color="auto" w:sz="4" w:space="0"/>
            </w:tcBorders>
            <w:shd w:val="clear" w:color="000000" w:fill="808080"/>
            <w:vAlign w:val="center"/>
            <w:hideMark/>
          </w:tcPr>
          <w:p w:rsidRPr="009817E3" w:rsidR="009817E3" w:rsidP="009817E3" w:rsidRDefault="009817E3" w14:paraId="1DFDD5D5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01" w:type="dxa"/>
            <w:tcBorders>
              <w:top w:val="single" w:color="auto" w:sz="4" w:space="0"/>
              <w:left w:val="nil"/>
              <w:bottom w:val="single" w:color="auto" w:sz="8" w:space="0"/>
              <w:right w:val="nil"/>
            </w:tcBorders>
            <w:shd w:val="clear" w:color="000000" w:fill="808080"/>
            <w:vAlign w:val="center"/>
            <w:hideMark/>
          </w:tcPr>
          <w:p w:rsidRPr="009817E3" w:rsidR="009817E3" w:rsidP="009817E3" w:rsidRDefault="009817E3" w14:paraId="2E010C4B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32" w:type="dxa"/>
            <w:tcBorders>
              <w:top w:val="single" w:color="auto" w:sz="4" w:space="0"/>
              <w:left w:val="single" w:color="auto" w:sz="4" w:space="0"/>
              <w:bottom w:val="single" w:color="auto" w:sz="8" w:space="0"/>
              <w:right w:val="single" w:color="auto" w:sz="8" w:space="0"/>
            </w:tcBorders>
            <w:shd w:val="clear" w:color="000000" w:fill="000000"/>
            <w:vAlign w:val="center"/>
            <w:hideMark/>
          </w:tcPr>
          <w:p w:rsidRPr="009817E3" w:rsidR="009817E3" w:rsidP="009817E3" w:rsidRDefault="009817E3" w14:paraId="794170C2" w14:textId="77777777">
            <w:pPr>
              <w:spacing w:after="0"/>
              <w:ind w:firstLine="0"/>
              <w:jc w:val="center"/>
              <w:rPr>
                <w:rFonts w:eastAsia="Times New Roman"/>
                <w:color w:val="000000"/>
                <w:sz w:val="18"/>
                <w:szCs w:val="18"/>
              </w:rPr>
            </w:pPr>
            <w:r w:rsidRPr="009817E3">
              <w:rPr>
                <w:rFonts w:eastAsia="Times New Roman"/>
                <w:color w:val="000000"/>
                <w:sz w:val="18"/>
                <w:szCs w:val="18"/>
              </w:rPr>
              <w:t> </w:t>
            </w:r>
          </w:p>
        </w:tc>
      </w:tr>
    </w:tbl>
    <w:p w:rsidRPr="00445028" w:rsidR="00BC1537" w:rsidP="00EE551D" w:rsidRDefault="00BC1537" w14:paraId="048372CC" w14:textId="77777777">
      <w:pPr>
        <w:spacing w:line="259" w:lineRule="auto"/>
        <w:ind w:firstLine="0"/>
        <w:jc w:val="left"/>
      </w:pPr>
    </w:p>
    <w:sectPr w:rsidRPr="00445028" w:rsidR="00BC1537" w:rsidSect="00752140">
      <w:pgSz w:w="23811" w:h="16838" w:orient="landscape" w:code="8"/>
      <w:pgMar w:top="1800" w:right="1440" w:bottom="1800" w:left="1440" w:header="708" w:footer="708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A25A8D" w:rsidP="004D5E9E" w:rsidRDefault="00A25A8D" w14:paraId="0A2D7AAB" w14:textId="77777777">
      <w:r>
        <w:separator/>
      </w:r>
    </w:p>
  </w:endnote>
  <w:endnote w:type="continuationSeparator" w:id="0">
    <w:p w:rsidR="00A25A8D" w:rsidP="004D5E9E" w:rsidRDefault="00A25A8D" w14:paraId="3FFD66AF" w14:textId="77777777">
      <w:r>
        <w:continuationSeparator/>
      </w:r>
    </w:p>
  </w:endnote>
  <w:endnote w:type="continuationNotice" w:id="1">
    <w:p w:rsidR="00A25A8D" w:rsidP="004D5E9E" w:rsidRDefault="00A25A8D" w14:paraId="319D2E98" w14:textId="77777777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Mincho">
    <w:altName w:val="游明朝"/>
    <w:panose1 w:val="00000000000000000000"/>
    <w:charset w:val="8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007736552"/>
      <w:docPartObj>
        <w:docPartGallery w:val="Page Numbers (Bottom of Page)"/>
        <w:docPartUnique/>
      </w:docPartObj>
    </w:sdtPr>
    <w:sdtContent>
      <w:p w:rsidR="00B64E9A" w:rsidP="004D5E9E" w:rsidRDefault="00B64E9A" w14:paraId="599BD550" w14:textId="0FE78ACC">
        <w:pPr>
          <w:pStyle w:val="Foo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1E03B1">
          <w:rPr>
            <w:noProof/>
            <w:lang w:val="fr-FR"/>
          </w:rPr>
          <w:t>22</w:t>
        </w:r>
        <w:r>
          <w:fldChar w:fldCharType="end"/>
        </w:r>
      </w:p>
    </w:sdtContent>
  </w:sdt>
  <w:p w:rsidR="00B64E9A" w:rsidP="004D5E9E" w:rsidRDefault="00B64E9A" w14:paraId="4A533461" w14:textId="77777777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106532987"/>
      <w:docPartObj>
        <w:docPartGallery w:val="Page Numbers (Bottom of Page)"/>
        <w:docPartUnique/>
      </w:docPartObj>
    </w:sdtPr>
    <w:sdtContent>
      <w:p w:rsidR="00B64E9A" w:rsidP="004D5E9E" w:rsidRDefault="00B64E9A" w14:paraId="726EDC08" w14:textId="70C17AF4">
        <w:pPr>
          <w:pStyle w:val="Foo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940586" w:rsidR="00940586">
          <w:rPr>
            <w:noProof/>
            <w:lang w:val="fr-FR"/>
          </w:rPr>
          <w:t>60</w:t>
        </w:r>
        <w:r>
          <w:fldChar w:fldCharType="end"/>
        </w:r>
      </w:p>
    </w:sdtContent>
  </w:sdt>
  <w:p w:rsidR="00B64E9A" w:rsidP="004D5E9E" w:rsidRDefault="00B64E9A" w14:paraId="21FC0735" w14:textId="77777777"/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2C6B93" w:rsidP="00C970B0" w:rsidRDefault="00A9667E" w14:paraId="3CCDB700" w14:textId="77777777">
    <w:pPr>
      <w:ind w:firstLine="0"/>
    </w:pPr>
    <w:r>
      <w:cr/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B64E9A" w:rsidP="004D5E9E" w:rsidRDefault="00B64E9A" w14:paraId="2B799F14" w14:textId="13D4ACA9">
    <w:pPr>
      <w:pStyle w:val="Footer"/>
    </w:pPr>
  </w:p>
  <w:p w:rsidR="00B64E9A" w:rsidP="004D5E9E" w:rsidRDefault="00B64E9A" w14:paraId="73D881E0" w14:textId="77777777"/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994D6C" w:rsidP="004D5E9E" w:rsidRDefault="00994D6C" w14:paraId="562DB530" w14:textId="77777777">
    <w:pPr>
      <w:pStyle w:val="Footer"/>
    </w:pPr>
    <w:sdt>
      <w:sdtPr>
        <w:id w:val="-1243951740"/>
        <w:docPartObj>
          <w:docPartGallery w:val="Page Numbers (Bottom of Page)"/>
          <w:docPartUnique/>
        </w:docPartObj>
      </w:sdtPr>
      <w:sdtContent>
        <w:r>
          <w:fldChar w:fldCharType="begin"/>
        </w:r>
        <w:r>
          <w:instrText>PAGE   \* MERGEFORMAT</w:instrText>
        </w:r>
        <w:r>
          <w:fldChar w:fldCharType="separate"/>
        </w:r>
        <w:r w:rsidRPr="00940586">
          <w:rPr>
            <w:noProof/>
            <w:lang w:val="fr-FR"/>
          </w:rPr>
          <w:t>XV</w:t>
        </w:r>
        <w:r>
          <w:fldChar w:fldCharType="end"/>
        </w:r>
      </w:sdtContent>
    </w:sdt>
  </w:p>
  <w:p w:rsidR="00994D6C" w:rsidP="004D5E9E" w:rsidRDefault="00994D6C" w14:paraId="328CC6BC" w14:textId="77777777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A25A8D" w:rsidP="004D5E9E" w:rsidRDefault="00A25A8D" w14:paraId="229ED0D5" w14:textId="77777777">
      <w:r>
        <w:separator/>
      </w:r>
    </w:p>
  </w:footnote>
  <w:footnote w:type="continuationSeparator" w:id="0">
    <w:p w:rsidR="00A25A8D" w:rsidP="004D5E9E" w:rsidRDefault="00A25A8D" w14:paraId="3A62BED9" w14:textId="77777777">
      <w:r>
        <w:continuationSeparator/>
      </w:r>
    </w:p>
  </w:footnote>
  <w:footnote w:type="continuationNotice" w:id="1">
    <w:p w:rsidR="00A25A8D" w:rsidP="004D5E9E" w:rsidRDefault="00A25A8D" w14:paraId="36D0273E" w14:textId="77777777"/>
  </w:footnote>
  <w:footnote w:id="2">
    <w:p w:rsidR="00D007C0" w:rsidRDefault="00D007C0" w14:paraId="1168E8F7" w14:textId="4AB3FB27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="006251EC">
        <w:t xml:space="preserve">Certains critères sont </w:t>
      </w:r>
      <w:r w:rsidR="00C1452A">
        <w:t>différents</w:t>
      </w:r>
      <w:r w:rsidR="006251EC">
        <w:t xml:space="preserve"> </w:t>
      </w:r>
      <w:r w:rsidR="00C1452A">
        <w:t>que ceux de la matrice de décision partielle. Ceci s’explique par le fait qu’ici on évalue un système complet, tandis que dans la matrice partielle on évaluait des composantes individuelles.</w:t>
      </w:r>
    </w:p>
  </w:footnote>
  <w:footnote w:id="3">
    <w:p w:rsidR="00B048C2" w:rsidRDefault="00B048C2" w14:paraId="136CABF3" w14:textId="115886CE">
      <w:pPr>
        <w:pStyle w:val="FootnoteText"/>
      </w:pPr>
      <w:r>
        <w:rPr>
          <w:rStyle w:val="FootnoteReference"/>
        </w:rPr>
        <w:footnoteRef/>
      </w:r>
      <w:r>
        <w:t xml:space="preserve"> Source image : </w:t>
      </w:r>
      <w:hyperlink w:history="1" r:id="rId1">
        <w:r w:rsidRPr="008B1E8C">
          <w:rPr>
            <w:rStyle w:val="Hyperlink"/>
          </w:rPr>
          <w:t>https://www.raspberrypi.org/products/raspberry-pi-4-model-b/specifications/</w:t>
        </w:r>
      </w:hyperlink>
      <w:r>
        <w:t xml:space="preserve"> </w:t>
      </w:r>
    </w:p>
  </w:footnote>
  <w:footnote w:id="4">
    <w:p w:rsidR="002D3116" w:rsidRDefault="002D3116" w14:paraId="653E0393" w14:textId="76AE7CB7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="00BC7E08">
        <w:t xml:space="preserve">Source image : </w:t>
      </w:r>
      <w:hyperlink w:history="1" r:id="rId2">
        <w:r w:rsidRPr="00CC7B6B" w:rsidR="00BC7E08">
          <w:rPr>
            <w:rStyle w:val="Hyperlink"/>
          </w:rPr>
          <w:t>https://www.pololu.com/product/1182</w:t>
        </w:r>
      </w:hyperlink>
      <w:r w:rsidR="00BC7E08">
        <w:t xml:space="preserve"> </w:t>
      </w:r>
    </w:p>
  </w:footnote>
  <w:footnote w:id="5">
    <w:p w:rsidR="00BC7E08" w:rsidRDefault="00BC7E08" w14:paraId="26EB0D6D" w14:textId="636BF89E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="007C19C0">
        <w:t xml:space="preserve">Source image : </w:t>
      </w:r>
      <w:hyperlink w:history="1" r:id="rId3">
        <w:r w:rsidRPr="00CC7B6B" w:rsidR="007C19C0">
          <w:rPr>
            <w:rStyle w:val="Hyperlink"/>
          </w:rPr>
          <w:t>https://www.robotshop.com/ca/fr/module-double-relais-phidgets.html</w:t>
        </w:r>
      </w:hyperlink>
      <w:r w:rsidR="007C19C0">
        <w:t xml:space="preserve"> </w:t>
      </w:r>
    </w:p>
  </w:footnote>
  <w:footnote w:id="6">
    <w:p w:rsidR="00C255E4" w:rsidP="00D20EF2" w:rsidRDefault="00C255E4" w14:paraId="2B871EFF" w14:textId="78104B54">
      <w:pPr>
        <w:pStyle w:val="FootnoteText"/>
        <w:jc w:val="left"/>
      </w:pPr>
      <w:r>
        <w:rPr>
          <w:rStyle w:val="FootnoteReference"/>
        </w:rPr>
        <w:footnoteRef/>
      </w:r>
      <w:r>
        <w:t xml:space="preserve"> Source image : </w:t>
      </w:r>
      <w:hyperlink w:history="1" r:id="rId4">
        <w:r w:rsidRPr="008B1E8C">
          <w:rPr>
            <w:rStyle w:val="Hyperlink"/>
          </w:rPr>
          <w:t>https://www.digikey.ca/en/products/detail/omron-electronics-inc-emc-div/D2HW-BR221M/404518</w:t>
        </w:r>
      </w:hyperlink>
      <w:r>
        <w:t xml:space="preserve"> </w:t>
      </w:r>
    </w:p>
  </w:footnote>
  <w:footnote w:id="7">
    <w:p w:rsidR="008F2863" w:rsidRDefault="008F2863" w14:paraId="6753A6C7" w14:textId="1FC0D88B">
      <w:pPr>
        <w:pStyle w:val="FootnoteText"/>
      </w:pPr>
      <w:r>
        <w:rPr>
          <w:rStyle w:val="FootnoteReference"/>
        </w:rPr>
        <w:footnoteRef/>
      </w:r>
      <w:r>
        <w:t xml:space="preserve"> Source image : </w:t>
      </w:r>
      <w:hyperlink w:history="1" r:id="rId5">
        <w:r w:rsidRPr="008B1E8C">
          <w:rPr>
            <w:rStyle w:val="Hyperlink"/>
          </w:rPr>
          <w:t>https://openbuildspartstore.com/nema-17-stepper-motor/</w:t>
        </w:r>
      </w:hyperlink>
      <w:r>
        <w:t xml:space="preserve"> </w:t>
      </w:r>
    </w:p>
  </w:footnote>
  <w:footnote w:id="8">
    <w:p w:rsidR="00DA5C36" w:rsidRDefault="00DA5C36" w14:paraId="54847158" w14:textId="129667E5">
      <w:pPr>
        <w:pStyle w:val="FootnoteText"/>
      </w:pPr>
      <w:r>
        <w:rPr>
          <w:rStyle w:val="FootnoteReference"/>
        </w:rPr>
        <w:footnoteRef/>
      </w:r>
      <w:r>
        <w:t xml:space="preserve"> Source image : </w:t>
      </w:r>
      <w:hyperlink w:history="1" r:id="rId6">
        <w:r w:rsidRPr="008B1E8C">
          <w:rPr>
            <w:rStyle w:val="Hyperlink"/>
          </w:rPr>
          <w:t>https://hitecrcd.com/products/servos/digital/coreless/hs-7955tg/product</w:t>
        </w:r>
      </w:hyperlink>
      <w:r>
        <w:t xml:space="preserve"> </w:t>
      </w:r>
    </w:p>
  </w:footnote>
  <w:footnote w:id="9">
    <w:p w:rsidR="00C57EB3" w:rsidP="00D20EF2" w:rsidRDefault="00C57EB3" w14:paraId="20752701" w14:textId="052F2079">
      <w:pPr>
        <w:pStyle w:val="FootnoteText"/>
        <w:jc w:val="left"/>
      </w:pPr>
      <w:r>
        <w:rPr>
          <w:rStyle w:val="FootnoteReference"/>
        </w:rPr>
        <w:footnoteRef/>
      </w:r>
      <w:r>
        <w:t xml:space="preserve"> Source image : </w:t>
      </w:r>
      <w:hyperlink w:history="1" r:id="rId7">
        <w:r w:rsidRPr="008B1E8C">
          <w:rPr>
            <w:rStyle w:val="Hyperlink"/>
          </w:rPr>
          <w:t>https://www.jameco.com/z/RD-125A-MEAN-WELL-AC-to-DC-Power-Supply-Dual-Output-5-Volt-12-Volt-15-Amp-10-Amp-130-9w_323741.html</w:t>
        </w:r>
      </w:hyperlink>
      <w:r>
        <w:t xml:space="preserve"> </w:t>
      </w:r>
    </w:p>
  </w:footnote>
  <w:footnote w:id="10">
    <w:p w:rsidR="00270601" w:rsidRDefault="00270601" w14:paraId="18DC3016" w14:textId="1A9EB4C7">
      <w:pPr>
        <w:pStyle w:val="FootnoteText"/>
      </w:pPr>
      <w:r>
        <w:rPr>
          <w:rStyle w:val="FootnoteReference"/>
        </w:rPr>
        <w:footnoteRef/>
      </w:r>
      <w:r>
        <w:t xml:space="preserve"> Source image : </w:t>
      </w:r>
      <w:hyperlink w:history="1" r:id="rId8">
        <w:r w:rsidRPr="008B1E8C">
          <w:rPr>
            <w:rStyle w:val="Hyperlink"/>
          </w:rPr>
          <w:t>https://www.robotshop.com/ca/en/101-touch-screen-raspberry-pi-lattepanda-beagle-bone.html</w:t>
        </w:r>
      </w:hyperlink>
      <w:r>
        <w:t xml:space="preserve"> 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2C6B93" w:rsidRDefault="00A9667E" w14:paraId="5C937173" w14:textId="77777777">
    <w:r>
      <w:cr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2C6B93" w:rsidRDefault="00A9667E" w14:paraId="1F74362D" w14:textId="77777777">
    <w:r>
      <w:cr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2C6B93" w:rsidRDefault="00A9667E" w14:paraId="7B851D9B" w14:textId="77777777">
    <w:r>
      <w:cr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DA3A5D"/>
    <w:multiLevelType w:val="hybridMultilevel"/>
    <w:tmpl w:val="FFFFFFFF"/>
    <w:lvl w:ilvl="0" w:tplc="753CEA98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7F2C31FC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D90C191E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F3909106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251E4D76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3634D892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E9621A5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AACE223C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A7A88264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 w15:restartNumberingAfterBreak="0">
    <w:nsid w:val="06BA4BD9"/>
    <w:multiLevelType w:val="hybridMultilevel"/>
    <w:tmpl w:val="FFFFFFFF"/>
    <w:lvl w:ilvl="0" w:tplc="15E67D06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E4868D1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99606A3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8A2E65E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2CD2C6E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BC6E81E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EBED60A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D0223EAE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2D7410C2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 w15:restartNumberingAfterBreak="0">
    <w:nsid w:val="0B4D476C"/>
    <w:multiLevelType w:val="hybridMultilevel"/>
    <w:tmpl w:val="FFFFFFFF"/>
    <w:lvl w:ilvl="0" w:tplc="599E8224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FC7CD38E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9E081C64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951CD7D6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CABC1452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12DE4A1C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779ACE7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2A1A6C68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30E671D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" w15:restartNumberingAfterBreak="0">
    <w:nsid w:val="0F502B7D"/>
    <w:multiLevelType w:val="hybridMultilevel"/>
    <w:tmpl w:val="4B149CAE"/>
    <w:lvl w:ilvl="0" w:tplc="0C0C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C0C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" w15:restartNumberingAfterBreak="0">
    <w:nsid w:val="13914FC7"/>
    <w:multiLevelType w:val="hybridMultilevel"/>
    <w:tmpl w:val="FFFFFFFF"/>
    <w:lvl w:ilvl="0" w:tplc="78362D6C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CFAECBE8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3EB062E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CCCE97BC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A0240786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1C0676CE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2DCEA66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67082A4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B68C8F5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5" w15:restartNumberingAfterBreak="0">
    <w:nsid w:val="141C38FF"/>
    <w:multiLevelType w:val="multilevel"/>
    <w:tmpl w:val="10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1A7B0722"/>
    <w:multiLevelType w:val="hybridMultilevel"/>
    <w:tmpl w:val="FFFFFFFF"/>
    <w:lvl w:ilvl="0" w:tplc="B72816E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ED8B8B4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6EE4A0A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6BAC21B4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8C2EF82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DC844226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60A085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2C64535C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6AA0D41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7" w15:restartNumberingAfterBreak="0">
    <w:nsid w:val="1B96729D"/>
    <w:multiLevelType w:val="hybridMultilevel"/>
    <w:tmpl w:val="A4084478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0167A83"/>
    <w:multiLevelType w:val="hybridMultilevel"/>
    <w:tmpl w:val="FFFFFFFF"/>
    <w:lvl w:ilvl="0" w:tplc="A8846B2E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2BA8387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700623F4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D4E6273E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C9742272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B058D492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9AB0BC0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602B4B6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4F1C6BB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9" w15:restartNumberingAfterBreak="0">
    <w:nsid w:val="39B63D13"/>
    <w:multiLevelType w:val="hybridMultilevel"/>
    <w:tmpl w:val="9A321250"/>
    <w:lvl w:ilvl="0" w:tplc="0C0C000F">
      <w:start w:val="1"/>
      <w:numFmt w:val="decimal"/>
      <w:lvlText w:val="%1."/>
      <w:lvlJc w:val="left"/>
      <w:pPr>
        <w:ind w:left="1080" w:hanging="360"/>
      </w:pPr>
    </w:lvl>
    <w:lvl w:ilvl="1" w:tplc="0C0C0019" w:tentative="1">
      <w:start w:val="1"/>
      <w:numFmt w:val="lowerLetter"/>
      <w:lvlText w:val="%2."/>
      <w:lvlJc w:val="left"/>
      <w:pPr>
        <w:ind w:left="1800" w:hanging="360"/>
      </w:pPr>
    </w:lvl>
    <w:lvl w:ilvl="2" w:tplc="0C0C001B" w:tentative="1">
      <w:start w:val="1"/>
      <w:numFmt w:val="lowerRoman"/>
      <w:lvlText w:val="%3."/>
      <w:lvlJc w:val="right"/>
      <w:pPr>
        <w:ind w:left="2520" w:hanging="180"/>
      </w:pPr>
    </w:lvl>
    <w:lvl w:ilvl="3" w:tplc="0C0C000F" w:tentative="1">
      <w:start w:val="1"/>
      <w:numFmt w:val="decimal"/>
      <w:lvlText w:val="%4."/>
      <w:lvlJc w:val="left"/>
      <w:pPr>
        <w:ind w:left="3240" w:hanging="360"/>
      </w:pPr>
    </w:lvl>
    <w:lvl w:ilvl="4" w:tplc="0C0C0019" w:tentative="1">
      <w:start w:val="1"/>
      <w:numFmt w:val="lowerLetter"/>
      <w:lvlText w:val="%5."/>
      <w:lvlJc w:val="left"/>
      <w:pPr>
        <w:ind w:left="3960" w:hanging="360"/>
      </w:pPr>
    </w:lvl>
    <w:lvl w:ilvl="5" w:tplc="0C0C001B" w:tentative="1">
      <w:start w:val="1"/>
      <w:numFmt w:val="lowerRoman"/>
      <w:lvlText w:val="%6."/>
      <w:lvlJc w:val="right"/>
      <w:pPr>
        <w:ind w:left="4680" w:hanging="180"/>
      </w:pPr>
    </w:lvl>
    <w:lvl w:ilvl="6" w:tplc="0C0C000F" w:tentative="1">
      <w:start w:val="1"/>
      <w:numFmt w:val="decimal"/>
      <w:lvlText w:val="%7."/>
      <w:lvlJc w:val="left"/>
      <w:pPr>
        <w:ind w:left="5400" w:hanging="360"/>
      </w:pPr>
    </w:lvl>
    <w:lvl w:ilvl="7" w:tplc="0C0C0019" w:tentative="1">
      <w:start w:val="1"/>
      <w:numFmt w:val="lowerLetter"/>
      <w:lvlText w:val="%8."/>
      <w:lvlJc w:val="left"/>
      <w:pPr>
        <w:ind w:left="6120" w:hanging="360"/>
      </w:pPr>
    </w:lvl>
    <w:lvl w:ilvl="8" w:tplc="0C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3B416129"/>
    <w:multiLevelType w:val="multilevel"/>
    <w:tmpl w:val="8A627BBC"/>
    <w:lvl w:ilvl="0">
      <w:start w:val="1"/>
      <w:numFmt w:val="decimal"/>
      <w:pStyle w:val="Heading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Heading2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pStyle w:val="Heading3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pStyle w:val="Heading4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pStyle w:val="Heading5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pStyle w:val="Heading6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pStyle w:val="Heading7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pStyle w:val="Heading8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pStyle w:val="Heading9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1" w15:restartNumberingAfterBreak="0">
    <w:nsid w:val="407E5C83"/>
    <w:multiLevelType w:val="hybridMultilevel"/>
    <w:tmpl w:val="74CC54CC"/>
    <w:lvl w:ilvl="0" w:tplc="131EB092">
      <w:start w:val="1"/>
      <w:numFmt w:val="decimal"/>
      <w:lvlText w:val="%1.1"/>
      <w:lvlJc w:val="left"/>
      <w:pPr>
        <w:ind w:left="720" w:hanging="360"/>
      </w:pPr>
      <w:rPr>
        <w:rFonts w:hint="default"/>
      </w:rPr>
    </w:lvl>
    <w:lvl w:ilvl="1" w:tplc="0C0C0019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3457E0D"/>
    <w:multiLevelType w:val="hybridMultilevel"/>
    <w:tmpl w:val="0BB432B2"/>
    <w:lvl w:ilvl="0" w:tplc="0C0C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3" w15:restartNumberingAfterBreak="0">
    <w:nsid w:val="45F03E00"/>
    <w:multiLevelType w:val="hybridMultilevel"/>
    <w:tmpl w:val="FFFFFFFF"/>
    <w:lvl w:ilvl="0" w:tplc="943665DC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1946D87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5504CBAA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DA685CFC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C924E028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EACC46C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EDF455FA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D58C1192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82D25564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4" w15:restartNumberingAfterBreak="0">
    <w:nsid w:val="46C11C91"/>
    <w:multiLevelType w:val="hybridMultilevel"/>
    <w:tmpl w:val="19286F46"/>
    <w:lvl w:ilvl="0" w:tplc="1009000F">
      <w:start w:val="1"/>
      <w:numFmt w:val="decimal"/>
      <w:lvlText w:val="%1."/>
      <w:lvlJc w:val="left"/>
      <w:pPr>
        <w:ind w:left="1944" w:hanging="360"/>
      </w:pPr>
    </w:lvl>
    <w:lvl w:ilvl="1" w:tplc="10090019">
      <w:start w:val="1"/>
      <w:numFmt w:val="lowerLetter"/>
      <w:lvlText w:val="%2."/>
      <w:lvlJc w:val="left"/>
      <w:pPr>
        <w:ind w:left="2664" w:hanging="360"/>
      </w:pPr>
    </w:lvl>
    <w:lvl w:ilvl="2" w:tplc="1009001B" w:tentative="1">
      <w:start w:val="1"/>
      <w:numFmt w:val="lowerRoman"/>
      <w:lvlText w:val="%3."/>
      <w:lvlJc w:val="right"/>
      <w:pPr>
        <w:ind w:left="3384" w:hanging="180"/>
      </w:pPr>
    </w:lvl>
    <w:lvl w:ilvl="3" w:tplc="1009000F" w:tentative="1">
      <w:start w:val="1"/>
      <w:numFmt w:val="decimal"/>
      <w:lvlText w:val="%4."/>
      <w:lvlJc w:val="left"/>
      <w:pPr>
        <w:ind w:left="4104" w:hanging="360"/>
      </w:pPr>
    </w:lvl>
    <w:lvl w:ilvl="4" w:tplc="10090019" w:tentative="1">
      <w:start w:val="1"/>
      <w:numFmt w:val="lowerLetter"/>
      <w:lvlText w:val="%5."/>
      <w:lvlJc w:val="left"/>
      <w:pPr>
        <w:ind w:left="4824" w:hanging="360"/>
      </w:pPr>
    </w:lvl>
    <w:lvl w:ilvl="5" w:tplc="1009001B" w:tentative="1">
      <w:start w:val="1"/>
      <w:numFmt w:val="lowerRoman"/>
      <w:lvlText w:val="%6."/>
      <w:lvlJc w:val="right"/>
      <w:pPr>
        <w:ind w:left="5544" w:hanging="180"/>
      </w:pPr>
    </w:lvl>
    <w:lvl w:ilvl="6" w:tplc="1009000F" w:tentative="1">
      <w:start w:val="1"/>
      <w:numFmt w:val="decimal"/>
      <w:lvlText w:val="%7."/>
      <w:lvlJc w:val="left"/>
      <w:pPr>
        <w:ind w:left="6264" w:hanging="360"/>
      </w:pPr>
    </w:lvl>
    <w:lvl w:ilvl="7" w:tplc="10090019" w:tentative="1">
      <w:start w:val="1"/>
      <w:numFmt w:val="lowerLetter"/>
      <w:lvlText w:val="%8."/>
      <w:lvlJc w:val="left"/>
      <w:pPr>
        <w:ind w:left="6984" w:hanging="360"/>
      </w:pPr>
    </w:lvl>
    <w:lvl w:ilvl="8" w:tplc="1009001B" w:tentative="1">
      <w:start w:val="1"/>
      <w:numFmt w:val="lowerRoman"/>
      <w:lvlText w:val="%9."/>
      <w:lvlJc w:val="right"/>
      <w:pPr>
        <w:ind w:left="7704" w:hanging="180"/>
      </w:pPr>
    </w:lvl>
  </w:abstractNum>
  <w:abstractNum w:abstractNumId="15" w15:restartNumberingAfterBreak="0">
    <w:nsid w:val="47E55383"/>
    <w:multiLevelType w:val="hybridMultilevel"/>
    <w:tmpl w:val="48180FA4"/>
    <w:lvl w:ilvl="0" w:tplc="49CA179E">
      <w:start w:val="1"/>
      <w:numFmt w:val="decimal"/>
      <w:lvlText w:val="%1."/>
      <w:lvlJc w:val="left"/>
      <w:pPr>
        <w:ind w:left="720" w:hanging="360"/>
      </w:p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9005163"/>
    <w:multiLevelType w:val="multilevel"/>
    <w:tmpl w:val="10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4B4442EC"/>
    <w:multiLevelType w:val="hybridMultilevel"/>
    <w:tmpl w:val="19286F46"/>
    <w:lvl w:ilvl="0" w:tplc="1009000F">
      <w:start w:val="1"/>
      <w:numFmt w:val="decimal"/>
      <w:lvlText w:val="%1."/>
      <w:lvlJc w:val="left"/>
      <w:pPr>
        <w:ind w:left="1944" w:hanging="360"/>
      </w:pPr>
    </w:lvl>
    <w:lvl w:ilvl="1" w:tplc="10090019">
      <w:start w:val="1"/>
      <w:numFmt w:val="lowerLetter"/>
      <w:lvlText w:val="%2."/>
      <w:lvlJc w:val="left"/>
      <w:pPr>
        <w:ind w:left="2664" w:hanging="360"/>
      </w:pPr>
    </w:lvl>
    <w:lvl w:ilvl="2" w:tplc="1009001B" w:tentative="1">
      <w:start w:val="1"/>
      <w:numFmt w:val="lowerRoman"/>
      <w:lvlText w:val="%3."/>
      <w:lvlJc w:val="right"/>
      <w:pPr>
        <w:ind w:left="3384" w:hanging="180"/>
      </w:pPr>
    </w:lvl>
    <w:lvl w:ilvl="3" w:tplc="1009000F" w:tentative="1">
      <w:start w:val="1"/>
      <w:numFmt w:val="decimal"/>
      <w:lvlText w:val="%4."/>
      <w:lvlJc w:val="left"/>
      <w:pPr>
        <w:ind w:left="4104" w:hanging="360"/>
      </w:pPr>
    </w:lvl>
    <w:lvl w:ilvl="4" w:tplc="10090019" w:tentative="1">
      <w:start w:val="1"/>
      <w:numFmt w:val="lowerLetter"/>
      <w:lvlText w:val="%5."/>
      <w:lvlJc w:val="left"/>
      <w:pPr>
        <w:ind w:left="4824" w:hanging="360"/>
      </w:pPr>
    </w:lvl>
    <w:lvl w:ilvl="5" w:tplc="1009001B" w:tentative="1">
      <w:start w:val="1"/>
      <w:numFmt w:val="lowerRoman"/>
      <w:lvlText w:val="%6."/>
      <w:lvlJc w:val="right"/>
      <w:pPr>
        <w:ind w:left="5544" w:hanging="180"/>
      </w:pPr>
    </w:lvl>
    <w:lvl w:ilvl="6" w:tplc="1009000F" w:tentative="1">
      <w:start w:val="1"/>
      <w:numFmt w:val="decimal"/>
      <w:lvlText w:val="%7."/>
      <w:lvlJc w:val="left"/>
      <w:pPr>
        <w:ind w:left="6264" w:hanging="360"/>
      </w:pPr>
    </w:lvl>
    <w:lvl w:ilvl="7" w:tplc="10090019" w:tentative="1">
      <w:start w:val="1"/>
      <w:numFmt w:val="lowerLetter"/>
      <w:lvlText w:val="%8."/>
      <w:lvlJc w:val="left"/>
      <w:pPr>
        <w:ind w:left="6984" w:hanging="360"/>
      </w:pPr>
    </w:lvl>
    <w:lvl w:ilvl="8" w:tplc="1009001B" w:tentative="1">
      <w:start w:val="1"/>
      <w:numFmt w:val="lowerRoman"/>
      <w:lvlText w:val="%9."/>
      <w:lvlJc w:val="right"/>
      <w:pPr>
        <w:ind w:left="7704" w:hanging="180"/>
      </w:pPr>
    </w:lvl>
  </w:abstractNum>
  <w:abstractNum w:abstractNumId="18" w15:restartNumberingAfterBreak="0">
    <w:nsid w:val="4C4A0553"/>
    <w:multiLevelType w:val="hybridMultilevel"/>
    <w:tmpl w:val="5C06BAD4"/>
    <w:lvl w:ilvl="0" w:tplc="10090001">
      <w:start w:val="1"/>
      <w:numFmt w:val="bullet"/>
      <w:lvlText w:val=""/>
      <w:lvlJc w:val="left"/>
      <w:pPr>
        <w:ind w:left="1997" w:hanging="360"/>
      </w:pPr>
      <w:rPr>
        <w:rFonts w:hint="default" w:ascii="Symbol" w:hAnsi="Symbol"/>
      </w:rPr>
    </w:lvl>
    <w:lvl w:ilvl="1" w:tplc="10090003">
      <w:start w:val="1"/>
      <w:numFmt w:val="bullet"/>
      <w:lvlText w:val="o"/>
      <w:lvlJc w:val="left"/>
      <w:pPr>
        <w:ind w:left="2717" w:hanging="360"/>
      </w:pPr>
      <w:rPr>
        <w:rFonts w:hint="default" w:ascii="Courier New" w:hAnsi="Courier New" w:cs="Courier New"/>
      </w:rPr>
    </w:lvl>
    <w:lvl w:ilvl="2" w:tplc="10090005" w:tentative="1">
      <w:start w:val="1"/>
      <w:numFmt w:val="bullet"/>
      <w:lvlText w:val=""/>
      <w:lvlJc w:val="left"/>
      <w:pPr>
        <w:ind w:left="3437" w:hanging="360"/>
      </w:pPr>
      <w:rPr>
        <w:rFonts w:hint="default" w:ascii="Wingdings" w:hAnsi="Wingdings"/>
      </w:rPr>
    </w:lvl>
    <w:lvl w:ilvl="3" w:tplc="10090001" w:tentative="1">
      <w:start w:val="1"/>
      <w:numFmt w:val="bullet"/>
      <w:lvlText w:val=""/>
      <w:lvlJc w:val="left"/>
      <w:pPr>
        <w:ind w:left="4157" w:hanging="360"/>
      </w:pPr>
      <w:rPr>
        <w:rFonts w:hint="default" w:ascii="Symbol" w:hAnsi="Symbol"/>
      </w:rPr>
    </w:lvl>
    <w:lvl w:ilvl="4" w:tplc="10090003" w:tentative="1">
      <w:start w:val="1"/>
      <w:numFmt w:val="bullet"/>
      <w:lvlText w:val="o"/>
      <w:lvlJc w:val="left"/>
      <w:pPr>
        <w:ind w:left="4877" w:hanging="360"/>
      </w:pPr>
      <w:rPr>
        <w:rFonts w:hint="default" w:ascii="Courier New" w:hAnsi="Courier New" w:cs="Courier New"/>
      </w:rPr>
    </w:lvl>
    <w:lvl w:ilvl="5" w:tplc="10090005" w:tentative="1">
      <w:start w:val="1"/>
      <w:numFmt w:val="bullet"/>
      <w:lvlText w:val=""/>
      <w:lvlJc w:val="left"/>
      <w:pPr>
        <w:ind w:left="5597" w:hanging="360"/>
      </w:pPr>
      <w:rPr>
        <w:rFonts w:hint="default" w:ascii="Wingdings" w:hAnsi="Wingdings"/>
      </w:rPr>
    </w:lvl>
    <w:lvl w:ilvl="6" w:tplc="10090001" w:tentative="1">
      <w:start w:val="1"/>
      <w:numFmt w:val="bullet"/>
      <w:lvlText w:val=""/>
      <w:lvlJc w:val="left"/>
      <w:pPr>
        <w:ind w:left="6317" w:hanging="360"/>
      </w:pPr>
      <w:rPr>
        <w:rFonts w:hint="default" w:ascii="Symbol" w:hAnsi="Symbol"/>
      </w:rPr>
    </w:lvl>
    <w:lvl w:ilvl="7" w:tplc="10090003" w:tentative="1">
      <w:start w:val="1"/>
      <w:numFmt w:val="bullet"/>
      <w:lvlText w:val="o"/>
      <w:lvlJc w:val="left"/>
      <w:pPr>
        <w:ind w:left="7037" w:hanging="360"/>
      </w:pPr>
      <w:rPr>
        <w:rFonts w:hint="default" w:ascii="Courier New" w:hAnsi="Courier New" w:cs="Courier New"/>
      </w:rPr>
    </w:lvl>
    <w:lvl w:ilvl="8" w:tplc="10090005" w:tentative="1">
      <w:start w:val="1"/>
      <w:numFmt w:val="bullet"/>
      <w:lvlText w:val=""/>
      <w:lvlJc w:val="left"/>
      <w:pPr>
        <w:ind w:left="7757" w:hanging="360"/>
      </w:pPr>
      <w:rPr>
        <w:rFonts w:hint="default" w:ascii="Wingdings" w:hAnsi="Wingdings"/>
      </w:rPr>
    </w:lvl>
  </w:abstractNum>
  <w:abstractNum w:abstractNumId="19" w15:restartNumberingAfterBreak="0">
    <w:nsid w:val="4DEE563C"/>
    <w:multiLevelType w:val="hybridMultilevel"/>
    <w:tmpl w:val="C0A88646"/>
    <w:lvl w:ilvl="0" w:tplc="1009000F">
      <w:start w:val="1"/>
      <w:numFmt w:val="decimal"/>
      <w:lvlText w:val="%1."/>
      <w:lvlJc w:val="left"/>
      <w:pPr>
        <w:ind w:left="1440" w:hanging="360"/>
      </w:pPr>
    </w:lvl>
    <w:lvl w:ilvl="1" w:tplc="10090019" w:tentative="1">
      <w:start w:val="1"/>
      <w:numFmt w:val="lowerLetter"/>
      <w:lvlText w:val="%2."/>
      <w:lvlJc w:val="left"/>
      <w:pPr>
        <w:ind w:left="2160" w:hanging="360"/>
      </w:pPr>
    </w:lvl>
    <w:lvl w:ilvl="2" w:tplc="1009001B" w:tentative="1">
      <w:start w:val="1"/>
      <w:numFmt w:val="lowerRoman"/>
      <w:lvlText w:val="%3."/>
      <w:lvlJc w:val="right"/>
      <w:pPr>
        <w:ind w:left="2880" w:hanging="180"/>
      </w:pPr>
    </w:lvl>
    <w:lvl w:ilvl="3" w:tplc="1009000F" w:tentative="1">
      <w:start w:val="1"/>
      <w:numFmt w:val="decimal"/>
      <w:lvlText w:val="%4."/>
      <w:lvlJc w:val="left"/>
      <w:pPr>
        <w:ind w:left="3600" w:hanging="360"/>
      </w:pPr>
    </w:lvl>
    <w:lvl w:ilvl="4" w:tplc="10090019" w:tentative="1">
      <w:start w:val="1"/>
      <w:numFmt w:val="lowerLetter"/>
      <w:lvlText w:val="%5."/>
      <w:lvlJc w:val="left"/>
      <w:pPr>
        <w:ind w:left="4320" w:hanging="360"/>
      </w:pPr>
    </w:lvl>
    <w:lvl w:ilvl="5" w:tplc="1009001B" w:tentative="1">
      <w:start w:val="1"/>
      <w:numFmt w:val="lowerRoman"/>
      <w:lvlText w:val="%6."/>
      <w:lvlJc w:val="right"/>
      <w:pPr>
        <w:ind w:left="5040" w:hanging="180"/>
      </w:pPr>
    </w:lvl>
    <w:lvl w:ilvl="6" w:tplc="1009000F" w:tentative="1">
      <w:start w:val="1"/>
      <w:numFmt w:val="decimal"/>
      <w:lvlText w:val="%7."/>
      <w:lvlJc w:val="left"/>
      <w:pPr>
        <w:ind w:left="5760" w:hanging="360"/>
      </w:pPr>
    </w:lvl>
    <w:lvl w:ilvl="7" w:tplc="10090019" w:tentative="1">
      <w:start w:val="1"/>
      <w:numFmt w:val="lowerLetter"/>
      <w:lvlText w:val="%8."/>
      <w:lvlJc w:val="left"/>
      <w:pPr>
        <w:ind w:left="6480" w:hanging="360"/>
      </w:pPr>
    </w:lvl>
    <w:lvl w:ilvl="8" w:tplc="1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4DF31E4A"/>
    <w:multiLevelType w:val="multilevel"/>
    <w:tmpl w:val="1009001F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decimal"/>
      <w:lvlText w:val="%1.%2."/>
      <w:lvlJc w:val="left"/>
      <w:pPr>
        <w:ind w:left="1512" w:hanging="432"/>
      </w:pPr>
    </w:lvl>
    <w:lvl w:ilvl="2">
      <w:start w:val="1"/>
      <w:numFmt w:val="decimal"/>
      <w:lvlText w:val="%1.%2.%3."/>
      <w:lvlJc w:val="left"/>
      <w:pPr>
        <w:ind w:left="1944" w:hanging="504"/>
      </w:pPr>
    </w:lvl>
    <w:lvl w:ilvl="3">
      <w:start w:val="1"/>
      <w:numFmt w:val="decimal"/>
      <w:lvlText w:val="%1.%2.%3.%4."/>
      <w:lvlJc w:val="left"/>
      <w:pPr>
        <w:ind w:left="2448" w:hanging="648"/>
      </w:pPr>
    </w:lvl>
    <w:lvl w:ilvl="4">
      <w:start w:val="1"/>
      <w:numFmt w:val="decimal"/>
      <w:lvlText w:val="%1.%2.%3.%4.%5."/>
      <w:lvlJc w:val="left"/>
      <w:pPr>
        <w:ind w:left="2952" w:hanging="792"/>
      </w:pPr>
    </w:lvl>
    <w:lvl w:ilvl="5">
      <w:start w:val="1"/>
      <w:numFmt w:val="decimal"/>
      <w:lvlText w:val="%1.%2.%3.%4.%5.%6."/>
      <w:lvlJc w:val="left"/>
      <w:pPr>
        <w:ind w:left="3456" w:hanging="936"/>
      </w:pPr>
    </w:lvl>
    <w:lvl w:ilvl="6">
      <w:start w:val="1"/>
      <w:numFmt w:val="decimal"/>
      <w:lvlText w:val="%1.%2.%3.%4.%5.%6.%7."/>
      <w:lvlJc w:val="left"/>
      <w:pPr>
        <w:ind w:left="3960" w:hanging="1080"/>
      </w:pPr>
    </w:lvl>
    <w:lvl w:ilvl="7">
      <w:start w:val="1"/>
      <w:numFmt w:val="decimal"/>
      <w:lvlText w:val="%1.%2.%3.%4.%5.%6.%7.%8."/>
      <w:lvlJc w:val="left"/>
      <w:pPr>
        <w:ind w:left="4464" w:hanging="1224"/>
      </w:pPr>
    </w:lvl>
    <w:lvl w:ilvl="8">
      <w:start w:val="1"/>
      <w:numFmt w:val="decimal"/>
      <w:lvlText w:val="%1.%2.%3.%4.%5.%6.%7.%8.%9."/>
      <w:lvlJc w:val="left"/>
      <w:pPr>
        <w:ind w:left="5040" w:hanging="1440"/>
      </w:pPr>
    </w:lvl>
  </w:abstractNum>
  <w:abstractNum w:abstractNumId="21" w15:restartNumberingAfterBreak="0">
    <w:nsid w:val="51101E20"/>
    <w:multiLevelType w:val="hybridMultilevel"/>
    <w:tmpl w:val="D40A29AA"/>
    <w:lvl w:ilvl="0" w:tplc="10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800" w:hanging="360"/>
      </w:pPr>
    </w:lvl>
    <w:lvl w:ilvl="2" w:tplc="0C0C001B" w:tentative="1">
      <w:start w:val="1"/>
      <w:numFmt w:val="lowerRoman"/>
      <w:lvlText w:val="%3."/>
      <w:lvlJc w:val="right"/>
      <w:pPr>
        <w:ind w:left="2520" w:hanging="180"/>
      </w:pPr>
    </w:lvl>
    <w:lvl w:ilvl="3" w:tplc="0C0C000F" w:tentative="1">
      <w:start w:val="1"/>
      <w:numFmt w:val="decimal"/>
      <w:lvlText w:val="%4."/>
      <w:lvlJc w:val="left"/>
      <w:pPr>
        <w:ind w:left="3240" w:hanging="360"/>
      </w:pPr>
    </w:lvl>
    <w:lvl w:ilvl="4" w:tplc="0C0C0019" w:tentative="1">
      <w:start w:val="1"/>
      <w:numFmt w:val="lowerLetter"/>
      <w:lvlText w:val="%5."/>
      <w:lvlJc w:val="left"/>
      <w:pPr>
        <w:ind w:left="3960" w:hanging="360"/>
      </w:pPr>
    </w:lvl>
    <w:lvl w:ilvl="5" w:tplc="0C0C001B" w:tentative="1">
      <w:start w:val="1"/>
      <w:numFmt w:val="lowerRoman"/>
      <w:lvlText w:val="%6."/>
      <w:lvlJc w:val="right"/>
      <w:pPr>
        <w:ind w:left="4680" w:hanging="180"/>
      </w:pPr>
    </w:lvl>
    <w:lvl w:ilvl="6" w:tplc="0C0C000F" w:tentative="1">
      <w:start w:val="1"/>
      <w:numFmt w:val="decimal"/>
      <w:lvlText w:val="%7."/>
      <w:lvlJc w:val="left"/>
      <w:pPr>
        <w:ind w:left="5400" w:hanging="360"/>
      </w:pPr>
    </w:lvl>
    <w:lvl w:ilvl="7" w:tplc="0C0C0019" w:tentative="1">
      <w:start w:val="1"/>
      <w:numFmt w:val="lowerLetter"/>
      <w:lvlText w:val="%8."/>
      <w:lvlJc w:val="left"/>
      <w:pPr>
        <w:ind w:left="6120" w:hanging="360"/>
      </w:pPr>
    </w:lvl>
    <w:lvl w:ilvl="8" w:tplc="0C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550C7BD1"/>
    <w:multiLevelType w:val="hybridMultilevel"/>
    <w:tmpl w:val="FFFFFFFF"/>
    <w:lvl w:ilvl="0" w:tplc="ABD82922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4AC6EF0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F5FEBE56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93C8D04C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7B2A5872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A22CE3A6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9324348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94CE1DE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A0B6F28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3" w15:restartNumberingAfterBreak="0">
    <w:nsid w:val="57B20F61"/>
    <w:multiLevelType w:val="hybridMultilevel"/>
    <w:tmpl w:val="7BA619B0"/>
    <w:lvl w:ilvl="0" w:tplc="10090001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1" w:tplc="10090003" w:tentative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 w:tplc="10090005" w:tentative="1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plc="10090001" w:tentative="1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plc="10090003" w:tentative="1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 w:tplc="10090005" w:tentative="1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plc="10090001" w:tentative="1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plc="10090003" w:tentative="1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 w:tplc="10090005" w:tentative="1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24" w15:restartNumberingAfterBreak="0">
    <w:nsid w:val="5C84002F"/>
    <w:multiLevelType w:val="multilevel"/>
    <w:tmpl w:val="10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5E775360"/>
    <w:multiLevelType w:val="hybridMultilevel"/>
    <w:tmpl w:val="80162E48"/>
    <w:lvl w:ilvl="0" w:tplc="0C0C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C0C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6" w15:restartNumberingAfterBreak="0">
    <w:nsid w:val="61FA07BE"/>
    <w:multiLevelType w:val="hybridMultilevel"/>
    <w:tmpl w:val="FFFFFFFF"/>
    <w:lvl w:ilvl="0" w:tplc="4FB07556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E794B6F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846E02EE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CEAE9E96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5A7CBBB8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128CC0F4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BDEA26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152205A8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58ECC5DE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7" w15:restartNumberingAfterBreak="0">
    <w:nsid w:val="62436FB6"/>
    <w:multiLevelType w:val="hybridMultilevel"/>
    <w:tmpl w:val="FFFFFFFF"/>
    <w:lvl w:ilvl="0" w:tplc="D1D6A25A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C13CD00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12AA80A4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A13E53F8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A1468312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B9D6FC6C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854C39CA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839C8B3C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DCB81BC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8" w15:restartNumberingAfterBreak="0">
    <w:nsid w:val="66384C0D"/>
    <w:multiLevelType w:val="hybridMultilevel"/>
    <w:tmpl w:val="543AABF4"/>
    <w:lvl w:ilvl="0" w:tplc="1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9" w15:restartNumberingAfterBreak="0">
    <w:nsid w:val="66C97A9C"/>
    <w:multiLevelType w:val="hybridMultilevel"/>
    <w:tmpl w:val="FFFFFFFF"/>
    <w:lvl w:ilvl="0" w:tplc="F728628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2A569A42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5E9AB83E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A9302CA6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7C612F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612C6EB4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53CE8AE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680194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F6EE92E4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0" w15:restartNumberingAfterBreak="0">
    <w:nsid w:val="6FBE1E5D"/>
    <w:multiLevelType w:val="hybridMultilevel"/>
    <w:tmpl w:val="F768FADA"/>
    <w:lvl w:ilvl="0" w:tplc="1009000F">
      <w:start w:val="1"/>
      <w:numFmt w:val="decimal"/>
      <w:lvlText w:val="%1."/>
      <w:lvlJc w:val="left"/>
      <w:pPr>
        <w:ind w:left="1440" w:hanging="360"/>
      </w:pPr>
    </w:lvl>
    <w:lvl w:ilvl="1" w:tplc="10090019" w:tentative="1">
      <w:start w:val="1"/>
      <w:numFmt w:val="lowerLetter"/>
      <w:lvlText w:val="%2."/>
      <w:lvlJc w:val="left"/>
      <w:pPr>
        <w:ind w:left="2160" w:hanging="360"/>
      </w:pPr>
    </w:lvl>
    <w:lvl w:ilvl="2" w:tplc="1009001B" w:tentative="1">
      <w:start w:val="1"/>
      <w:numFmt w:val="lowerRoman"/>
      <w:lvlText w:val="%3."/>
      <w:lvlJc w:val="right"/>
      <w:pPr>
        <w:ind w:left="2880" w:hanging="180"/>
      </w:pPr>
    </w:lvl>
    <w:lvl w:ilvl="3" w:tplc="1009000F" w:tentative="1">
      <w:start w:val="1"/>
      <w:numFmt w:val="decimal"/>
      <w:lvlText w:val="%4."/>
      <w:lvlJc w:val="left"/>
      <w:pPr>
        <w:ind w:left="3600" w:hanging="360"/>
      </w:pPr>
    </w:lvl>
    <w:lvl w:ilvl="4" w:tplc="10090019" w:tentative="1">
      <w:start w:val="1"/>
      <w:numFmt w:val="lowerLetter"/>
      <w:lvlText w:val="%5."/>
      <w:lvlJc w:val="left"/>
      <w:pPr>
        <w:ind w:left="4320" w:hanging="360"/>
      </w:pPr>
    </w:lvl>
    <w:lvl w:ilvl="5" w:tplc="1009001B" w:tentative="1">
      <w:start w:val="1"/>
      <w:numFmt w:val="lowerRoman"/>
      <w:lvlText w:val="%6."/>
      <w:lvlJc w:val="right"/>
      <w:pPr>
        <w:ind w:left="5040" w:hanging="180"/>
      </w:pPr>
    </w:lvl>
    <w:lvl w:ilvl="6" w:tplc="1009000F" w:tentative="1">
      <w:start w:val="1"/>
      <w:numFmt w:val="decimal"/>
      <w:lvlText w:val="%7."/>
      <w:lvlJc w:val="left"/>
      <w:pPr>
        <w:ind w:left="5760" w:hanging="360"/>
      </w:pPr>
    </w:lvl>
    <w:lvl w:ilvl="7" w:tplc="10090019" w:tentative="1">
      <w:start w:val="1"/>
      <w:numFmt w:val="lowerLetter"/>
      <w:lvlText w:val="%8."/>
      <w:lvlJc w:val="left"/>
      <w:pPr>
        <w:ind w:left="6480" w:hanging="360"/>
      </w:pPr>
    </w:lvl>
    <w:lvl w:ilvl="8" w:tplc="1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1" w15:restartNumberingAfterBreak="0">
    <w:nsid w:val="7167437C"/>
    <w:multiLevelType w:val="hybridMultilevel"/>
    <w:tmpl w:val="FFFFFFFF"/>
    <w:lvl w:ilvl="0" w:tplc="772681CA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C846CF5C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A4D866A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68AAAC62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C142A7FA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C5306596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B8FC4AC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15EAFF8C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5B4CCBCC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2" w15:restartNumberingAfterBreak="0">
    <w:nsid w:val="754E7725"/>
    <w:multiLevelType w:val="multilevel"/>
    <w:tmpl w:val="10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3" w15:restartNumberingAfterBreak="0">
    <w:nsid w:val="759F16A2"/>
    <w:multiLevelType w:val="hybridMultilevel"/>
    <w:tmpl w:val="FFFFFFFF"/>
    <w:lvl w:ilvl="0" w:tplc="040EFD9C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F31C078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DD58037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AB7E77E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590A38B8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4192E792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67BE5B5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715C3996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9176F86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4" w15:restartNumberingAfterBreak="0">
    <w:nsid w:val="79C66A68"/>
    <w:multiLevelType w:val="hybridMultilevel"/>
    <w:tmpl w:val="FFFFFFFF"/>
    <w:lvl w:ilvl="0" w:tplc="B5BA2BA6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FE603AAC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486A87FE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864804D4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9390778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9A4E1496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16BCA5F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7D2C7AFE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FE98D9D6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5" w15:restartNumberingAfterBreak="0">
    <w:nsid w:val="7DEA5295"/>
    <w:multiLevelType w:val="hybridMultilevel"/>
    <w:tmpl w:val="EA125D3E"/>
    <w:lvl w:ilvl="0" w:tplc="10090001">
      <w:start w:val="1"/>
      <w:numFmt w:val="bullet"/>
      <w:lvlText w:val=""/>
      <w:lvlJc w:val="left"/>
      <w:pPr>
        <w:ind w:left="360" w:hanging="360"/>
      </w:pPr>
      <w:rPr>
        <w:rFonts w:hint="default" w:ascii="Symbol" w:hAnsi="Symbol"/>
      </w:rPr>
    </w:lvl>
    <w:lvl w:ilvl="1" w:tplc="10090003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 w:cs="Courier New"/>
      </w:rPr>
    </w:lvl>
    <w:lvl w:ilvl="2" w:tplc="10090005">
      <w:start w:val="1"/>
      <w:numFmt w:val="bullet"/>
      <w:lvlText w:val=""/>
      <w:lvlJc w:val="left"/>
      <w:pPr>
        <w:ind w:left="1800" w:hanging="360"/>
      </w:pPr>
      <w:rPr>
        <w:rFonts w:hint="default" w:ascii="Wingdings" w:hAnsi="Wingdings"/>
      </w:rPr>
    </w:lvl>
    <w:lvl w:ilvl="3" w:tplc="10090001">
      <w:start w:val="1"/>
      <w:numFmt w:val="bullet"/>
      <w:lvlText w:val=""/>
      <w:lvlJc w:val="left"/>
      <w:pPr>
        <w:ind w:left="2520" w:hanging="360"/>
      </w:pPr>
      <w:rPr>
        <w:rFonts w:hint="default" w:ascii="Symbol" w:hAnsi="Symbol"/>
      </w:rPr>
    </w:lvl>
    <w:lvl w:ilvl="4" w:tplc="10090003">
      <w:start w:val="1"/>
      <w:numFmt w:val="bullet"/>
      <w:lvlText w:val="o"/>
      <w:lvlJc w:val="left"/>
      <w:pPr>
        <w:ind w:left="3240" w:hanging="360"/>
      </w:pPr>
      <w:rPr>
        <w:rFonts w:hint="default" w:ascii="Courier New" w:hAnsi="Courier New" w:cs="Courier New"/>
      </w:rPr>
    </w:lvl>
    <w:lvl w:ilvl="5" w:tplc="10090005">
      <w:start w:val="1"/>
      <w:numFmt w:val="bullet"/>
      <w:lvlText w:val=""/>
      <w:lvlJc w:val="left"/>
      <w:pPr>
        <w:ind w:left="3960" w:hanging="360"/>
      </w:pPr>
      <w:rPr>
        <w:rFonts w:hint="default" w:ascii="Wingdings" w:hAnsi="Wingdings"/>
      </w:rPr>
    </w:lvl>
    <w:lvl w:ilvl="6" w:tplc="10090001">
      <w:start w:val="1"/>
      <w:numFmt w:val="bullet"/>
      <w:lvlText w:val=""/>
      <w:lvlJc w:val="left"/>
      <w:pPr>
        <w:ind w:left="4680" w:hanging="360"/>
      </w:pPr>
      <w:rPr>
        <w:rFonts w:hint="default" w:ascii="Symbol" w:hAnsi="Symbol"/>
      </w:rPr>
    </w:lvl>
    <w:lvl w:ilvl="7" w:tplc="10090003">
      <w:start w:val="1"/>
      <w:numFmt w:val="bullet"/>
      <w:lvlText w:val="o"/>
      <w:lvlJc w:val="left"/>
      <w:pPr>
        <w:ind w:left="5400" w:hanging="360"/>
      </w:pPr>
      <w:rPr>
        <w:rFonts w:hint="default" w:ascii="Courier New" w:hAnsi="Courier New" w:cs="Courier New"/>
      </w:rPr>
    </w:lvl>
    <w:lvl w:ilvl="8" w:tplc="10090005">
      <w:start w:val="1"/>
      <w:numFmt w:val="bullet"/>
      <w:lvlText w:val=""/>
      <w:lvlJc w:val="left"/>
      <w:pPr>
        <w:ind w:left="6120" w:hanging="360"/>
      </w:pPr>
      <w:rPr>
        <w:rFonts w:hint="default" w:ascii="Wingdings" w:hAnsi="Wingdings"/>
      </w:rPr>
    </w:lvl>
  </w:abstractNum>
  <w:abstractNum w:abstractNumId="36" w15:restartNumberingAfterBreak="0">
    <w:nsid w:val="7E1D7336"/>
    <w:multiLevelType w:val="multilevel"/>
    <w:tmpl w:val="6ECE637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>
    <w:abstractNumId w:val="3"/>
  </w:num>
  <w:num w:numId="2">
    <w:abstractNumId w:val="25"/>
  </w:num>
  <w:num w:numId="3">
    <w:abstractNumId w:val="2"/>
  </w:num>
  <w:num w:numId="4">
    <w:abstractNumId w:val="27"/>
  </w:num>
  <w:num w:numId="5">
    <w:abstractNumId w:val="33"/>
  </w:num>
  <w:num w:numId="6">
    <w:abstractNumId w:val="6"/>
  </w:num>
  <w:num w:numId="7">
    <w:abstractNumId w:val="13"/>
  </w:num>
  <w:num w:numId="8">
    <w:abstractNumId w:val="8"/>
  </w:num>
  <w:num w:numId="9">
    <w:abstractNumId w:val="29"/>
  </w:num>
  <w:num w:numId="10">
    <w:abstractNumId w:val="7"/>
  </w:num>
  <w:num w:numId="11">
    <w:abstractNumId w:val="35"/>
  </w:num>
  <w:num w:numId="12">
    <w:abstractNumId w:val="24"/>
  </w:num>
  <w:num w:numId="13">
    <w:abstractNumId w:val="4"/>
  </w:num>
  <w:num w:numId="14">
    <w:abstractNumId w:val="34"/>
  </w:num>
  <w:num w:numId="15">
    <w:abstractNumId w:val="16"/>
  </w:num>
  <w:num w:numId="16">
    <w:abstractNumId w:val="22"/>
  </w:num>
  <w:num w:numId="17">
    <w:abstractNumId w:val="1"/>
  </w:num>
  <w:num w:numId="18">
    <w:abstractNumId w:val="11"/>
  </w:num>
  <w:num w:numId="19">
    <w:abstractNumId w:val="0"/>
  </w:num>
  <w:num w:numId="20">
    <w:abstractNumId w:val="26"/>
  </w:num>
  <w:num w:numId="21">
    <w:abstractNumId w:val="31"/>
  </w:num>
  <w:num w:numId="22">
    <w:abstractNumId w:val="10"/>
  </w:num>
  <w:num w:numId="23">
    <w:abstractNumId w:val="20"/>
  </w:num>
  <w:num w:numId="24">
    <w:abstractNumId w:val="5"/>
  </w:num>
  <w:num w:numId="25">
    <w:abstractNumId w:val="15"/>
  </w:num>
  <w:num w:numId="26">
    <w:abstractNumId w:val="12"/>
  </w:num>
  <w:num w:numId="27">
    <w:abstractNumId w:val="28"/>
  </w:num>
  <w:num w:numId="28">
    <w:abstractNumId w:val="23"/>
  </w:num>
  <w:num w:numId="29">
    <w:abstractNumId w:val="18"/>
  </w:num>
  <w:num w:numId="30">
    <w:abstractNumId w:val="9"/>
  </w:num>
  <w:num w:numId="31">
    <w:abstractNumId w:val="21"/>
  </w:num>
  <w:num w:numId="32">
    <w:abstractNumId w:val="17"/>
  </w:num>
  <w:num w:numId="33">
    <w:abstractNumId w:val="30"/>
  </w:num>
  <w:num w:numId="34">
    <w:abstractNumId w:val="14"/>
  </w:num>
  <w:num w:numId="35">
    <w:abstractNumId w:val="19"/>
  </w:num>
  <w:num w:numId="36">
    <w:abstractNumId w:val="32"/>
  </w:num>
  <w:num w:numId="37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36"/>
  </w:num>
  <w:num w:numId="39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14"/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zoom w:percent="140"/>
  <w:activeWritingStyle w:lang="en-CA" w:vendorID="64" w:dllVersion="0" w:nlCheck="1" w:checkStyle="0" w:appName="MSWord"/>
  <w:activeWritingStyle w:lang="fr-CA" w:vendorID="64" w:dllVersion="0" w:nlCheck="1" w:checkStyle="0" w:appName="MSWord"/>
  <w:activeWritingStyle w:lang="fr-FR" w:vendorID="64" w:dllVersion="0" w:nlCheck="1" w:checkStyle="0" w:appName="MSWord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F2819"/>
    <w:rsid w:val="00000691"/>
    <w:rsid w:val="00000873"/>
    <w:rsid w:val="00000A7F"/>
    <w:rsid w:val="000010F9"/>
    <w:rsid w:val="00001212"/>
    <w:rsid w:val="0000142D"/>
    <w:rsid w:val="00001CB6"/>
    <w:rsid w:val="000030B3"/>
    <w:rsid w:val="000035D4"/>
    <w:rsid w:val="00003974"/>
    <w:rsid w:val="00003E6C"/>
    <w:rsid w:val="00003F03"/>
    <w:rsid w:val="0000461A"/>
    <w:rsid w:val="00004A2B"/>
    <w:rsid w:val="00004BDB"/>
    <w:rsid w:val="00005096"/>
    <w:rsid w:val="00007060"/>
    <w:rsid w:val="0000740B"/>
    <w:rsid w:val="00007590"/>
    <w:rsid w:val="00007619"/>
    <w:rsid w:val="000077F7"/>
    <w:rsid w:val="000106B5"/>
    <w:rsid w:val="00010A81"/>
    <w:rsid w:val="0001128D"/>
    <w:rsid w:val="0001159E"/>
    <w:rsid w:val="00011962"/>
    <w:rsid w:val="0001270B"/>
    <w:rsid w:val="00012C15"/>
    <w:rsid w:val="000133A6"/>
    <w:rsid w:val="0001357F"/>
    <w:rsid w:val="00013A16"/>
    <w:rsid w:val="00013FA9"/>
    <w:rsid w:val="000142DE"/>
    <w:rsid w:val="0001443C"/>
    <w:rsid w:val="00014D2A"/>
    <w:rsid w:val="0001527F"/>
    <w:rsid w:val="00015346"/>
    <w:rsid w:val="000157A2"/>
    <w:rsid w:val="00015A82"/>
    <w:rsid w:val="00015C11"/>
    <w:rsid w:val="0001614E"/>
    <w:rsid w:val="000162A5"/>
    <w:rsid w:val="000162EF"/>
    <w:rsid w:val="00016323"/>
    <w:rsid w:val="000168D9"/>
    <w:rsid w:val="00016E7E"/>
    <w:rsid w:val="00017146"/>
    <w:rsid w:val="00017467"/>
    <w:rsid w:val="00017796"/>
    <w:rsid w:val="00017B59"/>
    <w:rsid w:val="00017F37"/>
    <w:rsid w:val="0002017A"/>
    <w:rsid w:val="000201BE"/>
    <w:rsid w:val="00020D3F"/>
    <w:rsid w:val="00020D49"/>
    <w:rsid w:val="00020DF4"/>
    <w:rsid w:val="00021DAB"/>
    <w:rsid w:val="00022041"/>
    <w:rsid w:val="000222DE"/>
    <w:rsid w:val="0002250F"/>
    <w:rsid w:val="00022637"/>
    <w:rsid w:val="00022769"/>
    <w:rsid w:val="0002281D"/>
    <w:rsid w:val="00022917"/>
    <w:rsid w:val="00022EB3"/>
    <w:rsid w:val="00022EF3"/>
    <w:rsid w:val="00022F61"/>
    <w:rsid w:val="000236E2"/>
    <w:rsid w:val="00023A71"/>
    <w:rsid w:val="00023D34"/>
    <w:rsid w:val="00023E7C"/>
    <w:rsid w:val="00023FD1"/>
    <w:rsid w:val="00024490"/>
    <w:rsid w:val="0002480E"/>
    <w:rsid w:val="000257BB"/>
    <w:rsid w:val="00025A7A"/>
    <w:rsid w:val="00025F8F"/>
    <w:rsid w:val="000269C2"/>
    <w:rsid w:val="00026A34"/>
    <w:rsid w:val="00026AA7"/>
    <w:rsid w:val="00026D34"/>
    <w:rsid w:val="00027452"/>
    <w:rsid w:val="00027EE6"/>
    <w:rsid w:val="00030A79"/>
    <w:rsid w:val="00030EC4"/>
    <w:rsid w:val="00030FEA"/>
    <w:rsid w:val="00031845"/>
    <w:rsid w:val="00031CA5"/>
    <w:rsid w:val="0003247E"/>
    <w:rsid w:val="000324DF"/>
    <w:rsid w:val="00032940"/>
    <w:rsid w:val="000329FF"/>
    <w:rsid w:val="00032AA6"/>
    <w:rsid w:val="00032AE4"/>
    <w:rsid w:val="00032B56"/>
    <w:rsid w:val="00033D4F"/>
    <w:rsid w:val="00034847"/>
    <w:rsid w:val="00034BBF"/>
    <w:rsid w:val="00034E74"/>
    <w:rsid w:val="000360A4"/>
    <w:rsid w:val="00036723"/>
    <w:rsid w:val="00036A70"/>
    <w:rsid w:val="00036E2B"/>
    <w:rsid w:val="000370A9"/>
    <w:rsid w:val="000375BE"/>
    <w:rsid w:val="00037ECB"/>
    <w:rsid w:val="000402C3"/>
    <w:rsid w:val="00040B69"/>
    <w:rsid w:val="00040CF4"/>
    <w:rsid w:val="0004101D"/>
    <w:rsid w:val="0004112C"/>
    <w:rsid w:val="000414D4"/>
    <w:rsid w:val="00041627"/>
    <w:rsid w:val="00041667"/>
    <w:rsid w:val="000417F6"/>
    <w:rsid w:val="00042157"/>
    <w:rsid w:val="000422B8"/>
    <w:rsid w:val="00042481"/>
    <w:rsid w:val="00042CE1"/>
    <w:rsid w:val="000437C1"/>
    <w:rsid w:val="000438EC"/>
    <w:rsid w:val="000443B7"/>
    <w:rsid w:val="00044517"/>
    <w:rsid w:val="00045749"/>
    <w:rsid w:val="00046273"/>
    <w:rsid w:val="00046567"/>
    <w:rsid w:val="00046791"/>
    <w:rsid w:val="00046AF9"/>
    <w:rsid w:val="00047C56"/>
    <w:rsid w:val="00047E58"/>
    <w:rsid w:val="000509D1"/>
    <w:rsid w:val="00050A75"/>
    <w:rsid w:val="00050C48"/>
    <w:rsid w:val="00050C8E"/>
    <w:rsid w:val="000513F1"/>
    <w:rsid w:val="00051558"/>
    <w:rsid w:val="000516F4"/>
    <w:rsid w:val="000518F7"/>
    <w:rsid w:val="00051D79"/>
    <w:rsid w:val="000520E3"/>
    <w:rsid w:val="0005256A"/>
    <w:rsid w:val="000528BD"/>
    <w:rsid w:val="00052D05"/>
    <w:rsid w:val="00053B80"/>
    <w:rsid w:val="0005426A"/>
    <w:rsid w:val="00054287"/>
    <w:rsid w:val="00054620"/>
    <w:rsid w:val="0005508B"/>
    <w:rsid w:val="000550E1"/>
    <w:rsid w:val="000555C5"/>
    <w:rsid w:val="00055865"/>
    <w:rsid w:val="000567C8"/>
    <w:rsid w:val="00056A88"/>
    <w:rsid w:val="00056FBF"/>
    <w:rsid w:val="00057363"/>
    <w:rsid w:val="00057436"/>
    <w:rsid w:val="000578A0"/>
    <w:rsid w:val="00057ADB"/>
    <w:rsid w:val="00057CA8"/>
    <w:rsid w:val="00057D92"/>
    <w:rsid w:val="0006055D"/>
    <w:rsid w:val="00060999"/>
    <w:rsid w:val="00060B86"/>
    <w:rsid w:val="00061495"/>
    <w:rsid w:val="0006167A"/>
    <w:rsid w:val="00061EF9"/>
    <w:rsid w:val="00062D18"/>
    <w:rsid w:val="00062D94"/>
    <w:rsid w:val="00063235"/>
    <w:rsid w:val="00064666"/>
    <w:rsid w:val="000646B4"/>
    <w:rsid w:val="000648B2"/>
    <w:rsid w:val="00064E2A"/>
    <w:rsid w:val="00064E3F"/>
    <w:rsid w:val="00064E7E"/>
    <w:rsid w:val="000650D0"/>
    <w:rsid w:val="00066ADC"/>
    <w:rsid w:val="000678F5"/>
    <w:rsid w:val="00067BD8"/>
    <w:rsid w:val="00067F98"/>
    <w:rsid w:val="000707A5"/>
    <w:rsid w:val="0007080C"/>
    <w:rsid w:val="00071024"/>
    <w:rsid w:val="000712F8"/>
    <w:rsid w:val="000713C9"/>
    <w:rsid w:val="00071426"/>
    <w:rsid w:val="00071E52"/>
    <w:rsid w:val="0007250F"/>
    <w:rsid w:val="00072B70"/>
    <w:rsid w:val="00072BD5"/>
    <w:rsid w:val="00072C05"/>
    <w:rsid w:val="00072DF5"/>
    <w:rsid w:val="00072E87"/>
    <w:rsid w:val="00073287"/>
    <w:rsid w:val="00073589"/>
    <w:rsid w:val="000737CC"/>
    <w:rsid w:val="00073842"/>
    <w:rsid w:val="00073BCF"/>
    <w:rsid w:val="00073D6D"/>
    <w:rsid w:val="00073F80"/>
    <w:rsid w:val="00074778"/>
    <w:rsid w:val="00074D5B"/>
    <w:rsid w:val="0007514F"/>
    <w:rsid w:val="0007535E"/>
    <w:rsid w:val="000755F7"/>
    <w:rsid w:val="000756F3"/>
    <w:rsid w:val="000757F7"/>
    <w:rsid w:val="000758E1"/>
    <w:rsid w:val="00075B87"/>
    <w:rsid w:val="00075BCC"/>
    <w:rsid w:val="00075D42"/>
    <w:rsid w:val="00075E6E"/>
    <w:rsid w:val="00076C4D"/>
    <w:rsid w:val="00076EEF"/>
    <w:rsid w:val="00077424"/>
    <w:rsid w:val="00077998"/>
    <w:rsid w:val="000801CE"/>
    <w:rsid w:val="000805FC"/>
    <w:rsid w:val="000806E5"/>
    <w:rsid w:val="00080DD9"/>
    <w:rsid w:val="00081346"/>
    <w:rsid w:val="000816E4"/>
    <w:rsid w:val="00081A8F"/>
    <w:rsid w:val="0008204B"/>
    <w:rsid w:val="0008206A"/>
    <w:rsid w:val="0008211C"/>
    <w:rsid w:val="000824A8"/>
    <w:rsid w:val="00082651"/>
    <w:rsid w:val="00082953"/>
    <w:rsid w:val="00082C15"/>
    <w:rsid w:val="00082CB4"/>
    <w:rsid w:val="00082CB5"/>
    <w:rsid w:val="0008311A"/>
    <w:rsid w:val="0008350C"/>
    <w:rsid w:val="000839B3"/>
    <w:rsid w:val="00084216"/>
    <w:rsid w:val="0008421D"/>
    <w:rsid w:val="00084A2A"/>
    <w:rsid w:val="0008560F"/>
    <w:rsid w:val="00085883"/>
    <w:rsid w:val="00086ACA"/>
    <w:rsid w:val="00086C17"/>
    <w:rsid w:val="00086EDC"/>
    <w:rsid w:val="00087285"/>
    <w:rsid w:val="000875FC"/>
    <w:rsid w:val="00087BC4"/>
    <w:rsid w:val="00087E44"/>
    <w:rsid w:val="00087E9C"/>
    <w:rsid w:val="00090096"/>
    <w:rsid w:val="00090101"/>
    <w:rsid w:val="0009026E"/>
    <w:rsid w:val="000904FC"/>
    <w:rsid w:val="0009066F"/>
    <w:rsid w:val="000908EA"/>
    <w:rsid w:val="00090A48"/>
    <w:rsid w:val="00090F95"/>
    <w:rsid w:val="00091180"/>
    <w:rsid w:val="00091190"/>
    <w:rsid w:val="000911D1"/>
    <w:rsid w:val="00091802"/>
    <w:rsid w:val="000918DC"/>
    <w:rsid w:val="00091E62"/>
    <w:rsid w:val="00092101"/>
    <w:rsid w:val="0009219B"/>
    <w:rsid w:val="000921BA"/>
    <w:rsid w:val="00092495"/>
    <w:rsid w:val="000928ED"/>
    <w:rsid w:val="00093516"/>
    <w:rsid w:val="00093A78"/>
    <w:rsid w:val="000942C7"/>
    <w:rsid w:val="000950AA"/>
    <w:rsid w:val="0009536A"/>
    <w:rsid w:val="00095C02"/>
    <w:rsid w:val="00095C6E"/>
    <w:rsid w:val="00095DF2"/>
    <w:rsid w:val="0009619A"/>
    <w:rsid w:val="000963B8"/>
    <w:rsid w:val="00096FE9"/>
    <w:rsid w:val="000970ED"/>
    <w:rsid w:val="00097FC7"/>
    <w:rsid w:val="000A1346"/>
    <w:rsid w:val="000A14A4"/>
    <w:rsid w:val="000A1E03"/>
    <w:rsid w:val="000A2145"/>
    <w:rsid w:val="000A25C8"/>
    <w:rsid w:val="000A27E7"/>
    <w:rsid w:val="000A282C"/>
    <w:rsid w:val="000A28C7"/>
    <w:rsid w:val="000A2A4D"/>
    <w:rsid w:val="000A32DE"/>
    <w:rsid w:val="000A3C53"/>
    <w:rsid w:val="000A3FA8"/>
    <w:rsid w:val="000A447C"/>
    <w:rsid w:val="000A4D60"/>
    <w:rsid w:val="000A4DD8"/>
    <w:rsid w:val="000A4E15"/>
    <w:rsid w:val="000A5443"/>
    <w:rsid w:val="000A567B"/>
    <w:rsid w:val="000A57AE"/>
    <w:rsid w:val="000A5E74"/>
    <w:rsid w:val="000A5EB0"/>
    <w:rsid w:val="000A5F65"/>
    <w:rsid w:val="000A60EC"/>
    <w:rsid w:val="000A6152"/>
    <w:rsid w:val="000A64B5"/>
    <w:rsid w:val="000A67CA"/>
    <w:rsid w:val="000A6C53"/>
    <w:rsid w:val="000A7000"/>
    <w:rsid w:val="000A72F6"/>
    <w:rsid w:val="000A7BE4"/>
    <w:rsid w:val="000B00FC"/>
    <w:rsid w:val="000B02A4"/>
    <w:rsid w:val="000B0A87"/>
    <w:rsid w:val="000B0DC7"/>
    <w:rsid w:val="000B111D"/>
    <w:rsid w:val="000B1B9C"/>
    <w:rsid w:val="000B1C89"/>
    <w:rsid w:val="000B20E8"/>
    <w:rsid w:val="000B2439"/>
    <w:rsid w:val="000B28DE"/>
    <w:rsid w:val="000B2920"/>
    <w:rsid w:val="000B2AA8"/>
    <w:rsid w:val="000B2AC4"/>
    <w:rsid w:val="000B2D0B"/>
    <w:rsid w:val="000B3003"/>
    <w:rsid w:val="000B453E"/>
    <w:rsid w:val="000B4A41"/>
    <w:rsid w:val="000B4ADA"/>
    <w:rsid w:val="000B4B83"/>
    <w:rsid w:val="000B4FF2"/>
    <w:rsid w:val="000B521A"/>
    <w:rsid w:val="000B55E7"/>
    <w:rsid w:val="000B59EB"/>
    <w:rsid w:val="000B5A81"/>
    <w:rsid w:val="000B6077"/>
    <w:rsid w:val="000B6487"/>
    <w:rsid w:val="000B6F7C"/>
    <w:rsid w:val="000B70C3"/>
    <w:rsid w:val="000B72ED"/>
    <w:rsid w:val="000B7AFD"/>
    <w:rsid w:val="000C0083"/>
    <w:rsid w:val="000C01FC"/>
    <w:rsid w:val="000C069D"/>
    <w:rsid w:val="000C0938"/>
    <w:rsid w:val="000C0A62"/>
    <w:rsid w:val="000C0E4D"/>
    <w:rsid w:val="000C17E5"/>
    <w:rsid w:val="000C1905"/>
    <w:rsid w:val="000C1BDF"/>
    <w:rsid w:val="000C1CF2"/>
    <w:rsid w:val="000C2A6F"/>
    <w:rsid w:val="000C2DA7"/>
    <w:rsid w:val="000C3150"/>
    <w:rsid w:val="000C3466"/>
    <w:rsid w:val="000C39E0"/>
    <w:rsid w:val="000C41B3"/>
    <w:rsid w:val="000C42C6"/>
    <w:rsid w:val="000C436C"/>
    <w:rsid w:val="000C4695"/>
    <w:rsid w:val="000C49FD"/>
    <w:rsid w:val="000C4DB3"/>
    <w:rsid w:val="000C54F5"/>
    <w:rsid w:val="000C5F26"/>
    <w:rsid w:val="000C5FE2"/>
    <w:rsid w:val="000C6545"/>
    <w:rsid w:val="000C70B3"/>
    <w:rsid w:val="000C72CD"/>
    <w:rsid w:val="000C7815"/>
    <w:rsid w:val="000C78E6"/>
    <w:rsid w:val="000C7995"/>
    <w:rsid w:val="000C7B26"/>
    <w:rsid w:val="000C7DDF"/>
    <w:rsid w:val="000D01BD"/>
    <w:rsid w:val="000D048D"/>
    <w:rsid w:val="000D0686"/>
    <w:rsid w:val="000D0E00"/>
    <w:rsid w:val="000D0EE9"/>
    <w:rsid w:val="000D13CB"/>
    <w:rsid w:val="000D17CD"/>
    <w:rsid w:val="000D1BA6"/>
    <w:rsid w:val="000D20B3"/>
    <w:rsid w:val="000D20D0"/>
    <w:rsid w:val="000D22A1"/>
    <w:rsid w:val="000D239C"/>
    <w:rsid w:val="000D26DD"/>
    <w:rsid w:val="000D274B"/>
    <w:rsid w:val="000D28CD"/>
    <w:rsid w:val="000D3066"/>
    <w:rsid w:val="000D4144"/>
    <w:rsid w:val="000D45BF"/>
    <w:rsid w:val="000D474B"/>
    <w:rsid w:val="000D4E98"/>
    <w:rsid w:val="000D546C"/>
    <w:rsid w:val="000D54E3"/>
    <w:rsid w:val="000D61F1"/>
    <w:rsid w:val="000D700B"/>
    <w:rsid w:val="000D73D0"/>
    <w:rsid w:val="000D7CAA"/>
    <w:rsid w:val="000E0370"/>
    <w:rsid w:val="000E094D"/>
    <w:rsid w:val="000E0A5F"/>
    <w:rsid w:val="000E0AB3"/>
    <w:rsid w:val="000E1209"/>
    <w:rsid w:val="000E1465"/>
    <w:rsid w:val="000E1C71"/>
    <w:rsid w:val="000E1E9D"/>
    <w:rsid w:val="000E2A40"/>
    <w:rsid w:val="000E2C7C"/>
    <w:rsid w:val="000E2EB7"/>
    <w:rsid w:val="000E30C0"/>
    <w:rsid w:val="000E3897"/>
    <w:rsid w:val="000E38EF"/>
    <w:rsid w:val="000E3B6F"/>
    <w:rsid w:val="000E412D"/>
    <w:rsid w:val="000E446D"/>
    <w:rsid w:val="000E487D"/>
    <w:rsid w:val="000E49A3"/>
    <w:rsid w:val="000E5389"/>
    <w:rsid w:val="000E5877"/>
    <w:rsid w:val="000E5894"/>
    <w:rsid w:val="000E5B1A"/>
    <w:rsid w:val="000E6618"/>
    <w:rsid w:val="000E6EF1"/>
    <w:rsid w:val="000E715F"/>
    <w:rsid w:val="000F0247"/>
    <w:rsid w:val="000F02C8"/>
    <w:rsid w:val="000F063C"/>
    <w:rsid w:val="000F07A2"/>
    <w:rsid w:val="000F07C7"/>
    <w:rsid w:val="000F09ED"/>
    <w:rsid w:val="000F0BB5"/>
    <w:rsid w:val="000F1518"/>
    <w:rsid w:val="000F189F"/>
    <w:rsid w:val="000F19D3"/>
    <w:rsid w:val="000F19FF"/>
    <w:rsid w:val="000F1AAB"/>
    <w:rsid w:val="000F1BD4"/>
    <w:rsid w:val="000F1D7C"/>
    <w:rsid w:val="000F1EF0"/>
    <w:rsid w:val="000F1F86"/>
    <w:rsid w:val="000F201B"/>
    <w:rsid w:val="000F2046"/>
    <w:rsid w:val="000F223F"/>
    <w:rsid w:val="000F23D9"/>
    <w:rsid w:val="000F393F"/>
    <w:rsid w:val="000F3A9F"/>
    <w:rsid w:val="000F3D43"/>
    <w:rsid w:val="000F461A"/>
    <w:rsid w:val="000F4758"/>
    <w:rsid w:val="000F4C22"/>
    <w:rsid w:val="000F4DBF"/>
    <w:rsid w:val="000F4FCC"/>
    <w:rsid w:val="000F5556"/>
    <w:rsid w:val="000F5CF3"/>
    <w:rsid w:val="000F5EF0"/>
    <w:rsid w:val="000F6370"/>
    <w:rsid w:val="000F6C45"/>
    <w:rsid w:val="000F6DC9"/>
    <w:rsid w:val="000F700E"/>
    <w:rsid w:val="000F7063"/>
    <w:rsid w:val="000F7517"/>
    <w:rsid w:val="000F7729"/>
    <w:rsid w:val="000F77E5"/>
    <w:rsid w:val="0010004C"/>
    <w:rsid w:val="00100278"/>
    <w:rsid w:val="001002B7"/>
    <w:rsid w:val="00100458"/>
    <w:rsid w:val="001009EB"/>
    <w:rsid w:val="00100D7A"/>
    <w:rsid w:val="00100F04"/>
    <w:rsid w:val="001010A5"/>
    <w:rsid w:val="001012A5"/>
    <w:rsid w:val="0010132D"/>
    <w:rsid w:val="001015CB"/>
    <w:rsid w:val="00101A77"/>
    <w:rsid w:val="00101B19"/>
    <w:rsid w:val="00101BFB"/>
    <w:rsid w:val="001023AB"/>
    <w:rsid w:val="00102591"/>
    <w:rsid w:val="00102592"/>
    <w:rsid w:val="001026A1"/>
    <w:rsid w:val="00102B18"/>
    <w:rsid w:val="00102CE4"/>
    <w:rsid w:val="00103201"/>
    <w:rsid w:val="001033C8"/>
    <w:rsid w:val="00103A1E"/>
    <w:rsid w:val="00103D4B"/>
    <w:rsid w:val="001040B6"/>
    <w:rsid w:val="001044A6"/>
    <w:rsid w:val="00104A4C"/>
    <w:rsid w:val="00104F57"/>
    <w:rsid w:val="00105310"/>
    <w:rsid w:val="0010574D"/>
    <w:rsid w:val="0010593E"/>
    <w:rsid w:val="00105EF0"/>
    <w:rsid w:val="00106D14"/>
    <w:rsid w:val="00106D25"/>
    <w:rsid w:val="0010720D"/>
    <w:rsid w:val="0010759E"/>
    <w:rsid w:val="00107B10"/>
    <w:rsid w:val="00107C6A"/>
    <w:rsid w:val="001100FD"/>
    <w:rsid w:val="00110290"/>
    <w:rsid w:val="001103E0"/>
    <w:rsid w:val="00110998"/>
    <w:rsid w:val="00110B11"/>
    <w:rsid w:val="00111264"/>
    <w:rsid w:val="001113F4"/>
    <w:rsid w:val="001114C2"/>
    <w:rsid w:val="0011152D"/>
    <w:rsid w:val="001119B5"/>
    <w:rsid w:val="001119BB"/>
    <w:rsid w:val="001119BC"/>
    <w:rsid w:val="001120CF"/>
    <w:rsid w:val="00112289"/>
    <w:rsid w:val="001123EC"/>
    <w:rsid w:val="001129C3"/>
    <w:rsid w:val="001130EF"/>
    <w:rsid w:val="00113748"/>
    <w:rsid w:val="00113BAC"/>
    <w:rsid w:val="00114B40"/>
    <w:rsid w:val="001150B6"/>
    <w:rsid w:val="00115147"/>
    <w:rsid w:val="0011553A"/>
    <w:rsid w:val="0011585A"/>
    <w:rsid w:val="00115C44"/>
    <w:rsid w:val="00115D73"/>
    <w:rsid w:val="00115E7C"/>
    <w:rsid w:val="001161A0"/>
    <w:rsid w:val="0011655E"/>
    <w:rsid w:val="001170C8"/>
    <w:rsid w:val="001171E9"/>
    <w:rsid w:val="00117C65"/>
    <w:rsid w:val="00117D10"/>
    <w:rsid w:val="001204F8"/>
    <w:rsid w:val="00120998"/>
    <w:rsid w:val="00120D27"/>
    <w:rsid w:val="00121672"/>
    <w:rsid w:val="00121E19"/>
    <w:rsid w:val="00121ED6"/>
    <w:rsid w:val="00122014"/>
    <w:rsid w:val="00122414"/>
    <w:rsid w:val="0012257E"/>
    <w:rsid w:val="0012289D"/>
    <w:rsid w:val="00122B48"/>
    <w:rsid w:val="00122DE1"/>
    <w:rsid w:val="00122EFB"/>
    <w:rsid w:val="001230A7"/>
    <w:rsid w:val="0012328C"/>
    <w:rsid w:val="001237A8"/>
    <w:rsid w:val="00123977"/>
    <w:rsid w:val="00123C2E"/>
    <w:rsid w:val="00123DD4"/>
    <w:rsid w:val="00123E09"/>
    <w:rsid w:val="00123E7C"/>
    <w:rsid w:val="001248AA"/>
    <w:rsid w:val="0012490C"/>
    <w:rsid w:val="00124EB6"/>
    <w:rsid w:val="00125534"/>
    <w:rsid w:val="00125B44"/>
    <w:rsid w:val="00125C37"/>
    <w:rsid w:val="00126604"/>
    <w:rsid w:val="00126749"/>
    <w:rsid w:val="001269E0"/>
    <w:rsid w:val="001272E2"/>
    <w:rsid w:val="00127350"/>
    <w:rsid w:val="00127765"/>
    <w:rsid w:val="00127AE0"/>
    <w:rsid w:val="00127DA8"/>
    <w:rsid w:val="00130719"/>
    <w:rsid w:val="00130880"/>
    <w:rsid w:val="00130D58"/>
    <w:rsid w:val="001312FC"/>
    <w:rsid w:val="00131475"/>
    <w:rsid w:val="001314DC"/>
    <w:rsid w:val="00131651"/>
    <w:rsid w:val="00131749"/>
    <w:rsid w:val="00131AEE"/>
    <w:rsid w:val="001321A0"/>
    <w:rsid w:val="00132486"/>
    <w:rsid w:val="001326DA"/>
    <w:rsid w:val="0013286E"/>
    <w:rsid w:val="00132BEA"/>
    <w:rsid w:val="0013349E"/>
    <w:rsid w:val="00133738"/>
    <w:rsid w:val="00133B4D"/>
    <w:rsid w:val="001347FC"/>
    <w:rsid w:val="00134D2F"/>
    <w:rsid w:val="0013529F"/>
    <w:rsid w:val="001353DA"/>
    <w:rsid w:val="00135C6C"/>
    <w:rsid w:val="00135EA3"/>
    <w:rsid w:val="00135FCF"/>
    <w:rsid w:val="001363C2"/>
    <w:rsid w:val="00136D44"/>
    <w:rsid w:val="00136DFB"/>
    <w:rsid w:val="00136E81"/>
    <w:rsid w:val="00137162"/>
    <w:rsid w:val="0013722F"/>
    <w:rsid w:val="00137A12"/>
    <w:rsid w:val="001405C0"/>
    <w:rsid w:val="00140698"/>
    <w:rsid w:val="001409BB"/>
    <w:rsid w:val="001410E7"/>
    <w:rsid w:val="001411A9"/>
    <w:rsid w:val="00141415"/>
    <w:rsid w:val="001415B7"/>
    <w:rsid w:val="0014250B"/>
    <w:rsid w:val="00142CBB"/>
    <w:rsid w:val="00143346"/>
    <w:rsid w:val="001433B2"/>
    <w:rsid w:val="00143D91"/>
    <w:rsid w:val="00144A87"/>
    <w:rsid w:val="00144EC5"/>
    <w:rsid w:val="00145154"/>
    <w:rsid w:val="001451BA"/>
    <w:rsid w:val="00145532"/>
    <w:rsid w:val="001457BB"/>
    <w:rsid w:val="001459D9"/>
    <w:rsid w:val="001460C1"/>
    <w:rsid w:val="001460FF"/>
    <w:rsid w:val="00146433"/>
    <w:rsid w:val="00146BB4"/>
    <w:rsid w:val="00146E32"/>
    <w:rsid w:val="001472E4"/>
    <w:rsid w:val="00147585"/>
    <w:rsid w:val="001477A2"/>
    <w:rsid w:val="00147830"/>
    <w:rsid w:val="001478EC"/>
    <w:rsid w:val="001508BC"/>
    <w:rsid w:val="00150D38"/>
    <w:rsid w:val="00151097"/>
    <w:rsid w:val="00151682"/>
    <w:rsid w:val="001517CE"/>
    <w:rsid w:val="001522E2"/>
    <w:rsid w:val="00152323"/>
    <w:rsid w:val="001524C9"/>
    <w:rsid w:val="00152711"/>
    <w:rsid w:val="001527A5"/>
    <w:rsid w:val="00152FE2"/>
    <w:rsid w:val="001533A2"/>
    <w:rsid w:val="00153A8A"/>
    <w:rsid w:val="00153E04"/>
    <w:rsid w:val="001541F0"/>
    <w:rsid w:val="001544AA"/>
    <w:rsid w:val="0015482D"/>
    <w:rsid w:val="00154B21"/>
    <w:rsid w:val="00154C2E"/>
    <w:rsid w:val="0015521C"/>
    <w:rsid w:val="00155653"/>
    <w:rsid w:val="00155668"/>
    <w:rsid w:val="001557CD"/>
    <w:rsid w:val="00155E95"/>
    <w:rsid w:val="001563CD"/>
    <w:rsid w:val="001565DC"/>
    <w:rsid w:val="00156A01"/>
    <w:rsid w:val="00157754"/>
    <w:rsid w:val="00157C76"/>
    <w:rsid w:val="00160456"/>
    <w:rsid w:val="00160B62"/>
    <w:rsid w:val="00160F5D"/>
    <w:rsid w:val="00161017"/>
    <w:rsid w:val="001612B5"/>
    <w:rsid w:val="001612F2"/>
    <w:rsid w:val="0016135E"/>
    <w:rsid w:val="00161460"/>
    <w:rsid w:val="001614FD"/>
    <w:rsid w:val="00161878"/>
    <w:rsid w:val="001618B7"/>
    <w:rsid w:val="001619C6"/>
    <w:rsid w:val="00161A08"/>
    <w:rsid w:val="00161D1B"/>
    <w:rsid w:val="00161D6E"/>
    <w:rsid w:val="00161E53"/>
    <w:rsid w:val="00162437"/>
    <w:rsid w:val="00162D87"/>
    <w:rsid w:val="00162ED1"/>
    <w:rsid w:val="00163003"/>
    <w:rsid w:val="00163AFC"/>
    <w:rsid w:val="00164430"/>
    <w:rsid w:val="00164A0F"/>
    <w:rsid w:val="00164A1D"/>
    <w:rsid w:val="001652D9"/>
    <w:rsid w:val="001654E5"/>
    <w:rsid w:val="00165712"/>
    <w:rsid w:val="00165C9D"/>
    <w:rsid w:val="00165DEA"/>
    <w:rsid w:val="001663F5"/>
    <w:rsid w:val="00166410"/>
    <w:rsid w:val="001665E1"/>
    <w:rsid w:val="0016736B"/>
    <w:rsid w:val="001678B9"/>
    <w:rsid w:val="00167A8E"/>
    <w:rsid w:val="00167B2C"/>
    <w:rsid w:val="00170262"/>
    <w:rsid w:val="00171715"/>
    <w:rsid w:val="00171B22"/>
    <w:rsid w:val="00171B55"/>
    <w:rsid w:val="0017223A"/>
    <w:rsid w:val="0017286D"/>
    <w:rsid w:val="00172AA7"/>
    <w:rsid w:val="00172C9C"/>
    <w:rsid w:val="00172FA5"/>
    <w:rsid w:val="0017315C"/>
    <w:rsid w:val="00173264"/>
    <w:rsid w:val="001734DF"/>
    <w:rsid w:val="00173B33"/>
    <w:rsid w:val="00173D9C"/>
    <w:rsid w:val="00173E3A"/>
    <w:rsid w:val="00174173"/>
    <w:rsid w:val="0017417E"/>
    <w:rsid w:val="001742C5"/>
    <w:rsid w:val="00175273"/>
    <w:rsid w:val="001753FD"/>
    <w:rsid w:val="00175953"/>
    <w:rsid w:val="00175ACC"/>
    <w:rsid w:val="00175C86"/>
    <w:rsid w:val="00175EAB"/>
    <w:rsid w:val="0017633F"/>
    <w:rsid w:val="00176FA6"/>
    <w:rsid w:val="001773DA"/>
    <w:rsid w:val="001775B8"/>
    <w:rsid w:val="0017781D"/>
    <w:rsid w:val="0017794F"/>
    <w:rsid w:val="00177C05"/>
    <w:rsid w:val="00177DEE"/>
    <w:rsid w:val="001801E0"/>
    <w:rsid w:val="00180212"/>
    <w:rsid w:val="001802C3"/>
    <w:rsid w:val="001809D8"/>
    <w:rsid w:val="00180E4E"/>
    <w:rsid w:val="00181250"/>
    <w:rsid w:val="001812A0"/>
    <w:rsid w:val="001812DA"/>
    <w:rsid w:val="001817A0"/>
    <w:rsid w:val="001818D1"/>
    <w:rsid w:val="00181E46"/>
    <w:rsid w:val="00182154"/>
    <w:rsid w:val="00182660"/>
    <w:rsid w:val="0018302A"/>
    <w:rsid w:val="00184ACC"/>
    <w:rsid w:val="00184C31"/>
    <w:rsid w:val="00185745"/>
    <w:rsid w:val="00186222"/>
    <w:rsid w:val="00186381"/>
    <w:rsid w:val="00187A94"/>
    <w:rsid w:val="00190012"/>
    <w:rsid w:val="0019002E"/>
    <w:rsid w:val="00190598"/>
    <w:rsid w:val="001914AD"/>
    <w:rsid w:val="0019183D"/>
    <w:rsid w:val="00191B5B"/>
    <w:rsid w:val="00192391"/>
    <w:rsid w:val="0019257C"/>
    <w:rsid w:val="00192835"/>
    <w:rsid w:val="00192924"/>
    <w:rsid w:val="00192C63"/>
    <w:rsid w:val="00192F55"/>
    <w:rsid w:val="00192FC4"/>
    <w:rsid w:val="001934CC"/>
    <w:rsid w:val="0019353B"/>
    <w:rsid w:val="00193805"/>
    <w:rsid w:val="00193A5B"/>
    <w:rsid w:val="00193B59"/>
    <w:rsid w:val="00193F78"/>
    <w:rsid w:val="00193F7B"/>
    <w:rsid w:val="001946F9"/>
    <w:rsid w:val="00194B77"/>
    <w:rsid w:val="001954F6"/>
    <w:rsid w:val="001954F8"/>
    <w:rsid w:val="00195550"/>
    <w:rsid w:val="00195574"/>
    <w:rsid w:val="001957B0"/>
    <w:rsid w:val="00195D69"/>
    <w:rsid w:val="001962E7"/>
    <w:rsid w:val="001969F0"/>
    <w:rsid w:val="00196CE1"/>
    <w:rsid w:val="00196F18"/>
    <w:rsid w:val="00196F56"/>
    <w:rsid w:val="001977BF"/>
    <w:rsid w:val="00197A89"/>
    <w:rsid w:val="00197A9B"/>
    <w:rsid w:val="00197B09"/>
    <w:rsid w:val="00197CAE"/>
    <w:rsid w:val="0019F540"/>
    <w:rsid w:val="001A0820"/>
    <w:rsid w:val="001A0E12"/>
    <w:rsid w:val="001A19BC"/>
    <w:rsid w:val="001A21E5"/>
    <w:rsid w:val="001A2257"/>
    <w:rsid w:val="001A264F"/>
    <w:rsid w:val="001A268E"/>
    <w:rsid w:val="001A2ED3"/>
    <w:rsid w:val="001A33DC"/>
    <w:rsid w:val="001A3470"/>
    <w:rsid w:val="001A35D1"/>
    <w:rsid w:val="001A4166"/>
    <w:rsid w:val="001A41A9"/>
    <w:rsid w:val="001A4469"/>
    <w:rsid w:val="001A58D6"/>
    <w:rsid w:val="001A5EBE"/>
    <w:rsid w:val="001A5EFE"/>
    <w:rsid w:val="001A6774"/>
    <w:rsid w:val="001A689F"/>
    <w:rsid w:val="001A6DF0"/>
    <w:rsid w:val="001A72BD"/>
    <w:rsid w:val="001A777A"/>
    <w:rsid w:val="001A7D74"/>
    <w:rsid w:val="001B07B9"/>
    <w:rsid w:val="001B08B8"/>
    <w:rsid w:val="001B09FE"/>
    <w:rsid w:val="001B1036"/>
    <w:rsid w:val="001B13E0"/>
    <w:rsid w:val="001B166C"/>
    <w:rsid w:val="001B1F5B"/>
    <w:rsid w:val="001B209A"/>
    <w:rsid w:val="001B2E81"/>
    <w:rsid w:val="001B3974"/>
    <w:rsid w:val="001B3BE4"/>
    <w:rsid w:val="001B3DF7"/>
    <w:rsid w:val="001B4376"/>
    <w:rsid w:val="001B44BD"/>
    <w:rsid w:val="001B44CA"/>
    <w:rsid w:val="001B511E"/>
    <w:rsid w:val="001B51BF"/>
    <w:rsid w:val="001B58C8"/>
    <w:rsid w:val="001B591E"/>
    <w:rsid w:val="001B5D9C"/>
    <w:rsid w:val="001B6127"/>
    <w:rsid w:val="001B6175"/>
    <w:rsid w:val="001B6867"/>
    <w:rsid w:val="001B71E5"/>
    <w:rsid w:val="001B7579"/>
    <w:rsid w:val="001B765D"/>
    <w:rsid w:val="001B7D5A"/>
    <w:rsid w:val="001C0E71"/>
    <w:rsid w:val="001C10F9"/>
    <w:rsid w:val="001C2009"/>
    <w:rsid w:val="001C2366"/>
    <w:rsid w:val="001C25F4"/>
    <w:rsid w:val="001C2C47"/>
    <w:rsid w:val="001C2CBD"/>
    <w:rsid w:val="001C2CC2"/>
    <w:rsid w:val="001C3018"/>
    <w:rsid w:val="001C3145"/>
    <w:rsid w:val="001C35C9"/>
    <w:rsid w:val="001C370B"/>
    <w:rsid w:val="001C397A"/>
    <w:rsid w:val="001C3BE2"/>
    <w:rsid w:val="001C3D30"/>
    <w:rsid w:val="001C4DD3"/>
    <w:rsid w:val="001C5601"/>
    <w:rsid w:val="001C5A42"/>
    <w:rsid w:val="001C5F5F"/>
    <w:rsid w:val="001C5FCD"/>
    <w:rsid w:val="001C633B"/>
    <w:rsid w:val="001C638B"/>
    <w:rsid w:val="001C6561"/>
    <w:rsid w:val="001C69A5"/>
    <w:rsid w:val="001C6BEC"/>
    <w:rsid w:val="001C7738"/>
    <w:rsid w:val="001C7BA4"/>
    <w:rsid w:val="001C7F90"/>
    <w:rsid w:val="001D0170"/>
    <w:rsid w:val="001D01DC"/>
    <w:rsid w:val="001D0502"/>
    <w:rsid w:val="001D069B"/>
    <w:rsid w:val="001D0795"/>
    <w:rsid w:val="001D08E9"/>
    <w:rsid w:val="001D0ED1"/>
    <w:rsid w:val="001D0EEA"/>
    <w:rsid w:val="001D1426"/>
    <w:rsid w:val="001D20DA"/>
    <w:rsid w:val="001D234C"/>
    <w:rsid w:val="001D29FB"/>
    <w:rsid w:val="001D2AAF"/>
    <w:rsid w:val="001D2D05"/>
    <w:rsid w:val="001D3137"/>
    <w:rsid w:val="001D36BE"/>
    <w:rsid w:val="001D3963"/>
    <w:rsid w:val="001D3A6B"/>
    <w:rsid w:val="001D3ABE"/>
    <w:rsid w:val="001D41EA"/>
    <w:rsid w:val="001D42AB"/>
    <w:rsid w:val="001D44AC"/>
    <w:rsid w:val="001D4A45"/>
    <w:rsid w:val="001D52A0"/>
    <w:rsid w:val="001D53F2"/>
    <w:rsid w:val="001D5DD3"/>
    <w:rsid w:val="001D5DDC"/>
    <w:rsid w:val="001D61E8"/>
    <w:rsid w:val="001D6604"/>
    <w:rsid w:val="001D6664"/>
    <w:rsid w:val="001D6F9E"/>
    <w:rsid w:val="001D6FF1"/>
    <w:rsid w:val="001D7620"/>
    <w:rsid w:val="001D763A"/>
    <w:rsid w:val="001D7C9B"/>
    <w:rsid w:val="001E0086"/>
    <w:rsid w:val="001E03B1"/>
    <w:rsid w:val="001E085E"/>
    <w:rsid w:val="001E0A5E"/>
    <w:rsid w:val="001E0D57"/>
    <w:rsid w:val="001E1284"/>
    <w:rsid w:val="001E16B7"/>
    <w:rsid w:val="001E2380"/>
    <w:rsid w:val="001E30A1"/>
    <w:rsid w:val="001E3FCF"/>
    <w:rsid w:val="001E43A8"/>
    <w:rsid w:val="001E48A9"/>
    <w:rsid w:val="001E48C4"/>
    <w:rsid w:val="001E49AE"/>
    <w:rsid w:val="001E4C81"/>
    <w:rsid w:val="001E4FB5"/>
    <w:rsid w:val="001E5387"/>
    <w:rsid w:val="001E543E"/>
    <w:rsid w:val="001E54B2"/>
    <w:rsid w:val="001E575B"/>
    <w:rsid w:val="001E5CC2"/>
    <w:rsid w:val="001E63B3"/>
    <w:rsid w:val="001E6635"/>
    <w:rsid w:val="001E6AD5"/>
    <w:rsid w:val="001E6C65"/>
    <w:rsid w:val="001E7293"/>
    <w:rsid w:val="001E73D5"/>
    <w:rsid w:val="001E7633"/>
    <w:rsid w:val="001E7C0D"/>
    <w:rsid w:val="001E7C26"/>
    <w:rsid w:val="001F000D"/>
    <w:rsid w:val="001F02A9"/>
    <w:rsid w:val="001F07B9"/>
    <w:rsid w:val="001F0BA9"/>
    <w:rsid w:val="001F0D32"/>
    <w:rsid w:val="001F0EDB"/>
    <w:rsid w:val="001F1684"/>
    <w:rsid w:val="001F22A9"/>
    <w:rsid w:val="001F257A"/>
    <w:rsid w:val="001F260C"/>
    <w:rsid w:val="001F3495"/>
    <w:rsid w:val="001F363D"/>
    <w:rsid w:val="001F382A"/>
    <w:rsid w:val="001F3AD0"/>
    <w:rsid w:val="001F44AC"/>
    <w:rsid w:val="001F528A"/>
    <w:rsid w:val="001F52C2"/>
    <w:rsid w:val="001F5711"/>
    <w:rsid w:val="001F5E94"/>
    <w:rsid w:val="001F6678"/>
    <w:rsid w:val="001F6745"/>
    <w:rsid w:val="001F6AF4"/>
    <w:rsid w:val="001F6E3F"/>
    <w:rsid w:val="001F7056"/>
    <w:rsid w:val="001F71B1"/>
    <w:rsid w:val="001F7378"/>
    <w:rsid w:val="001F76B9"/>
    <w:rsid w:val="001F7E14"/>
    <w:rsid w:val="0020023E"/>
    <w:rsid w:val="002003B7"/>
    <w:rsid w:val="002008BE"/>
    <w:rsid w:val="0020167A"/>
    <w:rsid w:val="00202838"/>
    <w:rsid w:val="00202BFE"/>
    <w:rsid w:val="00202EDA"/>
    <w:rsid w:val="00202F57"/>
    <w:rsid w:val="00203200"/>
    <w:rsid w:val="00203475"/>
    <w:rsid w:val="0020391C"/>
    <w:rsid w:val="0020396B"/>
    <w:rsid w:val="002039E9"/>
    <w:rsid w:val="00203CC2"/>
    <w:rsid w:val="002041C4"/>
    <w:rsid w:val="00204D22"/>
    <w:rsid w:val="00204EC1"/>
    <w:rsid w:val="00205041"/>
    <w:rsid w:val="00205175"/>
    <w:rsid w:val="00205376"/>
    <w:rsid w:val="00205C07"/>
    <w:rsid w:val="0020633E"/>
    <w:rsid w:val="00206423"/>
    <w:rsid w:val="00206797"/>
    <w:rsid w:val="0020751E"/>
    <w:rsid w:val="002076E0"/>
    <w:rsid w:val="00207A7D"/>
    <w:rsid w:val="00210994"/>
    <w:rsid w:val="00210B32"/>
    <w:rsid w:val="00210FF9"/>
    <w:rsid w:val="0021122A"/>
    <w:rsid w:val="00211398"/>
    <w:rsid w:val="002117D1"/>
    <w:rsid w:val="00211DC7"/>
    <w:rsid w:val="00212314"/>
    <w:rsid w:val="00212897"/>
    <w:rsid w:val="00213250"/>
    <w:rsid w:val="002136EA"/>
    <w:rsid w:val="00213A6E"/>
    <w:rsid w:val="002140F2"/>
    <w:rsid w:val="00214598"/>
    <w:rsid w:val="00214BFA"/>
    <w:rsid w:val="00214CCA"/>
    <w:rsid w:val="002152AA"/>
    <w:rsid w:val="002152F0"/>
    <w:rsid w:val="0021534E"/>
    <w:rsid w:val="002156A8"/>
    <w:rsid w:val="0021583C"/>
    <w:rsid w:val="002164DE"/>
    <w:rsid w:val="002165FF"/>
    <w:rsid w:val="00216754"/>
    <w:rsid w:val="00216C91"/>
    <w:rsid w:val="00216EAD"/>
    <w:rsid w:val="00217958"/>
    <w:rsid w:val="002200B3"/>
    <w:rsid w:val="0022037E"/>
    <w:rsid w:val="002203EB"/>
    <w:rsid w:val="0022093A"/>
    <w:rsid w:val="00220EBF"/>
    <w:rsid w:val="002212AA"/>
    <w:rsid w:val="002218BA"/>
    <w:rsid w:val="00221AEC"/>
    <w:rsid w:val="00221DED"/>
    <w:rsid w:val="00222099"/>
    <w:rsid w:val="0022268C"/>
    <w:rsid w:val="00222936"/>
    <w:rsid w:val="00222C21"/>
    <w:rsid w:val="0022385F"/>
    <w:rsid w:val="00223D6E"/>
    <w:rsid w:val="00223E6A"/>
    <w:rsid w:val="00224701"/>
    <w:rsid w:val="00224F4D"/>
    <w:rsid w:val="0022540A"/>
    <w:rsid w:val="0022568D"/>
    <w:rsid w:val="00225C22"/>
    <w:rsid w:val="00226174"/>
    <w:rsid w:val="00226B09"/>
    <w:rsid w:val="00226F5A"/>
    <w:rsid w:val="002273C8"/>
    <w:rsid w:val="00227DD4"/>
    <w:rsid w:val="00230465"/>
    <w:rsid w:val="00231547"/>
    <w:rsid w:val="002317D9"/>
    <w:rsid w:val="00231B25"/>
    <w:rsid w:val="00231DF3"/>
    <w:rsid w:val="00231FF8"/>
    <w:rsid w:val="00232AAA"/>
    <w:rsid w:val="00232FEA"/>
    <w:rsid w:val="00233415"/>
    <w:rsid w:val="00233A29"/>
    <w:rsid w:val="00234488"/>
    <w:rsid w:val="0023465F"/>
    <w:rsid w:val="00234774"/>
    <w:rsid w:val="00234819"/>
    <w:rsid w:val="00234AA6"/>
    <w:rsid w:val="00234D50"/>
    <w:rsid w:val="00235831"/>
    <w:rsid w:val="0023583D"/>
    <w:rsid w:val="00235A86"/>
    <w:rsid w:val="00235EE6"/>
    <w:rsid w:val="002363A5"/>
    <w:rsid w:val="00236453"/>
    <w:rsid w:val="0023662A"/>
    <w:rsid w:val="00236A3F"/>
    <w:rsid w:val="00236CF5"/>
    <w:rsid w:val="0023792B"/>
    <w:rsid w:val="00237C28"/>
    <w:rsid w:val="00237C4B"/>
    <w:rsid w:val="00237DDB"/>
    <w:rsid w:val="0024022B"/>
    <w:rsid w:val="0024027A"/>
    <w:rsid w:val="0024065E"/>
    <w:rsid w:val="00240675"/>
    <w:rsid w:val="002406C3"/>
    <w:rsid w:val="002407C2"/>
    <w:rsid w:val="00240D98"/>
    <w:rsid w:val="00240EF6"/>
    <w:rsid w:val="00241EB7"/>
    <w:rsid w:val="00242B65"/>
    <w:rsid w:val="00242EAB"/>
    <w:rsid w:val="00243222"/>
    <w:rsid w:val="00243996"/>
    <w:rsid w:val="00243CDD"/>
    <w:rsid w:val="0024402E"/>
    <w:rsid w:val="002440E6"/>
    <w:rsid w:val="00244DBC"/>
    <w:rsid w:val="00245044"/>
    <w:rsid w:val="002450FA"/>
    <w:rsid w:val="00245103"/>
    <w:rsid w:val="002452F4"/>
    <w:rsid w:val="00245B6E"/>
    <w:rsid w:val="00245F16"/>
    <w:rsid w:val="00246848"/>
    <w:rsid w:val="00246E85"/>
    <w:rsid w:val="002478E4"/>
    <w:rsid w:val="00247D56"/>
    <w:rsid w:val="00250C8C"/>
    <w:rsid w:val="0025109E"/>
    <w:rsid w:val="00251395"/>
    <w:rsid w:val="00251673"/>
    <w:rsid w:val="00251945"/>
    <w:rsid w:val="00251A90"/>
    <w:rsid w:val="00251AC8"/>
    <w:rsid w:val="00251D48"/>
    <w:rsid w:val="00251DFC"/>
    <w:rsid w:val="0025224A"/>
    <w:rsid w:val="00252495"/>
    <w:rsid w:val="00252F55"/>
    <w:rsid w:val="002531D4"/>
    <w:rsid w:val="00253649"/>
    <w:rsid w:val="00253813"/>
    <w:rsid w:val="00253EE8"/>
    <w:rsid w:val="00254EAD"/>
    <w:rsid w:val="0025505E"/>
    <w:rsid w:val="002550E2"/>
    <w:rsid w:val="00255108"/>
    <w:rsid w:val="0025634F"/>
    <w:rsid w:val="002563EC"/>
    <w:rsid w:val="00256689"/>
    <w:rsid w:val="002574FB"/>
    <w:rsid w:val="00257792"/>
    <w:rsid w:val="00257EB2"/>
    <w:rsid w:val="00257EBF"/>
    <w:rsid w:val="00260125"/>
    <w:rsid w:val="00260212"/>
    <w:rsid w:val="00260406"/>
    <w:rsid w:val="002604D0"/>
    <w:rsid w:val="00260753"/>
    <w:rsid w:val="00260A7C"/>
    <w:rsid w:val="00261092"/>
    <w:rsid w:val="002612CB"/>
    <w:rsid w:val="002615B9"/>
    <w:rsid w:val="00261CC3"/>
    <w:rsid w:val="002625A7"/>
    <w:rsid w:val="00262CC6"/>
    <w:rsid w:val="002634F0"/>
    <w:rsid w:val="002634F9"/>
    <w:rsid w:val="002636B2"/>
    <w:rsid w:val="002638BF"/>
    <w:rsid w:val="00263E59"/>
    <w:rsid w:val="00263F8D"/>
    <w:rsid w:val="00264D07"/>
    <w:rsid w:val="00264D56"/>
    <w:rsid w:val="00265769"/>
    <w:rsid w:val="002660F4"/>
    <w:rsid w:val="00266291"/>
    <w:rsid w:val="002663D8"/>
    <w:rsid w:val="00266503"/>
    <w:rsid w:val="00267540"/>
    <w:rsid w:val="00267603"/>
    <w:rsid w:val="00267F4C"/>
    <w:rsid w:val="002700E4"/>
    <w:rsid w:val="002703D3"/>
    <w:rsid w:val="00270601"/>
    <w:rsid w:val="002711CC"/>
    <w:rsid w:val="002714AD"/>
    <w:rsid w:val="00271776"/>
    <w:rsid w:val="002717FC"/>
    <w:rsid w:val="00271BD0"/>
    <w:rsid w:val="00272215"/>
    <w:rsid w:val="00272CA0"/>
    <w:rsid w:val="00274020"/>
    <w:rsid w:val="0027469D"/>
    <w:rsid w:val="0027472D"/>
    <w:rsid w:val="002748A6"/>
    <w:rsid w:val="00275060"/>
    <w:rsid w:val="00275BA4"/>
    <w:rsid w:val="00275D74"/>
    <w:rsid w:val="002767FA"/>
    <w:rsid w:val="00276FF0"/>
    <w:rsid w:val="002779B2"/>
    <w:rsid w:val="00277B03"/>
    <w:rsid w:val="00277CE5"/>
    <w:rsid w:val="002809D2"/>
    <w:rsid w:val="00280C70"/>
    <w:rsid w:val="00280EDF"/>
    <w:rsid w:val="002811D6"/>
    <w:rsid w:val="00281966"/>
    <w:rsid w:val="00281BD9"/>
    <w:rsid w:val="00282118"/>
    <w:rsid w:val="00282380"/>
    <w:rsid w:val="002830F0"/>
    <w:rsid w:val="00283565"/>
    <w:rsid w:val="002836B8"/>
    <w:rsid w:val="00283756"/>
    <w:rsid w:val="002843A4"/>
    <w:rsid w:val="0028471C"/>
    <w:rsid w:val="00284781"/>
    <w:rsid w:val="0028490E"/>
    <w:rsid w:val="002851C6"/>
    <w:rsid w:val="002859CF"/>
    <w:rsid w:val="00285E5D"/>
    <w:rsid w:val="00286982"/>
    <w:rsid w:val="00286D7F"/>
    <w:rsid w:val="00286FF7"/>
    <w:rsid w:val="00287275"/>
    <w:rsid w:val="00287BCF"/>
    <w:rsid w:val="00287FF2"/>
    <w:rsid w:val="002901F8"/>
    <w:rsid w:val="00290B5A"/>
    <w:rsid w:val="00290DB9"/>
    <w:rsid w:val="00291256"/>
    <w:rsid w:val="00291A7D"/>
    <w:rsid w:val="00291F94"/>
    <w:rsid w:val="00291FF0"/>
    <w:rsid w:val="00292581"/>
    <w:rsid w:val="002925AD"/>
    <w:rsid w:val="0029274B"/>
    <w:rsid w:val="00292F90"/>
    <w:rsid w:val="0029302A"/>
    <w:rsid w:val="0029308D"/>
    <w:rsid w:val="002950B6"/>
    <w:rsid w:val="002952C7"/>
    <w:rsid w:val="00295462"/>
    <w:rsid w:val="002954F3"/>
    <w:rsid w:val="00295E93"/>
    <w:rsid w:val="002968DF"/>
    <w:rsid w:val="00297339"/>
    <w:rsid w:val="0029772B"/>
    <w:rsid w:val="00297C9B"/>
    <w:rsid w:val="002A0010"/>
    <w:rsid w:val="002A01CA"/>
    <w:rsid w:val="002A096E"/>
    <w:rsid w:val="002A0B80"/>
    <w:rsid w:val="002A1B2A"/>
    <w:rsid w:val="002A1FF8"/>
    <w:rsid w:val="002A25BC"/>
    <w:rsid w:val="002A3053"/>
    <w:rsid w:val="002A3BEE"/>
    <w:rsid w:val="002A495B"/>
    <w:rsid w:val="002A4AA0"/>
    <w:rsid w:val="002A4AF7"/>
    <w:rsid w:val="002A4FFF"/>
    <w:rsid w:val="002A5246"/>
    <w:rsid w:val="002A5496"/>
    <w:rsid w:val="002A56E0"/>
    <w:rsid w:val="002A5807"/>
    <w:rsid w:val="002A5B2F"/>
    <w:rsid w:val="002A5C31"/>
    <w:rsid w:val="002A67C8"/>
    <w:rsid w:val="002A6C6A"/>
    <w:rsid w:val="002A6C7A"/>
    <w:rsid w:val="002A71BA"/>
    <w:rsid w:val="002A71DE"/>
    <w:rsid w:val="002A7706"/>
    <w:rsid w:val="002B0160"/>
    <w:rsid w:val="002B0FC9"/>
    <w:rsid w:val="002B10DE"/>
    <w:rsid w:val="002B12C7"/>
    <w:rsid w:val="002B195E"/>
    <w:rsid w:val="002B20D1"/>
    <w:rsid w:val="002B234A"/>
    <w:rsid w:val="002B2373"/>
    <w:rsid w:val="002B25FF"/>
    <w:rsid w:val="002B2DC3"/>
    <w:rsid w:val="002B3078"/>
    <w:rsid w:val="002B339B"/>
    <w:rsid w:val="002B372A"/>
    <w:rsid w:val="002B38FE"/>
    <w:rsid w:val="002B3F1C"/>
    <w:rsid w:val="002B41DA"/>
    <w:rsid w:val="002B43AE"/>
    <w:rsid w:val="002B455B"/>
    <w:rsid w:val="002B4659"/>
    <w:rsid w:val="002B4890"/>
    <w:rsid w:val="002B4F1A"/>
    <w:rsid w:val="002B55EF"/>
    <w:rsid w:val="002B563A"/>
    <w:rsid w:val="002B5689"/>
    <w:rsid w:val="002B5CBF"/>
    <w:rsid w:val="002B5E76"/>
    <w:rsid w:val="002B5F45"/>
    <w:rsid w:val="002B6022"/>
    <w:rsid w:val="002B609A"/>
    <w:rsid w:val="002B6107"/>
    <w:rsid w:val="002B6155"/>
    <w:rsid w:val="002B6260"/>
    <w:rsid w:val="002B6592"/>
    <w:rsid w:val="002B6608"/>
    <w:rsid w:val="002B6B74"/>
    <w:rsid w:val="002B72C6"/>
    <w:rsid w:val="002B75E0"/>
    <w:rsid w:val="002C06F6"/>
    <w:rsid w:val="002C1201"/>
    <w:rsid w:val="002C12C5"/>
    <w:rsid w:val="002C1464"/>
    <w:rsid w:val="002C1940"/>
    <w:rsid w:val="002C1A59"/>
    <w:rsid w:val="002C20D2"/>
    <w:rsid w:val="002C2A8C"/>
    <w:rsid w:val="002C2E88"/>
    <w:rsid w:val="002C3357"/>
    <w:rsid w:val="002C3D07"/>
    <w:rsid w:val="002C4266"/>
    <w:rsid w:val="002C4605"/>
    <w:rsid w:val="002C4A89"/>
    <w:rsid w:val="002C4CAF"/>
    <w:rsid w:val="002C4DC5"/>
    <w:rsid w:val="002C5914"/>
    <w:rsid w:val="002C5A18"/>
    <w:rsid w:val="002C5BE6"/>
    <w:rsid w:val="002C5C85"/>
    <w:rsid w:val="002C651F"/>
    <w:rsid w:val="002C6B93"/>
    <w:rsid w:val="002C6F68"/>
    <w:rsid w:val="002C734B"/>
    <w:rsid w:val="002C738D"/>
    <w:rsid w:val="002C781C"/>
    <w:rsid w:val="002C7EAD"/>
    <w:rsid w:val="002D03B4"/>
    <w:rsid w:val="002D0BBB"/>
    <w:rsid w:val="002D126F"/>
    <w:rsid w:val="002D153B"/>
    <w:rsid w:val="002D28E3"/>
    <w:rsid w:val="002D2AA7"/>
    <w:rsid w:val="002D3002"/>
    <w:rsid w:val="002D3116"/>
    <w:rsid w:val="002D327B"/>
    <w:rsid w:val="002D3471"/>
    <w:rsid w:val="002D35C9"/>
    <w:rsid w:val="002D39A6"/>
    <w:rsid w:val="002D3D27"/>
    <w:rsid w:val="002D3D7B"/>
    <w:rsid w:val="002D3DBF"/>
    <w:rsid w:val="002D4642"/>
    <w:rsid w:val="002D488A"/>
    <w:rsid w:val="002D4D32"/>
    <w:rsid w:val="002D4DE1"/>
    <w:rsid w:val="002D55CC"/>
    <w:rsid w:val="002D58CB"/>
    <w:rsid w:val="002D5F63"/>
    <w:rsid w:val="002D679F"/>
    <w:rsid w:val="002D67BF"/>
    <w:rsid w:val="002D6E27"/>
    <w:rsid w:val="002D6EED"/>
    <w:rsid w:val="002D6FA5"/>
    <w:rsid w:val="002D7221"/>
    <w:rsid w:val="002D7238"/>
    <w:rsid w:val="002D7838"/>
    <w:rsid w:val="002E01BB"/>
    <w:rsid w:val="002E077F"/>
    <w:rsid w:val="002E096B"/>
    <w:rsid w:val="002E0B93"/>
    <w:rsid w:val="002E0E41"/>
    <w:rsid w:val="002E11B4"/>
    <w:rsid w:val="002E179D"/>
    <w:rsid w:val="002E1C0C"/>
    <w:rsid w:val="002E2226"/>
    <w:rsid w:val="002E2269"/>
    <w:rsid w:val="002E27BD"/>
    <w:rsid w:val="002E30E3"/>
    <w:rsid w:val="002E3AEE"/>
    <w:rsid w:val="002E4446"/>
    <w:rsid w:val="002E4D12"/>
    <w:rsid w:val="002E4F8A"/>
    <w:rsid w:val="002E52BC"/>
    <w:rsid w:val="002E5DAD"/>
    <w:rsid w:val="002E5EFA"/>
    <w:rsid w:val="002E6423"/>
    <w:rsid w:val="002E654E"/>
    <w:rsid w:val="002E66AF"/>
    <w:rsid w:val="002E66BC"/>
    <w:rsid w:val="002E6F5B"/>
    <w:rsid w:val="002E70E7"/>
    <w:rsid w:val="002E7D33"/>
    <w:rsid w:val="002F0643"/>
    <w:rsid w:val="002F07A8"/>
    <w:rsid w:val="002F0919"/>
    <w:rsid w:val="002F11C8"/>
    <w:rsid w:val="002F12FC"/>
    <w:rsid w:val="002F132F"/>
    <w:rsid w:val="002F1831"/>
    <w:rsid w:val="002F1968"/>
    <w:rsid w:val="002F1E92"/>
    <w:rsid w:val="002F20EB"/>
    <w:rsid w:val="002F220E"/>
    <w:rsid w:val="002F23B5"/>
    <w:rsid w:val="002F2A93"/>
    <w:rsid w:val="002F2E08"/>
    <w:rsid w:val="002F31F3"/>
    <w:rsid w:val="002F3408"/>
    <w:rsid w:val="002F36C5"/>
    <w:rsid w:val="002F4007"/>
    <w:rsid w:val="002F4A83"/>
    <w:rsid w:val="002F56E7"/>
    <w:rsid w:val="002F57BD"/>
    <w:rsid w:val="002F57E7"/>
    <w:rsid w:val="002F5832"/>
    <w:rsid w:val="002F5941"/>
    <w:rsid w:val="002F5A31"/>
    <w:rsid w:val="002F5B3C"/>
    <w:rsid w:val="002F5FAF"/>
    <w:rsid w:val="002F63A7"/>
    <w:rsid w:val="002F666C"/>
    <w:rsid w:val="002F66A3"/>
    <w:rsid w:val="002F7414"/>
    <w:rsid w:val="002F77BC"/>
    <w:rsid w:val="002F7A87"/>
    <w:rsid w:val="0030005F"/>
    <w:rsid w:val="00300220"/>
    <w:rsid w:val="00300442"/>
    <w:rsid w:val="00300A88"/>
    <w:rsid w:val="00300AA5"/>
    <w:rsid w:val="003014FB"/>
    <w:rsid w:val="00301A3C"/>
    <w:rsid w:val="00301DF6"/>
    <w:rsid w:val="00301FDA"/>
    <w:rsid w:val="003020B3"/>
    <w:rsid w:val="00302F20"/>
    <w:rsid w:val="003032D0"/>
    <w:rsid w:val="0030453A"/>
    <w:rsid w:val="003045C6"/>
    <w:rsid w:val="00304BE3"/>
    <w:rsid w:val="00306006"/>
    <w:rsid w:val="003062FA"/>
    <w:rsid w:val="0030662E"/>
    <w:rsid w:val="003068CD"/>
    <w:rsid w:val="00306980"/>
    <w:rsid w:val="00306985"/>
    <w:rsid w:val="00307156"/>
    <w:rsid w:val="003102BE"/>
    <w:rsid w:val="0031140E"/>
    <w:rsid w:val="00311E95"/>
    <w:rsid w:val="00311EBC"/>
    <w:rsid w:val="00311FCD"/>
    <w:rsid w:val="0031213A"/>
    <w:rsid w:val="003121A1"/>
    <w:rsid w:val="00312384"/>
    <w:rsid w:val="0031255F"/>
    <w:rsid w:val="00312D21"/>
    <w:rsid w:val="00313323"/>
    <w:rsid w:val="00313717"/>
    <w:rsid w:val="003137F0"/>
    <w:rsid w:val="00313E8C"/>
    <w:rsid w:val="003148C5"/>
    <w:rsid w:val="00314A8A"/>
    <w:rsid w:val="00314B01"/>
    <w:rsid w:val="00314B45"/>
    <w:rsid w:val="00314CC0"/>
    <w:rsid w:val="00315044"/>
    <w:rsid w:val="00315980"/>
    <w:rsid w:val="003159B7"/>
    <w:rsid w:val="00315B32"/>
    <w:rsid w:val="00315CCE"/>
    <w:rsid w:val="00315E91"/>
    <w:rsid w:val="00316009"/>
    <w:rsid w:val="003167F5"/>
    <w:rsid w:val="003168B5"/>
    <w:rsid w:val="00316FB2"/>
    <w:rsid w:val="0031725A"/>
    <w:rsid w:val="00317AE0"/>
    <w:rsid w:val="00317FDE"/>
    <w:rsid w:val="00320355"/>
    <w:rsid w:val="00320983"/>
    <w:rsid w:val="00320B55"/>
    <w:rsid w:val="00320C4C"/>
    <w:rsid w:val="00320FDE"/>
    <w:rsid w:val="00321126"/>
    <w:rsid w:val="00321CD5"/>
    <w:rsid w:val="00322432"/>
    <w:rsid w:val="00322E07"/>
    <w:rsid w:val="003232F9"/>
    <w:rsid w:val="003234F8"/>
    <w:rsid w:val="003243E1"/>
    <w:rsid w:val="003246FA"/>
    <w:rsid w:val="003247A7"/>
    <w:rsid w:val="00324AB4"/>
    <w:rsid w:val="00324E6D"/>
    <w:rsid w:val="003257B9"/>
    <w:rsid w:val="00325801"/>
    <w:rsid w:val="00326131"/>
    <w:rsid w:val="003265C0"/>
    <w:rsid w:val="003267E1"/>
    <w:rsid w:val="00326D36"/>
    <w:rsid w:val="00326D59"/>
    <w:rsid w:val="00326DC5"/>
    <w:rsid w:val="00327076"/>
    <w:rsid w:val="0032747F"/>
    <w:rsid w:val="003277BC"/>
    <w:rsid w:val="00330034"/>
    <w:rsid w:val="0033033A"/>
    <w:rsid w:val="00330E59"/>
    <w:rsid w:val="00331419"/>
    <w:rsid w:val="003314C5"/>
    <w:rsid w:val="003317E5"/>
    <w:rsid w:val="00331B4F"/>
    <w:rsid w:val="003325CA"/>
    <w:rsid w:val="003337AB"/>
    <w:rsid w:val="00333F8B"/>
    <w:rsid w:val="00334017"/>
    <w:rsid w:val="0033448C"/>
    <w:rsid w:val="00335555"/>
    <w:rsid w:val="00335F20"/>
    <w:rsid w:val="0033641B"/>
    <w:rsid w:val="00336439"/>
    <w:rsid w:val="00336E01"/>
    <w:rsid w:val="003376DF"/>
    <w:rsid w:val="003379C0"/>
    <w:rsid w:val="00337C28"/>
    <w:rsid w:val="00340A83"/>
    <w:rsid w:val="003412E5"/>
    <w:rsid w:val="00341B15"/>
    <w:rsid w:val="00341C9C"/>
    <w:rsid w:val="0034207E"/>
    <w:rsid w:val="0034208D"/>
    <w:rsid w:val="003421E2"/>
    <w:rsid w:val="00342C1C"/>
    <w:rsid w:val="003432B3"/>
    <w:rsid w:val="00343CED"/>
    <w:rsid w:val="00343DCC"/>
    <w:rsid w:val="00343E68"/>
    <w:rsid w:val="00344898"/>
    <w:rsid w:val="00344EC1"/>
    <w:rsid w:val="003455D1"/>
    <w:rsid w:val="00345CA5"/>
    <w:rsid w:val="00346153"/>
    <w:rsid w:val="00346232"/>
    <w:rsid w:val="00346402"/>
    <w:rsid w:val="0034648D"/>
    <w:rsid w:val="0034663B"/>
    <w:rsid w:val="003469C5"/>
    <w:rsid w:val="00346BAF"/>
    <w:rsid w:val="00346E7B"/>
    <w:rsid w:val="003473A8"/>
    <w:rsid w:val="00347A04"/>
    <w:rsid w:val="003503E6"/>
    <w:rsid w:val="00350465"/>
    <w:rsid w:val="00350565"/>
    <w:rsid w:val="0035072D"/>
    <w:rsid w:val="00350EEA"/>
    <w:rsid w:val="00351509"/>
    <w:rsid w:val="0035157C"/>
    <w:rsid w:val="003516AF"/>
    <w:rsid w:val="00351855"/>
    <w:rsid w:val="00351B9E"/>
    <w:rsid w:val="00351C18"/>
    <w:rsid w:val="00351E92"/>
    <w:rsid w:val="00352186"/>
    <w:rsid w:val="00352242"/>
    <w:rsid w:val="00352568"/>
    <w:rsid w:val="0035289A"/>
    <w:rsid w:val="00352D77"/>
    <w:rsid w:val="003532D2"/>
    <w:rsid w:val="003546A5"/>
    <w:rsid w:val="00354954"/>
    <w:rsid w:val="0035499C"/>
    <w:rsid w:val="003549D1"/>
    <w:rsid w:val="003557BC"/>
    <w:rsid w:val="00356189"/>
    <w:rsid w:val="00356F9B"/>
    <w:rsid w:val="0035702E"/>
    <w:rsid w:val="00357B39"/>
    <w:rsid w:val="00357BCA"/>
    <w:rsid w:val="003607A5"/>
    <w:rsid w:val="00360B54"/>
    <w:rsid w:val="00360B8A"/>
    <w:rsid w:val="00360FD8"/>
    <w:rsid w:val="00361193"/>
    <w:rsid w:val="003622CD"/>
    <w:rsid w:val="0036250A"/>
    <w:rsid w:val="0036263D"/>
    <w:rsid w:val="003631E2"/>
    <w:rsid w:val="003633E0"/>
    <w:rsid w:val="00363D1F"/>
    <w:rsid w:val="0036464E"/>
    <w:rsid w:val="003648D3"/>
    <w:rsid w:val="00364C67"/>
    <w:rsid w:val="00365141"/>
    <w:rsid w:val="00365B50"/>
    <w:rsid w:val="00365C19"/>
    <w:rsid w:val="00365E26"/>
    <w:rsid w:val="00365E33"/>
    <w:rsid w:val="003663F2"/>
    <w:rsid w:val="003664CE"/>
    <w:rsid w:val="00366604"/>
    <w:rsid w:val="00366A40"/>
    <w:rsid w:val="00366FF3"/>
    <w:rsid w:val="003670AA"/>
    <w:rsid w:val="00367961"/>
    <w:rsid w:val="00367E3F"/>
    <w:rsid w:val="00367FD0"/>
    <w:rsid w:val="0037002C"/>
    <w:rsid w:val="00370D8F"/>
    <w:rsid w:val="00370F04"/>
    <w:rsid w:val="0037107C"/>
    <w:rsid w:val="003712E1"/>
    <w:rsid w:val="00371D21"/>
    <w:rsid w:val="00372061"/>
    <w:rsid w:val="0037228A"/>
    <w:rsid w:val="003722D0"/>
    <w:rsid w:val="003727AF"/>
    <w:rsid w:val="00373919"/>
    <w:rsid w:val="00373ACB"/>
    <w:rsid w:val="00374153"/>
    <w:rsid w:val="0037440E"/>
    <w:rsid w:val="00374AC1"/>
    <w:rsid w:val="00374CDC"/>
    <w:rsid w:val="00374DB5"/>
    <w:rsid w:val="003754A9"/>
    <w:rsid w:val="0037589E"/>
    <w:rsid w:val="00375C34"/>
    <w:rsid w:val="00375F7E"/>
    <w:rsid w:val="003762D2"/>
    <w:rsid w:val="00376AE9"/>
    <w:rsid w:val="00376BCC"/>
    <w:rsid w:val="00376FC1"/>
    <w:rsid w:val="0037744A"/>
    <w:rsid w:val="00377641"/>
    <w:rsid w:val="00377A20"/>
    <w:rsid w:val="003801CE"/>
    <w:rsid w:val="00380240"/>
    <w:rsid w:val="00380281"/>
    <w:rsid w:val="0038082B"/>
    <w:rsid w:val="00380AD4"/>
    <w:rsid w:val="00380D8F"/>
    <w:rsid w:val="00380F15"/>
    <w:rsid w:val="00382A36"/>
    <w:rsid w:val="003846C6"/>
    <w:rsid w:val="00384BAE"/>
    <w:rsid w:val="00385AC4"/>
    <w:rsid w:val="00385AE5"/>
    <w:rsid w:val="00385BF4"/>
    <w:rsid w:val="00385C23"/>
    <w:rsid w:val="00386659"/>
    <w:rsid w:val="003867DC"/>
    <w:rsid w:val="00386873"/>
    <w:rsid w:val="00386C8E"/>
    <w:rsid w:val="00386CDE"/>
    <w:rsid w:val="00386CF2"/>
    <w:rsid w:val="003875AA"/>
    <w:rsid w:val="00387DC1"/>
    <w:rsid w:val="00390E75"/>
    <w:rsid w:val="00391845"/>
    <w:rsid w:val="00391C9D"/>
    <w:rsid w:val="00391D06"/>
    <w:rsid w:val="00392518"/>
    <w:rsid w:val="003927CC"/>
    <w:rsid w:val="00392A2B"/>
    <w:rsid w:val="00392F0E"/>
    <w:rsid w:val="00393011"/>
    <w:rsid w:val="00393404"/>
    <w:rsid w:val="00393705"/>
    <w:rsid w:val="00393D88"/>
    <w:rsid w:val="0039407C"/>
    <w:rsid w:val="00394210"/>
    <w:rsid w:val="00394264"/>
    <w:rsid w:val="003942CD"/>
    <w:rsid w:val="00394582"/>
    <w:rsid w:val="00394ADC"/>
    <w:rsid w:val="00394D5B"/>
    <w:rsid w:val="003953E4"/>
    <w:rsid w:val="00395506"/>
    <w:rsid w:val="00395575"/>
    <w:rsid w:val="00395A4C"/>
    <w:rsid w:val="00396434"/>
    <w:rsid w:val="00396FA9"/>
    <w:rsid w:val="00397A9C"/>
    <w:rsid w:val="00397BC4"/>
    <w:rsid w:val="00397E9B"/>
    <w:rsid w:val="00397F90"/>
    <w:rsid w:val="003A0B91"/>
    <w:rsid w:val="003A0D6F"/>
    <w:rsid w:val="003A1156"/>
    <w:rsid w:val="003A187A"/>
    <w:rsid w:val="003A1BD7"/>
    <w:rsid w:val="003A1D2E"/>
    <w:rsid w:val="003A2178"/>
    <w:rsid w:val="003A2298"/>
    <w:rsid w:val="003A2871"/>
    <w:rsid w:val="003A29D6"/>
    <w:rsid w:val="003A2AE7"/>
    <w:rsid w:val="003A31E0"/>
    <w:rsid w:val="003A325F"/>
    <w:rsid w:val="003A3476"/>
    <w:rsid w:val="003A4000"/>
    <w:rsid w:val="003A4054"/>
    <w:rsid w:val="003A4255"/>
    <w:rsid w:val="003A4306"/>
    <w:rsid w:val="003A45E4"/>
    <w:rsid w:val="003A497C"/>
    <w:rsid w:val="003A4C6B"/>
    <w:rsid w:val="003A6162"/>
    <w:rsid w:val="003A6421"/>
    <w:rsid w:val="003A675C"/>
    <w:rsid w:val="003A6CE1"/>
    <w:rsid w:val="003A7361"/>
    <w:rsid w:val="003A74E4"/>
    <w:rsid w:val="003A7BCD"/>
    <w:rsid w:val="003B02D1"/>
    <w:rsid w:val="003B0CD6"/>
    <w:rsid w:val="003B1014"/>
    <w:rsid w:val="003B14F9"/>
    <w:rsid w:val="003B1CAC"/>
    <w:rsid w:val="003B2345"/>
    <w:rsid w:val="003B27D8"/>
    <w:rsid w:val="003B29EE"/>
    <w:rsid w:val="003B2ECF"/>
    <w:rsid w:val="003B39BD"/>
    <w:rsid w:val="003B39D9"/>
    <w:rsid w:val="003B447D"/>
    <w:rsid w:val="003B4B14"/>
    <w:rsid w:val="003B5375"/>
    <w:rsid w:val="003B5397"/>
    <w:rsid w:val="003B5402"/>
    <w:rsid w:val="003B56CF"/>
    <w:rsid w:val="003B5E50"/>
    <w:rsid w:val="003B63A2"/>
    <w:rsid w:val="003B6AC8"/>
    <w:rsid w:val="003B6BB3"/>
    <w:rsid w:val="003B7A63"/>
    <w:rsid w:val="003C0337"/>
    <w:rsid w:val="003C0A17"/>
    <w:rsid w:val="003C0CB3"/>
    <w:rsid w:val="003C0CE2"/>
    <w:rsid w:val="003C0F94"/>
    <w:rsid w:val="003C193F"/>
    <w:rsid w:val="003C1AF6"/>
    <w:rsid w:val="003C28A0"/>
    <w:rsid w:val="003C2F91"/>
    <w:rsid w:val="003C3085"/>
    <w:rsid w:val="003C413D"/>
    <w:rsid w:val="003C467D"/>
    <w:rsid w:val="003C4CB0"/>
    <w:rsid w:val="003C510D"/>
    <w:rsid w:val="003C59B7"/>
    <w:rsid w:val="003C5CAF"/>
    <w:rsid w:val="003C6198"/>
    <w:rsid w:val="003C650C"/>
    <w:rsid w:val="003C6CA4"/>
    <w:rsid w:val="003C71DE"/>
    <w:rsid w:val="003C73BD"/>
    <w:rsid w:val="003C798F"/>
    <w:rsid w:val="003D08D6"/>
    <w:rsid w:val="003D09D6"/>
    <w:rsid w:val="003D0E39"/>
    <w:rsid w:val="003D14ED"/>
    <w:rsid w:val="003D18DC"/>
    <w:rsid w:val="003D1AD7"/>
    <w:rsid w:val="003D27F9"/>
    <w:rsid w:val="003D2942"/>
    <w:rsid w:val="003D33C0"/>
    <w:rsid w:val="003D3807"/>
    <w:rsid w:val="003D3D03"/>
    <w:rsid w:val="003D46FA"/>
    <w:rsid w:val="003D4881"/>
    <w:rsid w:val="003D4949"/>
    <w:rsid w:val="003D4985"/>
    <w:rsid w:val="003D54FF"/>
    <w:rsid w:val="003D5A81"/>
    <w:rsid w:val="003D5E91"/>
    <w:rsid w:val="003D63EA"/>
    <w:rsid w:val="003D652C"/>
    <w:rsid w:val="003D6740"/>
    <w:rsid w:val="003D684A"/>
    <w:rsid w:val="003D6E7F"/>
    <w:rsid w:val="003D7893"/>
    <w:rsid w:val="003D7AC6"/>
    <w:rsid w:val="003D7F7F"/>
    <w:rsid w:val="003E0493"/>
    <w:rsid w:val="003E0569"/>
    <w:rsid w:val="003E1259"/>
    <w:rsid w:val="003E16E0"/>
    <w:rsid w:val="003E1D34"/>
    <w:rsid w:val="003E2500"/>
    <w:rsid w:val="003E28B0"/>
    <w:rsid w:val="003E2C1F"/>
    <w:rsid w:val="003E3004"/>
    <w:rsid w:val="003E30A9"/>
    <w:rsid w:val="003E35BF"/>
    <w:rsid w:val="003E3B0A"/>
    <w:rsid w:val="003E3B6F"/>
    <w:rsid w:val="003E4319"/>
    <w:rsid w:val="003E4529"/>
    <w:rsid w:val="003E4539"/>
    <w:rsid w:val="003E4620"/>
    <w:rsid w:val="003E4727"/>
    <w:rsid w:val="003E4790"/>
    <w:rsid w:val="003E4857"/>
    <w:rsid w:val="003E4C93"/>
    <w:rsid w:val="003E4D82"/>
    <w:rsid w:val="003E4DD0"/>
    <w:rsid w:val="003E4E2D"/>
    <w:rsid w:val="003E510E"/>
    <w:rsid w:val="003E5DE7"/>
    <w:rsid w:val="003E5FAA"/>
    <w:rsid w:val="003E6C67"/>
    <w:rsid w:val="003E714F"/>
    <w:rsid w:val="003E72B9"/>
    <w:rsid w:val="003E7CF5"/>
    <w:rsid w:val="003E7DDD"/>
    <w:rsid w:val="003F0249"/>
    <w:rsid w:val="003F060A"/>
    <w:rsid w:val="003F0B91"/>
    <w:rsid w:val="003F0E41"/>
    <w:rsid w:val="003F10BD"/>
    <w:rsid w:val="003F1830"/>
    <w:rsid w:val="003F1B8B"/>
    <w:rsid w:val="003F24C5"/>
    <w:rsid w:val="003F2767"/>
    <w:rsid w:val="003F292D"/>
    <w:rsid w:val="003F29E3"/>
    <w:rsid w:val="003F2A75"/>
    <w:rsid w:val="003F2AC8"/>
    <w:rsid w:val="003F2D1A"/>
    <w:rsid w:val="003F2E97"/>
    <w:rsid w:val="003F4A8F"/>
    <w:rsid w:val="003F5169"/>
    <w:rsid w:val="003F54B3"/>
    <w:rsid w:val="003F54CD"/>
    <w:rsid w:val="003F5732"/>
    <w:rsid w:val="003F57CE"/>
    <w:rsid w:val="003F5C6E"/>
    <w:rsid w:val="003F5EDF"/>
    <w:rsid w:val="003F622F"/>
    <w:rsid w:val="003F623D"/>
    <w:rsid w:val="003F6359"/>
    <w:rsid w:val="003F6732"/>
    <w:rsid w:val="003F68CC"/>
    <w:rsid w:val="003F6D99"/>
    <w:rsid w:val="003F72FA"/>
    <w:rsid w:val="003F7540"/>
    <w:rsid w:val="003F7731"/>
    <w:rsid w:val="0040018A"/>
    <w:rsid w:val="004001A0"/>
    <w:rsid w:val="004002A9"/>
    <w:rsid w:val="004003BC"/>
    <w:rsid w:val="00400458"/>
    <w:rsid w:val="004005D3"/>
    <w:rsid w:val="0040065F"/>
    <w:rsid w:val="0040082F"/>
    <w:rsid w:val="00400831"/>
    <w:rsid w:val="004009D2"/>
    <w:rsid w:val="0040126F"/>
    <w:rsid w:val="00401813"/>
    <w:rsid w:val="0040196B"/>
    <w:rsid w:val="00401978"/>
    <w:rsid w:val="00401B7C"/>
    <w:rsid w:val="00401F9B"/>
    <w:rsid w:val="00402DB1"/>
    <w:rsid w:val="00402E99"/>
    <w:rsid w:val="004034A0"/>
    <w:rsid w:val="00403DFB"/>
    <w:rsid w:val="004042F4"/>
    <w:rsid w:val="00404823"/>
    <w:rsid w:val="00404AA2"/>
    <w:rsid w:val="00405227"/>
    <w:rsid w:val="00405267"/>
    <w:rsid w:val="00405992"/>
    <w:rsid w:val="00405A48"/>
    <w:rsid w:val="004060EF"/>
    <w:rsid w:val="004062F7"/>
    <w:rsid w:val="00406433"/>
    <w:rsid w:val="004069BF"/>
    <w:rsid w:val="00407BA1"/>
    <w:rsid w:val="00407BB6"/>
    <w:rsid w:val="00407DDF"/>
    <w:rsid w:val="004100E5"/>
    <w:rsid w:val="00410613"/>
    <w:rsid w:val="00410B3A"/>
    <w:rsid w:val="00410CB8"/>
    <w:rsid w:val="004111C8"/>
    <w:rsid w:val="00411D79"/>
    <w:rsid w:val="004121C2"/>
    <w:rsid w:val="00412628"/>
    <w:rsid w:val="00412675"/>
    <w:rsid w:val="00412712"/>
    <w:rsid w:val="00412845"/>
    <w:rsid w:val="00412955"/>
    <w:rsid w:val="00412AF3"/>
    <w:rsid w:val="00412C80"/>
    <w:rsid w:val="004130EC"/>
    <w:rsid w:val="004131D9"/>
    <w:rsid w:val="00413652"/>
    <w:rsid w:val="00413972"/>
    <w:rsid w:val="00413E57"/>
    <w:rsid w:val="00413EFA"/>
    <w:rsid w:val="004141C5"/>
    <w:rsid w:val="00414665"/>
    <w:rsid w:val="00414C1A"/>
    <w:rsid w:val="00415189"/>
    <w:rsid w:val="004158D3"/>
    <w:rsid w:val="00416099"/>
    <w:rsid w:val="00416185"/>
    <w:rsid w:val="00416570"/>
    <w:rsid w:val="00416669"/>
    <w:rsid w:val="00416D5A"/>
    <w:rsid w:val="00416E00"/>
    <w:rsid w:val="004171E8"/>
    <w:rsid w:val="00417424"/>
    <w:rsid w:val="004178DC"/>
    <w:rsid w:val="00417C98"/>
    <w:rsid w:val="00417CBE"/>
    <w:rsid w:val="004202A2"/>
    <w:rsid w:val="00420960"/>
    <w:rsid w:val="004209BC"/>
    <w:rsid w:val="00420B16"/>
    <w:rsid w:val="00420BCB"/>
    <w:rsid w:val="00420EDB"/>
    <w:rsid w:val="004210F3"/>
    <w:rsid w:val="004212BB"/>
    <w:rsid w:val="0042179A"/>
    <w:rsid w:val="0042185A"/>
    <w:rsid w:val="00421A2A"/>
    <w:rsid w:val="00421F32"/>
    <w:rsid w:val="004229D3"/>
    <w:rsid w:val="004229E4"/>
    <w:rsid w:val="0042302A"/>
    <w:rsid w:val="00423579"/>
    <w:rsid w:val="00423919"/>
    <w:rsid w:val="00423EAA"/>
    <w:rsid w:val="004249DE"/>
    <w:rsid w:val="00424D45"/>
    <w:rsid w:val="00424E4B"/>
    <w:rsid w:val="00424F96"/>
    <w:rsid w:val="00424FC8"/>
    <w:rsid w:val="004253B1"/>
    <w:rsid w:val="004259E3"/>
    <w:rsid w:val="004263B3"/>
    <w:rsid w:val="00426469"/>
    <w:rsid w:val="004271CE"/>
    <w:rsid w:val="004271D2"/>
    <w:rsid w:val="004278BC"/>
    <w:rsid w:val="00430096"/>
    <w:rsid w:val="00430DAF"/>
    <w:rsid w:val="004312A3"/>
    <w:rsid w:val="004312B2"/>
    <w:rsid w:val="00431507"/>
    <w:rsid w:val="0043157F"/>
    <w:rsid w:val="00431657"/>
    <w:rsid w:val="004323D5"/>
    <w:rsid w:val="004329AB"/>
    <w:rsid w:val="00432E75"/>
    <w:rsid w:val="004338B2"/>
    <w:rsid w:val="00433B52"/>
    <w:rsid w:val="00433C20"/>
    <w:rsid w:val="00434174"/>
    <w:rsid w:val="00434450"/>
    <w:rsid w:val="004344AE"/>
    <w:rsid w:val="00434A9E"/>
    <w:rsid w:val="00434D08"/>
    <w:rsid w:val="00436173"/>
    <w:rsid w:val="0043649E"/>
    <w:rsid w:val="004365F8"/>
    <w:rsid w:val="00436A6A"/>
    <w:rsid w:val="00436B1B"/>
    <w:rsid w:val="00436C3E"/>
    <w:rsid w:val="0043781F"/>
    <w:rsid w:val="00437B3A"/>
    <w:rsid w:val="00437F69"/>
    <w:rsid w:val="00437F86"/>
    <w:rsid w:val="004402BA"/>
    <w:rsid w:val="00440987"/>
    <w:rsid w:val="00441326"/>
    <w:rsid w:val="004417D8"/>
    <w:rsid w:val="00441AF4"/>
    <w:rsid w:val="00441CF0"/>
    <w:rsid w:val="00441FF4"/>
    <w:rsid w:val="0044208D"/>
    <w:rsid w:val="00442542"/>
    <w:rsid w:val="004431A6"/>
    <w:rsid w:val="00443215"/>
    <w:rsid w:val="0044349A"/>
    <w:rsid w:val="0044371F"/>
    <w:rsid w:val="00443A78"/>
    <w:rsid w:val="00444AB5"/>
    <w:rsid w:val="00444B2A"/>
    <w:rsid w:val="00444B51"/>
    <w:rsid w:val="00445028"/>
    <w:rsid w:val="004457D1"/>
    <w:rsid w:val="004459B5"/>
    <w:rsid w:val="00445CED"/>
    <w:rsid w:val="004460CB"/>
    <w:rsid w:val="004463F6"/>
    <w:rsid w:val="00446B03"/>
    <w:rsid w:val="00446BE1"/>
    <w:rsid w:val="00446F46"/>
    <w:rsid w:val="004476E6"/>
    <w:rsid w:val="0045087C"/>
    <w:rsid w:val="00450979"/>
    <w:rsid w:val="004509C4"/>
    <w:rsid w:val="004509E2"/>
    <w:rsid w:val="00450FFB"/>
    <w:rsid w:val="00451246"/>
    <w:rsid w:val="0045158A"/>
    <w:rsid w:val="004526CF"/>
    <w:rsid w:val="004528B9"/>
    <w:rsid w:val="00453955"/>
    <w:rsid w:val="00453C13"/>
    <w:rsid w:val="00454985"/>
    <w:rsid w:val="00454CE8"/>
    <w:rsid w:val="00454DC4"/>
    <w:rsid w:val="00455298"/>
    <w:rsid w:val="004552E1"/>
    <w:rsid w:val="004553D1"/>
    <w:rsid w:val="00455A02"/>
    <w:rsid w:val="00456305"/>
    <w:rsid w:val="004569E7"/>
    <w:rsid w:val="00456D7D"/>
    <w:rsid w:val="00456F75"/>
    <w:rsid w:val="004572A6"/>
    <w:rsid w:val="00457ED0"/>
    <w:rsid w:val="004601F4"/>
    <w:rsid w:val="00460711"/>
    <w:rsid w:val="0046088A"/>
    <w:rsid w:val="00460E9D"/>
    <w:rsid w:val="00460F62"/>
    <w:rsid w:val="00461174"/>
    <w:rsid w:val="004613B8"/>
    <w:rsid w:val="00461517"/>
    <w:rsid w:val="00461584"/>
    <w:rsid w:val="00461C33"/>
    <w:rsid w:val="004628D7"/>
    <w:rsid w:val="004629B2"/>
    <w:rsid w:val="00462FD8"/>
    <w:rsid w:val="004631FB"/>
    <w:rsid w:val="004632C8"/>
    <w:rsid w:val="00463BD5"/>
    <w:rsid w:val="004640D4"/>
    <w:rsid w:val="00464803"/>
    <w:rsid w:val="00464A0B"/>
    <w:rsid w:val="00464E34"/>
    <w:rsid w:val="00465420"/>
    <w:rsid w:val="00465763"/>
    <w:rsid w:val="00465816"/>
    <w:rsid w:val="00465E44"/>
    <w:rsid w:val="00465F7C"/>
    <w:rsid w:val="00466279"/>
    <w:rsid w:val="0046633F"/>
    <w:rsid w:val="00466384"/>
    <w:rsid w:val="00466949"/>
    <w:rsid w:val="00466AB7"/>
    <w:rsid w:val="004670F9"/>
    <w:rsid w:val="004671FD"/>
    <w:rsid w:val="00467F30"/>
    <w:rsid w:val="004701AF"/>
    <w:rsid w:val="00470461"/>
    <w:rsid w:val="00470552"/>
    <w:rsid w:val="004706D3"/>
    <w:rsid w:val="00470793"/>
    <w:rsid w:val="00470BA4"/>
    <w:rsid w:val="00470D91"/>
    <w:rsid w:val="004712C1"/>
    <w:rsid w:val="00471315"/>
    <w:rsid w:val="00471F5E"/>
    <w:rsid w:val="004720B9"/>
    <w:rsid w:val="00472107"/>
    <w:rsid w:val="0047259E"/>
    <w:rsid w:val="00472653"/>
    <w:rsid w:val="00473172"/>
    <w:rsid w:val="004732CE"/>
    <w:rsid w:val="004732FF"/>
    <w:rsid w:val="00473374"/>
    <w:rsid w:val="004733A3"/>
    <w:rsid w:val="00473E0D"/>
    <w:rsid w:val="00474045"/>
    <w:rsid w:val="00474A84"/>
    <w:rsid w:val="00474CAC"/>
    <w:rsid w:val="0047512F"/>
    <w:rsid w:val="00475297"/>
    <w:rsid w:val="00475DE3"/>
    <w:rsid w:val="00475DE9"/>
    <w:rsid w:val="00476129"/>
    <w:rsid w:val="0047623F"/>
    <w:rsid w:val="00476CBD"/>
    <w:rsid w:val="0047786A"/>
    <w:rsid w:val="00477B87"/>
    <w:rsid w:val="00477D4A"/>
    <w:rsid w:val="00477EB6"/>
    <w:rsid w:val="004800CE"/>
    <w:rsid w:val="00480330"/>
    <w:rsid w:val="00480967"/>
    <w:rsid w:val="004809B4"/>
    <w:rsid w:val="00480A69"/>
    <w:rsid w:val="004813DA"/>
    <w:rsid w:val="0048144A"/>
    <w:rsid w:val="004822F1"/>
    <w:rsid w:val="0048365B"/>
    <w:rsid w:val="004838C9"/>
    <w:rsid w:val="00483934"/>
    <w:rsid w:val="00483B1D"/>
    <w:rsid w:val="00483EC0"/>
    <w:rsid w:val="00483F62"/>
    <w:rsid w:val="004840E2"/>
    <w:rsid w:val="0048470D"/>
    <w:rsid w:val="00484A98"/>
    <w:rsid w:val="00484C68"/>
    <w:rsid w:val="00484E43"/>
    <w:rsid w:val="0048582E"/>
    <w:rsid w:val="00485AE5"/>
    <w:rsid w:val="00486482"/>
    <w:rsid w:val="00486962"/>
    <w:rsid w:val="00487182"/>
    <w:rsid w:val="004872C3"/>
    <w:rsid w:val="00487963"/>
    <w:rsid w:val="00487D1F"/>
    <w:rsid w:val="0049000C"/>
    <w:rsid w:val="0049053F"/>
    <w:rsid w:val="0049099E"/>
    <w:rsid w:val="00490B77"/>
    <w:rsid w:val="00490C0F"/>
    <w:rsid w:val="00490E4A"/>
    <w:rsid w:val="004910FC"/>
    <w:rsid w:val="00491155"/>
    <w:rsid w:val="00491354"/>
    <w:rsid w:val="00491511"/>
    <w:rsid w:val="0049153E"/>
    <w:rsid w:val="00491680"/>
    <w:rsid w:val="00491891"/>
    <w:rsid w:val="00492049"/>
    <w:rsid w:val="004922A6"/>
    <w:rsid w:val="0049253B"/>
    <w:rsid w:val="00492DC4"/>
    <w:rsid w:val="00492F7C"/>
    <w:rsid w:val="0049310C"/>
    <w:rsid w:val="00493300"/>
    <w:rsid w:val="00494710"/>
    <w:rsid w:val="00494836"/>
    <w:rsid w:val="00494915"/>
    <w:rsid w:val="00494C38"/>
    <w:rsid w:val="00495090"/>
    <w:rsid w:val="0049514B"/>
    <w:rsid w:val="00495355"/>
    <w:rsid w:val="004953CC"/>
    <w:rsid w:val="004954D0"/>
    <w:rsid w:val="0049585D"/>
    <w:rsid w:val="004958D3"/>
    <w:rsid w:val="00495A7C"/>
    <w:rsid w:val="00495C06"/>
    <w:rsid w:val="0049754A"/>
    <w:rsid w:val="0049764C"/>
    <w:rsid w:val="00497AD0"/>
    <w:rsid w:val="004A050E"/>
    <w:rsid w:val="004A06FD"/>
    <w:rsid w:val="004A0808"/>
    <w:rsid w:val="004A0A78"/>
    <w:rsid w:val="004A0C7B"/>
    <w:rsid w:val="004A0DE1"/>
    <w:rsid w:val="004A0E06"/>
    <w:rsid w:val="004A0E2D"/>
    <w:rsid w:val="004A0FA9"/>
    <w:rsid w:val="004A12D1"/>
    <w:rsid w:val="004A1565"/>
    <w:rsid w:val="004A2491"/>
    <w:rsid w:val="004A27DB"/>
    <w:rsid w:val="004A2B95"/>
    <w:rsid w:val="004A3BA5"/>
    <w:rsid w:val="004A4180"/>
    <w:rsid w:val="004A430B"/>
    <w:rsid w:val="004A468A"/>
    <w:rsid w:val="004A5195"/>
    <w:rsid w:val="004A57D6"/>
    <w:rsid w:val="004A5CE1"/>
    <w:rsid w:val="004A5DC6"/>
    <w:rsid w:val="004A5F40"/>
    <w:rsid w:val="004A6003"/>
    <w:rsid w:val="004A6127"/>
    <w:rsid w:val="004A649A"/>
    <w:rsid w:val="004A65B0"/>
    <w:rsid w:val="004A664F"/>
    <w:rsid w:val="004A6BCB"/>
    <w:rsid w:val="004A6BDF"/>
    <w:rsid w:val="004A6BF5"/>
    <w:rsid w:val="004A6E2C"/>
    <w:rsid w:val="004A6EAE"/>
    <w:rsid w:val="004A6F6E"/>
    <w:rsid w:val="004A71DE"/>
    <w:rsid w:val="004A71FB"/>
    <w:rsid w:val="004A7646"/>
    <w:rsid w:val="004A78D6"/>
    <w:rsid w:val="004A7AB3"/>
    <w:rsid w:val="004B0537"/>
    <w:rsid w:val="004B0D6D"/>
    <w:rsid w:val="004B0ECA"/>
    <w:rsid w:val="004B1566"/>
    <w:rsid w:val="004B1BDE"/>
    <w:rsid w:val="004B2168"/>
    <w:rsid w:val="004B21A0"/>
    <w:rsid w:val="004B2346"/>
    <w:rsid w:val="004B24AA"/>
    <w:rsid w:val="004B26FA"/>
    <w:rsid w:val="004B2831"/>
    <w:rsid w:val="004B2B20"/>
    <w:rsid w:val="004B321A"/>
    <w:rsid w:val="004B36C4"/>
    <w:rsid w:val="004B3C02"/>
    <w:rsid w:val="004B426D"/>
    <w:rsid w:val="004B42CD"/>
    <w:rsid w:val="004B47E0"/>
    <w:rsid w:val="004B4FA8"/>
    <w:rsid w:val="004B54AC"/>
    <w:rsid w:val="004B5708"/>
    <w:rsid w:val="004B5A88"/>
    <w:rsid w:val="004B5B5F"/>
    <w:rsid w:val="004B5FAD"/>
    <w:rsid w:val="004B629C"/>
    <w:rsid w:val="004B63E4"/>
    <w:rsid w:val="004B6B96"/>
    <w:rsid w:val="004B6EB1"/>
    <w:rsid w:val="004B7097"/>
    <w:rsid w:val="004B7232"/>
    <w:rsid w:val="004B7464"/>
    <w:rsid w:val="004B7DA0"/>
    <w:rsid w:val="004C0468"/>
    <w:rsid w:val="004C0B95"/>
    <w:rsid w:val="004C0D2D"/>
    <w:rsid w:val="004C0DA5"/>
    <w:rsid w:val="004C0EA4"/>
    <w:rsid w:val="004C19BB"/>
    <w:rsid w:val="004C1ABE"/>
    <w:rsid w:val="004C230C"/>
    <w:rsid w:val="004C23DE"/>
    <w:rsid w:val="004C24F2"/>
    <w:rsid w:val="004C2D0A"/>
    <w:rsid w:val="004C2E9F"/>
    <w:rsid w:val="004C2F93"/>
    <w:rsid w:val="004C34AE"/>
    <w:rsid w:val="004C3B44"/>
    <w:rsid w:val="004C3DB2"/>
    <w:rsid w:val="004C4535"/>
    <w:rsid w:val="004C4B96"/>
    <w:rsid w:val="004C527C"/>
    <w:rsid w:val="004C54BA"/>
    <w:rsid w:val="004C5BDE"/>
    <w:rsid w:val="004C5F80"/>
    <w:rsid w:val="004C6298"/>
    <w:rsid w:val="004C6BAD"/>
    <w:rsid w:val="004C7C84"/>
    <w:rsid w:val="004D0806"/>
    <w:rsid w:val="004D085C"/>
    <w:rsid w:val="004D0A84"/>
    <w:rsid w:val="004D13D9"/>
    <w:rsid w:val="004D13F1"/>
    <w:rsid w:val="004D17F3"/>
    <w:rsid w:val="004D1F11"/>
    <w:rsid w:val="004D236A"/>
    <w:rsid w:val="004D247B"/>
    <w:rsid w:val="004D26FB"/>
    <w:rsid w:val="004D3480"/>
    <w:rsid w:val="004D3BBC"/>
    <w:rsid w:val="004D3D69"/>
    <w:rsid w:val="004D3E1D"/>
    <w:rsid w:val="004D4A82"/>
    <w:rsid w:val="004D5160"/>
    <w:rsid w:val="004D5373"/>
    <w:rsid w:val="004D55E5"/>
    <w:rsid w:val="004D57F2"/>
    <w:rsid w:val="004D58EB"/>
    <w:rsid w:val="004D5E9E"/>
    <w:rsid w:val="004D5EEF"/>
    <w:rsid w:val="004D6214"/>
    <w:rsid w:val="004D627A"/>
    <w:rsid w:val="004D6443"/>
    <w:rsid w:val="004D668C"/>
    <w:rsid w:val="004D67C0"/>
    <w:rsid w:val="004D6D45"/>
    <w:rsid w:val="004D6DC6"/>
    <w:rsid w:val="004D6F97"/>
    <w:rsid w:val="004D7237"/>
    <w:rsid w:val="004D7470"/>
    <w:rsid w:val="004D74E5"/>
    <w:rsid w:val="004D772E"/>
    <w:rsid w:val="004E003E"/>
    <w:rsid w:val="004E0A73"/>
    <w:rsid w:val="004E0F86"/>
    <w:rsid w:val="004E1B6B"/>
    <w:rsid w:val="004E1EFF"/>
    <w:rsid w:val="004E2C11"/>
    <w:rsid w:val="004E2E85"/>
    <w:rsid w:val="004E35EF"/>
    <w:rsid w:val="004E3FE2"/>
    <w:rsid w:val="004E451D"/>
    <w:rsid w:val="004E457A"/>
    <w:rsid w:val="004E46AD"/>
    <w:rsid w:val="004E518C"/>
    <w:rsid w:val="004E5449"/>
    <w:rsid w:val="004E5600"/>
    <w:rsid w:val="004E57BA"/>
    <w:rsid w:val="004E5EEE"/>
    <w:rsid w:val="004E5F3E"/>
    <w:rsid w:val="004E66E9"/>
    <w:rsid w:val="004E6771"/>
    <w:rsid w:val="004E6956"/>
    <w:rsid w:val="004E6A55"/>
    <w:rsid w:val="004E6CF0"/>
    <w:rsid w:val="004E7192"/>
    <w:rsid w:val="004EAD77"/>
    <w:rsid w:val="004F0066"/>
    <w:rsid w:val="004F0173"/>
    <w:rsid w:val="004F078D"/>
    <w:rsid w:val="004F084B"/>
    <w:rsid w:val="004F09FF"/>
    <w:rsid w:val="004F0BCE"/>
    <w:rsid w:val="004F0DA0"/>
    <w:rsid w:val="004F1204"/>
    <w:rsid w:val="004F1474"/>
    <w:rsid w:val="004F1834"/>
    <w:rsid w:val="004F1B61"/>
    <w:rsid w:val="004F226B"/>
    <w:rsid w:val="004F2380"/>
    <w:rsid w:val="004F2F72"/>
    <w:rsid w:val="004F32A6"/>
    <w:rsid w:val="004F35E5"/>
    <w:rsid w:val="004F35F4"/>
    <w:rsid w:val="004F39C3"/>
    <w:rsid w:val="004F3D4F"/>
    <w:rsid w:val="004F3FDD"/>
    <w:rsid w:val="004F4174"/>
    <w:rsid w:val="004F42F9"/>
    <w:rsid w:val="004F4C1C"/>
    <w:rsid w:val="004F4CDF"/>
    <w:rsid w:val="004F4FA1"/>
    <w:rsid w:val="004F5515"/>
    <w:rsid w:val="004F5C24"/>
    <w:rsid w:val="004F5C3E"/>
    <w:rsid w:val="004F5E0E"/>
    <w:rsid w:val="004F622F"/>
    <w:rsid w:val="004F634A"/>
    <w:rsid w:val="004F65B9"/>
    <w:rsid w:val="004F67DF"/>
    <w:rsid w:val="004F67E0"/>
    <w:rsid w:val="004F6A6A"/>
    <w:rsid w:val="004F7284"/>
    <w:rsid w:val="004F73CB"/>
    <w:rsid w:val="004F787F"/>
    <w:rsid w:val="004F79FE"/>
    <w:rsid w:val="004F7DC5"/>
    <w:rsid w:val="0050044F"/>
    <w:rsid w:val="005004AB"/>
    <w:rsid w:val="00500511"/>
    <w:rsid w:val="005005DD"/>
    <w:rsid w:val="00500A4D"/>
    <w:rsid w:val="00501C4E"/>
    <w:rsid w:val="00501F28"/>
    <w:rsid w:val="00502048"/>
    <w:rsid w:val="00502208"/>
    <w:rsid w:val="005023C2"/>
    <w:rsid w:val="005027AD"/>
    <w:rsid w:val="00502A48"/>
    <w:rsid w:val="00502F6E"/>
    <w:rsid w:val="00503F26"/>
    <w:rsid w:val="00504014"/>
    <w:rsid w:val="005041D7"/>
    <w:rsid w:val="005044E0"/>
    <w:rsid w:val="005047D2"/>
    <w:rsid w:val="00504DAC"/>
    <w:rsid w:val="0050519D"/>
    <w:rsid w:val="00505F2F"/>
    <w:rsid w:val="005062EA"/>
    <w:rsid w:val="00506EBB"/>
    <w:rsid w:val="005070C4"/>
    <w:rsid w:val="00507727"/>
    <w:rsid w:val="005078BD"/>
    <w:rsid w:val="00507A3D"/>
    <w:rsid w:val="00507CD7"/>
    <w:rsid w:val="00510205"/>
    <w:rsid w:val="00510238"/>
    <w:rsid w:val="0051058D"/>
    <w:rsid w:val="00510A0D"/>
    <w:rsid w:val="00510BD6"/>
    <w:rsid w:val="00511716"/>
    <w:rsid w:val="0051174D"/>
    <w:rsid w:val="005117BB"/>
    <w:rsid w:val="00511CE4"/>
    <w:rsid w:val="005128D0"/>
    <w:rsid w:val="00513018"/>
    <w:rsid w:val="005141A6"/>
    <w:rsid w:val="005141A9"/>
    <w:rsid w:val="0051462B"/>
    <w:rsid w:val="00515008"/>
    <w:rsid w:val="00515298"/>
    <w:rsid w:val="00516165"/>
    <w:rsid w:val="005165CA"/>
    <w:rsid w:val="00516E3B"/>
    <w:rsid w:val="00516EF3"/>
    <w:rsid w:val="005176EC"/>
    <w:rsid w:val="00517854"/>
    <w:rsid w:val="00517A14"/>
    <w:rsid w:val="00517A31"/>
    <w:rsid w:val="00517BD8"/>
    <w:rsid w:val="00520293"/>
    <w:rsid w:val="00520BC3"/>
    <w:rsid w:val="00520E3E"/>
    <w:rsid w:val="00520ECD"/>
    <w:rsid w:val="00520F34"/>
    <w:rsid w:val="00520FCD"/>
    <w:rsid w:val="00521791"/>
    <w:rsid w:val="005217FA"/>
    <w:rsid w:val="00521957"/>
    <w:rsid w:val="00521AEB"/>
    <w:rsid w:val="0052251C"/>
    <w:rsid w:val="005227F2"/>
    <w:rsid w:val="0052285B"/>
    <w:rsid w:val="0052296E"/>
    <w:rsid w:val="00522DE8"/>
    <w:rsid w:val="00523D11"/>
    <w:rsid w:val="00523F8A"/>
    <w:rsid w:val="005241CB"/>
    <w:rsid w:val="00524BEB"/>
    <w:rsid w:val="00524D7B"/>
    <w:rsid w:val="00524E0F"/>
    <w:rsid w:val="00525344"/>
    <w:rsid w:val="005253BA"/>
    <w:rsid w:val="005256DA"/>
    <w:rsid w:val="00525EDC"/>
    <w:rsid w:val="00525F3B"/>
    <w:rsid w:val="00526211"/>
    <w:rsid w:val="00526BDC"/>
    <w:rsid w:val="00526DDB"/>
    <w:rsid w:val="00526EA4"/>
    <w:rsid w:val="005271BE"/>
    <w:rsid w:val="0052721A"/>
    <w:rsid w:val="005273C1"/>
    <w:rsid w:val="005300ED"/>
    <w:rsid w:val="0053036B"/>
    <w:rsid w:val="0053064A"/>
    <w:rsid w:val="005306F0"/>
    <w:rsid w:val="0053079E"/>
    <w:rsid w:val="00530CD4"/>
    <w:rsid w:val="00530DC2"/>
    <w:rsid w:val="005312CB"/>
    <w:rsid w:val="005314A5"/>
    <w:rsid w:val="00531501"/>
    <w:rsid w:val="0053162E"/>
    <w:rsid w:val="00531BE8"/>
    <w:rsid w:val="005320EE"/>
    <w:rsid w:val="005323E9"/>
    <w:rsid w:val="00532E51"/>
    <w:rsid w:val="005330B8"/>
    <w:rsid w:val="005345F9"/>
    <w:rsid w:val="00534886"/>
    <w:rsid w:val="00534B20"/>
    <w:rsid w:val="00534DE3"/>
    <w:rsid w:val="00534F48"/>
    <w:rsid w:val="00534FD1"/>
    <w:rsid w:val="0053521C"/>
    <w:rsid w:val="00535776"/>
    <w:rsid w:val="00536099"/>
    <w:rsid w:val="005365DE"/>
    <w:rsid w:val="0053694D"/>
    <w:rsid w:val="00536D6F"/>
    <w:rsid w:val="0053757D"/>
    <w:rsid w:val="00540310"/>
    <w:rsid w:val="005403C8"/>
    <w:rsid w:val="005406BD"/>
    <w:rsid w:val="00540A45"/>
    <w:rsid w:val="00540FB3"/>
    <w:rsid w:val="0054140C"/>
    <w:rsid w:val="00541503"/>
    <w:rsid w:val="00541729"/>
    <w:rsid w:val="005418B1"/>
    <w:rsid w:val="00541AC5"/>
    <w:rsid w:val="005420D2"/>
    <w:rsid w:val="005422F6"/>
    <w:rsid w:val="005428F4"/>
    <w:rsid w:val="00542D90"/>
    <w:rsid w:val="0054303E"/>
    <w:rsid w:val="005431D9"/>
    <w:rsid w:val="00543C14"/>
    <w:rsid w:val="00544019"/>
    <w:rsid w:val="0054441C"/>
    <w:rsid w:val="0054443B"/>
    <w:rsid w:val="00544521"/>
    <w:rsid w:val="005445B7"/>
    <w:rsid w:val="00544629"/>
    <w:rsid w:val="00544662"/>
    <w:rsid w:val="005446F2"/>
    <w:rsid w:val="005449D1"/>
    <w:rsid w:val="00544FD2"/>
    <w:rsid w:val="00545732"/>
    <w:rsid w:val="00546228"/>
    <w:rsid w:val="005467C6"/>
    <w:rsid w:val="00546951"/>
    <w:rsid w:val="005469D2"/>
    <w:rsid w:val="00546ABA"/>
    <w:rsid w:val="00546C27"/>
    <w:rsid w:val="00546C89"/>
    <w:rsid w:val="005472F5"/>
    <w:rsid w:val="005474A3"/>
    <w:rsid w:val="005508BE"/>
    <w:rsid w:val="005508F8"/>
    <w:rsid w:val="005509A9"/>
    <w:rsid w:val="00550C53"/>
    <w:rsid w:val="00550F15"/>
    <w:rsid w:val="0055152D"/>
    <w:rsid w:val="0055181B"/>
    <w:rsid w:val="00551ECA"/>
    <w:rsid w:val="00551F71"/>
    <w:rsid w:val="005520E4"/>
    <w:rsid w:val="0055229E"/>
    <w:rsid w:val="005525C7"/>
    <w:rsid w:val="005526A1"/>
    <w:rsid w:val="00552AC8"/>
    <w:rsid w:val="0055326A"/>
    <w:rsid w:val="00553B9D"/>
    <w:rsid w:val="005542D1"/>
    <w:rsid w:val="005543EC"/>
    <w:rsid w:val="005547C6"/>
    <w:rsid w:val="00554BC6"/>
    <w:rsid w:val="00555034"/>
    <w:rsid w:val="005550BB"/>
    <w:rsid w:val="005551AA"/>
    <w:rsid w:val="005554BE"/>
    <w:rsid w:val="00555539"/>
    <w:rsid w:val="005558E0"/>
    <w:rsid w:val="00555E41"/>
    <w:rsid w:val="00555FC8"/>
    <w:rsid w:val="005561F5"/>
    <w:rsid w:val="00557340"/>
    <w:rsid w:val="00557412"/>
    <w:rsid w:val="005575AE"/>
    <w:rsid w:val="0055763D"/>
    <w:rsid w:val="00557753"/>
    <w:rsid w:val="005578B6"/>
    <w:rsid w:val="00557BDA"/>
    <w:rsid w:val="00557C19"/>
    <w:rsid w:val="00557EAF"/>
    <w:rsid w:val="00560D31"/>
    <w:rsid w:val="00561012"/>
    <w:rsid w:val="00561D25"/>
    <w:rsid w:val="005620AA"/>
    <w:rsid w:val="005626F9"/>
    <w:rsid w:val="00562BE8"/>
    <w:rsid w:val="00562E0B"/>
    <w:rsid w:val="005630C2"/>
    <w:rsid w:val="00563103"/>
    <w:rsid w:val="00563105"/>
    <w:rsid w:val="00563174"/>
    <w:rsid w:val="00563215"/>
    <w:rsid w:val="00563BB8"/>
    <w:rsid w:val="0056424A"/>
    <w:rsid w:val="00564476"/>
    <w:rsid w:val="0056450E"/>
    <w:rsid w:val="00565464"/>
    <w:rsid w:val="00565BF8"/>
    <w:rsid w:val="00566758"/>
    <w:rsid w:val="00566902"/>
    <w:rsid w:val="005672F0"/>
    <w:rsid w:val="00567383"/>
    <w:rsid w:val="00567FE4"/>
    <w:rsid w:val="00570272"/>
    <w:rsid w:val="005703B1"/>
    <w:rsid w:val="005704EF"/>
    <w:rsid w:val="0057057E"/>
    <w:rsid w:val="00570687"/>
    <w:rsid w:val="0057069C"/>
    <w:rsid w:val="00571B1E"/>
    <w:rsid w:val="00571FA8"/>
    <w:rsid w:val="00572733"/>
    <w:rsid w:val="00573182"/>
    <w:rsid w:val="005733BE"/>
    <w:rsid w:val="00573477"/>
    <w:rsid w:val="00573C85"/>
    <w:rsid w:val="00573D4F"/>
    <w:rsid w:val="00573E07"/>
    <w:rsid w:val="005744CF"/>
    <w:rsid w:val="0057550F"/>
    <w:rsid w:val="00575936"/>
    <w:rsid w:val="00576339"/>
    <w:rsid w:val="00576B9E"/>
    <w:rsid w:val="00577049"/>
    <w:rsid w:val="005771FB"/>
    <w:rsid w:val="00577ACC"/>
    <w:rsid w:val="005808DB"/>
    <w:rsid w:val="005809E9"/>
    <w:rsid w:val="00580AF9"/>
    <w:rsid w:val="00580C46"/>
    <w:rsid w:val="0058113A"/>
    <w:rsid w:val="0058127E"/>
    <w:rsid w:val="0058131E"/>
    <w:rsid w:val="0058179F"/>
    <w:rsid w:val="005817B5"/>
    <w:rsid w:val="00581B49"/>
    <w:rsid w:val="00581C25"/>
    <w:rsid w:val="00582C1B"/>
    <w:rsid w:val="005830F8"/>
    <w:rsid w:val="0058338B"/>
    <w:rsid w:val="00583BC7"/>
    <w:rsid w:val="00583CC9"/>
    <w:rsid w:val="00583D17"/>
    <w:rsid w:val="0058453A"/>
    <w:rsid w:val="00584943"/>
    <w:rsid w:val="00584CD4"/>
    <w:rsid w:val="00584E65"/>
    <w:rsid w:val="00585471"/>
    <w:rsid w:val="0058567C"/>
    <w:rsid w:val="00585A93"/>
    <w:rsid w:val="00585A98"/>
    <w:rsid w:val="00585EEB"/>
    <w:rsid w:val="00586B68"/>
    <w:rsid w:val="00586F8D"/>
    <w:rsid w:val="00587DE5"/>
    <w:rsid w:val="00590913"/>
    <w:rsid w:val="00590948"/>
    <w:rsid w:val="00590A14"/>
    <w:rsid w:val="00590ADA"/>
    <w:rsid w:val="00590C1C"/>
    <w:rsid w:val="005910CE"/>
    <w:rsid w:val="0059143B"/>
    <w:rsid w:val="00591509"/>
    <w:rsid w:val="00591E8B"/>
    <w:rsid w:val="00592199"/>
    <w:rsid w:val="00592206"/>
    <w:rsid w:val="0059250D"/>
    <w:rsid w:val="00592EA5"/>
    <w:rsid w:val="00593B61"/>
    <w:rsid w:val="00593F81"/>
    <w:rsid w:val="0059481D"/>
    <w:rsid w:val="00594C5A"/>
    <w:rsid w:val="0059503A"/>
    <w:rsid w:val="00595700"/>
    <w:rsid w:val="005958D6"/>
    <w:rsid w:val="005967AA"/>
    <w:rsid w:val="00596D60"/>
    <w:rsid w:val="00596EC2"/>
    <w:rsid w:val="00597F2A"/>
    <w:rsid w:val="005A0497"/>
    <w:rsid w:val="005A1640"/>
    <w:rsid w:val="005A1803"/>
    <w:rsid w:val="005A1912"/>
    <w:rsid w:val="005A1D6E"/>
    <w:rsid w:val="005A1F65"/>
    <w:rsid w:val="005A1FF9"/>
    <w:rsid w:val="005A25B9"/>
    <w:rsid w:val="005A28DF"/>
    <w:rsid w:val="005A301C"/>
    <w:rsid w:val="005A3395"/>
    <w:rsid w:val="005A358C"/>
    <w:rsid w:val="005A3E25"/>
    <w:rsid w:val="005A4737"/>
    <w:rsid w:val="005A47BD"/>
    <w:rsid w:val="005A4B9B"/>
    <w:rsid w:val="005A4F50"/>
    <w:rsid w:val="005A4FAB"/>
    <w:rsid w:val="005A5814"/>
    <w:rsid w:val="005A61B4"/>
    <w:rsid w:val="005A6B21"/>
    <w:rsid w:val="005A6B48"/>
    <w:rsid w:val="005A7101"/>
    <w:rsid w:val="005A7298"/>
    <w:rsid w:val="005A7E7A"/>
    <w:rsid w:val="005B00D1"/>
    <w:rsid w:val="005B072A"/>
    <w:rsid w:val="005B089F"/>
    <w:rsid w:val="005B0EBF"/>
    <w:rsid w:val="005B0EDD"/>
    <w:rsid w:val="005B133A"/>
    <w:rsid w:val="005B1764"/>
    <w:rsid w:val="005B1ACB"/>
    <w:rsid w:val="005B2C38"/>
    <w:rsid w:val="005B2DA1"/>
    <w:rsid w:val="005B34C9"/>
    <w:rsid w:val="005B34CD"/>
    <w:rsid w:val="005B402E"/>
    <w:rsid w:val="005B4AA9"/>
    <w:rsid w:val="005B4D27"/>
    <w:rsid w:val="005B51A2"/>
    <w:rsid w:val="005B54B5"/>
    <w:rsid w:val="005B5523"/>
    <w:rsid w:val="005B58AD"/>
    <w:rsid w:val="005B593F"/>
    <w:rsid w:val="005B6190"/>
    <w:rsid w:val="005B6876"/>
    <w:rsid w:val="005B6AE0"/>
    <w:rsid w:val="005B6E8C"/>
    <w:rsid w:val="005B7259"/>
    <w:rsid w:val="005B738C"/>
    <w:rsid w:val="005B765B"/>
    <w:rsid w:val="005B772B"/>
    <w:rsid w:val="005B7787"/>
    <w:rsid w:val="005C0091"/>
    <w:rsid w:val="005C00D9"/>
    <w:rsid w:val="005C0406"/>
    <w:rsid w:val="005C08C0"/>
    <w:rsid w:val="005C0EF3"/>
    <w:rsid w:val="005C114B"/>
    <w:rsid w:val="005C19A0"/>
    <w:rsid w:val="005C1C53"/>
    <w:rsid w:val="005C20AC"/>
    <w:rsid w:val="005C22BB"/>
    <w:rsid w:val="005C22E1"/>
    <w:rsid w:val="005C2391"/>
    <w:rsid w:val="005C267A"/>
    <w:rsid w:val="005C28F5"/>
    <w:rsid w:val="005C3430"/>
    <w:rsid w:val="005C3706"/>
    <w:rsid w:val="005C3A7D"/>
    <w:rsid w:val="005C44EE"/>
    <w:rsid w:val="005C4D30"/>
    <w:rsid w:val="005C5028"/>
    <w:rsid w:val="005C51E9"/>
    <w:rsid w:val="005C530D"/>
    <w:rsid w:val="005C575A"/>
    <w:rsid w:val="005C59E3"/>
    <w:rsid w:val="005C5DCA"/>
    <w:rsid w:val="005C6642"/>
    <w:rsid w:val="005C6D84"/>
    <w:rsid w:val="005C71AD"/>
    <w:rsid w:val="005C7256"/>
    <w:rsid w:val="005C7829"/>
    <w:rsid w:val="005D05F8"/>
    <w:rsid w:val="005D05FE"/>
    <w:rsid w:val="005D07F9"/>
    <w:rsid w:val="005D0EB5"/>
    <w:rsid w:val="005D1375"/>
    <w:rsid w:val="005D15CC"/>
    <w:rsid w:val="005D1821"/>
    <w:rsid w:val="005D183A"/>
    <w:rsid w:val="005D1AD0"/>
    <w:rsid w:val="005D1AE2"/>
    <w:rsid w:val="005D1B7A"/>
    <w:rsid w:val="005D200A"/>
    <w:rsid w:val="005D3977"/>
    <w:rsid w:val="005D3D84"/>
    <w:rsid w:val="005D4305"/>
    <w:rsid w:val="005D430A"/>
    <w:rsid w:val="005D46D0"/>
    <w:rsid w:val="005D49D9"/>
    <w:rsid w:val="005D5D92"/>
    <w:rsid w:val="005D62B2"/>
    <w:rsid w:val="005D62EC"/>
    <w:rsid w:val="005D642E"/>
    <w:rsid w:val="005D6504"/>
    <w:rsid w:val="005D6649"/>
    <w:rsid w:val="005D694E"/>
    <w:rsid w:val="005D6F1E"/>
    <w:rsid w:val="005D6F8B"/>
    <w:rsid w:val="005D6F92"/>
    <w:rsid w:val="005D7323"/>
    <w:rsid w:val="005D7329"/>
    <w:rsid w:val="005D7596"/>
    <w:rsid w:val="005D75E0"/>
    <w:rsid w:val="005D77AA"/>
    <w:rsid w:val="005D7CFA"/>
    <w:rsid w:val="005D7D6B"/>
    <w:rsid w:val="005D7E4C"/>
    <w:rsid w:val="005D7F6B"/>
    <w:rsid w:val="005E01D2"/>
    <w:rsid w:val="005E0468"/>
    <w:rsid w:val="005E18D4"/>
    <w:rsid w:val="005E1B98"/>
    <w:rsid w:val="005E1C7D"/>
    <w:rsid w:val="005E204E"/>
    <w:rsid w:val="005E238D"/>
    <w:rsid w:val="005E2EB1"/>
    <w:rsid w:val="005E2EE7"/>
    <w:rsid w:val="005E3163"/>
    <w:rsid w:val="005E3577"/>
    <w:rsid w:val="005E37E3"/>
    <w:rsid w:val="005E393C"/>
    <w:rsid w:val="005E3C0D"/>
    <w:rsid w:val="005E46D6"/>
    <w:rsid w:val="005E4D59"/>
    <w:rsid w:val="005E5400"/>
    <w:rsid w:val="005E556C"/>
    <w:rsid w:val="005E5953"/>
    <w:rsid w:val="005E5995"/>
    <w:rsid w:val="005E5D3C"/>
    <w:rsid w:val="005E6DBF"/>
    <w:rsid w:val="005E7EDF"/>
    <w:rsid w:val="005E7F09"/>
    <w:rsid w:val="005EEC2F"/>
    <w:rsid w:val="005F054B"/>
    <w:rsid w:val="005F0693"/>
    <w:rsid w:val="005F0E45"/>
    <w:rsid w:val="005F0FF8"/>
    <w:rsid w:val="005F2A9E"/>
    <w:rsid w:val="005F33A7"/>
    <w:rsid w:val="005F357E"/>
    <w:rsid w:val="005F39B1"/>
    <w:rsid w:val="005F4008"/>
    <w:rsid w:val="005F489C"/>
    <w:rsid w:val="005F508B"/>
    <w:rsid w:val="005F5344"/>
    <w:rsid w:val="005F534D"/>
    <w:rsid w:val="005F5829"/>
    <w:rsid w:val="005F589C"/>
    <w:rsid w:val="005F5E32"/>
    <w:rsid w:val="005F5E64"/>
    <w:rsid w:val="005F6060"/>
    <w:rsid w:val="005F6245"/>
    <w:rsid w:val="005F631C"/>
    <w:rsid w:val="005F6A59"/>
    <w:rsid w:val="005F704D"/>
    <w:rsid w:val="00600CC8"/>
    <w:rsid w:val="00601659"/>
    <w:rsid w:val="00601DD4"/>
    <w:rsid w:val="006023F1"/>
    <w:rsid w:val="006025C9"/>
    <w:rsid w:val="00602D90"/>
    <w:rsid w:val="00603008"/>
    <w:rsid w:val="0060318A"/>
    <w:rsid w:val="00603787"/>
    <w:rsid w:val="00603BBD"/>
    <w:rsid w:val="00604763"/>
    <w:rsid w:val="0060482D"/>
    <w:rsid w:val="00604988"/>
    <w:rsid w:val="00604ABE"/>
    <w:rsid w:val="00604E77"/>
    <w:rsid w:val="006050AE"/>
    <w:rsid w:val="006053D9"/>
    <w:rsid w:val="006059BF"/>
    <w:rsid w:val="00605B1A"/>
    <w:rsid w:val="006067AD"/>
    <w:rsid w:val="006067E7"/>
    <w:rsid w:val="0060744D"/>
    <w:rsid w:val="00607A3D"/>
    <w:rsid w:val="00607A96"/>
    <w:rsid w:val="00607F17"/>
    <w:rsid w:val="00610814"/>
    <w:rsid w:val="00610890"/>
    <w:rsid w:val="00610BB6"/>
    <w:rsid w:val="006112B4"/>
    <w:rsid w:val="006116C8"/>
    <w:rsid w:val="00611A74"/>
    <w:rsid w:val="0061257A"/>
    <w:rsid w:val="00612CCB"/>
    <w:rsid w:val="0061309D"/>
    <w:rsid w:val="00613411"/>
    <w:rsid w:val="00613685"/>
    <w:rsid w:val="0061377F"/>
    <w:rsid w:val="00614724"/>
    <w:rsid w:val="00614982"/>
    <w:rsid w:val="00614B98"/>
    <w:rsid w:val="00615191"/>
    <w:rsid w:val="00615240"/>
    <w:rsid w:val="0061540A"/>
    <w:rsid w:val="0061606C"/>
    <w:rsid w:val="00616181"/>
    <w:rsid w:val="006161D1"/>
    <w:rsid w:val="00616584"/>
    <w:rsid w:val="0061668F"/>
    <w:rsid w:val="00617159"/>
    <w:rsid w:val="00617368"/>
    <w:rsid w:val="006175F8"/>
    <w:rsid w:val="00617BAD"/>
    <w:rsid w:val="00617FDA"/>
    <w:rsid w:val="0062065D"/>
    <w:rsid w:val="00620F26"/>
    <w:rsid w:val="0062186E"/>
    <w:rsid w:val="0062249A"/>
    <w:rsid w:val="00622663"/>
    <w:rsid w:val="00622CAB"/>
    <w:rsid w:val="00622E1D"/>
    <w:rsid w:val="00622EDC"/>
    <w:rsid w:val="00623161"/>
    <w:rsid w:val="006238E9"/>
    <w:rsid w:val="00623AEF"/>
    <w:rsid w:val="00623B8D"/>
    <w:rsid w:val="00623D3A"/>
    <w:rsid w:val="0062466E"/>
    <w:rsid w:val="00624681"/>
    <w:rsid w:val="0062474F"/>
    <w:rsid w:val="00624AE0"/>
    <w:rsid w:val="00624E0B"/>
    <w:rsid w:val="00624F24"/>
    <w:rsid w:val="006251EC"/>
    <w:rsid w:val="006254FC"/>
    <w:rsid w:val="006257B8"/>
    <w:rsid w:val="0062694D"/>
    <w:rsid w:val="00626DF4"/>
    <w:rsid w:val="0062727D"/>
    <w:rsid w:val="00627CEB"/>
    <w:rsid w:val="006306D8"/>
    <w:rsid w:val="0063093C"/>
    <w:rsid w:val="00630997"/>
    <w:rsid w:val="00630AA4"/>
    <w:rsid w:val="00631273"/>
    <w:rsid w:val="0063149A"/>
    <w:rsid w:val="006315C8"/>
    <w:rsid w:val="0063164B"/>
    <w:rsid w:val="00631689"/>
    <w:rsid w:val="00631982"/>
    <w:rsid w:val="00631FAF"/>
    <w:rsid w:val="00632631"/>
    <w:rsid w:val="00632642"/>
    <w:rsid w:val="006330A2"/>
    <w:rsid w:val="00633A55"/>
    <w:rsid w:val="00633E48"/>
    <w:rsid w:val="00633E5F"/>
    <w:rsid w:val="006340DA"/>
    <w:rsid w:val="00634409"/>
    <w:rsid w:val="006344B6"/>
    <w:rsid w:val="00634875"/>
    <w:rsid w:val="006353AF"/>
    <w:rsid w:val="00636D59"/>
    <w:rsid w:val="00636EBF"/>
    <w:rsid w:val="00637313"/>
    <w:rsid w:val="006376CB"/>
    <w:rsid w:val="00637E1C"/>
    <w:rsid w:val="00640210"/>
    <w:rsid w:val="00640988"/>
    <w:rsid w:val="00641584"/>
    <w:rsid w:val="006416BD"/>
    <w:rsid w:val="00642185"/>
    <w:rsid w:val="00642324"/>
    <w:rsid w:val="006424FD"/>
    <w:rsid w:val="00642966"/>
    <w:rsid w:val="00642D13"/>
    <w:rsid w:val="00643328"/>
    <w:rsid w:val="006435AC"/>
    <w:rsid w:val="006436F0"/>
    <w:rsid w:val="00644644"/>
    <w:rsid w:val="006449B1"/>
    <w:rsid w:val="00644C08"/>
    <w:rsid w:val="00645071"/>
    <w:rsid w:val="006452CF"/>
    <w:rsid w:val="006458AC"/>
    <w:rsid w:val="00645BC8"/>
    <w:rsid w:val="006464F7"/>
    <w:rsid w:val="00646798"/>
    <w:rsid w:val="00646803"/>
    <w:rsid w:val="00646841"/>
    <w:rsid w:val="00646D60"/>
    <w:rsid w:val="00647075"/>
    <w:rsid w:val="00647584"/>
    <w:rsid w:val="0064775E"/>
    <w:rsid w:val="0065064D"/>
    <w:rsid w:val="00650F54"/>
    <w:rsid w:val="00651088"/>
    <w:rsid w:val="0065148F"/>
    <w:rsid w:val="00651AD3"/>
    <w:rsid w:val="00651C3E"/>
    <w:rsid w:val="0065264E"/>
    <w:rsid w:val="0065374E"/>
    <w:rsid w:val="00653765"/>
    <w:rsid w:val="006539E4"/>
    <w:rsid w:val="00653B85"/>
    <w:rsid w:val="0065414D"/>
    <w:rsid w:val="00654F5B"/>
    <w:rsid w:val="006551C3"/>
    <w:rsid w:val="0065520C"/>
    <w:rsid w:val="00655A32"/>
    <w:rsid w:val="00655CCC"/>
    <w:rsid w:val="006560FA"/>
    <w:rsid w:val="00656596"/>
    <w:rsid w:val="00656826"/>
    <w:rsid w:val="00656973"/>
    <w:rsid w:val="006574F2"/>
    <w:rsid w:val="006576BB"/>
    <w:rsid w:val="00657B39"/>
    <w:rsid w:val="00657EFF"/>
    <w:rsid w:val="00660370"/>
    <w:rsid w:val="00660898"/>
    <w:rsid w:val="006609BB"/>
    <w:rsid w:val="00660B1F"/>
    <w:rsid w:val="00660BD4"/>
    <w:rsid w:val="00660D04"/>
    <w:rsid w:val="00660D3E"/>
    <w:rsid w:val="006610D8"/>
    <w:rsid w:val="006610F1"/>
    <w:rsid w:val="00661830"/>
    <w:rsid w:val="006618D1"/>
    <w:rsid w:val="00661DB3"/>
    <w:rsid w:val="00662022"/>
    <w:rsid w:val="006630E5"/>
    <w:rsid w:val="006639D6"/>
    <w:rsid w:val="006645BC"/>
    <w:rsid w:val="00664BF8"/>
    <w:rsid w:val="00664E16"/>
    <w:rsid w:val="006650FA"/>
    <w:rsid w:val="0066553E"/>
    <w:rsid w:val="00665B5A"/>
    <w:rsid w:val="00665E14"/>
    <w:rsid w:val="00666649"/>
    <w:rsid w:val="006666DE"/>
    <w:rsid w:val="0066681D"/>
    <w:rsid w:val="0066685E"/>
    <w:rsid w:val="00666B5B"/>
    <w:rsid w:val="00666C7E"/>
    <w:rsid w:val="00667002"/>
    <w:rsid w:val="006676BC"/>
    <w:rsid w:val="00667A37"/>
    <w:rsid w:val="00667C19"/>
    <w:rsid w:val="00667D56"/>
    <w:rsid w:val="006704EC"/>
    <w:rsid w:val="00671485"/>
    <w:rsid w:val="006715FB"/>
    <w:rsid w:val="00672500"/>
    <w:rsid w:val="00672593"/>
    <w:rsid w:val="006725D7"/>
    <w:rsid w:val="00672CFE"/>
    <w:rsid w:val="0067374A"/>
    <w:rsid w:val="00673C12"/>
    <w:rsid w:val="006752BA"/>
    <w:rsid w:val="006756C2"/>
    <w:rsid w:val="0067574F"/>
    <w:rsid w:val="0067593F"/>
    <w:rsid w:val="00675D85"/>
    <w:rsid w:val="00675E9C"/>
    <w:rsid w:val="006766D2"/>
    <w:rsid w:val="00676863"/>
    <w:rsid w:val="006769E1"/>
    <w:rsid w:val="00676AE3"/>
    <w:rsid w:val="00677666"/>
    <w:rsid w:val="006778B8"/>
    <w:rsid w:val="00677A15"/>
    <w:rsid w:val="00677CBB"/>
    <w:rsid w:val="00677D7B"/>
    <w:rsid w:val="00680161"/>
    <w:rsid w:val="00680606"/>
    <w:rsid w:val="0068113D"/>
    <w:rsid w:val="006814F4"/>
    <w:rsid w:val="00681E29"/>
    <w:rsid w:val="00681E73"/>
    <w:rsid w:val="0068239A"/>
    <w:rsid w:val="00682774"/>
    <w:rsid w:val="006831CE"/>
    <w:rsid w:val="00683711"/>
    <w:rsid w:val="00683F62"/>
    <w:rsid w:val="006844E1"/>
    <w:rsid w:val="006848A6"/>
    <w:rsid w:val="00684904"/>
    <w:rsid w:val="00684DAB"/>
    <w:rsid w:val="00685464"/>
    <w:rsid w:val="00685EB3"/>
    <w:rsid w:val="00686163"/>
    <w:rsid w:val="00686A6C"/>
    <w:rsid w:val="00686C51"/>
    <w:rsid w:val="00686C9D"/>
    <w:rsid w:val="00686CD3"/>
    <w:rsid w:val="006873C4"/>
    <w:rsid w:val="0068740D"/>
    <w:rsid w:val="00687FD1"/>
    <w:rsid w:val="00690406"/>
    <w:rsid w:val="00690689"/>
    <w:rsid w:val="006908D5"/>
    <w:rsid w:val="00691E95"/>
    <w:rsid w:val="00692572"/>
    <w:rsid w:val="00692768"/>
    <w:rsid w:val="0069280D"/>
    <w:rsid w:val="006930CB"/>
    <w:rsid w:val="006930DD"/>
    <w:rsid w:val="006933B7"/>
    <w:rsid w:val="006934CC"/>
    <w:rsid w:val="00693680"/>
    <w:rsid w:val="006942C1"/>
    <w:rsid w:val="006947E6"/>
    <w:rsid w:val="006948C1"/>
    <w:rsid w:val="00695113"/>
    <w:rsid w:val="00695338"/>
    <w:rsid w:val="006955DF"/>
    <w:rsid w:val="006961E8"/>
    <w:rsid w:val="006966ED"/>
    <w:rsid w:val="006969D1"/>
    <w:rsid w:val="00696ADD"/>
    <w:rsid w:val="00696DA6"/>
    <w:rsid w:val="00696F8C"/>
    <w:rsid w:val="0069701E"/>
    <w:rsid w:val="006970E7"/>
    <w:rsid w:val="0069729D"/>
    <w:rsid w:val="00697B43"/>
    <w:rsid w:val="00697E56"/>
    <w:rsid w:val="00697F41"/>
    <w:rsid w:val="006A006D"/>
    <w:rsid w:val="006A074B"/>
    <w:rsid w:val="006A07E4"/>
    <w:rsid w:val="006A0A13"/>
    <w:rsid w:val="006A0C34"/>
    <w:rsid w:val="006A11F1"/>
    <w:rsid w:val="006A1802"/>
    <w:rsid w:val="006A1A44"/>
    <w:rsid w:val="006A1B32"/>
    <w:rsid w:val="006A1EF5"/>
    <w:rsid w:val="006A24D5"/>
    <w:rsid w:val="006A25DA"/>
    <w:rsid w:val="006A260F"/>
    <w:rsid w:val="006A2D78"/>
    <w:rsid w:val="006A3536"/>
    <w:rsid w:val="006A3669"/>
    <w:rsid w:val="006A3A5E"/>
    <w:rsid w:val="006A3E2F"/>
    <w:rsid w:val="006A4636"/>
    <w:rsid w:val="006A53A6"/>
    <w:rsid w:val="006A53DA"/>
    <w:rsid w:val="006A5946"/>
    <w:rsid w:val="006A5B27"/>
    <w:rsid w:val="006A5B3B"/>
    <w:rsid w:val="006A5E11"/>
    <w:rsid w:val="006A654D"/>
    <w:rsid w:val="006A6640"/>
    <w:rsid w:val="006A69A2"/>
    <w:rsid w:val="006A6A68"/>
    <w:rsid w:val="006A6FA6"/>
    <w:rsid w:val="006A724B"/>
    <w:rsid w:val="006A778F"/>
    <w:rsid w:val="006A7D50"/>
    <w:rsid w:val="006B0073"/>
    <w:rsid w:val="006B0C84"/>
    <w:rsid w:val="006B1E3F"/>
    <w:rsid w:val="006B2158"/>
    <w:rsid w:val="006B21C2"/>
    <w:rsid w:val="006B2274"/>
    <w:rsid w:val="006B2582"/>
    <w:rsid w:val="006B25C3"/>
    <w:rsid w:val="006B26B1"/>
    <w:rsid w:val="006B303E"/>
    <w:rsid w:val="006B3188"/>
    <w:rsid w:val="006B333E"/>
    <w:rsid w:val="006B3574"/>
    <w:rsid w:val="006B3C9D"/>
    <w:rsid w:val="006B4082"/>
    <w:rsid w:val="006B44E9"/>
    <w:rsid w:val="006B47E1"/>
    <w:rsid w:val="006B4B89"/>
    <w:rsid w:val="006B4FA1"/>
    <w:rsid w:val="006B4FCB"/>
    <w:rsid w:val="006B563C"/>
    <w:rsid w:val="006B5650"/>
    <w:rsid w:val="006B577E"/>
    <w:rsid w:val="006B5DCB"/>
    <w:rsid w:val="006B62C6"/>
    <w:rsid w:val="006B6389"/>
    <w:rsid w:val="006B64D2"/>
    <w:rsid w:val="006B65CE"/>
    <w:rsid w:val="006B6CCF"/>
    <w:rsid w:val="006B768C"/>
    <w:rsid w:val="006B7937"/>
    <w:rsid w:val="006B7AF6"/>
    <w:rsid w:val="006C0169"/>
    <w:rsid w:val="006C0843"/>
    <w:rsid w:val="006C0D00"/>
    <w:rsid w:val="006C128E"/>
    <w:rsid w:val="006C147B"/>
    <w:rsid w:val="006C1D62"/>
    <w:rsid w:val="006C2660"/>
    <w:rsid w:val="006C26E6"/>
    <w:rsid w:val="006C2733"/>
    <w:rsid w:val="006C369D"/>
    <w:rsid w:val="006C4887"/>
    <w:rsid w:val="006C4B13"/>
    <w:rsid w:val="006C4C1A"/>
    <w:rsid w:val="006C51CC"/>
    <w:rsid w:val="006C5768"/>
    <w:rsid w:val="006C5AF6"/>
    <w:rsid w:val="006C5D98"/>
    <w:rsid w:val="006C5ED9"/>
    <w:rsid w:val="006C63FA"/>
    <w:rsid w:val="006C6F91"/>
    <w:rsid w:val="006C710B"/>
    <w:rsid w:val="006C7A45"/>
    <w:rsid w:val="006C7D72"/>
    <w:rsid w:val="006D0708"/>
    <w:rsid w:val="006D091A"/>
    <w:rsid w:val="006D0B08"/>
    <w:rsid w:val="006D0E50"/>
    <w:rsid w:val="006D0EB2"/>
    <w:rsid w:val="006D1251"/>
    <w:rsid w:val="006D1773"/>
    <w:rsid w:val="006D18BC"/>
    <w:rsid w:val="006D1F63"/>
    <w:rsid w:val="006D21C9"/>
    <w:rsid w:val="006D285B"/>
    <w:rsid w:val="006D28EF"/>
    <w:rsid w:val="006D2EEA"/>
    <w:rsid w:val="006D2F55"/>
    <w:rsid w:val="006D3096"/>
    <w:rsid w:val="006D3220"/>
    <w:rsid w:val="006D339F"/>
    <w:rsid w:val="006D388F"/>
    <w:rsid w:val="006D38E8"/>
    <w:rsid w:val="006D3DC6"/>
    <w:rsid w:val="006D3F3A"/>
    <w:rsid w:val="006D4069"/>
    <w:rsid w:val="006D440D"/>
    <w:rsid w:val="006D45A9"/>
    <w:rsid w:val="006D4833"/>
    <w:rsid w:val="006D483C"/>
    <w:rsid w:val="006D4AB0"/>
    <w:rsid w:val="006D667F"/>
    <w:rsid w:val="006D6824"/>
    <w:rsid w:val="006D6945"/>
    <w:rsid w:val="006D6CFF"/>
    <w:rsid w:val="006D6E33"/>
    <w:rsid w:val="006D7324"/>
    <w:rsid w:val="006E062F"/>
    <w:rsid w:val="006E06A0"/>
    <w:rsid w:val="006E0E7A"/>
    <w:rsid w:val="006E0FD1"/>
    <w:rsid w:val="006E16EC"/>
    <w:rsid w:val="006E1A44"/>
    <w:rsid w:val="006E22AE"/>
    <w:rsid w:val="006E2ECE"/>
    <w:rsid w:val="006E2F7E"/>
    <w:rsid w:val="006E335D"/>
    <w:rsid w:val="006E3561"/>
    <w:rsid w:val="006E3DF7"/>
    <w:rsid w:val="006E404D"/>
    <w:rsid w:val="006E44DA"/>
    <w:rsid w:val="006E4A06"/>
    <w:rsid w:val="006E4A80"/>
    <w:rsid w:val="006E4E3A"/>
    <w:rsid w:val="006E5667"/>
    <w:rsid w:val="006E659F"/>
    <w:rsid w:val="006E66A4"/>
    <w:rsid w:val="006E7219"/>
    <w:rsid w:val="006E751C"/>
    <w:rsid w:val="006E778C"/>
    <w:rsid w:val="006E79B3"/>
    <w:rsid w:val="006E7B44"/>
    <w:rsid w:val="006E7C78"/>
    <w:rsid w:val="006E7E83"/>
    <w:rsid w:val="006F01FF"/>
    <w:rsid w:val="006F030C"/>
    <w:rsid w:val="006F044D"/>
    <w:rsid w:val="006F0A65"/>
    <w:rsid w:val="006F0BCF"/>
    <w:rsid w:val="006F0C88"/>
    <w:rsid w:val="006F14D2"/>
    <w:rsid w:val="006F18B9"/>
    <w:rsid w:val="006F29C6"/>
    <w:rsid w:val="006F2DA4"/>
    <w:rsid w:val="006F2EF8"/>
    <w:rsid w:val="006F2F5A"/>
    <w:rsid w:val="006F3EFE"/>
    <w:rsid w:val="006F46FC"/>
    <w:rsid w:val="006F47F4"/>
    <w:rsid w:val="006F4928"/>
    <w:rsid w:val="006F4B58"/>
    <w:rsid w:val="006F4F81"/>
    <w:rsid w:val="006F5186"/>
    <w:rsid w:val="006F5582"/>
    <w:rsid w:val="006F5A01"/>
    <w:rsid w:val="006F5FC4"/>
    <w:rsid w:val="006F634B"/>
    <w:rsid w:val="006F6EE9"/>
    <w:rsid w:val="006F7105"/>
    <w:rsid w:val="006F7367"/>
    <w:rsid w:val="006F75CB"/>
    <w:rsid w:val="006F77D6"/>
    <w:rsid w:val="006F792C"/>
    <w:rsid w:val="006F7EB4"/>
    <w:rsid w:val="006F7FD5"/>
    <w:rsid w:val="00700A45"/>
    <w:rsid w:val="00700DF4"/>
    <w:rsid w:val="00700EAD"/>
    <w:rsid w:val="0070108F"/>
    <w:rsid w:val="00701188"/>
    <w:rsid w:val="00701A77"/>
    <w:rsid w:val="00701BA8"/>
    <w:rsid w:val="00701C7E"/>
    <w:rsid w:val="00701E84"/>
    <w:rsid w:val="00702226"/>
    <w:rsid w:val="0070240F"/>
    <w:rsid w:val="00702516"/>
    <w:rsid w:val="00702AED"/>
    <w:rsid w:val="00702EEE"/>
    <w:rsid w:val="007030FE"/>
    <w:rsid w:val="0070365C"/>
    <w:rsid w:val="00703A1D"/>
    <w:rsid w:val="00703B9D"/>
    <w:rsid w:val="00703CAE"/>
    <w:rsid w:val="00703EBE"/>
    <w:rsid w:val="00704852"/>
    <w:rsid w:val="00704885"/>
    <w:rsid w:val="007049B7"/>
    <w:rsid w:val="00704BE3"/>
    <w:rsid w:val="00704CF3"/>
    <w:rsid w:val="00704EE8"/>
    <w:rsid w:val="00705287"/>
    <w:rsid w:val="007052BB"/>
    <w:rsid w:val="007052EB"/>
    <w:rsid w:val="007056F1"/>
    <w:rsid w:val="00705FE7"/>
    <w:rsid w:val="007063D1"/>
    <w:rsid w:val="007063E5"/>
    <w:rsid w:val="00706A99"/>
    <w:rsid w:val="00707527"/>
    <w:rsid w:val="007076C8"/>
    <w:rsid w:val="00707944"/>
    <w:rsid w:val="00707BD7"/>
    <w:rsid w:val="00710321"/>
    <w:rsid w:val="0071069D"/>
    <w:rsid w:val="00711286"/>
    <w:rsid w:val="00711ED7"/>
    <w:rsid w:val="007120A2"/>
    <w:rsid w:val="0071215D"/>
    <w:rsid w:val="007122BE"/>
    <w:rsid w:val="00712458"/>
    <w:rsid w:val="00712614"/>
    <w:rsid w:val="00712821"/>
    <w:rsid w:val="00712B2E"/>
    <w:rsid w:val="00712E4E"/>
    <w:rsid w:val="007130F1"/>
    <w:rsid w:val="007132FF"/>
    <w:rsid w:val="007133B7"/>
    <w:rsid w:val="0071372C"/>
    <w:rsid w:val="00713A2B"/>
    <w:rsid w:val="00713DE0"/>
    <w:rsid w:val="007144CF"/>
    <w:rsid w:val="007146CA"/>
    <w:rsid w:val="00714842"/>
    <w:rsid w:val="007154DD"/>
    <w:rsid w:val="00715FE4"/>
    <w:rsid w:val="007160DA"/>
    <w:rsid w:val="007165A0"/>
    <w:rsid w:val="00716CDF"/>
    <w:rsid w:val="00717049"/>
    <w:rsid w:val="007175A6"/>
    <w:rsid w:val="007179DE"/>
    <w:rsid w:val="00720A32"/>
    <w:rsid w:val="00721817"/>
    <w:rsid w:val="00721B52"/>
    <w:rsid w:val="00721F99"/>
    <w:rsid w:val="00722C5A"/>
    <w:rsid w:val="00722D0A"/>
    <w:rsid w:val="00723418"/>
    <w:rsid w:val="00723D56"/>
    <w:rsid w:val="00723FD3"/>
    <w:rsid w:val="00724119"/>
    <w:rsid w:val="00724497"/>
    <w:rsid w:val="00724B60"/>
    <w:rsid w:val="00724D79"/>
    <w:rsid w:val="00725307"/>
    <w:rsid w:val="00725344"/>
    <w:rsid w:val="007254FD"/>
    <w:rsid w:val="00725A82"/>
    <w:rsid w:val="00725D69"/>
    <w:rsid w:val="00726150"/>
    <w:rsid w:val="00726261"/>
    <w:rsid w:val="0072650C"/>
    <w:rsid w:val="0072686A"/>
    <w:rsid w:val="00726FCD"/>
    <w:rsid w:val="0072710B"/>
    <w:rsid w:val="007273F1"/>
    <w:rsid w:val="00727C6C"/>
    <w:rsid w:val="007301FE"/>
    <w:rsid w:val="0073033B"/>
    <w:rsid w:val="007303F6"/>
    <w:rsid w:val="007305E3"/>
    <w:rsid w:val="00730990"/>
    <w:rsid w:val="007317CC"/>
    <w:rsid w:val="007318A3"/>
    <w:rsid w:val="007322F6"/>
    <w:rsid w:val="00732DD2"/>
    <w:rsid w:val="00732DF1"/>
    <w:rsid w:val="00733841"/>
    <w:rsid w:val="007345E5"/>
    <w:rsid w:val="00734D7D"/>
    <w:rsid w:val="00735122"/>
    <w:rsid w:val="0073521A"/>
    <w:rsid w:val="00735564"/>
    <w:rsid w:val="0073574C"/>
    <w:rsid w:val="00736064"/>
    <w:rsid w:val="00736CD3"/>
    <w:rsid w:val="0073749E"/>
    <w:rsid w:val="00737740"/>
    <w:rsid w:val="00737A18"/>
    <w:rsid w:val="00737DD7"/>
    <w:rsid w:val="00737EF9"/>
    <w:rsid w:val="0074047D"/>
    <w:rsid w:val="007414FC"/>
    <w:rsid w:val="00741CF6"/>
    <w:rsid w:val="00741F41"/>
    <w:rsid w:val="00741FB0"/>
    <w:rsid w:val="00742224"/>
    <w:rsid w:val="007423CD"/>
    <w:rsid w:val="00742BA2"/>
    <w:rsid w:val="00742D1F"/>
    <w:rsid w:val="00743364"/>
    <w:rsid w:val="00743C3F"/>
    <w:rsid w:val="00743F26"/>
    <w:rsid w:val="007441D2"/>
    <w:rsid w:val="00744C49"/>
    <w:rsid w:val="00745768"/>
    <w:rsid w:val="00745EC9"/>
    <w:rsid w:val="00745F26"/>
    <w:rsid w:val="007460D6"/>
    <w:rsid w:val="007463E6"/>
    <w:rsid w:val="00746B04"/>
    <w:rsid w:val="00747A5C"/>
    <w:rsid w:val="00747D26"/>
    <w:rsid w:val="007504C2"/>
    <w:rsid w:val="00750A38"/>
    <w:rsid w:val="00750EF1"/>
    <w:rsid w:val="00751642"/>
    <w:rsid w:val="0075196A"/>
    <w:rsid w:val="00751C34"/>
    <w:rsid w:val="00752140"/>
    <w:rsid w:val="00752C8E"/>
    <w:rsid w:val="007534AC"/>
    <w:rsid w:val="0075367A"/>
    <w:rsid w:val="007537E6"/>
    <w:rsid w:val="0075396E"/>
    <w:rsid w:val="007539D4"/>
    <w:rsid w:val="00753AB4"/>
    <w:rsid w:val="00753C34"/>
    <w:rsid w:val="007544B5"/>
    <w:rsid w:val="00754AA9"/>
    <w:rsid w:val="00754BDD"/>
    <w:rsid w:val="00754F02"/>
    <w:rsid w:val="007550FE"/>
    <w:rsid w:val="00755331"/>
    <w:rsid w:val="00755373"/>
    <w:rsid w:val="007556F6"/>
    <w:rsid w:val="0075587E"/>
    <w:rsid w:val="00755E99"/>
    <w:rsid w:val="00756161"/>
    <w:rsid w:val="00756469"/>
    <w:rsid w:val="007564AA"/>
    <w:rsid w:val="00757246"/>
    <w:rsid w:val="00757E62"/>
    <w:rsid w:val="00760264"/>
    <w:rsid w:val="007605F5"/>
    <w:rsid w:val="0076067E"/>
    <w:rsid w:val="00760841"/>
    <w:rsid w:val="00760917"/>
    <w:rsid w:val="00760BE0"/>
    <w:rsid w:val="00760C21"/>
    <w:rsid w:val="00760EF5"/>
    <w:rsid w:val="00761394"/>
    <w:rsid w:val="007618D6"/>
    <w:rsid w:val="00761912"/>
    <w:rsid w:val="00761A78"/>
    <w:rsid w:val="00761EA2"/>
    <w:rsid w:val="00761F67"/>
    <w:rsid w:val="0076249B"/>
    <w:rsid w:val="007624B6"/>
    <w:rsid w:val="00762C11"/>
    <w:rsid w:val="00762CC8"/>
    <w:rsid w:val="00763244"/>
    <w:rsid w:val="007633AA"/>
    <w:rsid w:val="007633E0"/>
    <w:rsid w:val="00763C6C"/>
    <w:rsid w:val="00763D74"/>
    <w:rsid w:val="0076430F"/>
    <w:rsid w:val="007647DE"/>
    <w:rsid w:val="0076491C"/>
    <w:rsid w:val="00764B17"/>
    <w:rsid w:val="00764C6F"/>
    <w:rsid w:val="00764DCA"/>
    <w:rsid w:val="00765019"/>
    <w:rsid w:val="0076567C"/>
    <w:rsid w:val="00765CFD"/>
    <w:rsid w:val="00765E2A"/>
    <w:rsid w:val="00766473"/>
    <w:rsid w:val="00766645"/>
    <w:rsid w:val="00766961"/>
    <w:rsid w:val="00766A9E"/>
    <w:rsid w:val="00766C71"/>
    <w:rsid w:val="0076713F"/>
    <w:rsid w:val="0076714E"/>
    <w:rsid w:val="00767815"/>
    <w:rsid w:val="00767BB0"/>
    <w:rsid w:val="00767D1A"/>
    <w:rsid w:val="0077021D"/>
    <w:rsid w:val="00770749"/>
    <w:rsid w:val="007707D6"/>
    <w:rsid w:val="00770CF6"/>
    <w:rsid w:val="00770E18"/>
    <w:rsid w:val="00771262"/>
    <w:rsid w:val="00771304"/>
    <w:rsid w:val="00771760"/>
    <w:rsid w:val="00771C37"/>
    <w:rsid w:val="00771F4D"/>
    <w:rsid w:val="00771F72"/>
    <w:rsid w:val="00772202"/>
    <w:rsid w:val="00772EC4"/>
    <w:rsid w:val="00772FC8"/>
    <w:rsid w:val="00773103"/>
    <w:rsid w:val="0077359B"/>
    <w:rsid w:val="00773AB5"/>
    <w:rsid w:val="007741D3"/>
    <w:rsid w:val="007741FE"/>
    <w:rsid w:val="0077444B"/>
    <w:rsid w:val="00774879"/>
    <w:rsid w:val="00774B13"/>
    <w:rsid w:val="00775003"/>
    <w:rsid w:val="00775261"/>
    <w:rsid w:val="00775799"/>
    <w:rsid w:val="0077598E"/>
    <w:rsid w:val="007763EE"/>
    <w:rsid w:val="007766FE"/>
    <w:rsid w:val="00776865"/>
    <w:rsid w:val="00776B4E"/>
    <w:rsid w:val="00776F57"/>
    <w:rsid w:val="007777B1"/>
    <w:rsid w:val="00777C28"/>
    <w:rsid w:val="00777C78"/>
    <w:rsid w:val="00777ECA"/>
    <w:rsid w:val="00777ED3"/>
    <w:rsid w:val="0078022F"/>
    <w:rsid w:val="00780D00"/>
    <w:rsid w:val="00780DE2"/>
    <w:rsid w:val="00780EFA"/>
    <w:rsid w:val="0078161F"/>
    <w:rsid w:val="00781689"/>
    <w:rsid w:val="0078177F"/>
    <w:rsid w:val="00781A8A"/>
    <w:rsid w:val="00781CD2"/>
    <w:rsid w:val="00781DAA"/>
    <w:rsid w:val="00781E3B"/>
    <w:rsid w:val="007823FF"/>
    <w:rsid w:val="007825D5"/>
    <w:rsid w:val="007829BC"/>
    <w:rsid w:val="00782C65"/>
    <w:rsid w:val="00782D1E"/>
    <w:rsid w:val="00782E51"/>
    <w:rsid w:val="00782EDD"/>
    <w:rsid w:val="00783010"/>
    <w:rsid w:val="00783591"/>
    <w:rsid w:val="007841DA"/>
    <w:rsid w:val="007851F5"/>
    <w:rsid w:val="007853C5"/>
    <w:rsid w:val="0078555F"/>
    <w:rsid w:val="00785898"/>
    <w:rsid w:val="00786A62"/>
    <w:rsid w:val="00786E1C"/>
    <w:rsid w:val="007878DB"/>
    <w:rsid w:val="00787914"/>
    <w:rsid w:val="0078796E"/>
    <w:rsid w:val="007879FC"/>
    <w:rsid w:val="00790224"/>
    <w:rsid w:val="00790299"/>
    <w:rsid w:val="007902D5"/>
    <w:rsid w:val="00790452"/>
    <w:rsid w:val="007906EB"/>
    <w:rsid w:val="00790CBE"/>
    <w:rsid w:val="00791F16"/>
    <w:rsid w:val="007920CC"/>
    <w:rsid w:val="00792261"/>
    <w:rsid w:val="00792772"/>
    <w:rsid w:val="007927A4"/>
    <w:rsid w:val="00792A01"/>
    <w:rsid w:val="00792CC1"/>
    <w:rsid w:val="0079301C"/>
    <w:rsid w:val="0079302F"/>
    <w:rsid w:val="00793722"/>
    <w:rsid w:val="007943F6"/>
    <w:rsid w:val="0079449E"/>
    <w:rsid w:val="00794FE7"/>
    <w:rsid w:val="00796BE1"/>
    <w:rsid w:val="007977AE"/>
    <w:rsid w:val="007978C0"/>
    <w:rsid w:val="007A015A"/>
    <w:rsid w:val="007A05A9"/>
    <w:rsid w:val="007A06CB"/>
    <w:rsid w:val="007A106A"/>
    <w:rsid w:val="007A198B"/>
    <w:rsid w:val="007A1CCD"/>
    <w:rsid w:val="007A2072"/>
    <w:rsid w:val="007A2183"/>
    <w:rsid w:val="007A2802"/>
    <w:rsid w:val="007A291F"/>
    <w:rsid w:val="007A2B15"/>
    <w:rsid w:val="007A31B8"/>
    <w:rsid w:val="007A3DE0"/>
    <w:rsid w:val="007A466F"/>
    <w:rsid w:val="007A4926"/>
    <w:rsid w:val="007A4C22"/>
    <w:rsid w:val="007A5292"/>
    <w:rsid w:val="007A533B"/>
    <w:rsid w:val="007A55C3"/>
    <w:rsid w:val="007A56FD"/>
    <w:rsid w:val="007A57A5"/>
    <w:rsid w:val="007A5A6E"/>
    <w:rsid w:val="007A6194"/>
    <w:rsid w:val="007A6361"/>
    <w:rsid w:val="007A6BE8"/>
    <w:rsid w:val="007A72AA"/>
    <w:rsid w:val="007A7664"/>
    <w:rsid w:val="007A7A0F"/>
    <w:rsid w:val="007A7F37"/>
    <w:rsid w:val="007B0324"/>
    <w:rsid w:val="007B0675"/>
    <w:rsid w:val="007B06BE"/>
    <w:rsid w:val="007B0722"/>
    <w:rsid w:val="007B0B4C"/>
    <w:rsid w:val="007B17F0"/>
    <w:rsid w:val="007B1A9D"/>
    <w:rsid w:val="007B1EBA"/>
    <w:rsid w:val="007B1EDA"/>
    <w:rsid w:val="007B2EBE"/>
    <w:rsid w:val="007B33AC"/>
    <w:rsid w:val="007B35E8"/>
    <w:rsid w:val="007B371D"/>
    <w:rsid w:val="007B377B"/>
    <w:rsid w:val="007B3DB0"/>
    <w:rsid w:val="007B44AB"/>
    <w:rsid w:val="007B47BF"/>
    <w:rsid w:val="007B499F"/>
    <w:rsid w:val="007B4E55"/>
    <w:rsid w:val="007B549F"/>
    <w:rsid w:val="007B556A"/>
    <w:rsid w:val="007B61C7"/>
    <w:rsid w:val="007B64AA"/>
    <w:rsid w:val="007B658C"/>
    <w:rsid w:val="007B6700"/>
    <w:rsid w:val="007B6A65"/>
    <w:rsid w:val="007B72D0"/>
    <w:rsid w:val="007B77C6"/>
    <w:rsid w:val="007C0034"/>
    <w:rsid w:val="007C019C"/>
    <w:rsid w:val="007C021D"/>
    <w:rsid w:val="007C0288"/>
    <w:rsid w:val="007C05A3"/>
    <w:rsid w:val="007C09E0"/>
    <w:rsid w:val="007C0A21"/>
    <w:rsid w:val="007C0CE7"/>
    <w:rsid w:val="007C0E22"/>
    <w:rsid w:val="007C1458"/>
    <w:rsid w:val="007C175F"/>
    <w:rsid w:val="007C19C0"/>
    <w:rsid w:val="007C1D49"/>
    <w:rsid w:val="007C21A0"/>
    <w:rsid w:val="007C27C5"/>
    <w:rsid w:val="007C2BB6"/>
    <w:rsid w:val="007C2ECB"/>
    <w:rsid w:val="007C32A8"/>
    <w:rsid w:val="007C3BE7"/>
    <w:rsid w:val="007C3CF1"/>
    <w:rsid w:val="007C46AD"/>
    <w:rsid w:val="007C480C"/>
    <w:rsid w:val="007C560F"/>
    <w:rsid w:val="007C57C5"/>
    <w:rsid w:val="007C615F"/>
    <w:rsid w:val="007C6360"/>
    <w:rsid w:val="007C63D0"/>
    <w:rsid w:val="007C6562"/>
    <w:rsid w:val="007C665A"/>
    <w:rsid w:val="007C6A23"/>
    <w:rsid w:val="007C70A7"/>
    <w:rsid w:val="007C7102"/>
    <w:rsid w:val="007C7387"/>
    <w:rsid w:val="007C76FD"/>
    <w:rsid w:val="007C7FE8"/>
    <w:rsid w:val="007D0AB9"/>
    <w:rsid w:val="007D1635"/>
    <w:rsid w:val="007D1F14"/>
    <w:rsid w:val="007D2119"/>
    <w:rsid w:val="007D2EF3"/>
    <w:rsid w:val="007D31C4"/>
    <w:rsid w:val="007D33CE"/>
    <w:rsid w:val="007D3D27"/>
    <w:rsid w:val="007D42F2"/>
    <w:rsid w:val="007D4852"/>
    <w:rsid w:val="007D5258"/>
    <w:rsid w:val="007D547A"/>
    <w:rsid w:val="007D54AC"/>
    <w:rsid w:val="007D5837"/>
    <w:rsid w:val="007D5B3A"/>
    <w:rsid w:val="007D6087"/>
    <w:rsid w:val="007D652D"/>
    <w:rsid w:val="007D6545"/>
    <w:rsid w:val="007D72FC"/>
    <w:rsid w:val="007E0579"/>
    <w:rsid w:val="007E0596"/>
    <w:rsid w:val="007E0E92"/>
    <w:rsid w:val="007E11C8"/>
    <w:rsid w:val="007E1F7E"/>
    <w:rsid w:val="007E2583"/>
    <w:rsid w:val="007E2AA1"/>
    <w:rsid w:val="007E2C10"/>
    <w:rsid w:val="007E2F1D"/>
    <w:rsid w:val="007E2F40"/>
    <w:rsid w:val="007E2FB1"/>
    <w:rsid w:val="007E371E"/>
    <w:rsid w:val="007E3828"/>
    <w:rsid w:val="007E395D"/>
    <w:rsid w:val="007E3BC1"/>
    <w:rsid w:val="007E3CE1"/>
    <w:rsid w:val="007E4790"/>
    <w:rsid w:val="007E487E"/>
    <w:rsid w:val="007E4D4D"/>
    <w:rsid w:val="007E55C8"/>
    <w:rsid w:val="007E5A7A"/>
    <w:rsid w:val="007E5CD5"/>
    <w:rsid w:val="007E639A"/>
    <w:rsid w:val="007E657D"/>
    <w:rsid w:val="007E6A13"/>
    <w:rsid w:val="007E6C37"/>
    <w:rsid w:val="007E6E67"/>
    <w:rsid w:val="007E7407"/>
    <w:rsid w:val="007F04FE"/>
    <w:rsid w:val="007F0622"/>
    <w:rsid w:val="007F066E"/>
    <w:rsid w:val="007F2C77"/>
    <w:rsid w:val="007F2F38"/>
    <w:rsid w:val="007F30FB"/>
    <w:rsid w:val="007F31D5"/>
    <w:rsid w:val="007F34DE"/>
    <w:rsid w:val="007F3B50"/>
    <w:rsid w:val="007F3F23"/>
    <w:rsid w:val="007F3F53"/>
    <w:rsid w:val="007F43CA"/>
    <w:rsid w:val="007F4750"/>
    <w:rsid w:val="007F4E42"/>
    <w:rsid w:val="007F5C75"/>
    <w:rsid w:val="007F7552"/>
    <w:rsid w:val="007F76C2"/>
    <w:rsid w:val="007F7D24"/>
    <w:rsid w:val="0080007C"/>
    <w:rsid w:val="00800A08"/>
    <w:rsid w:val="00800B84"/>
    <w:rsid w:val="008014E9"/>
    <w:rsid w:val="00801982"/>
    <w:rsid w:val="00801D3A"/>
    <w:rsid w:val="00802353"/>
    <w:rsid w:val="00802C72"/>
    <w:rsid w:val="00802D6C"/>
    <w:rsid w:val="00802DF5"/>
    <w:rsid w:val="0080353C"/>
    <w:rsid w:val="00803677"/>
    <w:rsid w:val="00803835"/>
    <w:rsid w:val="00803847"/>
    <w:rsid w:val="00803F58"/>
    <w:rsid w:val="00804015"/>
    <w:rsid w:val="008041C2"/>
    <w:rsid w:val="008044BD"/>
    <w:rsid w:val="008044CA"/>
    <w:rsid w:val="008048E4"/>
    <w:rsid w:val="008050B4"/>
    <w:rsid w:val="00805A43"/>
    <w:rsid w:val="00806618"/>
    <w:rsid w:val="008067E5"/>
    <w:rsid w:val="00806AA1"/>
    <w:rsid w:val="00806D8C"/>
    <w:rsid w:val="00807643"/>
    <w:rsid w:val="0080772E"/>
    <w:rsid w:val="00807742"/>
    <w:rsid w:val="00807B14"/>
    <w:rsid w:val="00807D28"/>
    <w:rsid w:val="00807ED6"/>
    <w:rsid w:val="008104F0"/>
    <w:rsid w:val="008105AD"/>
    <w:rsid w:val="00810804"/>
    <w:rsid w:val="00810807"/>
    <w:rsid w:val="00810F36"/>
    <w:rsid w:val="00811215"/>
    <w:rsid w:val="00811DFC"/>
    <w:rsid w:val="00813251"/>
    <w:rsid w:val="00813583"/>
    <w:rsid w:val="008143DC"/>
    <w:rsid w:val="0081507C"/>
    <w:rsid w:val="008154B0"/>
    <w:rsid w:val="0081555E"/>
    <w:rsid w:val="00815C8F"/>
    <w:rsid w:val="00815F54"/>
    <w:rsid w:val="008161F2"/>
    <w:rsid w:val="00816322"/>
    <w:rsid w:val="00816981"/>
    <w:rsid w:val="0081698D"/>
    <w:rsid w:val="008169DB"/>
    <w:rsid w:val="00816CF3"/>
    <w:rsid w:val="00816FA0"/>
    <w:rsid w:val="0081704E"/>
    <w:rsid w:val="0081708A"/>
    <w:rsid w:val="0081716A"/>
    <w:rsid w:val="008172D8"/>
    <w:rsid w:val="00817362"/>
    <w:rsid w:val="00817411"/>
    <w:rsid w:val="00820689"/>
    <w:rsid w:val="00820A32"/>
    <w:rsid w:val="00820CA7"/>
    <w:rsid w:val="0082108E"/>
    <w:rsid w:val="00821297"/>
    <w:rsid w:val="008216C0"/>
    <w:rsid w:val="00821A6B"/>
    <w:rsid w:val="00821B40"/>
    <w:rsid w:val="0082258E"/>
    <w:rsid w:val="00822873"/>
    <w:rsid w:val="00822993"/>
    <w:rsid w:val="00823264"/>
    <w:rsid w:val="00823537"/>
    <w:rsid w:val="00823A87"/>
    <w:rsid w:val="00823B6D"/>
    <w:rsid w:val="00823BFA"/>
    <w:rsid w:val="00824205"/>
    <w:rsid w:val="00824D5E"/>
    <w:rsid w:val="00824FA0"/>
    <w:rsid w:val="008253F7"/>
    <w:rsid w:val="00825826"/>
    <w:rsid w:val="00825DCC"/>
    <w:rsid w:val="00826881"/>
    <w:rsid w:val="00826F6E"/>
    <w:rsid w:val="00827091"/>
    <w:rsid w:val="00827837"/>
    <w:rsid w:val="00827D44"/>
    <w:rsid w:val="00827D4A"/>
    <w:rsid w:val="00830663"/>
    <w:rsid w:val="008307F9"/>
    <w:rsid w:val="00831294"/>
    <w:rsid w:val="00831D47"/>
    <w:rsid w:val="0083228F"/>
    <w:rsid w:val="0083238A"/>
    <w:rsid w:val="00832E77"/>
    <w:rsid w:val="00832F9C"/>
    <w:rsid w:val="00833314"/>
    <w:rsid w:val="00833A1B"/>
    <w:rsid w:val="00835791"/>
    <w:rsid w:val="00836813"/>
    <w:rsid w:val="00836A70"/>
    <w:rsid w:val="00836FCB"/>
    <w:rsid w:val="0083700B"/>
    <w:rsid w:val="008377F7"/>
    <w:rsid w:val="0083793C"/>
    <w:rsid w:val="00837C8D"/>
    <w:rsid w:val="00837EFC"/>
    <w:rsid w:val="00840115"/>
    <w:rsid w:val="008402AC"/>
    <w:rsid w:val="00840B17"/>
    <w:rsid w:val="0084118E"/>
    <w:rsid w:val="0084159C"/>
    <w:rsid w:val="0084181B"/>
    <w:rsid w:val="00841916"/>
    <w:rsid w:val="00841B3D"/>
    <w:rsid w:val="00841CF1"/>
    <w:rsid w:val="00842334"/>
    <w:rsid w:val="00842412"/>
    <w:rsid w:val="00842482"/>
    <w:rsid w:val="0084316C"/>
    <w:rsid w:val="0084337D"/>
    <w:rsid w:val="00843539"/>
    <w:rsid w:val="00844018"/>
    <w:rsid w:val="0084513B"/>
    <w:rsid w:val="008452FD"/>
    <w:rsid w:val="0084608A"/>
    <w:rsid w:val="0084610D"/>
    <w:rsid w:val="0084685B"/>
    <w:rsid w:val="00846BBF"/>
    <w:rsid w:val="00846D48"/>
    <w:rsid w:val="00846ED1"/>
    <w:rsid w:val="00847917"/>
    <w:rsid w:val="00847932"/>
    <w:rsid w:val="00847FC3"/>
    <w:rsid w:val="00850141"/>
    <w:rsid w:val="008501FC"/>
    <w:rsid w:val="008505D3"/>
    <w:rsid w:val="0085078E"/>
    <w:rsid w:val="008507AB"/>
    <w:rsid w:val="008518E5"/>
    <w:rsid w:val="00851B48"/>
    <w:rsid w:val="00851F58"/>
    <w:rsid w:val="00851FF4"/>
    <w:rsid w:val="008522DE"/>
    <w:rsid w:val="008524B1"/>
    <w:rsid w:val="008526EB"/>
    <w:rsid w:val="0085280C"/>
    <w:rsid w:val="00852BC3"/>
    <w:rsid w:val="00853605"/>
    <w:rsid w:val="00853EE1"/>
    <w:rsid w:val="008552DA"/>
    <w:rsid w:val="00855684"/>
    <w:rsid w:val="0085576C"/>
    <w:rsid w:val="00856023"/>
    <w:rsid w:val="00856103"/>
    <w:rsid w:val="00856377"/>
    <w:rsid w:val="008564BA"/>
    <w:rsid w:val="008565A6"/>
    <w:rsid w:val="008568B2"/>
    <w:rsid w:val="00856C1B"/>
    <w:rsid w:val="008572AC"/>
    <w:rsid w:val="008579F0"/>
    <w:rsid w:val="00857A02"/>
    <w:rsid w:val="00857C13"/>
    <w:rsid w:val="00860096"/>
    <w:rsid w:val="00860224"/>
    <w:rsid w:val="0086039E"/>
    <w:rsid w:val="0086072C"/>
    <w:rsid w:val="008608EE"/>
    <w:rsid w:val="00860BAE"/>
    <w:rsid w:val="00861501"/>
    <w:rsid w:val="00861530"/>
    <w:rsid w:val="0086189B"/>
    <w:rsid w:val="008622C4"/>
    <w:rsid w:val="00862386"/>
    <w:rsid w:val="00862EE0"/>
    <w:rsid w:val="00863541"/>
    <w:rsid w:val="00863D86"/>
    <w:rsid w:val="00864000"/>
    <w:rsid w:val="00864556"/>
    <w:rsid w:val="00864A29"/>
    <w:rsid w:val="00864CF3"/>
    <w:rsid w:val="0086519F"/>
    <w:rsid w:val="008654E7"/>
    <w:rsid w:val="00866107"/>
    <w:rsid w:val="0086654D"/>
    <w:rsid w:val="00866936"/>
    <w:rsid w:val="00866A31"/>
    <w:rsid w:val="00866D2F"/>
    <w:rsid w:val="00867630"/>
    <w:rsid w:val="00867C27"/>
    <w:rsid w:val="00867D7D"/>
    <w:rsid w:val="00867D97"/>
    <w:rsid w:val="00870095"/>
    <w:rsid w:val="00870275"/>
    <w:rsid w:val="008702ED"/>
    <w:rsid w:val="0087059B"/>
    <w:rsid w:val="008707C8"/>
    <w:rsid w:val="00870A57"/>
    <w:rsid w:val="00870AA2"/>
    <w:rsid w:val="008711C3"/>
    <w:rsid w:val="008713DE"/>
    <w:rsid w:val="0087187D"/>
    <w:rsid w:val="008719AC"/>
    <w:rsid w:val="00871F3E"/>
    <w:rsid w:val="008729C5"/>
    <w:rsid w:val="00872BDA"/>
    <w:rsid w:val="00872C61"/>
    <w:rsid w:val="0087356E"/>
    <w:rsid w:val="0087359C"/>
    <w:rsid w:val="00873851"/>
    <w:rsid w:val="00873A89"/>
    <w:rsid w:val="0087410D"/>
    <w:rsid w:val="00874218"/>
    <w:rsid w:val="00874246"/>
    <w:rsid w:val="008744B3"/>
    <w:rsid w:val="008755AB"/>
    <w:rsid w:val="00876576"/>
    <w:rsid w:val="008768A1"/>
    <w:rsid w:val="00876DDD"/>
    <w:rsid w:val="00877764"/>
    <w:rsid w:val="00880243"/>
    <w:rsid w:val="008802AD"/>
    <w:rsid w:val="008808A9"/>
    <w:rsid w:val="00880E63"/>
    <w:rsid w:val="008811DD"/>
    <w:rsid w:val="00881524"/>
    <w:rsid w:val="00881C8A"/>
    <w:rsid w:val="00881E08"/>
    <w:rsid w:val="0088240E"/>
    <w:rsid w:val="00882E51"/>
    <w:rsid w:val="00883199"/>
    <w:rsid w:val="008834A9"/>
    <w:rsid w:val="00883892"/>
    <w:rsid w:val="00884154"/>
    <w:rsid w:val="00884405"/>
    <w:rsid w:val="00884451"/>
    <w:rsid w:val="008849A0"/>
    <w:rsid w:val="00884E6E"/>
    <w:rsid w:val="00884FF3"/>
    <w:rsid w:val="00885690"/>
    <w:rsid w:val="00885B42"/>
    <w:rsid w:val="00885B63"/>
    <w:rsid w:val="008861F4"/>
    <w:rsid w:val="00886F08"/>
    <w:rsid w:val="00887700"/>
    <w:rsid w:val="0089023E"/>
    <w:rsid w:val="008902F3"/>
    <w:rsid w:val="0089032F"/>
    <w:rsid w:val="008909C6"/>
    <w:rsid w:val="00890A07"/>
    <w:rsid w:val="00890A72"/>
    <w:rsid w:val="00891579"/>
    <w:rsid w:val="008915A9"/>
    <w:rsid w:val="00891A97"/>
    <w:rsid w:val="00891C5A"/>
    <w:rsid w:val="00891E63"/>
    <w:rsid w:val="0089359D"/>
    <w:rsid w:val="0089370B"/>
    <w:rsid w:val="00893AEE"/>
    <w:rsid w:val="00893DE5"/>
    <w:rsid w:val="0089428C"/>
    <w:rsid w:val="00894337"/>
    <w:rsid w:val="00894454"/>
    <w:rsid w:val="0089445A"/>
    <w:rsid w:val="00894533"/>
    <w:rsid w:val="00894953"/>
    <w:rsid w:val="008954BF"/>
    <w:rsid w:val="0089564B"/>
    <w:rsid w:val="00895C7A"/>
    <w:rsid w:val="00896222"/>
    <w:rsid w:val="0089634F"/>
    <w:rsid w:val="0089679B"/>
    <w:rsid w:val="008967D4"/>
    <w:rsid w:val="00896896"/>
    <w:rsid w:val="008969C1"/>
    <w:rsid w:val="00896BC0"/>
    <w:rsid w:val="00896CB9"/>
    <w:rsid w:val="00896FFF"/>
    <w:rsid w:val="00897BF8"/>
    <w:rsid w:val="008A0150"/>
    <w:rsid w:val="008A01DE"/>
    <w:rsid w:val="008A0DDA"/>
    <w:rsid w:val="008A1374"/>
    <w:rsid w:val="008A1710"/>
    <w:rsid w:val="008A1D2D"/>
    <w:rsid w:val="008A1D67"/>
    <w:rsid w:val="008A22A8"/>
    <w:rsid w:val="008A2318"/>
    <w:rsid w:val="008A233A"/>
    <w:rsid w:val="008A2576"/>
    <w:rsid w:val="008A298F"/>
    <w:rsid w:val="008A29A0"/>
    <w:rsid w:val="008A2AFB"/>
    <w:rsid w:val="008A2EDF"/>
    <w:rsid w:val="008A3396"/>
    <w:rsid w:val="008A368F"/>
    <w:rsid w:val="008A3B1B"/>
    <w:rsid w:val="008A405B"/>
    <w:rsid w:val="008A45DA"/>
    <w:rsid w:val="008A48A2"/>
    <w:rsid w:val="008A5177"/>
    <w:rsid w:val="008A51CD"/>
    <w:rsid w:val="008A52BC"/>
    <w:rsid w:val="008A5716"/>
    <w:rsid w:val="008A57E8"/>
    <w:rsid w:val="008A618D"/>
    <w:rsid w:val="008A6488"/>
    <w:rsid w:val="008A679E"/>
    <w:rsid w:val="008A6D09"/>
    <w:rsid w:val="008A6DD9"/>
    <w:rsid w:val="008A71EC"/>
    <w:rsid w:val="008A76AC"/>
    <w:rsid w:val="008A76E8"/>
    <w:rsid w:val="008A7873"/>
    <w:rsid w:val="008B00A9"/>
    <w:rsid w:val="008B02C8"/>
    <w:rsid w:val="008B040A"/>
    <w:rsid w:val="008B08F1"/>
    <w:rsid w:val="008B0A51"/>
    <w:rsid w:val="008B0B69"/>
    <w:rsid w:val="008B0DEB"/>
    <w:rsid w:val="008B0E18"/>
    <w:rsid w:val="008B183F"/>
    <w:rsid w:val="008B2637"/>
    <w:rsid w:val="008B2CA9"/>
    <w:rsid w:val="008B2DBC"/>
    <w:rsid w:val="008B2E2A"/>
    <w:rsid w:val="008B302B"/>
    <w:rsid w:val="008B33D7"/>
    <w:rsid w:val="008B3589"/>
    <w:rsid w:val="008B3647"/>
    <w:rsid w:val="008B366C"/>
    <w:rsid w:val="008B3BD8"/>
    <w:rsid w:val="008B3D07"/>
    <w:rsid w:val="008B42BE"/>
    <w:rsid w:val="008B436A"/>
    <w:rsid w:val="008B446A"/>
    <w:rsid w:val="008B482A"/>
    <w:rsid w:val="008B5288"/>
    <w:rsid w:val="008B54F1"/>
    <w:rsid w:val="008B5524"/>
    <w:rsid w:val="008B57D1"/>
    <w:rsid w:val="008B65D7"/>
    <w:rsid w:val="008B6B46"/>
    <w:rsid w:val="008B6FF4"/>
    <w:rsid w:val="008B7047"/>
    <w:rsid w:val="008B7350"/>
    <w:rsid w:val="008B7805"/>
    <w:rsid w:val="008B78CE"/>
    <w:rsid w:val="008C088F"/>
    <w:rsid w:val="008C11B0"/>
    <w:rsid w:val="008C13A1"/>
    <w:rsid w:val="008C2014"/>
    <w:rsid w:val="008C242A"/>
    <w:rsid w:val="008C25DD"/>
    <w:rsid w:val="008C2636"/>
    <w:rsid w:val="008C2F15"/>
    <w:rsid w:val="008C30CA"/>
    <w:rsid w:val="008C31EC"/>
    <w:rsid w:val="008C355C"/>
    <w:rsid w:val="008C3610"/>
    <w:rsid w:val="008C391C"/>
    <w:rsid w:val="008C393C"/>
    <w:rsid w:val="008C3C0A"/>
    <w:rsid w:val="008C3C4A"/>
    <w:rsid w:val="008C3FBA"/>
    <w:rsid w:val="008C5124"/>
    <w:rsid w:val="008C5161"/>
    <w:rsid w:val="008C5613"/>
    <w:rsid w:val="008C5734"/>
    <w:rsid w:val="008C5D1F"/>
    <w:rsid w:val="008C6028"/>
    <w:rsid w:val="008C6268"/>
    <w:rsid w:val="008C6DBB"/>
    <w:rsid w:val="008C6E71"/>
    <w:rsid w:val="008C70E1"/>
    <w:rsid w:val="008C73C9"/>
    <w:rsid w:val="008C76EA"/>
    <w:rsid w:val="008C7887"/>
    <w:rsid w:val="008C7C63"/>
    <w:rsid w:val="008D00CE"/>
    <w:rsid w:val="008D02F3"/>
    <w:rsid w:val="008D0E3E"/>
    <w:rsid w:val="008D1F1A"/>
    <w:rsid w:val="008D2214"/>
    <w:rsid w:val="008D29C7"/>
    <w:rsid w:val="008D2E6C"/>
    <w:rsid w:val="008D36CD"/>
    <w:rsid w:val="008D3AC3"/>
    <w:rsid w:val="008D3C73"/>
    <w:rsid w:val="008D4189"/>
    <w:rsid w:val="008D43D4"/>
    <w:rsid w:val="008D4806"/>
    <w:rsid w:val="008D553F"/>
    <w:rsid w:val="008D5DA4"/>
    <w:rsid w:val="008D5FA0"/>
    <w:rsid w:val="008D6B9C"/>
    <w:rsid w:val="008D7612"/>
    <w:rsid w:val="008D76D9"/>
    <w:rsid w:val="008D77F8"/>
    <w:rsid w:val="008D7F49"/>
    <w:rsid w:val="008E02F2"/>
    <w:rsid w:val="008E0891"/>
    <w:rsid w:val="008E1788"/>
    <w:rsid w:val="008E1A6F"/>
    <w:rsid w:val="008E3507"/>
    <w:rsid w:val="008E41E7"/>
    <w:rsid w:val="008E449A"/>
    <w:rsid w:val="008E4586"/>
    <w:rsid w:val="008E4F31"/>
    <w:rsid w:val="008E4F65"/>
    <w:rsid w:val="008E54FD"/>
    <w:rsid w:val="008E5A07"/>
    <w:rsid w:val="008E5D20"/>
    <w:rsid w:val="008E5F09"/>
    <w:rsid w:val="008E641F"/>
    <w:rsid w:val="008E65B5"/>
    <w:rsid w:val="008E6EFB"/>
    <w:rsid w:val="008E6FA1"/>
    <w:rsid w:val="008E7462"/>
    <w:rsid w:val="008E783E"/>
    <w:rsid w:val="008E7AE5"/>
    <w:rsid w:val="008F0310"/>
    <w:rsid w:val="008F037B"/>
    <w:rsid w:val="008F03A7"/>
    <w:rsid w:val="008F0908"/>
    <w:rsid w:val="008F0DEF"/>
    <w:rsid w:val="008F18D0"/>
    <w:rsid w:val="008F1CA2"/>
    <w:rsid w:val="008F1D99"/>
    <w:rsid w:val="008F233E"/>
    <w:rsid w:val="008F2863"/>
    <w:rsid w:val="008F2A44"/>
    <w:rsid w:val="008F2D35"/>
    <w:rsid w:val="008F2E11"/>
    <w:rsid w:val="008F2E3D"/>
    <w:rsid w:val="008F32D0"/>
    <w:rsid w:val="008F3655"/>
    <w:rsid w:val="008F37C6"/>
    <w:rsid w:val="008F39CF"/>
    <w:rsid w:val="008F3E91"/>
    <w:rsid w:val="008F416A"/>
    <w:rsid w:val="008F53B3"/>
    <w:rsid w:val="008F53FE"/>
    <w:rsid w:val="008F6248"/>
    <w:rsid w:val="008F6586"/>
    <w:rsid w:val="008F666E"/>
    <w:rsid w:val="008F6C00"/>
    <w:rsid w:val="008F704F"/>
    <w:rsid w:val="008F71F1"/>
    <w:rsid w:val="008F7B14"/>
    <w:rsid w:val="008F7BDF"/>
    <w:rsid w:val="008F7F4D"/>
    <w:rsid w:val="00900166"/>
    <w:rsid w:val="009003CE"/>
    <w:rsid w:val="0090076D"/>
    <w:rsid w:val="00900BDC"/>
    <w:rsid w:val="00900EEE"/>
    <w:rsid w:val="00901757"/>
    <w:rsid w:val="0090175A"/>
    <w:rsid w:val="00901B3E"/>
    <w:rsid w:val="00901BC4"/>
    <w:rsid w:val="00902BAD"/>
    <w:rsid w:val="00902E40"/>
    <w:rsid w:val="00902EEA"/>
    <w:rsid w:val="00902FCE"/>
    <w:rsid w:val="00903292"/>
    <w:rsid w:val="009035A9"/>
    <w:rsid w:val="00903B19"/>
    <w:rsid w:val="00904B9C"/>
    <w:rsid w:val="009050A3"/>
    <w:rsid w:val="009050BF"/>
    <w:rsid w:val="00905465"/>
    <w:rsid w:val="00905D9A"/>
    <w:rsid w:val="00905EDA"/>
    <w:rsid w:val="0090678D"/>
    <w:rsid w:val="00906AC1"/>
    <w:rsid w:val="00906CBF"/>
    <w:rsid w:val="00907198"/>
    <w:rsid w:val="00907787"/>
    <w:rsid w:val="009077C4"/>
    <w:rsid w:val="00907A0F"/>
    <w:rsid w:val="00907C71"/>
    <w:rsid w:val="00907E33"/>
    <w:rsid w:val="00907FFD"/>
    <w:rsid w:val="009101DB"/>
    <w:rsid w:val="00910801"/>
    <w:rsid w:val="009109D3"/>
    <w:rsid w:val="009109E1"/>
    <w:rsid w:val="00910D88"/>
    <w:rsid w:val="00910ED4"/>
    <w:rsid w:val="00911327"/>
    <w:rsid w:val="009115E8"/>
    <w:rsid w:val="009116FC"/>
    <w:rsid w:val="00911878"/>
    <w:rsid w:val="00911BA4"/>
    <w:rsid w:val="009125D1"/>
    <w:rsid w:val="00912600"/>
    <w:rsid w:val="0091266F"/>
    <w:rsid w:val="00912C72"/>
    <w:rsid w:val="00912CAB"/>
    <w:rsid w:val="00912E34"/>
    <w:rsid w:val="009132FD"/>
    <w:rsid w:val="00913328"/>
    <w:rsid w:val="0091369E"/>
    <w:rsid w:val="00913EDA"/>
    <w:rsid w:val="00913F32"/>
    <w:rsid w:val="009147A2"/>
    <w:rsid w:val="00914A75"/>
    <w:rsid w:val="00914BEF"/>
    <w:rsid w:val="00914DA4"/>
    <w:rsid w:val="00914E3E"/>
    <w:rsid w:val="00914E4B"/>
    <w:rsid w:val="00915019"/>
    <w:rsid w:val="00915131"/>
    <w:rsid w:val="0091517F"/>
    <w:rsid w:val="00915B4E"/>
    <w:rsid w:val="0091644A"/>
    <w:rsid w:val="009164BF"/>
    <w:rsid w:val="00916618"/>
    <w:rsid w:val="00916819"/>
    <w:rsid w:val="00917185"/>
    <w:rsid w:val="0091718F"/>
    <w:rsid w:val="009175CD"/>
    <w:rsid w:val="0091787D"/>
    <w:rsid w:val="00917A8B"/>
    <w:rsid w:val="00917B9C"/>
    <w:rsid w:val="0092026F"/>
    <w:rsid w:val="009212AF"/>
    <w:rsid w:val="00921732"/>
    <w:rsid w:val="009219B6"/>
    <w:rsid w:val="00921AF2"/>
    <w:rsid w:val="00921F83"/>
    <w:rsid w:val="009223B9"/>
    <w:rsid w:val="00922524"/>
    <w:rsid w:val="009227FA"/>
    <w:rsid w:val="00923CAA"/>
    <w:rsid w:val="00924A17"/>
    <w:rsid w:val="009250E0"/>
    <w:rsid w:val="00925460"/>
    <w:rsid w:val="00926161"/>
    <w:rsid w:val="00926371"/>
    <w:rsid w:val="009263AD"/>
    <w:rsid w:val="009266FE"/>
    <w:rsid w:val="009268D8"/>
    <w:rsid w:val="00927337"/>
    <w:rsid w:val="00927CED"/>
    <w:rsid w:val="0093031B"/>
    <w:rsid w:val="009303C6"/>
    <w:rsid w:val="00930ACB"/>
    <w:rsid w:val="00930C60"/>
    <w:rsid w:val="00930FCD"/>
    <w:rsid w:val="00930FEF"/>
    <w:rsid w:val="00931086"/>
    <w:rsid w:val="00931476"/>
    <w:rsid w:val="009315E1"/>
    <w:rsid w:val="00931655"/>
    <w:rsid w:val="009321F1"/>
    <w:rsid w:val="00932A88"/>
    <w:rsid w:val="00932AE3"/>
    <w:rsid w:val="00932D6D"/>
    <w:rsid w:val="00932EDE"/>
    <w:rsid w:val="009330CC"/>
    <w:rsid w:val="009338FA"/>
    <w:rsid w:val="00933AEB"/>
    <w:rsid w:val="0093417D"/>
    <w:rsid w:val="009344C3"/>
    <w:rsid w:val="009355B8"/>
    <w:rsid w:val="00935ACE"/>
    <w:rsid w:val="00935FA8"/>
    <w:rsid w:val="00936133"/>
    <w:rsid w:val="0093653D"/>
    <w:rsid w:val="0093659A"/>
    <w:rsid w:val="009366AE"/>
    <w:rsid w:val="00936A38"/>
    <w:rsid w:val="00936B7D"/>
    <w:rsid w:val="00937248"/>
    <w:rsid w:val="0093756B"/>
    <w:rsid w:val="00937816"/>
    <w:rsid w:val="00937BE1"/>
    <w:rsid w:val="00937BFD"/>
    <w:rsid w:val="009402E8"/>
    <w:rsid w:val="0094030B"/>
    <w:rsid w:val="00940365"/>
    <w:rsid w:val="00940586"/>
    <w:rsid w:val="00940731"/>
    <w:rsid w:val="00940997"/>
    <w:rsid w:val="009416EC"/>
    <w:rsid w:val="0094174F"/>
    <w:rsid w:val="0094230B"/>
    <w:rsid w:val="00942748"/>
    <w:rsid w:val="0094288B"/>
    <w:rsid w:val="009431A4"/>
    <w:rsid w:val="009433F5"/>
    <w:rsid w:val="0094357A"/>
    <w:rsid w:val="00943B14"/>
    <w:rsid w:val="009447F8"/>
    <w:rsid w:val="009448DF"/>
    <w:rsid w:val="00945026"/>
    <w:rsid w:val="00945214"/>
    <w:rsid w:val="00945683"/>
    <w:rsid w:val="00945726"/>
    <w:rsid w:val="00945D63"/>
    <w:rsid w:val="00945FC7"/>
    <w:rsid w:val="009462A5"/>
    <w:rsid w:val="0094682B"/>
    <w:rsid w:val="009469B8"/>
    <w:rsid w:val="00946AD9"/>
    <w:rsid w:val="00946B18"/>
    <w:rsid w:val="009473B5"/>
    <w:rsid w:val="0094772A"/>
    <w:rsid w:val="0095063A"/>
    <w:rsid w:val="00950E2F"/>
    <w:rsid w:val="00950F77"/>
    <w:rsid w:val="009515EB"/>
    <w:rsid w:val="00951D18"/>
    <w:rsid w:val="0095260F"/>
    <w:rsid w:val="0095283F"/>
    <w:rsid w:val="009528B2"/>
    <w:rsid w:val="00953708"/>
    <w:rsid w:val="00953A64"/>
    <w:rsid w:val="00953D90"/>
    <w:rsid w:val="00954484"/>
    <w:rsid w:val="0095485F"/>
    <w:rsid w:val="00954E7A"/>
    <w:rsid w:val="0095581F"/>
    <w:rsid w:val="0095650E"/>
    <w:rsid w:val="009568F2"/>
    <w:rsid w:val="009571E3"/>
    <w:rsid w:val="00957AA0"/>
    <w:rsid w:val="00957C62"/>
    <w:rsid w:val="009614C5"/>
    <w:rsid w:val="00961EB1"/>
    <w:rsid w:val="009628F3"/>
    <w:rsid w:val="009633AC"/>
    <w:rsid w:val="00963766"/>
    <w:rsid w:val="009637AC"/>
    <w:rsid w:val="00963D1E"/>
    <w:rsid w:val="00964005"/>
    <w:rsid w:val="00964028"/>
    <w:rsid w:val="0096451F"/>
    <w:rsid w:val="0096463A"/>
    <w:rsid w:val="00964852"/>
    <w:rsid w:val="00964B39"/>
    <w:rsid w:val="0096530E"/>
    <w:rsid w:val="0096624C"/>
    <w:rsid w:val="00966358"/>
    <w:rsid w:val="00967433"/>
    <w:rsid w:val="009674C8"/>
    <w:rsid w:val="00967516"/>
    <w:rsid w:val="00967662"/>
    <w:rsid w:val="00967B68"/>
    <w:rsid w:val="00970056"/>
    <w:rsid w:val="009701DE"/>
    <w:rsid w:val="00970874"/>
    <w:rsid w:val="00970C3A"/>
    <w:rsid w:val="00970C9D"/>
    <w:rsid w:val="00971B46"/>
    <w:rsid w:val="0097205B"/>
    <w:rsid w:val="0097274A"/>
    <w:rsid w:val="00972752"/>
    <w:rsid w:val="00973574"/>
    <w:rsid w:val="009739B6"/>
    <w:rsid w:val="00973CE0"/>
    <w:rsid w:val="0097400B"/>
    <w:rsid w:val="00974BA2"/>
    <w:rsid w:val="00975103"/>
    <w:rsid w:val="00975585"/>
    <w:rsid w:val="00975B6F"/>
    <w:rsid w:val="00975EC0"/>
    <w:rsid w:val="00975F2C"/>
    <w:rsid w:val="009761FD"/>
    <w:rsid w:val="00976962"/>
    <w:rsid w:val="0097696C"/>
    <w:rsid w:val="0097700A"/>
    <w:rsid w:val="009771D0"/>
    <w:rsid w:val="00977755"/>
    <w:rsid w:val="00977E70"/>
    <w:rsid w:val="009801FE"/>
    <w:rsid w:val="009804E5"/>
    <w:rsid w:val="00980E23"/>
    <w:rsid w:val="00981353"/>
    <w:rsid w:val="009817E3"/>
    <w:rsid w:val="00981911"/>
    <w:rsid w:val="00981B3D"/>
    <w:rsid w:val="00981BA2"/>
    <w:rsid w:val="00982140"/>
    <w:rsid w:val="00982233"/>
    <w:rsid w:val="009825F8"/>
    <w:rsid w:val="00982A68"/>
    <w:rsid w:val="00983CB8"/>
    <w:rsid w:val="00983F68"/>
    <w:rsid w:val="00984472"/>
    <w:rsid w:val="00984CE6"/>
    <w:rsid w:val="00984DBE"/>
    <w:rsid w:val="00984F07"/>
    <w:rsid w:val="009852A8"/>
    <w:rsid w:val="00985E9A"/>
    <w:rsid w:val="0098614B"/>
    <w:rsid w:val="00986349"/>
    <w:rsid w:val="0098661F"/>
    <w:rsid w:val="00986DFD"/>
    <w:rsid w:val="0098721F"/>
    <w:rsid w:val="009873A5"/>
    <w:rsid w:val="00987536"/>
    <w:rsid w:val="0098773D"/>
    <w:rsid w:val="0099067D"/>
    <w:rsid w:val="009911BF"/>
    <w:rsid w:val="00991346"/>
    <w:rsid w:val="0099175D"/>
    <w:rsid w:val="00991C40"/>
    <w:rsid w:val="00992080"/>
    <w:rsid w:val="0099235D"/>
    <w:rsid w:val="0099297E"/>
    <w:rsid w:val="00992A09"/>
    <w:rsid w:val="00992BAC"/>
    <w:rsid w:val="00992E79"/>
    <w:rsid w:val="0099350C"/>
    <w:rsid w:val="0099362F"/>
    <w:rsid w:val="009938BA"/>
    <w:rsid w:val="009941CD"/>
    <w:rsid w:val="009943D8"/>
    <w:rsid w:val="009943DB"/>
    <w:rsid w:val="009948E6"/>
    <w:rsid w:val="00994A86"/>
    <w:rsid w:val="00994C02"/>
    <w:rsid w:val="00994D03"/>
    <w:rsid w:val="00994D6C"/>
    <w:rsid w:val="00994E7D"/>
    <w:rsid w:val="0099551A"/>
    <w:rsid w:val="00995B34"/>
    <w:rsid w:val="00996346"/>
    <w:rsid w:val="0099662E"/>
    <w:rsid w:val="00996757"/>
    <w:rsid w:val="00996D31"/>
    <w:rsid w:val="009970A3"/>
    <w:rsid w:val="009970A9"/>
    <w:rsid w:val="009973BC"/>
    <w:rsid w:val="00997E09"/>
    <w:rsid w:val="00997EB3"/>
    <w:rsid w:val="00997FFB"/>
    <w:rsid w:val="009A01CB"/>
    <w:rsid w:val="009A0456"/>
    <w:rsid w:val="009A0A18"/>
    <w:rsid w:val="009A10EF"/>
    <w:rsid w:val="009A1515"/>
    <w:rsid w:val="009A1C54"/>
    <w:rsid w:val="009A1D69"/>
    <w:rsid w:val="009A1F8D"/>
    <w:rsid w:val="009A24FC"/>
    <w:rsid w:val="009A2703"/>
    <w:rsid w:val="009A27B1"/>
    <w:rsid w:val="009A2FDA"/>
    <w:rsid w:val="009A3167"/>
    <w:rsid w:val="009A39AB"/>
    <w:rsid w:val="009A3AB7"/>
    <w:rsid w:val="009A3AE4"/>
    <w:rsid w:val="009A3CD8"/>
    <w:rsid w:val="009A3F41"/>
    <w:rsid w:val="009A3FD2"/>
    <w:rsid w:val="009A40E3"/>
    <w:rsid w:val="009A4292"/>
    <w:rsid w:val="009A5388"/>
    <w:rsid w:val="009A5517"/>
    <w:rsid w:val="009A67E6"/>
    <w:rsid w:val="009A69D0"/>
    <w:rsid w:val="009A6A6E"/>
    <w:rsid w:val="009A714F"/>
    <w:rsid w:val="009A7BF2"/>
    <w:rsid w:val="009A7C04"/>
    <w:rsid w:val="009B0A1B"/>
    <w:rsid w:val="009B0AB7"/>
    <w:rsid w:val="009B14D7"/>
    <w:rsid w:val="009B15D0"/>
    <w:rsid w:val="009B19B9"/>
    <w:rsid w:val="009B201C"/>
    <w:rsid w:val="009B2242"/>
    <w:rsid w:val="009B3D37"/>
    <w:rsid w:val="009B408C"/>
    <w:rsid w:val="009B53DE"/>
    <w:rsid w:val="009B53EF"/>
    <w:rsid w:val="009B544E"/>
    <w:rsid w:val="009B54C8"/>
    <w:rsid w:val="009B5568"/>
    <w:rsid w:val="009B5BF3"/>
    <w:rsid w:val="009B5EEC"/>
    <w:rsid w:val="009B5F51"/>
    <w:rsid w:val="009B62AC"/>
    <w:rsid w:val="009B62FC"/>
    <w:rsid w:val="009B677E"/>
    <w:rsid w:val="009B71B6"/>
    <w:rsid w:val="009B7444"/>
    <w:rsid w:val="009B7798"/>
    <w:rsid w:val="009B7974"/>
    <w:rsid w:val="009B7AF5"/>
    <w:rsid w:val="009C06E7"/>
    <w:rsid w:val="009C09F0"/>
    <w:rsid w:val="009C0F02"/>
    <w:rsid w:val="009C1598"/>
    <w:rsid w:val="009C1826"/>
    <w:rsid w:val="009C1935"/>
    <w:rsid w:val="009C1A99"/>
    <w:rsid w:val="009C1E23"/>
    <w:rsid w:val="009C22E1"/>
    <w:rsid w:val="009C25B5"/>
    <w:rsid w:val="009C2AFD"/>
    <w:rsid w:val="009C3529"/>
    <w:rsid w:val="009C3606"/>
    <w:rsid w:val="009C38D4"/>
    <w:rsid w:val="009C39AA"/>
    <w:rsid w:val="009C3EEF"/>
    <w:rsid w:val="009C4063"/>
    <w:rsid w:val="009C41F7"/>
    <w:rsid w:val="009C45C8"/>
    <w:rsid w:val="009C4E65"/>
    <w:rsid w:val="009C534D"/>
    <w:rsid w:val="009C5A50"/>
    <w:rsid w:val="009C5BDC"/>
    <w:rsid w:val="009C5CAA"/>
    <w:rsid w:val="009C5D2C"/>
    <w:rsid w:val="009C5D58"/>
    <w:rsid w:val="009C6CFA"/>
    <w:rsid w:val="009C6ED6"/>
    <w:rsid w:val="009C7035"/>
    <w:rsid w:val="009C77EB"/>
    <w:rsid w:val="009C7AED"/>
    <w:rsid w:val="009C7B69"/>
    <w:rsid w:val="009C7C74"/>
    <w:rsid w:val="009C7ED5"/>
    <w:rsid w:val="009D0B87"/>
    <w:rsid w:val="009D0C06"/>
    <w:rsid w:val="009D1744"/>
    <w:rsid w:val="009D1CEB"/>
    <w:rsid w:val="009D23BD"/>
    <w:rsid w:val="009D23D3"/>
    <w:rsid w:val="009D245E"/>
    <w:rsid w:val="009D2C28"/>
    <w:rsid w:val="009D35A0"/>
    <w:rsid w:val="009D3F3B"/>
    <w:rsid w:val="009D432A"/>
    <w:rsid w:val="009D45B7"/>
    <w:rsid w:val="009D4794"/>
    <w:rsid w:val="009D49ED"/>
    <w:rsid w:val="009D5000"/>
    <w:rsid w:val="009D5367"/>
    <w:rsid w:val="009D54A5"/>
    <w:rsid w:val="009D5E1A"/>
    <w:rsid w:val="009D5FEF"/>
    <w:rsid w:val="009D6043"/>
    <w:rsid w:val="009D6E6D"/>
    <w:rsid w:val="009D6F60"/>
    <w:rsid w:val="009D709E"/>
    <w:rsid w:val="009D7A50"/>
    <w:rsid w:val="009D7B98"/>
    <w:rsid w:val="009D7FE8"/>
    <w:rsid w:val="009E19D2"/>
    <w:rsid w:val="009E1A1B"/>
    <w:rsid w:val="009E1F13"/>
    <w:rsid w:val="009E2202"/>
    <w:rsid w:val="009E2206"/>
    <w:rsid w:val="009E285D"/>
    <w:rsid w:val="009E2E9B"/>
    <w:rsid w:val="009E3692"/>
    <w:rsid w:val="009E431E"/>
    <w:rsid w:val="009E4458"/>
    <w:rsid w:val="009E49D5"/>
    <w:rsid w:val="009E49F7"/>
    <w:rsid w:val="009E4A47"/>
    <w:rsid w:val="009E4CCD"/>
    <w:rsid w:val="009E4F0F"/>
    <w:rsid w:val="009E4F78"/>
    <w:rsid w:val="009E4FB1"/>
    <w:rsid w:val="009E5930"/>
    <w:rsid w:val="009E5D00"/>
    <w:rsid w:val="009E5D20"/>
    <w:rsid w:val="009E6346"/>
    <w:rsid w:val="009E641F"/>
    <w:rsid w:val="009E6F40"/>
    <w:rsid w:val="009E77B3"/>
    <w:rsid w:val="009E77F8"/>
    <w:rsid w:val="009E7974"/>
    <w:rsid w:val="009E7ACE"/>
    <w:rsid w:val="009E7C5F"/>
    <w:rsid w:val="009F00E5"/>
    <w:rsid w:val="009F04FB"/>
    <w:rsid w:val="009F0825"/>
    <w:rsid w:val="009F0DE5"/>
    <w:rsid w:val="009F14C4"/>
    <w:rsid w:val="009F1731"/>
    <w:rsid w:val="009F1F36"/>
    <w:rsid w:val="009F1F44"/>
    <w:rsid w:val="009F272A"/>
    <w:rsid w:val="009F342C"/>
    <w:rsid w:val="009F34E6"/>
    <w:rsid w:val="009F39E4"/>
    <w:rsid w:val="009F3DF3"/>
    <w:rsid w:val="009F42BB"/>
    <w:rsid w:val="009F442F"/>
    <w:rsid w:val="009F4C58"/>
    <w:rsid w:val="009F4DCE"/>
    <w:rsid w:val="009F5293"/>
    <w:rsid w:val="009F5532"/>
    <w:rsid w:val="009F5960"/>
    <w:rsid w:val="009F61C1"/>
    <w:rsid w:val="009F6290"/>
    <w:rsid w:val="009F644B"/>
    <w:rsid w:val="009F65EF"/>
    <w:rsid w:val="009F6870"/>
    <w:rsid w:val="009F714C"/>
    <w:rsid w:val="009F73DE"/>
    <w:rsid w:val="009F7891"/>
    <w:rsid w:val="00A009C9"/>
    <w:rsid w:val="00A00CA4"/>
    <w:rsid w:val="00A00CCE"/>
    <w:rsid w:val="00A01055"/>
    <w:rsid w:val="00A01482"/>
    <w:rsid w:val="00A0181C"/>
    <w:rsid w:val="00A0208E"/>
    <w:rsid w:val="00A0226F"/>
    <w:rsid w:val="00A0256D"/>
    <w:rsid w:val="00A025E1"/>
    <w:rsid w:val="00A03C2D"/>
    <w:rsid w:val="00A03D58"/>
    <w:rsid w:val="00A03FFE"/>
    <w:rsid w:val="00A04329"/>
    <w:rsid w:val="00A044F2"/>
    <w:rsid w:val="00A048C0"/>
    <w:rsid w:val="00A05157"/>
    <w:rsid w:val="00A0516A"/>
    <w:rsid w:val="00A059DE"/>
    <w:rsid w:val="00A05E62"/>
    <w:rsid w:val="00A05F97"/>
    <w:rsid w:val="00A061D6"/>
    <w:rsid w:val="00A06832"/>
    <w:rsid w:val="00A06EE3"/>
    <w:rsid w:val="00A0736A"/>
    <w:rsid w:val="00A07DDE"/>
    <w:rsid w:val="00A07F17"/>
    <w:rsid w:val="00A100C7"/>
    <w:rsid w:val="00A100DE"/>
    <w:rsid w:val="00A101F7"/>
    <w:rsid w:val="00A102CF"/>
    <w:rsid w:val="00A10427"/>
    <w:rsid w:val="00A104EE"/>
    <w:rsid w:val="00A10622"/>
    <w:rsid w:val="00A10713"/>
    <w:rsid w:val="00A10A36"/>
    <w:rsid w:val="00A110EF"/>
    <w:rsid w:val="00A1193C"/>
    <w:rsid w:val="00A119E3"/>
    <w:rsid w:val="00A11DF1"/>
    <w:rsid w:val="00A123B7"/>
    <w:rsid w:val="00A123C1"/>
    <w:rsid w:val="00A133A9"/>
    <w:rsid w:val="00A1390D"/>
    <w:rsid w:val="00A147C8"/>
    <w:rsid w:val="00A14940"/>
    <w:rsid w:val="00A153A3"/>
    <w:rsid w:val="00A15CBB"/>
    <w:rsid w:val="00A16305"/>
    <w:rsid w:val="00A163ED"/>
    <w:rsid w:val="00A16437"/>
    <w:rsid w:val="00A16F89"/>
    <w:rsid w:val="00A17026"/>
    <w:rsid w:val="00A1727C"/>
    <w:rsid w:val="00A1728F"/>
    <w:rsid w:val="00A1735B"/>
    <w:rsid w:val="00A1777C"/>
    <w:rsid w:val="00A204BF"/>
    <w:rsid w:val="00A204E4"/>
    <w:rsid w:val="00A20A1E"/>
    <w:rsid w:val="00A20DD8"/>
    <w:rsid w:val="00A215DC"/>
    <w:rsid w:val="00A21AF7"/>
    <w:rsid w:val="00A21BC8"/>
    <w:rsid w:val="00A21DAC"/>
    <w:rsid w:val="00A22643"/>
    <w:rsid w:val="00A2272C"/>
    <w:rsid w:val="00A2273C"/>
    <w:rsid w:val="00A22880"/>
    <w:rsid w:val="00A228EB"/>
    <w:rsid w:val="00A229F0"/>
    <w:rsid w:val="00A22CF3"/>
    <w:rsid w:val="00A23362"/>
    <w:rsid w:val="00A23386"/>
    <w:rsid w:val="00A233BC"/>
    <w:rsid w:val="00A2344A"/>
    <w:rsid w:val="00A23738"/>
    <w:rsid w:val="00A23C07"/>
    <w:rsid w:val="00A2402B"/>
    <w:rsid w:val="00A24545"/>
    <w:rsid w:val="00A24AB8"/>
    <w:rsid w:val="00A24B79"/>
    <w:rsid w:val="00A24EF0"/>
    <w:rsid w:val="00A253CF"/>
    <w:rsid w:val="00A253EA"/>
    <w:rsid w:val="00A25661"/>
    <w:rsid w:val="00A25A8D"/>
    <w:rsid w:val="00A260E3"/>
    <w:rsid w:val="00A26282"/>
    <w:rsid w:val="00A26429"/>
    <w:rsid w:val="00A26455"/>
    <w:rsid w:val="00A26565"/>
    <w:rsid w:val="00A266E0"/>
    <w:rsid w:val="00A267C9"/>
    <w:rsid w:val="00A2791D"/>
    <w:rsid w:val="00A27DF3"/>
    <w:rsid w:val="00A302DB"/>
    <w:rsid w:val="00A30323"/>
    <w:rsid w:val="00A307D1"/>
    <w:rsid w:val="00A31F86"/>
    <w:rsid w:val="00A327BA"/>
    <w:rsid w:val="00A33286"/>
    <w:rsid w:val="00A33420"/>
    <w:rsid w:val="00A33FC8"/>
    <w:rsid w:val="00A340A0"/>
    <w:rsid w:val="00A34214"/>
    <w:rsid w:val="00A345C9"/>
    <w:rsid w:val="00A35413"/>
    <w:rsid w:val="00A35C84"/>
    <w:rsid w:val="00A35CA3"/>
    <w:rsid w:val="00A35D29"/>
    <w:rsid w:val="00A35DF7"/>
    <w:rsid w:val="00A36205"/>
    <w:rsid w:val="00A36232"/>
    <w:rsid w:val="00A367EF"/>
    <w:rsid w:val="00A37639"/>
    <w:rsid w:val="00A376F7"/>
    <w:rsid w:val="00A40496"/>
    <w:rsid w:val="00A40DC1"/>
    <w:rsid w:val="00A40F9C"/>
    <w:rsid w:val="00A411F8"/>
    <w:rsid w:val="00A414BC"/>
    <w:rsid w:val="00A41E1E"/>
    <w:rsid w:val="00A41ED3"/>
    <w:rsid w:val="00A42460"/>
    <w:rsid w:val="00A42C1C"/>
    <w:rsid w:val="00A43BB2"/>
    <w:rsid w:val="00A43D20"/>
    <w:rsid w:val="00A43DA2"/>
    <w:rsid w:val="00A4413B"/>
    <w:rsid w:val="00A443B5"/>
    <w:rsid w:val="00A458BB"/>
    <w:rsid w:val="00A4612A"/>
    <w:rsid w:val="00A469CD"/>
    <w:rsid w:val="00A46F97"/>
    <w:rsid w:val="00A477B4"/>
    <w:rsid w:val="00A4782D"/>
    <w:rsid w:val="00A47EAB"/>
    <w:rsid w:val="00A5012A"/>
    <w:rsid w:val="00A50562"/>
    <w:rsid w:val="00A508C1"/>
    <w:rsid w:val="00A50F48"/>
    <w:rsid w:val="00A52084"/>
    <w:rsid w:val="00A5217D"/>
    <w:rsid w:val="00A52307"/>
    <w:rsid w:val="00A52854"/>
    <w:rsid w:val="00A52C4B"/>
    <w:rsid w:val="00A53116"/>
    <w:rsid w:val="00A531AB"/>
    <w:rsid w:val="00A53E5C"/>
    <w:rsid w:val="00A53E9B"/>
    <w:rsid w:val="00A546CD"/>
    <w:rsid w:val="00A55D16"/>
    <w:rsid w:val="00A55D4F"/>
    <w:rsid w:val="00A55E23"/>
    <w:rsid w:val="00A56036"/>
    <w:rsid w:val="00A5672E"/>
    <w:rsid w:val="00A5700C"/>
    <w:rsid w:val="00A57F68"/>
    <w:rsid w:val="00A601F6"/>
    <w:rsid w:val="00A608EF"/>
    <w:rsid w:val="00A60A38"/>
    <w:rsid w:val="00A60B42"/>
    <w:rsid w:val="00A60CA5"/>
    <w:rsid w:val="00A60FAA"/>
    <w:rsid w:val="00A610DC"/>
    <w:rsid w:val="00A6165A"/>
    <w:rsid w:val="00A61760"/>
    <w:rsid w:val="00A61E3C"/>
    <w:rsid w:val="00A62104"/>
    <w:rsid w:val="00A62257"/>
    <w:rsid w:val="00A6241B"/>
    <w:rsid w:val="00A631D6"/>
    <w:rsid w:val="00A63787"/>
    <w:rsid w:val="00A63BD8"/>
    <w:rsid w:val="00A64B7B"/>
    <w:rsid w:val="00A64CB3"/>
    <w:rsid w:val="00A65A1F"/>
    <w:rsid w:val="00A65B49"/>
    <w:rsid w:val="00A66085"/>
    <w:rsid w:val="00A663D6"/>
    <w:rsid w:val="00A66846"/>
    <w:rsid w:val="00A66D8C"/>
    <w:rsid w:val="00A672E0"/>
    <w:rsid w:val="00A67363"/>
    <w:rsid w:val="00A700E6"/>
    <w:rsid w:val="00A70931"/>
    <w:rsid w:val="00A70FF2"/>
    <w:rsid w:val="00A7116A"/>
    <w:rsid w:val="00A7144E"/>
    <w:rsid w:val="00A72643"/>
    <w:rsid w:val="00A72644"/>
    <w:rsid w:val="00A72D22"/>
    <w:rsid w:val="00A73A6E"/>
    <w:rsid w:val="00A7421A"/>
    <w:rsid w:val="00A74232"/>
    <w:rsid w:val="00A743CC"/>
    <w:rsid w:val="00A74BD2"/>
    <w:rsid w:val="00A74F5E"/>
    <w:rsid w:val="00A751FE"/>
    <w:rsid w:val="00A7540D"/>
    <w:rsid w:val="00A75F74"/>
    <w:rsid w:val="00A7667F"/>
    <w:rsid w:val="00A7683B"/>
    <w:rsid w:val="00A76F49"/>
    <w:rsid w:val="00A77571"/>
    <w:rsid w:val="00A80AC6"/>
    <w:rsid w:val="00A8101B"/>
    <w:rsid w:val="00A81643"/>
    <w:rsid w:val="00A81BC0"/>
    <w:rsid w:val="00A81EA2"/>
    <w:rsid w:val="00A8218F"/>
    <w:rsid w:val="00A82194"/>
    <w:rsid w:val="00A82458"/>
    <w:rsid w:val="00A827D9"/>
    <w:rsid w:val="00A82F4B"/>
    <w:rsid w:val="00A832C3"/>
    <w:rsid w:val="00A8335D"/>
    <w:rsid w:val="00A8345A"/>
    <w:rsid w:val="00A8372D"/>
    <w:rsid w:val="00A83937"/>
    <w:rsid w:val="00A83A5E"/>
    <w:rsid w:val="00A84F05"/>
    <w:rsid w:val="00A85DF7"/>
    <w:rsid w:val="00A85FE5"/>
    <w:rsid w:val="00A862F2"/>
    <w:rsid w:val="00A86831"/>
    <w:rsid w:val="00A873C5"/>
    <w:rsid w:val="00A87A18"/>
    <w:rsid w:val="00A87D55"/>
    <w:rsid w:val="00A87DCC"/>
    <w:rsid w:val="00A905EE"/>
    <w:rsid w:val="00A90CD9"/>
    <w:rsid w:val="00A90FEE"/>
    <w:rsid w:val="00A916FD"/>
    <w:rsid w:val="00A9200A"/>
    <w:rsid w:val="00A92509"/>
    <w:rsid w:val="00A9276C"/>
    <w:rsid w:val="00A92B84"/>
    <w:rsid w:val="00A92EE4"/>
    <w:rsid w:val="00A92F85"/>
    <w:rsid w:val="00A93746"/>
    <w:rsid w:val="00A937FF"/>
    <w:rsid w:val="00A93936"/>
    <w:rsid w:val="00A939A2"/>
    <w:rsid w:val="00A93C04"/>
    <w:rsid w:val="00A93D64"/>
    <w:rsid w:val="00A9400B"/>
    <w:rsid w:val="00A9406D"/>
    <w:rsid w:val="00A94A2D"/>
    <w:rsid w:val="00A94BC9"/>
    <w:rsid w:val="00A94F72"/>
    <w:rsid w:val="00A94FFD"/>
    <w:rsid w:val="00A95215"/>
    <w:rsid w:val="00A95B10"/>
    <w:rsid w:val="00A95FB2"/>
    <w:rsid w:val="00A9605F"/>
    <w:rsid w:val="00A9667E"/>
    <w:rsid w:val="00A96D21"/>
    <w:rsid w:val="00A97055"/>
    <w:rsid w:val="00A9729C"/>
    <w:rsid w:val="00A97394"/>
    <w:rsid w:val="00A97603"/>
    <w:rsid w:val="00A97AB1"/>
    <w:rsid w:val="00AA017B"/>
    <w:rsid w:val="00AA024C"/>
    <w:rsid w:val="00AA080E"/>
    <w:rsid w:val="00AA092C"/>
    <w:rsid w:val="00AA0A8C"/>
    <w:rsid w:val="00AA0C61"/>
    <w:rsid w:val="00AA0CE4"/>
    <w:rsid w:val="00AA0DAE"/>
    <w:rsid w:val="00AA122A"/>
    <w:rsid w:val="00AA16DD"/>
    <w:rsid w:val="00AA19E8"/>
    <w:rsid w:val="00AA1C46"/>
    <w:rsid w:val="00AA25D9"/>
    <w:rsid w:val="00AA31DC"/>
    <w:rsid w:val="00AA321D"/>
    <w:rsid w:val="00AA326B"/>
    <w:rsid w:val="00AA350E"/>
    <w:rsid w:val="00AA3683"/>
    <w:rsid w:val="00AA36BA"/>
    <w:rsid w:val="00AA3EC1"/>
    <w:rsid w:val="00AA49BC"/>
    <w:rsid w:val="00AA4CB1"/>
    <w:rsid w:val="00AA5960"/>
    <w:rsid w:val="00AA61C7"/>
    <w:rsid w:val="00AA6824"/>
    <w:rsid w:val="00AA6BC1"/>
    <w:rsid w:val="00AA6EDD"/>
    <w:rsid w:val="00AA6EF3"/>
    <w:rsid w:val="00AA725D"/>
    <w:rsid w:val="00AA7271"/>
    <w:rsid w:val="00AB009C"/>
    <w:rsid w:val="00AB05EB"/>
    <w:rsid w:val="00AB0628"/>
    <w:rsid w:val="00AB0741"/>
    <w:rsid w:val="00AB0847"/>
    <w:rsid w:val="00AB1447"/>
    <w:rsid w:val="00AB16C2"/>
    <w:rsid w:val="00AB1970"/>
    <w:rsid w:val="00AB19C7"/>
    <w:rsid w:val="00AB1D19"/>
    <w:rsid w:val="00AB1FC8"/>
    <w:rsid w:val="00AB203D"/>
    <w:rsid w:val="00AB240A"/>
    <w:rsid w:val="00AB2781"/>
    <w:rsid w:val="00AB35EA"/>
    <w:rsid w:val="00AB3A6C"/>
    <w:rsid w:val="00AB3EF3"/>
    <w:rsid w:val="00AB3F4D"/>
    <w:rsid w:val="00AB4051"/>
    <w:rsid w:val="00AB41D0"/>
    <w:rsid w:val="00AB4437"/>
    <w:rsid w:val="00AB4511"/>
    <w:rsid w:val="00AB4B4E"/>
    <w:rsid w:val="00AB589F"/>
    <w:rsid w:val="00AB5AEE"/>
    <w:rsid w:val="00AB5B07"/>
    <w:rsid w:val="00AB5BAF"/>
    <w:rsid w:val="00AB5F43"/>
    <w:rsid w:val="00AB6AAB"/>
    <w:rsid w:val="00AB6AF4"/>
    <w:rsid w:val="00AB6B7E"/>
    <w:rsid w:val="00AB70B1"/>
    <w:rsid w:val="00AB70C1"/>
    <w:rsid w:val="00AB7318"/>
    <w:rsid w:val="00AB7675"/>
    <w:rsid w:val="00AC026D"/>
    <w:rsid w:val="00AC1236"/>
    <w:rsid w:val="00AC1A8A"/>
    <w:rsid w:val="00AC1E3E"/>
    <w:rsid w:val="00AC20E0"/>
    <w:rsid w:val="00AC266A"/>
    <w:rsid w:val="00AC2759"/>
    <w:rsid w:val="00AC27C0"/>
    <w:rsid w:val="00AC280A"/>
    <w:rsid w:val="00AC33CB"/>
    <w:rsid w:val="00AC35F7"/>
    <w:rsid w:val="00AC39A6"/>
    <w:rsid w:val="00AC45B9"/>
    <w:rsid w:val="00AC4CF2"/>
    <w:rsid w:val="00AC4EC2"/>
    <w:rsid w:val="00AC516B"/>
    <w:rsid w:val="00AC5370"/>
    <w:rsid w:val="00AC54FA"/>
    <w:rsid w:val="00AC5EB6"/>
    <w:rsid w:val="00AC5F60"/>
    <w:rsid w:val="00AC6113"/>
    <w:rsid w:val="00AC68BD"/>
    <w:rsid w:val="00AC69DD"/>
    <w:rsid w:val="00AC6B2C"/>
    <w:rsid w:val="00AC6D73"/>
    <w:rsid w:val="00AC726D"/>
    <w:rsid w:val="00AC73A0"/>
    <w:rsid w:val="00AC73BD"/>
    <w:rsid w:val="00AC7539"/>
    <w:rsid w:val="00AC7A93"/>
    <w:rsid w:val="00AD013D"/>
    <w:rsid w:val="00AD0229"/>
    <w:rsid w:val="00AD06D2"/>
    <w:rsid w:val="00AD09BB"/>
    <w:rsid w:val="00AD0C2F"/>
    <w:rsid w:val="00AD0D78"/>
    <w:rsid w:val="00AD17B3"/>
    <w:rsid w:val="00AD1861"/>
    <w:rsid w:val="00AD1B9B"/>
    <w:rsid w:val="00AD1FF7"/>
    <w:rsid w:val="00AD201C"/>
    <w:rsid w:val="00AD207A"/>
    <w:rsid w:val="00AD20DA"/>
    <w:rsid w:val="00AD2150"/>
    <w:rsid w:val="00AD23AC"/>
    <w:rsid w:val="00AD244B"/>
    <w:rsid w:val="00AD29DC"/>
    <w:rsid w:val="00AD2BF0"/>
    <w:rsid w:val="00AD2E5F"/>
    <w:rsid w:val="00AD2F8F"/>
    <w:rsid w:val="00AD3D28"/>
    <w:rsid w:val="00AD42E4"/>
    <w:rsid w:val="00AD4397"/>
    <w:rsid w:val="00AD5102"/>
    <w:rsid w:val="00AD52AE"/>
    <w:rsid w:val="00AD5B04"/>
    <w:rsid w:val="00AD5B6C"/>
    <w:rsid w:val="00AD5F46"/>
    <w:rsid w:val="00AD5F58"/>
    <w:rsid w:val="00AD65E0"/>
    <w:rsid w:val="00AD7A62"/>
    <w:rsid w:val="00AD7B7E"/>
    <w:rsid w:val="00AD7BD8"/>
    <w:rsid w:val="00AE0196"/>
    <w:rsid w:val="00AE0855"/>
    <w:rsid w:val="00AE08D9"/>
    <w:rsid w:val="00AE12E7"/>
    <w:rsid w:val="00AE1979"/>
    <w:rsid w:val="00AE19D9"/>
    <w:rsid w:val="00AE1B04"/>
    <w:rsid w:val="00AE1B6D"/>
    <w:rsid w:val="00AE1B99"/>
    <w:rsid w:val="00AE1C9C"/>
    <w:rsid w:val="00AE1DC0"/>
    <w:rsid w:val="00AE1EB5"/>
    <w:rsid w:val="00AE208C"/>
    <w:rsid w:val="00AE2467"/>
    <w:rsid w:val="00AE2710"/>
    <w:rsid w:val="00AE2B8A"/>
    <w:rsid w:val="00AE2F65"/>
    <w:rsid w:val="00AE3090"/>
    <w:rsid w:val="00AE30B3"/>
    <w:rsid w:val="00AE3606"/>
    <w:rsid w:val="00AE41D5"/>
    <w:rsid w:val="00AE43C2"/>
    <w:rsid w:val="00AE4C94"/>
    <w:rsid w:val="00AE5547"/>
    <w:rsid w:val="00AE560D"/>
    <w:rsid w:val="00AE5A14"/>
    <w:rsid w:val="00AE5BC8"/>
    <w:rsid w:val="00AE5FA0"/>
    <w:rsid w:val="00AE749E"/>
    <w:rsid w:val="00AE78FC"/>
    <w:rsid w:val="00AF0101"/>
    <w:rsid w:val="00AF06F4"/>
    <w:rsid w:val="00AF105A"/>
    <w:rsid w:val="00AF1526"/>
    <w:rsid w:val="00AF1C46"/>
    <w:rsid w:val="00AF2B53"/>
    <w:rsid w:val="00AF3AA9"/>
    <w:rsid w:val="00AF40E9"/>
    <w:rsid w:val="00AF4369"/>
    <w:rsid w:val="00AF4A7E"/>
    <w:rsid w:val="00AF52C6"/>
    <w:rsid w:val="00AF53A4"/>
    <w:rsid w:val="00AF56C1"/>
    <w:rsid w:val="00AF5702"/>
    <w:rsid w:val="00AF5CBB"/>
    <w:rsid w:val="00AF5CF3"/>
    <w:rsid w:val="00AF5D2A"/>
    <w:rsid w:val="00AF64BB"/>
    <w:rsid w:val="00AF6C03"/>
    <w:rsid w:val="00AF6EA0"/>
    <w:rsid w:val="00AF7ED9"/>
    <w:rsid w:val="00B00569"/>
    <w:rsid w:val="00B01C61"/>
    <w:rsid w:val="00B01ED1"/>
    <w:rsid w:val="00B02342"/>
    <w:rsid w:val="00B024F0"/>
    <w:rsid w:val="00B02790"/>
    <w:rsid w:val="00B0288C"/>
    <w:rsid w:val="00B02DB3"/>
    <w:rsid w:val="00B04071"/>
    <w:rsid w:val="00B04629"/>
    <w:rsid w:val="00B0471C"/>
    <w:rsid w:val="00B048C2"/>
    <w:rsid w:val="00B04A80"/>
    <w:rsid w:val="00B04A9F"/>
    <w:rsid w:val="00B04B82"/>
    <w:rsid w:val="00B04F3A"/>
    <w:rsid w:val="00B053BE"/>
    <w:rsid w:val="00B054FB"/>
    <w:rsid w:val="00B05631"/>
    <w:rsid w:val="00B05FAE"/>
    <w:rsid w:val="00B07B99"/>
    <w:rsid w:val="00B07CE5"/>
    <w:rsid w:val="00B07EE5"/>
    <w:rsid w:val="00B108AA"/>
    <w:rsid w:val="00B129DF"/>
    <w:rsid w:val="00B12CB4"/>
    <w:rsid w:val="00B13154"/>
    <w:rsid w:val="00B132B4"/>
    <w:rsid w:val="00B1355D"/>
    <w:rsid w:val="00B13A4C"/>
    <w:rsid w:val="00B14137"/>
    <w:rsid w:val="00B14567"/>
    <w:rsid w:val="00B14593"/>
    <w:rsid w:val="00B146CC"/>
    <w:rsid w:val="00B1501F"/>
    <w:rsid w:val="00B15031"/>
    <w:rsid w:val="00B15154"/>
    <w:rsid w:val="00B1523B"/>
    <w:rsid w:val="00B15BDE"/>
    <w:rsid w:val="00B15C84"/>
    <w:rsid w:val="00B15D65"/>
    <w:rsid w:val="00B15F10"/>
    <w:rsid w:val="00B16381"/>
    <w:rsid w:val="00B16638"/>
    <w:rsid w:val="00B1698E"/>
    <w:rsid w:val="00B16B24"/>
    <w:rsid w:val="00B17222"/>
    <w:rsid w:val="00B17303"/>
    <w:rsid w:val="00B177C6"/>
    <w:rsid w:val="00B2095B"/>
    <w:rsid w:val="00B2166D"/>
    <w:rsid w:val="00B21730"/>
    <w:rsid w:val="00B21AE6"/>
    <w:rsid w:val="00B21CFD"/>
    <w:rsid w:val="00B21DA8"/>
    <w:rsid w:val="00B21E77"/>
    <w:rsid w:val="00B22653"/>
    <w:rsid w:val="00B22C49"/>
    <w:rsid w:val="00B22E2C"/>
    <w:rsid w:val="00B2325B"/>
    <w:rsid w:val="00B239EB"/>
    <w:rsid w:val="00B240DF"/>
    <w:rsid w:val="00B24137"/>
    <w:rsid w:val="00B248B9"/>
    <w:rsid w:val="00B24F27"/>
    <w:rsid w:val="00B24FD1"/>
    <w:rsid w:val="00B253B0"/>
    <w:rsid w:val="00B25647"/>
    <w:rsid w:val="00B25779"/>
    <w:rsid w:val="00B2591E"/>
    <w:rsid w:val="00B25A2F"/>
    <w:rsid w:val="00B25D93"/>
    <w:rsid w:val="00B2615C"/>
    <w:rsid w:val="00B26239"/>
    <w:rsid w:val="00B26C62"/>
    <w:rsid w:val="00B27982"/>
    <w:rsid w:val="00B279B5"/>
    <w:rsid w:val="00B27B0A"/>
    <w:rsid w:val="00B27CD0"/>
    <w:rsid w:val="00B302B3"/>
    <w:rsid w:val="00B307E9"/>
    <w:rsid w:val="00B30C44"/>
    <w:rsid w:val="00B30CF8"/>
    <w:rsid w:val="00B31B0E"/>
    <w:rsid w:val="00B31C6B"/>
    <w:rsid w:val="00B3219D"/>
    <w:rsid w:val="00B32612"/>
    <w:rsid w:val="00B32A60"/>
    <w:rsid w:val="00B333D3"/>
    <w:rsid w:val="00B335A5"/>
    <w:rsid w:val="00B33B88"/>
    <w:rsid w:val="00B33F2E"/>
    <w:rsid w:val="00B3411D"/>
    <w:rsid w:val="00B34300"/>
    <w:rsid w:val="00B3435D"/>
    <w:rsid w:val="00B34C50"/>
    <w:rsid w:val="00B34E48"/>
    <w:rsid w:val="00B34E87"/>
    <w:rsid w:val="00B360FA"/>
    <w:rsid w:val="00B36145"/>
    <w:rsid w:val="00B3615F"/>
    <w:rsid w:val="00B36FD2"/>
    <w:rsid w:val="00B371DF"/>
    <w:rsid w:val="00B37263"/>
    <w:rsid w:val="00B37795"/>
    <w:rsid w:val="00B37B05"/>
    <w:rsid w:val="00B37EDD"/>
    <w:rsid w:val="00B37F65"/>
    <w:rsid w:val="00B37F70"/>
    <w:rsid w:val="00B37F9F"/>
    <w:rsid w:val="00B37FF3"/>
    <w:rsid w:val="00B4074A"/>
    <w:rsid w:val="00B40B18"/>
    <w:rsid w:val="00B40ED2"/>
    <w:rsid w:val="00B41240"/>
    <w:rsid w:val="00B415D5"/>
    <w:rsid w:val="00B41660"/>
    <w:rsid w:val="00B4232F"/>
    <w:rsid w:val="00B42995"/>
    <w:rsid w:val="00B42C4C"/>
    <w:rsid w:val="00B43623"/>
    <w:rsid w:val="00B43A02"/>
    <w:rsid w:val="00B43D66"/>
    <w:rsid w:val="00B44347"/>
    <w:rsid w:val="00B44B52"/>
    <w:rsid w:val="00B450DE"/>
    <w:rsid w:val="00B452EB"/>
    <w:rsid w:val="00B454C2"/>
    <w:rsid w:val="00B4565A"/>
    <w:rsid w:val="00B4569E"/>
    <w:rsid w:val="00B45C6B"/>
    <w:rsid w:val="00B45CAC"/>
    <w:rsid w:val="00B45E55"/>
    <w:rsid w:val="00B460F8"/>
    <w:rsid w:val="00B4676E"/>
    <w:rsid w:val="00B47425"/>
    <w:rsid w:val="00B4791D"/>
    <w:rsid w:val="00B47BFC"/>
    <w:rsid w:val="00B5080C"/>
    <w:rsid w:val="00B50D2D"/>
    <w:rsid w:val="00B50EFB"/>
    <w:rsid w:val="00B52060"/>
    <w:rsid w:val="00B531C8"/>
    <w:rsid w:val="00B53584"/>
    <w:rsid w:val="00B53ABF"/>
    <w:rsid w:val="00B53F53"/>
    <w:rsid w:val="00B542C5"/>
    <w:rsid w:val="00B55219"/>
    <w:rsid w:val="00B55903"/>
    <w:rsid w:val="00B55B96"/>
    <w:rsid w:val="00B5662F"/>
    <w:rsid w:val="00B56CB9"/>
    <w:rsid w:val="00B56D3C"/>
    <w:rsid w:val="00B56D8A"/>
    <w:rsid w:val="00B57729"/>
    <w:rsid w:val="00B57C1B"/>
    <w:rsid w:val="00B57FB8"/>
    <w:rsid w:val="00B57FED"/>
    <w:rsid w:val="00B6123E"/>
    <w:rsid w:val="00B614CB"/>
    <w:rsid w:val="00B6163F"/>
    <w:rsid w:val="00B616AA"/>
    <w:rsid w:val="00B618E0"/>
    <w:rsid w:val="00B61D8B"/>
    <w:rsid w:val="00B6223D"/>
    <w:rsid w:val="00B62436"/>
    <w:rsid w:val="00B62B4A"/>
    <w:rsid w:val="00B62C2A"/>
    <w:rsid w:val="00B62FDD"/>
    <w:rsid w:val="00B6329C"/>
    <w:rsid w:val="00B632F1"/>
    <w:rsid w:val="00B63388"/>
    <w:rsid w:val="00B6345C"/>
    <w:rsid w:val="00B635E6"/>
    <w:rsid w:val="00B638D3"/>
    <w:rsid w:val="00B63CFA"/>
    <w:rsid w:val="00B64567"/>
    <w:rsid w:val="00B64905"/>
    <w:rsid w:val="00B649C3"/>
    <w:rsid w:val="00B64C28"/>
    <w:rsid w:val="00B64E9A"/>
    <w:rsid w:val="00B653B4"/>
    <w:rsid w:val="00B65744"/>
    <w:rsid w:val="00B65D34"/>
    <w:rsid w:val="00B66487"/>
    <w:rsid w:val="00B664D0"/>
    <w:rsid w:val="00B6668B"/>
    <w:rsid w:val="00B66B79"/>
    <w:rsid w:val="00B678CC"/>
    <w:rsid w:val="00B67BA6"/>
    <w:rsid w:val="00B70617"/>
    <w:rsid w:val="00B70883"/>
    <w:rsid w:val="00B709DE"/>
    <w:rsid w:val="00B71070"/>
    <w:rsid w:val="00B7115A"/>
    <w:rsid w:val="00B71395"/>
    <w:rsid w:val="00B71568"/>
    <w:rsid w:val="00B716BD"/>
    <w:rsid w:val="00B7186E"/>
    <w:rsid w:val="00B718B3"/>
    <w:rsid w:val="00B71B3D"/>
    <w:rsid w:val="00B71E6B"/>
    <w:rsid w:val="00B72104"/>
    <w:rsid w:val="00B722DD"/>
    <w:rsid w:val="00B72DD1"/>
    <w:rsid w:val="00B72EAD"/>
    <w:rsid w:val="00B731BC"/>
    <w:rsid w:val="00B73A90"/>
    <w:rsid w:val="00B74190"/>
    <w:rsid w:val="00B74992"/>
    <w:rsid w:val="00B749C9"/>
    <w:rsid w:val="00B75269"/>
    <w:rsid w:val="00B75BA2"/>
    <w:rsid w:val="00B76073"/>
    <w:rsid w:val="00B763D7"/>
    <w:rsid w:val="00B76C63"/>
    <w:rsid w:val="00B771C5"/>
    <w:rsid w:val="00B77663"/>
    <w:rsid w:val="00B77D78"/>
    <w:rsid w:val="00B80850"/>
    <w:rsid w:val="00B80E72"/>
    <w:rsid w:val="00B811C5"/>
    <w:rsid w:val="00B81A7F"/>
    <w:rsid w:val="00B81F07"/>
    <w:rsid w:val="00B82071"/>
    <w:rsid w:val="00B823D5"/>
    <w:rsid w:val="00B830E7"/>
    <w:rsid w:val="00B83973"/>
    <w:rsid w:val="00B83B08"/>
    <w:rsid w:val="00B83C11"/>
    <w:rsid w:val="00B83DC2"/>
    <w:rsid w:val="00B83DC4"/>
    <w:rsid w:val="00B84601"/>
    <w:rsid w:val="00B846EF"/>
    <w:rsid w:val="00B84B32"/>
    <w:rsid w:val="00B84C49"/>
    <w:rsid w:val="00B84C6E"/>
    <w:rsid w:val="00B84D28"/>
    <w:rsid w:val="00B856FE"/>
    <w:rsid w:val="00B858E7"/>
    <w:rsid w:val="00B85C21"/>
    <w:rsid w:val="00B86287"/>
    <w:rsid w:val="00B86644"/>
    <w:rsid w:val="00B86785"/>
    <w:rsid w:val="00B86AA3"/>
    <w:rsid w:val="00B86CD4"/>
    <w:rsid w:val="00B86FA2"/>
    <w:rsid w:val="00B87323"/>
    <w:rsid w:val="00B87384"/>
    <w:rsid w:val="00B8750E"/>
    <w:rsid w:val="00B8751E"/>
    <w:rsid w:val="00B877B8"/>
    <w:rsid w:val="00B879D1"/>
    <w:rsid w:val="00B8F846"/>
    <w:rsid w:val="00B90200"/>
    <w:rsid w:val="00B90301"/>
    <w:rsid w:val="00B90A9E"/>
    <w:rsid w:val="00B914B6"/>
    <w:rsid w:val="00B91A9F"/>
    <w:rsid w:val="00B91BB0"/>
    <w:rsid w:val="00B9221A"/>
    <w:rsid w:val="00B92371"/>
    <w:rsid w:val="00B925D5"/>
    <w:rsid w:val="00B9278C"/>
    <w:rsid w:val="00B92B1D"/>
    <w:rsid w:val="00B92F24"/>
    <w:rsid w:val="00B92F82"/>
    <w:rsid w:val="00B93030"/>
    <w:rsid w:val="00B9306E"/>
    <w:rsid w:val="00B938FF"/>
    <w:rsid w:val="00B93B0D"/>
    <w:rsid w:val="00B93B27"/>
    <w:rsid w:val="00B941D5"/>
    <w:rsid w:val="00B94A55"/>
    <w:rsid w:val="00B95180"/>
    <w:rsid w:val="00B9534E"/>
    <w:rsid w:val="00B9545A"/>
    <w:rsid w:val="00B954AC"/>
    <w:rsid w:val="00B957F4"/>
    <w:rsid w:val="00B958D5"/>
    <w:rsid w:val="00B95EC2"/>
    <w:rsid w:val="00B967CD"/>
    <w:rsid w:val="00B968F9"/>
    <w:rsid w:val="00B97B2A"/>
    <w:rsid w:val="00B97B8C"/>
    <w:rsid w:val="00BA0B2D"/>
    <w:rsid w:val="00BA0E29"/>
    <w:rsid w:val="00BA182F"/>
    <w:rsid w:val="00BA1CDB"/>
    <w:rsid w:val="00BA284C"/>
    <w:rsid w:val="00BA2A52"/>
    <w:rsid w:val="00BA2C29"/>
    <w:rsid w:val="00BA2CF5"/>
    <w:rsid w:val="00BA364C"/>
    <w:rsid w:val="00BA3B8E"/>
    <w:rsid w:val="00BA3CF8"/>
    <w:rsid w:val="00BA4511"/>
    <w:rsid w:val="00BA484E"/>
    <w:rsid w:val="00BA57D9"/>
    <w:rsid w:val="00BA5973"/>
    <w:rsid w:val="00BA5C0E"/>
    <w:rsid w:val="00BA6031"/>
    <w:rsid w:val="00BA62F5"/>
    <w:rsid w:val="00BA66F8"/>
    <w:rsid w:val="00BA6B64"/>
    <w:rsid w:val="00BA734B"/>
    <w:rsid w:val="00BA7355"/>
    <w:rsid w:val="00BA7B3D"/>
    <w:rsid w:val="00BA7C54"/>
    <w:rsid w:val="00BB0BCE"/>
    <w:rsid w:val="00BB0D1E"/>
    <w:rsid w:val="00BB2096"/>
    <w:rsid w:val="00BB22AE"/>
    <w:rsid w:val="00BB22FF"/>
    <w:rsid w:val="00BB236B"/>
    <w:rsid w:val="00BB2863"/>
    <w:rsid w:val="00BB2A70"/>
    <w:rsid w:val="00BB2DF3"/>
    <w:rsid w:val="00BB2FED"/>
    <w:rsid w:val="00BB347D"/>
    <w:rsid w:val="00BB3866"/>
    <w:rsid w:val="00BB40D3"/>
    <w:rsid w:val="00BB47E1"/>
    <w:rsid w:val="00BB50AC"/>
    <w:rsid w:val="00BB5359"/>
    <w:rsid w:val="00BB56D0"/>
    <w:rsid w:val="00BB5B07"/>
    <w:rsid w:val="00BB5F87"/>
    <w:rsid w:val="00BB5FCF"/>
    <w:rsid w:val="00BB5FFB"/>
    <w:rsid w:val="00BB670B"/>
    <w:rsid w:val="00BB6ECB"/>
    <w:rsid w:val="00BB7A52"/>
    <w:rsid w:val="00BB7DC4"/>
    <w:rsid w:val="00BB7EA6"/>
    <w:rsid w:val="00BC0360"/>
    <w:rsid w:val="00BC0A69"/>
    <w:rsid w:val="00BC0F5B"/>
    <w:rsid w:val="00BC1537"/>
    <w:rsid w:val="00BC1978"/>
    <w:rsid w:val="00BC1D2E"/>
    <w:rsid w:val="00BC1D73"/>
    <w:rsid w:val="00BC204A"/>
    <w:rsid w:val="00BC211E"/>
    <w:rsid w:val="00BC2739"/>
    <w:rsid w:val="00BC3144"/>
    <w:rsid w:val="00BC3465"/>
    <w:rsid w:val="00BC3651"/>
    <w:rsid w:val="00BC38F9"/>
    <w:rsid w:val="00BC3DE6"/>
    <w:rsid w:val="00BC43FE"/>
    <w:rsid w:val="00BC4485"/>
    <w:rsid w:val="00BC4690"/>
    <w:rsid w:val="00BC48BD"/>
    <w:rsid w:val="00BC4956"/>
    <w:rsid w:val="00BC5BD0"/>
    <w:rsid w:val="00BC5CCE"/>
    <w:rsid w:val="00BC6655"/>
    <w:rsid w:val="00BC72CE"/>
    <w:rsid w:val="00BC7507"/>
    <w:rsid w:val="00BC79A7"/>
    <w:rsid w:val="00BC7A23"/>
    <w:rsid w:val="00BC7E08"/>
    <w:rsid w:val="00BC7F57"/>
    <w:rsid w:val="00BD03EC"/>
    <w:rsid w:val="00BD128E"/>
    <w:rsid w:val="00BD1B92"/>
    <w:rsid w:val="00BD1EDB"/>
    <w:rsid w:val="00BD1EEE"/>
    <w:rsid w:val="00BD2271"/>
    <w:rsid w:val="00BD29EE"/>
    <w:rsid w:val="00BD31AE"/>
    <w:rsid w:val="00BD3466"/>
    <w:rsid w:val="00BD3826"/>
    <w:rsid w:val="00BD4033"/>
    <w:rsid w:val="00BD404E"/>
    <w:rsid w:val="00BD43E9"/>
    <w:rsid w:val="00BD578A"/>
    <w:rsid w:val="00BD6052"/>
    <w:rsid w:val="00BD6D83"/>
    <w:rsid w:val="00BD7073"/>
    <w:rsid w:val="00BD7555"/>
    <w:rsid w:val="00BE001D"/>
    <w:rsid w:val="00BE010B"/>
    <w:rsid w:val="00BE03D7"/>
    <w:rsid w:val="00BE08E4"/>
    <w:rsid w:val="00BE1070"/>
    <w:rsid w:val="00BE1808"/>
    <w:rsid w:val="00BE1EC1"/>
    <w:rsid w:val="00BE1FB9"/>
    <w:rsid w:val="00BE232A"/>
    <w:rsid w:val="00BE2673"/>
    <w:rsid w:val="00BE2965"/>
    <w:rsid w:val="00BE31A5"/>
    <w:rsid w:val="00BE3915"/>
    <w:rsid w:val="00BE3CC1"/>
    <w:rsid w:val="00BE3E7E"/>
    <w:rsid w:val="00BE43E8"/>
    <w:rsid w:val="00BE4C82"/>
    <w:rsid w:val="00BE5701"/>
    <w:rsid w:val="00BE5D65"/>
    <w:rsid w:val="00BE624F"/>
    <w:rsid w:val="00BE63EB"/>
    <w:rsid w:val="00BE65E0"/>
    <w:rsid w:val="00BE666F"/>
    <w:rsid w:val="00BE6E4A"/>
    <w:rsid w:val="00BE7485"/>
    <w:rsid w:val="00BE7BC6"/>
    <w:rsid w:val="00BF0489"/>
    <w:rsid w:val="00BF09E5"/>
    <w:rsid w:val="00BF0C20"/>
    <w:rsid w:val="00BF0CB5"/>
    <w:rsid w:val="00BF1F4B"/>
    <w:rsid w:val="00BF20BC"/>
    <w:rsid w:val="00BF2858"/>
    <w:rsid w:val="00BF28D0"/>
    <w:rsid w:val="00BF377D"/>
    <w:rsid w:val="00BF46B9"/>
    <w:rsid w:val="00BF47D5"/>
    <w:rsid w:val="00BF4AD7"/>
    <w:rsid w:val="00BF4C9D"/>
    <w:rsid w:val="00BF5665"/>
    <w:rsid w:val="00BF593B"/>
    <w:rsid w:val="00BF69A9"/>
    <w:rsid w:val="00BF7311"/>
    <w:rsid w:val="00BF7385"/>
    <w:rsid w:val="00BF7AD4"/>
    <w:rsid w:val="00BF7B62"/>
    <w:rsid w:val="00BF7BEB"/>
    <w:rsid w:val="00BF7CF6"/>
    <w:rsid w:val="00C001A7"/>
    <w:rsid w:val="00C00BBD"/>
    <w:rsid w:val="00C011CF"/>
    <w:rsid w:val="00C012DA"/>
    <w:rsid w:val="00C01390"/>
    <w:rsid w:val="00C01B12"/>
    <w:rsid w:val="00C02517"/>
    <w:rsid w:val="00C026BE"/>
    <w:rsid w:val="00C02C9A"/>
    <w:rsid w:val="00C02E59"/>
    <w:rsid w:val="00C02FE5"/>
    <w:rsid w:val="00C032A4"/>
    <w:rsid w:val="00C03315"/>
    <w:rsid w:val="00C03926"/>
    <w:rsid w:val="00C03D12"/>
    <w:rsid w:val="00C03E2A"/>
    <w:rsid w:val="00C03FD8"/>
    <w:rsid w:val="00C040DF"/>
    <w:rsid w:val="00C04580"/>
    <w:rsid w:val="00C045AD"/>
    <w:rsid w:val="00C04655"/>
    <w:rsid w:val="00C04830"/>
    <w:rsid w:val="00C0495B"/>
    <w:rsid w:val="00C04BEE"/>
    <w:rsid w:val="00C054FE"/>
    <w:rsid w:val="00C067BA"/>
    <w:rsid w:val="00C06C16"/>
    <w:rsid w:val="00C06D60"/>
    <w:rsid w:val="00C06F44"/>
    <w:rsid w:val="00C07265"/>
    <w:rsid w:val="00C077A1"/>
    <w:rsid w:val="00C07A78"/>
    <w:rsid w:val="00C07C2D"/>
    <w:rsid w:val="00C07FB2"/>
    <w:rsid w:val="00C10284"/>
    <w:rsid w:val="00C107D8"/>
    <w:rsid w:val="00C10C62"/>
    <w:rsid w:val="00C10D39"/>
    <w:rsid w:val="00C1263E"/>
    <w:rsid w:val="00C12F58"/>
    <w:rsid w:val="00C134EC"/>
    <w:rsid w:val="00C14152"/>
    <w:rsid w:val="00C14489"/>
    <w:rsid w:val="00C1452A"/>
    <w:rsid w:val="00C1463D"/>
    <w:rsid w:val="00C14B83"/>
    <w:rsid w:val="00C14BB1"/>
    <w:rsid w:val="00C15047"/>
    <w:rsid w:val="00C1527A"/>
    <w:rsid w:val="00C15D5C"/>
    <w:rsid w:val="00C15E09"/>
    <w:rsid w:val="00C1634A"/>
    <w:rsid w:val="00C16692"/>
    <w:rsid w:val="00C16D66"/>
    <w:rsid w:val="00C17420"/>
    <w:rsid w:val="00C179CB"/>
    <w:rsid w:val="00C17EB4"/>
    <w:rsid w:val="00C20AD1"/>
    <w:rsid w:val="00C20E67"/>
    <w:rsid w:val="00C20EF6"/>
    <w:rsid w:val="00C20F31"/>
    <w:rsid w:val="00C20F4E"/>
    <w:rsid w:val="00C212AC"/>
    <w:rsid w:val="00C215D4"/>
    <w:rsid w:val="00C2189C"/>
    <w:rsid w:val="00C21B58"/>
    <w:rsid w:val="00C21DCF"/>
    <w:rsid w:val="00C223F7"/>
    <w:rsid w:val="00C226E3"/>
    <w:rsid w:val="00C23608"/>
    <w:rsid w:val="00C241D3"/>
    <w:rsid w:val="00C243AA"/>
    <w:rsid w:val="00C24723"/>
    <w:rsid w:val="00C24B6F"/>
    <w:rsid w:val="00C250EA"/>
    <w:rsid w:val="00C25447"/>
    <w:rsid w:val="00C25499"/>
    <w:rsid w:val="00C255E4"/>
    <w:rsid w:val="00C256CD"/>
    <w:rsid w:val="00C26613"/>
    <w:rsid w:val="00C2680F"/>
    <w:rsid w:val="00C26A0F"/>
    <w:rsid w:val="00C26B44"/>
    <w:rsid w:val="00C2734D"/>
    <w:rsid w:val="00C27474"/>
    <w:rsid w:val="00C3012A"/>
    <w:rsid w:val="00C3054C"/>
    <w:rsid w:val="00C3059B"/>
    <w:rsid w:val="00C30C66"/>
    <w:rsid w:val="00C30CEC"/>
    <w:rsid w:val="00C31255"/>
    <w:rsid w:val="00C315CF"/>
    <w:rsid w:val="00C324F5"/>
    <w:rsid w:val="00C325EA"/>
    <w:rsid w:val="00C32739"/>
    <w:rsid w:val="00C32934"/>
    <w:rsid w:val="00C32984"/>
    <w:rsid w:val="00C335EF"/>
    <w:rsid w:val="00C33964"/>
    <w:rsid w:val="00C3398E"/>
    <w:rsid w:val="00C33FFE"/>
    <w:rsid w:val="00C34E30"/>
    <w:rsid w:val="00C34F99"/>
    <w:rsid w:val="00C3535F"/>
    <w:rsid w:val="00C35A89"/>
    <w:rsid w:val="00C35AE1"/>
    <w:rsid w:val="00C35DE7"/>
    <w:rsid w:val="00C362E1"/>
    <w:rsid w:val="00C3642D"/>
    <w:rsid w:val="00C36A31"/>
    <w:rsid w:val="00C36B97"/>
    <w:rsid w:val="00C36D79"/>
    <w:rsid w:val="00C377B6"/>
    <w:rsid w:val="00C37DB1"/>
    <w:rsid w:val="00C37DEF"/>
    <w:rsid w:val="00C40169"/>
    <w:rsid w:val="00C40344"/>
    <w:rsid w:val="00C40486"/>
    <w:rsid w:val="00C4071B"/>
    <w:rsid w:val="00C40FC2"/>
    <w:rsid w:val="00C4157E"/>
    <w:rsid w:val="00C4180A"/>
    <w:rsid w:val="00C421D2"/>
    <w:rsid w:val="00C423B1"/>
    <w:rsid w:val="00C425BE"/>
    <w:rsid w:val="00C42FFF"/>
    <w:rsid w:val="00C4315A"/>
    <w:rsid w:val="00C431DE"/>
    <w:rsid w:val="00C436C9"/>
    <w:rsid w:val="00C43D8C"/>
    <w:rsid w:val="00C4402A"/>
    <w:rsid w:val="00C4404C"/>
    <w:rsid w:val="00C442BC"/>
    <w:rsid w:val="00C459E4"/>
    <w:rsid w:val="00C45A3F"/>
    <w:rsid w:val="00C46774"/>
    <w:rsid w:val="00C47719"/>
    <w:rsid w:val="00C47A50"/>
    <w:rsid w:val="00C47CCF"/>
    <w:rsid w:val="00C50256"/>
    <w:rsid w:val="00C5034D"/>
    <w:rsid w:val="00C50427"/>
    <w:rsid w:val="00C50730"/>
    <w:rsid w:val="00C50AD7"/>
    <w:rsid w:val="00C50B93"/>
    <w:rsid w:val="00C5152C"/>
    <w:rsid w:val="00C51669"/>
    <w:rsid w:val="00C51768"/>
    <w:rsid w:val="00C51D45"/>
    <w:rsid w:val="00C5214E"/>
    <w:rsid w:val="00C5265D"/>
    <w:rsid w:val="00C526FF"/>
    <w:rsid w:val="00C52752"/>
    <w:rsid w:val="00C52F32"/>
    <w:rsid w:val="00C52F73"/>
    <w:rsid w:val="00C5343B"/>
    <w:rsid w:val="00C5369D"/>
    <w:rsid w:val="00C54152"/>
    <w:rsid w:val="00C5448F"/>
    <w:rsid w:val="00C54611"/>
    <w:rsid w:val="00C546F6"/>
    <w:rsid w:val="00C55271"/>
    <w:rsid w:val="00C5530A"/>
    <w:rsid w:val="00C55460"/>
    <w:rsid w:val="00C554E5"/>
    <w:rsid w:val="00C55657"/>
    <w:rsid w:val="00C55919"/>
    <w:rsid w:val="00C56026"/>
    <w:rsid w:val="00C57590"/>
    <w:rsid w:val="00C577E6"/>
    <w:rsid w:val="00C57CDB"/>
    <w:rsid w:val="00C57EB3"/>
    <w:rsid w:val="00C57F2E"/>
    <w:rsid w:val="00C602AA"/>
    <w:rsid w:val="00C61752"/>
    <w:rsid w:val="00C618C8"/>
    <w:rsid w:val="00C6190E"/>
    <w:rsid w:val="00C61C43"/>
    <w:rsid w:val="00C622D5"/>
    <w:rsid w:val="00C62FC9"/>
    <w:rsid w:val="00C63006"/>
    <w:rsid w:val="00C633B6"/>
    <w:rsid w:val="00C64099"/>
    <w:rsid w:val="00C6432B"/>
    <w:rsid w:val="00C6457E"/>
    <w:rsid w:val="00C649FC"/>
    <w:rsid w:val="00C64D03"/>
    <w:rsid w:val="00C65406"/>
    <w:rsid w:val="00C66A50"/>
    <w:rsid w:val="00C66C7A"/>
    <w:rsid w:val="00C66E74"/>
    <w:rsid w:val="00C671EA"/>
    <w:rsid w:val="00C6762E"/>
    <w:rsid w:val="00C6780C"/>
    <w:rsid w:val="00C67A6C"/>
    <w:rsid w:val="00C70025"/>
    <w:rsid w:val="00C70246"/>
    <w:rsid w:val="00C70AAF"/>
    <w:rsid w:val="00C70B71"/>
    <w:rsid w:val="00C71140"/>
    <w:rsid w:val="00C7161F"/>
    <w:rsid w:val="00C7176C"/>
    <w:rsid w:val="00C71AC8"/>
    <w:rsid w:val="00C71D49"/>
    <w:rsid w:val="00C71E3F"/>
    <w:rsid w:val="00C71EB7"/>
    <w:rsid w:val="00C72075"/>
    <w:rsid w:val="00C72A61"/>
    <w:rsid w:val="00C74A37"/>
    <w:rsid w:val="00C74BE3"/>
    <w:rsid w:val="00C74BFB"/>
    <w:rsid w:val="00C752B8"/>
    <w:rsid w:val="00C7587B"/>
    <w:rsid w:val="00C77269"/>
    <w:rsid w:val="00C773CE"/>
    <w:rsid w:val="00C77CB1"/>
    <w:rsid w:val="00C80514"/>
    <w:rsid w:val="00C8064A"/>
    <w:rsid w:val="00C80715"/>
    <w:rsid w:val="00C80CD8"/>
    <w:rsid w:val="00C81545"/>
    <w:rsid w:val="00C8170A"/>
    <w:rsid w:val="00C817E0"/>
    <w:rsid w:val="00C8297E"/>
    <w:rsid w:val="00C82DC2"/>
    <w:rsid w:val="00C83296"/>
    <w:rsid w:val="00C83410"/>
    <w:rsid w:val="00C83D29"/>
    <w:rsid w:val="00C84667"/>
    <w:rsid w:val="00C84755"/>
    <w:rsid w:val="00C84B9D"/>
    <w:rsid w:val="00C8509E"/>
    <w:rsid w:val="00C85131"/>
    <w:rsid w:val="00C8527D"/>
    <w:rsid w:val="00C8578F"/>
    <w:rsid w:val="00C8601B"/>
    <w:rsid w:val="00C860C5"/>
    <w:rsid w:val="00C861BA"/>
    <w:rsid w:val="00C86519"/>
    <w:rsid w:val="00C86890"/>
    <w:rsid w:val="00C869B4"/>
    <w:rsid w:val="00C86D76"/>
    <w:rsid w:val="00C86E5B"/>
    <w:rsid w:val="00C87108"/>
    <w:rsid w:val="00C8738B"/>
    <w:rsid w:val="00C87963"/>
    <w:rsid w:val="00C87C38"/>
    <w:rsid w:val="00C87EB4"/>
    <w:rsid w:val="00C9014C"/>
    <w:rsid w:val="00C902CD"/>
    <w:rsid w:val="00C90EF0"/>
    <w:rsid w:val="00C91020"/>
    <w:rsid w:val="00C91353"/>
    <w:rsid w:val="00C9158D"/>
    <w:rsid w:val="00C91B75"/>
    <w:rsid w:val="00C92206"/>
    <w:rsid w:val="00C9241B"/>
    <w:rsid w:val="00C92AD8"/>
    <w:rsid w:val="00C92E49"/>
    <w:rsid w:val="00C92ED8"/>
    <w:rsid w:val="00C93389"/>
    <w:rsid w:val="00C933AF"/>
    <w:rsid w:val="00C934C3"/>
    <w:rsid w:val="00C93512"/>
    <w:rsid w:val="00C940E2"/>
    <w:rsid w:val="00C941D7"/>
    <w:rsid w:val="00C94459"/>
    <w:rsid w:val="00C94871"/>
    <w:rsid w:val="00C94DA1"/>
    <w:rsid w:val="00C95046"/>
    <w:rsid w:val="00C9570C"/>
    <w:rsid w:val="00C95B03"/>
    <w:rsid w:val="00C960E9"/>
    <w:rsid w:val="00C96434"/>
    <w:rsid w:val="00C965EB"/>
    <w:rsid w:val="00C9675C"/>
    <w:rsid w:val="00C969E8"/>
    <w:rsid w:val="00C96B89"/>
    <w:rsid w:val="00C96BFB"/>
    <w:rsid w:val="00C96C61"/>
    <w:rsid w:val="00C96D28"/>
    <w:rsid w:val="00C970B0"/>
    <w:rsid w:val="00C9727E"/>
    <w:rsid w:val="00C973AB"/>
    <w:rsid w:val="00CA0117"/>
    <w:rsid w:val="00CA01FD"/>
    <w:rsid w:val="00CA06B9"/>
    <w:rsid w:val="00CA0806"/>
    <w:rsid w:val="00CA0AEA"/>
    <w:rsid w:val="00CA0B95"/>
    <w:rsid w:val="00CA10D7"/>
    <w:rsid w:val="00CA119D"/>
    <w:rsid w:val="00CA260B"/>
    <w:rsid w:val="00CA3272"/>
    <w:rsid w:val="00CA3479"/>
    <w:rsid w:val="00CA447C"/>
    <w:rsid w:val="00CA4DE7"/>
    <w:rsid w:val="00CA5128"/>
    <w:rsid w:val="00CA5D69"/>
    <w:rsid w:val="00CA5F61"/>
    <w:rsid w:val="00CA6594"/>
    <w:rsid w:val="00CA6B31"/>
    <w:rsid w:val="00CA6D76"/>
    <w:rsid w:val="00CA6D90"/>
    <w:rsid w:val="00CA7027"/>
    <w:rsid w:val="00CA731D"/>
    <w:rsid w:val="00CA788F"/>
    <w:rsid w:val="00CA7932"/>
    <w:rsid w:val="00CA7C39"/>
    <w:rsid w:val="00CB0074"/>
    <w:rsid w:val="00CB00CC"/>
    <w:rsid w:val="00CB0674"/>
    <w:rsid w:val="00CB0887"/>
    <w:rsid w:val="00CB08E3"/>
    <w:rsid w:val="00CB0AA3"/>
    <w:rsid w:val="00CB139B"/>
    <w:rsid w:val="00CB1920"/>
    <w:rsid w:val="00CB1A19"/>
    <w:rsid w:val="00CB1B58"/>
    <w:rsid w:val="00CB1B68"/>
    <w:rsid w:val="00CB30E0"/>
    <w:rsid w:val="00CB3194"/>
    <w:rsid w:val="00CB34B9"/>
    <w:rsid w:val="00CB34FF"/>
    <w:rsid w:val="00CB38BB"/>
    <w:rsid w:val="00CB3EE9"/>
    <w:rsid w:val="00CB40AE"/>
    <w:rsid w:val="00CB48A3"/>
    <w:rsid w:val="00CB4A8E"/>
    <w:rsid w:val="00CB5EF3"/>
    <w:rsid w:val="00CB69D2"/>
    <w:rsid w:val="00CB6A7F"/>
    <w:rsid w:val="00CB7748"/>
    <w:rsid w:val="00CB79A8"/>
    <w:rsid w:val="00CB7D94"/>
    <w:rsid w:val="00CC00A8"/>
    <w:rsid w:val="00CC01BF"/>
    <w:rsid w:val="00CC0C4E"/>
    <w:rsid w:val="00CC0E0E"/>
    <w:rsid w:val="00CC1DCE"/>
    <w:rsid w:val="00CC280B"/>
    <w:rsid w:val="00CC2C2E"/>
    <w:rsid w:val="00CC2CFA"/>
    <w:rsid w:val="00CC3096"/>
    <w:rsid w:val="00CC3B45"/>
    <w:rsid w:val="00CC3D20"/>
    <w:rsid w:val="00CC4E63"/>
    <w:rsid w:val="00CC5E66"/>
    <w:rsid w:val="00CC5ED6"/>
    <w:rsid w:val="00CC6467"/>
    <w:rsid w:val="00CC6841"/>
    <w:rsid w:val="00CC77C5"/>
    <w:rsid w:val="00CC7C56"/>
    <w:rsid w:val="00CC7F55"/>
    <w:rsid w:val="00CD038E"/>
    <w:rsid w:val="00CD04CB"/>
    <w:rsid w:val="00CD081E"/>
    <w:rsid w:val="00CD16E8"/>
    <w:rsid w:val="00CD1AE8"/>
    <w:rsid w:val="00CD1D81"/>
    <w:rsid w:val="00CD219F"/>
    <w:rsid w:val="00CD2F5F"/>
    <w:rsid w:val="00CD30E2"/>
    <w:rsid w:val="00CD3220"/>
    <w:rsid w:val="00CD3770"/>
    <w:rsid w:val="00CD3788"/>
    <w:rsid w:val="00CD3A1E"/>
    <w:rsid w:val="00CD3BBF"/>
    <w:rsid w:val="00CD4351"/>
    <w:rsid w:val="00CD4E4A"/>
    <w:rsid w:val="00CD571C"/>
    <w:rsid w:val="00CD6018"/>
    <w:rsid w:val="00CD6584"/>
    <w:rsid w:val="00CD6B21"/>
    <w:rsid w:val="00CD7132"/>
    <w:rsid w:val="00CD75E9"/>
    <w:rsid w:val="00CD79CB"/>
    <w:rsid w:val="00CD7A49"/>
    <w:rsid w:val="00CE0195"/>
    <w:rsid w:val="00CE043E"/>
    <w:rsid w:val="00CE0FA9"/>
    <w:rsid w:val="00CE1C42"/>
    <w:rsid w:val="00CE1C6E"/>
    <w:rsid w:val="00CE1D4F"/>
    <w:rsid w:val="00CE1D83"/>
    <w:rsid w:val="00CE20A3"/>
    <w:rsid w:val="00CE20EB"/>
    <w:rsid w:val="00CE21F4"/>
    <w:rsid w:val="00CE2893"/>
    <w:rsid w:val="00CE2AB6"/>
    <w:rsid w:val="00CE2BC6"/>
    <w:rsid w:val="00CE2FB9"/>
    <w:rsid w:val="00CE3448"/>
    <w:rsid w:val="00CE353D"/>
    <w:rsid w:val="00CE3FBD"/>
    <w:rsid w:val="00CE4469"/>
    <w:rsid w:val="00CE4F48"/>
    <w:rsid w:val="00CE534A"/>
    <w:rsid w:val="00CE5395"/>
    <w:rsid w:val="00CE56B7"/>
    <w:rsid w:val="00CE578F"/>
    <w:rsid w:val="00CE58BF"/>
    <w:rsid w:val="00CE5B3B"/>
    <w:rsid w:val="00CE5D5B"/>
    <w:rsid w:val="00CE5F45"/>
    <w:rsid w:val="00CE6599"/>
    <w:rsid w:val="00CE6988"/>
    <w:rsid w:val="00CE73CC"/>
    <w:rsid w:val="00CE73FC"/>
    <w:rsid w:val="00CE7ABF"/>
    <w:rsid w:val="00CE7F09"/>
    <w:rsid w:val="00CF0302"/>
    <w:rsid w:val="00CF0516"/>
    <w:rsid w:val="00CF061A"/>
    <w:rsid w:val="00CF0BFA"/>
    <w:rsid w:val="00CF101E"/>
    <w:rsid w:val="00CF1510"/>
    <w:rsid w:val="00CF15B4"/>
    <w:rsid w:val="00CF15F1"/>
    <w:rsid w:val="00CF160F"/>
    <w:rsid w:val="00CF16E7"/>
    <w:rsid w:val="00CF2169"/>
    <w:rsid w:val="00CF220A"/>
    <w:rsid w:val="00CF26B8"/>
    <w:rsid w:val="00CF2771"/>
    <w:rsid w:val="00CF281F"/>
    <w:rsid w:val="00CF2A92"/>
    <w:rsid w:val="00CF2F99"/>
    <w:rsid w:val="00CF3329"/>
    <w:rsid w:val="00CF3431"/>
    <w:rsid w:val="00CF3592"/>
    <w:rsid w:val="00CF39FF"/>
    <w:rsid w:val="00CF3F50"/>
    <w:rsid w:val="00CF43BF"/>
    <w:rsid w:val="00CF45C9"/>
    <w:rsid w:val="00CF473F"/>
    <w:rsid w:val="00CF4891"/>
    <w:rsid w:val="00CF4FA1"/>
    <w:rsid w:val="00CF5152"/>
    <w:rsid w:val="00CF5DE5"/>
    <w:rsid w:val="00CF613F"/>
    <w:rsid w:val="00CF6578"/>
    <w:rsid w:val="00CF6A79"/>
    <w:rsid w:val="00CF751F"/>
    <w:rsid w:val="00CF7A15"/>
    <w:rsid w:val="00CF7A28"/>
    <w:rsid w:val="00CF7DF5"/>
    <w:rsid w:val="00D002EA"/>
    <w:rsid w:val="00D007C0"/>
    <w:rsid w:val="00D009B4"/>
    <w:rsid w:val="00D00E23"/>
    <w:rsid w:val="00D011DD"/>
    <w:rsid w:val="00D0122A"/>
    <w:rsid w:val="00D01277"/>
    <w:rsid w:val="00D01CEE"/>
    <w:rsid w:val="00D01D1C"/>
    <w:rsid w:val="00D01E8C"/>
    <w:rsid w:val="00D0266B"/>
    <w:rsid w:val="00D02D08"/>
    <w:rsid w:val="00D032DB"/>
    <w:rsid w:val="00D03381"/>
    <w:rsid w:val="00D040D9"/>
    <w:rsid w:val="00D04AB3"/>
    <w:rsid w:val="00D04CF0"/>
    <w:rsid w:val="00D04E28"/>
    <w:rsid w:val="00D05093"/>
    <w:rsid w:val="00D067E6"/>
    <w:rsid w:val="00D07174"/>
    <w:rsid w:val="00D07A78"/>
    <w:rsid w:val="00D07B01"/>
    <w:rsid w:val="00D07FAD"/>
    <w:rsid w:val="00D101B0"/>
    <w:rsid w:val="00D103EC"/>
    <w:rsid w:val="00D10547"/>
    <w:rsid w:val="00D10934"/>
    <w:rsid w:val="00D11252"/>
    <w:rsid w:val="00D11B44"/>
    <w:rsid w:val="00D11F3D"/>
    <w:rsid w:val="00D11F6F"/>
    <w:rsid w:val="00D12110"/>
    <w:rsid w:val="00D124D1"/>
    <w:rsid w:val="00D1253F"/>
    <w:rsid w:val="00D12887"/>
    <w:rsid w:val="00D12ACA"/>
    <w:rsid w:val="00D12D3A"/>
    <w:rsid w:val="00D1325D"/>
    <w:rsid w:val="00D145F7"/>
    <w:rsid w:val="00D1530F"/>
    <w:rsid w:val="00D15C61"/>
    <w:rsid w:val="00D15CDE"/>
    <w:rsid w:val="00D16A4D"/>
    <w:rsid w:val="00D16C06"/>
    <w:rsid w:val="00D16FC1"/>
    <w:rsid w:val="00D17BB5"/>
    <w:rsid w:val="00D20042"/>
    <w:rsid w:val="00D2007C"/>
    <w:rsid w:val="00D20123"/>
    <w:rsid w:val="00D20709"/>
    <w:rsid w:val="00D20748"/>
    <w:rsid w:val="00D20E4A"/>
    <w:rsid w:val="00D20EF2"/>
    <w:rsid w:val="00D213BB"/>
    <w:rsid w:val="00D21C90"/>
    <w:rsid w:val="00D2238B"/>
    <w:rsid w:val="00D2279A"/>
    <w:rsid w:val="00D227A4"/>
    <w:rsid w:val="00D2366E"/>
    <w:rsid w:val="00D242BE"/>
    <w:rsid w:val="00D246E5"/>
    <w:rsid w:val="00D2479B"/>
    <w:rsid w:val="00D24AC7"/>
    <w:rsid w:val="00D2507F"/>
    <w:rsid w:val="00D25195"/>
    <w:rsid w:val="00D25610"/>
    <w:rsid w:val="00D25ECF"/>
    <w:rsid w:val="00D26012"/>
    <w:rsid w:val="00D2616A"/>
    <w:rsid w:val="00D2650C"/>
    <w:rsid w:val="00D27111"/>
    <w:rsid w:val="00D301A8"/>
    <w:rsid w:val="00D3043C"/>
    <w:rsid w:val="00D3049D"/>
    <w:rsid w:val="00D30703"/>
    <w:rsid w:val="00D30A91"/>
    <w:rsid w:val="00D312E7"/>
    <w:rsid w:val="00D31F93"/>
    <w:rsid w:val="00D32098"/>
    <w:rsid w:val="00D32498"/>
    <w:rsid w:val="00D32DEE"/>
    <w:rsid w:val="00D32E8D"/>
    <w:rsid w:val="00D33E94"/>
    <w:rsid w:val="00D33F5D"/>
    <w:rsid w:val="00D341A7"/>
    <w:rsid w:val="00D344E8"/>
    <w:rsid w:val="00D3489F"/>
    <w:rsid w:val="00D34A4B"/>
    <w:rsid w:val="00D34A71"/>
    <w:rsid w:val="00D34E08"/>
    <w:rsid w:val="00D35579"/>
    <w:rsid w:val="00D358F4"/>
    <w:rsid w:val="00D3591E"/>
    <w:rsid w:val="00D35B7C"/>
    <w:rsid w:val="00D36309"/>
    <w:rsid w:val="00D36782"/>
    <w:rsid w:val="00D40002"/>
    <w:rsid w:val="00D4021A"/>
    <w:rsid w:val="00D40987"/>
    <w:rsid w:val="00D41427"/>
    <w:rsid w:val="00D41566"/>
    <w:rsid w:val="00D41A23"/>
    <w:rsid w:val="00D422C0"/>
    <w:rsid w:val="00D4273B"/>
    <w:rsid w:val="00D427BA"/>
    <w:rsid w:val="00D42B17"/>
    <w:rsid w:val="00D42C62"/>
    <w:rsid w:val="00D431EC"/>
    <w:rsid w:val="00D437C9"/>
    <w:rsid w:val="00D438DF"/>
    <w:rsid w:val="00D43B6D"/>
    <w:rsid w:val="00D4444A"/>
    <w:rsid w:val="00D44455"/>
    <w:rsid w:val="00D445B7"/>
    <w:rsid w:val="00D44E0B"/>
    <w:rsid w:val="00D4510E"/>
    <w:rsid w:val="00D451A8"/>
    <w:rsid w:val="00D45268"/>
    <w:rsid w:val="00D4567E"/>
    <w:rsid w:val="00D4577E"/>
    <w:rsid w:val="00D45A55"/>
    <w:rsid w:val="00D45B4B"/>
    <w:rsid w:val="00D46BF6"/>
    <w:rsid w:val="00D46C10"/>
    <w:rsid w:val="00D46E2B"/>
    <w:rsid w:val="00D4776E"/>
    <w:rsid w:val="00D47F95"/>
    <w:rsid w:val="00D5027C"/>
    <w:rsid w:val="00D505B9"/>
    <w:rsid w:val="00D50EDF"/>
    <w:rsid w:val="00D5105D"/>
    <w:rsid w:val="00D512A7"/>
    <w:rsid w:val="00D513D5"/>
    <w:rsid w:val="00D51BF0"/>
    <w:rsid w:val="00D52169"/>
    <w:rsid w:val="00D522E3"/>
    <w:rsid w:val="00D5230E"/>
    <w:rsid w:val="00D5281D"/>
    <w:rsid w:val="00D53377"/>
    <w:rsid w:val="00D533B1"/>
    <w:rsid w:val="00D534F8"/>
    <w:rsid w:val="00D538E5"/>
    <w:rsid w:val="00D5426A"/>
    <w:rsid w:val="00D543D5"/>
    <w:rsid w:val="00D54488"/>
    <w:rsid w:val="00D548BC"/>
    <w:rsid w:val="00D54DA9"/>
    <w:rsid w:val="00D555B4"/>
    <w:rsid w:val="00D5574B"/>
    <w:rsid w:val="00D55DF0"/>
    <w:rsid w:val="00D56CEC"/>
    <w:rsid w:val="00D56FB5"/>
    <w:rsid w:val="00D56FC2"/>
    <w:rsid w:val="00D572BC"/>
    <w:rsid w:val="00D574FC"/>
    <w:rsid w:val="00D5755D"/>
    <w:rsid w:val="00D57E8A"/>
    <w:rsid w:val="00D57F7F"/>
    <w:rsid w:val="00D60131"/>
    <w:rsid w:val="00D60FE1"/>
    <w:rsid w:val="00D6110F"/>
    <w:rsid w:val="00D61C14"/>
    <w:rsid w:val="00D62CD1"/>
    <w:rsid w:val="00D62E8E"/>
    <w:rsid w:val="00D62F7E"/>
    <w:rsid w:val="00D637C8"/>
    <w:rsid w:val="00D63EFE"/>
    <w:rsid w:val="00D6426D"/>
    <w:rsid w:val="00D64673"/>
    <w:rsid w:val="00D651A7"/>
    <w:rsid w:val="00D6581F"/>
    <w:rsid w:val="00D6595B"/>
    <w:rsid w:val="00D659DE"/>
    <w:rsid w:val="00D66C71"/>
    <w:rsid w:val="00D671B8"/>
    <w:rsid w:val="00D67799"/>
    <w:rsid w:val="00D707B5"/>
    <w:rsid w:val="00D71CFD"/>
    <w:rsid w:val="00D728CA"/>
    <w:rsid w:val="00D728DE"/>
    <w:rsid w:val="00D73783"/>
    <w:rsid w:val="00D73DF4"/>
    <w:rsid w:val="00D743E4"/>
    <w:rsid w:val="00D74C2E"/>
    <w:rsid w:val="00D74CDE"/>
    <w:rsid w:val="00D75039"/>
    <w:rsid w:val="00D75735"/>
    <w:rsid w:val="00D769B6"/>
    <w:rsid w:val="00D76B3B"/>
    <w:rsid w:val="00D76D28"/>
    <w:rsid w:val="00D77320"/>
    <w:rsid w:val="00D77370"/>
    <w:rsid w:val="00D776EB"/>
    <w:rsid w:val="00D8000F"/>
    <w:rsid w:val="00D8030A"/>
    <w:rsid w:val="00D81F30"/>
    <w:rsid w:val="00D8283D"/>
    <w:rsid w:val="00D82CBC"/>
    <w:rsid w:val="00D83274"/>
    <w:rsid w:val="00D83650"/>
    <w:rsid w:val="00D83998"/>
    <w:rsid w:val="00D84093"/>
    <w:rsid w:val="00D842CC"/>
    <w:rsid w:val="00D85592"/>
    <w:rsid w:val="00D85807"/>
    <w:rsid w:val="00D8597C"/>
    <w:rsid w:val="00D86029"/>
    <w:rsid w:val="00D8654E"/>
    <w:rsid w:val="00D866E4"/>
    <w:rsid w:val="00D86A22"/>
    <w:rsid w:val="00D86A32"/>
    <w:rsid w:val="00D86D7F"/>
    <w:rsid w:val="00D86E89"/>
    <w:rsid w:val="00D873EF"/>
    <w:rsid w:val="00D87509"/>
    <w:rsid w:val="00D87704"/>
    <w:rsid w:val="00D87855"/>
    <w:rsid w:val="00D87863"/>
    <w:rsid w:val="00D87E41"/>
    <w:rsid w:val="00D87EAD"/>
    <w:rsid w:val="00D900D6"/>
    <w:rsid w:val="00D90708"/>
    <w:rsid w:val="00D90954"/>
    <w:rsid w:val="00D9107C"/>
    <w:rsid w:val="00D91397"/>
    <w:rsid w:val="00D923DE"/>
    <w:rsid w:val="00D924CA"/>
    <w:rsid w:val="00D92584"/>
    <w:rsid w:val="00D92CA6"/>
    <w:rsid w:val="00D92F3F"/>
    <w:rsid w:val="00D930DE"/>
    <w:rsid w:val="00D9320C"/>
    <w:rsid w:val="00D93505"/>
    <w:rsid w:val="00D9363E"/>
    <w:rsid w:val="00D937D3"/>
    <w:rsid w:val="00D938A4"/>
    <w:rsid w:val="00D93ACA"/>
    <w:rsid w:val="00D94362"/>
    <w:rsid w:val="00D943CD"/>
    <w:rsid w:val="00D94872"/>
    <w:rsid w:val="00D949F9"/>
    <w:rsid w:val="00D958DA"/>
    <w:rsid w:val="00D961D7"/>
    <w:rsid w:val="00D9778A"/>
    <w:rsid w:val="00D97A41"/>
    <w:rsid w:val="00D97BE5"/>
    <w:rsid w:val="00DA048E"/>
    <w:rsid w:val="00DA126C"/>
    <w:rsid w:val="00DA154D"/>
    <w:rsid w:val="00DA161F"/>
    <w:rsid w:val="00DA1C5B"/>
    <w:rsid w:val="00DA226A"/>
    <w:rsid w:val="00DA2C48"/>
    <w:rsid w:val="00DA2D8F"/>
    <w:rsid w:val="00DA338E"/>
    <w:rsid w:val="00DA434B"/>
    <w:rsid w:val="00DA496F"/>
    <w:rsid w:val="00DA49DD"/>
    <w:rsid w:val="00DA50C8"/>
    <w:rsid w:val="00DA546E"/>
    <w:rsid w:val="00DA547F"/>
    <w:rsid w:val="00DA55E0"/>
    <w:rsid w:val="00DA564B"/>
    <w:rsid w:val="00DA58E7"/>
    <w:rsid w:val="00DA5C36"/>
    <w:rsid w:val="00DA5D00"/>
    <w:rsid w:val="00DA6249"/>
    <w:rsid w:val="00DA6887"/>
    <w:rsid w:val="00DA706E"/>
    <w:rsid w:val="00DA760A"/>
    <w:rsid w:val="00DA793F"/>
    <w:rsid w:val="00DA7D30"/>
    <w:rsid w:val="00DA7F2B"/>
    <w:rsid w:val="00DB05BF"/>
    <w:rsid w:val="00DB0D89"/>
    <w:rsid w:val="00DB0DA2"/>
    <w:rsid w:val="00DB1466"/>
    <w:rsid w:val="00DB195C"/>
    <w:rsid w:val="00DB2214"/>
    <w:rsid w:val="00DB223A"/>
    <w:rsid w:val="00DB242F"/>
    <w:rsid w:val="00DB2A8F"/>
    <w:rsid w:val="00DB2BED"/>
    <w:rsid w:val="00DB2C3C"/>
    <w:rsid w:val="00DB383E"/>
    <w:rsid w:val="00DB45C4"/>
    <w:rsid w:val="00DB462F"/>
    <w:rsid w:val="00DB4B0E"/>
    <w:rsid w:val="00DB5206"/>
    <w:rsid w:val="00DB5386"/>
    <w:rsid w:val="00DB5440"/>
    <w:rsid w:val="00DB7B4A"/>
    <w:rsid w:val="00DB7C23"/>
    <w:rsid w:val="00DB7DD5"/>
    <w:rsid w:val="00DBDE2E"/>
    <w:rsid w:val="00DC0377"/>
    <w:rsid w:val="00DC0C0F"/>
    <w:rsid w:val="00DC0EE0"/>
    <w:rsid w:val="00DC1182"/>
    <w:rsid w:val="00DC1253"/>
    <w:rsid w:val="00DC1872"/>
    <w:rsid w:val="00DC1937"/>
    <w:rsid w:val="00DC259B"/>
    <w:rsid w:val="00DC2671"/>
    <w:rsid w:val="00DC283B"/>
    <w:rsid w:val="00DC2859"/>
    <w:rsid w:val="00DC2A60"/>
    <w:rsid w:val="00DC2E27"/>
    <w:rsid w:val="00DC30E4"/>
    <w:rsid w:val="00DC331A"/>
    <w:rsid w:val="00DC35F8"/>
    <w:rsid w:val="00DC3EA5"/>
    <w:rsid w:val="00DC43AF"/>
    <w:rsid w:val="00DC4971"/>
    <w:rsid w:val="00DC50D8"/>
    <w:rsid w:val="00DC57E7"/>
    <w:rsid w:val="00DC5943"/>
    <w:rsid w:val="00DC5EEA"/>
    <w:rsid w:val="00DC64CD"/>
    <w:rsid w:val="00DC65E3"/>
    <w:rsid w:val="00DC67AC"/>
    <w:rsid w:val="00DC6D67"/>
    <w:rsid w:val="00DC6F38"/>
    <w:rsid w:val="00DC73C2"/>
    <w:rsid w:val="00DD052C"/>
    <w:rsid w:val="00DD05F3"/>
    <w:rsid w:val="00DD06CD"/>
    <w:rsid w:val="00DD0D19"/>
    <w:rsid w:val="00DD0DCD"/>
    <w:rsid w:val="00DD0E3B"/>
    <w:rsid w:val="00DD1A89"/>
    <w:rsid w:val="00DD208D"/>
    <w:rsid w:val="00DD2A6B"/>
    <w:rsid w:val="00DD2AE2"/>
    <w:rsid w:val="00DD321F"/>
    <w:rsid w:val="00DD3431"/>
    <w:rsid w:val="00DD373C"/>
    <w:rsid w:val="00DD387A"/>
    <w:rsid w:val="00DD392C"/>
    <w:rsid w:val="00DD3C43"/>
    <w:rsid w:val="00DD47F4"/>
    <w:rsid w:val="00DD4C66"/>
    <w:rsid w:val="00DD5381"/>
    <w:rsid w:val="00DD5C68"/>
    <w:rsid w:val="00DD5D29"/>
    <w:rsid w:val="00DD601B"/>
    <w:rsid w:val="00DD608D"/>
    <w:rsid w:val="00DD6256"/>
    <w:rsid w:val="00DD62F9"/>
    <w:rsid w:val="00DD6A6C"/>
    <w:rsid w:val="00DD6B15"/>
    <w:rsid w:val="00DD6F48"/>
    <w:rsid w:val="00DD7631"/>
    <w:rsid w:val="00DD79D0"/>
    <w:rsid w:val="00DD79EC"/>
    <w:rsid w:val="00DD7AE3"/>
    <w:rsid w:val="00DD7DB5"/>
    <w:rsid w:val="00DE0283"/>
    <w:rsid w:val="00DE044E"/>
    <w:rsid w:val="00DE060F"/>
    <w:rsid w:val="00DE096D"/>
    <w:rsid w:val="00DE11D6"/>
    <w:rsid w:val="00DE12A1"/>
    <w:rsid w:val="00DE1327"/>
    <w:rsid w:val="00DE185E"/>
    <w:rsid w:val="00DE1902"/>
    <w:rsid w:val="00DE1CBD"/>
    <w:rsid w:val="00DE1D11"/>
    <w:rsid w:val="00DE1E67"/>
    <w:rsid w:val="00DE2655"/>
    <w:rsid w:val="00DE3594"/>
    <w:rsid w:val="00DE3662"/>
    <w:rsid w:val="00DE3714"/>
    <w:rsid w:val="00DE38E2"/>
    <w:rsid w:val="00DE3B32"/>
    <w:rsid w:val="00DE41A6"/>
    <w:rsid w:val="00DE4580"/>
    <w:rsid w:val="00DE57FB"/>
    <w:rsid w:val="00DE591A"/>
    <w:rsid w:val="00DE661A"/>
    <w:rsid w:val="00DE6F93"/>
    <w:rsid w:val="00DE73CF"/>
    <w:rsid w:val="00DE789E"/>
    <w:rsid w:val="00DE7B2B"/>
    <w:rsid w:val="00DF0C8E"/>
    <w:rsid w:val="00DF1416"/>
    <w:rsid w:val="00DF1772"/>
    <w:rsid w:val="00DF1D05"/>
    <w:rsid w:val="00DF2404"/>
    <w:rsid w:val="00DF2586"/>
    <w:rsid w:val="00DF3285"/>
    <w:rsid w:val="00DF329D"/>
    <w:rsid w:val="00DF33A8"/>
    <w:rsid w:val="00DF354B"/>
    <w:rsid w:val="00DF38A9"/>
    <w:rsid w:val="00DF3DA2"/>
    <w:rsid w:val="00DF3DD8"/>
    <w:rsid w:val="00DF3DF6"/>
    <w:rsid w:val="00DF3FC5"/>
    <w:rsid w:val="00DF404F"/>
    <w:rsid w:val="00DF4684"/>
    <w:rsid w:val="00DF46A8"/>
    <w:rsid w:val="00DF4E97"/>
    <w:rsid w:val="00DF54FB"/>
    <w:rsid w:val="00DF5EF2"/>
    <w:rsid w:val="00DF6A24"/>
    <w:rsid w:val="00DF6BEC"/>
    <w:rsid w:val="00DF7037"/>
    <w:rsid w:val="00DF7850"/>
    <w:rsid w:val="00DF7DCB"/>
    <w:rsid w:val="00E0006D"/>
    <w:rsid w:val="00E00382"/>
    <w:rsid w:val="00E00532"/>
    <w:rsid w:val="00E00803"/>
    <w:rsid w:val="00E00C60"/>
    <w:rsid w:val="00E012F5"/>
    <w:rsid w:val="00E015B9"/>
    <w:rsid w:val="00E01F23"/>
    <w:rsid w:val="00E02292"/>
    <w:rsid w:val="00E027DE"/>
    <w:rsid w:val="00E02D8F"/>
    <w:rsid w:val="00E02F5C"/>
    <w:rsid w:val="00E035DF"/>
    <w:rsid w:val="00E03B7A"/>
    <w:rsid w:val="00E0420D"/>
    <w:rsid w:val="00E0463B"/>
    <w:rsid w:val="00E04793"/>
    <w:rsid w:val="00E04CC3"/>
    <w:rsid w:val="00E04DA9"/>
    <w:rsid w:val="00E05457"/>
    <w:rsid w:val="00E054A3"/>
    <w:rsid w:val="00E05523"/>
    <w:rsid w:val="00E05654"/>
    <w:rsid w:val="00E057D0"/>
    <w:rsid w:val="00E05BD0"/>
    <w:rsid w:val="00E05CBF"/>
    <w:rsid w:val="00E06CC4"/>
    <w:rsid w:val="00E06DC2"/>
    <w:rsid w:val="00E07193"/>
    <w:rsid w:val="00E07480"/>
    <w:rsid w:val="00E074CB"/>
    <w:rsid w:val="00E07B04"/>
    <w:rsid w:val="00E07DE2"/>
    <w:rsid w:val="00E07E5E"/>
    <w:rsid w:val="00E1001A"/>
    <w:rsid w:val="00E1010A"/>
    <w:rsid w:val="00E10655"/>
    <w:rsid w:val="00E113DD"/>
    <w:rsid w:val="00E1163E"/>
    <w:rsid w:val="00E11CAC"/>
    <w:rsid w:val="00E11D6B"/>
    <w:rsid w:val="00E11DBA"/>
    <w:rsid w:val="00E11E62"/>
    <w:rsid w:val="00E12397"/>
    <w:rsid w:val="00E124FA"/>
    <w:rsid w:val="00E12541"/>
    <w:rsid w:val="00E128DB"/>
    <w:rsid w:val="00E128E7"/>
    <w:rsid w:val="00E12D01"/>
    <w:rsid w:val="00E13294"/>
    <w:rsid w:val="00E1330F"/>
    <w:rsid w:val="00E13481"/>
    <w:rsid w:val="00E134AA"/>
    <w:rsid w:val="00E134FC"/>
    <w:rsid w:val="00E1353E"/>
    <w:rsid w:val="00E13D78"/>
    <w:rsid w:val="00E1432E"/>
    <w:rsid w:val="00E143DA"/>
    <w:rsid w:val="00E152B9"/>
    <w:rsid w:val="00E15357"/>
    <w:rsid w:val="00E15508"/>
    <w:rsid w:val="00E159ED"/>
    <w:rsid w:val="00E162B5"/>
    <w:rsid w:val="00E168CF"/>
    <w:rsid w:val="00E168F5"/>
    <w:rsid w:val="00E1698C"/>
    <w:rsid w:val="00E173F6"/>
    <w:rsid w:val="00E176F7"/>
    <w:rsid w:val="00E17A3F"/>
    <w:rsid w:val="00E20B98"/>
    <w:rsid w:val="00E21090"/>
    <w:rsid w:val="00E21386"/>
    <w:rsid w:val="00E2424D"/>
    <w:rsid w:val="00E24276"/>
    <w:rsid w:val="00E242B9"/>
    <w:rsid w:val="00E250B7"/>
    <w:rsid w:val="00E25395"/>
    <w:rsid w:val="00E2590E"/>
    <w:rsid w:val="00E25E22"/>
    <w:rsid w:val="00E25E27"/>
    <w:rsid w:val="00E25F59"/>
    <w:rsid w:val="00E2637B"/>
    <w:rsid w:val="00E26535"/>
    <w:rsid w:val="00E2664B"/>
    <w:rsid w:val="00E267D7"/>
    <w:rsid w:val="00E26DC0"/>
    <w:rsid w:val="00E26E55"/>
    <w:rsid w:val="00E27629"/>
    <w:rsid w:val="00E27A17"/>
    <w:rsid w:val="00E303AB"/>
    <w:rsid w:val="00E30884"/>
    <w:rsid w:val="00E308AB"/>
    <w:rsid w:val="00E30A12"/>
    <w:rsid w:val="00E317C0"/>
    <w:rsid w:val="00E31947"/>
    <w:rsid w:val="00E31C4E"/>
    <w:rsid w:val="00E322CA"/>
    <w:rsid w:val="00E3255C"/>
    <w:rsid w:val="00E3318B"/>
    <w:rsid w:val="00E3380B"/>
    <w:rsid w:val="00E33970"/>
    <w:rsid w:val="00E34268"/>
    <w:rsid w:val="00E34E49"/>
    <w:rsid w:val="00E34E85"/>
    <w:rsid w:val="00E3527A"/>
    <w:rsid w:val="00E35A24"/>
    <w:rsid w:val="00E36253"/>
    <w:rsid w:val="00E37421"/>
    <w:rsid w:val="00E374D8"/>
    <w:rsid w:val="00E376DC"/>
    <w:rsid w:val="00E37860"/>
    <w:rsid w:val="00E37A49"/>
    <w:rsid w:val="00E37B70"/>
    <w:rsid w:val="00E40789"/>
    <w:rsid w:val="00E40C35"/>
    <w:rsid w:val="00E40D05"/>
    <w:rsid w:val="00E4106C"/>
    <w:rsid w:val="00E411D6"/>
    <w:rsid w:val="00E4128C"/>
    <w:rsid w:val="00E4194C"/>
    <w:rsid w:val="00E41AAC"/>
    <w:rsid w:val="00E42381"/>
    <w:rsid w:val="00E429D1"/>
    <w:rsid w:val="00E42F56"/>
    <w:rsid w:val="00E43345"/>
    <w:rsid w:val="00E43425"/>
    <w:rsid w:val="00E44726"/>
    <w:rsid w:val="00E44C60"/>
    <w:rsid w:val="00E44CAA"/>
    <w:rsid w:val="00E44E12"/>
    <w:rsid w:val="00E45F2B"/>
    <w:rsid w:val="00E45F4A"/>
    <w:rsid w:val="00E462AB"/>
    <w:rsid w:val="00E462FC"/>
    <w:rsid w:val="00E46555"/>
    <w:rsid w:val="00E467D8"/>
    <w:rsid w:val="00E46873"/>
    <w:rsid w:val="00E46B9F"/>
    <w:rsid w:val="00E46FFD"/>
    <w:rsid w:val="00E47A41"/>
    <w:rsid w:val="00E47F8B"/>
    <w:rsid w:val="00E5028B"/>
    <w:rsid w:val="00E5029E"/>
    <w:rsid w:val="00E507B7"/>
    <w:rsid w:val="00E50F0B"/>
    <w:rsid w:val="00E50F50"/>
    <w:rsid w:val="00E515D2"/>
    <w:rsid w:val="00E516A1"/>
    <w:rsid w:val="00E51CCC"/>
    <w:rsid w:val="00E51D87"/>
    <w:rsid w:val="00E524B8"/>
    <w:rsid w:val="00E53776"/>
    <w:rsid w:val="00E53812"/>
    <w:rsid w:val="00E53902"/>
    <w:rsid w:val="00E53DED"/>
    <w:rsid w:val="00E546F2"/>
    <w:rsid w:val="00E548D6"/>
    <w:rsid w:val="00E54B64"/>
    <w:rsid w:val="00E54C7D"/>
    <w:rsid w:val="00E54DC0"/>
    <w:rsid w:val="00E54FA8"/>
    <w:rsid w:val="00E55301"/>
    <w:rsid w:val="00E555D3"/>
    <w:rsid w:val="00E55AB9"/>
    <w:rsid w:val="00E5608D"/>
    <w:rsid w:val="00E56E0A"/>
    <w:rsid w:val="00E57B16"/>
    <w:rsid w:val="00E57B5C"/>
    <w:rsid w:val="00E57EC1"/>
    <w:rsid w:val="00E57FC3"/>
    <w:rsid w:val="00E6024E"/>
    <w:rsid w:val="00E60637"/>
    <w:rsid w:val="00E60683"/>
    <w:rsid w:val="00E60A01"/>
    <w:rsid w:val="00E60C35"/>
    <w:rsid w:val="00E6116C"/>
    <w:rsid w:val="00E61A5F"/>
    <w:rsid w:val="00E61B4D"/>
    <w:rsid w:val="00E620B6"/>
    <w:rsid w:val="00E624F4"/>
    <w:rsid w:val="00E62525"/>
    <w:rsid w:val="00E627AF"/>
    <w:rsid w:val="00E629DD"/>
    <w:rsid w:val="00E62B29"/>
    <w:rsid w:val="00E62D67"/>
    <w:rsid w:val="00E63881"/>
    <w:rsid w:val="00E63E36"/>
    <w:rsid w:val="00E63EF2"/>
    <w:rsid w:val="00E64111"/>
    <w:rsid w:val="00E64170"/>
    <w:rsid w:val="00E6421F"/>
    <w:rsid w:val="00E6452D"/>
    <w:rsid w:val="00E64593"/>
    <w:rsid w:val="00E64B27"/>
    <w:rsid w:val="00E656C7"/>
    <w:rsid w:val="00E65704"/>
    <w:rsid w:val="00E6622C"/>
    <w:rsid w:val="00E66335"/>
    <w:rsid w:val="00E665CC"/>
    <w:rsid w:val="00E66667"/>
    <w:rsid w:val="00E66DBB"/>
    <w:rsid w:val="00E66DD9"/>
    <w:rsid w:val="00E66E9A"/>
    <w:rsid w:val="00E6769B"/>
    <w:rsid w:val="00E67AE3"/>
    <w:rsid w:val="00E67E1C"/>
    <w:rsid w:val="00E7048C"/>
    <w:rsid w:val="00E709D4"/>
    <w:rsid w:val="00E70C22"/>
    <w:rsid w:val="00E70D3A"/>
    <w:rsid w:val="00E70D48"/>
    <w:rsid w:val="00E70DAC"/>
    <w:rsid w:val="00E70DF6"/>
    <w:rsid w:val="00E711B2"/>
    <w:rsid w:val="00E71637"/>
    <w:rsid w:val="00E7198F"/>
    <w:rsid w:val="00E71A30"/>
    <w:rsid w:val="00E729C2"/>
    <w:rsid w:val="00E72FD3"/>
    <w:rsid w:val="00E732E3"/>
    <w:rsid w:val="00E7332C"/>
    <w:rsid w:val="00E73678"/>
    <w:rsid w:val="00E73FB4"/>
    <w:rsid w:val="00E74056"/>
    <w:rsid w:val="00E74554"/>
    <w:rsid w:val="00E74AC1"/>
    <w:rsid w:val="00E74AD2"/>
    <w:rsid w:val="00E74C6C"/>
    <w:rsid w:val="00E75DB8"/>
    <w:rsid w:val="00E75E98"/>
    <w:rsid w:val="00E762BC"/>
    <w:rsid w:val="00E76A6E"/>
    <w:rsid w:val="00E76C73"/>
    <w:rsid w:val="00E76FCE"/>
    <w:rsid w:val="00E76FEA"/>
    <w:rsid w:val="00E7750F"/>
    <w:rsid w:val="00E77959"/>
    <w:rsid w:val="00E77E35"/>
    <w:rsid w:val="00E77F51"/>
    <w:rsid w:val="00E8057D"/>
    <w:rsid w:val="00E80A3C"/>
    <w:rsid w:val="00E80C4C"/>
    <w:rsid w:val="00E81122"/>
    <w:rsid w:val="00E8127E"/>
    <w:rsid w:val="00E813CD"/>
    <w:rsid w:val="00E81850"/>
    <w:rsid w:val="00E81B12"/>
    <w:rsid w:val="00E81F8E"/>
    <w:rsid w:val="00E8223E"/>
    <w:rsid w:val="00E8238B"/>
    <w:rsid w:val="00E8242C"/>
    <w:rsid w:val="00E83040"/>
    <w:rsid w:val="00E83406"/>
    <w:rsid w:val="00E834D9"/>
    <w:rsid w:val="00E83909"/>
    <w:rsid w:val="00E83A35"/>
    <w:rsid w:val="00E84535"/>
    <w:rsid w:val="00E84655"/>
    <w:rsid w:val="00E8534F"/>
    <w:rsid w:val="00E853D4"/>
    <w:rsid w:val="00E853DD"/>
    <w:rsid w:val="00E8545E"/>
    <w:rsid w:val="00E859BD"/>
    <w:rsid w:val="00E85A9F"/>
    <w:rsid w:val="00E85CAC"/>
    <w:rsid w:val="00E862FE"/>
    <w:rsid w:val="00E866C5"/>
    <w:rsid w:val="00E8677D"/>
    <w:rsid w:val="00E869F2"/>
    <w:rsid w:val="00E86D36"/>
    <w:rsid w:val="00E86E65"/>
    <w:rsid w:val="00E87474"/>
    <w:rsid w:val="00E8770A"/>
    <w:rsid w:val="00E87743"/>
    <w:rsid w:val="00E87C1D"/>
    <w:rsid w:val="00E87DEC"/>
    <w:rsid w:val="00E90018"/>
    <w:rsid w:val="00E90028"/>
    <w:rsid w:val="00E90A4D"/>
    <w:rsid w:val="00E90B47"/>
    <w:rsid w:val="00E90C73"/>
    <w:rsid w:val="00E914FB"/>
    <w:rsid w:val="00E91E1B"/>
    <w:rsid w:val="00E921DF"/>
    <w:rsid w:val="00E92580"/>
    <w:rsid w:val="00E92E41"/>
    <w:rsid w:val="00E92E5D"/>
    <w:rsid w:val="00E92EE7"/>
    <w:rsid w:val="00E932A5"/>
    <w:rsid w:val="00E934EC"/>
    <w:rsid w:val="00E93A3B"/>
    <w:rsid w:val="00E93E42"/>
    <w:rsid w:val="00E94485"/>
    <w:rsid w:val="00E945AC"/>
    <w:rsid w:val="00E94AEA"/>
    <w:rsid w:val="00E958D1"/>
    <w:rsid w:val="00E95A4B"/>
    <w:rsid w:val="00E95BEF"/>
    <w:rsid w:val="00E95F99"/>
    <w:rsid w:val="00E96631"/>
    <w:rsid w:val="00E96642"/>
    <w:rsid w:val="00E96657"/>
    <w:rsid w:val="00E96CEF"/>
    <w:rsid w:val="00E96E81"/>
    <w:rsid w:val="00E96F11"/>
    <w:rsid w:val="00E97A2F"/>
    <w:rsid w:val="00E97AA7"/>
    <w:rsid w:val="00EA00A1"/>
    <w:rsid w:val="00EA0B11"/>
    <w:rsid w:val="00EA105F"/>
    <w:rsid w:val="00EA1505"/>
    <w:rsid w:val="00EA1A12"/>
    <w:rsid w:val="00EA2378"/>
    <w:rsid w:val="00EA23B2"/>
    <w:rsid w:val="00EA24F4"/>
    <w:rsid w:val="00EA289A"/>
    <w:rsid w:val="00EA339F"/>
    <w:rsid w:val="00EA3DCE"/>
    <w:rsid w:val="00EA42C9"/>
    <w:rsid w:val="00EA4DCB"/>
    <w:rsid w:val="00EA5054"/>
    <w:rsid w:val="00EA557C"/>
    <w:rsid w:val="00EA558C"/>
    <w:rsid w:val="00EA5802"/>
    <w:rsid w:val="00EA5B3F"/>
    <w:rsid w:val="00EA60DD"/>
    <w:rsid w:val="00EA6537"/>
    <w:rsid w:val="00EA688C"/>
    <w:rsid w:val="00EA6D3D"/>
    <w:rsid w:val="00EA7789"/>
    <w:rsid w:val="00EA7A5B"/>
    <w:rsid w:val="00EA7D27"/>
    <w:rsid w:val="00EB09E8"/>
    <w:rsid w:val="00EB0A3B"/>
    <w:rsid w:val="00EB0F08"/>
    <w:rsid w:val="00EB12B7"/>
    <w:rsid w:val="00EB17B6"/>
    <w:rsid w:val="00EB1B4C"/>
    <w:rsid w:val="00EB2BA1"/>
    <w:rsid w:val="00EB3BBB"/>
    <w:rsid w:val="00EB3D8C"/>
    <w:rsid w:val="00EB4271"/>
    <w:rsid w:val="00EB47A8"/>
    <w:rsid w:val="00EB4F56"/>
    <w:rsid w:val="00EB542A"/>
    <w:rsid w:val="00EB5B4B"/>
    <w:rsid w:val="00EB5B77"/>
    <w:rsid w:val="00EB5C07"/>
    <w:rsid w:val="00EB5E6C"/>
    <w:rsid w:val="00EB5FF5"/>
    <w:rsid w:val="00EB6247"/>
    <w:rsid w:val="00EB7361"/>
    <w:rsid w:val="00EB73D3"/>
    <w:rsid w:val="00EB7540"/>
    <w:rsid w:val="00EB79FA"/>
    <w:rsid w:val="00EC0332"/>
    <w:rsid w:val="00EC034F"/>
    <w:rsid w:val="00EC0363"/>
    <w:rsid w:val="00EC0E92"/>
    <w:rsid w:val="00EC120F"/>
    <w:rsid w:val="00EC1660"/>
    <w:rsid w:val="00EC18D0"/>
    <w:rsid w:val="00EC18FE"/>
    <w:rsid w:val="00EC199E"/>
    <w:rsid w:val="00EC21EA"/>
    <w:rsid w:val="00EC26E6"/>
    <w:rsid w:val="00EC28D2"/>
    <w:rsid w:val="00EC2A27"/>
    <w:rsid w:val="00EC310A"/>
    <w:rsid w:val="00EC33C7"/>
    <w:rsid w:val="00EC5483"/>
    <w:rsid w:val="00EC568B"/>
    <w:rsid w:val="00EC5720"/>
    <w:rsid w:val="00EC5E3C"/>
    <w:rsid w:val="00EC5F7E"/>
    <w:rsid w:val="00EC6218"/>
    <w:rsid w:val="00EC64DF"/>
    <w:rsid w:val="00EC705D"/>
    <w:rsid w:val="00EC7739"/>
    <w:rsid w:val="00EC7914"/>
    <w:rsid w:val="00EC7C9E"/>
    <w:rsid w:val="00EC7F7A"/>
    <w:rsid w:val="00ED00AD"/>
    <w:rsid w:val="00ED044F"/>
    <w:rsid w:val="00ED0E92"/>
    <w:rsid w:val="00ED16C8"/>
    <w:rsid w:val="00ED177B"/>
    <w:rsid w:val="00ED19D8"/>
    <w:rsid w:val="00ED1C57"/>
    <w:rsid w:val="00ED27DA"/>
    <w:rsid w:val="00ED2BD0"/>
    <w:rsid w:val="00ED313C"/>
    <w:rsid w:val="00ED3646"/>
    <w:rsid w:val="00ED3820"/>
    <w:rsid w:val="00ED3B16"/>
    <w:rsid w:val="00ED49CA"/>
    <w:rsid w:val="00ED4E9E"/>
    <w:rsid w:val="00ED5B27"/>
    <w:rsid w:val="00ED5CAC"/>
    <w:rsid w:val="00ED5DF2"/>
    <w:rsid w:val="00ED5E31"/>
    <w:rsid w:val="00ED5EAD"/>
    <w:rsid w:val="00ED66B0"/>
    <w:rsid w:val="00ED68EB"/>
    <w:rsid w:val="00ED6A92"/>
    <w:rsid w:val="00ED6B17"/>
    <w:rsid w:val="00ED7160"/>
    <w:rsid w:val="00ED74C5"/>
    <w:rsid w:val="00ED7834"/>
    <w:rsid w:val="00ED7A3E"/>
    <w:rsid w:val="00ED7D39"/>
    <w:rsid w:val="00ED7E2E"/>
    <w:rsid w:val="00ED7E8A"/>
    <w:rsid w:val="00EE024C"/>
    <w:rsid w:val="00EE051F"/>
    <w:rsid w:val="00EE05E4"/>
    <w:rsid w:val="00EE07F4"/>
    <w:rsid w:val="00EE08FE"/>
    <w:rsid w:val="00EE0B52"/>
    <w:rsid w:val="00EE17D5"/>
    <w:rsid w:val="00EE1C42"/>
    <w:rsid w:val="00EE1CC2"/>
    <w:rsid w:val="00EE2BAA"/>
    <w:rsid w:val="00EE3748"/>
    <w:rsid w:val="00EE470B"/>
    <w:rsid w:val="00EE4B66"/>
    <w:rsid w:val="00EE4C17"/>
    <w:rsid w:val="00EE4EC0"/>
    <w:rsid w:val="00EE4EF5"/>
    <w:rsid w:val="00EE50AB"/>
    <w:rsid w:val="00EE5398"/>
    <w:rsid w:val="00EE551D"/>
    <w:rsid w:val="00EE5A36"/>
    <w:rsid w:val="00EE5F59"/>
    <w:rsid w:val="00EE5FEB"/>
    <w:rsid w:val="00EE60C1"/>
    <w:rsid w:val="00EE6695"/>
    <w:rsid w:val="00EE76D3"/>
    <w:rsid w:val="00EE77DE"/>
    <w:rsid w:val="00EF0B41"/>
    <w:rsid w:val="00EF0FF7"/>
    <w:rsid w:val="00EF12A5"/>
    <w:rsid w:val="00EF158A"/>
    <w:rsid w:val="00EF1AE7"/>
    <w:rsid w:val="00EF263C"/>
    <w:rsid w:val="00EF2819"/>
    <w:rsid w:val="00EF2837"/>
    <w:rsid w:val="00EF2B59"/>
    <w:rsid w:val="00EF3434"/>
    <w:rsid w:val="00EF36A7"/>
    <w:rsid w:val="00EF3A32"/>
    <w:rsid w:val="00EF3CD9"/>
    <w:rsid w:val="00EF3F2F"/>
    <w:rsid w:val="00EF4399"/>
    <w:rsid w:val="00EF4B08"/>
    <w:rsid w:val="00EF5007"/>
    <w:rsid w:val="00EF54EA"/>
    <w:rsid w:val="00EF5890"/>
    <w:rsid w:val="00EF5BA5"/>
    <w:rsid w:val="00EF5CE5"/>
    <w:rsid w:val="00EF5DB3"/>
    <w:rsid w:val="00EF5E4B"/>
    <w:rsid w:val="00EF5E91"/>
    <w:rsid w:val="00EF5E96"/>
    <w:rsid w:val="00EF62AE"/>
    <w:rsid w:val="00EF66E9"/>
    <w:rsid w:val="00EF7003"/>
    <w:rsid w:val="00EF71F2"/>
    <w:rsid w:val="00EF7376"/>
    <w:rsid w:val="00EF749B"/>
    <w:rsid w:val="00EF7C09"/>
    <w:rsid w:val="00EF7DA4"/>
    <w:rsid w:val="00F00207"/>
    <w:rsid w:val="00F00A2B"/>
    <w:rsid w:val="00F00BD5"/>
    <w:rsid w:val="00F00EC3"/>
    <w:rsid w:val="00F0103D"/>
    <w:rsid w:val="00F0168F"/>
    <w:rsid w:val="00F016E2"/>
    <w:rsid w:val="00F01F8E"/>
    <w:rsid w:val="00F020C1"/>
    <w:rsid w:val="00F022C5"/>
    <w:rsid w:val="00F026BA"/>
    <w:rsid w:val="00F0284A"/>
    <w:rsid w:val="00F02C85"/>
    <w:rsid w:val="00F02FD6"/>
    <w:rsid w:val="00F0369E"/>
    <w:rsid w:val="00F03B80"/>
    <w:rsid w:val="00F03E4E"/>
    <w:rsid w:val="00F03FC1"/>
    <w:rsid w:val="00F0432D"/>
    <w:rsid w:val="00F044CC"/>
    <w:rsid w:val="00F046B6"/>
    <w:rsid w:val="00F06336"/>
    <w:rsid w:val="00F06452"/>
    <w:rsid w:val="00F06818"/>
    <w:rsid w:val="00F06835"/>
    <w:rsid w:val="00F06899"/>
    <w:rsid w:val="00F06CF1"/>
    <w:rsid w:val="00F06D4C"/>
    <w:rsid w:val="00F07221"/>
    <w:rsid w:val="00F07E3D"/>
    <w:rsid w:val="00F10256"/>
    <w:rsid w:val="00F10413"/>
    <w:rsid w:val="00F10523"/>
    <w:rsid w:val="00F109F9"/>
    <w:rsid w:val="00F10D62"/>
    <w:rsid w:val="00F10ECF"/>
    <w:rsid w:val="00F11756"/>
    <w:rsid w:val="00F11B95"/>
    <w:rsid w:val="00F12616"/>
    <w:rsid w:val="00F13022"/>
    <w:rsid w:val="00F13250"/>
    <w:rsid w:val="00F132F2"/>
    <w:rsid w:val="00F13FAD"/>
    <w:rsid w:val="00F14191"/>
    <w:rsid w:val="00F141FA"/>
    <w:rsid w:val="00F14A29"/>
    <w:rsid w:val="00F15209"/>
    <w:rsid w:val="00F15233"/>
    <w:rsid w:val="00F152A4"/>
    <w:rsid w:val="00F156CE"/>
    <w:rsid w:val="00F157BE"/>
    <w:rsid w:val="00F15CD7"/>
    <w:rsid w:val="00F15E8A"/>
    <w:rsid w:val="00F16555"/>
    <w:rsid w:val="00F16CD1"/>
    <w:rsid w:val="00F1705B"/>
    <w:rsid w:val="00F170C1"/>
    <w:rsid w:val="00F17DF6"/>
    <w:rsid w:val="00F203F9"/>
    <w:rsid w:val="00F20ADC"/>
    <w:rsid w:val="00F21363"/>
    <w:rsid w:val="00F219B5"/>
    <w:rsid w:val="00F22590"/>
    <w:rsid w:val="00F229AA"/>
    <w:rsid w:val="00F22C26"/>
    <w:rsid w:val="00F22D88"/>
    <w:rsid w:val="00F23C9C"/>
    <w:rsid w:val="00F23EC1"/>
    <w:rsid w:val="00F23F07"/>
    <w:rsid w:val="00F2437A"/>
    <w:rsid w:val="00F2438D"/>
    <w:rsid w:val="00F24913"/>
    <w:rsid w:val="00F24C4F"/>
    <w:rsid w:val="00F24E9A"/>
    <w:rsid w:val="00F24FDC"/>
    <w:rsid w:val="00F25456"/>
    <w:rsid w:val="00F25DFE"/>
    <w:rsid w:val="00F25E7F"/>
    <w:rsid w:val="00F25FE4"/>
    <w:rsid w:val="00F264C1"/>
    <w:rsid w:val="00F26C27"/>
    <w:rsid w:val="00F26E72"/>
    <w:rsid w:val="00F2707A"/>
    <w:rsid w:val="00F2745C"/>
    <w:rsid w:val="00F2772A"/>
    <w:rsid w:val="00F27CBC"/>
    <w:rsid w:val="00F30B92"/>
    <w:rsid w:val="00F30C7A"/>
    <w:rsid w:val="00F3101B"/>
    <w:rsid w:val="00F31166"/>
    <w:rsid w:val="00F317C0"/>
    <w:rsid w:val="00F31CE6"/>
    <w:rsid w:val="00F32525"/>
    <w:rsid w:val="00F32A28"/>
    <w:rsid w:val="00F33F16"/>
    <w:rsid w:val="00F34980"/>
    <w:rsid w:val="00F34F01"/>
    <w:rsid w:val="00F34FAA"/>
    <w:rsid w:val="00F35E0B"/>
    <w:rsid w:val="00F35E79"/>
    <w:rsid w:val="00F36115"/>
    <w:rsid w:val="00F3657D"/>
    <w:rsid w:val="00F369D8"/>
    <w:rsid w:val="00F37503"/>
    <w:rsid w:val="00F3760C"/>
    <w:rsid w:val="00F377B7"/>
    <w:rsid w:val="00F3796B"/>
    <w:rsid w:val="00F37A00"/>
    <w:rsid w:val="00F37B87"/>
    <w:rsid w:val="00F37C2F"/>
    <w:rsid w:val="00F37CC2"/>
    <w:rsid w:val="00F37E81"/>
    <w:rsid w:val="00F40236"/>
    <w:rsid w:val="00F40B8D"/>
    <w:rsid w:val="00F40C1F"/>
    <w:rsid w:val="00F415C1"/>
    <w:rsid w:val="00F41677"/>
    <w:rsid w:val="00F41FD2"/>
    <w:rsid w:val="00F421D6"/>
    <w:rsid w:val="00F42387"/>
    <w:rsid w:val="00F42414"/>
    <w:rsid w:val="00F424A5"/>
    <w:rsid w:val="00F42F3C"/>
    <w:rsid w:val="00F432D6"/>
    <w:rsid w:val="00F4346E"/>
    <w:rsid w:val="00F4362E"/>
    <w:rsid w:val="00F441D9"/>
    <w:rsid w:val="00F44A7B"/>
    <w:rsid w:val="00F45BF2"/>
    <w:rsid w:val="00F45EDA"/>
    <w:rsid w:val="00F463CD"/>
    <w:rsid w:val="00F46756"/>
    <w:rsid w:val="00F471F1"/>
    <w:rsid w:val="00F476A7"/>
    <w:rsid w:val="00F47845"/>
    <w:rsid w:val="00F502FB"/>
    <w:rsid w:val="00F5032A"/>
    <w:rsid w:val="00F50614"/>
    <w:rsid w:val="00F51975"/>
    <w:rsid w:val="00F5202C"/>
    <w:rsid w:val="00F520E4"/>
    <w:rsid w:val="00F5215C"/>
    <w:rsid w:val="00F52442"/>
    <w:rsid w:val="00F5275F"/>
    <w:rsid w:val="00F5287C"/>
    <w:rsid w:val="00F52F40"/>
    <w:rsid w:val="00F5350C"/>
    <w:rsid w:val="00F53963"/>
    <w:rsid w:val="00F54506"/>
    <w:rsid w:val="00F54632"/>
    <w:rsid w:val="00F55132"/>
    <w:rsid w:val="00F55407"/>
    <w:rsid w:val="00F55825"/>
    <w:rsid w:val="00F55AD0"/>
    <w:rsid w:val="00F55B3C"/>
    <w:rsid w:val="00F55E99"/>
    <w:rsid w:val="00F56033"/>
    <w:rsid w:val="00F5629A"/>
    <w:rsid w:val="00F5672D"/>
    <w:rsid w:val="00F56ACC"/>
    <w:rsid w:val="00F60597"/>
    <w:rsid w:val="00F6094B"/>
    <w:rsid w:val="00F609A1"/>
    <w:rsid w:val="00F60BD3"/>
    <w:rsid w:val="00F60D44"/>
    <w:rsid w:val="00F60E8F"/>
    <w:rsid w:val="00F613B3"/>
    <w:rsid w:val="00F6193C"/>
    <w:rsid w:val="00F61E87"/>
    <w:rsid w:val="00F622C3"/>
    <w:rsid w:val="00F62751"/>
    <w:rsid w:val="00F6330D"/>
    <w:rsid w:val="00F636B5"/>
    <w:rsid w:val="00F63753"/>
    <w:rsid w:val="00F6422E"/>
    <w:rsid w:val="00F648C3"/>
    <w:rsid w:val="00F64D81"/>
    <w:rsid w:val="00F64F6D"/>
    <w:rsid w:val="00F64FD6"/>
    <w:rsid w:val="00F65114"/>
    <w:rsid w:val="00F6512D"/>
    <w:rsid w:val="00F65845"/>
    <w:rsid w:val="00F65EE7"/>
    <w:rsid w:val="00F661E2"/>
    <w:rsid w:val="00F66976"/>
    <w:rsid w:val="00F66B2B"/>
    <w:rsid w:val="00F670DF"/>
    <w:rsid w:val="00F67AB2"/>
    <w:rsid w:val="00F67D92"/>
    <w:rsid w:val="00F7026D"/>
    <w:rsid w:val="00F7028E"/>
    <w:rsid w:val="00F70873"/>
    <w:rsid w:val="00F70D64"/>
    <w:rsid w:val="00F7107A"/>
    <w:rsid w:val="00F712DE"/>
    <w:rsid w:val="00F714E7"/>
    <w:rsid w:val="00F72492"/>
    <w:rsid w:val="00F734E4"/>
    <w:rsid w:val="00F739CD"/>
    <w:rsid w:val="00F73CB2"/>
    <w:rsid w:val="00F74092"/>
    <w:rsid w:val="00F74548"/>
    <w:rsid w:val="00F74663"/>
    <w:rsid w:val="00F7479A"/>
    <w:rsid w:val="00F74A3C"/>
    <w:rsid w:val="00F74D19"/>
    <w:rsid w:val="00F75320"/>
    <w:rsid w:val="00F75793"/>
    <w:rsid w:val="00F75F98"/>
    <w:rsid w:val="00F75F9B"/>
    <w:rsid w:val="00F76084"/>
    <w:rsid w:val="00F7693D"/>
    <w:rsid w:val="00F77381"/>
    <w:rsid w:val="00F77559"/>
    <w:rsid w:val="00F7767C"/>
    <w:rsid w:val="00F80D64"/>
    <w:rsid w:val="00F80ECD"/>
    <w:rsid w:val="00F814EF"/>
    <w:rsid w:val="00F814F9"/>
    <w:rsid w:val="00F81545"/>
    <w:rsid w:val="00F8165E"/>
    <w:rsid w:val="00F81F6E"/>
    <w:rsid w:val="00F823A3"/>
    <w:rsid w:val="00F82403"/>
    <w:rsid w:val="00F827D3"/>
    <w:rsid w:val="00F82903"/>
    <w:rsid w:val="00F82FEB"/>
    <w:rsid w:val="00F83361"/>
    <w:rsid w:val="00F83E60"/>
    <w:rsid w:val="00F84449"/>
    <w:rsid w:val="00F84769"/>
    <w:rsid w:val="00F8492C"/>
    <w:rsid w:val="00F84FBD"/>
    <w:rsid w:val="00F852D8"/>
    <w:rsid w:val="00F853A7"/>
    <w:rsid w:val="00F8592B"/>
    <w:rsid w:val="00F85A85"/>
    <w:rsid w:val="00F85EB1"/>
    <w:rsid w:val="00F861D3"/>
    <w:rsid w:val="00F86EAB"/>
    <w:rsid w:val="00F86F16"/>
    <w:rsid w:val="00F87361"/>
    <w:rsid w:val="00F87478"/>
    <w:rsid w:val="00F8781F"/>
    <w:rsid w:val="00F878BE"/>
    <w:rsid w:val="00F87CEB"/>
    <w:rsid w:val="00F90583"/>
    <w:rsid w:val="00F908ED"/>
    <w:rsid w:val="00F91393"/>
    <w:rsid w:val="00F91E3A"/>
    <w:rsid w:val="00F91E8A"/>
    <w:rsid w:val="00F91FEE"/>
    <w:rsid w:val="00F9228B"/>
    <w:rsid w:val="00F92602"/>
    <w:rsid w:val="00F9295B"/>
    <w:rsid w:val="00F92A10"/>
    <w:rsid w:val="00F92B5D"/>
    <w:rsid w:val="00F9313F"/>
    <w:rsid w:val="00F93146"/>
    <w:rsid w:val="00F93B44"/>
    <w:rsid w:val="00F9426C"/>
    <w:rsid w:val="00F942FA"/>
    <w:rsid w:val="00F9474C"/>
    <w:rsid w:val="00F94908"/>
    <w:rsid w:val="00F94B05"/>
    <w:rsid w:val="00F94F94"/>
    <w:rsid w:val="00F95029"/>
    <w:rsid w:val="00F969BA"/>
    <w:rsid w:val="00F96A0B"/>
    <w:rsid w:val="00F97370"/>
    <w:rsid w:val="00F977E3"/>
    <w:rsid w:val="00F978F5"/>
    <w:rsid w:val="00F97B02"/>
    <w:rsid w:val="00F97FCA"/>
    <w:rsid w:val="00FA036B"/>
    <w:rsid w:val="00FA04A3"/>
    <w:rsid w:val="00FA05E6"/>
    <w:rsid w:val="00FA077A"/>
    <w:rsid w:val="00FA0B2D"/>
    <w:rsid w:val="00FA0BEB"/>
    <w:rsid w:val="00FA1A56"/>
    <w:rsid w:val="00FA2156"/>
    <w:rsid w:val="00FA2291"/>
    <w:rsid w:val="00FA230D"/>
    <w:rsid w:val="00FA26D7"/>
    <w:rsid w:val="00FA299B"/>
    <w:rsid w:val="00FA2BA1"/>
    <w:rsid w:val="00FA3393"/>
    <w:rsid w:val="00FA36E7"/>
    <w:rsid w:val="00FA388D"/>
    <w:rsid w:val="00FA3A43"/>
    <w:rsid w:val="00FA3A8F"/>
    <w:rsid w:val="00FA3B3E"/>
    <w:rsid w:val="00FA3C24"/>
    <w:rsid w:val="00FA40F8"/>
    <w:rsid w:val="00FA428B"/>
    <w:rsid w:val="00FA4441"/>
    <w:rsid w:val="00FA488E"/>
    <w:rsid w:val="00FA577C"/>
    <w:rsid w:val="00FA5BBB"/>
    <w:rsid w:val="00FA6280"/>
    <w:rsid w:val="00FA6654"/>
    <w:rsid w:val="00FA6A98"/>
    <w:rsid w:val="00FA6D90"/>
    <w:rsid w:val="00FA71D5"/>
    <w:rsid w:val="00FA743A"/>
    <w:rsid w:val="00FA770E"/>
    <w:rsid w:val="00FA77BE"/>
    <w:rsid w:val="00FA7DE7"/>
    <w:rsid w:val="00FB018D"/>
    <w:rsid w:val="00FB06CF"/>
    <w:rsid w:val="00FB099D"/>
    <w:rsid w:val="00FB0D07"/>
    <w:rsid w:val="00FB11DC"/>
    <w:rsid w:val="00FB13DC"/>
    <w:rsid w:val="00FB1519"/>
    <w:rsid w:val="00FB155F"/>
    <w:rsid w:val="00FB19FF"/>
    <w:rsid w:val="00FB24BC"/>
    <w:rsid w:val="00FB2985"/>
    <w:rsid w:val="00FB2C4B"/>
    <w:rsid w:val="00FB2C4F"/>
    <w:rsid w:val="00FB3204"/>
    <w:rsid w:val="00FB3796"/>
    <w:rsid w:val="00FB444F"/>
    <w:rsid w:val="00FB447A"/>
    <w:rsid w:val="00FB48C0"/>
    <w:rsid w:val="00FB517B"/>
    <w:rsid w:val="00FB5193"/>
    <w:rsid w:val="00FB5A4C"/>
    <w:rsid w:val="00FB5ADF"/>
    <w:rsid w:val="00FB5B81"/>
    <w:rsid w:val="00FB5C60"/>
    <w:rsid w:val="00FB5DAF"/>
    <w:rsid w:val="00FB5DF3"/>
    <w:rsid w:val="00FB634D"/>
    <w:rsid w:val="00FB64CD"/>
    <w:rsid w:val="00FB664C"/>
    <w:rsid w:val="00FB693F"/>
    <w:rsid w:val="00FB6E39"/>
    <w:rsid w:val="00FB6EE0"/>
    <w:rsid w:val="00FB71D1"/>
    <w:rsid w:val="00FB724A"/>
    <w:rsid w:val="00FB7424"/>
    <w:rsid w:val="00FB77AC"/>
    <w:rsid w:val="00FB7824"/>
    <w:rsid w:val="00FB7CC9"/>
    <w:rsid w:val="00FB7DEF"/>
    <w:rsid w:val="00FC0D32"/>
    <w:rsid w:val="00FC0F51"/>
    <w:rsid w:val="00FC1057"/>
    <w:rsid w:val="00FC1391"/>
    <w:rsid w:val="00FC1465"/>
    <w:rsid w:val="00FC14A5"/>
    <w:rsid w:val="00FC1AAD"/>
    <w:rsid w:val="00FC1D48"/>
    <w:rsid w:val="00FC1FBD"/>
    <w:rsid w:val="00FC3024"/>
    <w:rsid w:val="00FC3B19"/>
    <w:rsid w:val="00FC407F"/>
    <w:rsid w:val="00FC4247"/>
    <w:rsid w:val="00FC4F08"/>
    <w:rsid w:val="00FC5AE9"/>
    <w:rsid w:val="00FC5F57"/>
    <w:rsid w:val="00FC6398"/>
    <w:rsid w:val="00FC69DD"/>
    <w:rsid w:val="00FC6AFA"/>
    <w:rsid w:val="00FC7377"/>
    <w:rsid w:val="00FC77E1"/>
    <w:rsid w:val="00FC7A17"/>
    <w:rsid w:val="00FC7B76"/>
    <w:rsid w:val="00FD00A0"/>
    <w:rsid w:val="00FD05BE"/>
    <w:rsid w:val="00FD06B0"/>
    <w:rsid w:val="00FD0A38"/>
    <w:rsid w:val="00FD0CB1"/>
    <w:rsid w:val="00FD0F80"/>
    <w:rsid w:val="00FD1265"/>
    <w:rsid w:val="00FD1989"/>
    <w:rsid w:val="00FD280C"/>
    <w:rsid w:val="00FD2FED"/>
    <w:rsid w:val="00FD3304"/>
    <w:rsid w:val="00FD4230"/>
    <w:rsid w:val="00FD4A53"/>
    <w:rsid w:val="00FD4D72"/>
    <w:rsid w:val="00FD4D80"/>
    <w:rsid w:val="00FD5136"/>
    <w:rsid w:val="00FD5C0E"/>
    <w:rsid w:val="00FD61A0"/>
    <w:rsid w:val="00FD643C"/>
    <w:rsid w:val="00FD65FC"/>
    <w:rsid w:val="00FD6820"/>
    <w:rsid w:val="00FD6EE2"/>
    <w:rsid w:val="00FD73F7"/>
    <w:rsid w:val="00FD7599"/>
    <w:rsid w:val="00FD79D6"/>
    <w:rsid w:val="00FD7B80"/>
    <w:rsid w:val="00FD7BA3"/>
    <w:rsid w:val="00FE0104"/>
    <w:rsid w:val="00FE035F"/>
    <w:rsid w:val="00FE11BF"/>
    <w:rsid w:val="00FE138B"/>
    <w:rsid w:val="00FE1680"/>
    <w:rsid w:val="00FE18B5"/>
    <w:rsid w:val="00FE20E8"/>
    <w:rsid w:val="00FE2143"/>
    <w:rsid w:val="00FE2217"/>
    <w:rsid w:val="00FE2511"/>
    <w:rsid w:val="00FE2D84"/>
    <w:rsid w:val="00FE2FC8"/>
    <w:rsid w:val="00FE331C"/>
    <w:rsid w:val="00FE354D"/>
    <w:rsid w:val="00FE3DD8"/>
    <w:rsid w:val="00FE3E82"/>
    <w:rsid w:val="00FE4682"/>
    <w:rsid w:val="00FE4B01"/>
    <w:rsid w:val="00FE50A1"/>
    <w:rsid w:val="00FE559E"/>
    <w:rsid w:val="00FE5650"/>
    <w:rsid w:val="00FE5AF0"/>
    <w:rsid w:val="00FE5D73"/>
    <w:rsid w:val="00FE6932"/>
    <w:rsid w:val="00FE7343"/>
    <w:rsid w:val="00FE73F6"/>
    <w:rsid w:val="00FE755F"/>
    <w:rsid w:val="00FE783D"/>
    <w:rsid w:val="00FE7DCF"/>
    <w:rsid w:val="00FF0047"/>
    <w:rsid w:val="00FF0531"/>
    <w:rsid w:val="00FF0611"/>
    <w:rsid w:val="00FF0872"/>
    <w:rsid w:val="00FF0F31"/>
    <w:rsid w:val="00FF0F4E"/>
    <w:rsid w:val="00FF1862"/>
    <w:rsid w:val="00FF244B"/>
    <w:rsid w:val="00FF252E"/>
    <w:rsid w:val="00FF2625"/>
    <w:rsid w:val="00FF26B2"/>
    <w:rsid w:val="00FF2C66"/>
    <w:rsid w:val="00FF31D3"/>
    <w:rsid w:val="00FF349F"/>
    <w:rsid w:val="00FF34B9"/>
    <w:rsid w:val="00FF37AD"/>
    <w:rsid w:val="00FF3E8D"/>
    <w:rsid w:val="00FF41D9"/>
    <w:rsid w:val="00FF4727"/>
    <w:rsid w:val="00FF4884"/>
    <w:rsid w:val="00FF4BF0"/>
    <w:rsid w:val="00FF4C25"/>
    <w:rsid w:val="00FF50F3"/>
    <w:rsid w:val="00FF5221"/>
    <w:rsid w:val="00FF5946"/>
    <w:rsid w:val="00FF645B"/>
    <w:rsid w:val="00FF6E44"/>
    <w:rsid w:val="00FF7237"/>
    <w:rsid w:val="00FF772A"/>
    <w:rsid w:val="00FF7A95"/>
    <w:rsid w:val="00FF7DED"/>
    <w:rsid w:val="00FF7E10"/>
    <w:rsid w:val="00FF7FFA"/>
    <w:rsid w:val="0100E579"/>
    <w:rsid w:val="016647C0"/>
    <w:rsid w:val="01895B05"/>
    <w:rsid w:val="018B8A8D"/>
    <w:rsid w:val="01BA7CCF"/>
    <w:rsid w:val="01C00FF3"/>
    <w:rsid w:val="01F5C449"/>
    <w:rsid w:val="0270393F"/>
    <w:rsid w:val="02850A83"/>
    <w:rsid w:val="02E0FEC0"/>
    <w:rsid w:val="038970D5"/>
    <w:rsid w:val="03CA8DF9"/>
    <w:rsid w:val="03DEDDC6"/>
    <w:rsid w:val="0418013B"/>
    <w:rsid w:val="04609019"/>
    <w:rsid w:val="04944B94"/>
    <w:rsid w:val="04BAD5A4"/>
    <w:rsid w:val="04CE890B"/>
    <w:rsid w:val="04D85DBC"/>
    <w:rsid w:val="055BCEFF"/>
    <w:rsid w:val="05888385"/>
    <w:rsid w:val="05AA8C0C"/>
    <w:rsid w:val="05B4F557"/>
    <w:rsid w:val="05C70900"/>
    <w:rsid w:val="05D3111B"/>
    <w:rsid w:val="060D3809"/>
    <w:rsid w:val="0644562D"/>
    <w:rsid w:val="069C6ABB"/>
    <w:rsid w:val="06D78D12"/>
    <w:rsid w:val="06F72B8F"/>
    <w:rsid w:val="070E370C"/>
    <w:rsid w:val="071FB0BA"/>
    <w:rsid w:val="0770A7E4"/>
    <w:rsid w:val="07BB31F7"/>
    <w:rsid w:val="07BB703B"/>
    <w:rsid w:val="07C61E72"/>
    <w:rsid w:val="07F0E344"/>
    <w:rsid w:val="081679B6"/>
    <w:rsid w:val="08A7198B"/>
    <w:rsid w:val="08B8A5F1"/>
    <w:rsid w:val="08BF8CCF"/>
    <w:rsid w:val="09467FE2"/>
    <w:rsid w:val="09AEB2AF"/>
    <w:rsid w:val="09B148B6"/>
    <w:rsid w:val="09D2409C"/>
    <w:rsid w:val="09E08B8F"/>
    <w:rsid w:val="09EA5A42"/>
    <w:rsid w:val="0A79C5BC"/>
    <w:rsid w:val="0A7D6E37"/>
    <w:rsid w:val="0B504F13"/>
    <w:rsid w:val="0B591161"/>
    <w:rsid w:val="0B97CD6D"/>
    <w:rsid w:val="0C1AB66B"/>
    <w:rsid w:val="0C1CDD01"/>
    <w:rsid w:val="0C2C55E9"/>
    <w:rsid w:val="0C3313A1"/>
    <w:rsid w:val="0C5B4CA4"/>
    <w:rsid w:val="0C9100FA"/>
    <w:rsid w:val="0CD6FEA0"/>
    <w:rsid w:val="0D204734"/>
    <w:rsid w:val="0D2A25F7"/>
    <w:rsid w:val="0D60FE5F"/>
    <w:rsid w:val="0DFA9E6C"/>
    <w:rsid w:val="0E1FD51C"/>
    <w:rsid w:val="0E39843E"/>
    <w:rsid w:val="0E4B23BC"/>
    <w:rsid w:val="0E6BDE95"/>
    <w:rsid w:val="0EAF410B"/>
    <w:rsid w:val="0ED1B322"/>
    <w:rsid w:val="0EDA69F6"/>
    <w:rsid w:val="0F0F97B2"/>
    <w:rsid w:val="105B5E9B"/>
    <w:rsid w:val="110B5C2B"/>
    <w:rsid w:val="114A4928"/>
    <w:rsid w:val="1152FFFC"/>
    <w:rsid w:val="117B6AF2"/>
    <w:rsid w:val="11F4E747"/>
    <w:rsid w:val="12312BDB"/>
    <w:rsid w:val="123F715A"/>
    <w:rsid w:val="12898BEB"/>
    <w:rsid w:val="12965757"/>
    <w:rsid w:val="129BEB4C"/>
    <w:rsid w:val="12CFEAFD"/>
    <w:rsid w:val="13225DF2"/>
    <w:rsid w:val="135949D2"/>
    <w:rsid w:val="13615C46"/>
    <w:rsid w:val="137CBEC3"/>
    <w:rsid w:val="1429B9C7"/>
    <w:rsid w:val="14D218D5"/>
    <w:rsid w:val="14D7BB82"/>
    <w:rsid w:val="14E8A9DF"/>
    <w:rsid w:val="14FDF6F0"/>
    <w:rsid w:val="1530FE64"/>
    <w:rsid w:val="153A370B"/>
    <w:rsid w:val="15777345"/>
    <w:rsid w:val="1577F829"/>
    <w:rsid w:val="15CBCDD3"/>
    <w:rsid w:val="15F75583"/>
    <w:rsid w:val="1607E4EC"/>
    <w:rsid w:val="16176157"/>
    <w:rsid w:val="161990DF"/>
    <w:rsid w:val="16770D4A"/>
    <w:rsid w:val="1680E76A"/>
    <w:rsid w:val="1681295C"/>
    <w:rsid w:val="1685492C"/>
    <w:rsid w:val="169D2F7F"/>
    <w:rsid w:val="16B5F31C"/>
    <w:rsid w:val="16CF41D5"/>
    <w:rsid w:val="16E84D73"/>
    <w:rsid w:val="17139657"/>
    <w:rsid w:val="171BCC22"/>
    <w:rsid w:val="177D6CD5"/>
    <w:rsid w:val="177EC5D7"/>
    <w:rsid w:val="17812974"/>
    <w:rsid w:val="1794150E"/>
    <w:rsid w:val="17C9CDDD"/>
    <w:rsid w:val="17F0094B"/>
    <w:rsid w:val="17FB3886"/>
    <w:rsid w:val="183A935E"/>
    <w:rsid w:val="1862FE54"/>
    <w:rsid w:val="1863D997"/>
    <w:rsid w:val="188DF40C"/>
    <w:rsid w:val="18ABB9BD"/>
    <w:rsid w:val="18AE7C8F"/>
    <w:rsid w:val="196CEFD3"/>
    <w:rsid w:val="196F1F5B"/>
    <w:rsid w:val="199E9ABB"/>
    <w:rsid w:val="19A80577"/>
    <w:rsid w:val="19B9A4F5"/>
    <w:rsid w:val="19BC5276"/>
    <w:rsid w:val="1A45FA69"/>
    <w:rsid w:val="1AE5527B"/>
    <w:rsid w:val="1B0A869C"/>
    <w:rsid w:val="1B5510AF"/>
    <w:rsid w:val="1B55E37C"/>
    <w:rsid w:val="1B658CE9"/>
    <w:rsid w:val="1BD7385E"/>
    <w:rsid w:val="1BEE3CAD"/>
    <w:rsid w:val="1C1A0B3F"/>
    <w:rsid w:val="1C67B902"/>
    <w:rsid w:val="1C7B5BE0"/>
    <w:rsid w:val="1C9218E6"/>
    <w:rsid w:val="1CA9BF2B"/>
    <w:rsid w:val="1CF1AB59"/>
    <w:rsid w:val="1CF462E7"/>
    <w:rsid w:val="1D59F337"/>
    <w:rsid w:val="1D9E16DA"/>
    <w:rsid w:val="1DA6BB4B"/>
    <w:rsid w:val="1E418FE6"/>
    <w:rsid w:val="1E4B83C0"/>
    <w:rsid w:val="1E691A68"/>
    <w:rsid w:val="1EAC3E74"/>
    <w:rsid w:val="1ECA8523"/>
    <w:rsid w:val="1F0E41A8"/>
    <w:rsid w:val="1F46D995"/>
    <w:rsid w:val="1F80FC93"/>
    <w:rsid w:val="1FCCC066"/>
    <w:rsid w:val="20050C60"/>
    <w:rsid w:val="206CFD0D"/>
    <w:rsid w:val="20872C21"/>
    <w:rsid w:val="20AD6F46"/>
    <w:rsid w:val="20E952F6"/>
    <w:rsid w:val="21386C30"/>
    <w:rsid w:val="215DF2E1"/>
    <w:rsid w:val="21788DAD"/>
    <w:rsid w:val="21AA2DD0"/>
    <w:rsid w:val="21BC977E"/>
    <w:rsid w:val="21EB8E39"/>
    <w:rsid w:val="221CEC8A"/>
    <w:rsid w:val="22247455"/>
    <w:rsid w:val="2255C7F5"/>
    <w:rsid w:val="228A4D5B"/>
    <w:rsid w:val="228DD3C9"/>
    <w:rsid w:val="22C1EF70"/>
    <w:rsid w:val="22C51C94"/>
    <w:rsid w:val="235E8A84"/>
    <w:rsid w:val="239ACA9F"/>
    <w:rsid w:val="24550DB0"/>
    <w:rsid w:val="247A2473"/>
    <w:rsid w:val="249F30F1"/>
    <w:rsid w:val="24DCB653"/>
    <w:rsid w:val="24FB29A7"/>
    <w:rsid w:val="25386168"/>
    <w:rsid w:val="254874B5"/>
    <w:rsid w:val="25BA99A6"/>
    <w:rsid w:val="25D95AC3"/>
    <w:rsid w:val="2606421A"/>
    <w:rsid w:val="2613817B"/>
    <w:rsid w:val="2629B8D6"/>
    <w:rsid w:val="26319475"/>
    <w:rsid w:val="264FF4DA"/>
    <w:rsid w:val="265F5FC1"/>
    <w:rsid w:val="266A701C"/>
    <w:rsid w:val="26778368"/>
    <w:rsid w:val="26C391E8"/>
    <w:rsid w:val="273E31B3"/>
    <w:rsid w:val="2742FCD7"/>
    <w:rsid w:val="276C007F"/>
    <w:rsid w:val="276CB73E"/>
    <w:rsid w:val="276E3AB8"/>
    <w:rsid w:val="278F1CB6"/>
    <w:rsid w:val="27FEA531"/>
    <w:rsid w:val="28188448"/>
    <w:rsid w:val="283D6E28"/>
    <w:rsid w:val="28929B6C"/>
    <w:rsid w:val="28ADE506"/>
    <w:rsid w:val="28D80AA5"/>
    <w:rsid w:val="28EC457F"/>
    <w:rsid w:val="2948DC1B"/>
    <w:rsid w:val="294C6FB4"/>
    <w:rsid w:val="2964876A"/>
    <w:rsid w:val="296B7E21"/>
    <w:rsid w:val="29B0111F"/>
    <w:rsid w:val="2A3AC065"/>
    <w:rsid w:val="2A8493C1"/>
    <w:rsid w:val="2AA8EC7D"/>
    <w:rsid w:val="2AE800B8"/>
    <w:rsid w:val="2B0D47FE"/>
    <w:rsid w:val="2B106BAE"/>
    <w:rsid w:val="2B26F1D2"/>
    <w:rsid w:val="2B617D0D"/>
    <w:rsid w:val="2B89E803"/>
    <w:rsid w:val="2C025A06"/>
    <w:rsid w:val="2C2620BE"/>
    <w:rsid w:val="2C4B6FE1"/>
    <w:rsid w:val="2C59DD7F"/>
    <w:rsid w:val="2C5BD45C"/>
    <w:rsid w:val="2C6870CD"/>
    <w:rsid w:val="2C7B4944"/>
    <w:rsid w:val="2C8B0393"/>
    <w:rsid w:val="2CEBF1CA"/>
    <w:rsid w:val="2D00C8B6"/>
    <w:rsid w:val="2D37024C"/>
    <w:rsid w:val="2D5452CC"/>
    <w:rsid w:val="2EA25B8E"/>
    <w:rsid w:val="2EF3501D"/>
    <w:rsid w:val="2F49E68A"/>
    <w:rsid w:val="2FA9B531"/>
    <w:rsid w:val="30532460"/>
    <w:rsid w:val="3057C153"/>
    <w:rsid w:val="306143AD"/>
    <w:rsid w:val="3066FD72"/>
    <w:rsid w:val="3069AAE0"/>
    <w:rsid w:val="306FE747"/>
    <w:rsid w:val="307B140F"/>
    <w:rsid w:val="307C3BFE"/>
    <w:rsid w:val="30EF27FC"/>
    <w:rsid w:val="311CF781"/>
    <w:rsid w:val="31315563"/>
    <w:rsid w:val="314CB473"/>
    <w:rsid w:val="3179CE58"/>
    <w:rsid w:val="318DC0DB"/>
    <w:rsid w:val="31EE09E4"/>
    <w:rsid w:val="31F7FF10"/>
    <w:rsid w:val="320CC51B"/>
    <w:rsid w:val="32224B37"/>
    <w:rsid w:val="325CB3BE"/>
    <w:rsid w:val="329F7506"/>
    <w:rsid w:val="32B284EC"/>
    <w:rsid w:val="32C4B7D3"/>
    <w:rsid w:val="3318F15B"/>
    <w:rsid w:val="3341DF1A"/>
    <w:rsid w:val="338423B8"/>
    <w:rsid w:val="3384A89C"/>
    <w:rsid w:val="34542C81"/>
    <w:rsid w:val="345541AA"/>
    <w:rsid w:val="34601F14"/>
    <w:rsid w:val="34A51603"/>
    <w:rsid w:val="34CB80BF"/>
    <w:rsid w:val="3590DD62"/>
    <w:rsid w:val="35B1348A"/>
    <w:rsid w:val="35D985CD"/>
    <w:rsid w:val="360D6BEC"/>
    <w:rsid w:val="36472CD5"/>
    <w:rsid w:val="364FFAA5"/>
    <w:rsid w:val="3658BC2A"/>
    <w:rsid w:val="36D710F6"/>
    <w:rsid w:val="36F8693C"/>
    <w:rsid w:val="3722B9DC"/>
    <w:rsid w:val="374222D1"/>
    <w:rsid w:val="3748511F"/>
    <w:rsid w:val="375A98BC"/>
    <w:rsid w:val="376124BD"/>
    <w:rsid w:val="3779A046"/>
    <w:rsid w:val="3791D002"/>
    <w:rsid w:val="37F28AB1"/>
    <w:rsid w:val="37FCC88D"/>
    <w:rsid w:val="3829D189"/>
    <w:rsid w:val="38407ED4"/>
    <w:rsid w:val="389A970A"/>
    <w:rsid w:val="38A9D52A"/>
    <w:rsid w:val="38B440DE"/>
    <w:rsid w:val="38F8AADC"/>
    <w:rsid w:val="38FCBB38"/>
    <w:rsid w:val="390A9DE8"/>
    <w:rsid w:val="390E803B"/>
    <w:rsid w:val="39441755"/>
    <w:rsid w:val="396621D8"/>
    <w:rsid w:val="396A5D52"/>
    <w:rsid w:val="3970FF42"/>
    <w:rsid w:val="398E8CCE"/>
    <w:rsid w:val="39C92351"/>
    <w:rsid w:val="39E1C4C3"/>
    <w:rsid w:val="3A26BBB2"/>
    <w:rsid w:val="3A2AEABD"/>
    <w:rsid w:val="3A3A637A"/>
    <w:rsid w:val="3A5D98C2"/>
    <w:rsid w:val="3A61D156"/>
    <w:rsid w:val="3A73ADAB"/>
    <w:rsid w:val="3A746DEE"/>
    <w:rsid w:val="3A748F60"/>
    <w:rsid w:val="3AE3B104"/>
    <w:rsid w:val="3B02D846"/>
    <w:rsid w:val="3B1EA3CC"/>
    <w:rsid w:val="3B25E551"/>
    <w:rsid w:val="3B93C741"/>
    <w:rsid w:val="3BA0FC59"/>
    <w:rsid w:val="3C20FFD0"/>
    <w:rsid w:val="3C295740"/>
    <w:rsid w:val="3C5CD5F9"/>
    <w:rsid w:val="3CD73596"/>
    <w:rsid w:val="3CE544C6"/>
    <w:rsid w:val="3CF20D4E"/>
    <w:rsid w:val="3D3AB1B7"/>
    <w:rsid w:val="3D668049"/>
    <w:rsid w:val="3D868102"/>
    <w:rsid w:val="3D8BECE0"/>
    <w:rsid w:val="3DA99BCA"/>
    <w:rsid w:val="3DBCEF91"/>
    <w:rsid w:val="3DBD34DA"/>
    <w:rsid w:val="3DD970D9"/>
    <w:rsid w:val="3E16A995"/>
    <w:rsid w:val="3EFB5BC5"/>
    <w:rsid w:val="3F3F5326"/>
    <w:rsid w:val="3F4B43A8"/>
    <w:rsid w:val="3F59EDE7"/>
    <w:rsid w:val="3F777CDF"/>
    <w:rsid w:val="40007AD8"/>
    <w:rsid w:val="4009B6EC"/>
    <w:rsid w:val="4014D556"/>
    <w:rsid w:val="4095DF22"/>
    <w:rsid w:val="40BBAE43"/>
    <w:rsid w:val="40CA553F"/>
    <w:rsid w:val="40DBD3E1"/>
    <w:rsid w:val="41032549"/>
    <w:rsid w:val="411172C4"/>
    <w:rsid w:val="4136B591"/>
    <w:rsid w:val="417BAC80"/>
    <w:rsid w:val="419D99C7"/>
    <w:rsid w:val="420D2242"/>
    <w:rsid w:val="4243F9BD"/>
    <w:rsid w:val="4253CE11"/>
    <w:rsid w:val="42847801"/>
    <w:rsid w:val="42869E97"/>
    <w:rsid w:val="42FABC06"/>
    <w:rsid w:val="431ED66D"/>
    <w:rsid w:val="4335D3BB"/>
    <w:rsid w:val="433C5F80"/>
    <w:rsid w:val="434511DB"/>
    <w:rsid w:val="43910836"/>
    <w:rsid w:val="439724CD"/>
    <w:rsid w:val="43CE420B"/>
    <w:rsid w:val="43FACE4B"/>
    <w:rsid w:val="440BC533"/>
    <w:rsid w:val="441E3917"/>
    <w:rsid w:val="4440C159"/>
    <w:rsid w:val="44791BD3"/>
    <w:rsid w:val="447D0174"/>
    <w:rsid w:val="44B50893"/>
    <w:rsid w:val="44DB9ADA"/>
    <w:rsid w:val="44E744D5"/>
    <w:rsid w:val="44ED3EE6"/>
    <w:rsid w:val="453296E9"/>
    <w:rsid w:val="454826CF"/>
    <w:rsid w:val="4562CA55"/>
    <w:rsid w:val="45CA9870"/>
    <w:rsid w:val="45E5CBD2"/>
    <w:rsid w:val="46199C1E"/>
    <w:rsid w:val="4651EE59"/>
    <w:rsid w:val="46C57535"/>
    <w:rsid w:val="46DC7396"/>
    <w:rsid w:val="47458CF2"/>
    <w:rsid w:val="4764AE3F"/>
    <w:rsid w:val="47C728A3"/>
    <w:rsid w:val="47C7B286"/>
    <w:rsid w:val="47F9FDCC"/>
    <w:rsid w:val="47FA491C"/>
    <w:rsid w:val="48608E87"/>
    <w:rsid w:val="486AC34D"/>
    <w:rsid w:val="489AA8AB"/>
    <w:rsid w:val="48BA214D"/>
    <w:rsid w:val="48CE75BD"/>
    <w:rsid w:val="48CF6E5E"/>
    <w:rsid w:val="48EEA6B3"/>
    <w:rsid w:val="49181D03"/>
    <w:rsid w:val="496034DA"/>
    <w:rsid w:val="498DE1A2"/>
    <w:rsid w:val="4A18CB9F"/>
    <w:rsid w:val="4A1A7BDC"/>
    <w:rsid w:val="4A56C09A"/>
    <w:rsid w:val="4A6484A2"/>
    <w:rsid w:val="4A6EA6ED"/>
    <w:rsid w:val="4A760797"/>
    <w:rsid w:val="4AB01207"/>
    <w:rsid w:val="4AC62791"/>
    <w:rsid w:val="4ACC6179"/>
    <w:rsid w:val="4AD9248D"/>
    <w:rsid w:val="4AE0F1A3"/>
    <w:rsid w:val="4AF12832"/>
    <w:rsid w:val="4B8329AB"/>
    <w:rsid w:val="4B87C3C4"/>
    <w:rsid w:val="4B94F08D"/>
    <w:rsid w:val="4BD88C36"/>
    <w:rsid w:val="4C636804"/>
    <w:rsid w:val="4C773D29"/>
    <w:rsid w:val="4C7AAC5B"/>
    <w:rsid w:val="4CCDA639"/>
    <w:rsid w:val="4D8B1C63"/>
    <w:rsid w:val="4D912285"/>
    <w:rsid w:val="4DB948D5"/>
    <w:rsid w:val="4DF51FD0"/>
    <w:rsid w:val="4E059159"/>
    <w:rsid w:val="4E42CD93"/>
    <w:rsid w:val="4E7907D9"/>
    <w:rsid w:val="4EA27DDB"/>
    <w:rsid w:val="4EDBFE0A"/>
    <w:rsid w:val="4F2AE8D3"/>
    <w:rsid w:val="4F2D0F69"/>
    <w:rsid w:val="4F48F623"/>
    <w:rsid w:val="4F694F84"/>
    <w:rsid w:val="4FB6FD47"/>
    <w:rsid w:val="4FDEE638"/>
    <w:rsid w:val="5004F986"/>
    <w:rsid w:val="500D6657"/>
    <w:rsid w:val="503934E9"/>
    <w:rsid w:val="505A3FC1"/>
    <w:rsid w:val="50638110"/>
    <w:rsid w:val="50732996"/>
    <w:rsid w:val="50AC2579"/>
    <w:rsid w:val="50C14759"/>
    <w:rsid w:val="50D260E7"/>
    <w:rsid w:val="51165F35"/>
    <w:rsid w:val="5177BD3D"/>
    <w:rsid w:val="5190D42B"/>
    <w:rsid w:val="519CF314"/>
    <w:rsid w:val="51D4FCB5"/>
    <w:rsid w:val="51FD3D6F"/>
    <w:rsid w:val="52048F79"/>
    <w:rsid w:val="52111AAE"/>
    <w:rsid w:val="521AC209"/>
    <w:rsid w:val="526740DC"/>
    <w:rsid w:val="52B2DC78"/>
    <w:rsid w:val="52B6D449"/>
    <w:rsid w:val="52E500F4"/>
    <w:rsid w:val="52EB15CB"/>
    <w:rsid w:val="52EF02B0"/>
    <w:rsid w:val="5302FA19"/>
    <w:rsid w:val="5324BB7F"/>
    <w:rsid w:val="5326B4C7"/>
    <w:rsid w:val="53272E41"/>
    <w:rsid w:val="53621F77"/>
    <w:rsid w:val="53895B16"/>
    <w:rsid w:val="53A3D153"/>
    <w:rsid w:val="53BBC0E7"/>
    <w:rsid w:val="53C1FD4E"/>
    <w:rsid w:val="53E0381E"/>
    <w:rsid w:val="5422CC38"/>
    <w:rsid w:val="5434B075"/>
    <w:rsid w:val="543DEF97"/>
    <w:rsid w:val="5441ADBC"/>
    <w:rsid w:val="5458D9D0"/>
    <w:rsid w:val="546E1240"/>
    <w:rsid w:val="54A29AA8"/>
    <w:rsid w:val="54C160DA"/>
    <w:rsid w:val="550DA303"/>
    <w:rsid w:val="550DD083"/>
    <w:rsid w:val="55181F3E"/>
    <w:rsid w:val="554A1517"/>
    <w:rsid w:val="5575DF30"/>
    <w:rsid w:val="5594A562"/>
    <w:rsid w:val="55BC8CDA"/>
    <w:rsid w:val="55BD05A7"/>
    <w:rsid w:val="55C541D3"/>
    <w:rsid w:val="55E34115"/>
    <w:rsid w:val="5615C96D"/>
    <w:rsid w:val="5617C67B"/>
    <w:rsid w:val="562ED1F8"/>
    <w:rsid w:val="56DEF093"/>
    <w:rsid w:val="576926B5"/>
    <w:rsid w:val="5771219D"/>
    <w:rsid w:val="577F76D9"/>
    <w:rsid w:val="5790DCD5"/>
    <w:rsid w:val="57D1E93D"/>
    <w:rsid w:val="57E25AC6"/>
    <w:rsid w:val="57EE7536"/>
    <w:rsid w:val="58116D2C"/>
    <w:rsid w:val="581F9700"/>
    <w:rsid w:val="583C2772"/>
    <w:rsid w:val="584B6592"/>
    <w:rsid w:val="584F8456"/>
    <w:rsid w:val="58811E61"/>
    <w:rsid w:val="589AF8AF"/>
    <w:rsid w:val="589E2128"/>
    <w:rsid w:val="58F20A13"/>
    <w:rsid w:val="593893CB"/>
    <w:rsid w:val="593F91A5"/>
    <w:rsid w:val="5949A6F3"/>
    <w:rsid w:val="595ACE04"/>
    <w:rsid w:val="595D19BD"/>
    <w:rsid w:val="59847F34"/>
    <w:rsid w:val="59B14ECC"/>
    <w:rsid w:val="59B2E8C1"/>
    <w:rsid w:val="59E836F1"/>
    <w:rsid w:val="59F2F792"/>
    <w:rsid w:val="5A048C35"/>
    <w:rsid w:val="5A2B9B4F"/>
    <w:rsid w:val="5A533617"/>
    <w:rsid w:val="5A57CD1C"/>
    <w:rsid w:val="5A6E1DEC"/>
    <w:rsid w:val="5A91A0D5"/>
    <w:rsid w:val="5A9A6726"/>
    <w:rsid w:val="5AD4719A"/>
    <w:rsid w:val="5B09E214"/>
    <w:rsid w:val="5B296965"/>
    <w:rsid w:val="5B78C6AA"/>
    <w:rsid w:val="5BA7B622"/>
    <w:rsid w:val="5BB92E7B"/>
    <w:rsid w:val="5BEE7445"/>
    <w:rsid w:val="5C0656E5"/>
    <w:rsid w:val="5C151807"/>
    <w:rsid w:val="5C214FF9"/>
    <w:rsid w:val="5CF79AAF"/>
    <w:rsid w:val="5D326E3F"/>
    <w:rsid w:val="5D418E5E"/>
    <w:rsid w:val="5D454872"/>
    <w:rsid w:val="5D5A1F2A"/>
    <w:rsid w:val="5D84745A"/>
    <w:rsid w:val="5DC683F5"/>
    <w:rsid w:val="5DD5C215"/>
    <w:rsid w:val="5DDC8EDA"/>
    <w:rsid w:val="5DF8141C"/>
    <w:rsid w:val="5DFC42FC"/>
    <w:rsid w:val="5E19DD24"/>
    <w:rsid w:val="5E397485"/>
    <w:rsid w:val="5E716E13"/>
    <w:rsid w:val="5EAB40D6"/>
    <w:rsid w:val="5ED833A7"/>
    <w:rsid w:val="5EFC0669"/>
    <w:rsid w:val="5F072A62"/>
    <w:rsid w:val="5F21DAED"/>
    <w:rsid w:val="5F8A8C7B"/>
    <w:rsid w:val="6019D2B5"/>
    <w:rsid w:val="60294B9D"/>
    <w:rsid w:val="60374577"/>
    <w:rsid w:val="60442355"/>
    <w:rsid w:val="6069BA98"/>
    <w:rsid w:val="608AB93C"/>
    <w:rsid w:val="6092743F"/>
    <w:rsid w:val="614790BE"/>
    <w:rsid w:val="616FF447"/>
    <w:rsid w:val="61EAF2C5"/>
    <w:rsid w:val="62105165"/>
    <w:rsid w:val="622C1986"/>
    <w:rsid w:val="6244BAF8"/>
    <w:rsid w:val="62481970"/>
    <w:rsid w:val="629B1F8F"/>
    <w:rsid w:val="629D59AF"/>
    <w:rsid w:val="62A7B546"/>
    <w:rsid w:val="62CFA4F5"/>
    <w:rsid w:val="62D76423"/>
    <w:rsid w:val="62F0FADD"/>
    <w:rsid w:val="634A54B3"/>
    <w:rsid w:val="637AE8BB"/>
    <w:rsid w:val="6383FDBB"/>
    <w:rsid w:val="638C7E49"/>
    <w:rsid w:val="63A51587"/>
    <w:rsid w:val="63C71F74"/>
    <w:rsid w:val="63E913D5"/>
    <w:rsid w:val="63F8566E"/>
    <w:rsid w:val="642E8160"/>
    <w:rsid w:val="644C8B7D"/>
    <w:rsid w:val="64553B50"/>
    <w:rsid w:val="646C3F9F"/>
    <w:rsid w:val="64935E18"/>
    <w:rsid w:val="64A280DA"/>
    <w:rsid w:val="64B7071B"/>
    <w:rsid w:val="64C73B3B"/>
    <w:rsid w:val="64C92F2A"/>
    <w:rsid w:val="653A2BCB"/>
    <w:rsid w:val="656EB131"/>
    <w:rsid w:val="65B26DB6"/>
    <w:rsid w:val="65D071A9"/>
    <w:rsid w:val="65D331E6"/>
    <w:rsid w:val="66385A74"/>
    <w:rsid w:val="665C9CA7"/>
    <w:rsid w:val="667E5075"/>
    <w:rsid w:val="66D03E68"/>
    <w:rsid w:val="66D0E841"/>
    <w:rsid w:val="672B582F"/>
    <w:rsid w:val="67474DAB"/>
    <w:rsid w:val="6766C3E0"/>
    <w:rsid w:val="67917404"/>
    <w:rsid w:val="6792D760"/>
    <w:rsid w:val="680061CF"/>
    <w:rsid w:val="684926F1"/>
    <w:rsid w:val="68567663"/>
    <w:rsid w:val="6861BC2D"/>
    <w:rsid w:val="68CAC6F9"/>
    <w:rsid w:val="68D88BA0"/>
    <w:rsid w:val="69202F71"/>
    <w:rsid w:val="69467D87"/>
    <w:rsid w:val="69922303"/>
    <w:rsid w:val="69BE46AB"/>
    <w:rsid w:val="69F47A31"/>
    <w:rsid w:val="6A44EF8C"/>
    <w:rsid w:val="6AA88864"/>
    <w:rsid w:val="6AAB5477"/>
    <w:rsid w:val="6AD36443"/>
    <w:rsid w:val="6AD48076"/>
    <w:rsid w:val="6AE994CC"/>
    <w:rsid w:val="6B063D31"/>
    <w:rsid w:val="6B59D1FF"/>
    <w:rsid w:val="6B69F53C"/>
    <w:rsid w:val="6B852035"/>
    <w:rsid w:val="6B856328"/>
    <w:rsid w:val="6BA221F2"/>
    <w:rsid w:val="6BFB48F7"/>
    <w:rsid w:val="6C124645"/>
    <w:rsid w:val="6C388FE2"/>
    <w:rsid w:val="6C821208"/>
    <w:rsid w:val="6C87DB55"/>
    <w:rsid w:val="6C98DA24"/>
    <w:rsid w:val="6CAF29F9"/>
    <w:rsid w:val="6CC75637"/>
    <w:rsid w:val="6D41ED2E"/>
    <w:rsid w:val="6D622AD2"/>
    <w:rsid w:val="6D6AD04E"/>
    <w:rsid w:val="6D9A9ABF"/>
    <w:rsid w:val="6DB74B5B"/>
    <w:rsid w:val="6DB94623"/>
    <w:rsid w:val="6DC0EFC5"/>
    <w:rsid w:val="6DCCAA90"/>
    <w:rsid w:val="6DEB200F"/>
    <w:rsid w:val="6DF57C6F"/>
    <w:rsid w:val="6E0BDAE8"/>
    <w:rsid w:val="6E12A6F7"/>
    <w:rsid w:val="6E1F3A6C"/>
    <w:rsid w:val="6E34B7D9"/>
    <w:rsid w:val="6E93931F"/>
    <w:rsid w:val="6EAB8112"/>
    <w:rsid w:val="6ECF6A7F"/>
    <w:rsid w:val="6EF27EF4"/>
    <w:rsid w:val="6F060907"/>
    <w:rsid w:val="6F183E92"/>
    <w:rsid w:val="6F563454"/>
    <w:rsid w:val="6F7471A3"/>
    <w:rsid w:val="6FF76E09"/>
    <w:rsid w:val="6FFE2A6F"/>
    <w:rsid w:val="7009EDE2"/>
    <w:rsid w:val="704B8659"/>
    <w:rsid w:val="70649E3D"/>
    <w:rsid w:val="70E91BFF"/>
    <w:rsid w:val="710FA980"/>
    <w:rsid w:val="71222959"/>
    <w:rsid w:val="71589C7E"/>
    <w:rsid w:val="71B4CE0B"/>
    <w:rsid w:val="71BC6087"/>
    <w:rsid w:val="72449AED"/>
    <w:rsid w:val="72458669"/>
    <w:rsid w:val="7257BC0D"/>
    <w:rsid w:val="728A56CA"/>
    <w:rsid w:val="72BB658B"/>
    <w:rsid w:val="72C77AD7"/>
    <w:rsid w:val="72C82A7C"/>
    <w:rsid w:val="72E3D081"/>
    <w:rsid w:val="72F853BD"/>
    <w:rsid w:val="7316D7F5"/>
    <w:rsid w:val="7384BF2B"/>
    <w:rsid w:val="739ADB04"/>
    <w:rsid w:val="739EEC7D"/>
    <w:rsid w:val="73A28E19"/>
    <w:rsid w:val="73F75A36"/>
    <w:rsid w:val="7456D5BE"/>
    <w:rsid w:val="748A9838"/>
    <w:rsid w:val="74A17B70"/>
    <w:rsid w:val="74DA335E"/>
    <w:rsid w:val="74E87D56"/>
    <w:rsid w:val="74F00635"/>
    <w:rsid w:val="75627079"/>
    <w:rsid w:val="756913CA"/>
    <w:rsid w:val="756DD42F"/>
    <w:rsid w:val="75D64F4E"/>
    <w:rsid w:val="75DA4F68"/>
    <w:rsid w:val="760ECD71"/>
    <w:rsid w:val="761D0953"/>
    <w:rsid w:val="762C4773"/>
    <w:rsid w:val="763D2BD2"/>
    <w:rsid w:val="76482BBA"/>
    <w:rsid w:val="766B9C28"/>
    <w:rsid w:val="768849C6"/>
    <w:rsid w:val="76E2085C"/>
    <w:rsid w:val="76FF8BFB"/>
    <w:rsid w:val="77391F34"/>
    <w:rsid w:val="7790059E"/>
    <w:rsid w:val="77C7FB71"/>
    <w:rsid w:val="77CA94F6"/>
    <w:rsid w:val="77D58171"/>
    <w:rsid w:val="7845C20E"/>
    <w:rsid w:val="784C59A9"/>
    <w:rsid w:val="7873582D"/>
    <w:rsid w:val="78A58320"/>
    <w:rsid w:val="78A71799"/>
    <w:rsid w:val="78AB693E"/>
    <w:rsid w:val="78B49174"/>
    <w:rsid w:val="78D0AC0B"/>
    <w:rsid w:val="78D63D10"/>
    <w:rsid w:val="78EA797D"/>
    <w:rsid w:val="7908A816"/>
    <w:rsid w:val="790CEC26"/>
    <w:rsid w:val="7979556A"/>
    <w:rsid w:val="79B5E379"/>
    <w:rsid w:val="79C3A4B5"/>
    <w:rsid w:val="7A31069A"/>
    <w:rsid w:val="7A8217F9"/>
    <w:rsid w:val="7AB5523E"/>
    <w:rsid w:val="7AF96DB8"/>
    <w:rsid w:val="7B14C679"/>
    <w:rsid w:val="7B4453B3"/>
    <w:rsid w:val="7B51F8E5"/>
    <w:rsid w:val="7B8E3D79"/>
    <w:rsid w:val="7BCA791B"/>
    <w:rsid w:val="7BF0372F"/>
    <w:rsid w:val="7C4FB065"/>
    <w:rsid w:val="7C55D0E1"/>
    <w:rsid w:val="7C7AAA5E"/>
    <w:rsid w:val="7CB7F149"/>
    <w:rsid w:val="7CC71DB7"/>
    <w:rsid w:val="7CF2F8BE"/>
    <w:rsid w:val="7D684BD8"/>
    <w:rsid w:val="7D7744BD"/>
    <w:rsid w:val="7DA54C1E"/>
    <w:rsid w:val="7DD749E7"/>
    <w:rsid w:val="7DDA4C99"/>
    <w:rsid w:val="7E11DF6E"/>
    <w:rsid w:val="7E16119F"/>
    <w:rsid w:val="7E403175"/>
    <w:rsid w:val="7E58E1F8"/>
    <w:rsid w:val="7E8D675E"/>
    <w:rsid w:val="7E8F8DF4"/>
    <w:rsid w:val="7E984CF3"/>
    <w:rsid w:val="7EA1B45D"/>
    <w:rsid w:val="7ECEA535"/>
    <w:rsid w:val="7ED25E4D"/>
    <w:rsid w:val="7F761CFA"/>
    <w:rsid w:val="7F7BBB3A"/>
    <w:rsid w:val="7F8BF32E"/>
    <w:rsid w:val="7FE50B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B195CE1"/>
  <w15:docId w15:val="{EB6E27BE-230C-4B06-8779-F6CFB6DDDC1D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="Calibri" w:hAnsi="Calibri" w:eastAsia="Calibri" w:cs="Calibri"/>
        <w:sz w:val="22"/>
        <w:szCs w:val="22"/>
        <w:lang w:val="fr-CA" w:eastAsia="en-C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4D5E9E"/>
    <w:pPr>
      <w:spacing w:line="240" w:lineRule="auto"/>
      <w:ind w:firstLine="709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ED00AD"/>
    <w:pPr>
      <w:keepNext/>
      <w:keepLines/>
      <w:numPr>
        <w:numId w:val="22"/>
      </w:numPr>
      <w:spacing w:before="240" w:after="240"/>
      <w:outlineLvl w:val="0"/>
    </w:pPr>
    <w:rPr>
      <w:rFonts w:ascii="Georgia" w:hAnsi="Georgia" w:eastAsiaTheme="majorEastAsia" w:cstheme="majorBidi"/>
      <w:i/>
      <w:color w:val="666666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168D9"/>
    <w:pPr>
      <w:keepNext/>
      <w:keepLines/>
      <w:numPr>
        <w:ilvl w:val="1"/>
        <w:numId w:val="22"/>
      </w:numPr>
      <w:spacing w:before="240" w:after="120"/>
      <w:outlineLvl w:val="1"/>
    </w:pPr>
    <w:rPr>
      <w:rFonts w:ascii="Georgia" w:hAnsi="Georgia" w:eastAsiaTheme="majorEastAsia" w:cstheme="majorBidi"/>
      <w:b/>
      <w:color w:val="323E4F" w:themeColor="text2" w:themeShade="BF"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978F1"/>
    <w:pPr>
      <w:keepNext/>
      <w:keepLines/>
      <w:numPr>
        <w:ilvl w:val="2"/>
        <w:numId w:val="22"/>
      </w:numPr>
      <w:spacing w:before="40" w:after="0"/>
      <w:outlineLvl w:val="2"/>
    </w:pPr>
    <w:rPr>
      <w:rFonts w:ascii="Georgia" w:hAnsi="Georgia" w:eastAsiaTheme="majorEastAsia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uiPriority w:val="9"/>
    <w:unhideWhenUsed/>
    <w:qFormat/>
    <w:rsid w:val="002A5496"/>
    <w:pPr>
      <w:keepNext/>
      <w:keepLines/>
      <w:numPr>
        <w:ilvl w:val="3"/>
        <w:numId w:val="22"/>
      </w:numPr>
      <w:spacing w:before="240" w:after="40"/>
      <w:outlineLvl w:val="3"/>
    </w:pPr>
    <w:rPr>
      <w:rFonts w:ascii="Georgia" w:hAnsi="Georgia"/>
      <w:b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numPr>
        <w:ilvl w:val="4"/>
        <w:numId w:val="22"/>
      </w:numPr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numPr>
        <w:ilvl w:val="5"/>
        <w:numId w:val="22"/>
      </w:numPr>
      <w:spacing w:before="200" w:after="40"/>
      <w:outlineLvl w:val="5"/>
    </w:pPr>
    <w:rPr>
      <w:b/>
      <w:sz w:val="20"/>
      <w:szCs w:val="2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241CB"/>
    <w:pPr>
      <w:keepNext/>
      <w:keepLines/>
      <w:numPr>
        <w:ilvl w:val="6"/>
        <w:numId w:val="22"/>
      </w:numPr>
      <w:spacing w:before="40" w:after="0"/>
      <w:outlineLvl w:val="6"/>
    </w:pPr>
    <w:rPr>
      <w:rFonts w:asciiTheme="majorHAnsi" w:hAnsiTheme="majorHAnsi" w:eastAsiaTheme="majorEastAsia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241CB"/>
    <w:pPr>
      <w:keepNext/>
      <w:keepLines/>
      <w:numPr>
        <w:ilvl w:val="7"/>
        <w:numId w:val="22"/>
      </w:numPr>
      <w:spacing w:before="40" w:after="0"/>
      <w:outlineLvl w:val="7"/>
    </w:pPr>
    <w:rPr>
      <w:rFonts w:asciiTheme="majorHAnsi" w:hAnsiTheme="majorHAnsi" w:eastAsiaTheme="majorEastAsia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241CB"/>
    <w:pPr>
      <w:keepNext/>
      <w:keepLines/>
      <w:numPr>
        <w:ilvl w:val="8"/>
        <w:numId w:val="22"/>
      </w:numPr>
      <w:spacing w:before="40" w:after="0"/>
      <w:outlineLvl w:val="8"/>
    </w:pPr>
    <w:rPr>
      <w:rFonts w:asciiTheme="majorHAnsi" w:hAnsiTheme="majorHAnsi" w:eastAsiaTheme="majorEastAsia" w:cstheme="majorBidi"/>
      <w:i/>
      <w:iCs/>
      <w:color w:val="272727" w:themeColor="text1" w:themeTint="D8"/>
      <w:sz w:val="21"/>
      <w:szCs w:val="21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table" w:styleId="TableNormal1" w:customStyle="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Normal10" w:customStyle="1">
    <w:name w:val="Table Normal10"/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TableNormal2" w:customStyle="1">
    <w:name w:val="Table Normal2"/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Heading1Char" w:customStyle="1">
    <w:name w:val="Heading 1 Char"/>
    <w:basedOn w:val="DefaultParagraphFont"/>
    <w:link w:val="Heading1"/>
    <w:uiPriority w:val="9"/>
    <w:rsid w:val="00ED00AD"/>
    <w:rPr>
      <w:rFonts w:ascii="Georgia" w:hAnsi="Georgia" w:eastAsiaTheme="majorEastAsia" w:cstheme="majorBidi"/>
      <w:i/>
      <w:color w:val="666666"/>
      <w:sz w:val="40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130CFE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E76A6E"/>
    <w:pPr>
      <w:spacing w:after="100"/>
      <w:ind w:left="220" w:firstLine="64"/>
    </w:pPr>
    <w:rPr>
      <w:rFonts w:cs="Times New Roman" w:eastAsiaTheme="minorEastAsia"/>
    </w:rPr>
  </w:style>
  <w:style w:type="paragraph" w:styleId="TOC1">
    <w:name w:val="toc 1"/>
    <w:basedOn w:val="Normal"/>
    <w:next w:val="Normal"/>
    <w:autoRedefine/>
    <w:uiPriority w:val="39"/>
    <w:unhideWhenUsed/>
    <w:rsid w:val="00D87E41"/>
    <w:pPr>
      <w:tabs>
        <w:tab w:val="left" w:pos="440"/>
        <w:tab w:val="right" w:leader="dot" w:pos="8630"/>
      </w:tabs>
      <w:spacing w:after="100"/>
      <w:ind w:firstLine="0"/>
    </w:pPr>
    <w:rPr>
      <w:rFonts w:cs="Times New Roman" w:eastAsiaTheme="minorEastAsia"/>
    </w:rPr>
  </w:style>
  <w:style w:type="paragraph" w:styleId="TOC3">
    <w:name w:val="toc 3"/>
    <w:basedOn w:val="Normal"/>
    <w:next w:val="Normal"/>
    <w:autoRedefine/>
    <w:uiPriority w:val="39"/>
    <w:unhideWhenUsed/>
    <w:rsid w:val="00D87E41"/>
    <w:pPr>
      <w:spacing w:after="100"/>
      <w:ind w:left="440" w:hanging="14"/>
    </w:pPr>
    <w:rPr>
      <w:rFonts w:cs="Times New Roman" w:eastAsiaTheme="minorEastAsia"/>
    </w:rPr>
  </w:style>
  <w:style w:type="character" w:styleId="Heading2Char" w:customStyle="1">
    <w:name w:val="Heading 2 Char"/>
    <w:basedOn w:val="DefaultParagraphFont"/>
    <w:link w:val="Heading2"/>
    <w:uiPriority w:val="9"/>
    <w:rsid w:val="005A4FAB"/>
    <w:rPr>
      <w:rFonts w:ascii="Georgia" w:hAnsi="Georgia" w:eastAsiaTheme="majorEastAsia" w:cstheme="majorBidi"/>
      <w:b/>
      <w:color w:val="323E4F" w:themeColor="text2" w:themeShade="BF"/>
      <w:sz w:val="32"/>
      <w:szCs w:val="26"/>
    </w:rPr>
  </w:style>
  <w:style w:type="paragraph" w:styleId="Header">
    <w:name w:val="header"/>
    <w:basedOn w:val="Normal"/>
    <w:link w:val="HeaderChar"/>
    <w:uiPriority w:val="99"/>
    <w:unhideWhenUsed/>
    <w:rsid w:val="009A49E9"/>
    <w:pPr>
      <w:tabs>
        <w:tab w:val="center" w:pos="4320"/>
        <w:tab w:val="right" w:pos="8640"/>
      </w:tabs>
      <w:spacing w:after="0"/>
    </w:pPr>
  </w:style>
  <w:style w:type="character" w:styleId="HeaderChar" w:customStyle="1">
    <w:name w:val="Header Char"/>
    <w:basedOn w:val="DefaultParagraphFont"/>
    <w:link w:val="Header"/>
    <w:uiPriority w:val="99"/>
    <w:rsid w:val="009A49E9"/>
  </w:style>
  <w:style w:type="paragraph" w:styleId="Footer">
    <w:name w:val="footer"/>
    <w:basedOn w:val="Normal"/>
    <w:link w:val="FooterChar"/>
    <w:uiPriority w:val="99"/>
    <w:unhideWhenUsed/>
    <w:rsid w:val="009A49E9"/>
    <w:pPr>
      <w:tabs>
        <w:tab w:val="center" w:pos="4320"/>
        <w:tab w:val="right" w:pos="8640"/>
      </w:tabs>
      <w:spacing w:after="0"/>
    </w:pPr>
  </w:style>
  <w:style w:type="character" w:styleId="FooterChar" w:customStyle="1">
    <w:name w:val="Footer Char"/>
    <w:basedOn w:val="DefaultParagraphFont"/>
    <w:link w:val="Footer"/>
    <w:uiPriority w:val="99"/>
    <w:rsid w:val="009A49E9"/>
  </w:style>
  <w:style w:type="table" w:styleId="TableGrid">
    <w:name w:val="Table Grid"/>
    <w:basedOn w:val="TableNormal"/>
    <w:uiPriority w:val="39"/>
    <w:rsid w:val="001E2C2D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ListParagraph">
    <w:name w:val="List Paragraph"/>
    <w:basedOn w:val="Normal"/>
    <w:uiPriority w:val="34"/>
    <w:qFormat/>
    <w:rsid w:val="00E518F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518FA"/>
    <w:rPr>
      <w:color w:val="0563C1" w:themeColor="hyperlink"/>
      <w:u w:val="single"/>
    </w:rPr>
  </w:style>
  <w:style w:type="character" w:styleId="PlaceholderText">
    <w:name w:val="Placeholder Text"/>
    <w:basedOn w:val="DefaultParagraphFont"/>
    <w:uiPriority w:val="99"/>
    <w:semiHidden/>
    <w:rsid w:val="00CE47AD"/>
    <w:rPr>
      <w:color w:val="808080"/>
    </w:rPr>
  </w:style>
  <w:style w:type="paragraph" w:styleId="3vff3xh4yd" w:customStyle="1">
    <w:name w:val="_3vff3xh4yd"/>
    <w:basedOn w:val="Normal"/>
    <w:rsid w:val="00D06EBD"/>
    <w:pPr>
      <w:spacing w:before="100" w:beforeAutospacing="1" w:after="100" w:afterAutospacing="1"/>
    </w:pPr>
    <w:rPr>
      <w:rFonts w:ascii="Times New Roman" w:hAnsi="Times New Roman" w:eastAsia="Times New Roman" w:cs="Times New Roman"/>
      <w:sz w:val="24"/>
      <w:szCs w:val="24"/>
    </w:rPr>
  </w:style>
  <w:style w:type="character" w:styleId="normaltextrun" w:customStyle="1">
    <w:name w:val="normaltextrun"/>
    <w:basedOn w:val="DefaultParagraphFont"/>
    <w:rsid w:val="00D06EBD"/>
  </w:style>
  <w:style w:type="character" w:styleId="eop" w:customStyle="1">
    <w:name w:val="eop"/>
    <w:basedOn w:val="DefaultParagraphFont"/>
    <w:rsid w:val="00D06EBD"/>
  </w:style>
  <w:style w:type="character" w:styleId="Heading3Char" w:customStyle="1">
    <w:name w:val="Heading 3 Char"/>
    <w:basedOn w:val="DefaultParagraphFont"/>
    <w:link w:val="Heading3"/>
    <w:uiPriority w:val="9"/>
    <w:rsid w:val="003978F1"/>
    <w:rPr>
      <w:rFonts w:ascii="Georgia" w:hAnsi="Georgia" w:eastAsiaTheme="majorEastAsia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B90D32"/>
    <w:pPr>
      <w:spacing w:before="100" w:beforeAutospacing="1" w:after="100" w:afterAutospacing="1"/>
    </w:pPr>
    <w:rPr>
      <w:rFonts w:ascii="Times New Roman" w:hAnsi="Times New Roman" w:eastAsia="Times New Roman" w:cs="Times New Roman"/>
      <w:sz w:val="24"/>
      <w:szCs w:val="24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hAnsi="Georgia" w:eastAsia="Georgia" w:cs="Georgia"/>
      <w:color w:val="666666"/>
      <w:sz w:val="36"/>
      <w:szCs w:val="36"/>
    </w:rPr>
  </w:style>
  <w:style w:type="table" w:styleId="3" w:customStyle="1">
    <w:name w:val="3"/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character" w:styleId="CommentReference">
    <w:name w:val="annotation reference"/>
    <w:basedOn w:val="DefaultParagraphFont"/>
    <w:uiPriority w:val="99"/>
    <w:semiHidden/>
    <w:unhideWhenUsed/>
    <w:rsid w:val="002B591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2B591B"/>
    <w:rPr>
      <w:sz w:val="20"/>
      <w:szCs w:val="20"/>
    </w:rPr>
  </w:style>
  <w:style w:type="character" w:styleId="CommentTextChar" w:customStyle="1">
    <w:name w:val="Comment Text Char"/>
    <w:basedOn w:val="DefaultParagraphFont"/>
    <w:link w:val="CommentText"/>
    <w:uiPriority w:val="99"/>
    <w:semiHidden/>
    <w:rsid w:val="002B591B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B591B"/>
    <w:rPr>
      <w:b/>
      <w:bCs/>
    </w:rPr>
  </w:style>
  <w:style w:type="character" w:styleId="CommentSubjectChar" w:customStyle="1">
    <w:name w:val="Comment Subject Char"/>
    <w:basedOn w:val="CommentTextChar"/>
    <w:link w:val="CommentSubject"/>
    <w:uiPriority w:val="99"/>
    <w:semiHidden/>
    <w:rsid w:val="002B591B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B591B"/>
    <w:pPr>
      <w:spacing w:after="0"/>
    </w:pPr>
    <w:rPr>
      <w:rFonts w:ascii="Segoe UI" w:hAnsi="Segoe UI" w:cs="Segoe UI"/>
      <w:sz w:val="18"/>
      <w:szCs w:val="18"/>
    </w:rPr>
  </w:style>
  <w:style w:type="character" w:styleId="BalloonTextChar" w:customStyle="1">
    <w:name w:val="Balloon Text Char"/>
    <w:basedOn w:val="DefaultParagraphFont"/>
    <w:link w:val="BalloonText"/>
    <w:uiPriority w:val="99"/>
    <w:semiHidden/>
    <w:rsid w:val="002B591B"/>
    <w:rPr>
      <w:rFonts w:ascii="Segoe UI" w:hAnsi="Segoe UI" w:cs="Segoe UI"/>
      <w:sz w:val="18"/>
      <w:szCs w:val="18"/>
    </w:rPr>
  </w:style>
  <w:style w:type="table" w:styleId="2" w:customStyle="1">
    <w:name w:val="2"/>
    <w:basedOn w:val="TableNormal2"/>
    <w:pPr>
      <w:spacing w:after="0" w:line="240" w:lineRule="auto"/>
    </w:pPr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styleId="1" w:customStyle="1">
    <w:name w:val="1"/>
    <w:basedOn w:val="TableNormal10"/>
    <w:pPr>
      <w:spacing w:after="0" w:line="240" w:lineRule="auto"/>
    </w:pPr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styleId="a" w:customStyle="1">
    <w:basedOn w:val="TableNormal1"/>
    <w:pPr>
      <w:spacing w:after="0" w:line="240" w:lineRule="auto"/>
    </w:pPr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styleId="a0" w:customStyle="1">
    <w:basedOn w:val="TableNormal1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styleId="a1" w:customStyle="1">
    <w:basedOn w:val="TableNormal1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styleId="a2" w:customStyle="1">
    <w:basedOn w:val="TableNormal1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styleId="a3" w:customStyle="1">
    <w:basedOn w:val="TableNormal1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character" w:styleId="UnresolvedMention1" w:customStyle="1">
    <w:name w:val="Unresolved Mention1"/>
    <w:basedOn w:val="DefaultParagraphFont"/>
    <w:uiPriority w:val="99"/>
    <w:semiHidden/>
    <w:unhideWhenUsed/>
    <w:rsid w:val="00B21DA8"/>
    <w:rPr>
      <w:color w:val="605E5C"/>
      <w:shd w:val="clear" w:color="auto" w:fill="E1DFDD"/>
    </w:rPr>
  </w:style>
  <w:style w:type="character" w:styleId="apple-tab-span" w:customStyle="1">
    <w:name w:val="apple-tab-span"/>
    <w:basedOn w:val="DefaultParagraphFont"/>
    <w:rsid w:val="00C00BBD"/>
  </w:style>
  <w:style w:type="character" w:styleId="FollowedHyperlink">
    <w:name w:val="FollowedHyperlink"/>
    <w:basedOn w:val="DefaultParagraphFont"/>
    <w:uiPriority w:val="99"/>
    <w:semiHidden/>
    <w:unhideWhenUsed/>
    <w:rsid w:val="003A2AE7"/>
    <w:rPr>
      <w:color w:val="954F72" w:themeColor="followedHyperlink"/>
      <w:u w:val="single"/>
    </w:rPr>
  </w:style>
  <w:style w:type="paragraph" w:styleId="TOC4">
    <w:name w:val="toc 4"/>
    <w:basedOn w:val="Normal"/>
    <w:next w:val="Normal"/>
    <w:autoRedefine/>
    <w:uiPriority w:val="39"/>
    <w:unhideWhenUsed/>
    <w:rsid w:val="002A5496"/>
    <w:pPr>
      <w:spacing w:after="100"/>
      <w:ind w:left="660"/>
    </w:pPr>
  </w:style>
  <w:style w:type="character" w:styleId="UnresolvedMention2" w:customStyle="1">
    <w:name w:val="Unresolved Mention2"/>
    <w:basedOn w:val="DefaultParagraphFont"/>
    <w:uiPriority w:val="99"/>
    <w:semiHidden/>
    <w:unhideWhenUsed/>
    <w:rsid w:val="009175CD"/>
    <w:rPr>
      <w:color w:val="605E5C"/>
      <w:shd w:val="clear" w:color="auto" w:fill="E1DFDD"/>
    </w:rPr>
  </w:style>
  <w:style w:type="character" w:styleId="UnresolvedMention3" w:customStyle="1">
    <w:name w:val="Unresolved Mention3"/>
    <w:basedOn w:val="DefaultParagraphFont"/>
    <w:uiPriority w:val="99"/>
    <w:semiHidden/>
    <w:unhideWhenUsed/>
    <w:rsid w:val="00520E3E"/>
    <w:rPr>
      <w:color w:val="605E5C"/>
      <w:shd w:val="clear" w:color="auto" w:fill="E1DFDD"/>
    </w:rPr>
  </w:style>
  <w:style w:type="paragraph" w:styleId="FootnoteText">
    <w:name w:val="footnote text"/>
    <w:basedOn w:val="Normal"/>
    <w:link w:val="FootnoteTextChar"/>
    <w:uiPriority w:val="99"/>
    <w:unhideWhenUsed/>
    <w:rsid w:val="004457D1"/>
    <w:pPr>
      <w:spacing w:after="0"/>
    </w:pPr>
    <w:rPr>
      <w:rFonts w:asciiTheme="minorHAnsi" w:hAnsiTheme="minorHAnsi" w:eastAsiaTheme="minorHAnsi" w:cstheme="minorBidi"/>
      <w:sz w:val="20"/>
      <w:szCs w:val="20"/>
      <w:lang w:eastAsia="en-US"/>
    </w:rPr>
  </w:style>
  <w:style w:type="character" w:styleId="FootnoteTextChar" w:customStyle="1">
    <w:name w:val="Footnote Text Char"/>
    <w:basedOn w:val="DefaultParagraphFont"/>
    <w:link w:val="FootnoteText"/>
    <w:uiPriority w:val="99"/>
    <w:rsid w:val="004457D1"/>
    <w:rPr>
      <w:rFonts w:asciiTheme="minorHAnsi" w:hAnsiTheme="minorHAnsi" w:eastAsiaTheme="minorHAnsi" w:cstheme="minorBidi"/>
      <w:sz w:val="20"/>
      <w:szCs w:val="20"/>
      <w:lang w:eastAsia="en-US"/>
    </w:rPr>
  </w:style>
  <w:style w:type="character" w:styleId="FootnoteReference">
    <w:name w:val="footnote reference"/>
    <w:basedOn w:val="DefaultParagraphFont"/>
    <w:uiPriority w:val="99"/>
    <w:semiHidden/>
    <w:unhideWhenUsed/>
    <w:rsid w:val="004457D1"/>
    <w:rPr>
      <w:vertAlign w:val="superscript"/>
    </w:rPr>
  </w:style>
  <w:style w:type="table" w:styleId="TableNormal100" w:customStyle="1">
    <w:name w:val="Table Normal100"/>
    <w:rsid w:val="00627CEB"/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TableNormal1000" w:customStyle="1">
    <w:name w:val="Table Normal1000"/>
    <w:rsid w:val="00820689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Revision">
    <w:name w:val="Revision"/>
    <w:hidden/>
    <w:uiPriority w:val="99"/>
    <w:semiHidden/>
    <w:rsid w:val="00762CC8"/>
    <w:pPr>
      <w:spacing w:after="0" w:line="240" w:lineRule="auto"/>
    </w:pPr>
  </w:style>
  <w:style w:type="paragraph" w:styleId="NoSpacing">
    <w:name w:val="No Spacing"/>
    <w:uiPriority w:val="1"/>
    <w:qFormat/>
    <w:rsid w:val="00A40F9C"/>
    <w:pPr>
      <w:spacing w:after="0" w:line="240" w:lineRule="auto"/>
    </w:pPr>
  </w:style>
  <w:style w:type="paragraph" w:styleId="paragraph" w:customStyle="1">
    <w:name w:val="paragraph"/>
    <w:basedOn w:val="Normal"/>
    <w:rsid w:val="00025A7A"/>
    <w:pPr>
      <w:spacing w:before="100" w:beforeAutospacing="1" w:after="100" w:afterAutospacing="1"/>
      <w:jc w:val="left"/>
    </w:pPr>
    <w:rPr>
      <w:rFonts w:ascii="Times New Roman" w:hAnsi="Times New Roman" w:eastAsia="Times New Roman" w:cs="Times New Roman"/>
      <w:sz w:val="24"/>
      <w:szCs w:val="24"/>
      <w:lang w:eastAsia="fr-CA"/>
    </w:rPr>
  </w:style>
  <w:style w:type="character" w:styleId="contentcontrolboundarysink" w:customStyle="1">
    <w:name w:val="contentcontrolboundarysink"/>
    <w:basedOn w:val="DefaultParagraphFont"/>
    <w:rsid w:val="00025A7A"/>
  </w:style>
  <w:style w:type="table" w:styleId="PlainTable3">
    <w:name w:val="Plain Table 3"/>
    <w:basedOn w:val="TableNormal"/>
    <w:uiPriority w:val="43"/>
    <w:rsid w:val="00B47425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color="7F7F7F" w:themeColor="text1" w:themeTint="80" w:sz="4" w:space="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color="7F7F7F" w:themeColor="text1" w:themeTint="80" w:sz="4" w:space="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character" w:styleId="Heading7Char" w:customStyle="1">
    <w:name w:val="Heading 7 Char"/>
    <w:basedOn w:val="DefaultParagraphFont"/>
    <w:link w:val="Heading7"/>
    <w:uiPriority w:val="9"/>
    <w:semiHidden/>
    <w:rsid w:val="001E7293"/>
    <w:rPr>
      <w:rFonts w:asciiTheme="majorHAnsi" w:hAnsiTheme="majorHAnsi" w:eastAsiaTheme="majorEastAsia" w:cstheme="majorBidi"/>
      <w:i/>
      <w:iCs/>
      <w:color w:val="1F4D78" w:themeColor="accent1" w:themeShade="7F"/>
    </w:rPr>
  </w:style>
  <w:style w:type="character" w:styleId="Heading8Char" w:customStyle="1">
    <w:name w:val="Heading 8 Char"/>
    <w:basedOn w:val="DefaultParagraphFont"/>
    <w:link w:val="Heading8"/>
    <w:uiPriority w:val="9"/>
    <w:semiHidden/>
    <w:rsid w:val="001E7293"/>
    <w:rPr>
      <w:rFonts w:asciiTheme="majorHAnsi" w:hAnsiTheme="majorHAnsi" w:eastAsiaTheme="majorEastAsia" w:cstheme="majorBidi"/>
      <w:color w:val="272727" w:themeColor="text1" w:themeTint="D8"/>
      <w:sz w:val="21"/>
      <w:szCs w:val="21"/>
    </w:rPr>
  </w:style>
  <w:style w:type="character" w:styleId="Heading9Char" w:customStyle="1">
    <w:name w:val="Heading 9 Char"/>
    <w:basedOn w:val="DefaultParagraphFont"/>
    <w:link w:val="Heading9"/>
    <w:uiPriority w:val="9"/>
    <w:semiHidden/>
    <w:rsid w:val="001E7293"/>
    <w:rPr>
      <w:rFonts w:asciiTheme="majorHAnsi" w:hAnsiTheme="majorHAnsi" w:eastAsiaTheme="majorEastAsia" w:cstheme="majorBidi"/>
      <w:i/>
      <w:iCs/>
      <w:color w:val="272727" w:themeColor="text1" w:themeTint="D8"/>
      <w:sz w:val="21"/>
      <w:szCs w:val="21"/>
    </w:rPr>
  </w:style>
  <w:style w:type="paragraph" w:styleId="Caption">
    <w:name w:val="caption"/>
    <w:basedOn w:val="Normal"/>
    <w:next w:val="Normal"/>
    <w:uiPriority w:val="35"/>
    <w:unhideWhenUsed/>
    <w:qFormat/>
    <w:rsid w:val="004212BB"/>
    <w:pPr>
      <w:spacing w:after="200"/>
    </w:pPr>
    <w:rPr>
      <w:i/>
      <w:iCs/>
      <w:color w:val="44546A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4212BB"/>
    <w:pPr>
      <w:spacing w:after="0"/>
    </w:pPr>
  </w:style>
  <w:style w:type="character" w:styleId="UnresolvedMention">
    <w:name w:val="Unresolved Mention"/>
    <w:basedOn w:val="DefaultParagraphFont"/>
    <w:uiPriority w:val="99"/>
    <w:semiHidden/>
    <w:unhideWhenUsed/>
    <w:rsid w:val="00074D5B"/>
    <w:rPr>
      <w:color w:val="605E5C"/>
      <w:shd w:val="clear" w:color="auto" w:fill="E1DFDD"/>
    </w:rPr>
  </w:style>
  <w:style w:type="paragraph" w:styleId="Tabledesmatires" w:customStyle="1">
    <w:name w:val="Table des matières"/>
    <w:basedOn w:val="Normal"/>
    <w:link w:val="TabledesmatiresCar"/>
    <w:qFormat/>
    <w:rsid w:val="007B0324"/>
    <w:pPr>
      <w:widowControl w:val="0"/>
      <w:pBdr>
        <w:top w:val="nil"/>
        <w:left w:val="nil"/>
        <w:bottom w:val="nil"/>
        <w:right w:val="nil"/>
        <w:between w:val="nil"/>
      </w:pBdr>
      <w:spacing w:after="0" w:line="276" w:lineRule="auto"/>
      <w:ind w:firstLine="0"/>
      <w:jc w:val="center"/>
    </w:pPr>
    <w:rPr>
      <w:rFonts w:ascii="Georgia" w:hAnsi="Georgia" w:eastAsiaTheme="majorEastAsia" w:cstheme="majorBidi"/>
      <w:i/>
      <w:color w:val="666666"/>
      <w:sz w:val="40"/>
      <w:szCs w:val="32"/>
    </w:rPr>
  </w:style>
  <w:style w:type="character" w:styleId="TabledesmatiresCar" w:customStyle="1">
    <w:name w:val="Table des matières Car"/>
    <w:basedOn w:val="DefaultParagraphFont"/>
    <w:link w:val="Tabledesmatires"/>
    <w:rsid w:val="007B0324"/>
    <w:rPr>
      <w:rFonts w:ascii="Georgia" w:hAnsi="Georgia" w:eastAsiaTheme="majorEastAsia" w:cstheme="majorBidi"/>
      <w:i/>
      <w:color w:val="666666"/>
      <w:sz w:val="40"/>
      <w:szCs w:val="32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571B1E"/>
    <w:pPr>
      <w:spacing w:after="0"/>
    </w:pPr>
    <w:rPr>
      <w:sz w:val="20"/>
      <w:szCs w:val="20"/>
    </w:rPr>
  </w:style>
  <w:style w:type="character" w:styleId="EndnoteTextChar" w:customStyle="1">
    <w:name w:val="Endnote Text Char"/>
    <w:basedOn w:val="DefaultParagraphFont"/>
    <w:link w:val="EndnoteText"/>
    <w:uiPriority w:val="99"/>
    <w:semiHidden/>
    <w:rsid w:val="00571B1E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571B1E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8507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37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330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33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12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068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452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648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30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352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02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164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652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169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012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400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214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37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24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812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056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025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8330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29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88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59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828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123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546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162649">
          <w:marLeft w:val="0"/>
          <w:marRight w:val="-284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96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494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442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602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437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footer" Target="footer2.xml" Id="rId13" /><Relationship Type="http://schemas.openxmlformats.org/officeDocument/2006/relationships/hyperlink" Target="https://www.indiegogo.com/projects/alkobot-a-drink-mixing-robot" TargetMode="External" Id="rId18" /><Relationship Type="http://schemas.openxmlformats.org/officeDocument/2006/relationships/image" Target="media/image5.jpeg" Id="rId26" /><Relationship Type="http://schemas.openxmlformats.org/officeDocument/2006/relationships/hyperlink" Target="https://hitecrcd.com/products/servos/digital/coreless/hs-7955tg/product" TargetMode="External" Id="rId39" /><Relationship Type="http://schemas.openxmlformats.org/officeDocument/2006/relationships/hyperlink" Target="https://openbuilds.com/builds/naomi-wus-automatic-bartender-barbot.6597/" TargetMode="External" Id="rId21" /><Relationship Type="http://schemas.openxmlformats.org/officeDocument/2006/relationships/hyperlink" Target="https://www.digikey.ca/en/products/detail/omron-electronics-inc-emc-div/D2HW-BR221M/404518" TargetMode="External" Id="rId34" /><Relationship Type="http://schemas.openxmlformats.org/officeDocument/2006/relationships/image" Target="media/image14.jpeg" Id="rId42" /><Relationship Type="http://schemas.openxmlformats.org/officeDocument/2006/relationships/fontTable" Target="fontTable.xml" Id="rId47" /><Relationship Type="http://schemas.openxmlformats.org/officeDocument/2006/relationships/footnotes" Target="footnotes.xml" Id="rId7" /><Relationship Type="http://schemas.openxmlformats.org/officeDocument/2006/relationships/customXml" Target="../customXml/item2.xml" Id="rId2" /><Relationship Type="http://schemas.openxmlformats.org/officeDocument/2006/relationships/hyperlink" Target="https://etsmtl365-my.sharepoint.com/personal/frederic_grondines_1_ens_etsmtl_ca/Documents/PFE/Document%20Remise/Rapport%20etape/Rapport%20d'&#233;tape.docx" TargetMode="External" Id="rId16" /><Relationship Type="http://schemas.openxmlformats.org/officeDocument/2006/relationships/image" Target="media/image7.png" Id="rId29" /><Relationship Type="http://schemas.openxmlformats.org/officeDocument/2006/relationships/customXml" Target="../customXml/item1.xml" Id="rId1" /><Relationship Type="http://schemas.openxmlformats.org/officeDocument/2006/relationships/webSettings" Target="webSettings.xml" Id="rId6" /><Relationship Type="http://schemas.openxmlformats.org/officeDocument/2006/relationships/header" Target="header2.xml" Id="rId11" /><Relationship Type="http://schemas.openxmlformats.org/officeDocument/2006/relationships/image" Target="media/image3.emf" Id="rId24" /><Relationship Type="http://schemas.openxmlformats.org/officeDocument/2006/relationships/hyperlink" Target="https://www.robotshop.com/ca/fr/module-double-relais-phidgets.html" TargetMode="External" Id="rId32" /><Relationship Type="http://schemas.openxmlformats.org/officeDocument/2006/relationships/hyperlink" Target="https://openbuildspartstore.com/nema-17-stepper-motor/" TargetMode="External" Id="rId37" /><Relationship Type="http://schemas.openxmlformats.org/officeDocument/2006/relationships/image" Target="media/image13.jpeg" Id="rId40" /><Relationship Type="http://schemas.openxmlformats.org/officeDocument/2006/relationships/image" Target="media/image16.jpeg" Id="rId45" /><Relationship Type="http://schemas.openxmlformats.org/officeDocument/2006/relationships/settings" Target="settings.xml" Id="rId5" /><Relationship Type="http://schemas.openxmlformats.org/officeDocument/2006/relationships/footer" Target="footer3.xml" Id="rId15" /><Relationship Type="http://schemas.openxmlformats.org/officeDocument/2006/relationships/image" Target="media/image2.emf" Id="rId23" /><Relationship Type="http://schemas.openxmlformats.org/officeDocument/2006/relationships/hyperlink" Target="https://www.raspberrypi.org/products/raspberry-pi-4-model-b/specifications/" TargetMode="External" Id="rId28" /><Relationship Type="http://schemas.openxmlformats.org/officeDocument/2006/relationships/image" Target="media/image11.png" Id="rId36" /><Relationship Type="http://schemas.openxmlformats.org/officeDocument/2006/relationships/header" Target="header1.xml" Id="rId10" /><Relationship Type="http://schemas.openxmlformats.org/officeDocument/2006/relationships/hyperlink" Target="https://create.arduino.cc/projecthub/sidlauskas/barbot-cocktail-mixing-robot-0318aa" TargetMode="External" Id="rId19" /><Relationship Type="http://schemas.openxmlformats.org/officeDocument/2006/relationships/image" Target="media/image8.png" Id="rId31" /><Relationship Type="http://schemas.openxmlformats.org/officeDocument/2006/relationships/hyperlink" Target="https://www.robotshop.com/ca/en/101-touch-screen-raspberry-pi-lattepanda-beagle-bone.html" TargetMode="External" Id="rId44" /><Relationship Type="http://schemas.openxmlformats.org/officeDocument/2006/relationships/styles" Target="styles.xml" Id="rId4" /><Relationship Type="http://schemas.openxmlformats.org/officeDocument/2006/relationships/image" Target="media/image1.png" Id="rId9" /><Relationship Type="http://schemas.openxmlformats.org/officeDocument/2006/relationships/header" Target="header3.xml" Id="rId14" /><Relationship Type="http://schemas.openxmlformats.org/officeDocument/2006/relationships/hyperlink" Target="https://openbuildspartstore.com/v-slot-nema-17-linear-actuator-bundle-belt-driven/" TargetMode="External" Id="rId22" /><Relationship Type="http://schemas.openxmlformats.org/officeDocument/2006/relationships/image" Target="media/image6.jpg" Id="rId27" /><Relationship Type="http://schemas.openxmlformats.org/officeDocument/2006/relationships/hyperlink" Target="https://www.pololu.com/product/1182" TargetMode="External" Id="rId30" /><Relationship Type="http://schemas.openxmlformats.org/officeDocument/2006/relationships/image" Target="media/image10.jpeg" Id="rId35" /><Relationship Type="http://schemas.openxmlformats.org/officeDocument/2006/relationships/image" Target="media/image15.png" Id="rId43" /><Relationship Type="http://schemas.openxmlformats.org/officeDocument/2006/relationships/theme" Target="theme/theme1.xml" Id="rId48" /><Relationship Type="http://schemas.openxmlformats.org/officeDocument/2006/relationships/endnotes" Target="endnotes.xml" Id="rId8" /><Relationship Type="http://schemas.openxmlformats.org/officeDocument/2006/relationships/numbering" Target="numbering.xml" Id="rId3" /><Relationship Type="http://schemas.openxmlformats.org/officeDocument/2006/relationships/footer" Target="footer1.xml" Id="rId12" /><Relationship Type="http://schemas.openxmlformats.org/officeDocument/2006/relationships/footer" Target="footer4.xml" Id="rId17" /><Relationship Type="http://schemas.openxmlformats.org/officeDocument/2006/relationships/image" Target="media/image4.png" Id="rId25" /><Relationship Type="http://schemas.openxmlformats.org/officeDocument/2006/relationships/image" Target="media/image9.jpg" Id="rId33" /><Relationship Type="http://schemas.openxmlformats.org/officeDocument/2006/relationships/image" Target="media/image12.png" Id="rId38" /><Relationship Type="http://schemas.openxmlformats.org/officeDocument/2006/relationships/footer" Target="footer5.xml" Id="rId46" /><Relationship Type="http://schemas.openxmlformats.org/officeDocument/2006/relationships/hyperlink" Target="https://github.com/sidlauskaslukas/barbot" TargetMode="External" Id="rId20" /><Relationship Type="http://schemas.openxmlformats.org/officeDocument/2006/relationships/hyperlink" Target="https://www.jameco.com/z/RD-125A-MEAN-WELL-AC-to-DC-Power-Supply-Dual-Output-5-Volt-12-Volt-15-Amp-10-Amp-130-9w_323741.html" TargetMode="External" Id="rId41" /></Relationships>
</file>

<file path=word/_rels/footnotes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robotshop.com/ca/en/101-touch-screen-raspberry-pi-lattepanda-beagle-bone.html" TargetMode="External"/><Relationship Id="rId3" Type="http://schemas.openxmlformats.org/officeDocument/2006/relationships/hyperlink" Target="https://www.robotshop.com/ca/fr/module-double-relais-phidgets.html" TargetMode="External"/><Relationship Id="rId7" Type="http://schemas.openxmlformats.org/officeDocument/2006/relationships/hyperlink" Target="https://www.jameco.com/z/RD-125A-MEAN-WELL-AC-to-DC-Power-Supply-Dual-Output-5-Volt-12-Volt-15-Amp-10-Amp-130-9w_323741.html" TargetMode="External"/><Relationship Id="rId2" Type="http://schemas.openxmlformats.org/officeDocument/2006/relationships/hyperlink" Target="https://www.pololu.com/product/1182" TargetMode="External"/><Relationship Id="rId1" Type="http://schemas.openxmlformats.org/officeDocument/2006/relationships/hyperlink" Target="https://www.raspberrypi.org/products/raspberry-pi-4-model-b/specifications/" TargetMode="External"/><Relationship Id="rId6" Type="http://schemas.openxmlformats.org/officeDocument/2006/relationships/hyperlink" Target="https://hitecrcd.com/products/servos/digital/coreless/hs-7955tg/product" TargetMode="External"/><Relationship Id="rId5" Type="http://schemas.openxmlformats.org/officeDocument/2006/relationships/hyperlink" Target="https://openbuildspartstore.com/nema-17-stepper-motor/" TargetMode="External"/><Relationship Id="rId4" Type="http://schemas.openxmlformats.org/officeDocument/2006/relationships/hyperlink" Target="https://www.digikey.ca/en/products/detail/omron-electronics-inc-emc-div/D2HW-BR221M/404518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3qFIo8YpcFLxj0oKt0UzFc76NTg==">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8BF20EF0-52F5-4B8D-AEB2-3942BC740D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4981</TotalTime>
  <Pages>1</Pages>
  <Words>7077</Words>
  <Characters>40339</Characters>
  <Application>Microsoft Office Word</Application>
  <DocSecurity>4</DocSecurity>
  <Lines>336</Lines>
  <Paragraphs>94</Paragraphs>
  <ScaleCrop>false</ScaleCrop>
  <Company/>
  <LinksUpToDate>false</LinksUpToDate>
  <CharactersWithSpaces>47322</CharactersWithSpaces>
  <SharedDoc>false</SharedDoc>
  <HLinks>
    <vt:vector size="414" baseType="variant">
      <vt:variant>
        <vt:i4>7405690</vt:i4>
      </vt:variant>
      <vt:variant>
        <vt:i4>360</vt:i4>
      </vt:variant>
      <vt:variant>
        <vt:i4>0</vt:i4>
      </vt:variant>
      <vt:variant>
        <vt:i4>5</vt:i4>
      </vt:variant>
      <vt:variant>
        <vt:lpwstr>https://openbuildspartstore.com/v-slot-nema-17-linear-actuator-bundle-belt-driven/</vt:lpwstr>
      </vt:variant>
      <vt:variant>
        <vt:lpwstr/>
      </vt:variant>
      <vt:variant>
        <vt:i4>589842</vt:i4>
      </vt:variant>
      <vt:variant>
        <vt:i4>354</vt:i4>
      </vt:variant>
      <vt:variant>
        <vt:i4>0</vt:i4>
      </vt:variant>
      <vt:variant>
        <vt:i4>5</vt:i4>
      </vt:variant>
      <vt:variant>
        <vt:lpwstr>https://openbuilds.com/builds/naomi-wus-automatic-bartender-barbot.6597/</vt:lpwstr>
      </vt:variant>
      <vt:variant>
        <vt:lpwstr/>
      </vt:variant>
      <vt:variant>
        <vt:i4>1245208</vt:i4>
      </vt:variant>
      <vt:variant>
        <vt:i4>351</vt:i4>
      </vt:variant>
      <vt:variant>
        <vt:i4>0</vt:i4>
      </vt:variant>
      <vt:variant>
        <vt:i4>5</vt:i4>
      </vt:variant>
      <vt:variant>
        <vt:lpwstr>https://github.com/sidlauskaslukas/barbot</vt:lpwstr>
      </vt:variant>
      <vt:variant>
        <vt:lpwstr/>
      </vt:variant>
      <vt:variant>
        <vt:i4>3538991</vt:i4>
      </vt:variant>
      <vt:variant>
        <vt:i4>348</vt:i4>
      </vt:variant>
      <vt:variant>
        <vt:i4>0</vt:i4>
      </vt:variant>
      <vt:variant>
        <vt:i4>5</vt:i4>
      </vt:variant>
      <vt:variant>
        <vt:lpwstr>https://create.arduino.cc/projecthub/sidlauskas/barbot-cocktail-mixing-robot-0318aa</vt:lpwstr>
      </vt:variant>
      <vt:variant>
        <vt:lpwstr/>
      </vt:variant>
      <vt:variant>
        <vt:i4>6553602</vt:i4>
      </vt:variant>
      <vt:variant>
        <vt:i4>345</vt:i4>
      </vt:variant>
      <vt:variant>
        <vt:i4>0</vt:i4>
      </vt:variant>
      <vt:variant>
        <vt:i4>5</vt:i4>
      </vt:variant>
      <vt:variant>
        <vt:lpwstr>https://www.indiegogo.com/projects/alkobot-a-drink-mixing-robot</vt:lpwstr>
      </vt:variant>
      <vt:variant>
        <vt:lpwstr>/</vt:lpwstr>
      </vt:variant>
      <vt:variant>
        <vt:i4>1179711</vt:i4>
      </vt:variant>
      <vt:variant>
        <vt:i4>338</vt:i4>
      </vt:variant>
      <vt:variant>
        <vt:i4>0</vt:i4>
      </vt:variant>
      <vt:variant>
        <vt:i4>5</vt:i4>
      </vt:variant>
      <vt:variant>
        <vt:lpwstr/>
      </vt:variant>
      <vt:variant>
        <vt:lpwstr>_Toc76729362</vt:lpwstr>
      </vt:variant>
      <vt:variant>
        <vt:i4>1114175</vt:i4>
      </vt:variant>
      <vt:variant>
        <vt:i4>332</vt:i4>
      </vt:variant>
      <vt:variant>
        <vt:i4>0</vt:i4>
      </vt:variant>
      <vt:variant>
        <vt:i4>5</vt:i4>
      </vt:variant>
      <vt:variant>
        <vt:lpwstr/>
      </vt:variant>
      <vt:variant>
        <vt:lpwstr>_Toc76729361</vt:lpwstr>
      </vt:variant>
      <vt:variant>
        <vt:i4>1048639</vt:i4>
      </vt:variant>
      <vt:variant>
        <vt:i4>326</vt:i4>
      </vt:variant>
      <vt:variant>
        <vt:i4>0</vt:i4>
      </vt:variant>
      <vt:variant>
        <vt:i4>5</vt:i4>
      </vt:variant>
      <vt:variant>
        <vt:lpwstr/>
      </vt:variant>
      <vt:variant>
        <vt:lpwstr>_Toc76729360</vt:lpwstr>
      </vt:variant>
      <vt:variant>
        <vt:i4>1638460</vt:i4>
      </vt:variant>
      <vt:variant>
        <vt:i4>320</vt:i4>
      </vt:variant>
      <vt:variant>
        <vt:i4>0</vt:i4>
      </vt:variant>
      <vt:variant>
        <vt:i4>5</vt:i4>
      </vt:variant>
      <vt:variant>
        <vt:lpwstr/>
      </vt:variant>
      <vt:variant>
        <vt:lpwstr>_Toc76729359</vt:lpwstr>
      </vt:variant>
      <vt:variant>
        <vt:i4>1572924</vt:i4>
      </vt:variant>
      <vt:variant>
        <vt:i4>314</vt:i4>
      </vt:variant>
      <vt:variant>
        <vt:i4>0</vt:i4>
      </vt:variant>
      <vt:variant>
        <vt:i4>5</vt:i4>
      </vt:variant>
      <vt:variant>
        <vt:lpwstr/>
      </vt:variant>
      <vt:variant>
        <vt:lpwstr>_Toc76729358</vt:lpwstr>
      </vt:variant>
      <vt:variant>
        <vt:i4>1507388</vt:i4>
      </vt:variant>
      <vt:variant>
        <vt:i4>308</vt:i4>
      </vt:variant>
      <vt:variant>
        <vt:i4>0</vt:i4>
      </vt:variant>
      <vt:variant>
        <vt:i4>5</vt:i4>
      </vt:variant>
      <vt:variant>
        <vt:lpwstr/>
      </vt:variant>
      <vt:variant>
        <vt:lpwstr>_Toc76729357</vt:lpwstr>
      </vt:variant>
      <vt:variant>
        <vt:i4>1441852</vt:i4>
      </vt:variant>
      <vt:variant>
        <vt:i4>302</vt:i4>
      </vt:variant>
      <vt:variant>
        <vt:i4>0</vt:i4>
      </vt:variant>
      <vt:variant>
        <vt:i4>5</vt:i4>
      </vt:variant>
      <vt:variant>
        <vt:lpwstr/>
      </vt:variant>
      <vt:variant>
        <vt:lpwstr>_Toc76729356</vt:lpwstr>
      </vt:variant>
      <vt:variant>
        <vt:i4>1376316</vt:i4>
      </vt:variant>
      <vt:variant>
        <vt:i4>296</vt:i4>
      </vt:variant>
      <vt:variant>
        <vt:i4>0</vt:i4>
      </vt:variant>
      <vt:variant>
        <vt:i4>5</vt:i4>
      </vt:variant>
      <vt:variant>
        <vt:lpwstr/>
      </vt:variant>
      <vt:variant>
        <vt:lpwstr>_Toc76729355</vt:lpwstr>
      </vt:variant>
      <vt:variant>
        <vt:i4>1310780</vt:i4>
      </vt:variant>
      <vt:variant>
        <vt:i4>290</vt:i4>
      </vt:variant>
      <vt:variant>
        <vt:i4>0</vt:i4>
      </vt:variant>
      <vt:variant>
        <vt:i4>5</vt:i4>
      </vt:variant>
      <vt:variant>
        <vt:lpwstr/>
      </vt:variant>
      <vt:variant>
        <vt:lpwstr>_Toc76729354</vt:lpwstr>
      </vt:variant>
      <vt:variant>
        <vt:i4>1245244</vt:i4>
      </vt:variant>
      <vt:variant>
        <vt:i4>284</vt:i4>
      </vt:variant>
      <vt:variant>
        <vt:i4>0</vt:i4>
      </vt:variant>
      <vt:variant>
        <vt:i4>5</vt:i4>
      </vt:variant>
      <vt:variant>
        <vt:lpwstr/>
      </vt:variant>
      <vt:variant>
        <vt:lpwstr>_Toc76729353</vt:lpwstr>
      </vt:variant>
      <vt:variant>
        <vt:i4>1179708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_Toc76729352</vt:lpwstr>
      </vt:variant>
      <vt:variant>
        <vt:i4>1114172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_Toc76729351</vt:lpwstr>
      </vt:variant>
      <vt:variant>
        <vt:i4>1048636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_Toc76729350</vt:lpwstr>
      </vt:variant>
      <vt:variant>
        <vt:i4>1179709</vt:i4>
      </vt:variant>
      <vt:variant>
        <vt:i4>257</vt:i4>
      </vt:variant>
      <vt:variant>
        <vt:i4>0</vt:i4>
      </vt:variant>
      <vt:variant>
        <vt:i4>5</vt:i4>
      </vt:variant>
      <vt:variant>
        <vt:lpwstr/>
      </vt:variant>
      <vt:variant>
        <vt:lpwstr>_Toc76729342</vt:lpwstr>
      </vt:variant>
      <vt:variant>
        <vt:i4>4653261</vt:i4>
      </vt:variant>
      <vt:variant>
        <vt:i4>251</vt:i4>
      </vt:variant>
      <vt:variant>
        <vt:i4>0</vt:i4>
      </vt:variant>
      <vt:variant>
        <vt:i4>5</vt:i4>
      </vt:variant>
      <vt:variant>
        <vt:lpwstr>https://etsmtl365-my.sharepoint.com/personal/frederic_grondines_1_ens_etsmtl_ca/Documents/PFE/Document Remise/Rapport etape/Rapport d'étape.docx</vt:lpwstr>
      </vt:variant>
      <vt:variant>
        <vt:lpwstr>_Toc76729341</vt:lpwstr>
      </vt:variant>
      <vt:variant>
        <vt:i4>1048637</vt:i4>
      </vt:variant>
      <vt:variant>
        <vt:i4>245</vt:i4>
      </vt:variant>
      <vt:variant>
        <vt:i4>0</vt:i4>
      </vt:variant>
      <vt:variant>
        <vt:i4>5</vt:i4>
      </vt:variant>
      <vt:variant>
        <vt:lpwstr/>
      </vt:variant>
      <vt:variant>
        <vt:lpwstr>_Toc76729340</vt:lpwstr>
      </vt:variant>
      <vt:variant>
        <vt:i4>1572912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_Toc76729299</vt:lpwstr>
      </vt:variant>
      <vt:variant>
        <vt:i4>1638448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_Toc76729298</vt:lpwstr>
      </vt:variant>
      <vt:variant>
        <vt:i4>1441840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_Toc76729297</vt:lpwstr>
      </vt:variant>
      <vt:variant>
        <vt:i4>1507376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_Toc76729296</vt:lpwstr>
      </vt:variant>
      <vt:variant>
        <vt:i4>1310768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_Toc76729295</vt:lpwstr>
      </vt:variant>
      <vt:variant>
        <vt:i4>1376304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_Toc76729294</vt:lpwstr>
      </vt:variant>
      <vt:variant>
        <vt:i4>1179696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_Toc76729293</vt:lpwstr>
      </vt:variant>
      <vt:variant>
        <vt:i4>1245232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_Toc76729292</vt:lpwstr>
      </vt:variant>
      <vt:variant>
        <vt:i4>1048624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_Toc76729291</vt:lpwstr>
      </vt:variant>
      <vt:variant>
        <vt:i4>1114160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_Toc76729290</vt:lpwstr>
      </vt:variant>
      <vt:variant>
        <vt:i4>1572913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_Toc76729289</vt:lpwstr>
      </vt:variant>
      <vt:variant>
        <vt:i4>1638449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_Toc76729288</vt:lpwstr>
      </vt:variant>
      <vt:variant>
        <vt:i4>1441841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_Toc76729287</vt:lpwstr>
      </vt:variant>
      <vt:variant>
        <vt:i4>1507377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_Toc76729286</vt:lpwstr>
      </vt:variant>
      <vt:variant>
        <vt:i4>1310769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_Toc76729285</vt:lpwstr>
      </vt:variant>
      <vt:variant>
        <vt:i4>1376305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_Toc76729284</vt:lpwstr>
      </vt:variant>
      <vt:variant>
        <vt:i4>1179697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_Toc76729283</vt:lpwstr>
      </vt:variant>
      <vt:variant>
        <vt:i4>1245233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_Toc76729282</vt:lpwstr>
      </vt:variant>
      <vt:variant>
        <vt:i4>1048625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_Toc76729281</vt:lpwstr>
      </vt:variant>
      <vt:variant>
        <vt:i4>1114161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_Toc76729280</vt:lpwstr>
      </vt:variant>
      <vt:variant>
        <vt:i4>1572926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_Toc76729279</vt:lpwstr>
      </vt:variant>
      <vt:variant>
        <vt:i4>1638462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_Toc76729278</vt:lpwstr>
      </vt:variant>
      <vt:variant>
        <vt:i4>1441854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_Toc76729277</vt:lpwstr>
      </vt:variant>
      <vt:variant>
        <vt:i4>1507390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_Toc76729276</vt:lpwstr>
      </vt:variant>
      <vt:variant>
        <vt:i4>1310782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_Toc76729275</vt:lpwstr>
      </vt:variant>
      <vt:variant>
        <vt:i4>1376318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_Toc76729274</vt:lpwstr>
      </vt:variant>
      <vt:variant>
        <vt:i4>1179710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_Toc76729273</vt:lpwstr>
      </vt:variant>
      <vt:variant>
        <vt:i4>1245246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_Toc76729272</vt:lpwstr>
      </vt:variant>
      <vt:variant>
        <vt:i4>1048638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_Toc76729271</vt:lpwstr>
      </vt:variant>
      <vt:variant>
        <vt:i4>1114174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_Toc76729270</vt:lpwstr>
      </vt:variant>
      <vt:variant>
        <vt:i4>1572927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_Toc76729269</vt:lpwstr>
      </vt:variant>
      <vt:variant>
        <vt:i4>1638463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_Toc76729268</vt:lpwstr>
      </vt:variant>
      <vt:variant>
        <vt:i4>1441855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_Toc76729267</vt:lpwstr>
      </vt:variant>
      <vt:variant>
        <vt:i4>1507391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_Toc76729266</vt:lpwstr>
      </vt:variant>
      <vt:variant>
        <vt:i4>1310783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_Toc76729265</vt:lpwstr>
      </vt:variant>
      <vt:variant>
        <vt:i4>1376319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_Toc76729264</vt:lpwstr>
      </vt:variant>
      <vt:variant>
        <vt:i4>1179711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_Toc76729263</vt:lpwstr>
      </vt:variant>
      <vt:variant>
        <vt:i4>1245247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_Toc76729262</vt:lpwstr>
      </vt:variant>
      <vt:variant>
        <vt:i4>1048639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_Toc76729261</vt:lpwstr>
      </vt:variant>
      <vt:variant>
        <vt:i4>1114175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_Toc76729260</vt:lpwstr>
      </vt:variant>
      <vt:variant>
        <vt:i4>5701654</vt:i4>
      </vt:variant>
      <vt:variant>
        <vt:i4>21</vt:i4>
      </vt:variant>
      <vt:variant>
        <vt:i4>0</vt:i4>
      </vt:variant>
      <vt:variant>
        <vt:i4>5</vt:i4>
      </vt:variant>
      <vt:variant>
        <vt:lpwstr>https://www.robotshop.com/ca/en/101-touch-screen-raspberry-pi-lattepanda-beagle-bone.html</vt:lpwstr>
      </vt:variant>
      <vt:variant>
        <vt:lpwstr/>
      </vt:variant>
      <vt:variant>
        <vt:i4>983099</vt:i4>
      </vt:variant>
      <vt:variant>
        <vt:i4>18</vt:i4>
      </vt:variant>
      <vt:variant>
        <vt:i4>0</vt:i4>
      </vt:variant>
      <vt:variant>
        <vt:i4>5</vt:i4>
      </vt:variant>
      <vt:variant>
        <vt:lpwstr>https://www.jameco.com/z/RD-125A-MEAN-WELL-AC-to-DC-Power-Supply-Dual-Output-5-Volt-12-Volt-15-Amp-10-Amp-130-9w_323741.html</vt:lpwstr>
      </vt:variant>
      <vt:variant>
        <vt:lpwstr/>
      </vt:variant>
      <vt:variant>
        <vt:i4>3211363</vt:i4>
      </vt:variant>
      <vt:variant>
        <vt:i4>15</vt:i4>
      </vt:variant>
      <vt:variant>
        <vt:i4>0</vt:i4>
      </vt:variant>
      <vt:variant>
        <vt:i4>5</vt:i4>
      </vt:variant>
      <vt:variant>
        <vt:lpwstr>https://hitecrcd.com/products/servos/digital/coreless/hs-7955tg/product</vt:lpwstr>
      </vt:variant>
      <vt:variant>
        <vt:lpwstr/>
      </vt:variant>
      <vt:variant>
        <vt:i4>6488118</vt:i4>
      </vt:variant>
      <vt:variant>
        <vt:i4>12</vt:i4>
      </vt:variant>
      <vt:variant>
        <vt:i4>0</vt:i4>
      </vt:variant>
      <vt:variant>
        <vt:i4>5</vt:i4>
      </vt:variant>
      <vt:variant>
        <vt:lpwstr>https://openbuildspartstore.com/nema-17-stepper-motor/</vt:lpwstr>
      </vt:variant>
      <vt:variant>
        <vt:lpwstr/>
      </vt:variant>
      <vt:variant>
        <vt:i4>7929979</vt:i4>
      </vt:variant>
      <vt:variant>
        <vt:i4>9</vt:i4>
      </vt:variant>
      <vt:variant>
        <vt:i4>0</vt:i4>
      </vt:variant>
      <vt:variant>
        <vt:i4>5</vt:i4>
      </vt:variant>
      <vt:variant>
        <vt:lpwstr>https://www.digikey.ca/en/products/detail/omron-electronics-inc-emc-div/D2HW-BR221M/404518</vt:lpwstr>
      </vt:variant>
      <vt:variant>
        <vt:lpwstr/>
      </vt:variant>
      <vt:variant>
        <vt:i4>7733353</vt:i4>
      </vt:variant>
      <vt:variant>
        <vt:i4>6</vt:i4>
      </vt:variant>
      <vt:variant>
        <vt:i4>0</vt:i4>
      </vt:variant>
      <vt:variant>
        <vt:i4>5</vt:i4>
      </vt:variant>
      <vt:variant>
        <vt:lpwstr>https://www.robotshop.com/ca/fr/module-double-relais-phidgets.html</vt:lpwstr>
      </vt:variant>
      <vt:variant>
        <vt:lpwstr/>
      </vt:variant>
      <vt:variant>
        <vt:i4>2359349</vt:i4>
      </vt:variant>
      <vt:variant>
        <vt:i4>3</vt:i4>
      </vt:variant>
      <vt:variant>
        <vt:i4>0</vt:i4>
      </vt:variant>
      <vt:variant>
        <vt:i4>5</vt:i4>
      </vt:variant>
      <vt:variant>
        <vt:lpwstr>https://www.pololu.com/product/1182</vt:lpwstr>
      </vt:variant>
      <vt:variant>
        <vt:lpwstr/>
      </vt:variant>
      <vt:variant>
        <vt:i4>2424953</vt:i4>
      </vt:variant>
      <vt:variant>
        <vt:i4>0</vt:i4>
      </vt:variant>
      <vt:variant>
        <vt:i4>0</vt:i4>
      </vt:variant>
      <vt:variant>
        <vt:i4>5</vt:i4>
      </vt:variant>
      <vt:variant>
        <vt:lpwstr>https://www.raspberrypi.org/products/raspberry-pi-4-model-b/specifications/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Néron, Olivier</dc:creator>
  <cp:keywords/>
  <cp:lastModifiedBy>Beaulieu Blanchette, Hugo</cp:lastModifiedBy>
  <cp:revision>1305</cp:revision>
  <cp:lastPrinted>2021-07-09T20:29:00Z</cp:lastPrinted>
  <dcterms:created xsi:type="dcterms:W3CDTF">2021-06-26T07:42:00Z</dcterms:created>
  <dcterms:modified xsi:type="dcterms:W3CDTF">2021-07-09T20:29:00Z</dcterms:modified>
</cp:coreProperties>
</file>