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0FC9FD" w14:textId="140424F1" w:rsidR="00577C1D" w:rsidRDefault="00577C1D" w:rsidP="00577C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7C1D">
        <w:rPr>
          <w:rFonts w:ascii="Times New Roman" w:hAnsi="Times New Roman" w:cs="Times New Roman"/>
          <w:b/>
          <w:bCs/>
          <w:sz w:val="28"/>
          <w:szCs w:val="28"/>
        </w:rPr>
        <w:t>Названи</w:t>
      </w:r>
      <w:r w:rsidR="00B802A8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577C1D">
        <w:rPr>
          <w:rFonts w:ascii="Times New Roman" w:hAnsi="Times New Roman" w:cs="Times New Roman"/>
          <w:b/>
          <w:bCs/>
          <w:sz w:val="28"/>
          <w:szCs w:val="28"/>
        </w:rPr>
        <w:t xml:space="preserve"> «Калькулятор»</w:t>
      </w:r>
    </w:p>
    <w:p w14:paraId="67FD9A91" w14:textId="1F4AAA74" w:rsidR="00577C1D" w:rsidRDefault="00577C1D" w:rsidP="00577C1D">
      <w:pPr>
        <w:rPr>
          <w:rFonts w:ascii="Times New Roman" w:hAnsi="Times New Roman" w:cs="Times New Roman"/>
          <w:sz w:val="28"/>
          <w:szCs w:val="28"/>
        </w:rPr>
      </w:pPr>
      <w:r w:rsidRPr="00577C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Описание проекта: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данная программа предназначена для вычисления простых математических выражений</w:t>
      </w:r>
      <w:r w:rsidRPr="00577C1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таких как суммирование</w:t>
      </w:r>
      <w:r w:rsidRPr="00577C1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вычитание</w:t>
      </w:r>
      <w:r w:rsidRPr="00577C1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умножение и деление.</w:t>
      </w:r>
    </w:p>
    <w:p w14:paraId="0E79F837" w14:textId="77777777" w:rsidR="00672C12" w:rsidRDefault="00672C12" w:rsidP="00577C1D">
      <w:pPr>
        <w:rPr>
          <w:rFonts w:ascii="Times New Roman" w:hAnsi="Times New Roman" w:cs="Times New Roman"/>
          <w:sz w:val="28"/>
          <w:szCs w:val="28"/>
        </w:rPr>
      </w:pPr>
    </w:p>
    <w:p w14:paraId="7DDAA51C" w14:textId="36BB0E7E" w:rsidR="00577C1D" w:rsidRDefault="00577C1D" w:rsidP="00577C1D">
      <w:pPr>
        <w:rPr>
          <w:rFonts w:ascii="Times New Roman" w:hAnsi="Times New Roman" w:cs="Times New Roman"/>
          <w:sz w:val="28"/>
          <w:szCs w:val="28"/>
        </w:rPr>
      </w:pPr>
      <w:r w:rsidRPr="00577C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Входные данные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127C147" w14:textId="5D25A478" w:rsidR="00577C1D" w:rsidRDefault="00672C12" w:rsidP="00577C1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72C1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672C12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 два целочисленных числа</w:t>
      </w:r>
    </w:p>
    <w:p w14:paraId="534E24F3" w14:textId="78E084F1" w:rsidR="00672C12" w:rsidRPr="00577C1D" w:rsidRDefault="00672C12" w:rsidP="00672C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72C1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subtract</w:t>
      </w:r>
      <w:r w:rsidRPr="00672C12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 два целочисленных числа</w:t>
      </w:r>
    </w:p>
    <w:p w14:paraId="0823750D" w14:textId="4AE29207" w:rsidR="00672C12" w:rsidRDefault="00672C12" w:rsidP="00672C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72C1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multiply</w:t>
      </w:r>
      <w:r w:rsidRPr="00672C12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 два целочисленных числа</w:t>
      </w:r>
    </w:p>
    <w:p w14:paraId="198A7AED" w14:textId="763F9AF0" w:rsidR="00672C12" w:rsidRDefault="00672C12" w:rsidP="00672C1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72C1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divide</w:t>
      </w:r>
      <w:r w:rsidRPr="00672C12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 два целочисленных числа</w:t>
      </w:r>
    </w:p>
    <w:p w14:paraId="0127D59D" w14:textId="77777777" w:rsidR="00672C12" w:rsidRPr="00672C12" w:rsidRDefault="00672C12" w:rsidP="00672C12">
      <w:pPr>
        <w:pStyle w:val="a3"/>
        <w:ind w:left="1428"/>
        <w:rPr>
          <w:rFonts w:ascii="Times New Roman" w:hAnsi="Times New Roman" w:cs="Times New Roman"/>
          <w:sz w:val="28"/>
          <w:szCs w:val="28"/>
        </w:rPr>
      </w:pPr>
    </w:p>
    <w:p w14:paraId="45E816B1" w14:textId="73BB5F30" w:rsidR="00672C12" w:rsidRDefault="00577C1D" w:rsidP="00672C12">
      <w:pPr>
        <w:rPr>
          <w:rFonts w:ascii="Times New Roman" w:hAnsi="Times New Roman" w:cs="Times New Roman"/>
          <w:sz w:val="28"/>
          <w:szCs w:val="28"/>
        </w:rPr>
      </w:pPr>
      <w:r w:rsidRPr="00577C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Выходные данные: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77EB23" w14:textId="216F6FAD" w:rsidR="00672C12" w:rsidRDefault="00672C12" w:rsidP="00672C1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72C1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672C12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 одно целочисленное число</w:t>
      </w:r>
    </w:p>
    <w:p w14:paraId="48846C9D" w14:textId="1863D987" w:rsidR="00672C12" w:rsidRPr="00577C1D" w:rsidRDefault="00672C12" w:rsidP="00672C1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72C1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subtract</w:t>
      </w:r>
      <w:r w:rsidRPr="00672C12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 одно целочисленное число</w:t>
      </w:r>
    </w:p>
    <w:p w14:paraId="1B47A724" w14:textId="1DBEE575" w:rsidR="00672C12" w:rsidRDefault="00672C12" w:rsidP="00672C1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72C1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multiply</w:t>
      </w:r>
      <w:r w:rsidRPr="00672C12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 одно целочисленное число</w:t>
      </w:r>
    </w:p>
    <w:p w14:paraId="1175B5AC" w14:textId="703A9537" w:rsidR="00672C12" w:rsidRDefault="00672C12" w:rsidP="00672C12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672C1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divide</w:t>
      </w:r>
      <w:r w:rsidRPr="00672C12">
        <w:rPr>
          <w:rFonts w:ascii="Times New Roman" w:hAnsi="Times New Roman" w:cs="Times New Roman"/>
          <w:sz w:val="28"/>
          <w:szCs w:val="28"/>
        </w:rPr>
        <w:t xml:space="preserve">”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72C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целочисленное число</w:t>
      </w:r>
    </w:p>
    <w:p w14:paraId="127B4D21" w14:textId="77777777" w:rsidR="00672C12" w:rsidRPr="00672C12" w:rsidRDefault="00672C12" w:rsidP="00672C12">
      <w:pPr>
        <w:pStyle w:val="a3"/>
        <w:ind w:left="1428"/>
        <w:rPr>
          <w:rFonts w:ascii="Times New Roman" w:hAnsi="Times New Roman" w:cs="Times New Roman"/>
          <w:sz w:val="28"/>
          <w:szCs w:val="28"/>
        </w:rPr>
      </w:pPr>
    </w:p>
    <w:p w14:paraId="75AEDA48" w14:textId="3F0B37B6" w:rsidR="00577C1D" w:rsidRPr="00577C1D" w:rsidRDefault="00577C1D" w:rsidP="00577C1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77C1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 работы:</w:t>
      </w:r>
    </w:p>
    <w:p w14:paraId="2C651A5C" w14:textId="108F9732" w:rsidR="00577C1D" w:rsidRPr="00577C1D" w:rsidRDefault="00577C1D" w:rsidP="00577C1D">
      <w:pPr>
        <w:jc w:val="center"/>
        <w:rPr>
          <w:rFonts w:ascii="Times New Roman" w:hAnsi="Times New Roman" w:cs="Times New Roman"/>
          <w:sz w:val="28"/>
          <w:szCs w:val="28"/>
        </w:rPr>
      </w:pPr>
      <w:r w:rsidRPr="00577C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A821FE" wp14:editId="202CFC65">
            <wp:extent cx="3894157" cy="192040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27DB" w14:textId="77777777" w:rsidR="00577C1D" w:rsidRPr="00577C1D" w:rsidRDefault="00577C1D">
      <w:pPr>
        <w:rPr>
          <w:rFonts w:ascii="Times New Roman" w:hAnsi="Times New Roman" w:cs="Times New Roman"/>
          <w:sz w:val="28"/>
          <w:szCs w:val="28"/>
        </w:rPr>
      </w:pPr>
    </w:p>
    <w:sectPr w:rsidR="00577C1D" w:rsidRPr="00577C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BF7091"/>
    <w:multiLevelType w:val="hybridMultilevel"/>
    <w:tmpl w:val="896EC77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56635D07"/>
    <w:multiLevelType w:val="hybridMultilevel"/>
    <w:tmpl w:val="3834B1B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7F401B1B"/>
    <w:multiLevelType w:val="hybridMultilevel"/>
    <w:tmpl w:val="05087DA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B64"/>
    <w:rsid w:val="00121B64"/>
    <w:rsid w:val="00577C1D"/>
    <w:rsid w:val="00672C12"/>
    <w:rsid w:val="00AA1488"/>
    <w:rsid w:val="00B802A8"/>
    <w:rsid w:val="00E3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0120B"/>
  <w15:chartTrackingRefBased/>
  <w15:docId w15:val="{E13BF5B2-D234-4949-AB5E-DC818CA2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7C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Городнов Сергей</dc:creator>
  <cp:keywords/>
  <dc:description/>
  <cp:lastModifiedBy>Городнов Сергей</cp:lastModifiedBy>
  <cp:revision>5</cp:revision>
  <dcterms:created xsi:type="dcterms:W3CDTF">2021-09-23T19:55:00Z</dcterms:created>
  <dcterms:modified xsi:type="dcterms:W3CDTF">2021-09-23T20:08:00Z</dcterms:modified>
</cp:coreProperties>
</file>