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6F031" w14:textId="75BD168F" w:rsidR="00B075F3" w:rsidRDefault="00B075F3" w:rsidP="00B075F3">
      <w:pPr>
        <w:pStyle w:val="Title"/>
      </w:pPr>
      <w:r>
        <w:t>Risks &amp; Mitigations</w:t>
      </w:r>
    </w:p>
    <w:p w14:paraId="2672E2BD" w14:textId="235B6A29" w:rsidR="00DD4827" w:rsidRDefault="00B075F3" w:rsidP="00803639">
      <w:pPr>
        <w:pStyle w:val="Subtitle"/>
      </w:pPr>
      <w:r>
        <w:t xml:space="preserve">IT Project </w:t>
      </w:r>
      <w:r w:rsidR="00711DB9">
        <w:t>Design</w:t>
      </w:r>
    </w:p>
    <w:p w14:paraId="0921F5CA" w14:textId="76DF0F23" w:rsidR="00125347" w:rsidRDefault="00125347" w:rsidP="00125347"/>
    <w:p w14:paraId="665499DD" w14:textId="51CBF6AD" w:rsidR="00125347" w:rsidRDefault="00125347" w:rsidP="00125347">
      <w:pPr>
        <w:pStyle w:val="BodyText"/>
      </w:pPr>
    </w:p>
    <w:p w14:paraId="02387FC7" w14:textId="5D45521A" w:rsidR="00125347" w:rsidRDefault="00125347">
      <w:pPr>
        <w:rPr>
          <w:b/>
          <w:color w:val="2A6EBB"/>
          <w:sz w:val="28"/>
          <w:szCs w:val="24"/>
        </w:rPr>
      </w:pPr>
    </w:p>
    <w:p w14:paraId="1194236A" w14:textId="54697C6B" w:rsidR="00125347" w:rsidRDefault="00125347" w:rsidP="00125347">
      <w:pPr>
        <w:pStyle w:val="Heading2"/>
        <w:numPr>
          <w:ilvl w:val="0"/>
          <w:numId w:val="0"/>
        </w:numPr>
      </w:pPr>
      <w:r>
        <w:br/>
      </w:r>
      <w:r>
        <w:br/>
      </w:r>
      <w:bookmarkStart w:id="0" w:name="_Toc75771624"/>
      <w:r>
        <w:t>Synopsis</w:t>
      </w:r>
      <w:bookmarkEnd w:id="0"/>
    </w:p>
    <w:p w14:paraId="7B1F5333" w14:textId="77777777" w:rsidR="00125347" w:rsidRDefault="00125347" w:rsidP="00125347">
      <w:pPr>
        <w:pStyle w:val="BodyText"/>
      </w:pPr>
      <w:r>
        <w:t xml:space="preserve">The success of a programme/project which contains an IT element depends on the timely delivery of deliverables expected and usable by different stakeholder groups.  </w:t>
      </w:r>
    </w:p>
    <w:p w14:paraId="7BC7C67B" w14:textId="77777777" w:rsidR="00125347" w:rsidRDefault="00125347" w:rsidP="00125347">
      <w:pPr>
        <w:pStyle w:val="BodyText"/>
      </w:pPr>
      <w:r>
        <w:t xml:space="preserve">These expectations are unlikely to be met without a clear idea of what risks are common to IT projects, </w:t>
      </w:r>
      <w:proofErr w:type="gramStart"/>
      <w:r>
        <w:t>so as to</w:t>
      </w:r>
      <w:proofErr w:type="gramEnd"/>
      <w:r>
        <w:t xml:space="preserve"> avoid them.  This document lists and explains common risks to consider avoiding.</w:t>
      </w:r>
    </w:p>
    <w:p w14:paraId="431DEDAB" w14:textId="77777777" w:rsidR="00DF2FC8" w:rsidRDefault="00DF2FC8" w:rsidP="00DF2FC8">
      <w:pPr>
        <w:pStyle w:val="BodyText"/>
      </w:pPr>
    </w:p>
    <w:p w14:paraId="36FA6169" w14:textId="77777777" w:rsidR="00DF2FC8" w:rsidRDefault="00DF2FC8" w:rsidP="00DF2FC8">
      <w:pPr>
        <w:pStyle w:val="Heading2"/>
        <w:numPr>
          <w:ilvl w:val="0"/>
          <w:numId w:val="0"/>
        </w:numPr>
        <w:ind w:left="576" w:hanging="576"/>
      </w:pPr>
      <w:bookmarkStart w:id="1" w:name="_Toc75771625"/>
      <w:r>
        <w:t>Author</w:t>
      </w:r>
      <w:bookmarkEnd w:id="1"/>
    </w:p>
    <w:p w14:paraId="0C95894A" w14:textId="40264FA4" w:rsidR="00DF2FC8" w:rsidRDefault="00DF2FC8" w:rsidP="00DF2FC8">
      <w:pPr>
        <w:pStyle w:val="BodyText"/>
      </w:pPr>
      <w:r>
        <w:t xml:space="preserve">Sky Sigal, Solution Architect, </w:t>
      </w:r>
      <w:r w:rsidR="002475E8">
        <w:t>SPA</w:t>
      </w:r>
      <w:r w:rsidR="002475E8">
        <w:t xml:space="preserve">, </w:t>
      </w:r>
      <w:r>
        <w:t>ITC</w:t>
      </w:r>
      <w:r w:rsidR="002475E8">
        <w:t>, MOE</w:t>
      </w:r>
    </w:p>
    <w:p w14:paraId="18C325F7" w14:textId="77777777" w:rsidR="00125347" w:rsidRPr="00125347" w:rsidRDefault="00125347" w:rsidP="00125347">
      <w:pPr>
        <w:pStyle w:val="BodyText"/>
      </w:pPr>
    </w:p>
    <w:p w14:paraId="2672E2BE" w14:textId="77777777" w:rsidR="00DD4827" w:rsidRDefault="00DD4827" w:rsidP="00FA625A">
      <w:pPr>
        <w:pStyle w:val="BodyText"/>
      </w:pPr>
    </w:p>
    <w:p w14:paraId="07E5D8D8" w14:textId="77777777" w:rsidR="00102CD6" w:rsidRDefault="00102CD6" w:rsidP="00102CD6">
      <w:pPr>
        <w:pStyle w:val="BodyText"/>
      </w:pPr>
    </w:p>
    <w:p w14:paraId="17BC7EEF" w14:textId="77777777" w:rsidR="00102CD6" w:rsidRDefault="00102CD6" w:rsidP="00102CD6">
      <w:pPr>
        <w:pStyle w:val="BodyText"/>
      </w:pPr>
    </w:p>
    <w:p w14:paraId="51D6CFEB" w14:textId="4FA2B02A" w:rsidR="00102CD6" w:rsidRDefault="00222B39" w:rsidP="00102CD6">
      <w:pPr>
        <w:pStyle w:val="TOC1"/>
        <w:tabs>
          <w:tab w:val="left" w:pos="454"/>
        </w:tabs>
        <w:rPr>
          <w:rFonts w:asciiTheme="minorHAnsi" w:eastAsiaTheme="minorEastAsia" w:hAnsiTheme="minorHAnsi" w:cstheme="minorBidi"/>
          <w:color w:val="auto"/>
          <w:sz w:val="22"/>
          <w:szCs w:val="22"/>
          <w:lang w:eastAsia="en-NZ"/>
        </w:rPr>
      </w:pPr>
      <w:r>
        <w:rPr>
          <w:color w:val="DC291E"/>
          <w:sz w:val="28"/>
        </w:rPr>
        <w:fldChar w:fldCharType="begin"/>
      </w:r>
      <w:r w:rsidR="006E363A">
        <w:instrText xml:space="preserve"> TOC \o "1-3" \h \z \u </w:instrText>
      </w:r>
      <w:r>
        <w:rPr>
          <w:color w:val="DC291E"/>
          <w:sz w:val="28"/>
        </w:rPr>
        <w:fldChar w:fldCharType="separate"/>
      </w:r>
    </w:p>
    <w:p w14:paraId="694D091D" w14:textId="5207EEB8" w:rsidR="00A5142F" w:rsidRDefault="00A5142F">
      <w:pPr>
        <w:pStyle w:val="TOC2"/>
        <w:tabs>
          <w:tab w:val="left" w:pos="880"/>
        </w:tabs>
        <w:rPr>
          <w:rFonts w:asciiTheme="minorHAnsi" w:eastAsiaTheme="minorEastAsia" w:hAnsiTheme="minorHAnsi" w:cstheme="minorBidi"/>
          <w:noProof/>
          <w:color w:val="auto"/>
          <w:sz w:val="22"/>
          <w:szCs w:val="22"/>
          <w:lang w:eastAsia="en-NZ"/>
        </w:rPr>
      </w:pPr>
    </w:p>
    <w:p w14:paraId="2672E33B" w14:textId="3BF7C3B6" w:rsidR="002F670A" w:rsidRDefault="00222B39" w:rsidP="00FC6F2E">
      <w:pPr>
        <w:pStyle w:val="BodyText"/>
        <w:sectPr w:rsidR="002F670A" w:rsidSect="000800F5">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701" w:left="1134" w:header="709" w:footer="709" w:gutter="0"/>
          <w:pgNumType w:fmt="lowerRoman" w:start="1"/>
          <w:cols w:space="708"/>
          <w:docGrid w:linePitch="360"/>
        </w:sectPr>
      </w:pPr>
      <w:r>
        <w:fldChar w:fldCharType="end"/>
      </w:r>
    </w:p>
    <w:p w14:paraId="1EE1496D" w14:textId="39162D59" w:rsidR="00B075F3" w:rsidRDefault="00B075F3" w:rsidP="00B075F3">
      <w:pPr>
        <w:pStyle w:val="Heading1"/>
      </w:pPr>
      <w:bookmarkStart w:id="2" w:name="_Toc75771626"/>
      <w:bookmarkStart w:id="3" w:name="_Toc469318194"/>
      <w:r>
        <w:lastRenderedPageBreak/>
        <w:t>Document</w:t>
      </w:r>
      <w:bookmarkEnd w:id="2"/>
      <w:r>
        <w:t xml:space="preserve"> </w:t>
      </w:r>
    </w:p>
    <w:p w14:paraId="20E150A2" w14:textId="77777777" w:rsidR="00E00CD4" w:rsidRDefault="00E00CD4" w:rsidP="00E00CD4">
      <w:pPr>
        <w:pStyle w:val="BodyText"/>
        <w:sectPr w:rsidR="00E00CD4" w:rsidSect="00DD4827">
          <w:headerReference w:type="default" r:id="rId14"/>
          <w:headerReference w:type="first" r:id="rId15"/>
          <w:pgSz w:w="11906" w:h="16838" w:code="9"/>
          <w:pgMar w:top="5670" w:right="1134" w:bottom="1701" w:left="1134" w:header="709" w:footer="709" w:gutter="0"/>
          <w:cols w:space="708"/>
          <w:docGrid w:linePitch="360"/>
        </w:sectPr>
      </w:pPr>
    </w:p>
    <w:bookmarkStart w:id="4" w:name="_Toc75771627" w:displacedByCustomXml="next"/>
    <w:sdt>
      <w:sdtPr>
        <w:rPr>
          <w:rFonts w:asciiTheme="minorHAnsi" w:hAnsiTheme="minorHAnsi" w:cstheme="minorBidi"/>
          <w:b w:val="0"/>
          <w:color w:val="auto"/>
          <w:sz w:val="22"/>
          <w:szCs w:val="22"/>
        </w:rPr>
        <w:id w:val="861023159"/>
        <w:docPartObj>
          <w:docPartGallery w:val="Table of Contents"/>
          <w:docPartUnique/>
        </w:docPartObj>
      </w:sdtPr>
      <w:sdtEndPr>
        <w:rPr>
          <w:rFonts w:ascii="Arial" w:hAnsi="Arial"/>
          <w:bCs/>
          <w:noProof/>
          <w:sz w:val="20"/>
          <w:szCs w:val="20"/>
        </w:rPr>
      </w:sdtEndPr>
      <w:sdtContent>
        <w:p w14:paraId="7EDF1F01" w14:textId="77777777" w:rsidR="00E00CD4" w:rsidRDefault="00E00CD4" w:rsidP="00E57056">
          <w:pPr>
            <w:pStyle w:val="Heading2"/>
          </w:pPr>
          <w:r>
            <w:t>Table of Contents</w:t>
          </w:r>
          <w:bookmarkEnd w:id="4"/>
        </w:p>
        <w:p w14:paraId="625CC92F" w14:textId="6DFB2377" w:rsidR="0061350C" w:rsidRDefault="00E00CD4">
          <w:pPr>
            <w:pStyle w:val="TOC2"/>
            <w:rPr>
              <w:rFonts w:asciiTheme="minorHAnsi" w:eastAsiaTheme="minorEastAsia" w:hAnsiTheme="minorHAnsi" w:cstheme="minorBidi"/>
              <w:noProof/>
              <w:color w:val="auto"/>
              <w:sz w:val="22"/>
              <w:szCs w:val="22"/>
              <w:lang w:eastAsia="en-NZ"/>
            </w:rPr>
          </w:pPr>
          <w:r>
            <w:fldChar w:fldCharType="begin"/>
          </w:r>
          <w:r>
            <w:instrText xml:space="preserve"> TOC \o "1-2" \h \z \u </w:instrText>
          </w:r>
          <w:r>
            <w:fldChar w:fldCharType="separate"/>
          </w:r>
          <w:hyperlink w:anchor="_Toc75771624" w:history="1">
            <w:r w:rsidR="0061350C" w:rsidRPr="00A443E2">
              <w:rPr>
                <w:rStyle w:val="Hyperlink"/>
                <w:noProof/>
              </w:rPr>
              <w:t>Synopsis</w:t>
            </w:r>
            <w:r w:rsidR="0061350C">
              <w:rPr>
                <w:noProof/>
                <w:webHidden/>
              </w:rPr>
              <w:tab/>
            </w:r>
            <w:r w:rsidR="0061350C">
              <w:rPr>
                <w:noProof/>
                <w:webHidden/>
              </w:rPr>
              <w:fldChar w:fldCharType="begin"/>
            </w:r>
            <w:r w:rsidR="0061350C">
              <w:rPr>
                <w:noProof/>
                <w:webHidden/>
              </w:rPr>
              <w:instrText xml:space="preserve"> PAGEREF _Toc75771624 \h </w:instrText>
            </w:r>
            <w:r w:rsidR="0061350C">
              <w:rPr>
                <w:noProof/>
                <w:webHidden/>
              </w:rPr>
            </w:r>
            <w:r w:rsidR="0061350C">
              <w:rPr>
                <w:noProof/>
                <w:webHidden/>
              </w:rPr>
              <w:fldChar w:fldCharType="separate"/>
            </w:r>
            <w:r w:rsidR="0061350C">
              <w:rPr>
                <w:noProof/>
                <w:webHidden/>
              </w:rPr>
              <w:t>i</w:t>
            </w:r>
            <w:r w:rsidR="0061350C">
              <w:rPr>
                <w:noProof/>
                <w:webHidden/>
              </w:rPr>
              <w:fldChar w:fldCharType="end"/>
            </w:r>
          </w:hyperlink>
        </w:p>
        <w:p w14:paraId="1C9EF155" w14:textId="7BCBE58E" w:rsidR="0061350C" w:rsidRDefault="00613B5F">
          <w:pPr>
            <w:pStyle w:val="TOC2"/>
            <w:rPr>
              <w:rFonts w:asciiTheme="minorHAnsi" w:eastAsiaTheme="minorEastAsia" w:hAnsiTheme="minorHAnsi" w:cstheme="minorBidi"/>
              <w:noProof/>
              <w:color w:val="auto"/>
              <w:sz w:val="22"/>
              <w:szCs w:val="22"/>
              <w:lang w:eastAsia="en-NZ"/>
            </w:rPr>
          </w:pPr>
          <w:hyperlink w:anchor="_Toc75771625" w:history="1">
            <w:r w:rsidR="0061350C" w:rsidRPr="00A443E2">
              <w:rPr>
                <w:rStyle w:val="Hyperlink"/>
                <w:noProof/>
              </w:rPr>
              <w:t>Author</w:t>
            </w:r>
            <w:r w:rsidR="0061350C">
              <w:rPr>
                <w:noProof/>
                <w:webHidden/>
              </w:rPr>
              <w:tab/>
            </w:r>
            <w:r w:rsidR="0061350C">
              <w:rPr>
                <w:noProof/>
                <w:webHidden/>
              </w:rPr>
              <w:fldChar w:fldCharType="begin"/>
            </w:r>
            <w:r w:rsidR="0061350C">
              <w:rPr>
                <w:noProof/>
                <w:webHidden/>
              </w:rPr>
              <w:instrText xml:space="preserve"> PAGEREF _Toc75771625 \h </w:instrText>
            </w:r>
            <w:r w:rsidR="0061350C">
              <w:rPr>
                <w:noProof/>
                <w:webHidden/>
              </w:rPr>
            </w:r>
            <w:r w:rsidR="0061350C">
              <w:rPr>
                <w:noProof/>
                <w:webHidden/>
              </w:rPr>
              <w:fldChar w:fldCharType="separate"/>
            </w:r>
            <w:r w:rsidR="0061350C">
              <w:rPr>
                <w:noProof/>
                <w:webHidden/>
              </w:rPr>
              <w:t>i</w:t>
            </w:r>
            <w:r w:rsidR="0061350C">
              <w:rPr>
                <w:noProof/>
                <w:webHidden/>
              </w:rPr>
              <w:fldChar w:fldCharType="end"/>
            </w:r>
          </w:hyperlink>
        </w:p>
        <w:p w14:paraId="189D1AE1" w14:textId="2653C5E1" w:rsidR="0061350C" w:rsidRDefault="00613B5F">
          <w:pPr>
            <w:pStyle w:val="TOC1"/>
            <w:tabs>
              <w:tab w:val="left" w:pos="454"/>
            </w:tabs>
            <w:rPr>
              <w:rFonts w:asciiTheme="minorHAnsi" w:eastAsiaTheme="minorEastAsia" w:hAnsiTheme="minorHAnsi" w:cstheme="minorBidi"/>
              <w:b w:val="0"/>
              <w:color w:val="auto"/>
              <w:sz w:val="22"/>
              <w:szCs w:val="22"/>
              <w:lang w:eastAsia="en-NZ"/>
            </w:rPr>
          </w:pPr>
          <w:hyperlink w:anchor="_Toc75771626" w:history="1">
            <w:r w:rsidR="0061350C" w:rsidRPr="00A443E2">
              <w:rPr>
                <w:rStyle w:val="Hyperlink"/>
                <w:rFonts w:ascii="Consolas" w:hAnsi="Consolas"/>
              </w:rPr>
              <w:t>1</w:t>
            </w:r>
            <w:r w:rsidR="0061350C">
              <w:rPr>
                <w:rFonts w:asciiTheme="minorHAnsi" w:eastAsiaTheme="minorEastAsia" w:hAnsiTheme="minorHAnsi" w:cstheme="minorBidi"/>
                <w:b w:val="0"/>
                <w:color w:val="auto"/>
                <w:sz w:val="22"/>
                <w:szCs w:val="22"/>
                <w:lang w:eastAsia="en-NZ"/>
              </w:rPr>
              <w:tab/>
            </w:r>
            <w:r w:rsidR="0061350C" w:rsidRPr="00A443E2">
              <w:rPr>
                <w:rStyle w:val="Hyperlink"/>
              </w:rPr>
              <w:t>Document</w:t>
            </w:r>
            <w:r w:rsidR="0061350C">
              <w:rPr>
                <w:webHidden/>
              </w:rPr>
              <w:tab/>
            </w:r>
            <w:r w:rsidR="0061350C">
              <w:rPr>
                <w:webHidden/>
              </w:rPr>
              <w:fldChar w:fldCharType="begin"/>
            </w:r>
            <w:r w:rsidR="0061350C">
              <w:rPr>
                <w:webHidden/>
              </w:rPr>
              <w:instrText xml:space="preserve"> PAGEREF _Toc75771626 \h </w:instrText>
            </w:r>
            <w:r w:rsidR="0061350C">
              <w:rPr>
                <w:webHidden/>
              </w:rPr>
            </w:r>
            <w:r w:rsidR="0061350C">
              <w:rPr>
                <w:webHidden/>
              </w:rPr>
              <w:fldChar w:fldCharType="separate"/>
            </w:r>
            <w:r w:rsidR="0061350C">
              <w:rPr>
                <w:webHidden/>
              </w:rPr>
              <w:t>2</w:t>
            </w:r>
            <w:r w:rsidR="0061350C">
              <w:rPr>
                <w:webHidden/>
              </w:rPr>
              <w:fldChar w:fldCharType="end"/>
            </w:r>
          </w:hyperlink>
        </w:p>
        <w:p w14:paraId="5E1CEAC6" w14:textId="02574D49"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27" w:history="1">
            <w:r w:rsidR="0061350C" w:rsidRPr="00A443E2">
              <w:rPr>
                <w:rStyle w:val="Hyperlink"/>
                <w:rFonts w:ascii="Consolas" w:hAnsi="Consolas"/>
                <w:noProof/>
              </w:rPr>
              <w:t>1.1</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Table of Contents</w:t>
            </w:r>
            <w:r w:rsidR="0061350C">
              <w:rPr>
                <w:noProof/>
                <w:webHidden/>
              </w:rPr>
              <w:tab/>
            </w:r>
            <w:r w:rsidR="0061350C">
              <w:rPr>
                <w:noProof/>
                <w:webHidden/>
              </w:rPr>
              <w:fldChar w:fldCharType="begin"/>
            </w:r>
            <w:r w:rsidR="0061350C">
              <w:rPr>
                <w:noProof/>
                <w:webHidden/>
              </w:rPr>
              <w:instrText xml:space="preserve"> PAGEREF _Toc75771627 \h </w:instrText>
            </w:r>
            <w:r w:rsidR="0061350C">
              <w:rPr>
                <w:noProof/>
                <w:webHidden/>
              </w:rPr>
            </w:r>
            <w:r w:rsidR="0061350C">
              <w:rPr>
                <w:noProof/>
                <w:webHidden/>
              </w:rPr>
              <w:fldChar w:fldCharType="separate"/>
            </w:r>
            <w:r w:rsidR="0061350C">
              <w:rPr>
                <w:noProof/>
                <w:webHidden/>
              </w:rPr>
              <w:t>1</w:t>
            </w:r>
            <w:r w:rsidR="0061350C">
              <w:rPr>
                <w:noProof/>
                <w:webHidden/>
              </w:rPr>
              <w:fldChar w:fldCharType="end"/>
            </w:r>
          </w:hyperlink>
        </w:p>
        <w:p w14:paraId="1667A13F" w14:textId="587630B8"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28" w:history="1">
            <w:r w:rsidR="0061350C" w:rsidRPr="00A443E2">
              <w:rPr>
                <w:rStyle w:val="Hyperlink"/>
                <w:rFonts w:ascii="Consolas" w:hAnsi="Consolas"/>
                <w:noProof/>
              </w:rPr>
              <w:t>1.2</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Creation</w:t>
            </w:r>
            <w:r w:rsidR="0061350C">
              <w:rPr>
                <w:noProof/>
                <w:webHidden/>
              </w:rPr>
              <w:tab/>
            </w:r>
            <w:r w:rsidR="0061350C">
              <w:rPr>
                <w:noProof/>
                <w:webHidden/>
              </w:rPr>
              <w:fldChar w:fldCharType="begin"/>
            </w:r>
            <w:r w:rsidR="0061350C">
              <w:rPr>
                <w:noProof/>
                <w:webHidden/>
              </w:rPr>
              <w:instrText xml:space="preserve"> PAGEREF _Toc75771628 \h </w:instrText>
            </w:r>
            <w:r w:rsidR="0061350C">
              <w:rPr>
                <w:noProof/>
                <w:webHidden/>
              </w:rPr>
            </w:r>
            <w:r w:rsidR="0061350C">
              <w:rPr>
                <w:noProof/>
                <w:webHidden/>
              </w:rPr>
              <w:fldChar w:fldCharType="separate"/>
            </w:r>
            <w:r w:rsidR="0061350C">
              <w:rPr>
                <w:noProof/>
                <w:webHidden/>
              </w:rPr>
              <w:t>1</w:t>
            </w:r>
            <w:r w:rsidR="0061350C">
              <w:rPr>
                <w:noProof/>
                <w:webHidden/>
              </w:rPr>
              <w:fldChar w:fldCharType="end"/>
            </w:r>
          </w:hyperlink>
        </w:p>
        <w:p w14:paraId="20A1B645" w14:textId="2F9D1739"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29" w:history="1">
            <w:r w:rsidR="0061350C" w:rsidRPr="00A443E2">
              <w:rPr>
                <w:rStyle w:val="Hyperlink"/>
                <w:rFonts w:ascii="Consolas" w:hAnsi="Consolas"/>
                <w:noProof/>
              </w:rPr>
              <w:t>1.3</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Distribution</w:t>
            </w:r>
            <w:r w:rsidR="0061350C">
              <w:rPr>
                <w:noProof/>
                <w:webHidden/>
              </w:rPr>
              <w:tab/>
            </w:r>
            <w:r w:rsidR="0061350C">
              <w:rPr>
                <w:noProof/>
                <w:webHidden/>
              </w:rPr>
              <w:fldChar w:fldCharType="begin"/>
            </w:r>
            <w:r w:rsidR="0061350C">
              <w:rPr>
                <w:noProof/>
                <w:webHidden/>
              </w:rPr>
              <w:instrText xml:space="preserve"> PAGEREF _Toc75771629 \h </w:instrText>
            </w:r>
            <w:r w:rsidR="0061350C">
              <w:rPr>
                <w:noProof/>
                <w:webHidden/>
              </w:rPr>
            </w:r>
            <w:r w:rsidR="0061350C">
              <w:rPr>
                <w:noProof/>
                <w:webHidden/>
              </w:rPr>
              <w:fldChar w:fldCharType="separate"/>
            </w:r>
            <w:r w:rsidR="0061350C">
              <w:rPr>
                <w:noProof/>
                <w:webHidden/>
              </w:rPr>
              <w:t>1</w:t>
            </w:r>
            <w:r w:rsidR="0061350C">
              <w:rPr>
                <w:noProof/>
                <w:webHidden/>
              </w:rPr>
              <w:fldChar w:fldCharType="end"/>
            </w:r>
          </w:hyperlink>
        </w:p>
        <w:p w14:paraId="76DA3A5F" w14:textId="1387EB92"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30" w:history="1">
            <w:r w:rsidR="0061350C" w:rsidRPr="00A443E2">
              <w:rPr>
                <w:rStyle w:val="Hyperlink"/>
                <w:rFonts w:ascii="Consolas" w:hAnsi="Consolas"/>
                <w:noProof/>
              </w:rPr>
              <w:t>1.4</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Conventions</w:t>
            </w:r>
            <w:r w:rsidR="0061350C">
              <w:rPr>
                <w:noProof/>
                <w:webHidden/>
              </w:rPr>
              <w:tab/>
            </w:r>
            <w:r w:rsidR="0061350C">
              <w:rPr>
                <w:noProof/>
                <w:webHidden/>
              </w:rPr>
              <w:fldChar w:fldCharType="begin"/>
            </w:r>
            <w:r w:rsidR="0061350C">
              <w:rPr>
                <w:noProof/>
                <w:webHidden/>
              </w:rPr>
              <w:instrText xml:space="preserve"> PAGEREF _Toc75771630 \h </w:instrText>
            </w:r>
            <w:r w:rsidR="0061350C">
              <w:rPr>
                <w:noProof/>
                <w:webHidden/>
              </w:rPr>
            </w:r>
            <w:r w:rsidR="0061350C">
              <w:rPr>
                <w:noProof/>
                <w:webHidden/>
              </w:rPr>
              <w:fldChar w:fldCharType="separate"/>
            </w:r>
            <w:r w:rsidR="0061350C">
              <w:rPr>
                <w:noProof/>
                <w:webHidden/>
              </w:rPr>
              <w:t>2</w:t>
            </w:r>
            <w:r w:rsidR="0061350C">
              <w:rPr>
                <w:noProof/>
                <w:webHidden/>
              </w:rPr>
              <w:fldChar w:fldCharType="end"/>
            </w:r>
          </w:hyperlink>
        </w:p>
        <w:p w14:paraId="2CFE4F64" w14:textId="203D6655" w:rsidR="0061350C" w:rsidRDefault="00613B5F">
          <w:pPr>
            <w:pStyle w:val="TOC1"/>
            <w:tabs>
              <w:tab w:val="left" w:pos="454"/>
            </w:tabs>
            <w:rPr>
              <w:rFonts w:asciiTheme="minorHAnsi" w:eastAsiaTheme="minorEastAsia" w:hAnsiTheme="minorHAnsi" w:cstheme="minorBidi"/>
              <w:b w:val="0"/>
              <w:color w:val="auto"/>
              <w:sz w:val="22"/>
              <w:szCs w:val="22"/>
              <w:lang w:eastAsia="en-NZ"/>
            </w:rPr>
          </w:pPr>
          <w:hyperlink w:anchor="_Toc75771631" w:history="1">
            <w:r w:rsidR="0061350C" w:rsidRPr="00A443E2">
              <w:rPr>
                <w:rStyle w:val="Hyperlink"/>
                <w:rFonts w:ascii="Consolas" w:hAnsi="Consolas"/>
              </w:rPr>
              <w:t>2</w:t>
            </w:r>
            <w:r w:rsidR="0061350C">
              <w:rPr>
                <w:rFonts w:asciiTheme="minorHAnsi" w:eastAsiaTheme="minorEastAsia" w:hAnsiTheme="minorHAnsi" w:cstheme="minorBidi"/>
                <w:b w:val="0"/>
                <w:color w:val="auto"/>
                <w:sz w:val="22"/>
                <w:szCs w:val="22"/>
                <w:lang w:eastAsia="en-NZ"/>
              </w:rPr>
              <w:tab/>
            </w:r>
            <w:r w:rsidR="0061350C" w:rsidRPr="00A443E2">
              <w:rPr>
                <w:rStyle w:val="Hyperlink"/>
              </w:rPr>
              <w:t>Background</w:t>
            </w:r>
            <w:r w:rsidR="0061350C">
              <w:rPr>
                <w:webHidden/>
              </w:rPr>
              <w:tab/>
            </w:r>
            <w:r w:rsidR="0061350C">
              <w:rPr>
                <w:webHidden/>
              </w:rPr>
              <w:fldChar w:fldCharType="begin"/>
            </w:r>
            <w:r w:rsidR="0061350C">
              <w:rPr>
                <w:webHidden/>
              </w:rPr>
              <w:instrText xml:space="preserve"> PAGEREF _Toc75771631 \h </w:instrText>
            </w:r>
            <w:r w:rsidR="0061350C">
              <w:rPr>
                <w:webHidden/>
              </w:rPr>
            </w:r>
            <w:r w:rsidR="0061350C">
              <w:rPr>
                <w:webHidden/>
              </w:rPr>
              <w:fldChar w:fldCharType="separate"/>
            </w:r>
            <w:r w:rsidR="0061350C">
              <w:rPr>
                <w:webHidden/>
              </w:rPr>
              <w:t>3</w:t>
            </w:r>
            <w:r w:rsidR="0061350C">
              <w:rPr>
                <w:webHidden/>
              </w:rPr>
              <w:fldChar w:fldCharType="end"/>
            </w:r>
          </w:hyperlink>
        </w:p>
        <w:p w14:paraId="333872FD" w14:textId="3399D485" w:rsidR="0061350C" w:rsidRDefault="00613B5F">
          <w:pPr>
            <w:pStyle w:val="TOC1"/>
            <w:tabs>
              <w:tab w:val="left" w:pos="454"/>
            </w:tabs>
            <w:rPr>
              <w:rFonts w:asciiTheme="minorHAnsi" w:eastAsiaTheme="minorEastAsia" w:hAnsiTheme="minorHAnsi" w:cstheme="minorBidi"/>
              <w:b w:val="0"/>
              <w:color w:val="auto"/>
              <w:sz w:val="22"/>
              <w:szCs w:val="22"/>
              <w:lang w:eastAsia="en-NZ"/>
            </w:rPr>
          </w:pPr>
          <w:hyperlink w:anchor="_Toc75771632" w:history="1">
            <w:r w:rsidR="0061350C" w:rsidRPr="00A443E2">
              <w:rPr>
                <w:rStyle w:val="Hyperlink"/>
                <w:rFonts w:ascii="Consolas" w:hAnsi="Consolas"/>
              </w:rPr>
              <w:t>3</w:t>
            </w:r>
            <w:r w:rsidR="0061350C">
              <w:rPr>
                <w:rFonts w:asciiTheme="minorHAnsi" w:eastAsiaTheme="minorEastAsia" w:hAnsiTheme="minorHAnsi" w:cstheme="minorBidi"/>
                <w:b w:val="0"/>
                <w:color w:val="auto"/>
                <w:sz w:val="22"/>
                <w:szCs w:val="22"/>
                <w:lang w:eastAsia="en-NZ"/>
              </w:rPr>
              <w:tab/>
            </w:r>
            <w:r w:rsidR="0061350C" w:rsidRPr="00A443E2">
              <w:rPr>
                <w:rStyle w:val="Hyperlink"/>
              </w:rPr>
              <w:t>Design Risks</w:t>
            </w:r>
            <w:r w:rsidR="0061350C">
              <w:rPr>
                <w:webHidden/>
              </w:rPr>
              <w:tab/>
            </w:r>
            <w:r w:rsidR="0061350C">
              <w:rPr>
                <w:webHidden/>
              </w:rPr>
              <w:fldChar w:fldCharType="begin"/>
            </w:r>
            <w:r w:rsidR="0061350C">
              <w:rPr>
                <w:webHidden/>
              </w:rPr>
              <w:instrText xml:space="preserve"> PAGEREF _Toc75771632 \h </w:instrText>
            </w:r>
            <w:r w:rsidR="0061350C">
              <w:rPr>
                <w:webHidden/>
              </w:rPr>
            </w:r>
            <w:r w:rsidR="0061350C">
              <w:rPr>
                <w:webHidden/>
              </w:rPr>
              <w:fldChar w:fldCharType="separate"/>
            </w:r>
            <w:r w:rsidR="0061350C">
              <w:rPr>
                <w:webHidden/>
              </w:rPr>
              <w:t>4</w:t>
            </w:r>
            <w:r w:rsidR="0061350C">
              <w:rPr>
                <w:webHidden/>
              </w:rPr>
              <w:fldChar w:fldCharType="end"/>
            </w:r>
          </w:hyperlink>
        </w:p>
        <w:p w14:paraId="17A02E94" w14:textId="2B35F5B4"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33" w:history="1">
            <w:r w:rsidR="0061350C" w:rsidRPr="00A443E2">
              <w:rPr>
                <w:rStyle w:val="Hyperlink"/>
                <w:rFonts w:ascii="Consolas" w:hAnsi="Consolas"/>
                <w:noProof/>
              </w:rPr>
              <w:t>3.1</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System Domains</w:t>
            </w:r>
            <w:r w:rsidR="0061350C">
              <w:rPr>
                <w:noProof/>
                <w:webHidden/>
              </w:rPr>
              <w:tab/>
            </w:r>
            <w:r w:rsidR="0061350C">
              <w:rPr>
                <w:noProof/>
                <w:webHidden/>
              </w:rPr>
              <w:fldChar w:fldCharType="begin"/>
            </w:r>
            <w:r w:rsidR="0061350C">
              <w:rPr>
                <w:noProof/>
                <w:webHidden/>
              </w:rPr>
              <w:instrText xml:space="preserve"> PAGEREF _Toc75771633 \h </w:instrText>
            </w:r>
            <w:r w:rsidR="0061350C">
              <w:rPr>
                <w:noProof/>
                <w:webHidden/>
              </w:rPr>
            </w:r>
            <w:r w:rsidR="0061350C">
              <w:rPr>
                <w:noProof/>
                <w:webHidden/>
              </w:rPr>
              <w:fldChar w:fldCharType="separate"/>
            </w:r>
            <w:r w:rsidR="0061350C">
              <w:rPr>
                <w:noProof/>
                <w:webHidden/>
              </w:rPr>
              <w:t>4</w:t>
            </w:r>
            <w:r w:rsidR="0061350C">
              <w:rPr>
                <w:noProof/>
                <w:webHidden/>
              </w:rPr>
              <w:fldChar w:fldCharType="end"/>
            </w:r>
          </w:hyperlink>
        </w:p>
        <w:p w14:paraId="77278EFF" w14:textId="6D91C1C7"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34" w:history="1">
            <w:r w:rsidR="0061350C" w:rsidRPr="00A443E2">
              <w:rPr>
                <w:rStyle w:val="Hyperlink"/>
                <w:rFonts w:ascii="Consolas" w:hAnsi="Consolas"/>
                <w:noProof/>
              </w:rPr>
              <w:t>3.2</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User Domain</w:t>
            </w:r>
            <w:r w:rsidR="0061350C">
              <w:rPr>
                <w:noProof/>
                <w:webHidden/>
              </w:rPr>
              <w:tab/>
            </w:r>
            <w:r w:rsidR="0061350C">
              <w:rPr>
                <w:noProof/>
                <w:webHidden/>
              </w:rPr>
              <w:fldChar w:fldCharType="begin"/>
            </w:r>
            <w:r w:rsidR="0061350C">
              <w:rPr>
                <w:noProof/>
                <w:webHidden/>
              </w:rPr>
              <w:instrText xml:space="preserve"> PAGEREF _Toc75771634 \h </w:instrText>
            </w:r>
            <w:r w:rsidR="0061350C">
              <w:rPr>
                <w:noProof/>
                <w:webHidden/>
              </w:rPr>
            </w:r>
            <w:r w:rsidR="0061350C">
              <w:rPr>
                <w:noProof/>
                <w:webHidden/>
              </w:rPr>
              <w:fldChar w:fldCharType="separate"/>
            </w:r>
            <w:r w:rsidR="0061350C">
              <w:rPr>
                <w:noProof/>
                <w:webHidden/>
              </w:rPr>
              <w:t>4</w:t>
            </w:r>
            <w:r w:rsidR="0061350C">
              <w:rPr>
                <w:noProof/>
                <w:webHidden/>
              </w:rPr>
              <w:fldChar w:fldCharType="end"/>
            </w:r>
          </w:hyperlink>
        </w:p>
        <w:p w14:paraId="43A5C56C" w14:textId="0BCE4254"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35" w:history="1">
            <w:r w:rsidR="0061350C" w:rsidRPr="00A443E2">
              <w:rPr>
                <w:rStyle w:val="Hyperlink"/>
                <w:rFonts w:ascii="Consolas" w:hAnsi="Consolas"/>
                <w:noProof/>
              </w:rPr>
              <w:t>3.3</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Design Approaches</w:t>
            </w:r>
            <w:r w:rsidR="0061350C">
              <w:rPr>
                <w:noProof/>
                <w:webHidden/>
              </w:rPr>
              <w:tab/>
            </w:r>
            <w:r w:rsidR="0061350C">
              <w:rPr>
                <w:noProof/>
                <w:webHidden/>
              </w:rPr>
              <w:fldChar w:fldCharType="begin"/>
            </w:r>
            <w:r w:rsidR="0061350C">
              <w:rPr>
                <w:noProof/>
                <w:webHidden/>
              </w:rPr>
              <w:instrText xml:space="preserve"> PAGEREF _Toc75771635 \h </w:instrText>
            </w:r>
            <w:r w:rsidR="0061350C">
              <w:rPr>
                <w:noProof/>
                <w:webHidden/>
              </w:rPr>
            </w:r>
            <w:r w:rsidR="0061350C">
              <w:rPr>
                <w:noProof/>
                <w:webHidden/>
              </w:rPr>
              <w:fldChar w:fldCharType="separate"/>
            </w:r>
            <w:r w:rsidR="0061350C">
              <w:rPr>
                <w:noProof/>
                <w:webHidden/>
              </w:rPr>
              <w:t>6</w:t>
            </w:r>
            <w:r w:rsidR="0061350C">
              <w:rPr>
                <w:noProof/>
                <w:webHidden/>
              </w:rPr>
              <w:fldChar w:fldCharType="end"/>
            </w:r>
          </w:hyperlink>
        </w:p>
        <w:p w14:paraId="49939295" w14:textId="131A5355"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36" w:history="1">
            <w:r w:rsidR="0061350C" w:rsidRPr="00A443E2">
              <w:rPr>
                <w:rStyle w:val="Hyperlink"/>
                <w:rFonts w:ascii="Consolas" w:hAnsi="Consolas"/>
                <w:noProof/>
              </w:rPr>
              <w:t>3.4</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Environment Driven Design</w:t>
            </w:r>
            <w:r w:rsidR="0061350C">
              <w:rPr>
                <w:noProof/>
                <w:webHidden/>
              </w:rPr>
              <w:tab/>
            </w:r>
            <w:r w:rsidR="0061350C">
              <w:rPr>
                <w:noProof/>
                <w:webHidden/>
              </w:rPr>
              <w:fldChar w:fldCharType="begin"/>
            </w:r>
            <w:r w:rsidR="0061350C">
              <w:rPr>
                <w:noProof/>
                <w:webHidden/>
              </w:rPr>
              <w:instrText xml:space="preserve"> PAGEREF _Toc75771636 \h </w:instrText>
            </w:r>
            <w:r w:rsidR="0061350C">
              <w:rPr>
                <w:noProof/>
                <w:webHidden/>
              </w:rPr>
            </w:r>
            <w:r w:rsidR="0061350C">
              <w:rPr>
                <w:noProof/>
                <w:webHidden/>
              </w:rPr>
              <w:fldChar w:fldCharType="separate"/>
            </w:r>
            <w:r w:rsidR="0061350C">
              <w:rPr>
                <w:noProof/>
                <w:webHidden/>
              </w:rPr>
              <w:t>7</w:t>
            </w:r>
            <w:r w:rsidR="0061350C">
              <w:rPr>
                <w:noProof/>
                <w:webHidden/>
              </w:rPr>
              <w:fldChar w:fldCharType="end"/>
            </w:r>
          </w:hyperlink>
        </w:p>
        <w:p w14:paraId="3D6B2982" w14:textId="6320F357"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37" w:history="1">
            <w:r w:rsidR="0061350C" w:rsidRPr="00A443E2">
              <w:rPr>
                <w:rStyle w:val="Hyperlink"/>
                <w:rFonts w:ascii="Consolas" w:hAnsi="Consolas"/>
                <w:noProof/>
              </w:rPr>
              <w:t>3.5</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User Group Driven Design</w:t>
            </w:r>
            <w:r w:rsidR="0061350C">
              <w:rPr>
                <w:noProof/>
                <w:webHidden/>
              </w:rPr>
              <w:tab/>
            </w:r>
            <w:r w:rsidR="0061350C">
              <w:rPr>
                <w:noProof/>
                <w:webHidden/>
              </w:rPr>
              <w:fldChar w:fldCharType="begin"/>
            </w:r>
            <w:r w:rsidR="0061350C">
              <w:rPr>
                <w:noProof/>
                <w:webHidden/>
              </w:rPr>
              <w:instrText xml:space="preserve"> PAGEREF _Toc75771637 \h </w:instrText>
            </w:r>
            <w:r w:rsidR="0061350C">
              <w:rPr>
                <w:noProof/>
                <w:webHidden/>
              </w:rPr>
            </w:r>
            <w:r w:rsidR="0061350C">
              <w:rPr>
                <w:noProof/>
                <w:webHidden/>
              </w:rPr>
              <w:fldChar w:fldCharType="separate"/>
            </w:r>
            <w:r w:rsidR="0061350C">
              <w:rPr>
                <w:noProof/>
                <w:webHidden/>
              </w:rPr>
              <w:t>8</w:t>
            </w:r>
            <w:r w:rsidR="0061350C">
              <w:rPr>
                <w:noProof/>
                <w:webHidden/>
              </w:rPr>
              <w:fldChar w:fldCharType="end"/>
            </w:r>
          </w:hyperlink>
        </w:p>
        <w:p w14:paraId="53242FBA" w14:textId="72BE8621"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38" w:history="1">
            <w:r w:rsidR="0061350C" w:rsidRPr="00A443E2">
              <w:rPr>
                <w:rStyle w:val="Hyperlink"/>
                <w:rFonts w:ascii="Consolas" w:hAnsi="Consolas"/>
                <w:noProof/>
              </w:rPr>
              <w:t>3.6</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Common System Design Logical Errors</w:t>
            </w:r>
            <w:r w:rsidR="0061350C">
              <w:rPr>
                <w:noProof/>
                <w:webHidden/>
              </w:rPr>
              <w:tab/>
            </w:r>
            <w:r w:rsidR="0061350C">
              <w:rPr>
                <w:noProof/>
                <w:webHidden/>
              </w:rPr>
              <w:fldChar w:fldCharType="begin"/>
            </w:r>
            <w:r w:rsidR="0061350C">
              <w:rPr>
                <w:noProof/>
                <w:webHidden/>
              </w:rPr>
              <w:instrText xml:space="preserve"> PAGEREF _Toc75771638 \h </w:instrText>
            </w:r>
            <w:r w:rsidR="0061350C">
              <w:rPr>
                <w:noProof/>
                <w:webHidden/>
              </w:rPr>
            </w:r>
            <w:r w:rsidR="0061350C">
              <w:rPr>
                <w:noProof/>
                <w:webHidden/>
              </w:rPr>
              <w:fldChar w:fldCharType="separate"/>
            </w:r>
            <w:r w:rsidR="0061350C">
              <w:rPr>
                <w:noProof/>
                <w:webHidden/>
              </w:rPr>
              <w:t>10</w:t>
            </w:r>
            <w:r w:rsidR="0061350C">
              <w:rPr>
                <w:noProof/>
                <w:webHidden/>
              </w:rPr>
              <w:fldChar w:fldCharType="end"/>
            </w:r>
          </w:hyperlink>
        </w:p>
        <w:p w14:paraId="2E47C1B2" w14:textId="074B3944"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39" w:history="1">
            <w:r w:rsidR="0061350C" w:rsidRPr="00A443E2">
              <w:rPr>
                <w:rStyle w:val="Hyperlink"/>
                <w:rFonts w:ascii="Consolas" w:hAnsi="Consolas"/>
                <w:noProof/>
              </w:rPr>
              <w:t>3.7</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Development Approaches</w:t>
            </w:r>
            <w:r w:rsidR="0061350C">
              <w:rPr>
                <w:noProof/>
                <w:webHidden/>
              </w:rPr>
              <w:tab/>
            </w:r>
            <w:r w:rsidR="0061350C">
              <w:rPr>
                <w:noProof/>
                <w:webHidden/>
              </w:rPr>
              <w:fldChar w:fldCharType="begin"/>
            </w:r>
            <w:r w:rsidR="0061350C">
              <w:rPr>
                <w:noProof/>
                <w:webHidden/>
              </w:rPr>
              <w:instrText xml:space="preserve"> PAGEREF _Toc75771639 \h </w:instrText>
            </w:r>
            <w:r w:rsidR="0061350C">
              <w:rPr>
                <w:noProof/>
                <w:webHidden/>
              </w:rPr>
            </w:r>
            <w:r w:rsidR="0061350C">
              <w:rPr>
                <w:noProof/>
                <w:webHidden/>
              </w:rPr>
              <w:fldChar w:fldCharType="separate"/>
            </w:r>
            <w:r w:rsidR="0061350C">
              <w:rPr>
                <w:noProof/>
                <w:webHidden/>
              </w:rPr>
              <w:t>10</w:t>
            </w:r>
            <w:r w:rsidR="0061350C">
              <w:rPr>
                <w:noProof/>
                <w:webHidden/>
              </w:rPr>
              <w:fldChar w:fldCharType="end"/>
            </w:r>
          </w:hyperlink>
        </w:p>
        <w:p w14:paraId="11DE9C50" w14:textId="56DC459A" w:rsidR="0061350C" w:rsidRDefault="00613B5F">
          <w:pPr>
            <w:pStyle w:val="TOC1"/>
            <w:tabs>
              <w:tab w:val="left" w:pos="454"/>
            </w:tabs>
            <w:rPr>
              <w:rFonts w:asciiTheme="minorHAnsi" w:eastAsiaTheme="minorEastAsia" w:hAnsiTheme="minorHAnsi" w:cstheme="minorBidi"/>
              <w:b w:val="0"/>
              <w:color w:val="auto"/>
              <w:sz w:val="22"/>
              <w:szCs w:val="22"/>
              <w:lang w:eastAsia="en-NZ"/>
            </w:rPr>
          </w:pPr>
          <w:hyperlink w:anchor="_Toc75771640" w:history="1">
            <w:r w:rsidR="0061350C" w:rsidRPr="00A443E2">
              <w:rPr>
                <w:rStyle w:val="Hyperlink"/>
                <w:rFonts w:ascii="Consolas" w:hAnsi="Consolas"/>
              </w:rPr>
              <w:t>4</w:t>
            </w:r>
            <w:r w:rsidR="0061350C">
              <w:rPr>
                <w:rFonts w:asciiTheme="minorHAnsi" w:eastAsiaTheme="minorEastAsia" w:hAnsiTheme="minorHAnsi" w:cstheme="minorBidi"/>
                <w:b w:val="0"/>
                <w:color w:val="auto"/>
                <w:sz w:val="22"/>
                <w:szCs w:val="22"/>
                <w:lang w:eastAsia="en-NZ"/>
              </w:rPr>
              <w:tab/>
            </w:r>
            <w:r w:rsidR="0061350C" w:rsidRPr="00A443E2">
              <w:rPr>
                <w:rStyle w:val="Hyperlink"/>
              </w:rPr>
              <w:t>Appendices</w:t>
            </w:r>
            <w:r w:rsidR="0061350C">
              <w:rPr>
                <w:webHidden/>
              </w:rPr>
              <w:tab/>
            </w:r>
            <w:r w:rsidR="0061350C">
              <w:rPr>
                <w:webHidden/>
              </w:rPr>
              <w:fldChar w:fldCharType="begin"/>
            </w:r>
            <w:r w:rsidR="0061350C">
              <w:rPr>
                <w:webHidden/>
              </w:rPr>
              <w:instrText xml:space="preserve"> PAGEREF _Toc75771640 \h </w:instrText>
            </w:r>
            <w:r w:rsidR="0061350C">
              <w:rPr>
                <w:webHidden/>
              </w:rPr>
            </w:r>
            <w:r w:rsidR="0061350C">
              <w:rPr>
                <w:webHidden/>
              </w:rPr>
              <w:fldChar w:fldCharType="separate"/>
            </w:r>
            <w:r w:rsidR="0061350C">
              <w:rPr>
                <w:webHidden/>
              </w:rPr>
              <w:t>12</w:t>
            </w:r>
            <w:r w:rsidR="0061350C">
              <w:rPr>
                <w:webHidden/>
              </w:rPr>
              <w:fldChar w:fldCharType="end"/>
            </w:r>
          </w:hyperlink>
        </w:p>
        <w:p w14:paraId="241F69F4" w14:textId="17274C37"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41" w:history="1">
            <w:r w:rsidR="0061350C" w:rsidRPr="00A443E2">
              <w:rPr>
                <w:rStyle w:val="Hyperlink"/>
                <w:rFonts w:ascii="Consolas" w:hAnsi="Consolas"/>
                <w:noProof/>
              </w:rPr>
              <w:t>4.1</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Terms</w:t>
            </w:r>
            <w:r w:rsidR="0061350C">
              <w:rPr>
                <w:noProof/>
                <w:webHidden/>
              </w:rPr>
              <w:tab/>
            </w:r>
            <w:r w:rsidR="0061350C">
              <w:rPr>
                <w:noProof/>
                <w:webHidden/>
              </w:rPr>
              <w:fldChar w:fldCharType="begin"/>
            </w:r>
            <w:r w:rsidR="0061350C">
              <w:rPr>
                <w:noProof/>
                <w:webHidden/>
              </w:rPr>
              <w:instrText xml:space="preserve"> PAGEREF _Toc75771641 \h </w:instrText>
            </w:r>
            <w:r w:rsidR="0061350C">
              <w:rPr>
                <w:noProof/>
                <w:webHidden/>
              </w:rPr>
            </w:r>
            <w:r w:rsidR="0061350C">
              <w:rPr>
                <w:noProof/>
                <w:webHidden/>
              </w:rPr>
              <w:fldChar w:fldCharType="separate"/>
            </w:r>
            <w:r w:rsidR="0061350C">
              <w:rPr>
                <w:noProof/>
                <w:webHidden/>
              </w:rPr>
              <w:t>12</w:t>
            </w:r>
            <w:r w:rsidR="0061350C">
              <w:rPr>
                <w:noProof/>
                <w:webHidden/>
              </w:rPr>
              <w:fldChar w:fldCharType="end"/>
            </w:r>
          </w:hyperlink>
        </w:p>
        <w:p w14:paraId="643074A7" w14:textId="46135D5D" w:rsidR="0061350C" w:rsidRDefault="00613B5F">
          <w:pPr>
            <w:pStyle w:val="TOC2"/>
            <w:tabs>
              <w:tab w:val="left" w:pos="880"/>
            </w:tabs>
            <w:rPr>
              <w:rFonts w:asciiTheme="minorHAnsi" w:eastAsiaTheme="minorEastAsia" w:hAnsiTheme="minorHAnsi" w:cstheme="minorBidi"/>
              <w:noProof/>
              <w:color w:val="auto"/>
              <w:sz w:val="22"/>
              <w:szCs w:val="22"/>
              <w:lang w:eastAsia="en-NZ"/>
            </w:rPr>
          </w:pPr>
          <w:hyperlink w:anchor="_Toc75771642" w:history="1">
            <w:r w:rsidR="0061350C" w:rsidRPr="00A443E2">
              <w:rPr>
                <w:rStyle w:val="Hyperlink"/>
                <w:rFonts w:ascii="Consolas" w:hAnsi="Consolas"/>
                <w:noProof/>
              </w:rPr>
              <w:t>4.2</w:t>
            </w:r>
            <w:r w:rsidR="0061350C">
              <w:rPr>
                <w:rFonts w:asciiTheme="minorHAnsi" w:eastAsiaTheme="minorEastAsia" w:hAnsiTheme="minorHAnsi" w:cstheme="minorBidi"/>
                <w:noProof/>
                <w:color w:val="auto"/>
                <w:sz w:val="22"/>
                <w:szCs w:val="22"/>
                <w:lang w:eastAsia="en-NZ"/>
              </w:rPr>
              <w:tab/>
            </w:r>
            <w:r w:rsidR="0061350C" w:rsidRPr="00A443E2">
              <w:rPr>
                <w:rStyle w:val="Hyperlink"/>
                <w:noProof/>
              </w:rPr>
              <w:t>Market References</w:t>
            </w:r>
            <w:r w:rsidR="0061350C">
              <w:rPr>
                <w:noProof/>
                <w:webHidden/>
              </w:rPr>
              <w:tab/>
            </w:r>
            <w:r w:rsidR="0061350C">
              <w:rPr>
                <w:noProof/>
                <w:webHidden/>
              </w:rPr>
              <w:fldChar w:fldCharType="begin"/>
            </w:r>
            <w:r w:rsidR="0061350C">
              <w:rPr>
                <w:noProof/>
                <w:webHidden/>
              </w:rPr>
              <w:instrText xml:space="preserve"> PAGEREF _Toc75771642 \h </w:instrText>
            </w:r>
            <w:r w:rsidR="0061350C">
              <w:rPr>
                <w:noProof/>
                <w:webHidden/>
              </w:rPr>
            </w:r>
            <w:r w:rsidR="0061350C">
              <w:rPr>
                <w:noProof/>
                <w:webHidden/>
              </w:rPr>
              <w:fldChar w:fldCharType="separate"/>
            </w:r>
            <w:r w:rsidR="0061350C">
              <w:rPr>
                <w:noProof/>
                <w:webHidden/>
              </w:rPr>
              <w:t>12</w:t>
            </w:r>
            <w:r w:rsidR="0061350C">
              <w:rPr>
                <w:noProof/>
                <w:webHidden/>
              </w:rPr>
              <w:fldChar w:fldCharType="end"/>
            </w:r>
          </w:hyperlink>
        </w:p>
        <w:p w14:paraId="4EB36E1C" w14:textId="31F821A8" w:rsidR="00E00CD4" w:rsidRDefault="00E00CD4" w:rsidP="00E00CD4">
          <w:pPr>
            <w:pStyle w:val="BodyText"/>
          </w:pPr>
          <w:r>
            <w:fldChar w:fldCharType="end"/>
          </w:r>
        </w:p>
      </w:sdtContent>
    </w:sdt>
    <w:p w14:paraId="22D676D1" w14:textId="77777777" w:rsidR="00E00CD4" w:rsidRPr="00E00CD4" w:rsidRDefault="00E00CD4" w:rsidP="00E00CD4">
      <w:pPr>
        <w:pStyle w:val="BodyText"/>
      </w:pPr>
    </w:p>
    <w:p w14:paraId="28A07D19" w14:textId="607DD015" w:rsidR="00DF2FC8" w:rsidRDefault="00DF2FC8" w:rsidP="00B075F3">
      <w:pPr>
        <w:pStyle w:val="Heading2"/>
      </w:pPr>
      <w:bookmarkStart w:id="5" w:name="_Toc75771628"/>
      <w:r>
        <w:t>Creation</w:t>
      </w:r>
      <w:bookmarkEnd w:id="5"/>
    </w:p>
    <w:p w14:paraId="55A49683" w14:textId="57F7BD6D" w:rsidR="00DF2FC8" w:rsidRPr="00DF2FC8" w:rsidRDefault="00DF2FC8" w:rsidP="00DF2FC8">
      <w:pPr>
        <w:pStyle w:val="BodyText"/>
      </w:pPr>
      <w:r>
        <w:t>Date: 18/05/2021</w:t>
      </w:r>
    </w:p>
    <w:p w14:paraId="284F52AD" w14:textId="5CE06C1D" w:rsidR="00B075F3" w:rsidRDefault="00B075F3" w:rsidP="00B075F3">
      <w:pPr>
        <w:pStyle w:val="Heading2"/>
      </w:pPr>
      <w:bookmarkStart w:id="6" w:name="_Toc75771629"/>
      <w:r>
        <w:t>Distribution</w:t>
      </w:r>
      <w:bookmarkEnd w:id="6"/>
    </w:p>
    <w:p w14:paraId="06238500" w14:textId="77777777" w:rsidR="00B075F3" w:rsidRDefault="00B075F3" w:rsidP="00FA7EC9">
      <w:pPr>
        <w:pStyle w:val="BodyText"/>
      </w:pPr>
      <w:r>
        <w:t>Distribution/Review List:</w:t>
      </w:r>
    </w:p>
    <w:p w14:paraId="1BB215C9" w14:textId="77777777" w:rsidR="00B075F3" w:rsidRDefault="00B075F3" w:rsidP="00B075F3">
      <w:pPr>
        <w:pStyle w:val="ListParagraph"/>
        <w:numPr>
          <w:ilvl w:val="0"/>
          <w:numId w:val="42"/>
        </w:numPr>
      </w:pPr>
      <w:r>
        <w:t>Amy Orr, Data Architect</w:t>
      </w:r>
    </w:p>
    <w:p w14:paraId="19FA901F" w14:textId="77777777" w:rsidR="00B075F3" w:rsidRDefault="00B075F3" w:rsidP="00B075F3">
      <w:pPr>
        <w:pStyle w:val="ListParagraph"/>
        <w:numPr>
          <w:ilvl w:val="0"/>
          <w:numId w:val="42"/>
        </w:numPr>
      </w:pPr>
      <w:r>
        <w:t>Brad Atte Le Crouche, Solution Architect</w:t>
      </w:r>
    </w:p>
    <w:p w14:paraId="3C77AF68" w14:textId="77777777" w:rsidR="00B075F3" w:rsidRDefault="00B075F3" w:rsidP="00B075F3">
      <w:pPr>
        <w:pStyle w:val="ListParagraph"/>
        <w:numPr>
          <w:ilvl w:val="0"/>
          <w:numId w:val="42"/>
        </w:numPr>
      </w:pPr>
      <w:r>
        <w:t>Diane Simpson, Infrastructure Architect</w:t>
      </w:r>
    </w:p>
    <w:p w14:paraId="569100D2" w14:textId="77777777" w:rsidR="00B075F3" w:rsidRDefault="00B075F3" w:rsidP="00B075F3">
      <w:pPr>
        <w:pStyle w:val="ListParagraph"/>
        <w:numPr>
          <w:ilvl w:val="0"/>
          <w:numId w:val="42"/>
        </w:numPr>
      </w:pPr>
      <w:r>
        <w:t xml:space="preserve">Michelle Nicolson, </w:t>
      </w:r>
    </w:p>
    <w:p w14:paraId="13D9628A" w14:textId="77777777" w:rsidR="00B075F3" w:rsidRDefault="00B075F3" w:rsidP="00B075F3">
      <w:pPr>
        <w:pStyle w:val="ListParagraph"/>
        <w:numPr>
          <w:ilvl w:val="0"/>
          <w:numId w:val="42"/>
        </w:numPr>
      </w:pPr>
      <w:r>
        <w:t>Dries Venter, Cloud Infrastructure Specialist</w:t>
      </w:r>
    </w:p>
    <w:p w14:paraId="15A61157" w14:textId="77777777" w:rsidR="00B075F3" w:rsidRDefault="00B075F3" w:rsidP="00B075F3">
      <w:pPr>
        <w:pStyle w:val="ListParagraph"/>
        <w:numPr>
          <w:ilvl w:val="0"/>
          <w:numId w:val="42"/>
        </w:numPr>
      </w:pPr>
      <w:r>
        <w:t xml:space="preserve">Grayson Mitchell, Manager, </w:t>
      </w:r>
      <w:r w:rsidRPr="009B3A96">
        <w:t xml:space="preserve">BE&amp;S ICT </w:t>
      </w:r>
      <w:r>
        <w:t xml:space="preserve">SPA </w:t>
      </w:r>
    </w:p>
    <w:p w14:paraId="1EF3FBD7" w14:textId="77777777" w:rsidR="00B075F3" w:rsidRDefault="00B075F3" w:rsidP="00B075F3">
      <w:pPr>
        <w:pStyle w:val="ListParagraph"/>
        <w:numPr>
          <w:ilvl w:val="0"/>
          <w:numId w:val="42"/>
        </w:numPr>
      </w:pPr>
      <w:r>
        <w:t>Jeff Grove, Security Specialist, Contractor</w:t>
      </w:r>
    </w:p>
    <w:p w14:paraId="11113AA7" w14:textId="77777777" w:rsidR="00B075F3" w:rsidRDefault="00B075F3" w:rsidP="00B075F3">
      <w:pPr>
        <w:pStyle w:val="ListParagraph"/>
        <w:numPr>
          <w:ilvl w:val="0"/>
          <w:numId w:val="42"/>
        </w:numPr>
      </w:pPr>
      <w:r>
        <w:t>Sally Murrey, ICT Change Advisor</w:t>
      </w:r>
    </w:p>
    <w:p w14:paraId="5D03E073" w14:textId="77777777" w:rsidR="00B075F3" w:rsidRDefault="00B075F3" w:rsidP="00B075F3">
      <w:pPr>
        <w:pStyle w:val="ListParagraph"/>
        <w:numPr>
          <w:ilvl w:val="0"/>
          <w:numId w:val="42"/>
        </w:numPr>
      </w:pPr>
      <w:r>
        <w:t>Sean Torley, ICT Change &amp; Transition</w:t>
      </w:r>
    </w:p>
    <w:p w14:paraId="78C67610" w14:textId="77777777" w:rsidR="00B075F3" w:rsidRDefault="00B075F3" w:rsidP="00B075F3">
      <w:pPr>
        <w:pStyle w:val="ListParagraph"/>
        <w:numPr>
          <w:ilvl w:val="0"/>
          <w:numId w:val="42"/>
        </w:numPr>
      </w:pPr>
      <w:r>
        <w:t>Stuart McGrigor, Solution Architect</w:t>
      </w:r>
    </w:p>
    <w:p w14:paraId="70AC3F4B" w14:textId="77777777" w:rsidR="00B075F3" w:rsidRDefault="00B075F3" w:rsidP="00B075F3">
      <w:pPr>
        <w:pStyle w:val="ListParagraph"/>
        <w:numPr>
          <w:ilvl w:val="0"/>
          <w:numId w:val="42"/>
        </w:numPr>
      </w:pPr>
      <w:r>
        <w:t xml:space="preserve">Werner Van der Merwe, Automation Lead </w:t>
      </w:r>
    </w:p>
    <w:p w14:paraId="1B050746" w14:textId="77777777" w:rsidR="00B075F3" w:rsidRDefault="00B075F3" w:rsidP="00B075F3">
      <w:pPr>
        <w:pStyle w:val="ListParagraph"/>
        <w:numPr>
          <w:ilvl w:val="0"/>
          <w:numId w:val="42"/>
        </w:numPr>
      </w:pPr>
      <w:r>
        <w:lastRenderedPageBreak/>
        <w:t>Yujia Huang, Security Specialist, Contractor</w:t>
      </w:r>
    </w:p>
    <w:p w14:paraId="2AF4D8FB" w14:textId="77777777" w:rsidR="00B075F3" w:rsidRDefault="00B075F3" w:rsidP="00B075F3">
      <w:pPr>
        <w:pStyle w:val="Heading2"/>
      </w:pPr>
      <w:bookmarkStart w:id="7" w:name="_Toc75771630"/>
      <w:r>
        <w:t>Conventions</w:t>
      </w:r>
      <w:bookmarkEnd w:id="7"/>
    </w:p>
    <w:p w14:paraId="0E34D2C7" w14:textId="77777777" w:rsidR="00B075F3" w:rsidRPr="00F824A9" w:rsidRDefault="00B075F3" w:rsidP="00B075F3">
      <w:pPr>
        <w:pStyle w:val="Heading3"/>
      </w:pPr>
      <w:r>
        <w:t>Terms</w:t>
      </w:r>
    </w:p>
    <w:p w14:paraId="1B86DB9C" w14:textId="77777777" w:rsidR="00B075F3" w:rsidRDefault="00B075F3" w:rsidP="00FA7EC9">
      <w:pPr>
        <w:pStyle w:val="BodyText"/>
      </w:pPr>
      <w:r>
        <w:t>The Appendices include a Glossary of Terms to assist understand this document.</w:t>
      </w:r>
    </w:p>
    <w:p w14:paraId="1FA3B5CF" w14:textId="77777777" w:rsidR="00B075F3" w:rsidRDefault="00B075F3" w:rsidP="00B075F3">
      <w:pPr>
        <w:pStyle w:val="Heading3"/>
      </w:pPr>
      <w:r>
        <w:t>Diagrams</w:t>
      </w:r>
    </w:p>
    <w:p w14:paraId="66827A46" w14:textId="77777777" w:rsidR="00B075F3" w:rsidRDefault="00B075F3" w:rsidP="00FA7EC9">
      <w:pPr>
        <w:pStyle w:val="BodyText"/>
      </w:pPr>
      <w:r>
        <w:t xml:space="preserve">Where applicable, diagrams are developed using ISO-*, </w:t>
      </w:r>
      <w:proofErr w:type="spellStart"/>
      <w:r>
        <w:t>Archimate</w:t>
      </w:r>
      <w:proofErr w:type="spellEnd"/>
      <w:r>
        <w:t>, UML or appropriate industry standards and conventions.</w:t>
      </w:r>
    </w:p>
    <w:bookmarkEnd w:id="3"/>
    <w:p w14:paraId="2672E4D4" w14:textId="4F2F765B" w:rsidR="00E44AE4" w:rsidRDefault="00E44AE4" w:rsidP="004D1F37">
      <w:pPr>
        <w:pStyle w:val="BodyText"/>
      </w:pPr>
    </w:p>
    <w:p w14:paraId="0D193DAB" w14:textId="79989E6D" w:rsidR="00B317EB" w:rsidRDefault="00B317EB" w:rsidP="004B46FA">
      <w:pPr>
        <w:pStyle w:val="Heading1"/>
      </w:pPr>
      <w:bookmarkStart w:id="8" w:name="_Toc75771631"/>
      <w:r>
        <w:lastRenderedPageBreak/>
        <w:t>Background</w:t>
      </w:r>
      <w:bookmarkEnd w:id="8"/>
    </w:p>
    <w:p w14:paraId="6F02B02F" w14:textId="7ABF1130" w:rsidR="00B317EB" w:rsidRPr="00B317EB" w:rsidRDefault="00B317EB" w:rsidP="00B317EB">
      <w:pPr>
        <w:pStyle w:val="BodyText"/>
      </w:pPr>
    </w:p>
    <w:p w14:paraId="6ADC732C" w14:textId="4E56E0DE" w:rsidR="00711DB9" w:rsidRDefault="000A5AD4" w:rsidP="004B46FA">
      <w:pPr>
        <w:pStyle w:val="Heading1"/>
      </w:pPr>
      <w:bookmarkStart w:id="9" w:name="_Toc75771632"/>
      <w:r>
        <w:lastRenderedPageBreak/>
        <w:t xml:space="preserve">Design </w:t>
      </w:r>
      <w:r w:rsidR="00735639">
        <w:t>Risks</w:t>
      </w:r>
      <w:bookmarkEnd w:id="9"/>
    </w:p>
    <w:p w14:paraId="3A989B2C" w14:textId="196186B7" w:rsidR="000A5AD4" w:rsidRDefault="000A5AD4" w:rsidP="000A5AD4">
      <w:pPr>
        <w:pStyle w:val="Heading2"/>
      </w:pPr>
      <w:bookmarkStart w:id="10" w:name="_Toc75771633"/>
      <w:r>
        <w:t>System Domains</w:t>
      </w:r>
      <w:bookmarkEnd w:id="10"/>
    </w:p>
    <w:p w14:paraId="35FD4E01" w14:textId="50DB7ACB" w:rsidR="000A5AD4" w:rsidRDefault="000A5AD4" w:rsidP="000A5AD4">
      <w:pPr>
        <w:pStyle w:val="BodyText"/>
      </w:pPr>
      <w:r>
        <w:t xml:space="preserve">Systems are interactions between </w:t>
      </w:r>
      <w:r w:rsidR="0008154C">
        <w:t>the following distinct</w:t>
      </w:r>
      <w:r>
        <w:t xml:space="preserve"> domains:</w:t>
      </w:r>
    </w:p>
    <w:p w14:paraId="51A64CC3" w14:textId="1562F35C" w:rsidR="000A5AD4" w:rsidRDefault="000A5AD4" w:rsidP="000A5AD4">
      <w:pPr>
        <w:pStyle w:val="BodyText"/>
        <w:numPr>
          <w:ilvl w:val="0"/>
          <w:numId w:val="42"/>
        </w:numPr>
      </w:pPr>
      <w:r>
        <w:t>User Services Domain</w:t>
      </w:r>
    </w:p>
    <w:p w14:paraId="101EDBE1" w14:textId="2C341D75" w:rsidR="0008154C" w:rsidRDefault="0008154C" w:rsidP="000A5AD4">
      <w:pPr>
        <w:pStyle w:val="BodyText"/>
        <w:numPr>
          <w:ilvl w:val="0"/>
          <w:numId w:val="42"/>
        </w:numPr>
      </w:pPr>
      <w:r>
        <w:t>Security Services Domain</w:t>
      </w:r>
    </w:p>
    <w:p w14:paraId="73DBAADB" w14:textId="77777777" w:rsidR="000A5AD4" w:rsidRDefault="000A5AD4" w:rsidP="000A5AD4">
      <w:pPr>
        <w:pStyle w:val="BodyText"/>
        <w:numPr>
          <w:ilvl w:val="0"/>
          <w:numId w:val="42"/>
        </w:numPr>
      </w:pPr>
      <w:r>
        <w:t>Business Services Domain</w:t>
      </w:r>
    </w:p>
    <w:p w14:paraId="4D36817A" w14:textId="77777777" w:rsidR="000A5AD4" w:rsidRDefault="000A5AD4" w:rsidP="000A5AD4">
      <w:pPr>
        <w:pStyle w:val="BodyText"/>
        <w:numPr>
          <w:ilvl w:val="0"/>
          <w:numId w:val="42"/>
        </w:numPr>
      </w:pPr>
      <w:r>
        <w:t>Technology Services Domain</w:t>
      </w:r>
    </w:p>
    <w:p w14:paraId="3F121124" w14:textId="77777777" w:rsidR="000A5AD4" w:rsidRDefault="000A5AD4" w:rsidP="000A5AD4">
      <w:pPr>
        <w:pStyle w:val="BodyText"/>
        <w:numPr>
          <w:ilvl w:val="0"/>
          <w:numId w:val="42"/>
        </w:numPr>
      </w:pPr>
      <w:r>
        <w:t>Infrastructure Services Domain</w:t>
      </w:r>
    </w:p>
    <w:p w14:paraId="5124BAAF" w14:textId="394F6160" w:rsidR="000A5AD4" w:rsidRDefault="000A5AD4" w:rsidP="00735639">
      <w:pPr>
        <w:pStyle w:val="Heading2"/>
      </w:pPr>
      <w:bookmarkStart w:id="11" w:name="_Toc75771634"/>
      <w:r>
        <w:t>User Domain</w:t>
      </w:r>
      <w:bookmarkEnd w:id="11"/>
    </w:p>
    <w:p w14:paraId="561EB56A" w14:textId="2A6EEA55" w:rsidR="000A5AD4" w:rsidRDefault="000A5AD4" w:rsidP="000A5AD4">
      <w:pPr>
        <w:pStyle w:val="BodyText"/>
      </w:pPr>
      <w:r>
        <w:t xml:space="preserve">The User Domain is the source of </w:t>
      </w:r>
      <w:r w:rsidR="0008154C">
        <w:t xml:space="preserve">confusion which </w:t>
      </w:r>
      <w:r w:rsidR="005C1077">
        <w:t>is mitigated by clearly defining the difference between terms that are often confused and thought of as the same:</w:t>
      </w:r>
    </w:p>
    <w:p w14:paraId="7C20889B" w14:textId="2BBF9A99" w:rsidR="005C1077" w:rsidRDefault="005C1077" w:rsidP="005C1077">
      <w:pPr>
        <w:pStyle w:val="BodyText"/>
        <w:numPr>
          <w:ilvl w:val="0"/>
          <w:numId w:val="46"/>
        </w:numPr>
      </w:pPr>
      <w:r>
        <w:t xml:space="preserve">People, Users, Identities, Names. </w:t>
      </w:r>
    </w:p>
    <w:p w14:paraId="41FE9DC5" w14:textId="4846CEAE" w:rsidR="0008154C" w:rsidRDefault="005C1077" w:rsidP="000A5AD4">
      <w:pPr>
        <w:pStyle w:val="BodyText"/>
      </w:pPr>
      <w:r>
        <w:t>They are not the same.</w:t>
      </w:r>
    </w:p>
    <w:p w14:paraId="2A39669A" w14:textId="36DDD758" w:rsidR="004B46FA" w:rsidRDefault="004B46FA" w:rsidP="004D1F37">
      <w:pPr>
        <w:pStyle w:val="BodyText"/>
      </w:pPr>
    </w:p>
    <w:p w14:paraId="779B0DE0" w14:textId="576D258C" w:rsidR="004B46FA" w:rsidRDefault="004B46FA" w:rsidP="004D1F37">
      <w:pPr>
        <w:pStyle w:val="BodyText"/>
      </w:pPr>
    </w:p>
    <w:p w14:paraId="33A78AB1" w14:textId="77777777" w:rsidR="006F21C5" w:rsidRDefault="006F21C5" w:rsidP="006F21C5">
      <w:r>
        <w:t>IT Project – Design Risks &amp; Mitigations</w:t>
      </w:r>
    </w:p>
    <w:p w14:paraId="3D806C1D" w14:textId="77777777" w:rsidR="006F21C5" w:rsidRDefault="006F21C5" w:rsidP="006F21C5">
      <w:r>
        <w:t>Synopsis</w:t>
      </w:r>
    </w:p>
    <w:p w14:paraId="02C056C7" w14:textId="77777777" w:rsidR="006F21C5" w:rsidRDefault="006F21C5" w:rsidP="006F21C5">
      <w:r>
        <w:t>Background</w:t>
      </w:r>
    </w:p>
    <w:p w14:paraId="27CDB349" w14:textId="77777777" w:rsidR="006F21C5" w:rsidRDefault="006F21C5" w:rsidP="006F21C5">
      <w:r>
        <w:t>Problem</w:t>
      </w:r>
    </w:p>
    <w:p w14:paraId="1963CAB2" w14:textId="77777777" w:rsidR="006F21C5" w:rsidRDefault="006F21C5" w:rsidP="006F21C5">
      <w:r>
        <w:t>Objective</w:t>
      </w:r>
    </w:p>
    <w:p w14:paraId="2463CA9C" w14:textId="77777777" w:rsidR="006F21C5" w:rsidRDefault="006F21C5" w:rsidP="006F21C5"/>
    <w:p w14:paraId="23608223" w14:textId="77777777" w:rsidR="006F21C5" w:rsidRDefault="006F21C5" w:rsidP="006F21C5">
      <w:r>
        <w:t>Key Design Concepts</w:t>
      </w:r>
    </w:p>
    <w:p w14:paraId="486D4CC9" w14:textId="77777777" w:rsidR="006F21C5" w:rsidRDefault="006F21C5" w:rsidP="006F21C5">
      <w:r>
        <w:t>Overall</w:t>
      </w:r>
    </w:p>
    <w:p w14:paraId="24278D38" w14:textId="77777777" w:rsidR="006F21C5" w:rsidRDefault="006F21C5" w:rsidP="006F21C5">
      <w:r>
        <w:t xml:space="preserve">It’s about </w:t>
      </w:r>
    </w:p>
    <w:p w14:paraId="1C615ACA" w14:textId="77777777" w:rsidR="006F21C5" w:rsidRDefault="006F21C5" w:rsidP="006F21C5">
      <w:pPr>
        <w:pStyle w:val="ListParagraph"/>
        <w:numPr>
          <w:ilvl w:val="0"/>
          <w:numId w:val="47"/>
        </w:numPr>
      </w:pPr>
      <w:r>
        <w:t>Items and Classification of them</w:t>
      </w:r>
    </w:p>
    <w:p w14:paraId="5DE4A8C2" w14:textId="77777777" w:rsidR="006F21C5" w:rsidRDefault="006F21C5" w:rsidP="006F21C5">
      <w:pPr>
        <w:pStyle w:val="ListParagraph"/>
        <w:numPr>
          <w:ilvl w:val="1"/>
          <w:numId w:val="47"/>
        </w:numPr>
      </w:pPr>
      <w:r>
        <w:t>People, their Grouping</w:t>
      </w:r>
    </w:p>
    <w:p w14:paraId="282B0F37" w14:textId="77777777" w:rsidR="006F21C5" w:rsidRDefault="006F21C5" w:rsidP="006F21C5">
      <w:pPr>
        <w:pStyle w:val="ListParagraph"/>
        <w:numPr>
          <w:ilvl w:val="1"/>
          <w:numId w:val="47"/>
        </w:numPr>
      </w:pPr>
      <w:r>
        <w:t>Records and Media and their organisation into Containers</w:t>
      </w:r>
    </w:p>
    <w:p w14:paraId="16F38AAC" w14:textId="77777777" w:rsidR="006F21C5" w:rsidRDefault="006F21C5" w:rsidP="006F21C5">
      <w:pPr>
        <w:pStyle w:val="ListParagraph"/>
        <w:numPr>
          <w:ilvl w:val="1"/>
          <w:numId w:val="47"/>
        </w:numPr>
      </w:pPr>
      <w:r>
        <w:t>Operations and Workflows</w:t>
      </w:r>
    </w:p>
    <w:p w14:paraId="181BAC39" w14:textId="77777777" w:rsidR="006F21C5" w:rsidRDefault="006F21C5" w:rsidP="006F21C5">
      <w:pPr>
        <w:pStyle w:val="ListParagraph"/>
        <w:numPr>
          <w:ilvl w:val="1"/>
          <w:numId w:val="47"/>
        </w:numPr>
      </w:pPr>
      <w:r>
        <w:t>Permissions and Roles</w:t>
      </w:r>
    </w:p>
    <w:p w14:paraId="78AAC1F9" w14:textId="77777777" w:rsidR="006F21C5" w:rsidRDefault="006F21C5" w:rsidP="006F21C5">
      <w:pPr>
        <w:pStyle w:val="ListParagraph"/>
        <w:numPr>
          <w:ilvl w:val="1"/>
          <w:numId w:val="47"/>
        </w:numPr>
      </w:pPr>
      <w:r>
        <w:t>Metadata and Discoverability</w:t>
      </w:r>
    </w:p>
    <w:p w14:paraId="49E0614C" w14:textId="77777777" w:rsidR="006F21C5" w:rsidRDefault="006F21C5" w:rsidP="006F21C5"/>
    <w:p w14:paraId="4001738E" w14:textId="77777777" w:rsidR="006F21C5" w:rsidRDefault="006F21C5" w:rsidP="006F21C5">
      <w:r>
        <w:t>People</w:t>
      </w:r>
    </w:p>
    <w:p w14:paraId="12BAEB5A" w14:textId="77777777" w:rsidR="006F21C5" w:rsidRDefault="006F21C5" w:rsidP="006F21C5">
      <w:r>
        <w:t>People</w:t>
      </w:r>
    </w:p>
    <w:p w14:paraId="27E38A3A" w14:textId="77777777" w:rsidR="006F21C5" w:rsidRDefault="006F21C5" w:rsidP="006F21C5">
      <w:r>
        <w:t>Persons</w:t>
      </w:r>
    </w:p>
    <w:p w14:paraId="5F3AA531" w14:textId="77777777" w:rsidR="006F21C5" w:rsidRDefault="006F21C5" w:rsidP="006F21C5">
      <w:r>
        <w:t>There are two types of Persons – physical Persons (</w:t>
      </w:r>
      <w:proofErr w:type="spellStart"/>
      <w:r>
        <w:t>ie</w:t>
      </w:r>
      <w:proofErr w:type="spellEnd"/>
      <w:r>
        <w:t>, you, me, other living creatures) and logical Persons (</w:t>
      </w:r>
      <w:proofErr w:type="spellStart"/>
      <w:r>
        <w:t>eg</w:t>
      </w:r>
      <w:proofErr w:type="spellEnd"/>
      <w:r>
        <w:t>: legal Organisations).</w:t>
      </w:r>
    </w:p>
    <w:p w14:paraId="67E025A3" w14:textId="77777777" w:rsidR="006F21C5" w:rsidRDefault="006F21C5" w:rsidP="006F21C5">
      <w:r>
        <w:t>Persons and Names</w:t>
      </w:r>
    </w:p>
    <w:p w14:paraId="1D10BA14" w14:textId="77777777" w:rsidR="006F21C5" w:rsidRDefault="006F21C5" w:rsidP="006F21C5">
      <w:r>
        <w:t xml:space="preserve">A Person does not have a single definitive Name. A Name is contextual. For example, a Chinese person working overseas will have a Chinese name he is known by in china, and a westernized name, used on </w:t>
      </w:r>
      <w:r>
        <w:lastRenderedPageBreak/>
        <w:t>passports and working papers, making it easier for co-workers to refer to the same person. Both are real and legal Names. No name is more ‘real’ than the other, so it’s not a question of one being the Primary Name, and the others being Aliases -- it will depend on context.</w:t>
      </w:r>
    </w:p>
    <w:p w14:paraId="25BF5F45" w14:textId="77777777" w:rsidR="006F21C5" w:rsidRDefault="006F21C5" w:rsidP="006F21C5">
      <w:r>
        <w:t xml:space="preserve">Even if his name can be pronounced by western co-workers, there is a Chinese character version of the name, and a western alphabet version of the name.  </w:t>
      </w:r>
    </w:p>
    <w:p w14:paraId="39B690EA" w14:textId="77777777" w:rsidR="006F21C5" w:rsidRDefault="006F21C5" w:rsidP="006F21C5">
      <w:r>
        <w:t>And then there are almost universal nicknames and aliases (“Billy” as opposed to “William”).</w:t>
      </w:r>
    </w:p>
    <w:p w14:paraId="2BE2395A" w14:textId="77777777" w:rsidR="006F21C5" w:rsidRDefault="006F21C5" w:rsidP="006F21C5">
      <w:r>
        <w:t xml:space="preserve">Western countries use </w:t>
      </w:r>
      <w:proofErr w:type="spellStart"/>
      <w:r>
        <w:t>GivenNames</w:t>
      </w:r>
      <w:proofErr w:type="spellEnd"/>
      <w:r>
        <w:t xml:space="preserve"> that are chosen, Middle names that are most often chosen to indicate some aspect of lineage, and Surnames which can – but not always – be the name of a family unit.  The practice is certainly not universal. Sometimes lineage is encoded in the Surname (“</w:t>
      </w:r>
      <w:proofErr w:type="spellStart"/>
      <w:r>
        <w:t>Urs</w:t>
      </w:r>
      <w:proofErr w:type="spellEnd"/>
      <w:r>
        <w:t>”’s children will get the name “</w:t>
      </w:r>
      <w:proofErr w:type="spellStart"/>
      <w:r>
        <w:t>Urson</w:t>
      </w:r>
      <w:proofErr w:type="spellEnd"/>
      <w:r>
        <w:t>/Orson”) for example. Some Indonesian names are tremendously long, encoding lots of information into them.</w:t>
      </w:r>
    </w:p>
    <w:p w14:paraId="20BEEB18" w14:textId="77777777" w:rsidR="006F21C5" w:rsidRDefault="006F21C5" w:rsidP="006F21C5">
      <w:r>
        <w:t xml:space="preserve">Online, we can have different </w:t>
      </w:r>
      <w:proofErr w:type="spellStart"/>
      <w:r>
        <w:t>DisplayNames</w:t>
      </w:r>
      <w:proofErr w:type="spellEnd"/>
      <w:r>
        <w:t xml:space="preserve">, for example, be known as “Little </w:t>
      </w:r>
      <w:proofErr w:type="spellStart"/>
      <w:r>
        <w:t>MissFit</w:t>
      </w:r>
      <w:proofErr w:type="spellEnd"/>
      <w:r>
        <w:t>”.</w:t>
      </w:r>
    </w:p>
    <w:p w14:paraId="574DB070" w14:textId="77777777" w:rsidR="006F21C5" w:rsidRDefault="006F21C5" w:rsidP="006F21C5">
      <w:r>
        <w:t xml:space="preserve">Persons and Identities </w:t>
      </w:r>
    </w:p>
    <w:p w14:paraId="5A76A5C8" w14:textId="77777777" w:rsidR="006F21C5" w:rsidRDefault="006F21C5" w:rsidP="006F21C5">
      <w:r>
        <w:t>The fact that a Person has multiple Name depending on context is an important foundation to better understand that a Person therefore has multiple Identities</w:t>
      </w:r>
      <w:r>
        <w:rPr>
          <w:rStyle w:val="FootnoteReference"/>
        </w:rPr>
        <w:footnoteReference w:id="1"/>
      </w:r>
      <w:r>
        <w:t xml:space="preserve">. </w:t>
      </w:r>
    </w:p>
    <w:p w14:paraId="14C2D57B" w14:textId="77777777" w:rsidR="006F21C5" w:rsidRDefault="006F21C5" w:rsidP="006F21C5">
      <w:r>
        <w:t>Identities are not universal. They are contextual, tied to the group you have a role within.</w:t>
      </w:r>
    </w:p>
    <w:p w14:paraId="118491C6" w14:textId="77777777" w:rsidR="006F21C5" w:rsidRDefault="006F21C5" w:rsidP="006F21C5">
      <w:r>
        <w:t xml:space="preserve">But they are not the same as the Name. For example, in the Home Group, you are maybe known by two or more nicknames, as well as your real name. </w:t>
      </w:r>
    </w:p>
    <w:p w14:paraId="25D9145A" w14:textId="77777777" w:rsidR="006F21C5" w:rsidRDefault="006F21C5" w:rsidP="006F21C5">
      <w:r>
        <w:t xml:space="preserve">In a technological context, a Person may have an identity in an external </w:t>
      </w:r>
      <w:proofErr w:type="spellStart"/>
      <w:r>
        <w:t>IdP</w:t>
      </w:r>
      <w:proofErr w:type="spellEnd"/>
      <w:r>
        <w:t xml:space="preserve">. The token it provides to Persons who provide correct Credentials contains information that the Service can then map to an internal System User record (or create the User record it if it is the first time the Person is using the System).  </w:t>
      </w:r>
    </w:p>
    <w:p w14:paraId="13EE75BF" w14:textId="77777777" w:rsidR="006F21C5" w:rsidRDefault="006F21C5" w:rsidP="006F21C5">
      <w:r>
        <w:t>System User</w:t>
      </w:r>
    </w:p>
    <w:p w14:paraId="3E27EAF1" w14:textId="77777777" w:rsidR="006F21C5" w:rsidRDefault="006F21C5" w:rsidP="006F21C5">
      <w:r>
        <w:t>The System User is a system specific representation of a Person</w:t>
      </w:r>
      <w:r>
        <w:rPr>
          <w:rStyle w:val="FootnoteReference"/>
        </w:rPr>
        <w:footnoteReference w:id="2"/>
      </w:r>
      <w:r>
        <w:t xml:space="preserve">. The System User is then provided a customizable internal system Identity.  </w:t>
      </w:r>
    </w:p>
    <w:p w14:paraId="1C6CEF21" w14:textId="77777777" w:rsidR="006F21C5" w:rsidRDefault="006F21C5" w:rsidP="006F21C5">
      <w:r>
        <w:t xml:space="preserve">At which point the System User will have at least two Identities assigned to it – one containing what it knows as to its external </w:t>
      </w:r>
      <w:proofErr w:type="spellStart"/>
      <w:r>
        <w:t>IdP’s</w:t>
      </w:r>
      <w:proofErr w:type="spellEnd"/>
      <w:r>
        <w:t xml:space="preserve"> identity, and the second containing an internal, customisable, identity (often referred to as the User’s Profile).</w:t>
      </w:r>
    </w:p>
    <w:p w14:paraId="1A1E74B8" w14:textId="77777777" w:rsidR="006F21C5" w:rsidRDefault="006F21C5" w:rsidP="006F21C5">
      <w:r>
        <w:t>Users, Groups, Roles, Permissions</w:t>
      </w:r>
    </w:p>
    <w:p w14:paraId="1D70855F" w14:textId="77777777" w:rsidR="006F21C5" w:rsidRDefault="006F21C5" w:rsidP="006F21C5">
      <w:r>
        <w:t xml:space="preserve">It is a logical error to model users as members of a single group. Users can belong to multiple groups at the same time. </w:t>
      </w:r>
    </w:p>
    <w:p w14:paraId="00B94EC7" w14:textId="77777777" w:rsidR="006F21C5" w:rsidRDefault="006F21C5" w:rsidP="006F21C5">
      <w:r>
        <w:t xml:space="preserve">It is also a logical error to try to emulate the complexity of human interactions as Users within a </w:t>
      </w:r>
      <w:proofErr w:type="gramStart"/>
      <w:r>
        <w:t>Group, and</w:t>
      </w:r>
      <w:proofErr w:type="gramEnd"/>
      <w:r>
        <w:t xml:space="preserve"> relate Permissions to Users separately.</w:t>
      </w:r>
    </w:p>
    <w:p w14:paraId="600FE3C9" w14:textId="77777777" w:rsidR="006F21C5" w:rsidRDefault="006F21C5" w:rsidP="006F21C5">
      <w:r>
        <w:t xml:space="preserve">Users </w:t>
      </w:r>
      <w:proofErr w:type="gramStart"/>
      <w:r>
        <w:t>more often than not</w:t>
      </w:r>
      <w:proofErr w:type="gramEnd"/>
      <w:r>
        <w:t xml:space="preserve"> belong to multiple Groups at the same time. </w:t>
      </w:r>
    </w:p>
    <w:p w14:paraId="5CA27866" w14:textId="77777777" w:rsidR="006F21C5" w:rsidRDefault="006F21C5" w:rsidP="006F21C5">
      <w:r>
        <w:t>Hierarchical Groups</w:t>
      </w:r>
    </w:p>
    <w:p w14:paraId="5FF1D950" w14:textId="77777777" w:rsidR="006F21C5" w:rsidRDefault="006F21C5" w:rsidP="006F21C5">
      <w:r>
        <w:t xml:space="preserve">Groups can be hierarchical. This is how most HR systems work. Inheriting permissions from parent Group Roles is an approach to distribute Permissions easily and quickly.  </w:t>
      </w:r>
      <w:proofErr w:type="gramStart"/>
      <w:r>
        <w:t>As long as</w:t>
      </w:r>
      <w:proofErr w:type="gramEnd"/>
      <w:r>
        <w:t xml:space="preserve"> specific Permissions can be removed from a user if need be, and alternate Permissions added instead.</w:t>
      </w:r>
    </w:p>
    <w:p w14:paraId="5C2AC05B" w14:textId="77777777" w:rsidR="006F21C5" w:rsidRDefault="006F21C5" w:rsidP="006F21C5">
      <w:r>
        <w:t>Roles are Group dependant.</w:t>
      </w:r>
    </w:p>
    <w:p w14:paraId="6F224B48" w14:textId="77777777" w:rsidR="006F21C5" w:rsidRDefault="006F21C5" w:rsidP="006F21C5">
      <w:r>
        <w:t xml:space="preserve">Users have different Roles per each group. A consultant may be a Contributor to a project group, while being only Informed of another project, while being Accountable back at their own firm.  </w:t>
      </w:r>
    </w:p>
    <w:p w14:paraId="11AEFC66" w14:textId="77777777" w:rsidR="006F21C5" w:rsidRDefault="006F21C5" w:rsidP="006F21C5">
      <w:r>
        <w:t xml:space="preserve">Roles are not Permissions </w:t>
      </w:r>
    </w:p>
    <w:p w14:paraId="0115969F" w14:textId="77777777" w:rsidR="006F21C5" w:rsidRDefault="006F21C5" w:rsidP="006F21C5">
      <w:r>
        <w:t>They are simply an easy way to assign Permissions to a User (according to their Role in a Group). But there are times that Roles are too unwieldy to correctly capture needs. For example, everybody in the Accounting Group could be assigned an Accountant role – giving them access to payment tools – but maybe new employees require the Permission to develop Medium or High value Purchase Orders should be removed from them.  One can make up multiple Roles (Accountant/Trainee Accountant) but they usually don’t cover all desired permutations.</w:t>
      </w:r>
    </w:p>
    <w:p w14:paraId="344002C4" w14:textId="77777777" w:rsidR="006F21C5" w:rsidRDefault="006F21C5" w:rsidP="006F21C5">
      <w:r>
        <w:t>Location</w:t>
      </w:r>
    </w:p>
    <w:p w14:paraId="16B6EB1B" w14:textId="77777777" w:rsidR="006F21C5" w:rsidRDefault="006F21C5" w:rsidP="006F21C5"/>
    <w:p w14:paraId="026617E2" w14:textId="77777777" w:rsidR="006F21C5" w:rsidRDefault="006F21C5" w:rsidP="006F21C5">
      <w:r>
        <w:t>Communication Channels</w:t>
      </w:r>
    </w:p>
    <w:p w14:paraId="21AEE340" w14:textId="77777777" w:rsidR="006F21C5" w:rsidRDefault="006F21C5" w:rsidP="006F21C5"/>
    <w:p w14:paraId="4D50DB8A" w14:textId="77777777" w:rsidR="006F21C5" w:rsidRDefault="006F21C5" w:rsidP="006F21C5">
      <w:r>
        <w:t>Groups and Organisations</w:t>
      </w:r>
    </w:p>
    <w:p w14:paraId="320328B2" w14:textId="77777777" w:rsidR="006F21C5" w:rsidRDefault="006F21C5" w:rsidP="006F21C5"/>
    <w:p w14:paraId="3E3CF182" w14:textId="77777777" w:rsidR="006F21C5" w:rsidRDefault="006F21C5" w:rsidP="006F21C5">
      <w:r>
        <w:lastRenderedPageBreak/>
        <w:t>Content</w:t>
      </w:r>
    </w:p>
    <w:p w14:paraId="4309CE96" w14:textId="77777777" w:rsidR="006F21C5" w:rsidRDefault="006F21C5" w:rsidP="006F21C5">
      <w:r>
        <w:t>Overview</w:t>
      </w:r>
    </w:p>
    <w:p w14:paraId="6A471978" w14:textId="77777777" w:rsidR="006F21C5" w:rsidRDefault="006F21C5" w:rsidP="006F21C5">
      <w:r>
        <w:t>Records</w:t>
      </w:r>
    </w:p>
    <w:p w14:paraId="44A90DA6" w14:textId="77777777" w:rsidR="006F21C5" w:rsidRDefault="006F21C5" w:rsidP="006F21C5">
      <w:r>
        <w:t>Documents</w:t>
      </w:r>
    </w:p>
    <w:p w14:paraId="247D7937" w14:textId="77777777" w:rsidR="006F21C5" w:rsidRDefault="006F21C5" w:rsidP="006F21C5">
      <w:r>
        <w:t>Metadata</w:t>
      </w:r>
    </w:p>
    <w:p w14:paraId="7C9FF9A2" w14:textId="77777777" w:rsidR="006F21C5" w:rsidRDefault="006F21C5" w:rsidP="006F21C5"/>
    <w:p w14:paraId="2038C712" w14:textId="77777777" w:rsidR="006F21C5" w:rsidRDefault="006F21C5" w:rsidP="006F21C5">
      <w:r>
        <w:t>Operations</w:t>
      </w:r>
    </w:p>
    <w:p w14:paraId="3D39C3E6" w14:textId="77777777" w:rsidR="006F21C5" w:rsidRDefault="006F21C5" w:rsidP="006F21C5"/>
    <w:p w14:paraId="6C1D1788" w14:textId="77777777" w:rsidR="006F21C5" w:rsidRDefault="006F21C5" w:rsidP="006F21C5">
      <w:r>
        <w:t>Permissions</w:t>
      </w:r>
    </w:p>
    <w:p w14:paraId="331CB976" w14:textId="77777777" w:rsidR="006F21C5" w:rsidRDefault="006F21C5" w:rsidP="006F21C5"/>
    <w:p w14:paraId="7003C3D9" w14:textId="77777777" w:rsidR="006F21C5" w:rsidRDefault="006F21C5" w:rsidP="006F21C5">
      <w:r>
        <w:t>Roles</w:t>
      </w:r>
    </w:p>
    <w:p w14:paraId="5B7D4FD2" w14:textId="77777777" w:rsidR="006F21C5" w:rsidRDefault="006F21C5" w:rsidP="006F21C5"/>
    <w:p w14:paraId="716C0C05" w14:textId="77777777" w:rsidR="006F21C5" w:rsidRDefault="006F21C5" w:rsidP="006F21C5"/>
    <w:p w14:paraId="591608C3" w14:textId="77777777" w:rsidR="006F21C5" w:rsidRDefault="006F21C5" w:rsidP="006F21C5"/>
    <w:p w14:paraId="11466399" w14:textId="4F136CC3" w:rsidR="006F21C5" w:rsidRDefault="00FE2463" w:rsidP="00FE2463">
      <w:pPr>
        <w:pStyle w:val="Heading2"/>
      </w:pPr>
      <w:bookmarkStart w:id="12" w:name="_Toc75771635"/>
      <w:r>
        <w:t>Design Approaches</w:t>
      </w:r>
      <w:bookmarkEnd w:id="12"/>
    </w:p>
    <w:p w14:paraId="4122DAB1" w14:textId="297FD4B0" w:rsidR="001552FB" w:rsidRDefault="001552FB" w:rsidP="004D1F37">
      <w:pPr>
        <w:pStyle w:val="BodyText"/>
      </w:pPr>
    </w:p>
    <w:p w14:paraId="280F2294" w14:textId="50872F95" w:rsidR="001552FB" w:rsidRDefault="001552FB" w:rsidP="0061350C">
      <w:pPr>
        <w:pStyle w:val="Heading3"/>
      </w:pPr>
      <w:r>
        <w:t>Protocols</w:t>
      </w:r>
      <w:r w:rsidR="00EC78D1">
        <w:t xml:space="preserve"> </w:t>
      </w:r>
      <w:r w:rsidR="001D7A44">
        <w:t>Driven</w:t>
      </w:r>
      <w:r w:rsidR="00EC78D1">
        <w:t xml:space="preserve"> Design</w:t>
      </w:r>
    </w:p>
    <w:p w14:paraId="0A2264A6" w14:textId="77777777" w:rsidR="001A7ED5" w:rsidRDefault="00EC78D1" w:rsidP="004D1F37">
      <w:pPr>
        <w:pStyle w:val="BodyText"/>
      </w:pPr>
      <w:r>
        <w:t xml:space="preserve">For portability reasons it is beneficial to provide externally accessible APIs that adhere to </w:t>
      </w:r>
      <w:r w:rsidR="001A7ED5">
        <w:t xml:space="preserve">well-known or </w:t>
      </w:r>
      <w:proofErr w:type="gramStart"/>
      <w:r w:rsidR="001A7ED5">
        <w:t>standards based</w:t>
      </w:r>
      <w:proofErr w:type="gramEnd"/>
      <w:r w:rsidR="001A7ED5">
        <w:t xml:space="preserve"> Protocols.</w:t>
      </w:r>
    </w:p>
    <w:p w14:paraId="02FCB3D3" w14:textId="22DDD892" w:rsidR="006D5C1D" w:rsidRDefault="001A7ED5" w:rsidP="004D1F37">
      <w:pPr>
        <w:pStyle w:val="BodyText"/>
      </w:pPr>
      <w:r>
        <w:t>For strategic and maintainability objectives i</w:t>
      </w:r>
      <w:r w:rsidR="001552FB">
        <w:t xml:space="preserve">t is a monumental error to develop </w:t>
      </w:r>
      <w:proofErr w:type="gramStart"/>
      <w:r w:rsidR="001552FB">
        <w:t>a systems internals</w:t>
      </w:r>
      <w:proofErr w:type="gramEnd"/>
      <w:r w:rsidR="001552FB">
        <w:t xml:space="preserve"> based on its external protocol obligations. </w:t>
      </w:r>
      <w:r>
        <w:t xml:space="preserve"> </w:t>
      </w:r>
      <w:r w:rsidR="006D5C1D">
        <w:t xml:space="preserve">This </w:t>
      </w:r>
      <w:r w:rsidR="00DF252D">
        <w:t xml:space="preserve">fact </w:t>
      </w:r>
      <w:r w:rsidR="006D5C1D">
        <w:t xml:space="preserve">is even more crucial if the system is an external user facing service. </w:t>
      </w:r>
    </w:p>
    <w:p w14:paraId="2DB62A09" w14:textId="77777777" w:rsidR="00DF252D" w:rsidRDefault="00DF252D" w:rsidP="004D1F37">
      <w:pPr>
        <w:pStyle w:val="BodyText"/>
      </w:pPr>
      <w:r>
        <w:t xml:space="preserve">The reason it is a risk is that </w:t>
      </w:r>
    </w:p>
    <w:p w14:paraId="6C119F2B" w14:textId="4B5051B6" w:rsidR="00D7207B" w:rsidRDefault="00DF252D" w:rsidP="00DF252D">
      <w:pPr>
        <w:pStyle w:val="BodyText"/>
        <w:numPr>
          <w:ilvl w:val="0"/>
          <w:numId w:val="47"/>
        </w:numPr>
      </w:pPr>
      <w:r>
        <w:t>i</w:t>
      </w:r>
      <w:r w:rsidR="006D5C1D">
        <w:t xml:space="preserve">t locks your service offerings into </w:t>
      </w:r>
      <w:r w:rsidR="00D7207B">
        <w:t>a</w:t>
      </w:r>
      <w:r w:rsidR="00EC78D1">
        <w:t>n external</w:t>
      </w:r>
      <w:r w:rsidR="00D7207B">
        <w:t xml:space="preserve"> consortium’s vision, </w:t>
      </w:r>
    </w:p>
    <w:p w14:paraId="38924ECE" w14:textId="77777777" w:rsidR="00D7207B" w:rsidRDefault="00D7207B" w:rsidP="00D7207B">
      <w:pPr>
        <w:pStyle w:val="BodyText"/>
        <w:numPr>
          <w:ilvl w:val="0"/>
          <w:numId w:val="47"/>
        </w:numPr>
      </w:pPr>
      <w:r>
        <w:t>removing the ability to differentiate your product from other offerings</w:t>
      </w:r>
    </w:p>
    <w:p w14:paraId="2D7396A5" w14:textId="1E0722AF" w:rsidR="00DF252D" w:rsidRDefault="00DF252D" w:rsidP="00D7207B">
      <w:pPr>
        <w:pStyle w:val="BodyText"/>
        <w:numPr>
          <w:ilvl w:val="0"/>
          <w:numId w:val="47"/>
        </w:numPr>
      </w:pPr>
      <w:r>
        <w:t xml:space="preserve">increases development time, </w:t>
      </w:r>
      <w:proofErr w:type="gramStart"/>
      <w:r>
        <w:t>effort</w:t>
      </w:r>
      <w:proofErr w:type="gramEnd"/>
      <w:r>
        <w:t xml:space="preserve"> and cost by artificially constraining development to protocols in the </w:t>
      </w:r>
      <w:r w:rsidRPr="00DF252D">
        <w:rPr>
          <w:i/>
          <w:iCs/>
        </w:rPr>
        <w:t>internal</w:t>
      </w:r>
      <w:r>
        <w:t xml:space="preserve"> space -- where it is not needed – as well as in the external space, which is an accepted cost of doing business when chasing integration opportunities.</w:t>
      </w:r>
    </w:p>
    <w:p w14:paraId="04B80363" w14:textId="088D3D41" w:rsidR="00EC78D1" w:rsidRDefault="00A94DB5" w:rsidP="00D7207B">
      <w:pPr>
        <w:pStyle w:val="BodyText"/>
        <w:numPr>
          <w:ilvl w:val="0"/>
          <w:numId w:val="47"/>
        </w:numPr>
      </w:pPr>
      <w:r>
        <w:t xml:space="preserve">inability to deliver on Vision if the protocol managers are unwilling to modify the protocol to address opportunities / risks the project has </w:t>
      </w:r>
      <w:proofErr w:type="spellStart"/>
      <w:r w:rsidR="00EC78D1">
        <w:t>identifed</w:t>
      </w:r>
      <w:proofErr w:type="spellEnd"/>
      <w:r w:rsidR="00EC78D1">
        <w:t>.</w:t>
      </w:r>
    </w:p>
    <w:p w14:paraId="35C856FB" w14:textId="5C430BDE" w:rsidR="0061350C" w:rsidRDefault="00D7207B" w:rsidP="0061350C">
      <w:pPr>
        <w:pStyle w:val="BodyText"/>
        <w:numPr>
          <w:ilvl w:val="0"/>
          <w:numId w:val="47"/>
        </w:numPr>
      </w:pPr>
      <w:r>
        <w:t xml:space="preserve"> </w:t>
      </w:r>
      <w:r w:rsidR="00EC78D1">
        <w:t>The product may be mortally damaged if the protocol is retired, leaving you with the worst of all worlds – internals that are hampered by an external consortium’s original vision AND the need to map the internals to meet the obligations of a new external protocol.</w:t>
      </w:r>
    </w:p>
    <w:p w14:paraId="4A59568C" w14:textId="79D05180" w:rsidR="00EC78D1" w:rsidRDefault="00CF0725" w:rsidP="0061350C">
      <w:pPr>
        <w:pStyle w:val="Heading3"/>
      </w:pPr>
      <w:r>
        <w:t>Data</w:t>
      </w:r>
      <w:r w:rsidR="001D7A44">
        <w:t>base</w:t>
      </w:r>
      <w:r>
        <w:t xml:space="preserve"> </w:t>
      </w:r>
      <w:r w:rsidR="001D7A44">
        <w:t>Driven</w:t>
      </w:r>
      <w:r>
        <w:t xml:space="preserve"> Design</w:t>
      </w:r>
    </w:p>
    <w:p w14:paraId="68699161" w14:textId="481A907D" w:rsidR="00CF0725" w:rsidRDefault="00CF0725" w:rsidP="00CF0725">
      <w:pPr>
        <w:pStyle w:val="BodyText"/>
      </w:pPr>
      <w:r>
        <w:t>As</w:t>
      </w:r>
      <w:r w:rsidR="008953F1">
        <w:t xml:space="preserve"> it is a risk to base internal logic entity design </w:t>
      </w:r>
      <w:proofErr w:type="gramStart"/>
      <w:r w:rsidR="008953F1">
        <w:t>off of</w:t>
      </w:r>
      <w:proofErr w:type="gramEnd"/>
      <w:r w:rsidR="008953F1">
        <w:t xml:space="preserve"> external API protocol obligations, it is a </w:t>
      </w:r>
      <w:r w:rsidR="00CA6732">
        <w:t>significant risk to develop a system off of its data design obligations.</w:t>
      </w:r>
    </w:p>
    <w:p w14:paraId="1F0E0C69" w14:textId="77777777" w:rsidR="001B0569" w:rsidRDefault="001B0569" w:rsidP="00CF0725">
      <w:pPr>
        <w:pStyle w:val="BodyText"/>
      </w:pPr>
    </w:p>
    <w:p w14:paraId="05F55717" w14:textId="77777777" w:rsidR="001B0569" w:rsidRDefault="001B0569" w:rsidP="001B0569">
      <w:pPr>
        <w:pStyle w:val="Heading3"/>
      </w:pPr>
      <w:r>
        <w:t>User Interface Driven Design</w:t>
      </w:r>
    </w:p>
    <w:p w14:paraId="301ABBD0" w14:textId="77777777" w:rsidR="001B0569" w:rsidRDefault="001B0569" w:rsidP="001B0569">
      <w:pPr>
        <w:pStyle w:val="BodyText"/>
      </w:pPr>
    </w:p>
    <w:p w14:paraId="3E25D5AA" w14:textId="787A848F" w:rsidR="001D7A44" w:rsidRDefault="001D7A44" w:rsidP="001B0569">
      <w:pPr>
        <w:pStyle w:val="Heading3"/>
      </w:pPr>
      <w:r>
        <w:lastRenderedPageBreak/>
        <w:t>Domain Driven Design</w:t>
      </w:r>
    </w:p>
    <w:p w14:paraId="0F3C5EB5" w14:textId="7649CF9F" w:rsidR="00FE2463" w:rsidRDefault="00FE2463" w:rsidP="00FE2463">
      <w:pPr>
        <w:pStyle w:val="BodyText"/>
      </w:pPr>
    </w:p>
    <w:p w14:paraId="08AEF609" w14:textId="67BACFB4" w:rsidR="00FE2463" w:rsidRPr="00FE2463" w:rsidRDefault="00FE2463" w:rsidP="00FE2463">
      <w:pPr>
        <w:pStyle w:val="Heading3"/>
      </w:pPr>
      <w:r>
        <w:t>Principle Driven Design</w:t>
      </w:r>
    </w:p>
    <w:p w14:paraId="01204211" w14:textId="6444E6E5" w:rsidR="00CA6732" w:rsidRDefault="00CA6732" w:rsidP="00CF0725">
      <w:pPr>
        <w:pStyle w:val="BodyText"/>
      </w:pPr>
    </w:p>
    <w:p w14:paraId="1C666B96" w14:textId="26AF9800" w:rsidR="00A17F11" w:rsidRDefault="00BB0179" w:rsidP="00FE2463">
      <w:pPr>
        <w:pStyle w:val="Heading2"/>
      </w:pPr>
      <w:bookmarkStart w:id="13" w:name="_Toc75771636"/>
      <w:r>
        <w:t>Environment</w:t>
      </w:r>
      <w:r w:rsidR="00854A73">
        <w:t xml:space="preserve"> Driven Design</w:t>
      </w:r>
      <w:bookmarkEnd w:id="13"/>
    </w:p>
    <w:p w14:paraId="2AE8EB94" w14:textId="77777777" w:rsidR="00663EAF" w:rsidRDefault="00663EAF" w:rsidP="00854A73">
      <w:pPr>
        <w:pStyle w:val="Heading4"/>
      </w:pPr>
      <w:r>
        <w:t>LAN based development</w:t>
      </w:r>
    </w:p>
    <w:p w14:paraId="013965D2" w14:textId="096C5E0F" w:rsidR="007C53F6" w:rsidRDefault="007C53F6" w:rsidP="00A17F11">
      <w:pPr>
        <w:pStyle w:val="BodyText"/>
      </w:pPr>
      <w:r>
        <w:t>A</w:t>
      </w:r>
      <w:r w:rsidR="00663EAF">
        <w:t xml:space="preserve"> strong financial incentive by software and hardware </w:t>
      </w:r>
      <w:r>
        <w:t xml:space="preserve">distributors remains to continue to sell LAN based </w:t>
      </w:r>
      <w:r w:rsidR="00644974">
        <w:t>architecture, environments, devices</w:t>
      </w:r>
      <w:r>
        <w:t>. But the era, from a user’s point of view, is over.</w:t>
      </w:r>
      <w:r w:rsidR="006907B1">
        <w:t xml:space="preserve"> IP6 over WAN, skipping IPv4 over LAN, is the future for all devices– certainly by the midpoint in the lifetime of any solution that is begun today.</w:t>
      </w:r>
    </w:p>
    <w:p w14:paraId="4E7A1338" w14:textId="4245338E" w:rsidR="00AE3CB2" w:rsidRDefault="00AE3CB2" w:rsidP="00A17F11">
      <w:pPr>
        <w:pStyle w:val="BodyText"/>
      </w:pPr>
      <w:r>
        <w:t xml:space="preserve">Do not design solutions to be protected by a Firewalled LAN.  Design them to be secure </w:t>
      </w:r>
      <w:r w:rsidR="00835793">
        <w:t xml:space="preserve">from an </w:t>
      </w:r>
      <w:r w:rsidR="00074D9B">
        <w:t>insecure device (</w:t>
      </w:r>
      <w:r w:rsidR="00835793">
        <w:t xml:space="preserve">corporate </w:t>
      </w:r>
      <w:r w:rsidR="00074D9B">
        <w:t>in-flight back-of-seat browser)</w:t>
      </w:r>
      <w:r w:rsidR="00835793">
        <w:t xml:space="preserve">, over an insecure network (multiple public free </w:t>
      </w:r>
      <w:proofErr w:type="spellStart"/>
      <w:r w:rsidR="00835793">
        <w:t>wifi</w:t>
      </w:r>
      <w:proofErr w:type="spellEnd"/>
      <w:r w:rsidR="00835793">
        <w:t xml:space="preserve"> zones) </w:t>
      </w:r>
      <w:r w:rsidR="00074D9B">
        <w:t>in an insecure environment (</w:t>
      </w:r>
      <w:proofErr w:type="spellStart"/>
      <w:r w:rsidR="00074D9B">
        <w:t>eg</w:t>
      </w:r>
      <w:proofErr w:type="spellEnd"/>
      <w:r w:rsidR="00074D9B">
        <w:t>: airport)</w:t>
      </w:r>
      <w:r w:rsidR="00835793">
        <w:t>.</w:t>
      </w:r>
    </w:p>
    <w:p w14:paraId="73D7ABA5" w14:textId="1364A84E" w:rsidR="00923E1E" w:rsidRDefault="00923E1E" w:rsidP="00854A73">
      <w:pPr>
        <w:pStyle w:val="Heading4"/>
      </w:pPr>
      <w:r>
        <w:t>Desktop Development</w:t>
      </w:r>
    </w:p>
    <w:p w14:paraId="5309840B" w14:textId="4A82D27E" w:rsidR="008A60DD" w:rsidRDefault="00923E1E" w:rsidP="00A17F11">
      <w:pPr>
        <w:pStyle w:val="BodyText"/>
      </w:pPr>
      <w:r>
        <w:t xml:space="preserve">Desktops have multiple advantages, including </w:t>
      </w:r>
      <w:r w:rsidR="008F669E">
        <w:t xml:space="preserve">the option for eye height multiple screens, full size keyboards, power – yet </w:t>
      </w:r>
      <w:r w:rsidR="00545896">
        <w:t>market sales clearly indicate these advantages are trumped by mobility and the option to access and modify information anytime, anywhere</w:t>
      </w:r>
      <w:r w:rsidR="00235A47">
        <w:rPr>
          <w:rStyle w:val="FootnoteReference"/>
        </w:rPr>
        <w:footnoteReference w:id="3"/>
      </w:r>
      <w:r w:rsidR="00545896">
        <w:t>.</w:t>
      </w:r>
    </w:p>
    <w:p w14:paraId="0BE3BCFE" w14:textId="634BE919" w:rsidR="008A60DD" w:rsidRDefault="008A60DD" w:rsidP="00A17F11">
      <w:pPr>
        <w:pStyle w:val="BodyText"/>
      </w:pPr>
      <w:r>
        <w:t xml:space="preserve">The </w:t>
      </w:r>
      <w:r w:rsidR="00B9112F">
        <w:t xml:space="preserve">market </w:t>
      </w:r>
      <w:r w:rsidR="006F61DE">
        <w:t>demand</w:t>
      </w:r>
      <w:r w:rsidR="00B9112F">
        <w:t xml:space="preserve"> for mobility above all other features is </w:t>
      </w:r>
      <w:r w:rsidR="006F61DE">
        <w:t xml:space="preserve">currently driving hardware manufacturers into developing other emergent </w:t>
      </w:r>
      <w:r w:rsidR="00B9112F">
        <w:t>forms of compute</w:t>
      </w:r>
      <w:r w:rsidR="000F174D">
        <w:t xml:space="preserve">rs (dual screen mobile phones, Augmented/Extended Reality </w:t>
      </w:r>
      <w:proofErr w:type="spellStart"/>
      <w:r w:rsidR="000F174D">
        <w:t>headsup</w:t>
      </w:r>
      <w:proofErr w:type="spellEnd"/>
      <w:r w:rsidR="000F174D">
        <w:t xml:space="preserve"> glasses, etc.). </w:t>
      </w:r>
      <w:r w:rsidR="006F61DE">
        <w:t>The future remains uncertain – but the past is certain: developing for desktop-bound computing first is a</w:t>
      </w:r>
      <w:r w:rsidR="00244239">
        <w:t xml:space="preserve"> design error. The consensus is to develop adaptively for multi-format screens, ensuring Mobile phone interfaces are </w:t>
      </w:r>
      <w:proofErr w:type="spellStart"/>
      <w:r w:rsidR="00244239">
        <w:t>priorised</w:t>
      </w:r>
      <w:proofErr w:type="spellEnd"/>
      <w:r w:rsidR="00244239">
        <w:t xml:space="preserve"> over other formats – expecting to have to </w:t>
      </w:r>
      <w:r w:rsidR="00D13BF8">
        <w:t>invest in adapting to other formats (</w:t>
      </w:r>
      <w:r w:rsidR="00244239">
        <w:t>AR/XR</w:t>
      </w:r>
      <w:r w:rsidR="00D13BF8">
        <w:t>?) over the software’s service lifecycle</w:t>
      </w:r>
      <w:r w:rsidR="008B3C29">
        <w:t>.</w:t>
      </w:r>
    </w:p>
    <w:p w14:paraId="42BEC2D7" w14:textId="77777777" w:rsidR="004036DB" w:rsidRDefault="004036DB" w:rsidP="00854A73">
      <w:pPr>
        <w:pStyle w:val="Heading4"/>
      </w:pPr>
      <w:r>
        <w:t>Central Repository Development</w:t>
      </w:r>
    </w:p>
    <w:p w14:paraId="723A47A9" w14:textId="1C427174" w:rsidR="00D13BF8" w:rsidRDefault="004036DB" w:rsidP="00A17F11">
      <w:pPr>
        <w:pStyle w:val="BodyText"/>
      </w:pPr>
      <w:r>
        <w:t>Central repository information systems</w:t>
      </w:r>
      <w:r w:rsidR="00AE5FC0">
        <w:t xml:space="preserve"> were </w:t>
      </w:r>
      <w:r w:rsidR="00350693">
        <w:t xml:space="preserve">the logical solution </w:t>
      </w:r>
      <w:r w:rsidR="00AE5FC0">
        <w:t>to manag</w:t>
      </w:r>
      <w:r w:rsidR="00350693">
        <w:t>ing</w:t>
      </w:r>
      <w:r w:rsidR="00AE5FC0">
        <w:t xml:space="preserve"> information by a central agency who had the resources to provide the </w:t>
      </w:r>
      <w:r w:rsidR="00E353B3">
        <w:t>storage</w:t>
      </w:r>
      <w:r w:rsidR="00CD1023">
        <w:t xml:space="preserve">, systems, redundancy, </w:t>
      </w:r>
      <w:proofErr w:type="gramStart"/>
      <w:r w:rsidR="00CD1023">
        <w:t>development</w:t>
      </w:r>
      <w:proofErr w:type="gramEnd"/>
      <w:r w:rsidR="00CD1023">
        <w:t xml:space="preserve"> and maintenance resources needed. </w:t>
      </w:r>
      <w:r w:rsidR="00E353B3">
        <w:t xml:space="preserve"> A key defining concept of this era was Storage. </w:t>
      </w:r>
    </w:p>
    <w:p w14:paraId="5F2A627B" w14:textId="24AFD214" w:rsidR="00A9463E" w:rsidRDefault="00E353B3" w:rsidP="00A17F11">
      <w:pPr>
        <w:pStyle w:val="BodyText"/>
      </w:pPr>
      <w:r>
        <w:t>Since, Storage is less of a defining constraint: m</w:t>
      </w:r>
      <w:r w:rsidR="00350693">
        <w:t>emory is vastly cheaper</w:t>
      </w:r>
      <w:r w:rsidR="00352DD1">
        <w:t xml:space="preserve"> -- </w:t>
      </w:r>
      <w:r w:rsidR="00350693">
        <w:t xml:space="preserve">to the point that </w:t>
      </w:r>
      <w:r w:rsidR="00323585">
        <w:t xml:space="preserve">most </w:t>
      </w:r>
      <w:proofErr w:type="spellStart"/>
      <w:r w:rsidR="00350693">
        <w:t>cellphones</w:t>
      </w:r>
      <w:proofErr w:type="spellEnd"/>
      <w:r w:rsidR="00350693">
        <w:t xml:space="preserve"> can </w:t>
      </w:r>
      <w:r w:rsidR="0026292B">
        <w:t xml:space="preserve">now </w:t>
      </w:r>
      <w:r w:rsidR="00A9463E">
        <w:t>Store</w:t>
      </w:r>
      <w:r w:rsidR="00350693">
        <w:t xml:space="preserve"> </w:t>
      </w:r>
      <w:r w:rsidR="0026292B">
        <w:t xml:space="preserve">the education record </w:t>
      </w:r>
      <w:r w:rsidR="00350693">
        <w:t>repositories of large countries</w:t>
      </w:r>
      <w:r w:rsidR="00323585">
        <w:t xml:space="preserve"> in less space than is used to hold 10 family photos.</w:t>
      </w:r>
      <w:r w:rsidR="0026292B">
        <w:t xml:space="preserve">  </w:t>
      </w:r>
      <w:proofErr w:type="spellStart"/>
      <w:r w:rsidR="0026292B">
        <w:t>Redudency</w:t>
      </w:r>
      <w:proofErr w:type="spellEnd"/>
      <w:r w:rsidR="0026292B">
        <w:t xml:space="preserve"> </w:t>
      </w:r>
      <w:r w:rsidR="00352DD1">
        <w:t xml:space="preserve">is </w:t>
      </w:r>
      <w:r w:rsidR="0026292B">
        <w:t>addressed by having multiple phones</w:t>
      </w:r>
      <w:r w:rsidR="00352DD1">
        <w:t>/systems</w:t>
      </w:r>
      <w:r w:rsidR="0026292B">
        <w:t xml:space="preserve"> </w:t>
      </w:r>
      <w:r w:rsidR="008C0B89">
        <w:t xml:space="preserve">synced </w:t>
      </w:r>
      <w:r w:rsidR="00352DD1">
        <w:t>by P2P</w:t>
      </w:r>
      <w:r w:rsidR="00430E7C">
        <w:t xml:space="preserve">, between themselves as well as </w:t>
      </w:r>
      <w:r w:rsidR="008C0B89">
        <w:t xml:space="preserve">with cheap cloud storage. </w:t>
      </w:r>
      <w:r w:rsidR="008C0B89">
        <w:br/>
        <w:t xml:space="preserve">Search/Discoverability and Distributed Secure Storage is a design domain that is growing to take advantage of </w:t>
      </w:r>
      <w:r w:rsidR="00467D05">
        <w:t>the lower hardware costs of such systems.</w:t>
      </w:r>
    </w:p>
    <w:p w14:paraId="5D92284B" w14:textId="3C67B7BE" w:rsidR="00E353B3" w:rsidRDefault="00E353B3" w:rsidP="00A17F11">
      <w:pPr>
        <w:pStyle w:val="BodyText"/>
      </w:pPr>
      <w:r>
        <w:lastRenderedPageBreak/>
        <w:t>The key difference between</w:t>
      </w:r>
      <w:r w:rsidR="00430E7C">
        <w:t xml:space="preserve"> the two design eras is the first was designed around Storage (DBs, stored procs, ETLs, etc.) and the second starts with agreement around exchange Protocols, leaving sorting out secure storage as a minor background necessity. </w:t>
      </w:r>
    </w:p>
    <w:p w14:paraId="1F6EB9F4" w14:textId="176CCC10" w:rsidR="00F03583" w:rsidRDefault="00F03583" w:rsidP="00F03583">
      <w:pPr>
        <w:pStyle w:val="Heading2"/>
      </w:pPr>
      <w:bookmarkStart w:id="14" w:name="_Toc75771637"/>
      <w:r>
        <w:t>User Group Driven Design</w:t>
      </w:r>
      <w:bookmarkEnd w:id="14"/>
    </w:p>
    <w:p w14:paraId="4D0A8BAC" w14:textId="2B7AC1EF" w:rsidR="008C0B89" w:rsidRDefault="00CE7327" w:rsidP="00CE7327">
      <w:pPr>
        <w:pStyle w:val="Heading3"/>
      </w:pPr>
      <w:r>
        <w:t xml:space="preserve">Individual </w:t>
      </w:r>
      <w:r w:rsidR="00007931">
        <w:t xml:space="preserve">Consumer </w:t>
      </w:r>
      <w:r w:rsidR="004A2F90">
        <w:t xml:space="preserve">Focused </w:t>
      </w:r>
      <w:r w:rsidR="00FC3316">
        <w:t>Development</w:t>
      </w:r>
    </w:p>
    <w:p w14:paraId="61416894" w14:textId="77777777" w:rsidR="00796ADD" w:rsidRDefault="00007931" w:rsidP="00A17F11">
      <w:pPr>
        <w:pStyle w:val="BodyText"/>
      </w:pPr>
      <w:r>
        <w:t xml:space="preserve">It is easier to develop for individual users </w:t>
      </w:r>
      <w:r w:rsidR="00796ADD">
        <w:t>for reasons including:</w:t>
      </w:r>
    </w:p>
    <w:p w14:paraId="138AD347" w14:textId="77777777" w:rsidR="00796ADD" w:rsidRDefault="00796ADD" w:rsidP="00796ADD">
      <w:pPr>
        <w:pStyle w:val="BodyText"/>
        <w:numPr>
          <w:ilvl w:val="0"/>
          <w:numId w:val="46"/>
        </w:numPr>
      </w:pPr>
      <w:r>
        <w:t xml:space="preserve">The target audience is </w:t>
      </w:r>
      <w:r w:rsidR="00417C18">
        <w:t>closer to what a developer</w:t>
      </w:r>
      <w:r>
        <w:t xml:space="preserve"> is</w:t>
      </w:r>
      <w:r w:rsidR="00417C18">
        <w:t xml:space="preserve">, therefore </w:t>
      </w:r>
      <w:r>
        <w:t xml:space="preserve">recognises, </w:t>
      </w:r>
    </w:p>
    <w:p w14:paraId="446D5DF8" w14:textId="62A44668" w:rsidR="00796ADD" w:rsidRDefault="0080587E" w:rsidP="00796ADD">
      <w:pPr>
        <w:pStyle w:val="BodyText"/>
        <w:numPr>
          <w:ilvl w:val="0"/>
          <w:numId w:val="46"/>
        </w:numPr>
      </w:pPr>
      <w:r>
        <w:t xml:space="preserve">Being more easily recognised by developers, can be developed faster, </w:t>
      </w:r>
      <w:r w:rsidR="00417C18">
        <w:t>without investigation and obtaining consensus from other stakeholders</w:t>
      </w:r>
      <w:r w:rsidR="00796ADD">
        <w:t>,</w:t>
      </w:r>
    </w:p>
    <w:p w14:paraId="06D2A277" w14:textId="57AC088A" w:rsidR="00FC3316" w:rsidRDefault="00B112ED" w:rsidP="00796ADD">
      <w:pPr>
        <w:pStyle w:val="BodyText"/>
        <w:numPr>
          <w:ilvl w:val="0"/>
          <w:numId w:val="46"/>
        </w:numPr>
      </w:pPr>
      <w:r>
        <w:t xml:space="preserve">Reduces, </w:t>
      </w:r>
      <w:proofErr w:type="gramStart"/>
      <w:r>
        <w:t>Delays</w:t>
      </w:r>
      <w:proofErr w:type="gramEnd"/>
      <w:r>
        <w:t xml:space="preserve"> or even </w:t>
      </w:r>
      <w:r w:rsidR="00C25E98">
        <w:t xml:space="preserve">Removes </w:t>
      </w:r>
      <w:r>
        <w:t xml:space="preserve">the need to develop </w:t>
      </w:r>
      <w:r w:rsidR="00C25E98">
        <w:t xml:space="preserve">capabilities </w:t>
      </w:r>
      <w:proofErr w:type="spellStart"/>
      <w:r w:rsidR="00C25E98">
        <w:t>thare</w:t>
      </w:r>
      <w:proofErr w:type="spellEnd"/>
      <w:r w:rsidR="00C25E98">
        <w:t xml:space="preserve"> are</w:t>
      </w:r>
      <w:r>
        <w:t xml:space="preserve"> considered essential for Enterprise users: security, </w:t>
      </w:r>
      <w:r w:rsidR="00CE7327">
        <w:t xml:space="preserve">groups, hierarchy, </w:t>
      </w:r>
      <w:r w:rsidR="00D55E39">
        <w:t xml:space="preserve">roles, permissions, </w:t>
      </w:r>
      <w:r>
        <w:t xml:space="preserve">messaging, </w:t>
      </w:r>
      <w:r w:rsidR="00D55E39">
        <w:t>workflows, decision escalations</w:t>
      </w:r>
      <w:r w:rsidR="00CE7327">
        <w:t>, enterprise system integration</w:t>
      </w:r>
      <w:r w:rsidR="00D55E39">
        <w:t>.</w:t>
      </w:r>
    </w:p>
    <w:p w14:paraId="7DD08A31" w14:textId="134119D8" w:rsidR="00B52C5B" w:rsidRDefault="00573163" w:rsidP="00B52C5B">
      <w:pPr>
        <w:pStyle w:val="BodyText"/>
      </w:pPr>
      <w:r>
        <w:t xml:space="preserve">Due to the volume of users, </w:t>
      </w:r>
      <w:r w:rsidR="00B52C5B">
        <w:t>Individual Consumer focused development</w:t>
      </w:r>
      <w:r>
        <w:t xml:space="preserve"> usually leads to quickly addressing capabilities that allow</w:t>
      </w:r>
    </w:p>
    <w:p w14:paraId="43893B53" w14:textId="36AF727E" w:rsidR="00573163" w:rsidRDefault="00573163" w:rsidP="00573163">
      <w:pPr>
        <w:pStyle w:val="BodyText"/>
        <w:numPr>
          <w:ilvl w:val="0"/>
          <w:numId w:val="46"/>
        </w:numPr>
      </w:pPr>
      <w:r>
        <w:t>Multi-</w:t>
      </w:r>
      <w:r w:rsidR="00160401">
        <w:t>language and multi-</w:t>
      </w:r>
      <w:r>
        <w:t>cultur</w:t>
      </w:r>
      <w:r w:rsidR="00160401">
        <w:t>al user interfaces</w:t>
      </w:r>
    </w:p>
    <w:p w14:paraId="4F124620" w14:textId="00367C42" w:rsidR="00160401" w:rsidRDefault="00160401" w:rsidP="00573163">
      <w:pPr>
        <w:pStyle w:val="BodyText"/>
        <w:numPr>
          <w:ilvl w:val="0"/>
          <w:numId w:val="46"/>
        </w:numPr>
      </w:pPr>
      <w:r>
        <w:t>User Feedback</w:t>
      </w:r>
    </w:p>
    <w:p w14:paraId="4549A6D3" w14:textId="05213D33" w:rsidR="00160401" w:rsidRDefault="00160401" w:rsidP="00573163">
      <w:pPr>
        <w:pStyle w:val="BodyText"/>
        <w:numPr>
          <w:ilvl w:val="0"/>
          <w:numId w:val="46"/>
        </w:numPr>
      </w:pPr>
      <w:r>
        <w:t>User Invitation</w:t>
      </w:r>
    </w:p>
    <w:p w14:paraId="67DABD24" w14:textId="79FFC19C" w:rsidR="004A2F90" w:rsidRDefault="004A2F90" w:rsidP="004A2F90">
      <w:pPr>
        <w:pStyle w:val="BodyText"/>
      </w:pPr>
      <w:r>
        <w:t>Observations of In</w:t>
      </w:r>
      <w:r w:rsidR="003C0E04">
        <w:t>di</w:t>
      </w:r>
      <w:r>
        <w:t>vidual Consumer focused development include:</w:t>
      </w:r>
    </w:p>
    <w:p w14:paraId="673581FA" w14:textId="2CA917FC" w:rsidR="004A2F90" w:rsidRDefault="004A2F90" w:rsidP="004A2F90">
      <w:pPr>
        <w:pStyle w:val="BodyText"/>
        <w:numPr>
          <w:ilvl w:val="0"/>
          <w:numId w:val="46"/>
        </w:numPr>
      </w:pPr>
      <w:r>
        <w:t>The system will not have a robust architecture of permissions and role management to allow remote assistance</w:t>
      </w:r>
      <w:r w:rsidR="00D12A09">
        <w:t>.</w:t>
      </w:r>
      <w:r>
        <w:t xml:space="preserve"> </w:t>
      </w:r>
    </w:p>
    <w:p w14:paraId="6E09DFFF" w14:textId="6135BEBA" w:rsidR="00D12A09" w:rsidRDefault="00D12A09" w:rsidP="004A2F90">
      <w:pPr>
        <w:pStyle w:val="BodyText"/>
        <w:numPr>
          <w:ilvl w:val="0"/>
          <w:numId w:val="46"/>
        </w:numPr>
      </w:pPr>
      <w:r>
        <w:t xml:space="preserve">Collaboration </w:t>
      </w:r>
      <w:r w:rsidR="00F77222">
        <w:t xml:space="preserve">when provided </w:t>
      </w:r>
      <w:r>
        <w:t xml:space="preserve">is on an </w:t>
      </w:r>
      <w:r w:rsidR="003C0E04">
        <w:t>“</w:t>
      </w:r>
      <w:r>
        <w:t>all or nothing basis</w:t>
      </w:r>
      <w:r w:rsidR="003C0E04">
        <w:t>”</w:t>
      </w:r>
      <w:r>
        <w:t xml:space="preserve"> which </w:t>
      </w:r>
      <w:r w:rsidR="003C0E04">
        <w:t xml:space="preserve">requires a level of trust that an </w:t>
      </w:r>
      <w:proofErr w:type="spellStart"/>
      <w:r w:rsidR="003C0E04">
        <w:t>organsisation</w:t>
      </w:r>
      <w:proofErr w:type="spellEnd"/>
      <w:r w:rsidR="003C0E04">
        <w:t xml:space="preserve"> with a public reputation to protect cannot risk.</w:t>
      </w:r>
    </w:p>
    <w:p w14:paraId="7D178C90" w14:textId="03C91C2C" w:rsidR="00A17F11" w:rsidRDefault="00CE7327" w:rsidP="00CE7327">
      <w:pPr>
        <w:pStyle w:val="Heading3"/>
      </w:pPr>
      <w:r>
        <w:t xml:space="preserve">Enterprise </w:t>
      </w:r>
      <w:r w:rsidR="004A2F90">
        <w:t xml:space="preserve">Focused </w:t>
      </w:r>
      <w:r>
        <w:t>Development</w:t>
      </w:r>
    </w:p>
    <w:p w14:paraId="545B5F0A" w14:textId="289DE55E" w:rsidR="00B52C5B" w:rsidRDefault="00CE7327" w:rsidP="00A17F11">
      <w:pPr>
        <w:pStyle w:val="BodyText"/>
      </w:pPr>
      <w:r>
        <w:t xml:space="preserve">Whereas </w:t>
      </w:r>
      <w:proofErr w:type="spellStart"/>
      <w:r>
        <w:t>Individaul</w:t>
      </w:r>
      <w:proofErr w:type="spellEnd"/>
      <w:r>
        <w:t xml:space="preserve"> Consumer Development </w:t>
      </w:r>
      <w:proofErr w:type="spellStart"/>
      <w:r>
        <w:t>Development</w:t>
      </w:r>
      <w:proofErr w:type="spellEnd"/>
      <w:r>
        <w:t xml:space="preserve"> </w:t>
      </w:r>
      <w:r w:rsidR="00AB5F99">
        <w:t xml:space="preserve">leads to systems that meet </w:t>
      </w:r>
      <w:r w:rsidR="00541B8B">
        <w:t xml:space="preserve">individual expectations, at the expense of capabilities </w:t>
      </w:r>
      <w:r w:rsidR="00B52C5B">
        <w:t xml:space="preserve">required </w:t>
      </w:r>
      <w:r w:rsidR="00FE3577">
        <w:t>to work as individual roles within groups, to achieve common agreed outcomes.</w:t>
      </w:r>
    </w:p>
    <w:p w14:paraId="13C5078B" w14:textId="66C56101" w:rsidR="007676A3" w:rsidRDefault="00D81A07" w:rsidP="00A17F11">
      <w:pPr>
        <w:pStyle w:val="BodyText"/>
      </w:pPr>
      <w:r>
        <w:t xml:space="preserve">Enterprise focused development usually </w:t>
      </w:r>
      <w:r w:rsidR="002F1B2C">
        <w:t>emphasise good practices by providing:</w:t>
      </w:r>
    </w:p>
    <w:p w14:paraId="6AF9C888" w14:textId="6D1BF79C" w:rsidR="007676A3" w:rsidRDefault="002F1B2C" w:rsidP="007676A3">
      <w:pPr>
        <w:pStyle w:val="BodyText"/>
        <w:numPr>
          <w:ilvl w:val="0"/>
          <w:numId w:val="46"/>
        </w:numPr>
      </w:pPr>
      <w:r>
        <w:t xml:space="preserve">Capabilities to </w:t>
      </w:r>
      <w:r w:rsidR="00D81A07">
        <w:t>integrat</w:t>
      </w:r>
      <w:r>
        <w:t>e</w:t>
      </w:r>
      <w:r w:rsidR="00D81A07">
        <w:t xml:space="preserve"> and reus</w:t>
      </w:r>
      <w:r>
        <w:t>e</w:t>
      </w:r>
      <w:r w:rsidR="00D81A07">
        <w:t xml:space="preserve"> organisation provided specialised services – such as </w:t>
      </w:r>
      <w:proofErr w:type="spellStart"/>
      <w:r w:rsidR="00D81A07">
        <w:t>IdPs</w:t>
      </w:r>
      <w:proofErr w:type="spellEnd"/>
      <w:r w:rsidR="00D81A07">
        <w:t xml:space="preserve">, </w:t>
      </w:r>
      <w:r w:rsidR="007676A3">
        <w:t xml:space="preserve">SIEMs, </w:t>
      </w:r>
      <w:r w:rsidR="00D81A07">
        <w:t>Reporting, Data warehousing</w:t>
      </w:r>
      <w:r w:rsidR="007676A3">
        <w:t>.</w:t>
      </w:r>
    </w:p>
    <w:p w14:paraId="4C750497" w14:textId="38A520F7" w:rsidR="00D81A07" w:rsidRDefault="002F1B2C" w:rsidP="007676A3">
      <w:pPr>
        <w:pStyle w:val="BodyText"/>
        <w:numPr>
          <w:ilvl w:val="0"/>
          <w:numId w:val="46"/>
        </w:numPr>
      </w:pPr>
      <w:r>
        <w:t xml:space="preserve">Capabilities to authorise access using a </w:t>
      </w:r>
      <w:r w:rsidR="007676A3">
        <w:t>Permission based authorisation architectures for finer control</w:t>
      </w:r>
      <w:r>
        <w:t xml:space="preserve"> (</w:t>
      </w:r>
      <w:r w:rsidR="007676A3">
        <w:t xml:space="preserve">bundled as </w:t>
      </w:r>
      <w:r>
        <w:t xml:space="preserve">logical </w:t>
      </w:r>
      <w:r w:rsidR="007676A3">
        <w:t>Roles for easier allocation</w:t>
      </w:r>
      <w:r>
        <w:t>)</w:t>
      </w:r>
      <w:r w:rsidR="007676A3">
        <w:t xml:space="preserve"> as opposed to only relying on a more primitive and limited Role based authorisation </w:t>
      </w:r>
      <w:r>
        <w:t xml:space="preserve">architecture which might be suitable in </w:t>
      </w:r>
      <w:proofErr w:type="spellStart"/>
      <w:r>
        <w:t>a</w:t>
      </w:r>
      <w:proofErr w:type="spellEnd"/>
      <w:r>
        <w:t xml:space="preserve"> Individual Consumer based design.</w:t>
      </w:r>
    </w:p>
    <w:p w14:paraId="07D4A28F" w14:textId="2A3B47FC" w:rsidR="002F7979" w:rsidRDefault="00541B8B" w:rsidP="00A17F11">
      <w:pPr>
        <w:pStyle w:val="BodyText"/>
      </w:pPr>
      <w:r>
        <w:t>Enterprise focused Development</w:t>
      </w:r>
      <w:r w:rsidR="002F7979">
        <w:t xml:space="preserve"> is often poor at the following capabilities:</w:t>
      </w:r>
    </w:p>
    <w:p w14:paraId="1669B968" w14:textId="1B21D226" w:rsidR="00CE7327" w:rsidRDefault="00F77222" w:rsidP="002F7979">
      <w:pPr>
        <w:pStyle w:val="BodyText"/>
        <w:numPr>
          <w:ilvl w:val="0"/>
          <w:numId w:val="46"/>
        </w:numPr>
      </w:pPr>
      <w:r>
        <w:t>Capability</w:t>
      </w:r>
      <w:r w:rsidR="002F7979">
        <w:t xml:space="preserve"> to wor</w:t>
      </w:r>
      <w:r w:rsidR="00FB584E">
        <w:t>k in partnership with collaborators &amp; consultants from outside the organisation,</w:t>
      </w:r>
    </w:p>
    <w:p w14:paraId="036D3468" w14:textId="3C0DF140" w:rsidR="00517677" w:rsidRDefault="00F77222" w:rsidP="002F7979">
      <w:pPr>
        <w:pStyle w:val="BodyText"/>
        <w:numPr>
          <w:ilvl w:val="0"/>
          <w:numId w:val="46"/>
        </w:numPr>
      </w:pPr>
      <w:r>
        <w:lastRenderedPageBreak/>
        <w:t xml:space="preserve">Capability </w:t>
      </w:r>
      <w:r w:rsidR="00517677">
        <w:t>to assign roles &amp; permissions per projects (usually limited to an organisation-wide HR defined role)</w:t>
      </w:r>
    </w:p>
    <w:p w14:paraId="639548D2" w14:textId="1E7BAC43" w:rsidR="00F77222" w:rsidRDefault="00F77222" w:rsidP="002F7979">
      <w:pPr>
        <w:pStyle w:val="BodyText"/>
        <w:numPr>
          <w:ilvl w:val="0"/>
          <w:numId w:val="46"/>
        </w:numPr>
      </w:pPr>
      <w:r>
        <w:t xml:space="preserve">Capability to assign roles &amp; permissions per resource (as opposed to per organisation or per project), </w:t>
      </w:r>
    </w:p>
    <w:p w14:paraId="4D125384" w14:textId="77777777" w:rsidR="00483B47" w:rsidRDefault="00C07CA1" w:rsidP="002F7979">
      <w:pPr>
        <w:pStyle w:val="BodyText"/>
        <w:numPr>
          <w:ilvl w:val="0"/>
          <w:numId w:val="46"/>
        </w:numPr>
      </w:pPr>
      <w:r>
        <w:t xml:space="preserve">Capability to assign multiple identities to the same resource (as </w:t>
      </w:r>
      <w:r w:rsidR="001B7D77">
        <w:t xml:space="preserve">opposed to having only one official way to name a person irrespective of their cultural background, </w:t>
      </w:r>
      <w:r w:rsidR="00E70CAE">
        <w:t>one language to enter it in, irrespective of the umlauts, macrons, etc. in their original name</w:t>
      </w:r>
      <w:r w:rsidR="001B7D77">
        <w:t>,</w:t>
      </w:r>
      <w:r w:rsidR="00E70CAE">
        <w:t xml:space="preserve"> one title</w:t>
      </w:r>
      <w:r w:rsidR="00483B47">
        <w:t xml:space="preserve"> throughout the same organisation, one desktop phone number, etc.</w:t>
      </w:r>
      <w:r w:rsidR="001B7D77">
        <w:t xml:space="preserve"> </w:t>
      </w:r>
    </w:p>
    <w:p w14:paraId="1B071E66" w14:textId="2CA18FB1" w:rsidR="00517677" w:rsidRDefault="00F77222" w:rsidP="002F7979">
      <w:pPr>
        <w:pStyle w:val="BodyText"/>
        <w:numPr>
          <w:ilvl w:val="0"/>
          <w:numId w:val="46"/>
        </w:numPr>
      </w:pPr>
      <w:r>
        <w:t xml:space="preserve">Capability to </w:t>
      </w:r>
      <w:r w:rsidR="00D81A07">
        <w:t xml:space="preserve">collect </w:t>
      </w:r>
      <w:r w:rsidR="00BA47C4">
        <w:t xml:space="preserve">feedback, as most groups don’t have the mandate to put up a project specific feedback </w:t>
      </w:r>
      <w:proofErr w:type="spellStart"/>
      <w:r w:rsidR="00BA47C4">
        <w:t>center</w:t>
      </w:r>
      <w:proofErr w:type="spellEnd"/>
      <w:r w:rsidR="00BA47C4">
        <w:t xml:space="preserve">, nor the resources to dedicate </w:t>
      </w:r>
      <w:r w:rsidR="00500E80">
        <w:t xml:space="preserve">a person </w:t>
      </w:r>
      <w:r w:rsidR="00BA47C4">
        <w:t xml:space="preserve">to handling </w:t>
      </w:r>
      <w:r w:rsidR="00500E80">
        <w:t>feedback</w:t>
      </w:r>
      <w:r w:rsidR="00BA47C4">
        <w:t xml:space="preserve"> long term</w:t>
      </w:r>
      <w:r w:rsidR="00500E80">
        <w:t xml:space="preserve"> -- </w:t>
      </w:r>
      <w:r w:rsidR="00BA47C4">
        <w:t xml:space="preserve">and a central service may find it difficult to know where to forward messages to. </w:t>
      </w:r>
    </w:p>
    <w:p w14:paraId="7D1180D7" w14:textId="5BBD884B" w:rsidR="00500E80" w:rsidRDefault="00D81A07" w:rsidP="002F7979">
      <w:pPr>
        <w:pStyle w:val="BodyText"/>
        <w:numPr>
          <w:ilvl w:val="0"/>
          <w:numId w:val="46"/>
        </w:numPr>
      </w:pPr>
      <w:r>
        <w:t xml:space="preserve">Capability to meet </w:t>
      </w:r>
      <w:r w:rsidR="00500E80">
        <w:t xml:space="preserve">Multi-language and multi-culture user interface </w:t>
      </w:r>
      <w:proofErr w:type="spellStart"/>
      <w:r w:rsidR="00500E80">
        <w:t>objectices</w:t>
      </w:r>
      <w:proofErr w:type="spellEnd"/>
      <w:r w:rsidR="00500E80">
        <w:t>.</w:t>
      </w:r>
    </w:p>
    <w:p w14:paraId="1D3B92C0" w14:textId="6837FF8F" w:rsidR="00500E80" w:rsidRDefault="00500E80" w:rsidP="00500E80">
      <w:pPr>
        <w:pStyle w:val="BodyText"/>
      </w:pPr>
    </w:p>
    <w:p w14:paraId="180B3387" w14:textId="15F3F93E" w:rsidR="008F2CDA" w:rsidRDefault="001E2883" w:rsidP="00496D65">
      <w:pPr>
        <w:pStyle w:val="Heading3"/>
      </w:pPr>
      <w:r>
        <w:t xml:space="preserve">Collaborative </w:t>
      </w:r>
      <w:r w:rsidR="008F2CDA">
        <w:t xml:space="preserve">Group </w:t>
      </w:r>
      <w:r w:rsidR="00CC763D">
        <w:t>Focused</w:t>
      </w:r>
      <w:r w:rsidR="008F2CDA">
        <w:t xml:space="preserve"> De</w:t>
      </w:r>
      <w:r w:rsidR="00496D65">
        <w:t>velopment</w:t>
      </w:r>
    </w:p>
    <w:p w14:paraId="383F74A2" w14:textId="475D1655" w:rsidR="008F2CDA" w:rsidRDefault="00496D65" w:rsidP="00500E80">
      <w:pPr>
        <w:pStyle w:val="BodyText"/>
      </w:pPr>
      <w:r>
        <w:t xml:space="preserve">The “sweet spot” that takes the best of both Individual and Enterprise </w:t>
      </w:r>
      <w:r w:rsidR="001E2883">
        <w:t xml:space="preserve">focused design approaches to provide the capabilities required to meet current </w:t>
      </w:r>
      <w:r w:rsidR="00724C55">
        <w:t xml:space="preserve">service lifecycle </w:t>
      </w:r>
      <w:r w:rsidR="001E2883">
        <w:t>needs</w:t>
      </w:r>
      <w:r w:rsidR="00724C55">
        <w:rPr>
          <w:rStyle w:val="FootnoteReference"/>
        </w:rPr>
        <w:footnoteReference w:id="4"/>
      </w:r>
      <w:r w:rsidR="00724C55">
        <w:t>.</w:t>
      </w:r>
    </w:p>
    <w:p w14:paraId="6EBD063A" w14:textId="77777777" w:rsidR="00092C38" w:rsidRDefault="00483B47" w:rsidP="00500E80">
      <w:pPr>
        <w:pStyle w:val="BodyText"/>
      </w:pPr>
      <w:r>
        <w:t xml:space="preserve">Collaborative Group based development recognises that </w:t>
      </w:r>
    </w:p>
    <w:p w14:paraId="58700291" w14:textId="6FE23E01" w:rsidR="00092C38" w:rsidRDefault="00483B47" w:rsidP="00062409">
      <w:pPr>
        <w:pStyle w:val="BodyText"/>
        <w:numPr>
          <w:ilvl w:val="0"/>
          <w:numId w:val="46"/>
        </w:numPr>
      </w:pPr>
      <w:r>
        <w:t xml:space="preserve">all </w:t>
      </w:r>
      <w:r w:rsidR="00062409">
        <w:t xml:space="preserve">tasks are managed by a group which may </w:t>
      </w:r>
      <w:r>
        <w:t>start with just a single person</w:t>
      </w:r>
      <w:r w:rsidR="00062409">
        <w:t xml:space="preserve"> as the </w:t>
      </w:r>
      <w:proofErr w:type="gramStart"/>
      <w:r w:rsidR="00062409">
        <w:t>groups</w:t>
      </w:r>
      <w:proofErr w:type="gramEnd"/>
      <w:r w:rsidR="00062409">
        <w:t xml:space="preserve"> owner,</w:t>
      </w:r>
    </w:p>
    <w:p w14:paraId="5EF96FFC" w14:textId="24048387" w:rsidR="00092C38" w:rsidRDefault="00483B47" w:rsidP="00500E80">
      <w:pPr>
        <w:pStyle w:val="BodyText"/>
        <w:numPr>
          <w:ilvl w:val="0"/>
          <w:numId w:val="46"/>
        </w:numPr>
      </w:pPr>
      <w:r>
        <w:t>may be joined by a different person</w:t>
      </w:r>
      <w:r w:rsidR="00A20805">
        <w:t xml:space="preserve">, inside or outside the enterprise, </w:t>
      </w:r>
      <w:r w:rsidR="00092C38">
        <w:t>all of which may invite others,</w:t>
      </w:r>
    </w:p>
    <w:p w14:paraId="0C46E432" w14:textId="77777777" w:rsidR="00092C38" w:rsidRDefault="00092C38" w:rsidP="00092C38">
      <w:pPr>
        <w:pStyle w:val="BodyText"/>
      </w:pPr>
      <w:r>
        <w:br w:type="page"/>
      </w:r>
    </w:p>
    <w:p w14:paraId="592E9B76" w14:textId="195CA148" w:rsidR="00724C55" w:rsidRDefault="00A20805" w:rsidP="00500E80">
      <w:pPr>
        <w:pStyle w:val="BodyText"/>
        <w:numPr>
          <w:ilvl w:val="0"/>
          <w:numId w:val="46"/>
        </w:numPr>
      </w:pPr>
      <w:r>
        <w:lastRenderedPageBreak/>
        <w:t xml:space="preserve">all </w:t>
      </w:r>
      <w:r w:rsidR="00092C38">
        <w:t xml:space="preserve">of which </w:t>
      </w:r>
      <w:r>
        <w:t>may have introduced themselves first</w:t>
      </w:r>
      <w:r w:rsidR="009165E1">
        <w:t xml:space="preserve"> using unofficial names (nicknames, English replacement names (</w:t>
      </w:r>
      <w:proofErr w:type="spellStart"/>
      <w:r w:rsidR="009165E1">
        <w:t>eg</w:t>
      </w:r>
      <w:proofErr w:type="spellEnd"/>
      <w:r w:rsidR="009165E1">
        <w:t>: “Ben” as an easier name for English speaking natives to use instead of mangling the person’s real name), etc.</w:t>
      </w:r>
    </w:p>
    <w:p w14:paraId="7A512A71" w14:textId="6833703A" w:rsidR="00B00EF7" w:rsidRDefault="00B00EF7" w:rsidP="00B00EF7">
      <w:pPr>
        <w:pStyle w:val="BodyText"/>
        <w:numPr>
          <w:ilvl w:val="0"/>
          <w:numId w:val="46"/>
        </w:numPr>
      </w:pPr>
      <w:r>
        <w:t>all of which can be assigned group specific roles.</w:t>
      </w:r>
    </w:p>
    <w:p w14:paraId="0DCC6B96" w14:textId="2D018CC8" w:rsidR="00B00EF7" w:rsidRDefault="00B00EF7" w:rsidP="00B00EF7">
      <w:pPr>
        <w:pStyle w:val="BodyText"/>
      </w:pPr>
      <w:r>
        <w:t xml:space="preserve">The </w:t>
      </w:r>
      <w:r w:rsidR="003A333E">
        <w:t xml:space="preserve">Collaborative </w:t>
      </w:r>
      <w:r w:rsidR="00192755">
        <w:t xml:space="preserve">Group </w:t>
      </w:r>
      <w:r w:rsidR="003A333E">
        <w:t>F</w:t>
      </w:r>
      <w:r w:rsidR="00192755">
        <w:t xml:space="preserve">irst -- irrespective of whether it is an organisation defined </w:t>
      </w:r>
      <w:r w:rsidR="003A333E">
        <w:t>G</w:t>
      </w:r>
      <w:r w:rsidR="00192755">
        <w:t>roup or not – provides the necessary</w:t>
      </w:r>
    </w:p>
    <w:p w14:paraId="5AED23FE" w14:textId="5CC32957" w:rsidR="00B00EF7" w:rsidRDefault="00192755" w:rsidP="00192755">
      <w:pPr>
        <w:pStyle w:val="BodyText"/>
        <w:numPr>
          <w:ilvl w:val="0"/>
          <w:numId w:val="46"/>
        </w:numPr>
      </w:pPr>
      <w:r>
        <w:t>C</w:t>
      </w:r>
      <w:r w:rsidR="00B00EF7">
        <w:t>apabilit</w:t>
      </w:r>
      <w:r>
        <w:t>ies</w:t>
      </w:r>
      <w:r w:rsidR="00B00EF7">
        <w:t xml:space="preserve"> to </w:t>
      </w:r>
      <w:r w:rsidR="00501609">
        <w:t xml:space="preserve">invite internal </w:t>
      </w:r>
      <w:r w:rsidR="00E21352">
        <w:t>peers</w:t>
      </w:r>
      <w:r w:rsidR="00501609">
        <w:t xml:space="preserve"> and external </w:t>
      </w:r>
      <w:r w:rsidR="00E21352">
        <w:t>consultants</w:t>
      </w:r>
      <w:r w:rsidR="00501609">
        <w:t xml:space="preserve"> to specific group roles</w:t>
      </w:r>
      <w:r>
        <w:t xml:space="preserve"> </w:t>
      </w:r>
      <w:proofErr w:type="gramStart"/>
      <w:r>
        <w:t>in order to</w:t>
      </w:r>
      <w:proofErr w:type="gramEnd"/>
      <w:r>
        <w:t xml:space="preserve"> work </w:t>
      </w:r>
      <w:r w:rsidR="00501609">
        <w:t>collabor</w:t>
      </w:r>
      <w:r>
        <w:t>atively.</w:t>
      </w:r>
    </w:p>
    <w:p w14:paraId="5367EF13" w14:textId="17A1DAFA" w:rsidR="00192755" w:rsidRDefault="00131BAD" w:rsidP="00192755">
      <w:pPr>
        <w:pStyle w:val="BodyText"/>
        <w:numPr>
          <w:ilvl w:val="0"/>
          <w:numId w:val="46"/>
        </w:numPr>
      </w:pPr>
      <w:r>
        <w:t>Capabilities to share resources with collaborati</w:t>
      </w:r>
      <w:r w:rsidR="00D07FDC">
        <w:t>ng</w:t>
      </w:r>
      <w:r>
        <w:t xml:space="preserve"> agencies as well as public individual services consumer users.</w:t>
      </w:r>
    </w:p>
    <w:p w14:paraId="375A6E34" w14:textId="186D88A0" w:rsidR="003A333E" w:rsidRDefault="003A333E" w:rsidP="0031082D">
      <w:pPr>
        <w:pStyle w:val="BodyText"/>
        <w:numPr>
          <w:ilvl w:val="0"/>
          <w:numId w:val="46"/>
        </w:numPr>
      </w:pPr>
      <w:r>
        <w:t xml:space="preserve">Capabilities to </w:t>
      </w:r>
      <w:r w:rsidR="0031082D">
        <w:t xml:space="preserve">mirror legacy Enterprise system capabilities by providing means to </w:t>
      </w:r>
      <w:r>
        <w:t xml:space="preserve">nest </w:t>
      </w:r>
      <w:r w:rsidR="0031082D">
        <w:t>G</w:t>
      </w:r>
      <w:r>
        <w:t xml:space="preserve">roups, </w:t>
      </w:r>
      <w:r w:rsidR="0031082D">
        <w:t xml:space="preserve">inherit </w:t>
      </w:r>
      <w:r w:rsidR="00EE370E">
        <w:t xml:space="preserve">parent </w:t>
      </w:r>
      <w:r w:rsidR="0031082D">
        <w:t xml:space="preserve">Permissions unless overridden, </w:t>
      </w:r>
      <w:r>
        <w:t xml:space="preserve">designate </w:t>
      </w:r>
      <w:r w:rsidR="00EE370E">
        <w:t xml:space="preserve">a </w:t>
      </w:r>
      <w:r>
        <w:t>top Group as an Organisation and/or Enterprise</w:t>
      </w:r>
      <w:r w:rsidR="0031082D">
        <w:t>.</w:t>
      </w:r>
    </w:p>
    <w:p w14:paraId="748FEBD5" w14:textId="06C47644" w:rsidR="00C52D47" w:rsidRDefault="00EE370E" w:rsidP="00D07FDC">
      <w:pPr>
        <w:pStyle w:val="BodyText"/>
      </w:pPr>
      <w:r>
        <w:t xml:space="preserve">For all its positive </w:t>
      </w:r>
      <w:proofErr w:type="spellStart"/>
      <w:r>
        <w:t>capaibilites</w:t>
      </w:r>
      <w:proofErr w:type="spellEnd"/>
      <w:r>
        <w:t>, t</w:t>
      </w:r>
      <w:r w:rsidR="00C95B5F">
        <w:t xml:space="preserve">here </w:t>
      </w:r>
      <w:r>
        <w:t xml:space="preserve">remains </w:t>
      </w:r>
      <w:r w:rsidR="00C95B5F">
        <w:t xml:space="preserve">a </w:t>
      </w:r>
      <w:r w:rsidR="00D07FDC">
        <w:t xml:space="preserve">downside </w:t>
      </w:r>
      <w:r w:rsidR="00C95B5F">
        <w:t xml:space="preserve">to </w:t>
      </w:r>
      <w:r>
        <w:t xml:space="preserve">the Collaborative </w:t>
      </w:r>
      <w:r w:rsidR="00D07FDC">
        <w:t>Group-</w:t>
      </w:r>
      <w:r>
        <w:t>F</w:t>
      </w:r>
      <w:r w:rsidR="00D07FDC">
        <w:t xml:space="preserve">irst based </w:t>
      </w:r>
      <w:r>
        <w:t>D</w:t>
      </w:r>
      <w:r w:rsidR="00C95B5F">
        <w:t>esign</w:t>
      </w:r>
      <w:r>
        <w:t>: i</w:t>
      </w:r>
      <w:r w:rsidR="00C95B5F">
        <w:t>t is emergent</w:t>
      </w:r>
      <w:r w:rsidR="00C52D47">
        <w:t xml:space="preserve">, slow to make headway in the enterprise space against entrenched sales forces, </w:t>
      </w:r>
      <w:r w:rsidR="00C95B5F">
        <w:t xml:space="preserve">hence </w:t>
      </w:r>
      <w:r w:rsidR="00C52D47">
        <w:t xml:space="preserve">for most objectives </w:t>
      </w:r>
      <w:r w:rsidR="00C95B5F">
        <w:t>cannot be bought off the shelf.</w:t>
      </w:r>
      <w:r w:rsidR="00F66FA9">
        <w:t xml:space="preserve"> Depending on the capabilities of a project’s development team this may affect budget and timelines, positively or negatively.</w:t>
      </w:r>
    </w:p>
    <w:p w14:paraId="27104F3D" w14:textId="088092BE" w:rsidR="00B41A17" w:rsidRDefault="00B41A17" w:rsidP="00B41A17">
      <w:pPr>
        <w:pStyle w:val="BodyText"/>
      </w:pPr>
    </w:p>
    <w:p w14:paraId="714E39D9" w14:textId="2B1FB3FD" w:rsidR="00B41A17" w:rsidRPr="00B41A17" w:rsidRDefault="00B41A17" w:rsidP="00B41A17">
      <w:pPr>
        <w:pStyle w:val="Heading2"/>
      </w:pPr>
      <w:bookmarkStart w:id="15" w:name="_Toc75771638"/>
      <w:r>
        <w:t xml:space="preserve">Common </w:t>
      </w:r>
      <w:r w:rsidR="00214546">
        <w:t xml:space="preserve">System Design </w:t>
      </w:r>
      <w:r>
        <w:t>Logic</w:t>
      </w:r>
      <w:r w:rsidR="00214546">
        <w:t>al</w:t>
      </w:r>
      <w:r>
        <w:t xml:space="preserve"> Errors</w:t>
      </w:r>
      <w:bookmarkEnd w:id="15"/>
    </w:p>
    <w:p w14:paraId="7094EC1F" w14:textId="54ED9AE4" w:rsidR="001B0569" w:rsidRDefault="00FC3316" w:rsidP="0037028F">
      <w:pPr>
        <w:pStyle w:val="Heading3"/>
      </w:pPr>
      <w:r>
        <w:t>Users, Groups</w:t>
      </w:r>
    </w:p>
    <w:p w14:paraId="5465F194" w14:textId="234FA4DF" w:rsidR="00172756" w:rsidRPr="00172756" w:rsidRDefault="00172756" w:rsidP="00172756">
      <w:pPr>
        <w:pStyle w:val="Heading3"/>
      </w:pPr>
      <w:r>
        <w:t>Organisations, Partners, Franchises</w:t>
      </w:r>
    </w:p>
    <w:p w14:paraId="43155A82" w14:textId="4B755467" w:rsidR="0037028F" w:rsidRDefault="0037028F" w:rsidP="0037028F">
      <w:pPr>
        <w:pStyle w:val="Heading3"/>
      </w:pPr>
      <w:r>
        <w:t>Permissions and Roles</w:t>
      </w:r>
    </w:p>
    <w:p w14:paraId="6F33D3D9" w14:textId="22A284C9" w:rsidR="0037028F" w:rsidRDefault="0037028F" w:rsidP="0037028F">
      <w:pPr>
        <w:pStyle w:val="Heading3"/>
      </w:pPr>
      <w:r>
        <w:t>Permissions and Responsibilities</w:t>
      </w:r>
    </w:p>
    <w:p w14:paraId="4FCCD99A" w14:textId="1FC05038" w:rsidR="0037028F" w:rsidRDefault="003E0761" w:rsidP="003E0761">
      <w:pPr>
        <w:pStyle w:val="Heading3"/>
      </w:pPr>
      <w:r>
        <w:t>Notifications, Disclosures and Versioned Obligations</w:t>
      </w:r>
    </w:p>
    <w:p w14:paraId="2FD231B6" w14:textId="27838C47" w:rsidR="00172756" w:rsidRDefault="00172756" w:rsidP="00172756">
      <w:pPr>
        <w:pStyle w:val="Heading3"/>
      </w:pPr>
      <w:r>
        <w:t>Diagnostics Logging and Auditing</w:t>
      </w:r>
    </w:p>
    <w:p w14:paraId="7CA934B0" w14:textId="7ADC608F" w:rsidR="00172756" w:rsidRPr="00172756" w:rsidRDefault="00172756" w:rsidP="00172756">
      <w:pPr>
        <w:pStyle w:val="Heading3"/>
      </w:pPr>
      <w:r>
        <w:t>Physical versus Logical Deleting of Information</w:t>
      </w:r>
    </w:p>
    <w:p w14:paraId="67BFD6C0" w14:textId="77777777" w:rsidR="003E0761" w:rsidRPr="003E0761" w:rsidRDefault="003E0761" w:rsidP="003E0761">
      <w:pPr>
        <w:pStyle w:val="BodyText"/>
      </w:pPr>
    </w:p>
    <w:p w14:paraId="11050A47" w14:textId="77777777" w:rsidR="0037028F" w:rsidRPr="0037028F" w:rsidRDefault="0037028F" w:rsidP="0037028F">
      <w:pPr>
        <w:pStyle w:val="BodyText"/>
      </w:pPr>
    </w:p>
    <w:p w14:paraId="01D6108D" w14:textId="77777777" w:rsidR="0096020C" w:rsidRDefault="0096020C" w:rsidP="0096020C">
      <w:pPr>
        <w:pStyle w:val="Heading2"/>
      </w:pPr>
      <w:bookmarkStart w:id="16" w:name="_Toc75771639"/>
      <w:r>
        <w:t>Development Approaches</w:t>
      </w:r>
      <w:bookmarkEnd w:id="16"/>
    </w:p>
    <w:p w14:paraId="0C459C9C" w14:textId="77777777" w:rsidR="0096020C" w:rsidRDefault="0096020C" w:rsidP="0096020C">
      <w:pPr>
        <w:pStyle w:val="Heading3"/>
      </w:pPr>
      <w:r>
        <w:t>Task Driven Development</w:t>
      </w:r>
    </w:p>
    <w:p w14:paraId="6595C6AB" w14:textId="77777777" w:rsidR="0096020C" w:rsidRDefault="0096020C" w:rsidP="0096020C">
      <w:pPr>
        <w:pStyle w:val="Heading3"/>
      </w:pPr>
      <w:r>
        <w:lastRenderedPageBreak/>
        <w:t>Demo Driven Development</w:t>
      </w:r>
    </w:p>
    <w:p w14:paraId="3DF36F38" w14:textId="77777777" w:rsidR="0096020C" w:rsidRPr="0082131F" w:rsidRDefault="0096020C" w:rsidP="0096020C">
      <w:pPr>
        <w:pStyle w:val="Heading3"/>
      </w:pPr>
      <w:r>
        <w:t>User Driven Development</w:t>
      </w:r>
    </w:p>
    <w:p w14:paraId="3EFE917C" w14:textId="77777777" w:rsidR="0096020C" w:rsidRDefault="0096020C" w:rsidP="0096020C">
      <w:pPr>
        <w:pStyle w:val="Heading3"/>
      </w:pPr>
      <w:r>
        <w:t>Test Driven Development</w:t>
      </w:r>
    </w:p>
    <w:p w14:paraId="6C5A6864" w14:textId="77777777" w:rsidR="00FC3316" w:rsidRPr="00FC3316" w:rsidRDefault="00FC3316" w:rsidP="00FC3316">
      <w:pPr>
        <w:pStyle w:val="BodyText"/>
      </w:pPr>
    </w:p>
    <w:p w14:paraId="32117C0C" w14:textId="77777777" w:rsidR="00FC3316" w:rsidRDefault="00FC3316" w:rsidP="00CF0725">
      <w:pPr>
        <w:pStyle w:val="BodyText"/>
      </w:pPr>
    </w:p>
    <w:p w14:paraId="4281D109" w14:textId="363CA759" w:rsidR="001B0569" w:rsidRDefault="00FE2203" w:rsidP="00565BD2">
      <w:pPr>
        <w:pStyle w:val="Heading1"/>
      </w:pPr>
      <w:bookmarkStart w:id="17" w:name="_Toc75771640"/>
      <w:r>
        <w:lastRenderedPageBreak/>
        <w:t>Appendices</w:t>
      </w:r>
      <w:bookmarkEnd w:id="17"/>
    </w:p>
    <w:p w14:paraId="4FECC3B8" w14:textId="3F268838" w:rsidR="00565BD2" w:rsidRDefault="00565BD2" w:rsidP="00565BD2">
      <w:pPr>
        <w:pStyle w:val="Heading2"/>
      </w:pPr>
      <w:bookmarkStart w:id="18" w:name="_Toc75771641"/>
      <w:r>
        <w:t>Terms</w:t>
      </w:r>
      <w:bookmarkEnd w:id="18"/>
    </w:p>
    <w:p w14:paraId="4444ABBA" w14:textId="77777777" w:rsidR="00565BD2" w:rsidRPr="00565BD2" w:rsidRDefault="00565BD2" w:rsidP="00565BD2">
      <w:pPr>
        <w:pStyle w:val="BodyText"/>
      </w:pPr>
    </w:p>
    <w:p w14:paraId="7EC6C972" w14:textId="5C52EB38" w:rsidR="00181E2F" w:rsidRDefault="00181E2F" w:rsidP="00565BD2">
      <w:pPr>
        <w:pStyle w:val="Heading2"/>
      </w:pPr>
      <w:bookmarkStart w:id="19" w:name="_Toc75771642"/>
      <w:r>
        <w:t>Market References</w:t>
      </w:r>
      <w:bookmarkEnd w:id="19"/>
    </w:p>
    <w:p w14:paraId="7416A1D3" w14:textId="6EB999A3" w:rsidR="00181E2F" w:rsidRDefault="00181E2F" w:rsidP="00181E2F">
      <w:pPr>
        <w:pStyle w:val="BodyText"/>
        <w:numPr>
          <w:ilvl w:val="0"/>
          <w:numId w:val="46"/>
        </w:numPr>
      </w:pPr>
      <w:r>
        <w:t>Mobile First pays better:</w:t>
      </w:r>
    </w:p>
    <w:p w14:paraId="4892980A" w14:textId="77777777" w:rsidR="00565BD2" w:rsidRPr="00565BD2" w:rsidRDefault="00565BD2" w:rsidP="00445DBA">
      <w:pPr>
        <w:pStyle w:val="BodyText"/>
        <w:numPr>
          <w:ilvl w:val="1"/>
          <w:numId w:val="46"/>
        </w:numPr>
      </w:pPr>
      <w:r>
        <w:t>“</w:t>
      </w:r>
      <w:r>
        <w:rPr>
          <w:rFonts w:ascii="Helvetica" w:hAnsi="Helvetica"/>
          <w:color w:val="333333"/>
          <w:spacing w:val="-2"/>
        </w:rPr>
        <w:t>In 2019, mobile-first companies had a </w:t>
      </w:r>
      <w:hyperlink r:id="rId16" w:tgtFrame="_blank" w:history="1">
        <w:r>
          <w:rPr>
            <w:rStyle w:val="Hyperlink"/>
            <w:rFonts w:ascii="Helvetica" w:hAnsi="Helvetica"/>
            <w:color w:val="00A562"/>
            <w:spacing w:val="-2"/>
          </w:rPr>
          <w:t>combined</w:t>
        </w:r>
      </w:hyperlink>
      <w:r>
        <w:rPr>
          <w:rFonts w:ascii="Helvetica" w:hAnsi="Helvetica"/>
          <w:color w:val="333333"/>
          <w:spacing w:val="-2"/>
        </w:rPr>
        <w:t> $544 billion valuation, 6.5x higher than those without a mobile focus.”</w:t>
      </w:r>
    </w:p>
    <w:p w14:paraId="6147F1DB" w14:textId="3B305751" w:rsidR="00445DBA" w:rsidRPr="00CF0725" w:rsidRDefault="00445DBA" w:rsidP="00565BD2">
      <w:pPr>
        <w:pStyle w:val="BodyText"/>
        <w:numPr>
          <w:ilvl w:val="2"/>
          <w:numId w:val="46"/>
        </w:numPr>
      </w:pPr>
      <w:r w:rsidRPr="00445DBA">
        <w:t>https://techcrunch.com/2021/06/26/this-week-in-apps-android-apps-on-windows-11-app-store-search-ads-hit-china-apple-argues-against-sideloading/</w:t>
      </w:r>
    </w:p>
    <w:sectPr w:rsidR="00445DBA" w:rsidRPr="00CF0725" w:rsidSect="000D3FE4">
      <w:headerReference w:type="default" r:id="rId17"/>
      <w:footerReference w:type="default" r:id="rId18"/>
      <w:headerReference w:type="first" r:id="rId19"/>
      <w:pgSz w:w="11906" w:h="16838" w:code="9"/>
      <w:pgMar w:top="1588" w:right="1134" w:bottom="170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D4830" w14:textId="77777777" w:rsidR="00613B5F" w:rsidRDefault="00613B5F" w:rsidP="0052683C">
      <w:r>
        <w:separator/>
      </w:r>
    </w:p>
  </w:endnote>
  <w:endnote w:type="continuationSeparator" w:id="0">
    <w:p w14:paraId="33261443" w14:textId="77777777" w:rsidR="00613B5F" w:rsidRDefault="00613B5F" w:rsidP="00526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terstate-Light">
    <w:altName w:val="Calibri"/>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B707F" w14:textId="77777777" w:rsidR="009E728C" w:rsidRDefault="009E72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2E622" w14:textId="6098DD0B" w:rsidR="005C6B75" w:rsidRPr="000755DD" w:rsidRDefault="005C6B75" w:rsidP="00DE2EEA">
    <w:pPr>
      <w:pStyle w:val="Footer"/>
    </w:pPr>
    <w:r w:rsidRPr="009E728C">
      <w:rPr>
        <w:b/>
        <w:bCs/>
      </w:rPr>
      <w:fldChar w:fldCharType="begin"/>
    </w:r>
    <w:r w:rsidRPr="009E728C">
      <w:rPr>
        <w:b/>
        <w:bCs/>
      </w:rPr>
      <w:instrText xml:space="preserve"> STYLEREF  Title  \* MERGEFORMAT </w:instrText>
    </w:r>
    <w:r w:rsidRPr="009E728C">
      <w:rPr>
        <w:b/>
        <w:bCs/>
      </w:rPr>
      <w:fldChar w:fldCharType="separate"/>
    </w:r>
    <w:r w:rsidR="002475E8">
      <w:rPr>
        <w:b/>
        <w:bCs/>
      </w:rPr>
      <w:t>Risks &amp; Mitigations</w:t>
    </w:r>
    <w:r w:rsidRPr="009E728C">
      <w:rPr>
        <w:b/>
        <w:bCs/>
      </w:rPr>
      <w:fldChar w:fldCharType="end"/>
    </w:r>
    <w:r>
      <w:tab/>
    </w:r>
    <w:r>
      <w:fldChar w:fldCharType="begin"/>
    </w:r>
    <w:r>
      <w:instrText xml:space="preserve"> PAGE   \* MERGEFORMAT </w:instrText>
    </w:r>
    <w:r>
      <w:fldChar w:fldCharType="separate"/>
    </w:r>
    <w:r>
      <w:t>iv</w:t>
    </w:r>
    <w:r>
      <w:fldChar w:fldCharType="end"/>
    </w:r>
    <w:r>
      <w:t>/</w:t>
    </w:r>
    <w:fldSimple w:instr=" DOCPROPERTY  Pages  \* MERGEFORMAT ">
      <w:r>
        <w:t>4</w:t>
      </w:r>
    </w:fldSimple>
  </w:p>
  <w:p w14:paraId="2672E623" w14:textId="31B50F26" w:rsidR="005C6B75" w:rsidRPr="009E728C" w:rsidRDefault="005C6B75" w:rsidP="007F0E3B">
    <w:pPr>
      <w:pStyle w:val="Footer"/>
      <w:rPr>
        <w:rStyle w:val="Emphasis"/>
      </w:rPr>
    </w:pPr>
    <w:r w:rsidRPr="009E728C">
      <w:rPr>
        <w:rStyle w:val="Emphasis"/>
      </w:rPr>
      <w:drawing>
        <wp:anchor distT="0" distB="0" distL="114300" distR="114300" simplePos="0" relativeHeight="251649536" behindDoc="0" locked="0" layoutInCell="1" allowOverlap="1" wp14:anchorId="2672E638" wp14:editId="2672E639">
          <wp:simplePos x="0" y="0"/>
          <wp:positionH relativeFrom="page">
            <wp:posOffset>20955</wp:posOffset>
          </wp:positionH>
          <wp:positionV relativeFrom="page">
            <wp:posOffset>10833100</wp:posOffset>
          </wp:positionV>
          <wp:extent cx="7559675" cy="10689590"/>
          <wp:effectExtent l="19050" t="0" r="2851" b="0"/>
          <wp:wrapNone/>
          <wp:docPr id="19" name="MoEBlue_Back" descr="back cover report for word templates-02-11-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 report for word templates-02-11-blue.png"/>
                  <pic:cNvPicPr/>
                </pic:nvPicPr>
                <pic:blipFill>
                  <a:blip r:embed="rId1"/>
                  <a:stretch>
                    <a:fillRect/>
                  </a:stretch>
                </pic:blipFill>
                <pic:spPr>
                  <a:xfrm>
                    <a:off x="0" y="0"/>
                    <a:ext cx="7559675" cy="10689590"/>
                  </a:xfrm>
                  <a:prstGeom prst="rect">
                    <a:avLst/>
                  </a:prstGeom>
                </pic:spPr>
              </pic:pic>
            </a:graphicData>
          </a:graphic>
        </wp:anchor>
      </w:drawing>
    </w:r>
    <w:r w:rsidRPr="009E728C">
      <w:rPr>
        <w:rStyle w:val="Emphasis"/>
      </w:rPr>
      <w:fldChar w:fldCharType="begin"/>
    </w:r>
    <w:r w:rsidRPr="009E728C">
      <w:rPr>
        <w:rStyle w:val="Emphasis"/>
      </w:rPr>
      <w:instrText xml:space="preserve"> STYLEREF  Subtitle  \* MERGEFORMAT </w:instrText>
    </w:r>
    <w:r w:rsidRPr="009E728C">
      <w:rPr>
        <w:rStyle w:val="Emphasis"/>
      </w:rPr>
      <w:fldChar w:fldCharType="separate"/>
    </w:r>
    <w:r w:rsidR="002475E8">
      <w:rPr>
        <w:rStyle w:val="Emphasis"/>
      </w:rPr>
      <w:t>IT Project Design</w:t>
    </w:r>
    <w:r w:rsidRPr="009E728C">
      <w:rPr>
        <w:rStyle w:val="Emphasis"/>
      </w:rPr>
      <w:fldChar w:fldCharType="end"/>
    </w:r>
  </w:p>
  <w:p w14:paraId="2672E624" w14:textId="15585646" w:rsidR="005C6B75" w:rsidRPr="009E728C" w:rsidRDefault="003607EF" w:rsidP="007F0E3B">
    <w:pPr>
      <w:pStyle w:val="Footer"/>
    </w:pPr>
    <w:fldSimple w:instr=" STYLEREF  &quot;Heading 1&quot;  \* MERGEFORMAT ">
      <w:r w:rsidR="002475E8">
        <w:t>Document</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2E626" w14:textId="77777777" w:rsidR="005C6B75" w:rsidRPr="000755DD" w:rsidRDefault="003607EF" w:rsidP="007F0E3B">
    <w:pPr>
      <w:pStyle w:val="Footer"/>
    </w:pPr>
    <w:fldSimple w:instr=" STYLEREF  &quot;Cover Heading&quot;  \* MERGEFORMAT ">
      <w:r w:rsidR="005C6B75">
        <w:t>Document title</w:t>
      </w:r>
    </w:fldSimple>
    <w:r w:rsidR="005C6B75">
      <w:tab/>
    </w:r>
    <w:r w:rsidR="005C6B75">
      <w:fldChar w:fldCharType="begin"/>
    </w:r>
    <w:r w:rsidR="005C6B75">
      <w:instrText xml:space="preserve"> PAGE   \* MERGEFORMAT </w:instrText>
    </w:r>
    <w:r w:rsidR="005C6B75">
      <w:fldChar w:fldCharType="separate"/>
    </w:r>
    <w:r w:rsidR="005C6B75">
      <w:t>i</w:t>
    </w:r>
    <w:r w:rsidR="005C6B75">
      <w:fldChar w:fldCharType="end"/>
    </w:r>
  </w:p>
  <w:p w14:paraId="2672E627" w14:textId="77777777" w:rsidR="005C6B75" w:rsidRPr="007F0E3B" w:rsidRDefault="003607EF" w:rsidP="007F0E3B">
    <w:pPr>
      <w:pStyle w:val="Footer"/>
      <w:rPr>
        <w:b/>
      </w:rPr>
    </w:pPr>
    <w:fldSimple w:instr=" STYLEREF  &quot;Cover Subheading&quot;  \* MERGEFORMAT ">
      <w:r w:rsidR="005C6B75" w:rsidRPr="00A8034C">
        <w:t>Document subtitle</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2E629" w14:textId="059BE768" w:rsidR="005C6B75" w:rsidRPr="000755DD" w:rsidRDefault="005C6B75" w:rsidP="00B97B82">
    <w:pPr>
      <w:pStyle w:val="Footer"/>
    </w:pPr>
    <w:r w:rsidRPr="009E728C">
      <w:rPr>
        <w:b/>
        <w:bCs/>
      </w:rPr>
      <w:fldChar w:fldCharType="begin"/>
    </w:r>
    <w:r w:rsidRPr="009E728C">
      <w:rPr>
        <w:b/>
        <w:bCs/>
      </w:rPr>
      <w:instrText xml:space="preserve"> STYLEREF  Title  \* MERGEFORMAT </w:instrText>
    </w:r>
    <w:r w:rsidRPr="009E728C">
      <w:rPr>
        <w:b/>
        <w:bCs/>
      </w:rPr>
      <w:fldChar w:fldCharType="separate"/>
    </w:r>
    <w:r w:rsidR="002475E8">
      <w:rPr>
        <w:b/>
        <w:bCs/>
      </w:rPr>
      <w:t>Risks &amp; Mitigations</w:t>
    </w:r>
    <w:r w:rsidRPr="009E728C">
      <w:rPr>
        <w:b/>
        <w:bCs/>
      </w:rPr>
      <w:fldChar w:fldCharType="end"/>
    </w:r>
    <w:r>
      <w:tab/>
    </w:r>
    <w:r>
      <w:fldChar w:fldCharType="begin"/>
    </w:r>
    <w:r>
      <w:instrText xml:space="preserve"> PAGE   \* MERGEFORMAT </w:instrText>
    </w:r>
    <w:r>
      <w:fldChar w:fldCharType="separate"/>
    </w:r>
    <w:r>
      <w:t>19</w:t>
    </w:r>
    <w:r>
      <w:fldChar w:fldCharType="end"/>
    </w:r>
    <w:r>
      <w:t>/</w:t>
    </w:r>
    <w:r w:rsidR="00613B5F">
      <w:fldChar w:fldCharType="begin"/>
    </w:r>
    <w:r w:rsidR="00613B5F">
      <w:instrText xml:space="preserve"> DOCPROPERTY  Pages  \* MERGEFORMAT </w:instrText>
    </w:r>
    <w:r w:rsidR="00613B5F">
      <w:fldChar w:fldCharType="separate"/>
    </w:r>
    <w:r>
      <w:t>4</w:t>
    </w:r>
    <w:r w:rsidR="00613B5F">
      <w:fldChar w:fldCharType="end"/>
    </w:r>
  </w:p>
  <w:p w14:paraId="2672E62A" w14:textId="7F7A4CEA" w:rsidR="005C6B75" w:rsidRDefault="005C6B75" w:rsidP="00B97B82">
    <w:pPr>
      <w:pStyle w:val="Footer"/>
      <w:rPr>
        <w:rStyle w:val="Emphasis"/>
      </w:rPr>
    </w:pPr>
    <w:r>
      <w:rPr>
        <w:lang w:eastAsia="en-NZ"/>
      </w:rPr>
      <w:drawing>
        <wp:anchor distT="0" distB="0" distL="114300" distR="114300" simplePos="0" relativeHeight="251662848" behindDoc="0" locked="0" layoutInCell="1" allowOverlap="1" wp14:anchorId="2672E640" wp14:editId="2672E641">
          <wp:simplePos x="0" y="0"/>
          <wp:positionH relativeFrom="page">
            <wp:posOffset>20955</wp:posOffset>
          </wp:positionH>
          <wp:positionV relativeFrom="page">
            <wp:posOffset>10833100</wp:posOffset>
          </wp:positionV>
          <wp:extent cx="7559675" cy="10689590"/>
          <wp:effectExtent l="19050" t="0" r="2851" b="0"/>
          <wp:wrapNone/>
          <wp:docPr id="39" name="MoEBlue_Back" descr="back cover report for word templates-02-11-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 report for word templates-02-11-blue.png"/>
                  <pic:cNvPicPr/>
                </pic:nvPicPr>
                <pic:blipFill>
                  <a:blip r:embed="rId1"/>
                  <a:stretch>
                    <a:fillRect/>
                  </a:stretch>
                </pic:blipFill>
                <pic:spPr>
                  <a:xfrm>
                    <a:off x="0" y="0"/>
                    <a:ext cx="7559675" cy="10689590"/>
                  </a:xfrm>
                  <a:prstGeom prst="rect">
                    <a:avLst/>
                  </a:prstGeom>
                </pic:spPr>
              </pic:pic>
            </a:graphicData>
          </a:graphic>
        </wp:anchor>
      </w:drawing>
    </w:r>
    <w:r w:rsidR="00613B5F">
      <w:fldChar w:fldCharType="begin"/>
    </w:r>
    <w:r w:rsidR="00613B5F">
      <w:instrText xml:space="preserve"> STYLEREF  Subtitle  \* MERGEFORMAT </w:instrText>
    </w:r>
    <w:r w:rsidR="00613B5F">
      <w:fldChar w:fldCharType="separate"/>
    </w:r>
    <w:r w:rsidR="002475E8" w:rsidRPr="002475E8">
      <w:rPr>
        <w:rStyle w:val="Emphasis"/>
      </w:rPr>
      <w:t>IT Project Design</w:t>
    </w:r>
    <w:r w:rsidR="00613B5F">
      <w:rPr>
        <w:rStyle w:val="Emphasis"/>
      </w:rPr>
      <w:fldChar w:fldCharType="end"/>
    </w:r>
  </w:p>
  <w:p w14:paraId="2672E62B" w14:textId="332A22AE" w:rsidR="005C6B75" w:rsidRPr="009E728C" w:rsidRDefault="00613B5F" w:rsidP="00B97B82">
    <w:pPr>
      <w:pStyle w:val="Footer"/>
      <w:rPr>
        <w:i/>
      </w:rPr>
    </w:pPr>
    <w:r>
      <w:fldChar w:fldCharType="begin"/>
    </w:r>
    <w:r>
      <w:instrText xml:space="preserve"> STYLEREF  "Heading 1"  \* MERGEFORMAT </w:instrText>
    </w:r>
    <w:r>
      <w:fldChar w:fldCharType="separate"/>
    </w:r>
    <w:r w:rsidR="002475E8">
      <w:t>Appendices</w:t>
    </w:r>
    <w:r>
      <w:fldChar w:fldCharType="end"/>
    </w:r>
  </w:p>
  <w:p w14:paraId="2672E62C" w14:textId="77777777" w:rsidR="005C6B75" w:rsidRPr="002B7B88" w:rsidRDefault="005C6B75" w:rsidP="007F0E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7B157" w14:textId="77777777" w:rsidR="00613B5F" w:rsidRDefault="00613B5F" w:rsidP="0052683C">
      <w:r>
        <w:separator/>
      </w:r>
    </w:p>
  </w:footnote>
  <w:footnote w:type="continuationSeparator" w:id="0">
    <w:p w14:paraId="2B30277F" w14:textId="77777777" w:rsidR="00613B5F" w:rsidRDefault="00613B5F" w:rsidP="0052683C">
      <w:r>
        <w:continuationSeparator/>
      </w:r>
    </w:p>
  </w:footnote>
  <w:footnote w:id="1">
    <w:p w14:paraId="3D5AFEE0" w14:textId="77777777" w:rsidR="006F21C5" w:rsidRDefault="006F21C5" w:rsidP="006F21C5">
      <w:pPr>
        <w:pStyle w:val="FootnoteText"/>
      </w:pPr>
      <w:r>
        <w:rPr>
          <w:rStyle w:val="FootnoteReference"/>
        </w:rPr>
        <w:footnoteRef/>
      </w:r>
      <w:r>
        <w:t xml:space="preserve"> Mom still calls you “Dearie” at home, while your boss knows you “Mary” in his group’s meetings and those you manage may know you as “Miss Larkins” (and hopefully no other alias beyond your back).</w:t>
      </w:r>
    </w:p>
  </w:footnote>
  <w:footnote w:id="2">
    <w:p w14:paraId="66F0AFA3" w14:textId="77777777" w:rsidR="006F21C5" w:rsidRDefault="006F21C5" w:rsidP="006F21C5">
      <w:pPr>
        <w:pStyle w:val="FootnoteText"/>
      </w:pPr>
      <w:r>
        <w:rPr>
          <w:rStyle w:val="FootnoteReference"/>
        </w:rPr>
        <w:footnoteRef/>
      </w:r>
      <w:r>
        <w:t xml:space="preserve"> A system User is specific to a single System – it cannot be a User in two different Systems (although it’s external Identity – from the </w:t>
      </w:r>
      <w:r>
        <w:t>IdP -- can be used to set up a different System User in a different System).</w:t>
      </w:r>
    </w:p>
    <w:p w14:paraId="3A8EFF5E" w14:textId="77777777" w:rsidR="006F21C5" w:rsidRDefault="006F21C5" w:rsidP="006F21C5">
      <w:pPr>
        <w:pStyle w:val="FootnoteText"/>
      </w:pPr>
    </w:p>
  </w:footnote>
  <w:footnote w:id="3">
    <w:p w14:paraId="17D1FC79" w14:textId="15E0118C" w:rsidR="00235A47" w:rsidRDefault="00235A47">
      <w:pPr>
        <w:pStyle w:val="FootnoteText"/>
      </w:pPr>
      <w:r>
        <w:rPr>
          <w:rStyle w:val="FootnoteReference"/>
        </w:rPr>
        <w:footnoteRef/>
      </w:r>
      <w:r>
        <w:t xml:space="preserve"> A</w:t>
      </w:r>
      <w:r w:rsidR="00F55A72">
        <w:t xml:space="preserve">n era everybody would like to forget is the decade lost to the development </w:t>
      </w:r>
      <w:r w:rsidR="00F55A72">
        <w:t xml:space="preserve">SmartClients, when browsers were </w:t>
      </w:r>
      <w:r w:rsidR="004A4858">
        <w:t xml:space="preserve">being marketed (by desktop OS developers) as </w:t>
      </w:r>
      <w:r w:rsidR="00F55A72">
        <w:t xml:space="preserve">not yet capable enough for </w:t>
      </w:r>
      <w:r w:rsidR="004A4858">
        <w:t xml:space="preserve">practical </w:t>
      </w:r>
      <w:r w:rsidR="00F55A72">
        <w:t>business needs.</w:t>
      </w:r>
      <w:r w:rsidR="004A4858">
        <w:t xml:space="preserve"> Note that Mobile Applications are exactly the same thing -- SmartClients on mobile operating systems – hence our recommendation to stick to multi-screen browser based development.</w:t>
      </w:r>
    </w:p>
  </w:footnote>
  <w:footnote w:id="4">
    <w:p w14:paraId="68E5D45B" w14:textId="304A9549" w:rsidR="00724C55" w:rsidRDefault="00724C55">
      <w:pPr>
        <w:pStyle w:val="FootnoteText"/>
      </w:pPr>
      <w:r>
        <w:rPr>
          <w:rStyle w:val="FootnoteReference"/>
        </w:rPr>
        <w:footnoteRef/>
      </w:r>
      <w:r>
        <w:t xml:space="preserve"> Gen-XYZ, the intended public users of a service, as well as the internal new hires for any organisation that is not dying under the weight of an aging workforce clinging to what it knew in the past, work more dynamically</w:t>
      </w:r>
      <w:r w:rsidR="002F7D34">
        <w:t>, from multiple devices, from multiple locations, seeking input and validation from multiple sources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00C42" w14:textId="77777777" w:rsidR="009E728C" w:rsidRDefault="009E72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23273" w14:textId="77777777" w:rsidR="009E728C" w:rsidRDefault="009E72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570E5" w14:textId="77777777" w:rsidR="009E728C" w:rsidRDefault="009E728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40096" w14:textId="77777777" w:rsidR="00E00CD4" w:rsidRDefault="00E00CD4">
    <w:pPr>
      <w:pStyle w:val="Header"/>
    </w:pPr>
    <w:r>
      <w:rPr>
        <w:noProof/>
        <w:lang w:eastAsia="en-NZ"/>
      </w:rPr>
      <w:drawing>
        <wp:anchor distT="0" distB="0" distL="114300" distR="114300" simplePos="0" relativeHeight="251685376" behindDoc="0" locked="0" layoutInCell="1" allowOverlap="1" wp14:anchorId="45E92C23" wp14:editId="1D4F0E90">
          <wp:simplePos x="0" y="0"/>
          <wp:positionH relativeFrom="page">
            <wp:posOffset>0</wp:posOffset>
          </wp:positionH>
          <wp:positionV relativeFrom="page">
            <wp:posOffset>0</wp:posOffset>
          </wp:positionV>
          <wp:extent cx="7552559" cy="10689021"/>
          <wp:effectExtent l="19050" t="0" r="0" b="0"/>
          <wp:wrapNone/>
          <wp:docPr id="10" name="MoERed" descr="covers report for word templates-02-11-red.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red.png"/>
                  <pic:cNvPicPr/>
                </pic:nvPicPr>
                <pic:blipFill>
                  <a:blip r:embed="rId1"/>
                  <a:stretch>
                    <a:fillRect/>
                  </a:stretch>
                </pic:blipFill>
                <pic:spPr>
                  <a:xfrm>
                    <a:off x="0" y="0"/>
                    <a:ext cx="7552559" cy="10689021"/>
                  </a:xfrm>
                  <a:prstGeom prst="rect">
                    <a:avLst/>
                  </a:prstGeom>
                </pic:spPr>
              </pic:pic>
            </a:graphicData>
          </a:graphic>
        </wp:anchor>
      </w:drawing>
    </w:r>
    <w:r>
      <w:rPr>
        <w:noProof/>
        <w:lang w:eastAsia="en-NZ"/>
      </w:rPr>
      <w:drawing>
        <wp:anchor distT="0" distB="0" distL="114300" distR="114300" simplePos="0" relativeHeight="251682304" behindDoc="0" locked="0" layoutInCell="1" allowOverlap="1" wp14:anchorId="7CEE679A" wp14:editId="61096F1C">
          <wp:simplePos x="0" y="0"/>
          <wp:positionH relativeFrom="page">
            <wp:posOffset>0</wp:posOffset>
          </wp:positionH>
          <wp:positionV relativeFrom="page">
            <wp:posOffset>0</wp:posOffset>
          </wp:positionV>
          <wp:extent cx="7552558" cy="10689021"/>
          <wp:effectExtent l="19050" t="0" r="0" b="0"/>
          <wp:wrapNone/>
          <wp:docPr id="11" name="MoEYellow" descr="covers report for word templates-02-11-yellow.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yellow.png"/>
                  <pic:cNvPicPr/>
                </pic:nvPicPr>
                <pic:blipFill>
                  <a:blip r:embed="rId2"/>
                  <a:stretch>
                    <a:fillRect/>
                  </a:stretch>
                </pic:blipFill>
                <pic:spPr>
                  <a:xfrm>
                    <a:off x="0" y="0"/>
                    <a:ext cx="7552558" cy="10689021"/>
                  </a:xfrm>
                  <a:prstGeom prst="rect">
                    <a:avLst/>
                  </a:prstGeom>
                </pic:spPr>
              </pic:pic>
            </a:graphicData>
          </a:graphic>
        </wp:anchor>
      </w:drawing>
    </w:r>
    <w:r>
      <w:rPr>
        <w:noProof/>
        <w:lang w:eastAsia="en-NZ"/>
      </w:rPr>
      <w:drawing>
        <wp:anchor distT="0" distB="0" distL="114300" distR="114300" simplePos="0" relativeHeight="251684352" behindDoc="0" locked="0" layoutInCell="1" allowOverlap="1" wp14:anchorId="41F8823A" wp14:editId="75A8CAFA">
          <wp:simplePos x="0" y="0"/>
          <wp:positionH relativeFrom="page">
            <wp:posOffset>0</wp:posOffset>
          </wp:positionH>
          <wp:positionV relativeFrom="page">
            <wp:posOffset>0</wp:posOffset>
          </wp:positionV>
          <wp:extent cx="7552559" cy="10689020"/>
          <wp:effectExtent l="19050" t="0" r="0" b="0"/>
          <wp:wrapNone/>
          <wp:docPr id="12" name="MoEGreen" descr="covers report for word templates-02-11-green.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green.png"/>
                  <pic:cNvPicPr/>
                </pic:nvPicPr>
                <pic:blipFill>
                  <a:blip r:embed="rId3"/>
                  <a:stretch>
                    <a:fillRect/>
                  </a:stretch>
                </pic:blipFill>
                <pic:spPr>
                  <a:xfrm>
                    <a:off x="0" y="0"/>
                    <a:ext cx="7552559" cy="1068902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97C4E" w14:textId="77777777" w:rsidR="00E00CD4" w:rsidRDefault="00E00CD4" w:rsidP="00B119AC">
    <w:pPr>
      <w:pStyle w:val="Header"/>
    </w:pPr>
    <w:r>
      <w:rPr>
        <w:noProof/>
        <w:lang w:eastAsia="en-NZ"/>
      </w:rPr>
      <mc:AlternateContent>
        <mc:Choice Requires="wps">
          <w:drawing>
            <wp:anchor distT="0" distB="0" distL="114300" distR="114300" simplePos="0" relativeHeight="251683328" behindDoc="0" locked="0" layoutInCell="1" allowOverlap="1" wp14:anchorId="677FC5D7" wp14:editId="2BD5AE09">
              <wp:simplePos x="0" y="0"/>
              <wp:positionH relativeFrom="column">
                <wp:posOffset>-199390</wp:posOffset>
              </wp:positionH>
              <wp:positionV relativeFrom="paragraph">
                <wp:posOffset>-445135</wp:posOffset>
              </wp:positionV>
              <wp:extent cx="914400" cy="1835785"/>
              <wp:effectExtent l="0" t="0" r="0" b="0"/>
              <wp:wrapTopAndBottom/>
              <wp:docPr id="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35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3367AD" id="Rectangle 1" o:spid="_x0000_s1026" style="position:absolute;margin-left:-15.7pt;margin-top:-35.05pt;width:1in;height:144.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7b+AEAANwDAAAOAAAAZHJzL2Uyb0RvYy54bWysU8GO0zAQvSPxD5bvNElp2RI1Xa26KkJa&#10;YMXCBziOk1g4HjN2m5avZ+x0S4EbIgfL45l5ee95vL49DoYdFHoNtuLFLOdMWQmNtl3Fv37ZvVpx&#10;5oOwjTBgVcVPyvPbzcsX69GVag49mEYhIxDry9FVvA/BlVnmZa8G4WfglKVkCziIQCF2WYNiJPTB&#10;ZPM8f5ONgI1DkMp7Or2fknyT8NtWyfCpbb0KzFScuIW0YlrruGabtSg7FK7X8kxD/AOLQWhLP71A&#10;3Ysg2B71X1CDlgge2jCTMGTQtlqqpIHUFPkfap564VTSQuZ4d7HJ/z9Y+fHwiEw3FZ+TPVYMdEef&#10;yTVhO6NYEf0ZnS+p7Mk9YlTo3QPIb55Z2PZUpe4QYeyVaIhVqs9+a4iBp1ZWjx+gIXSxD5CsOrY4&#10;REAygR3TjZwuN6KOgUk6fFssFjkRk5QqVq+XN6tlpJSJ8rnboQ/vFAwsbiqOxD2hi8ODD1Ppc0li&#10;D0Y3O21MCrCrtwbZQdB07NJ3RvfXZcbGYguxbUKMJ0lmVDY5VENzIpUI04jRk6BND/iDs5HGq+L+&#10;+16g4sy8t+RUEkbzmILF8ia6j9eZ+jojrCSoigfOpu02TDO8d6i7nv5UJNEW7sjdVifh0fmJ1Zks&#10;jVCy7jzucUav41T161FufgIAAP//AwBQSwMEFAAGAAgAAAAhAJ/LTsXgAAAACwEAAA8AAABkcnMv&#10;ZG93bnJldi54bWxMj8FOwzAMhu9IvENkJG5b0m6UrTSdENJOwIENaVev8dqKxilNupW3JzvBzZY/&#10;/f7+YjPZTpxp8K1jDclcgSCunGm51vC5385WIHxANtg5Jg0/5GFT3t4UmBt34Q8670ItYgj7HDU0&#10;IfS5lL5qyKKfu5443k5usBjiOtTSDHiJ4baTqVKZtNhy/NBgTy8NVV+70WrAbGm+30+Lt/3rmOG6&#10;ntT24aC0vr+bnp9ABJrCHwxX/agOZXQ6upGNF52G2SJZRjQOjyoBcSWSNANx1JAmawWyLOT/DuUv&#10;AAAA//8DAFBLAQItABQABgAIAAAAIQC2gziS/gAAAOEBAAATAAAAAAAAAAAAAAAAAAAAAABbQ29u&#10;dGVudF9UeXBlc10ueG1sUEsBAi0AFAAGAAgAAAAhADj9If/WAAAAlAEAAAsAAAAAAAAAAAAAAAAA&#10;LwEAAF9yZWxzLy5yZWxzUEsBAi0AFAAGAAgAAAAhADVUHtv4AQAA3AMAAA4AAAAAAAAAAAAAAAAA&#10;LgIAAGRycy9lMm9Eb2MueG1sUEsBAi0AFAAGAAgAAAAhAJ/LTsXgAAAACwEAAA8AAAAAAAAAAAAA&#10;AAAAUgQAAGRycy9kb3ducmV2LnhtbFBLBQYAAAAABAAEAPMAAABfBQAAAAA=&#10;" stroked="f">
              <w10:wrap type="topAndBottom"/>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2E628" w14:textId="77777777" w:rsidR="005C6B75" w:rsidRDefault="005C6B75">
    <w:pPr>
      <w:pStyle w:val="Header"/>
    </w:pPr>
    <w:r>
      <w:rPr>
        <w:noProof/>
        <w:lang w:eastAsia="en-NZ"/>
      </w:rPr>
      <w:drawing>
        <wp:anchor distT="0" distB="0" distL="114300" distR="114300" simplePos="0" relativeHeight="251650560" behindDoc="0" locked="0" layoutInCell="1" allowOverlap="1" wp14:anchorId="2672E63A" wp14:editId="2672E63B">
          <wp:simplePos x="0" y="0"/>
          <wp:positionH relativeFrom="page">
            <wp:posOffset>0</wp:posOffset>
          </wp:positionH>
          <wp:positionV relativeFrom="page">
            <wp:posOffset>0</wp:posOffset>
          </wp:positionV>
          <wp:extent cx="7559999" cy="10689744"/>
          <wp:effectExtent l="19050" t="0" r="2851" b="0"/>
          <wp:wrapNone/>
          <wp:docPr id="3" name="MoEGreen_Back" descr="back cover report for word templates-02-11-green.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 report for word templates-02-11-green.png"/>
                  <pic:cNvPicPr/>
                </pic:nvPicPr>
                <pic:blipFill>
                  <a:blip r:embed="rId1"/>
                  <a:stretch>
                    <a:fillRect/>
                  </a:stretch>
                </pic:blipFill>
                <pic:spPr>
                  <a:xfrm>
                    <a:off x="0" y="0"/>
                    <a:ext cx="7559999" cy="10689744"/>
                  </a:xfrm>
                  <a:prstGeom prst="rect">
                    <a:avLst/>
                  </a:prstGeom>
                </pic:spPr>
              </pic:pic>
            </a:graphicData>
          </a:graphic>
        </wp:anchor>
      </w:drawing>
    </w:r>
    <w:r>
      <w:rPr>
        <w:noProof/>
        <w:lang w:eastAsia="en-NZ"/>
      </w:rPr>
      <w:drawing>
        <wp:anchor distT="0" distB="0" distL="114300" distR="114300" simplePos="0" relativeHeight="251660800" behindDoc="0" locked="0" layoutInCell="1" allowOverlap="1" wp14:anchorId="2672E63C" wp14:editId="2672E63D">
          <wp:simplePos x="0" y="0"/>
          <wp:positionH relativeFrom="page">
            <wp:posOffset>0</wp:posOffset>
          </wp:positionH>
          <wp:positionV relativeFrom="page">
            <wp:posOffset>0</wp:posOffset>
          </wp:positionV>
          <wp:extent cx="7559999" cy="10689744"/>
          <wp:effectExtent l="19050" t="0" r="2851" b="0"/>
          <wp:wrapNone/>
          <wp:docPr id="5" name="MoERed_Back" descr="back cover report for word templates-02-11-red.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 report for word templates-02-11-red.png"/>
                  <pic:cNvPicPr/>
                </pic:nvPicPr>
                <pic:blipFill>
                  <a:blip r:embed="rId2"/>
                  <a:stretch>
                    <a:fillRect/>
                  </a:stretch>
                </pic:blipFill>
                <pic:spPr>
                  <a:xfrm>
                    <a:off x="0" y="0"/>
                    <a:ext cx="7559999" cy="10689744"/>
                  </a:xfrm>
                  <a:prstGeom prst="rect">
                    <a:avLst/>
                  </a:prstGeom>
                </pic:spPr>
              </pic:pic>
            </a:graphicData>
          </a:graphic>
        </wp:anchor>
      </w:drawing>
    </w:r>
    <w:r>
      <w:rPr>
        <w:noProof/>
        <w:lang w:eastAsia="en-NZ"/>
      </w:rPr>
      <w:drawing>
        <wp:anchor distT="0" distB="0" distL="114300" distR="114300" simplePos="0" relativeHeight="251661824" behindDoc="0" locked="0" layoutInCell="1" allowOverlap="1" wp14:anchorId="2672E63E" wp14:editId="2672E63F">
          <wp:simplePos x="0" y="0"/>
          <wp:positionH relativeFrom="page">
            <wp:posOffset>0</wp:posOffset>
          </wp:positionH>
          <wp:positionV relativeFrom="page">
            <wp:posOffset>0</wp:posOffset>
          </wp:positionV>
          <wp:extent cx="7559999" cy="10689744"/>
          <wp:effectExtent l="19050" t="0" r="2851" b="0"/>
          <wp:wrapNone/>
          <wp:docPr id="6" name="MoEYellow_Back" descr="back cover report for word templates-02-11-yellow.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 report for word templates-02-11-yellow.png"/>
                  <pic:cNvPicPr/>
                </pic:nvPicPr>
                <pic:blipFill>
                  <a:blip r:embed="rId3"/>
                  <a:stretch>
                    <a:fillRect/>
                  </a:stretch>
                </pic:blipFill>
                <pic:spPr>
                  <a:xfrm>
                    <a:off x="0" y="0"/>
                    <a:ext cx="7559999" cy="10689744"/>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2E62D" w14:textId="77777777" w:rsidR="005C6B75" w:rsidRDefault="005C6B75" w:rsidP="00B11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1C8F6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9E8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BB8C0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82B8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7ECB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5E3E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022C8D62"/>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E30CC00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14160B"/>
    <w:multiLevelType w:val="hybridMultilevel"/>
    <w:tmpl w:val="8F74F2B4"/>
    <w:lvl w:ilvl="0" w:tplc="14090001">
      <w:start w:val="1"/>
      <w:numFmt w:val="bullet"/>
      <w:lvlText w:val=""/>
      <w:lvlJc w:val="left"/>
      <w:pPr>
        <w:ind w:left="720" w:hanging="360"/>
      </w:pPr>
      <w:rPr>
        <w:rFonts w:ascii="Symbol" w:hAnsi="Symbol" w:hint="default"/>
      </w:rPr>
    </w:lvl>
    <w:lvl w:ilvl="1" w:tplc="14090003">
      <w:start w:val="1"/>
      <w:numFmt w:val="decimal"/>
      <w:lvlText w:val="%2."/>
      <w:lvlJc w:val="left"/>
      <w:pPr>
        <w:tabs>
          <w:tab w:val="num" w:pos="1440"/>
        </w:tabs>
        <w:ind w:left="1440" w:hanging="360"/>
      </w:pPr>
    </w:lvl>
    <w:lvl w:ilvl="2" w:tplc="14090005">
      <w:start w:val="1"/>
      <w:numFmt w:val="decimal"/>
      <w:lvlText w:val="%3."/>
      <w:lvlJc w:val="left"/>
      <w:pPr>
        <w:tabs>
          <w:tab w:val="num" w:pos="2160"/>
        </w:tabs>
        <w:ind w:left="2160" w:hanging="360"/>
      </w:pPr>
    </w:lvl>
    <w:lvl w:ilvl="3" w:tplc="14090001">
      <w:start w:val="1"/>
      <w:numFmt w:val="decimal"/>
      <w:lvlText w:val="%4."/>
      <w:lvlJc w:val="left"/>
      <w:pPr>
        <w:tabs>
          <w:tab w:val="num" w:pos="2880"/>
        </w:tabs>
        <w:ind w:left="2880" w:hanging="360"/>
      </w:pPr>
    </w:lvl>
    <w:lvl w:ilvl="4" w:tplc="14090003">
      <w:start w:val="1"/>
      <w:numFmt w:val="decimal"/>
      <w:lvlText w:val="%5."/>
      <w:lvlJc w:val="left"/>
      <w:pPr>
        <w:tabs>
          <w:tab w:val="num" w:pos="3600"/>
        </w:tabs>
        <w:ind w:left="3600" w:hanging="360"/>
      </w:pPr>
    </w:lvl>
    <w:lvl w:ilvl="5" w:tplc="14090005">
      <w:start w:val="1"/>
      <w:numFmt w:val="decimal"/>
      <w:lvlText w:val="%6."/>
      <w:lvlJc w:val="left"/>
      <w:pPr>
        <w:tabs>
          <w:tab w:val="num" w:pos="4320"/>
        </w:tabs>
        <w:ind w:left="4320" w:hanging="360"/>
      </w:pPr>
    </w:lvl>
    <w:lvl w:ilvl="6" w:tplc="14090001">
      <w:start w:val="1"/>
      <w:numFmt w:val="decimal"/>
      <w:lvlText w:val="%7."/>
      <w:lvlJc w:val="left"/>
      <w:pPr>
        <w:tabs>
          <w:tab w:val="num" w:pos="5040"/>
        </w:tabs>
        <w:ind w:left="5040" w:hanging="360"/>
      </w:pPr>
    </w:lvl>
    <w:lvl w:ilvl="7" w:tplc="14090003">
      <w:start w:val="1"/>
      <w:numFmt w:val="decimal"/>
      <w:lvlText w:val="%8."/>
      <w:lvlJc w:val="left"/>
      <w:pPr>
        <w:tabs>
          <w:tab w:val="num" w:pos="5760"/>
        </w:tabs>
        <w:ind w:left="5760" w:hanging="360"/>
      </w:pPr>
    </w:lvl>
    <w:lvl w:ilvl="8" w:tplc="14090005">
      <w:start w:val="1"/>
      <w:numFmt w:val="decimal"/>
      <w:lvlText w:val="%9."/>
      <w:lvlJc w:val="left"/>
      <w:pPr>
        <w:tabs>
          <w:tab w:val="num" w:pos="6480"/>
        </w:tabs>
        <w:ind w:left="6480" w:hanging="360"/>
      </w:pPr>
    </w:lvl>
  </w:abstractNum>
  <w:abstractNum w:abstractNumId="9" w15:restartNumberingAfterBreak="0">
    <w:nsid w:val="140E1179"/>
    <w:multiLevelType w:val="hybridMultilevel"/>
    <w:tmpl w:val="DE40F902"/>
    <w:lvl w:ilvl="0" w:tplc="4616223C">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6BC68E9"/>
    <w:multiLevelType w:val="hybridMultilevel"/>
    <w:tmpl w:val="00260518"/>
    <w:lvl w:ilvl="0" w:tplc="FFFFFFFF">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06D2823"/>
    <w:multiLevelType w:val="multilevel"/>
    <w:tmpl w:val="74E0486A"/>
    <w:numStyleLink w:val="Bullets"/>
  </w:abstractNum>
  <w:abstractNum w:abstractNumId="12" w15:restartNumberingAfterBreak="0">
    <w:nsid w:val="27924E2F"/>
    <w:multiLevelType w:val="hybridMultilevel"/>
    <w:tmpl w:val="5F440934"/>
    <w:lvl w:ilvl="0" w:tplc="CB5ACBCE">
      <w:start w:val="1"/>
      <w:numFmt w:val="bullet"/>
      <w:lvlText w:val=""/>
      <w:lvlJc w:val="left"/>
      <w:pPr>
        <w:ind w:left="720" w:hanging="360"/>
      </w:pPr>
      <w:rPr>
        <w:rFonts w:ascii="Symbol" w:hAnsi="Symbol" w:hint="default"/>
      </w:rPr>
    </w:lvl>
    <w:lvl w:ilvl="1" w:tplc="2A7654F4">
      <w:start w:val="1"/>
      <w:numFmt w:val="bullet"/>
      <w:lvlText w:val="o"/>
      <w:lvlJc w:val="left"/>
      <w:pPr>
        <w:ind w:left="1440" w:hanging="360"/>
      </w:pPr>
      <w:rPr>
        <w:rFonts w:ascii="Courier New" w:hAnsi="Courier New" w:cs="Courier New" w:hint="default"/>
      </w:rPr>
    </w:lvl>
    <w:lvl w:ilvl="2" w:tplc="6BC0040A" w:tentative="1">
      <w:start w:val="1"/>
      <w:numFmt w:val="bullet"/>
      <w:lvlText w:val=""/>
      <w:lvlJc w:val="left"/>
      <w:pPr>
        <w:ind w:left="2160" w:hanging="360"/>
      </w:pPr>
      <w:rPr>
        <w:rFonts w:ascii="Wingdings" w:hAnsi="Wingdings" w:hint="default"/>
      </w:rPr>
    </w:lvl>
    <w:lvl w:ilvl="3" w:tplc="450C6DAE" w:tentative="1">
      <w:start w:val="1"/>
      <w:numFmt w:val="bullet"/>
      <w:lvlText w:val=""/>
      <w:lvlJc w:val="left"/>
      <w:pPr>
        <w:ind w:left="2880" w:hanging="360"/>
      </w:pPr>
      <w:rPr>
        <w:rFonts w:ascii="Symbol" w:hAnsi="Symbol" w:hint="default"/>
      </w:rPr>
    </w:lvl>
    <w:lvl w:ilvl="4" w:tplc="427C1B18" w:tentative="1">
      <w:start w:val="1"/>
      <w:numFmt w:val="bullet"/>
      <w:lvlText w:val="o"/>
      <w:lvlJc w:val="left"/>
      <w:pPr>
        <w:ind w:left="3600" w:hanging="360"/>
      </w:pPr>
      <w:rPr>
        <w:rFonts w:ascii="Courier New" w:hAnsi="Courier New" w:cs="Courier New" w:hint="default"/>
      </w:rPr>
    </w:lvl>
    <w:lvl w:ilvl="5" w:tplc="DB587F7C" w:tentative="1">
      <w:start w:val="1"/>
      <w:numFmt w:val="bullet"/>
      <w:lvlText w:val=""/>
      <w:lvlJc w:val="left"/>
      <w:pPr>
        <w:ind w:left="4320" w:hanging="360"/>
      </w:pPr>
      <w:rPr>
        <w:rFonts w:ascii="Wingdings" w:hAnsi="Wingdings" w:hint="default"/>
      </w:rPr>
    </w:lvl>
    <w:lvl w:ilvl="6" w:tplc="473670FC" w:tentative="1">
      <w:start w:val="1"/>
      <w:numFmt w:val="bullet"/>
      <w:lvlText w:val=""/>
      <w:lvlJc w:val="left"/>
      <w:pPr>
        <w:ind w:left="5040" w:hanging="360"/>
      </w:pPr>
      <w:rPr>
        <w:rFonts w:ascii="Symbol" w:hAnsi="Symbol" w:hint="default"/>
      </w:rPr>
    </w:lvl>
    <w:lvl w:ilvl="7" w:tplc="E5881C90" w:tentative="1">
      <w:start w:val="1"/>
      <w:numFmt w:val="bullet"/>
      <w:lvlText w:val="o"/>
      <w:lvlJc w:val="left"/>
      <w:pPr>
        <w:ind w:left="5760" w:hanging="360"/>
      </w:pPr>
      <w:rPr>
        <w:rFonts w:ascii="Courier New" w:hAnsi="Courier New" w:cs="Courier New" w:hint="default"/>
      </w:rPr>
    </w:lvl>
    <w:lvl w:ilvl="8" w:tplc="0722E346" w:tentative="1">
      <w:start w:val="1"/>
      <w:numFmt w:val="bullet"/>
      <w:lvlText w:val=""/>
      <w:lvlJc w:val="left"/>
      <w:pPr>
        <w:ind w:left="6480" w:hanging="360"/>
      </w:pPr>
      <w:rPr>
        <w:rFonts w:ascii="Wingdings" w:hAnsi="Wingdings" w:hint="default"/>
      </w:rPr>
    </w:lvl>
  </w:abstractNum>
  <w:abstractNum w:abstractNumId="13" w15:restartNumberingAfterBreak="0">
    <w:nsid w:val="283B1574"/>
    <w:multiLevelType w:val="hybridMultilevel"/>
    <w:tmpl w:val="6ADCED0E"/>
    <w:lvl w:ilvl="0" w:tplc="FFFFFFFF">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287D75D4"/>
    <w:multiLevelType w:val="multilevel"/>
    <w:tmpl w:val="74E0486A"/>
    <w:numStyleLink w:val="Bullets"/>
  </w:abstractNum>
  <w:abstractNum w:abstractNumId="15" w15:restartNumberingAfterBreak="0">
    <w:nsid w:val="293A596C"/>
    <w:multiLevelType w:val="hybridMultilevel"/>
    <w:tmpl w:val="85FE03BC"/>
    <w:lvl w:ilvl="0" w:tplc="76646826">
      <w:start w:val="1"/>
      <w:numFmt w:val="bullet"/>
      <w:lvlText w:val=""/>
      <w:lvlJc w:val="left"/>
      <w:pPr>
        <w:ind w:left="720" w:hanging="360"/>
      </w:pPr>
      <w:rPr>
        <w:rFonts w:ascii="Symbol" w:hAnsi="Symbol" w:hint="default"/>
      </w:rPr>
    </w:lvl>
    <w:lvl w:ilvl="1" w:tplc="E626F5CC">
      <w:start w:val="1"/>
      <w:numFmt w:val="bullet"/>
      <w:lvlText w:val="o"/>
      <w:lvlJc w:val="left"/>
      <w:pPr>
        <w:ind w:left="1440" w:hanging="360"/>
      </w:pPr>
      <w:rPr>
        <w:rFonts w:ascii="Courier New" w:hAnsi="Courier New" w:cs="Courier New" w:hint="default"/>
      </w:rPr>
    </w:lvl>
    <w:lvl w:ilvl="2" w:tplc="3E3AB516" w:tentative="1">
      <w:start w:val="1"/>
      <w:numFmt w:val="bullet"/>
      <w:lvlText w:val=""/>
      <w:lvlJc w:val="left"/>
      <w:pPr>
        <w:ind w:left="2160" w:hanging="360"/>
      </w:pPr>
      <w:rPr>
        <w:rFonts w:ascii="Wingdings" w:hAnsi="Wingdings" w:hint="default"/>
      </w:rPr>
    </w:lvl>
    <w:lvl w:ilvl="3" w:tplc="92AEC91C" w:tentative="1">
      <w:start w:val="1"/>
      <w:numFmt w:val="bullet"/>
      <w:lvlText w:val=""/>
      <w:lvlJc w:val="left"/>
      <w:pPr>
        <w:ind w:left="2880" w:hanging="360"/>
      </w:pPr>
      <w:rPr>
        <w:rFonts w:ascii="Symbol" w:hAnsi="Symbol" w:hint="default"/>
      </w:rPr>
    </w:lvl>
    <w:lvl w:ilvl="4" w:tplc="D6A61C22" w:tentative="1">
      <w:start w:val="1"/>
      <w:numFmt w:val="bullet"/>
      <w:lvlText w:val="o"/>
      <w:lvlJc w:val="left"/>
      <w:pPr>
        <w:ind w:left="3600" w:hanging="360"/>
      </w:pPr>
      <w:rPr>
        <w:rFonts w:ascii="Courier New" w:hAnsi="Courier New" w:cs="Courier New" w:hint="default"/>
      </w:rPr>
    </w:lvl>
    <w:lvl w:ilvl="5" w:tplc="AC46862A" w:tentative="1">
      <w:start w:val="1"/>
      <w:numFmt w:val="bullet"/>
      <w:lvlText w:val=""/>
      <w:lvlJc w:val="left"/>
      <w:pPr>
        <w:ind w:left="4320" w:hanging="360"/>
      </w:pPr>
      <w:rPr>
        <w:rFonts w:ascii="Wingdings" w:hAnsi="Wingdings" w:hint="default"/>
      </w:rPr>
    </w:lvl>
    <w:lvl w:ilvl="6" w:tplc="A1CCC00E" w:tentative="1">
      <w:start w:val="1"/>
      <w:numFmt w:val="bullet"/>
      <w:lvlText w:val=""/>
      <w:lvlJc w:val="left"/>
      <w:pPr>
        <w:ind w:left="5040" w:hanging="360"/>
      </w:pPr>
      <w:rPr>
        <w:rFonts w:ascii="Symbol" w:hAnsi="Symbol" w:hint="default"/>
      </w:rPr>
    </w:lvl>
    <w:lvl w:ilvl="7" w:tplc="9322FFCE" w:tentative="1">
      <w:start w:val="1"/>
      <w:numFmt w:val="bullet"/>
      <w:lvlText w:val="o"/>
      <w:lvlJc w:val="left"/>
      <w:pPr>
        <w:ind w:left="5760" w:hanging="360"/>
      </w:pPr>
      <w:rPr>
        <w:rFonts w:ascii="Courier New" w:hAnsi="Courier New" w:cs="Courier New" w:hint="default"/>
      </w:rPr>
    </w:lvl>
    <w:lvl w:ilvl="8" w:tplc="331662DC" w:tentative="1">
      <w:start w:val="1"/>
      <w:numFmt w:val="bullet"/>
      <w:lvlText w:val=""/>
      <w:lvlJc w:val="left"/>
      <w:pPr>
        <w:ind w:left="6480" w:hanging="360"/>
      </w:pPr>
      <w:rPr>
        <w:rFonts w:ascii="Wingdings" w:hAnsi="Wingdings" w:hint="default"/>
      </w:rPr>
    </w:lvl>
  </w:abstractNum>
  <w:abstractNum w:abstractNumId="16" w15:restartNumberingAfterBreak="0">
    <w:nsid w:val="298C202A"/>
    <w:multiLevelType w:val="hybridMultilevel"/>
    <w:tmpl w:val="2A98890A"/>
    <w:lvl w:ilvl="0" w:tplc="A7FAD12C">
      <w:start w:val="1"/>
      <w:numFmt w:val="bullet"/>
      <w:lvlText w:val=""/>
      <w:lvlJc w:val="left"/>
      <w:pPr>
        <w:ind w:left="720" w:hanging="360"/>
      </w:pPr>
      <w:rPr>
        <w:rFonts w:ascii="Symbol" w:hAnsi="Symbol" w:hint="default"/>
      </w:rPr>
    </w:lvl>
    <w:lvl w:ilvl="1" w:tplc="00E24B78" w:tentative="1">
      <w:start w:val="1"/>
      <w:numFmt w:val="bullet"/>
      <w:lvlText w:val="o"/>
      <w:lvlJc w:val="left"/>
      <w:pPr>
        <w:ind w:left="1440" w:hanging="360"/>
      </w:pPr>
      <w:rPr>
        <w:rFonts w:ascii="Courier New" w:hAnsi="Courier New" w:cs="Courier New" w:hint="default"/>
      </w:rPr>
    </w:lvl>
    <w:lvl w:ilvl="2" w:tplc="9CFE2FC8" w:tentative="1">
      <w:start w:val="1"/>
      <w:numFmt w:val="bullet"/>
      <w:lvlText w:val=""/>
      <w:lvlJc w:val="left"/>
      <w:pPr>
        <w:ind w:left="2160" w:hanging="360"/>
      </w:pPr>
      <w:rPr>
        <w:rFonts w:ascii="Wingdings" w:hAnsi="Wingdings" w:hint="default"/>
      </w:rPr>
    </w:lvl>
    <w:lvl w:ilvl="3" w:tplc="857E9ED2" w:tentative="1">
      <w:start w:val="1"/>
      <w:numFmt w:val="bullet"/>
      <w:lvlText w:val=""/>
      <w:lvlJc w:val="left"/>
      <w:pPr>
        <w:ind w:left="2880" w:hanging="360"/>
      </w:pPr>
      <w:rPr>
        <w:rFonts w:ascii="Symbol" w:hAnsi="Symbol" w:hint="default"/>
      </w:rPr>
    </w:lvl>
    <w:lvl w:ilvl="4" w:tplc="7F66D876" w:tentative="1">
      <w:start w:val="1"/>
      <w:numFmt w:val="bullet"/>
      <w:lvlText w:val="o"/>
      <w:lvlJc w:val="left"/>
      <w:pPr>
        <w:ind w:left="3600" w:hanging="360"/>
      </w:pPr>
      <w:rPr>
        <w:rFonts w:ascii="Courier New" w:hAnsi="Courier New" w:cs="Courier New" w:hint="default"/>
      </w:rPr>
    </w:lvl>
    <w:lvl w:ilvl="5" w:tplc="D4823DE6" w:tentative="1">
      <w:start w:val="1"/>
      <w:numFmt w:val="bullet"/>
      <w:lvlText w:val=""/>
      <w:lvlJc w:val="left"/>
      <w:pPr>
        <w:ind w:left="4320" w:hanging="360"/>
      </w:pPr>
      <w:rPr>
        <w:rFonts w:ascii="Wingdings" w:hAnsi="Wingdings" w:hint="default"/>
      </w:rPr>
    </w:lvl>
    <w:lvl w:ilvl="6" w:tplc="20665ED0" w:tentative="1">
      <w:start w:val="1"/>
      <w:numFmt w:val="bullet"/>
      <w:lvlText w:val=""/>
      <w:lvlJc w:val="left"/>
      <w:pPr>
        <w:ind w:left="5040" w:hanging="360"/>
      </w:pPr>
      <w:rPr>
        <w:rFonts w:ascii="Symbol" w:hAnsi="Symbol" w:hint="default"/>
      </w:rPr>
    </w:lvl>
    <w:lvl w:ilvl="7" w:tplc="DED053CE" w:tentative="1">
      <w:start w:val="1"/>
      <w:numFmt w:val="bullet"/>
      <w:lvlText w:val="o"/>
      <w:lvlJc w:val="left"/>
      <w:pPr>
        <w:ind w:left="5760" w:hanging="360"/>
      </w:pPr>
      <w:rPr>
        <w:rFonts w:ascii="Courier New" w:hAnsi="Courier New" w:cs="Courier New" w:hint="default"/>
      </w:rPr>
    </w:lvl>
    <w:lvl w:ilvl="8" w:tplc="79181EE2" w:tentative="1">
      <w:start w:val="1"/>
      <w:numFmt w:val="bullet"/>
      <w:lvlText w:val=""/>
      <w:lvlJc w:val="left"/>
      <w:pPr>
        <w:ind w:left="6480" w:hanging="360"/>
      </w:pPr>
      <w:rPr>
        <w:rFonts w:ascii="Wingdings" w:hAnsi="Wingdings" w:hint="default"/>
      </w:rPr>
    </w:lvl>
  </w:abstractNum>
  <w:abstractNum w:abstractNumId="17" w15:restartNumberingAfterBreak="0">
    <w:nsid w:val="2F8C41DD"/>
    <w:multiLevelType w:val="multilevel"/>
    <w:tmpl w:val="74E0486A"/>
    <w:lvl w:ilvl="0">
      <w:start w:val="1"/>
      <w:numFmt w:val="bullet"/>
      <w:pStyle w:val="ListBullet"/>
      <w:lvlText w:val=""/>
      <w:lvlJc w:val="left"/>
      <w:pPr>
        <w:ind w:left="340" w:hanging="340"/>
      </w:pPr>
      <w:rPr>
        <w:rFonts w:ascii="Symbol" w:hAnsi="Symbol" w:hint="default"/>
        <w:b w:val="0"/>
        <w:i w:val="0"/>
        <w:sz w:val="20"/>
      </w:rPr>
    </w:lvl>
    <w:lvl w:ilvl="1">
      <w:start w:val="1"/>
      <w:numFmt w:val="bullet"/>
      <w:pStyle w:val="ListBullet2"/>
      <w:lvlText w:val=""/>
      <w:lvlJc w:val="left"/>
      <w:pPr>
        <w:ind w:left="680" w:hanging="340"/>
      </w:pPr>
      <w:rPr>
        <w:rFonts w:ascii="Symbol" w:hAnsi="Symbol" w:hint="default"/>
      </w:rPr>
    </w:lvl>
    <w:lvl w:ilvl="2">
      <w:start w:val="1"/>
      <w:numFmt w:val="bullet"/>
      <w:pStyle w:val="ListBullet3"/>
      <w:lvlText w:val=""/>
      <w:lvlJc w:val="left"/>
      <w:pPr>
        <w:ind w:left="1020" w:hanging="340"/>
      </w:pPr>
      <w:rPr>
        <w:rFonts w:ascii="Symbol" w:hAnsi="Symbol" w:hint="default"/>
      </w:rPr>
    </w:lvl>
    <w:lvl w:ilvl="3">
      <w:start w:val="1"/>
      <w:numFmt w:val="bullet"/>
      <w:pStyle w:val="ListBullet4"/>
      <w:lvlText w:val=""/>
      <w:lvlJc w:val="left"/>
      <w:pPr>
        <w:ind w:left="1361" w:hanging="341"/>
      </w:pPr>
      <w:rPr>
        <w:rFonts w:ascii="Symbol" w:hAnsi="Symbol" w:hint="default"/>
        <w:b w:val="0"/>
        <w:i w:val="0"/>
        <w:sz w:val="20"/>
      </w:rPr>
    </w:lvl>
    <w:lvl w:ilvl="4">
      <w:start w:val="1"/>
      <w:numFmt w:val="bullet"/>
      <w:pStyle w:val="ListBullet5"/>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8" w15:restartNumberingAfterBreak="0">
    <w:nsid w:val="313505CA"/>
    <w:multiLevelType w:val="hybridMultilevel"/>
    <w:tmpl w:val="933AB8D2"/>
    <w:lvl w:ilvl="0" w:tplc="FFFFFFFF">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4D32FC9"/>
    <w:multiLevelType w:val="hybridMultilevel"/>
    <w:tmpl w:val="BF165072"/>
    <w:lvl w:ilvl="0" w:tplc="27A2D9F6">
      <w:start w:val="1"/>
      <w:numFmt w:val="bullet"/>
      <w:lvlText w:val=""/>
      <w:lvlJc w:val="left"/>
      <w:pPr>
        <w:ind w:left="720" w:hanging="360"/>
      </w:pPr>
      <w:rPr>
        <w:rFonts w:ascii="Symbol" w:hAnsi="Symbol" w:hint="default"/>
      </w:rPr>
    </w:lvl>
    <w:lvl w:ilvl="1" w:tplc="A71ED1B4" w:tentative="1">
      <w:start w:val="1"/>
      <w:numFmt w:val="bullet"/>
      <w:lvlText w:val="o"/>
      <w:lvlJc w:val="left"/>
      <w:pPr>
        <w:ind w:left="1440" w:hanging="360"/>
      </w:pPr>
      <w:rPr>
        <w:rFonts w:ascii="Courier New" w:hAnsi="Courier New" w:cs="Courier New" w:hint="default"/>
      </w:rPr>
    </w:lvl>
    <w:lvl w:ilvl="2" w:tplc="171A833A"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7074D53"/>
    <w:multiLevelType w:val="hybridMultilevel"/>
    <w:tmpl w:val="3D183C14"/>
    <w:lvl w:ilvl="0" w:tplc="FFFFFFFF">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B5B6027"/>
    <w:multiLevelType w:val="hybridMultilevel"/>
    <w:tmpl w:val="095662BC"/>
    <w:lvl w:ilvl="0" w:tplc="16589AC2">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F05680E"/>
    <w:multiLevelType w:val="hybridMultilevel"/>
    <w:tmpl w:val="73D2D2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400D6BBB"/>
    <w:multiLevelType w:val="multilevel"/>
    <w:tmpl w:val="74E0486A"/>
    <w:styleLink w:val="Bullets"/>
    <w:lvl w:ilvl="0">
      <w:start w:val="1"/>
      <w:numFmt w:val="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4" w15:restartNumberingAfterBreak="0">
    <w:nsid w:val="44F53CDD"/>
    <w:multiLevelType w:val="hybridMultilevel"/>
    <w:tmpl w:val="2724F708"/>
    <w:lvl w:ilvl="0" w:tplc="FFFFFFFF">
      <w:start w:val="1"/>
      <w:numFmt w:val="bullet"/>
      <w:lvlText w:val=""/>
      <w:lvlJc w:val="left"/>
      <w:pPr>
        <w:ind w:left="720" w:hanging="360"/>
      </w:pPr>
      <w:rPr>
        <w:rFonts w:ascii="Symbol" w:hAnsi="Symbol" w:hint="default"/>
      </w:rPr>
    </w:lvl>
    <w:lvl w:ilvl="1" w:tplc="B7F6E598">
      <w:numFmt w:val="bullet"/>
      <w:lvlText w:val="•"/>
      <w:lvlJc w:val="left"/>
      <w:pPr>
        <w:ind w:left="1440" w:hanging="360"/>
      </w:pPr>
      <w:rPr>
        <w:rFonts w:ascii="Arial" w:eastAsiaTheme="minorHAnsi" w:hAnsi="Arial" w:cs="Aria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CA35D5D"/>
    <w:multiLevelType w:val="hybridMultilevel"/>
    <w:tmpl w:val="1FBCB1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07F6142"/>
    <w:multiLevelType w:val="hybridMultilevel"/>
    <w:tmpl w:val="C65EA154"/>
    <w:lvl w:ilvl="0" w:tplc="14090001">
      <w:start w:val="1"/>
      <w:numFmt w:val="bullet"/>
      <w:lvlText w:val=""/>
      <w:lvlJc w:val="left"/>
      <w:pPr>
        <w:ind w:left="720" w:hanging="360"/>
      </w:pPr>
      <w:rPr>
        <w:rFonts w:ascii="Symbol" w:hAnsi="Symbol" w:hint="default"/>
        <w:b w:val="0"/>
        <w:sz w:val="20"/>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5B829AD"/>
    <w:multiLevelType w:val="hybridMultilevel"/>
    <w:tmpl w:val="DF8461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C057923"/>
    <w:multiLevelType w:val="hybridMultilevel"/>
    <w:tmpl w:val="B37C2010"/>
    <w:lvl w:ilvl="0" w:tplc="16589AC2">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CA310C1"/>
    <w:multiLevelType w:val="hybridMultilevel"/>
    <w:tmpl w:val="A45A7C56"/>
    <w:lvl w:ilvl="0" w:tplc="2F845C6A">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E4A0614"/>
    <w:multiLevelType w:val="singleLevel"/>
    <w:tmpl w:val="E08634D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F866668"/>
    <w:multiLevelType w:val="hybridMultilevel"/>
    <w:tmpl w:val="E3DE77B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7C11596"/>
    <w:multiLevelType w:val="hybridMultilevel"/>
    <w:tmpl w:val="73225EEE"/>
    <w:lvl w:ilvl="0" w:tplc="18D05C18">
      <w:start w:val="4"/>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802584E"/>
    <w:multiLevelType w:val="hybridMultilevel"/>
    <w:tmpl w:val="7ABC1790"/>
    <w:lvl w:ilvl="0" w:tplc="CBCCF6F2">
      <w:start w:val="1"/>
      <w:numFmt w:val="bullet"/>
      <w:lvlText w:val=""/>
      <w:lvlJc w:val="left"/>
      <w:pPr>
        <w:ind w:left="720" w:hanging="360"/>
      </w:pPr>
      <w:rPr>
        <w:rFonts w:ascii="Symbol" w:hAnsi="Symbol" w:hint="default"/>
      </w:rPr>
    </w:lvl>
    <w:lvl w:ilvl="1" w:tplc="14090019">
      <w:start w:val="1"/>
      <w:numFmt w:val="bullet"/>
      <w:lvlText w:val="o"/>
      <w:lvlJc w:val="left"/>
      <w:pPr>
        <w:ind w:left="1440" w:hanging="360"/>
      </w:pPr>
      <w:rPr>
        <w:rFonts w:ascii="Courier New" w:hAnsi="Courier New" w:cs="Courier New" w:hint="default"/>
      </w:rPr>
    </w:lvl>
    <w:lvl w:ilvl="2" w:tplc="1409001B">
      <w:start w:val="1"/>
      <w:numFmt w:val="bullet"/>
      <w:lvlText w:val=""/>
      <w:lvlJc w:val="left"/>
      <w:pPr>
        <w:ind w:left="2160" w:hanging="360"/>
      </w:pPr>
      <w:rPr>
        <w:rFonts w:ascii="Wingdings" w:hAnsi="Wingdings" w:hint="default"/>
      </w:rPr>
    </w:lvl>
    <w:lvl w:ilvl="3" w:tplc="1409000F" w:tentative="1">
      <w:start w:val="1"/>
      <w:numFmt w:val="bullet"/>
      <w:lvlText w:val=""/>
      <w:lvlJc w:val="left"/>
      <w:pPr>
        <w:ind w:left="2880" w:hanging="360"/>
      </w:pPr>
      <w:rPr>
        <w:rFonts w:ascii="Symbol" w:hAnsi="Symbol" w:hint="default"/>
      </w:rPr>
    </w:lvl>
    <w:lvl w:ilvl="4" w:tplc="14090019" w:tentative="1">
      <w:start w:val="1"/>
      <w:numFmt w:val="bullet"/>
      <w:lvlText w:val="o"/>
      <w:lvlJc w:val="left"/>
      <w:pPr>
        <w:ind w:left="3600" w:hanging="360"/>
      </w:pPr>
      <w:rPr>
        <w:rFonts w:ascii="Courier New" w:hAnsi="Courier New" w:cs="Courier New" w:hint="default"/>
      </w:rPr>
    </w:lvl>
    <w:lvl w:ilvl="5" w:tplc="1409001B" w:tentative="1">
      <w:start w:val="1"/>
      <w:numFmt w:val="bullet"/>
      <w:lvlText w:val=""/>
      <w:lvlJc w:val="left"/>
      <w:pPr>
        <w:ind w:left="4320" w:hanging="360"/>
      </w:pPr>
      <w:rPr>
        <w:rFonts w:ascii="Wingdings" w:hAnsi="Wingdings" w:hint="default"/>
      </w:rPr>
    </w:lvl>
    <w:lvl w:ilvl="6" w:tplc="1409000F" w:tentative="1">
      <w:start w:val="1"/>
      <w:numFmt w:val="bullet"/>
      <w:lvlText w:val=""/>
      <w:lvlJc w:val="left"/>
      <w:pPr>
        <w:ind w:left="5040" w:hanging="360"/>
      </w:pPr>
      <w:rPr>
        <w:rFonts w:ascii="Symbol" w:hAnsi="Symbol" w:hint="default"/>
      </w:rPr>
    </w:lvl>
    <w:lvl w:ilvl="7" w:tplc="14090019" w:tentative="1">
      <w:start w:val="1"/>
      <w:numFmt w:val="bullet"/>
      <w:lvlText w:val="o"/>
      <w:lvlJc w:val="left"/>
      <w:pPr>
        <w:ind w:left="5760" w:hanging="360"/>
      </w:pPr>
      <w:rPr>
        <w:rFonts w:ascii="Courier New" w:hAnsi="Courier New" w:cs="Courier New" w:hint="default"/>
      </w:rPr>
    </w:lvl>
    <w:lvl w:ilvl="8" w:tplc="1409001B" w:tentative="1">
      <w:start w:val="1"/>
      <w:numFmt w:val="bullet"/>
      <w:lvlText w:val=""/>
      <w:lvlJc w:val="left"/>
      <w:pPr>
        <w:ind w:left="6480" w:hanging="360"/>
      </w:pPr>
      <w:rPr>
        <w:rFonts w:ascii="Wingdings" w:hAnsi="Wingdings" w:hint="default"/>
      </w:rPr>
    </w:lvl>
  </w:abstractNum>
  <w:abstractNum w:abstractNumId="34" w15:restartNumberingAfterBreak="0">
    <w:nsid w:val="6BC24376"/>
    <w:multiLevelType w:val="hybridMultilevel"/>
    <w:tmpl w:val="6CD0D538"/>
    <w:lvl w:ilvl="0" w:tplc="630C237A">
      <w:start w:val="1"/>
      <w:numFmt w:val="bullet"/>
      <w:lvlText w:val=""/>
      <w:lvlJc w:val="left"/>
      <w:pPr>
        <w:ind w:left="720" w:hanging="360"/>
      </w:pPr>
      <w:rPr>
        <w:rFonts w:ascii="Symbol" w:hAnsi="Symbol" w:hint="default"/>
      </w:rPr>
    </w:lvl>
    <w:lvl w:ilvl="1" w:tplc="5F080EEE" w:tentative="1">
      <w:start w:val="1"/>
      <w:numFmt w:val="bullet"/>
      <w:lvlText w:val="o"/>
      <w:lvlJc w:val="left"/>
      <w:pPr>
        <w:ind w:left="1440" w:hanging="360"/>
      </w:pPr>
      <w:rPr>
        <w:rFonts w:ascii="Courier New" w:hAnsi="Courier New" w:cs="Courier New" w:hint="default"/>
      </w:rPr>
    </w:lvl>
    <w:lvl w:ilvl="2" w:tplc="17429F84" w:tentative="1">
      <w:start w:val="1"/>
      <w:numFmt w:val="bullet"/>
      <w:lvlText w:val=""/>
      <w:lvlJc w:val="left"/>
      <w:pPr>
        <w:ind w:left="2160" w:hanging="360"/>
      </w:pPr>
      <w:rPr>
        <w:rFonts w:ascii="Wingdings" w:hAnsi="Wingdings" w:hint="default"/>
      </w:rPr>
    </w:lvl>
    <w:lvl w:ilvl="3" w:tplc="29FCF36C" w:tentative="1">
      <w:start w:val="1"/>
      <w:numFmt w:val="bullet"/>
      <w:lvlText w:val=""/>
      <w:lvlJc w:val="left"/>
      <w:pPr>
        <w:ind w:left="2880" w:hanging="360"/>
      </w:pPr>
      <w:rPr>
        <w:rFonts w:ascii="Symbol" w:hAnsi="Symbol" w:hint="default"/>
      </w:rPr>
    </w:lvl>
    <w:lvl w:ilvl="4" w:tplc="FD100B30" w:tentative="1">
      <w:start w:val="1"/>
      <w:numFmt w:val="bullet"/>
      <w:lvlText w:val="o"/>
      <w:lvlJc w:val="left"/>
      <w:pPr>
        <w:ind w:left="3600" w:hanging="360"/>
      </w:pPr>
      <w:rPr>
        <w:rFonts w:ascii="Courier New" w:hAnsi="Courier New" w:cs="Courier New" w:hint="default"/>
      </w:rPr>
    </w:lvl>
    <w:lvl w:ilvl="5" w:tplc="83EA3F98" w:tentative="1">
      <w:start w:val="1"/>
      <w:numFmt w:val="bullet"/>
      <w:lvlText w:val=""/>
      <w:lvlJc w:val="left"/>
      <w:pPr>
        <w:ind w:left="4320" w:hanging="360"/>
      </w:pPr>
      <w:rPr>
        <w:rFonts w:ascii="Wingdings" w:hAnsi="Wingdings" w:hint="default"/>
      </w:rPr>
    </w:lvl>
    <w:lvl w:ilvl="6" w:tplc="3AA660E4" w:tentative="1">
      <w:start w:val="1"/>
      <w:numFmt w:val="bullet"/>
      <w:lvlText w:val=""/>
      <w:lvlJc w:val="left"/>
      <w:pPr>
        <w:ind w:left="5040" w:hanging="360"/>
      </w:pPr>
      <w:rPr>
        <w:rFonts w:ascii="Symbol" w:hAnsi="Symbol" w:hint="default"/>
      </w:rPr>
    </w:lvl>
    <w:lvl w:ilvl="7" w:tplc="71982C9C" w:tentative="1">
      <w:start w:val="1"/>
      <w:numFmt w:val="bullet"/>
      <w:lvlText w:val="o"/>
      <w:lvlJc w:val="left"/>
      <w:pPr>
        <w:ind w:left="5760" w:hanging="360"/>
      </w:pPr>
      <w:rPr>
        <w:rFonts w:ascii="Courier New" w:hAnsi="Courier New" w:cs="Courier New" w:hint="default"/>
      </w:rPr>
    </w:lvl>
    <w:lvl w:ilvl="8" w:tplc="C214EB38" w:tentative="1">
      <w:start w:val="1"/>
      <w:numFmt w:val="bullet"/>
      <w:lvlText w:val=""/>
      <w:lvlJc w:val="left"/>
      <w:pPr>
        <w:ind w:left="6480" w:hanging="360"/>
      </w:pPr>
      <w:rPr>
        <w:rFonts w:ascii="Wingdings" w:hAnsi="Wingdings" w:hint="default"/>
      </w:rPr>
    </w:lvl>
  </w:abstractNum>
  <w:abstractNum w:abstractNumId="35" w15:restartNumberingAfterBreak="0">
    <w:nsid w:val="6F51560E"/>
    <w:multiLevelType w:val="hybridMultilevel"/>
    <w:tmpl w:val="33BE6FCA"/>
    <w:lvl w:ilvl="0" w:tplc="14090003">
      <w:start w:val="1"/>
      <w:numFmt w:val="bullet"/>
      <w:lvlText w:val="o"/>
      <w:lvlJc w:val="left"/>
      <w:pPr>
        <w:ind w:left="720" w:hanging="360"/>
      </w:pPr>
      <w:rPr>
        <w:rFonts w:ascii="Courier New" w:hAnsi="Courier New" w:cs="Courier New"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F717EA3"/>
    <w:multiLevelType w:val="hybridMultilevel"/>
    <w:tmpl w:val="1FC2B7AE"/>
    <w:lvl w:ilvl="0" w:tplc="566CF900">
      <w:start w:val="1"/>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71A17A34"/>
    <w:multiLevelType w:val="multilevel"/>
    <w:tmpl w:val="D96CC3D6"/>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8" w15:restartNumberingAfterBreak="0">
    <w:nsid w:val="756E4190"/>
    <w:multiLevelType w:val="multilevel"/>
    <w:tmpl w:val="B43AB6BA"/>
    <w:lvl w:ilvl="0">
      <w:start w:val="1"/>
      <w:numFmt w:val="bullet"/>
      <w:pStyle w:val="Para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785"/>
        </w:tabs>
        <w:ind w:left="709" w:hanging="284"/>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75BC7098"/>
    <w:multiLevelType w:val="hybridMultilevel"/>
    <w:tmpl w:val="7B9A5702"/>
    <w:lvl w:ilvl="0" w:tplc="CBCCF6F2">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71D772C"/>
    <w:multiLevelType w:val="hybridMultilevel"/>
    <w:tmpl w:val="21FC1FA0"/>
    <w:lvl w:ilvl="0" w:tplc="B82C221E">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E6A76DC"/>
    <w:multiLevelType w:val="hybridMultilevel"/>
    <w:tmpl w:val="8C40D92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3"/>
  </w:num>
  <w:num w:numId="2">
    <w:abstractNumId w:val="37"/>
  </w:num>
  <w:num w:numId="3">
    <w:abstractNumId w:val="30"/>
  </w:num>
  <w:num w:numId="4">
    <w:abstractNumId w:val="38"/>
  </w:num>
  <w:num w:numId="5">
    <w:abstractNumId w:val="12"/>
  </w:num>
  <w:num w:numId="6">
    <w:abstractNumId w:val="26"/>
  </w:num>
  <w:num w:numId="7">
    <w:abstractNumId w:val="33"/>
  </w:num>
  <w:num w:numId="8">
    <w:abstractNumId w:val="41"/>
  </w:num>
  <w:num w:numId="9">
    <w:abstractNumId w:val="16"/>
  </w:num>
  <w:num w:numId="10">
    <w:abstractNumId w:val="27"/>
  </w:num>
  <w:num w:numId="11">
    <w:abstractNumId w:val="34"/>
  </w:num>
  <w:num w:numId="12">
    <w:abstractNumId w:val="15"/>
  </w:num>
  <w:num w:numId="13">
    <w:abstractNumId w:val="25"/>
  </w:num>
  <w:num w:numId="14">
    <w:abstractNumId w:val="31"/>
  </w:num>
  <w:num w:numId="15">
    <w:abstractNumId w:val="10"/>
  </w:num>
  <w:num w:numId="16">
    <w:abstractNumId w:val="19"/>
  </w:num>
  <w:num w:numId="17">
    <w:abstractNumId w:val="14"/>
  </w:num>
  <w:num w:numId="18">
    <w:abstractNumId w:val="18"/>
  </w:num>
  <w:num w:numId="19">
    <w:abstractNumId w:val="20"/>
  </w:num>
  <w:num w:numId="20">
    <w:abstractNumId w:val="35"/>
  </w:num>
  <w:num w:numId="21">
    <w:abstractNumId w:val="24"/>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num>
  <w:num w:numId="24">
    <w:abstractNumId w:val="28"/>
  </w:num>
  <w:num w:numId="25">
    <w:abstractNumId w:val="21"/>
  </w:num>
  <w:num w:numId="26">
    <w:abstractNumId w:val="22"/>
  </w:num>
  <w:num w:numId="27">
    <w:abstractNumId w:val="8"/>
  </w:num>
  <w:num w:numId="28">
    <w:abstractNumId w:val="37"/>
  </w:num>
  <w:num w:numId="29">
    <w:abstractNumId w:val="13"/>
  </w:num>
  <w:num w:numId="30">
    <w:abstractNumId w:val="37"/>
  </w:num>
  <w:num w:numId="31">
    <w:abstractNumId w:val="7"/>
  </w:num>
  <w:num w:numId="32">
    <w:abstractNumId w:val="5"/>
  </w:num>
  <w:num w:numId="33">
    <w:abstractNumId w:val="4"/>
  </w:num>
  <w:num w:numId="34">
    <w:abstractNumId w:val="6"/>
  </w:num>
  <w:num w:numId="35">
    <w:abstractNumId w:val="3"/>
  </w:num>
  <w:num w:numId="36">
    <w:abstractNumId w:val="2"/>
  </w:num>
  <w:num w:numId="37">
    <w:abstractNumId w:val="1"/>
  </w:num>
  <w:num w:numId="38">
    <w:abstractNumId w:val="0"/>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7"/>
  </w:num>
  <w:num w:numId="42">
    <w:abstractNumId w:val="40"/>
  </w:num>
  <w:num w:numId="43">
    <w:abstractNumId w:val="9"/>
  </w:num>
  <w:num w:numId="44">
    <w:abstractNumId w:val="36"/>
  </w:num>
  <w:num w:numId="45">
    <w:abstractNumId w:val="37"/>
  </w:num>
  <w:num w:numId="46">
    <w:abstractNumId w:val="32"/>
  </w:num>
  <w:num w:numId="47">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stylePaneFormatFilter w:val="B404" w:allStyles="0" w:customStyles="0" w:latentStyles="1" w:stylesInUse="0" w:headingStyles="0" w:numberingStyles="0" w:tableStyles="0" w:directFormattingOnRuns="0" w:directFormattingOnParagraphs="0" w:directFormattingOnNumbering="1" w:directFormattingOnTables="0" w:clearFormatting="1" w:top3HeadingStyles="1" w:visibleStyles="0" w:alternateStyleNames="1"/>
  <w:stylePaneSortMethod w:val="0003"/>
  <w:defaultTabStop w:val="720"/>
  <w:defaultTableStyle w:val="DefaultTable0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34C"/>
    <w:rsid w:val="000001CD"/>
    <w:rsid w:val="00004645"/>
    <w:rsid w:val="000051E8"/>
    <w:rsid w:val="000058D0"/>
    <w:rsid w:val="000074C3"/>
    <w:rsid w:val="00007614"/>
    <w:rsid w:val="00007931"/>
    <w:rsid w:val="00015ADC"/>
    <w:rsid w:val="00024866"/>
    <w:rsid w:val="000259E2"/>
    <w:rsid w:val="00030439"/>
    <w:rsid w:val="000347B7"/>
    <w:rsid w:val="000420A4"/>
    <w:rsid w:val="000424C5"/>
    <w:rsid w:val="000427D5"/>
    <w:rsid w:val="00045B99"/>
    <w:rsid w:val="00047ADA"/>
    <w:rsid w:val="00053153"/>
    <w:rsid w:val="00054A94"/>
    <w:rsid w:val="00062409"/>
    <w:rsid w:val="0006640B"/>
    <w:rsid w:val="0006716F"/>
    <w:rsid w:val="00071343"/>
    <w:rsid w:val="0007361A"/>
    <w:rsid w:val="0007491F"/>
    <w:rsid w:val="00074D9B"/>
    <w:rsid w:val="000755DD"/>
    <w:rsid w:val="0007605B"/>
    <w:rsid w:val="000800F5"/>
    <w:rsid w:val="00080681"/>
    <w:rsid w:val="0008154C"/>
    <w:rsid w:val="00082C55"/>
    <w:rsid w:val="00083F96"/>
    <w:rsid w:val="00084286"/>
    <w:rsid w:val="000872F4"/>
    <w:rsid w:val="00091BF3"/>
    <w:rsid w:val="00092C38"/>
    <w:rsid w:val="0009530A"/>
    <w:rsid w:val="000A0725"/>
    <w:rsid w:val="000A58E4"/>
    <w:rsid w:val="000A5AD1"/>
    <w:rsid w:val="000A5AD4"/>
    <w:rsid w:val="000B20EA"/>
    <w:rsid w:val="000B348E"/>
    <w:rsid w:val="000C0480"/>
    <w:rsid w:val="000C1F2E"/>
    <w:rsid w:val="000C7E51"/>
    <w:rsid w:val="000D13EF"/>
    <w:rsid w:val="000D3FE4"/>
    <w:rsid w:val="000D5457"/>
    <w:rsid w:val="000E358B"/>
    <w:rsid w:val="000F174D"/>
    <w:rsid w:val="000F2191"/>
    <w:rsid w:val="000F351A"/>
    <w:rsid w:val="00102CD6"/>
    <w:rsid w:val="00107AA3"/>
    <w:rsid w:val="00110209"/>
    <w:rsid w:val="00110729"/>
    <w:rsid w:val="001118BF"/>
    <w:rsid w:val="00113BC8"/>
    <w:rsid w:val="001154D4"/>
    <w:rsid w:val="00116A11"/>
    <w:rsid w:val="00122BB5"/>
    <w:rsid w:val="00124780"/>
    <w:rsid w:val="00124C9E"/>
    <w:rsid w:val="00125347"/>
    <w:rsid w:val="00130CF9"/>
    <w:rsid w:val="001315A8"/>
    <w:rsid w:val="00131BAD"/>
    <w:rsid w:val="00131D3C"/>
    <w:rsid w:val="001351D9"/>
    <w:rsid w:val="00135C7C"/>
    <w:rsid w:val="001475B0"/>
    <w:rsid w:val="0015152C"/>
    <w:rsid w:val="001552FB"/>
    <w:rsid w:val="00160401"/>
    <w:rsid w:val="001604C7"/>
    <w:rsid w:val="00163F65"/>
    <w:rsid w:val="001679EA"/>
    <w:rsid w:val="00172756"/>
    <w:rsid w:val="00174002"/>
    <w:rsid w:val="00174401"/>
    <w:rsid w:val="001771A1"/>
    <w:rsid w:val="00177413"/>
    <w:rsid w:val="00181E2F"/>
    <w:rsid w:val="001822A5"/>
    <w:rsid w:val="00182B4B"/>
    <w:rsid w:val="0019089A"/>
    <w:rsid w:val="00192755"/>
    <w:rsid w:val="001A7ED5"/>
    <w:rsid w:val="001B0569"/>
    <w:rsid w:val="001B2403"/>
    <w:rsid w:val="001B3583"/>
    <w:rsid w:val="001B4AE8"/>
    <w:rsid w:val="001B6392"/>
    <w:rsid w:val="001B7D77"/>
    <w:rsid w:val="001C08F1"/>
    <w:rsid w:val="001C5FF1"/>
    <w:rsid w:val="001D6228"/>
    <w:rsid w:val="001D7A44"/>
    <w:rsid w:val="001E124D"/>
    <w:rsid w:val="001E2652"/>
    <w:rsid w:val="001E2883"/>
    <w:rsid w:val="001E29FC"/>
    <w:rsid w:val="001E7296"/>
    <w:rsid w:val="001E7EAE"/>
    <w:rsid w:val="001F0E41"/>
    <w:rsid w:val="001F292E"/>
    <w:rsid w:val="001F6F27"/>
    <w:rsid w:val="002014BD"/>
    <w:rsid w:val="00202159"/>
    <w:rsid w:val="00205D32"/>
    <w:rsid w:val="00206162"/>
    <w:rsid w:val="00214546"/>
    <w:rsid w:val="0022297A"/>
    <w:rsid w:val="00222B39"/>
    <w:rsid w:val="00224502"/>
    <w:rsid w:val="00232E5F"/>
    <w:rsid w:val="00233FA2"/>
    <w:rsid w:val="00235A47"/>
    <w:rsid w:val="00235F8A"/>
    <w:rsid w:val="0024105D"/>
    <w:rsid w:val="00243F01"/>
    <w:rsid w:val="00244239"/>
    <w:rsid w:val="00244A98"/>
    <w:rsid w:val="00244BFB"/>
    <w:rsid w:val="00244D5B"/>
    <w:rsid w:val="002456ED"/>
    <w:rsid w:val="002475E8"/>
    <w:rsid w:val="00250A2F"/>
    <w:rsid w:val="00251C9A"/>
    <w:rsid w:val="0025476F"/>
    <w:rsid w:val="00255250"/>
    <w:rsid w:val="0025581F"/>
    <w:rsid w:val="00256533"/>
    <w:rsid w:val="00261D86"/>
    <w:rsid w:val="00262088"/>
    <w:rsid w:val="0026292B"/>
    <w:rsid w:val="00267C5F"/>
    <w:rsid w:val="00271396"/>
    <w:rsid w:val="00273406"/>
    <w:rsid w:val="0029015C"/>
    <w:rsid w:val="0029378F"/>
    <w:rsid w:val="00295BF0"/>
    <w:rsid w:val="002970BF"/>
    <w:rsid w:val="002A3A60"/>
    <w:rsid w:val="002A6C12"/>
    <w:rsid w:val="002B0BAF"/>
    <w:rsid w:val="002B35B5"/>
    <w:rsid w:val="002B42C1"/>
    <w:rsid w:val="002B7B88"/>
    <w:rsid w:val="002D0DB7"/>
    <w:rsid w:val="002D3CD2"/>
    <w:rsid w:val="002E26B7"/>
    <w:rsid w:val="002E49E3"/>
    <w:rsid w:val="002E503E"/>
    <w:rsid w:val="002F1B2C"/>
    <w:rsid w:val="002F670A"/>
    <w:rsid w:val="002F6CDE"/>
    <w:rsid w:val="002F7728"/>
    <w:rsid w:val="002F7979"/>
    <w:rsid w:val="002F7D34"/>
    <w:rsid w:val="00302C79"/>
    <w:rsid w:val="003056C4"/>
    <w:rsid w:val="00306635"/>
    <w:rsid w:val="0031082D"/>
    <w:rsid w:val="00320D31"/>
    <w:rsid w:val="00323585"/>
    <w:rsid w:val="00326BEA"/>
    <w:rsid w:val="00326F98"/>
    <w:rsid w:val="00330FD9"/>
    <w:rsid w:val="003338AD"/>
    <w:rsid w:val="00334CE9"/>
    <w:rsid w:val="00337981"/>
    <w:rsid w:val="003443D0"/>
    <w:rsid w:val="00344D73"/>
    <w:rsid w:val="00345885"/>
    <w:rsid w:val="00350693"/>
    <w:rsid w:val="00352DD1"/>
    <w:rsid w:val="00352F48"/>
    <w:rsid w:val="00353C7D"/>
    <w:rsid w:val="00355EAD"/>
    <w:rsid w:val="00356275"/>
    <w:rsid w:val="003607EF"/>
    <w:rsid w:val="00362AB0"/>
    <w:rsid w:val="00363F0B"/>
    <w:rsid w:val="003662B5"/>
    <w:rsid w:val="00367819"/>
    <w:rsid w:val="0037028F"/>
    <w:rsid w:val="003718D5"/>
    <w:rsid w:val="0037709E"/>
    <w:rsid w:val="00383BE2"/>
    <w:rsid w:val="00383EB7"/>
    <w:rsid w:val="00383FA6"/>
    <w:rsid w:val="00390358"/>
    <w:rsid w:val="00396349"/>
    <w:rsid w:val="00397408"/>
    <w:rsid w:val="003A333E"/>
    <w:rsid w:val="003A7977"/>
    <w:rsid w:val="003B5A1C"/>
    <w:rsid w:val="003C0E04"/>
    <w:rsid w:val="003C6DD0"/>
    <w:rsid w:val="003E0761"/>
    <w:rsid w:val="003F61DC"/>
    <w:rsid w:val="004036DB"/>
    <w:rsid w:val="0041485D"/>
    <w:rsid w:val="00417C18"/>
    <w:rsid w:val="00422EB1"/>
    <w:rsid w:val="004248CF"/>
    <w:rsid w:val="00430AEC"/>
    <w:rsid w:val="00430E7C"/>
    <w:rsid w:val="00435DE9"/>
    <w:rsid w:val="00435E2D"/>
    <w:rsid w:val="00441186"/>
    <w:rsid w:val="00441900"/>
    <w:rsid w:val="004420DE"/>
    <w:rsid w:val="00444F5D"/>
    <w:rsid w:val="00445DBA"/>
    <w:rsid w:val="00446AE0"/>
    <w:rsid w:val="0045658C"/>
    <w:rsid w:val="00457A07"/>
    <w:rsid w:val="00467D05"/>
    <w:rsid w:val="0047654D"/>
    <w:rsid w:val="00483B47"/>
    <w:rsid w:val="0048530C"/>
    <w:rsid w:val="00486638"/>
    <w:rsid w:val="00486696"/>
    <w:rsid w:val="00490090"/>
    <w:rsid w:val="0049088B"/>
    <w:rsid w:val="00492374"/>
    <w:rsid w:val="00493F71"/>
    <w:rsid w:val="00496801"/>
    <w:rsid w:val="00496D65"/>
    <w:rsid w:val="00497D7F"/>
    <w:rsid w:val="004A0B80"/>
    <w:rsid w:val="004A2F90"/>
    <w:rsid w:val="004A3246"/>
    <w:rsid w:val="004A4858"/>
    <w:rsid w:val="004B2FF4"/>
    <w:rsid w:val="004B463F"/>
    <w:rsid w:val="004B46FA"/>
    <w:rsid w:val="004B4791"/>
    <w:rsid w:val="004B7449"/>
    <w:rsid w:val="004B78E7"/>
    <w:rsid w:val="004C61FD"/>
    <w:rsid w:val="004C7FF3"/>
    <w:rsid w:val="004D1F37"/>
    <w:rsid w:val="004D2A88"/>
    <w:rsid w:val="004D6C70"/>
    <w:rsid w:val="004E5A6D"/>
    <w:rsid w:val="004F1C28"/>
    <w:rsid w:val="004F2A33"/>
    <w:rsid w:val="004F3F16"/>
    <w:rsid w:val="004F45C1"/>
    <w:rsid w:val="0050018D"/>
    <w:rsid w:val="00500E80"/>
    <w:rsid w:val="00501609"/>
    <w:rsid w:val="005056CE"/>
    <w:rsid w:val="00506DB5"/>
    <w:rsid w:val="00511CFA"/>
    <w:rsid w:val="00517677"/>
    <w:rsid w:val="00517D0E"/>
    <w:rsid w:val="00526744"/>
    <w:rsid w:val="0052683C"/>
    <w:rsid w:val="00532A3B"/>
    <w:rsid w:val="00537F72"/>
    <w:rsid w:val="0054100A"/>
    <w:rsid w:val="00541685"/>
    <w:rsid w:val="00541B8B"/>
    <w:rsid w:val="00542474"/>
    <w:rsid w:val="00545896"/>
    <w:rsid w:val="0055514D"/>
    <w:rsid w:val="00555946"/>
    <w:rsid w:val="005573FC"/>
    <w:rsid w:val="0056236E"/>
    <w:rsid w:val="00565956"/>
    <w:rsid w:val="00565BD2"/>
    <w:rsid w:val="00573163"/>
    <w:rsid w:val="00587E25"/>
    <w:rsid w:val="00587EE2"/>
    <w:rsid w:val="00593644"/>
    <w:rsid w:val="00593B55"/>
    <w:rsid w:val="00594512"/>
    <w:rsid w:val="00595187"/>
    <w:rsid w:val="005A5F4F"/>
    <w:rsid w:val="005A65DA"/>
    <w:rsid w:val="005B1ACE"/>
    <w:rsid w:val="005B2FB4"/>
    <w:rsid w:val="005B5BE2"/>
    <w:rsid w:val="005B7EF5"/>
    <w:rsid w:val="005B7F0D"/>
    <w:rsid w:val="005C1077"/>
    <w:rsid w:val="005C192E"/>
    <w:rsid w:val="005C6B75"/>
    <w:rsid w:val="005D1862"/>
    <w:rsid w:val="005E1541"/>
    <w:rsid w:val="005E3769"/>
    <w:rsid w:val="005E4019"/>
    <w:rsid w:val="005E41CD"/>
    <w:rsid w:val="005F0973"/>
    <w:rsid w:val="0061350C"/>
    <w:rsid w:val="00613B5F"/>
    <w:rsid w:val="00615B53"/>
    <w:rsid w:val="00615CEC"/>
    <w:rsid w:val="00615DB5"/>
    <w:rsid w:val="006163D5"/>
    <w:rsid w:val="006240A1"/>
    <w:rsid w:val="0062797F"/>
    <w:rsid w:val="00627DB3"/>
    <w:rsid w:val="00630BF8"/>
    <w:rsid w:val="00630F6E"/>
    <w:rsid w:val="00632DA0"/>
    <w:rsid w:val="00641071"/>
    <w:rsid w:val="00641FE2"/>
    <w:rsid w:val="0064270E"/>
    <w:rsid w:val="00643B9F"/>
    <w:rsid w:val="00644974"/>
    <w:rsid w:val="00646159"/>
    <w:rsid w:val="0065116B"/>
    <w:rsid w:val="00652652"/>
    <w:rsid w:val="00653B6A"/>
    <w:rsid w:val="00657523"/>
    <w:rsid w:val="00660371"/>
    <w:rsid w:val="00663493"/>
    <w:rsid w:val="00663EAF"/>
    <w:rsid w:val="00664191"/>
    <w:rsid w:val="00665075"/>
    <w:rsid w:val="006668AA"/>
    <w:rsid w:val="00667DD9"/>
    <w:rsid w:val="00673F6E"/>
    <w:rsid w:val="00677096"/>
    <w:rsid w:val="006774A2"/>
    <w:rsid w:val="00677FC8"/>
    <w:rsid w:val="00681587"/>
    <w:rsid w:val="006822F3"/>
    <w:rsid w:val="006830A0"/>
    <w:rsid w:val="00683E11"/>
    <w:rsid w:val="006907B1"/>
    <w:rsid w:val="006928DB"/>
    <w:rsid w:val="006934E9"/>
    <w:rsid w:val="006A10F3"/>
    <w:rsid w:val="006A26ED"/>
    <w:rsid w:val="006B00D9"/>
    <w:rsid w:val="006B0D6E"/>
    <w:rsid w:val="006C12EB"/>
    <w:rsid w:val="006C29FB"/>
    <w:rsid w:val="006C7E47"/>
    <w:rsid w:val="006D1273"/>
    <w:rsid w:val="006D2047"/>
    <w:rsid w:val="006D5215"/>
    <w:rsid w:val="006D5C1D"/>
    <w:rsid w:val="006E363A"/>
    <w:rsid w:val="006E498A"/>
    <w:rsid w:val="006E7014"/>
    <w:rsid w:val="006E7E5F"/>
    <w:rsid w:val="006F0844"/>
    <w:rsid w:val="006F0C88"/>
    <w:rsid w:val="006F21C5"/>
    <w:rsid w:val="006F61DE"/>
    <w:rsid w:val="006F6899"/>
    <w:rsid w:val="00700675"/>
    <w:rsid w:val="00705026"/>
    <w:rsid w:val="00710348"/>
    <w:rsid w:val="00711661"/>
    <w:rsid w:val="00711DB9"/>
    <w:rsid w:val="0071683E"/>
    <w:rsid w:val="00720CAD"/>
    <w:rsid w:val="007242D6"/>
    <w:rsid w:val="00724C55"/>
    <w:rsid w:val="007301AE"/>
    <w:rsid w:val="007311EA"/>
    <w:rsid w:val="00735639"/>
    <w:rsid w:val="007372AF"/>
    <w:rsid w:val="00744F35"/>
    <w:rsid w:val="00746B54"/>
    <w:rsid w:val="00753F1B"/>
    <w:rsid w:val="00762644"/>
    <w:rsid w:val="00762EDB"/>
    <w:rsid w:val="00764704"/>
    <w:rsid w:val="00764CBC"/>
    <w:rsid w:val="007657DE"/>
    <w:rsid w:val="00766991"/>
    <w:rsid w:val="007676A3"/>
    <w:rsid w:val="0077249C"/>
    <w:rsid w:val="007724A0"/>
    <w:rsid w:val="007733B8"/>
    <w:rsid w:val="00775D25"/>
    <w:rsid w:val="007770E5"/>
    <w:rsid w:val="007805D1"/>
    <w:rsid w:val="00780A21"/>
    <w:rsid w:val="00781D29"/>
    <w:rsid w:val="00785ACA"/>
    <w:rsid w:val="00790A7D"/>
    <w:rsid w:val="00796ADD"/>
    <w:rsid w:val="00797718"/>
    <w:rsid w:val="007A0BBF"/>
    <w:rsid w:val="007A1C45"/>
    <w:rsid w:val="007B2A69"/>
    <w:rsid w:val="007C53F6"/>
    <w:rsid w:val="007C53FB"/>
    <w:rsid w:val="007C6D22"/>
    <w:rsid w:val="007C72EB"/>
    <w:rsid w:val="007D3CB3"/>
    <w:rsid w:val="007D778F"/>
    <w:rsid w:val="007E17AA"/>
    <w:rsid w:val="007E477D"/>
    <w:rsid w:val="007E6EC3"/>
    <w:rsid w:val="007F03F5"/>
    <w:rsid w:val="007F0E3B"/>
    <w:rsid w:val="007F261C"/>
    <w:rsid w:val="007F3118"/>
    <w:rsid w:val="00803639"/>
    <w:rsid w:val="0080587E"/>
    <w:rsid w:val="0081296B"/>
    <w:rsid w:val="00814C89"/>
    <w:rsid w:val="00815177"/>
    <w:rsid w:val="00817BBB"/>
    <w:rsid w:val="00820F0A"/>
    <w:rsid w:val="0082131F"/>
    <w:rsid w:val="00822F99"/>
    <w:rsid w:val="00824555"/>
    <w:rsid w:val="008347D7"/>
    <w:rsid w:val="00835793"/>
    <w:rsid w:val="0084290F"/>
    <w:rsid w:val="00843580"/>
    <w:rsid w:val="00843923"/>
    <w:rsid w:val="00846564"/>
    <w:rsid w:val="00854A73"/>
    <w:rsid w:val="00855521"/>
    <w:rsid w:val="00861942"/>
    <w:rsid w:val="00862A90"/>
    <w:rsid w:val="008751EB"/>
    <w:rsid w:val="0087583F"/>
    <w:rsid w:val="00876541"/>
    <w:rsid w:val="00877850"/>
    <w:rsid w:val="00877A9A"/>
    <w:rsid w:val="00883B34"/>
    <w:rsid w:val="00883F13"/>
    <w:rsid w:val="00890DD2"/>
    <w:rsid w:val="00893C1F"/>
    <w:rsid w:val="008953F1"/>
    <w:rsid w:val="008A228D"/>
    <w:rsid w:val="008A2595"/>
    <w:rsid w:val="008A58B4"/>
    <w:rsid w:val="008A60DD"/>
    <w:rsid w:val="008B3C29"/>
    <w:rsid w:val="008B50C3"/>
    <w:rsid w:val="008C0B89"/>
    <w:rsid w:val="008C319A"/>
    <w:rsid w:val="008C4348"/>
    <w:rsid w:val="008C4CE7"/>
    <w:rsid w:val="008D095C"/>
    <w:rsid w:val="008D6242"/>
    <w:rsid w:val="008D7030"/>
    <w:rsid w:val="008E5A31"/>
    <w:rsid w:val="008E627B"/>
    <w:rsid w:val="008F0E85"/>
    <w:rsid w:val="008F12FC"/>
    <w:rsid w:val="008F2CDA"/>
    <w:rsid w:val="008F669E"/>
    <w:rsid w:val="009003A6"/>
    <w:rsid w:val="009027D7"/>
    <w:rsid w:val="00903BA0"/>
    <w:rsid w:val="00904583"/>
    <w:rsid w:val="00905C12"/>
    <w:rsid w:val="00911086"/>
    <w:rsid w:val="00912001"/>
    <w:rsid w:val="009122DC"/>
    <w:rsid w:val="009158BF"/>
    <w:rsid w:val="009165E1"/>
    <w:rsid w:val="00917365"/>
    <w:rsid w:val="00923695"/>
    <w:rsid w:val="00923E1E"/>
    <w:rsid w:val="00926773"/>
    <w:rsid w:val="00930E21"/>
    <w:rsid w:val="00936B27"/>
    <w:rsid w:val="009376E1"/>
    <w:rsid w:val="00941CAF"/>
    <w:rsid w:val="009458EA"/>
    <w:rsid w:val="009472AB"/>
    <w:rsid w:val="0095141B"/>
    <w:rsid w:val="00955EED"/>
    <w:rsid w:val="0096020C"/>
    <w:rsid w:val="00970B5B"/>
    <w:rsid w:val="00984B0F"/>
    <w:rsid w:val="00987CF6"/>
    <w:rsid w:val="00992FA2"/>
    <w:rsid w:val="00996D1B"/>
    <w:rsid w:val="009A5615"/>
    <w:rsid w:val="009A5BC6"/>
    <w:rsid w:val="009A5EF3"/>
    <w:rsid w:val="009C5D24"/>
    <w:rsid w:val="009C7292"/>
    <w:rsid w:val="009D4329"/>
    <w:rsid w:val="009E728C"/>
    <w:rsid w:val="009F1C01"/>
    <w:rsid w:val="009F1F68"/>
    <w:rsid w:val="00A11DE0"/>
    <w:rsid w:val="00A15132"/>
    <w:rsid w:val="00A17F11"/>
    <w:rsid w:val="00A20805"/>
    <w:rsid w:val="00A2225A"/>
    <w:rsid w:val="00A22442"/>
    <w:rsid w:val="00A31C45"/>
    <w:rsid w:val="00A32A86"/>
    <w:rsid w:val="00A37479"/>
    <w:rsid w:val="00A5142F"/>
    <w:rsid w:val="00A574A1"/>
    <w:rsid w:val="00A64584"/>
    <w:rsid w:val="00A64938"/>
    <w:rsid w:val="00A64C99"/>
    <w:rsid w:val="00A650B2"/>
    <w:rsid w:val="00A7499F"/>
    <w:rsid w:val="00A74EE2"/>
    <w:rsid w:val="00A770AF"/>
    <w:rsid w:val="00A8034C"/>
    <w:rsid w:val="00A90B69"/>
    <w:rsid w:val="00A9463E"/>
    <w:rsid w:val="00A94A27"/>
    <w:rsid w:val="00A94DB5"/>
    <w:rsid w:val="00AA142E"/>
    <w:rsid w:val="00AA38DF"/>
    <w:rsid w:val="00AA3CD3"/>
    <w:rsid w:val="00AA470F"/>
    <w:rsid w:val="00AA569B"/>
    <w:rsid w:val="00AA6288"/>
    <w:rsid w:val="00AA6FD2"/>
    <w:rsid w:val="00AB101E"/>
    <w:rsid w:val="00AB5F99"/>
    <w:rsid w:val="00AC0E2C"/>
    <w:rsid w:val="00AC5A75"/>
    <w:rsid w:val="00AC602E"/>
    <w:rsid w:val="00AD5735"/>
    <w:rsid w:val="00AD7B2C"/>
    <w:rsid w:val="00AE0A02"/>
    <w:rsid w:val="00AE2DFB"/>
    <w:rsid w:val="00AE3CB2"/>
    <w:rsid w:val="00AE4D03"/>
    <w:rsid w:val="00AE5FC0"/>
    <w:rsid w:val="00AE6022"/>
    <w:rsid w:val="00AF13B4"/>
    <w:rsid w:val="00AF3784"/>
    <w:rsid w:val="00AF37D7"/>
    <w:rsid w:val="00AF3B2F"/>
    <w:rsid w:val="00AF4651"/>
    <w:rsid w:val="00AF7ABA"/>
    <w:rsid w:val="00B00EF7"/>
    <w:rsid w:val="00B06075"/>
    <w:rsid w:val="00B06281"/>
    <w:rsid w:val="00B06531"/>
    <w:rsid w:val="00B069E9"/>
    <w:rsid w:val="00B075F3"/>
    <w:rsid w:val="00B07F33"/>
    <w:rsid w:val="00B112ED"/>
    <w:rsid w:val="00B119AC"/>
    <w:rsid w:val="00B146B0"/>
    <w:rsid w:val="00B203F2"/>
    <w:rsid w:val="00B234E3"/>
    <w:rsid w:val="00B24963"/>
    <w:rsid w:val="00B268C2"/>
    <w:rsid w:val="00B27398"/>
    <w:rsid w:val="00B317EB"/>
    <w:rsid w:val="00B345AA"/>
    <w:rsid w:val="00B34C3B"/>
    <w:rsid w:val="00B370FE"/>
    <w:rsid w:val="00B41A17"/>
    <w:rsid w:val="00B43A38"/>
    <w:rsid w:val="00B4494B"/>
    <w:rsid w:val="00B52C5B"/>
    <w:rsid w:val="00B5382D"/>
    <w:rsid w:val="00B5501E"/>
    <w:rsid w:val="00B55449"/>
    <w:rsid w:val="00B57033"/>
    <w:rsid w:val="00B63558"/>
    <w:rsid w:val="00B63FB8"/>
    <w:rsid w:val="00B64ED1"/>
    <w:rsid w:val="00B655A4"/>
    <w:rsid w:val="00B65DD4"/>
    <w:rsid w:val="00B66202"/>
    <w:rsid w:val="00B674E9"/>
    <w:rsid w:val="00B77C68"/>
    <w:rsid w:val="00B843DF"/>
    <w:rsid w:val="00B84BF7"/>
    <w:rsid w:val="00B85DF4"/>
    <w:rsid w:val="00B8743F"/>
    <w:rsid w:val="00B9112F"/>
    <w:rsid w:val="00B97B82"/>
    <w:rsid w:val="00BA47C4"/>
    <w:rsid w:val="00BA5B0D"/>
    <w:rsid w:val="00BB0179"/>
    <w:rsid w:val="00BB3275"/>
    <w:rsid w:val="00BB6203"/>
    <w:rsid w:val="00BC1390"/>
    <w:rsid w:val="00BC2406"/>
    <w:rsid w:val="00BD3D63"/>
    <w:rsid w:val="00BE0F46"/>
    <w:rsid w:val="00BE5DE5"/>
    <w:rsid w:val="00BE72C8"/>
    <w:rsid w:val="00BE7D1C"/>
    <w:rsid w:val="00C07CA1"/>
    <w:rsid w:val="00C16755"/>
    <w:rsid w:val="00C17A0E"/>
    <w:rsid w:val="00C23E42"/>
    <w:rsid w:val="00C2460D"/>
    <w:rsid w:val="00C2528F"/>
    <w:rsid w:val="00C255A8"/>
    <w:rsid w:val="00C25723"/>
    <w:rsid w:val="00C25E98"/>
    <w:rsid w:val="00C25F3E"/>
    <w:rsid w:val="00C26A4A"/>
    <w:rsid w:val="00C340A7"/>
    <w:rsid w:val="00C36819"/>
    <w:rsid w:val="00C46902"/>
    <w:rsid w:val="00C5297E"/>
    <w:rsid w:val="00C52D47"/>
    <w:rsid w:val="00C55819"/>
    <w:rsid w:val="00C55CEF"/>
    <w:rsid w:val="00C6532C"/>
    <w:rsid w:val="00C70782"/>
    <w:rsid w:val="00C72F30"/>
    <w:rsid w:val="00C76D58"/>
    <w:rsid w:val="00C84FCE"/>
    <w:rsid w:val="00C945D2"/>
    <w:rsid w:val="00C95B5F"/>
    <w:rsid w:val="00C97E5E"/>
    <w:rsid w:val="00CA5D70"/>
    <w:rsid w:val="00CA66DA"/>
    <w:rsid w:val="00CA6732"/>
    <w:rsid w:val="00CA7C08"/>
    <w:rsid w:val="00CB269A"/>
    <w:rsid w:val="00CB4764"/>
    <w:rsid w:val="00CB5DBA"/>
    <w:rsid w:val="00CC55D2"/>
    <w:rsid w:val="00CC763D"/>
    <w:rsid w:val="00CD1023"/>
    <w:rsid w:val="00CE10BE"/>
    <w:rsid w:val="00CE2A4B"/>
    <w:rsid w:val="00CE7327"/>
    <w:rsid w:val="00CF0725"/>
    <w:rsid w:val="00CF7D81"/>
    <w:rsid w:val="00D05055"/>
    <w:rsid w:val="00D07FDC"/>
    <w:rsid w:val="00D11398"/>
    <w:rsid w:val="00D12A09"/>
    <w:rsid w:val="00D13BF8"/>
    <w:rsid w:val="00D171A0"/>
    <w:rsid w:val="00D2067D"/>
    <w:rsid w:val="00D21BDC"/>
    <w:rsid w:val="00D22908"/>
    <w:rsid w:val="00D23A02"/>
    <w:rsid w:val="00D24033"/>
    <w:rsid w:val="00D33B29"/>
    <w:rsid w:val="00D3717E"/>
    <w:rsid w:val="00D40696"/>
    <w:rsid w:val="00D417D5"/>
    <w:rsid w:val="00D43A7E"/>
    <w:rsid w:val="00D4637C"/>
    <w:rsid w:val="00D465C8"/>
    <w:rsid w:val="00D502F3"/>
    <w:rsid w:val="00D51A8B"/>
    <w:rsid w:val="00D51DCA"/>
    <w:rsid w:val="00D52A23"/>
    <w:rsid w:val="00D536E0"/>
    <w:rsid w:val="00D5502E"/>
    <w:rsid w:val="00D55E39"/>
    <w:rsid w:val="00D57B03"/>
    <w:rsid w:val="00D637DB"/>
    <w:rsid w:val="00D64A76"/>
    <w:rsid w:val="00D705E4"/>
    <w:rsid w:val="00D7127E"/>
    <w:rsid w:val="00D7207B"/>
    <w:rsid w:val="00D817C9"/>
    <w:rsid w:val="00D81A07"/>
    <w:rsid w:val="00D8291F"/>
    <w:rsid w:val="00D840A7"/>
    <w:rsid w:val="00D87A0A"/>
    <w:rsid w:val="00D9045C"/>
    <w:rsid w:val="00D917AD"/>
    <w:rsid w:val="00D919E4"/>
    <w:rsid w:val="00D92F08"/>
    <w:rsid w:val="00DA00F5"/>
    <w:rsid w:val="00DA09DE"/>
    <w:rsid w:val="00DA3EF9"/>
    <w:rsid w:val="00DB4A3A"/>
    <w:rsid w:val="00DB5A85"/>
    <w:rsid w:val="00DC1791"/>
    <w:rsid w:val="00DC3BA6"/>
    <w:rsid w:val="00DC6860"/>
    <w:rsid w:val="00DC7127"/>
    <w:rsid w:val="00DC7ED0"/>
    <w:rsid w:val="00DD2DFB"/>
    <w:rsid w:val="00DD4827"/>
    <w:rsid w:val="00DE23C1"/>
    <w:rsid w:val="00DE2EEA"/>
    <w:rsid w:val="00DE3D8C"/>
    <w:rsid w:val="00DF252D"/>
    <w:rsid w:val="00DF2FC8"/>
    <w:rsid w:val="00DF78E9"/>
    <w:rsid w:val="00E00092"/>
    <w:rsid w:val="00E00CD4"/>
    <w:rsid w:val="00E0187B"/>
    <w:rsid w:val="00E04FDA"/>
    <w:rsid w:val="00E21352"/>
    <w:rsid w:val="00E353B3"/>
    <w:rsid w:val="00E44AE4"/>
    <w:rsid w:val="00E45A67"/>
    <w:rsid w:val="00E54678"/>
    <w:rsid w:val="00E565C2"/>
    <w:rsid w:val="00E57056"/>
    <w:rsid w:val="00E60E00"/>
    <w:rsid w:val="00E61AE5"/>
    <w:rsid w:val="00E63B01"/>
    <w:rsid w:val="00E707F0"/>
    <w:rsid w:val="00E70A11"/>
    <w:rsid w:val="00E70CAE"/>
    <w:rsid w:val="00E717C2"/>
    <w:rsid w:val="00E77FE4"/>
    <w:rsid w:val="00E80478"/>
    <w:rsid w:val="00E809B9"/>
    <w:rsid w:val="00E855C3"/>
    <w:rsid w:val="00E9660D"/>
    <w:rsid w:val="00E974A2"/>
    <w:rsid w:val="00EA11D1"/>
    <w:rsid w:val="00EA1B83"/>
    <w:rsid w:val="00EA421F"/>
    <w:rsid w:val="00EA42A2"/>
    <w:rsid w:val="00EA44A7"/>
    <w:rsid w:val="00EA45AB"/>
    <w:rsid w:val="00EA711B"/>
    <w:rsid w:val="00EB7A7A"/>
    <w:rsid w:val="00EC4EBB"/>
    <w:rsid w:val="00EC5745"/>
    <w:rsid w:val="00EC78D1"/>
    <w:rsid w:val="00ED39CB"/>
    <w:rsid w:val="00EE2D2B"/>
    <w:rsid w:val="00EE370E"/>
    <w:rsid w:val="00EF420B"/>
    <w:rsid w:val="00EF54D6"/>
    <w:rsid w:val="00F007E2"/>
    <w:rsid w:val="00F029E3"/>
    <w:rsid w:val="00F03583"/>
    <w:rsid w:val="00F03693"/>
    <w:rsid w:val="00F069B0"/>
    <w:rsid w:val="00F07286"/>
    <w:rsid w:val="00F074CA"/>
    <w:rsid w:val="00F10D27"/>
    <w:rsid w:val="00F11EB5"/>
    <w:rsid w:val="00F128BA"/>
    <w:rsid w:val="00F20EFF"/>
    <w:rsid w:val="00F21D2F"/>
    <w:rsid w:val="00F27A47"/>
    <w:rsid w:val="00F345BF"/>
    <w:rsid w:val="00F36870"/>
    <w:rsid w:val="00F37827"/>
    <w:rsid w:val="00F46728"/>
    <w:rsid w:val="00F51956"/>
    <w:rsid w:val="00F51E54"/>
    <w:rsid w:val="00F54763"/>
    <w:rsid w:val="00F55A72"/>
    <w:rsid w:val="00F55B83"/>
    <w:rsid w:val="00F66ADF"/>
    <w:rsid w:val="00F66FA9"/>
    <w:rsid w:val="00F71CD9"/>
    <w:rsid w:val="00F71D8D"/>
    <w:rsid w:val="00F77222"/>
    <w:rsid w:val="00F85D31"/>
    <w:rsid w:val="00F903A0"/>
    <w:rsid w:val="00F923AE"/>
    <w:rsid w:val="00F94676"/>
    <w:rsid w:val="00FA3FA1"/>
    <w:rsid w:val="00FA625A"/>
    <w:rsid w:val="00FA7EC9"/>
    <w:rsid w:val="00FB584E"/>
    <w:rsid w:val="00FC065B"/>
    <w:rsid w:val="00FC14DF"/>
    <w:rsid w:val="00FC1A75"/>
    <w:rsid w:val="00FC3316"/>
    <w:rsid w:val="00FC4ED7"/>
    <w:rsid w:val="00FC511F"/>
    <w:rsid w:val="00FC6F2E"/>
    <w:rsid w:val="00FD5EC1"/>
    <w:rsid w:val="00FD6959"/>
    <w:rsid w:val="00FE2203"/>
    <w:rsid w:val="00FE2463"/>
    <w:rsid w:val="00FE3577"/>
    <w:rsid w:val="00FE4A85"/>
    <w:rsid w:val="00FE7B3A"/>
    <w:rsid w:val="00FF1ED2"/>
    <w:rsid w:val="00FF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2E2BC"/>
  <w15:docId w15:val="{8A98268C-243B-413B-BBA5-265BF134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locked="1"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10"/>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locked="1" w:uiPriority="0" w:qFormat="1"/>
    <w:lsdException w:name="Emphasis" w:uiPriority="20" w:qFormat="1"/>
    <w:lsdException w:name="Document Map" w:semiHidden="1" w:unhideWhenUsed="1"/>
    <w:lsdException w:name="Plain Text" w:uiPriority="1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7"/>
    <w:qFormat/>
    <w:rsid w:val="007311EA"/>
    <w:rPr>
      <w:rFonts w:ascii="Arial" w:hAnsi="Arial"/>
      <w:color w:val="76923C" w:themeColor="accent3" w:themeShade="BF"/>
    </w:rPr>
  </w:style>
  <w:style w:type="paragraph" w:styleId="Heading1">
    <w:name w:val="heading 1"/>
    <w:basedOn w:val="Normal"/>
    <w:next w:val="BodyText"/>
    <w:link w:val="Heading1Char"/>
    <w:uiPriority w:val="9"/>
    <w:qFormat/>
    <w:rsid w:val="00B43A3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177413"/>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9"/>
    <w:qFormat/>
    <w:rsid w:val="00177413"/>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9"/>
    <w:unhideWhenUsed/>
    <w:qFormat/>
    <w:rsid w:val="00177413"/>
    <w:pPr>
      <w:numPr>
        <w:ilvl w:val="3"/>
        <w:numId w:val="2"/>
      </w:numPr>
      <w:spacing w:before="360"/>
      <w:outlineLvl w:val="3"/>
    </w:pPr>
    <w:rPr>
      <w:rFonts w:cs="Times New Roman"/>
      <w:b/>
      <w:color w:val="2A6EBB"/>
      <w:szCs w:val="24"/>
    </w:rPr>
  </w:style>
  <w:style w:type="paragraph" w:styleId="Heading5">
    <w:name w:val="heading 5"/>
    <w:basedOn w:val="Normal"/>
    <w:next w:val="Normal"/>
    <w:link w:val="Heading5Char"/>
    <w:uiPriority w:val="9"/>
    <w:unhideWhenUsed/>
    <w:qFormat/>
    <w:rsid w:val="00855521"/>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locked/>
    <w:rsid w:val="0019089A"/>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semiHidden/>
    <w:unhideWhenUsed/>
    <w:qFormat/>
    <w:rsid w:val="0019089A"/>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semiHidden/>
    <w:unhideWhenUsed/>
    <w:qFormat/>
    <w:rsid w:val="0019089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19089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uiPriority w:val="99"/>
    <w:rsid w:val="00905C12"/>
  </w:style>
  <w:style w:type="paragraph" w:styleId="BodyText">
    <w:name w:val="Body Text"/>
    <w:basedOn w:val="Normal"/>
    <w:link w:val="BodyTextChar"/>
    <w:uiPriority w:val="8"/>
    <w:qFormat/>
    <w:rsid w:val="00B63558"/>
    <w:pPr>
      <w:spacing w:after="240" w:line="240" w:lineRule="atLeast"/>
    </w:pPr>
    <w:rPr>
      <w:rFonts w:cstheme="minorBidi"/>
      <w:color w:val="auto"/>
    </w:rPr>
  </w:style>
  <w:style w:type="character" w:customStyle="1" w:styleId="BodyTextChar">
    <w:name w:val="Body Text Char"/>
    <w:link w:val="BodyText"/>
    <w:uiPriority w:val="8"/>
    <w:rsid w:val="00B63558"/>
    <w:rPr>
      <w:rFonts w:ascii="Arial" w:hAnsi="Arial" w:cstheme="minorBidi"/>
    </w:rPr>
  </w:style>
  <w:style w:type="paragraph" w:customStyle="1" w:styleId="ListBody">
    <w:name w:val="List Body"/>
    <w:basedOn w:val="Normal"/>
    <w:next w:val="Heading5"/>
    <w:link w:val="ListBodyChar"/>
    <w:uiPriority w:val="99"/>
    <w:semiHidden/>
    <w:rsid w:val="00855521"/>
    <w:pPr>
      <w:spacing w:after="120" w:line="240" w:lineRule="atLeast"/>
      <w:ind w:left="425"/>
    </w:pPr>
    <w:rPr>
      <w:rFonts w:eastAsia="Times New Roman" w:cstheme="minorBidi"/>
      <w:color w:val="244061" w:themeColor="accent1" w:themeShade="80"/>
    </w:rPr>
  </w:style>
  <w:style w:type="character" w:customStyle="1" w:styleId="ListBodyChar">
    <w:name w:val="List Body Char"/>
    <w:link w:val="ListBody"/>
    <w:uiPriority w:val="99"/>
    <w:semiHidden/>
    <w:locked/>
    <w:rsid w:val="001B3583"/>
    <w:rPr>
      <w:rFonts w:ascii="Arial" w:eastAsia="Times New Roman" w:hAnsi="Arial" w:cstheme="minorBidi"/>
      <w:color w:val="244061" w:themeColor="accent1" w:themeShade="80"/>
    </w:rPr>
  </w:style>
  <w:style w:type="paragraph" w:styleId="PlainText">
    <w:name w:val="Plain Text"/>
    <w:basedOn w:val="BodyText"/>
    <w:link w:val="PlainTextChar"/>
    <w:uiPriority w:val="10"/>
    <w:qFormat/>
    <w:rsid w:val="00814C89"/>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Heading5Char">
    <w:name w:val="Heading 5 Char"/>
    <w:link w:val="Heading5"/>
    <w:uiPriority w:val="9"/>
    <w:rsid w:val="001B3583"/>
    <w:rPr>
      <w:rFonts w:ascii="Interstate-Regular" w:eastAsiaTheme="majorEastAsia" w:hAnsi="Interstate-Regular" w:cstheme="majorBidi"/>
      <w:color w:val="244061" w:themeColor="accent1" w:themeShade="80"/>
      <w:lang w:val="en-US"/>
    </w:rPr>
  </w:style>
  <w:style w:type="paragraph" w:styleId="ListBullet">
    <w:name w:val="List Bullet"/>
    <w:basedOn w:val="BodyText"/>
    <w:uiPriority w:val="99"/>
    <w:qFormat/>
    <w:rsid w:val="00B63558"/>
    <w:pPr>
      <w:numPr>
        <w:numId w:val="41"/>
      </w:numPr>
    </w:pPr>
  </w:style>
  <w:style w:type="paragraph" w:styleId="ListBullet4">
    <w:name w:val="List Bullet 4"/>
    <w:basedOn w:val="ListBullet3"/>
    <w:uiPriority w:val="14"/>
    <w:unhideWhenUsed/>
    <w:rsid w:val="00FC065B"/>
    <w:pPr>
      <w:numPr>
        <w:ilvl w:val="3"/>
      </w:numPr>
      <w:contextualSpacing/>
    </w:pPr>
  </w:style>
  <w:style w:type="paragraph" w:styleId="ListBullet5">
    <w:name w:val="List Bullet 5"/>
    <w:basedOn w:val="ListBullet4"/>
    <w:uiPriority w:val="7"/>
    <w:unhideWhenUsed/>
    <w:rsid w:val="00FC065B"/>
    <w:pPr>
      <w:numPr>
        <w:ilvl w:val="4"/>
      </w:numPr>
    </w:pPr>
  </w:style>
  <w:style w:type="character" w:styleId="SubtleReference">
    <w:name w:val="Subtle Reference"/>
    <w:basedOn w:val="DefaultParagraphFont"/>
    <w:uiPriority w:val="9"/>
    <w:qFormat/>
    <w:rsid w:val="007311EA"/>
    <w:rPr>
      <w:caps w:val="0"/>
      <w:smallCaps w:val="0"/>
      <w:strike w:val="0"/>
      <w:dstrike w:val="0"/>
      <w:vanish w:val="0"/>
      <w:color w:val="365F91" w:themeColor="accent1" w:themeShade="BF"/>
      <w:u w:val="dotted" w:color="365F91" w:themeColor="accent1" w:themeShade="BF"/>
      <w:vertAlign w:val="baseline"/>
    </w:rPr>
  </w:style>
  <w:style w:type="character" w:customStyle="1" w:styleId="PlainTextChar">
    <w:name w:val="Plain Text Char"/>
    <w:basedOn w:val="DefaultParagraphFont"/>
    <w:link w:val="PlainText"/>
    <w:uiPriority w:val="10"/>
    <w:rsid w:val="00814C89"/>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814C89"/>
    <w:pPr>
      <w:pBdr>
        <w:left w:val="single" w:sz="36" w:space="4" w:color="D9D9D9" w:themeColor="background1" w:themeShade="D9"/>
        <w:right w:val="single" w:sz="36" w:space="4" w:color="D9D9D9" w:themeColor="background1" w:themeShade="D9"/>
      </w:pBdr>
      <w:spacing w:before="200" w:after="16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814C89"/>
    <w:rPr>
      <w:rFonts w:ascii="Arial" w:hAnsi="Arial"/>
      <w:i/>
      <w:iCs/>
      <w:color w:val="808080" w:themeColor="background1" w:themeShade="80"/>
    </w:rPr>
  </w:style>
  <w:style w:type="character" w:customStyle="1" w:styleId="Heading3Char">
    <w:name w:val="Heading 3 Char"/>
    <w:basedOn w:val="DefaultParagraphFont"/>
    <w:link w:val="Heading3"/>
    <w:uiPriority w:val="9"/>
    <w:rsid w:val="001B3583"/>
    <w:rPr>
      <w:rFonts w:ascii="Arial" w:hAnsi="Arial"/>
      <w:b/>
      <w:color w:val="2A6EBB"/>
      <w:sz w:val="24"/>
    </w:rPr>
  </w:style>
  <w:style w:type="paragraph" w:styleId="ListBullet2">
    <w:name w:val="List Bullet 2"/>
    <w:basedOn w:val="ListBullet"/>
    <w:uiPriority w:val="14"/>
    <w:rsid w:val="00FC065B"/>
    <w:pPr>
      <w:numPr>
        <w:ilvl w:val="1"/>
      </w:numPr>
      <w:spacing w:after="60"/>
    </w:pPr>
  </w:style>
  <w:style w:type="character" w:customStyle="1" w:styleId="Heading4Char">
    <w:name w:val="Heading 4 Char"/>
    <w:basedOn w:val="DefaultParagraphFont"/>
    <w:link w:val="Heading4"/>
    <w:uiPriority w:val="9"/>
    <w:rsid w:val="001B3583"/>
    <w:rPr>
      <w:rFonts w:ascii="Arial" w:hAnsi="Arial"/>
      <w:b/>
      <w:color w:val="2A6EBB"/>
      <w:szCs w:val="24"/>
    </w:rPr>
  </w:style>
  <w:style w:type="paragraph" w:customStyle="1" w:styleId="IndentedPara">
    <w:name w:val="IndentedPara"/>
    <w:basedOn w:val="Normal"/>
    <w:uiPriority w:val="99"/>
    <w:semiHidden/>
    <w:rsid w:val="00244D5B"/>
    <w:pPr>
      <w:spacing w:after="120" w:line="260" w:lineRule="atLeast"/>
      <w:ind w:left="426"/>
      <w:jc w:val="both"/>
    </w:pPr>
    <w:rPr>
      <w:rFonts w:ascii="Interstate-Light" w:eastAsia="Times New Roman" w:hAnsi="Interstate-Light"/>
      <w:sz w:val="18"/>
      <w:szCs w:val="24"/>
      <w:lang w:val="en-GB"/>
    </w:rPr>
  </w:style>
  <w:style w:type="paragraph" w:customStyle="1" w:styleId="IndentedBullet">
    <w:name w:val="IndentedBullet"/>
    <w:basedOn w:val="Heading5"/>
    <w:uiPriority w:val="99"/>
    <w:semiHidden/>
    <w:rsid w:val="00244D5B"/>
    <w:pPr>
      <w:numPr>
        <w:numId w:val="0"/>
      </w:numPr>
    </w:pPr>
    <w:rPr>
      <w:rFonts w:ascii="Interstate-Light" w:eastAsia="Times New Roman" w:hAnsi="Interstate-Light" w:cs="Times New Roman"/>
      <w:lang w:val="en-GB"/>
    </w:rPr>
  </w:style>
  <w:style w:type="character" w:customStyle="1" w:styleId="Heading1Char">
    <w:name w:val="Heading 1 Char"/>
    <w:basedOn w:val="DefaultParagraphFont"/>
    <w:link w:val="Heading1"/>
    <w:uiPriority w:val="9"/>
    <w:rsid w:val="001B3583"/>
    <w:rPr>
      <w:rFonts w:ascii="Arial" w:eastAsia="Times New Roman" w:hAnsi="Arial" w:cs="Arial"/>
      <w:b/>
      <w:bCs/>
      <w:color w:val="2A6EBB"/>
      <w:kern w:val="32"/>
      <w:sz w:val="36"/>
      <w:szCs w:val="44"/>
    </w:rPr>
  </w:style>
  <w:style w:type="character" w:customStyle="1" w:styleId="Heading2Char">
    <w:name w:val="Heading 2 Char"/>
    <w:basedOn w:val="DefaultParagraphFont"/>
    <w:link w:val="Heading2"/>
    <w:uiPriority w:val="9"/>
    <w:rsid w:val="001B3583"/>
    <w:rPr>
      <w:rFonts w:ascii="Arial" w:hAnsi="Arial"/>
      <w:b/>
      <w:color w:val="2A6EBB"/>
      <w:sz w:val="28"/>
      <w:szCs w:val="24"/>
    </w:rPr>
  </w:style>
  <w:style w:type="paragraph" w:styleId="Header">
    <w:name w:val="header"/>
    <w:basedOn w:val="BodyText"/>
    <w:link w:val="HeaderChar"/>
    <w:uiPriority w:val="99"/>
    <w:rsid w:val="00244D5B"/>
    <w:pPr>
      <w:tabs>
        <w:tab w:val="left" w:pos="113"/>
      </w:tabs>
      <w:spacing w:after="0"/>
    </w:pPr>
    <w:rPr>
      <w:rFonts w:eastAsia="Times New Roman"/>
      <w:color w:val="4C4C4C"/>
    </w:rPr>
  </w:style>
  <w:style w:type="character" w:customStyle="1" w:styleId="HeaderChar">
    <w:name w:val="Header Char"/>
    <w:basedOn w:val="DefaultParagraphFont"/>
    <w:link w:val="Header"/>
    <w:uiPriority w:val="99"/>
    <w:rsid w:val="001B3583"/>
    <w:rPr>
      <w:rFonts w:ascii="Arial" w:eastAsia="Times New Roman" w:hAnsi="Arial" w:cstheme="minorBidi"/>
      <w:color w:val="4C4C4C"/>
    </w:rPr>
  </w:style>
  <w:style w:type="paragraph" w:styleId="Footer">
    <w:name w:val="footer"/>
    <w:basedOn w:val="Normal"/>
    <w:link w:val="FooterChar"/>
    <w:uiPriority w:val="99"/>
    <w:rsid w:val="00DE2EEA"/>
    <w:pPr>
      <w:tabs>
        <w:tab w:val="right" w:pos="9638"/>
      </w:tabs>
    </w:pPr>
    <w:rPr>
      <w:rFonts w:eastAsia="Times New Roman" w:cs="Arial"/>
      <w:noProof/>
      <w:color w:val="2A6EBB"/>
      <w:sz w:val="16"/>
      <w:szCs w:val="18"/>
    </w:rPr>
  </w:style>
  <w:style w:type="character" w:customStyle="1" w:styleId="FooterChar">
    <w:name w:val="Footer Char"/>
    <w:basedOn w:val="DefaultParagraphFont"/>
    <w:link w:val="Footer"/>
    <w:uiPriority w:val="99"/>
    <w:rsid w:val="001F0E41"/>
    <w:rPr>
      <w:rFonts w:ascii="Arial" w:eastAsia="Times New Roman" w:hAnsi="Arial" w:cs="Arial"/>
      <w:noProof/>
      <w:color w:val="2A6EBB"/>
      <w:sz w:val="16"/>
      <w:szCs w:val="18"/>
    </w:rPr>
  </w:style>
  <w:style w:type="character" w:styleId="Emphasis">
    <w:name w:val="Emphasis"/>
    <w:basedOn w:val="DefaultParagraphFont"/>
    <w:uiPriority w:val="9"/>
    <w:qFormat/>
    <w:rsid w:val="00652652"/>
    <w:rPr>
      <w:i/>
      <w:color w:val="365F91" w:themeColor="accent1" w:themeShade="BF"/>
    </w:rPr>
  </w:style>
  <w:style w:type="table" w:styleId="TableGrid">
    <w:name w:val="Table Grid"/>
    <w:basedOn w:val="TableNormal"/>
    <w:uiPriority w:val="59"/>
    <w:rsid w:val="00B67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5"/>
    <w:rsid w:val="00D3717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5"/>
    <w:semiHidden/>
    <w:rsid w:val="001B3583"/>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AF7ABA"/>
    <w:pPr>
      <w:tabs>
        <w:tab w:val="right" w:leader="dot" w:pos="9628"/>
      </w:tabs>
      <w:spacing w:after="100"/>
    </w:pPr>
    <w:rPr>
      <w:b/>
      <w:noProof/>
      <w:color w:val="2A6EBB"/>
      <w:sz w:val="24"/>
      <w:szCs w:val="28"/>
    </w:rPr>
  </w:style>
  <w:style w:type="paragraph" w:styleId="TOC2">
    <w:name w:val="toc 2"/>
    <w:basedOn w:val="Normal"/>
    <w:next w:val="Normal"/>
    <w:autoRedefine/>
    <w:uiPriority w:val="39"/>
    <w:unhideWhenUsed/>
    <w:rsid w:val="00D87A0A"/>
    <w:pPr>
      <w:tabs>
        <w:tab w:val="right" w:leader="dot" w:pos="9628"/>
      </w:tabs>
      <w:spacing w:after="100"/>
      <w:ind w:left="227"/>
    </w:pPr>
    <w:rPr>
      <w:color w:val="404040" w:themeColor="text1" w:themeTint="BF"/>
    </w:rPr>
  </w:style>
  <w:style w:type="paragraph" w:styleId="TOC3">
    <w:name w:val="toc 3"/>
    <w:basedOn w:val="Normal"/>
    <w:next w:val="Normal"/>
    <w:autoRedefine/>
    <w:uiPriority w:val="39"/>
    <w:unhideWhenUsed/>
    <w:rsid w:val="00D87A0A"/>
    <w:pPr>
      <w:tabs>
        <w:tab w:val="right" w:leader="dot" w:pos="9628"/>
      </w:tabs>
      <w:spacing w:after="100"/>
      <w:ind w:left="454"/>
    </w:pPr>
    <w:rPr>
      <w:color w:val="595959" w:themeColor="text1" w:themeTint="A6"/>
    </w:rPr>
  </w:style>
  <w:style w:type="character" w:styleId="Hyperlink">
    <w:name w:val="Hyperlink"/>
    <w:basedOn w:val="DefaultParagraphFont"/>
    <w:uiPriority w:val="99"/>
    <w:unhideWhenUsed/>
    <w:rsid w:val="00AF7ABA"/>
    <w:rPr>
      <w:rFonts w:ascii="Arial" w:hAnsi="Arial"/>
      <w:color w:val="548DD4" w:themeColor="text2" w:themeTint="99"/>
      <w:u w:val="single"/>
    </w:rPr>
  </w:style>
  <w:style w:type="numbering" w:customStyle="1" w:styleId="Bullets">
    <w:name w:val="Bullets"/>
    <w:basedOn w:val="NoList"/>
    <w:uiPriority w:val="99"/>
    <w:rsid w:val="00FC511F"/>
    <w:pPr>
      <w:numPr>
        <w:numId w:val="1"/>
      </w:numPr>
    </w:pPr>
  </w:style>
  <w:style w:type="character" w:customStyle="1" w:styleId="Heading8Char">
    <w:name w:val="Heading 8 Char"/>
    <w:basedOn w:val="DefaultParagraphFont"/>
    <w:link w:val="Heading8"/>
    <w:uiPriority w:val="5"/>
    <w:semiHidden/>
    <w:rsid w:val="001B3583"/>
    <w:rPr>
      <w:rFonts w:asciiTheme="majorHAnsi" w:eastAsiaTheme="majorEastAsia" w:hAnsiTheme="majorHAnsi" w:cstheme="majorBidi"/>
      <w:color w:val="272727" w:themeColor="text1" w:themeTint="D8"/>
      <w:sz w:val="21"/>
      <w:szCs w:val="21"/>
    </w:rPr>
  </w:style>
  <w:style w:type="paragraph" w:styleId="FootnoteText">
    <w:name w:val="footnote text"/>
    <w:basedOn w:val="Normal"/>
    <w:link w:val="FootnoteTextChar"/>
    <w:uiPriority w:val="99"/>
    <w:semiHidden/>
    <w:rsid w:val="00DE3D8C"/>
    <w:rPr>
      <w:color w:val="2A6EBB"/>
      <w:sz w:val="16"/>
    </w:rPr>
  </w:style>
  <w:style w:type="character" w:customStyle="1" w:styleId="FootnoteTextChar">
    <w:name w:val="Footnote Text Char"/>
    <w:basedOn w:val="DefaultParagraphFont"/>
    <w:link w:val="FootnoteText"/>
    <w:uiPriority w:val="99"/>
    <w:semiHidden/>
    <w:rsid w:val="00DE3D8C"/>
    <w:rPr>
      <w:rFonts w:ascii="Arial" w:hAnsi="Arial"/>
      <w:color w:val="2A6EBB"/>
      <w:sz w:val="16"/>
    </w:rPr>
  </w:style>
  <w:style w:type="character" w:styleId="FootnoteReference">
    <w:name w:val="footnote reference"/>
    <w:basedOn w:val="DefaultParagraphFont"/>
    <w:uiPriority w:val="99"/>
    <w:semiHidden/>
    <w:rsid w:val="000755DD"/>
    <w:rPr>
      <w:rFonts w:ascii="Arial" w:hAnsi="Arial"/>
      <w:sz w:val="20"/>
      <w:vertAlign w:val="superscript"/>
    </w:rPr>
  </w:style>
  <w:style w:type="character" w:customStyle="1" w:styleId="Heading9Char">
    <w:name w:val="Heading 9 Char"/>
    <w:basedOn w:val="DefaultParagraphFont"/>
    <w:link w:val="Heading9"/>
    <w:uiPriority w:val="5"/>
    <w:semiHidden/>
    <w:rsid w:val="001B3583"/>
    <w:rPr>
      <w:rFonts w:asciiTheme="majorHAnsi" w:eastAsiaTheme="majorEastAsia" w:hAnsiTheme="majorHAnsi" w:cstheme="majorBidi"/>
      <w:i/>
      <w:iCs/>
      <w:color w:val="272727" w:themeColor="text1" w:themeTint="D8"/>
      <w:sz w:val="21"/>
      <w:szCs w:val="21"/>
    </w:rPr>
  </w:style>
  <w:style w:type="table" w:customStyle="1" w:styleId="DefaultTable02">
    <w:name w:val="Default Table 02"/>
    <w:basedOn w:val="DefaultTable01"/>
    <w:uiPriority w:val="99"/>
    <w:rsid w:val="00B674E9"/>
    <w:tblPr/>
    <w:tcPr>
      <w:shd w:val="clear" w:color="auto" w:fill="auto"/>
    </w:tcPr>
    <w:tblStylePr w:type="firstRow">
      <w:rPr>
        <w:rFonts w:ascii="Arial" w:hAnsi="Arial"/>
        <w:b/>
        <w:i w:val="0"/>
        <w:color w:val="FFFFFF" w:themeColor="background1"/>
        <w:sz w:val="28"/>
      </w:rPr>
      <w:tblPr/>
      <w:tcPr>
        <w:shd w:val="clear" w:color="auto" w:fill="3472AC"/>
      </w:tcPr>
    </w:tblStylePr>
    <w:tblStylePr w:type="firstCol">
      <w:pPr>
        <w:wordWrap/>
        <w:spacing w:beforeLines="0" w:beforeAutospacing="0" w:afterLines="0" w:afterAutospacing="0" w:line="240" w:lineRule="auto"/>
        <w:ind w:leftChars="0" w:left="113"/>
        <w:jc w:val="left"/>
        <w:outlineLvl w:val="9"/>
      </w:pPr>
      <w:rPr>
        <w:rFonts w:ascii="Arial" w:hAnsi="Arial"/>
        <w:b/>
        <w:i w:val="0"/>
        <w:color w:val="3472AC"/>
        <w:sz w:val="36"/>
      </w:rPr>
      <w:tblPr/>
      <w:tcPr>
        <w:shd w:val="clear" w:color="auto" w:fill="E5ECF2"/>
      </w:tcPr>
    </w:tblStylePr>
  </w:style>
  <w:style w:type="table" w:customStyle="1" w:styleId="reversedgrey">
    <w:name w:val="reversed grey"/>
    <w:basedOn w:val="TableNormal"/>
    <w:uiPriority w:val="99"/>
    <w:rsid w:val="002E49E3"/>
    <w:pPr>
      <w:spacing w:before="120"/>
      <w:ind w:left="113"/>
    </w:pPr>
    <w:rPr>
      <w:rFonts w:ascii="Arial" w:hAnsi="Arial" w:cstheme="minorBidi"/>
      <w:szCs w:val="22"/>
    </w:rPr>
    <w:tblPr>
      <w:tblStyleRowBandSize w:val="1"/>
      <w:tblBorders>
        <w:insideV w:val="single" w:sz="8" w:space="0" w:color="D9D9D9" w:themeColor="background1" w:themeShade="D9"/>
      </w:tblBorders>
    </w:tblPr>
    <w:tblStylePr w:type="firstRow">
      <w:rPr>
        <w:rFonts w:ascii="Arial" w:hAnsi="Arial"/>
        <w:b/>
        <w:i w:val="0"/>
        <w:color w:val="FFFFFF" w:themeColor="background1"/>
      </w:rPr>
      <w:tblPr/>
      <w:tcPr>
        <w:shd w:val="clear" w:color="auto" w:fill="3472AC"/>
      </w:tcPr>
    </w:tblStylePr>
    <w:tblStylePr w:type="lastRow">
      <w:rPr>
        <w:rFonts w:ascii="Arial" w:hAnsi="Arial"/>
        <w:b w:val="0"/>
        <w:i w:val="0"/>
        <w:sz w:val="20"/>
      </w:rPr>
    </w:tblStylePr>
    <w:tblStylePr w:type="band1Horz">
      <w:tblPr/>
      <w:tcPr>
        <w:shd w:val="clear" w:color="auto" w:fill="F2F2F2" w:themeFill="background1" w:themeFillShade="F2"/>
      </w:tcPr>
    </w:tblStylePr>
    <w:tblStylePr w:type="band2Horz">
      <w:tblPr/>
      <w:tcPr>
        <w:shd w:val="clear" w:color="auto" w:fill="FFFFFF" w:themeFill="background1"/>
      </w:tcPr>
    </w:tblStylePr>
  </w:style>
  <w:style w:type="table" w:customStyle="1" w:styleId="DefaultTable01">
    <w:name w:val="Default Table 01"/>
    <w:basedOn w:val="TableNormal"/>
    <w:uiPriority w:val="99"/>
    <w:rsid w:val="00D637DB"/>
    <w:rPr>
      <w:rFonts w:ascii="Arial" w:hAnsi="Arial" w:cstheme="minorBidi"/>
      <w:sz w:val="18"/>
      <w:szCs w:val="22"/>
    </w:rPr>
    <w:tblPr>
      <w:tblBorders>
        <w:top w:val="single" w:sz="8" w:space="0" w:color="2A6EBB"/>
        <w:left w:val="single" w:sz="8" w:space="0" w:color="2A6EBB"/>
        <w:bottom w:val="single" w:sz="8" w:space="0" w:color="2A6EBB"/>
        <w:right w:val="single" w:sz="8" w:space="0" w:color="2A6EBB"/>
        <w:insideH w:val="single" w:sz="8" w:space="0" w:color="C6D9F1" w:themeColor="text2" w:themeTint="33"/>
        <w:insideV w:val="single" w:sz="8" w:space="0" w:color="C6D9F1" w:themeColor="text2" w:themeTint="33"/>
      </w:tblBorders>
      <w:tblCellMar>
        <w:left w:w="57" w:type="dxa"/>
        <w:right w:w="57" w:type="dxa"/>
      </w:tblCellMar>
    </w:tblPr>
    <w:tcPr>
      <w:shd w:val="clear" w:color="auto" w:fill="auto"/>
    </w:tcPr>
    <w:tblStylePr w:type="firstRow">
      <w:rPr>
        <w:rFonts w:ascii="Arial" w:hAnsi="Arial"/>
        <w:b/>
        <w:i w:val="0"/>
        <w:color w:val="FFFFFF" w:themeColor="background1"/>
        <w:sz w:val="20"/>
      </w:rPr>
      <w:tblPr/>
      <w:tcPr>
        <w:shd w:val="clear" w:color="auto" w:fill="3472AC"/>
      </w:tcPr>
    </w:tblStylePr>
    <w:tblStylePr w:type="firstCol">
      <w:pPr>
        <w:wordWrap/>
        <w:spacing w:beforeLines="0" w:beforeAutospacing="0" w:afterLines="0" w:afterAutospacing="0" w:line="240" w:lineRule="auto"/>
        <w:ind w:leftChars="0" w:left="113"/>
        <w:jc w:val="left"/>
        <w:outlineLvl w:val="9"/>
      </w:pPr>
      <w:rPr>
        <w:rFonts w:ascii="Arial" w:hAnsi="Arial"/>
        <w:b/>
        <w:i w:val="0"/>
        <w:color w:val="3472AC"/>
        <w:sz w:val="20"/>
      </w:rPr>
      <w:tblPr/>
      <w:tcPr>
        <w:shd w:val="clear" w:color="auto" w:fill="E5ECF2"/>
      </w:tcPr>
    </w:tblStylePr>
  </w:style>
  <w:style w:type="paragraph" w:styleId="Title">
    <w:name w:val="Title"/>
    <w:basedOn w:val="Normal"/>
    <w:next w:val="Normal"/>
    <w:link w:val="TitleChar"/>
    <w:uiPriority w:val="10"/>
    <w:qFormat/>
    <w:locked/>
    <w:rsid w:val="00803639"/>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0"/>
    <w:rsid w:val="001B3583"/>
    <w:rPr>
      <w:rFonts w:ascii="Arial" w:eastAsiaTheme="majorEastAsia" w:hAnsi="Arial" w:cstheme="majorBidi"/>
      <w:b/>
      <w:color w:val="2A6EBB"/>
      <w:spacing w:val="5"/>
      <w:kern w:val="28"/>
      <w:sz w:val="52"/>
      <w:szCs w:val="52"/>
    </w:rPr>
  </w:style>
  <w:style w:type="paragraph" w:styleId="TOCHeading">
    <w:name w:val="TOC Heading"/>
    <w:basedOn w:val="Heading1"/>
    <w:next w:val="Normal"/>
    <w:uiPriority w:val="3"/>
    <w:unhideWhenUsed/>
    <w:qFormat/>
    <w:rsid w:val="00803639"/>
    <w:pPr>
      <w:keepLines/>
      <w:pageBreakBefore w:val="0"/>
      <w:spacing w:after="440"/>
      <w:outlineLvl w:val="9"/>
    </w:pPr>
    <w:rPr>
      <w:rFonts w:eastAsiaTheme="majorEastAsia" w:cstheme="majorBidi"/>
      <w:bCs w:val="0"/>
      <w:kern w:val="0"/>
      <w:szCs w:val="32"/>
    </w:rPr>
  </w:style>
  <w:style w:type="paragraph" w:styleId="Subtitle">
    <w:name w:val="Subtitle"/>
    <w:basedOn w:val="Normal"/>
    <w:next w:val="Normal"/>
    <w:link w:val="SubtitleChar"/>
    <w:uiPriority w:val="2"/>
    <w:qFormat/>
    <w:locked/>
    <w:rsid w:val="00803639"/>
    <w:pPr>
      <w:numPr>
        <w:ilvl w:val="1"/>
      </w:numPr>
      <w:spacing w:before="720"/>
    </w:pPr>
    <w:rPr>
      <w:rFonts w:eastAsiaTheme="minorEastAsia" w:cstheme="minorBidi"/>
      <w:color w:val="2A6EBB"/>
      <w:spacing w:val="15"/>
      <w:sz w:val="28"/>
      <w:szCs w:val="22"/>
    </w:rPr>
  </w:style>
  <w:style w:type="character" w:customStyle="1" w:styleId="SubtitleChar">
    <w:name w:val="Subtitle Char"/>
    <w:basedOn w:val="DefaultParagraphFont"/>
    <w:link w:val="Subtitle"/>
    <w:uiPriority w:val="2"/>
    <w:rsid w:val="001B3583"/>
    <w:rPr>
      <w:rFonts w:ascii="Arial" w:eastAsiaTheme="minorEastAsia" w:hAnsi="Arial" w:cstheme="minorBidi"/>
      <w:color w:val="2A6EBB"/>
      <w:spacing w:val="15"/>
      <w:sz w:val="28"/>
      <w:szCs w:val="22"/>
    </w:rPr>
  </w:style>
  <w:style w:type="paragraph" w:styleId="NormalWeb">
    <w:name w:val="Normal (Web)"/>
    <w:basedOn w:val="Normal"/>
    <w:uiPriority w:val="99"/>
    <w:semiHidden/>
    <w:unhideWhenUsed/>
    <w:rsid w:val="00652652"/>
    <w:pPr>
      <w:spacing w:before="100" w:beforeAutospacing="1" w:after="100" w:afterAutospacing="1"/>
    </w:pPr>
    <w:rPr>
      <w:rFonts w:ascii="Times New Roman" w:eastAsia="Times New Roman" w:hAnsi="Times New Roman"/>
      <w:sz w:val="24"/>
      <w:szCs w:val="24"/>
      <w:lang w:eastAsia="en-NZ"/>
    </w:rPr>
  </w:style>
  <w:style w:type="character" w:styleId="Strong">
    <w:name w:val="Strong"/>
    <w:basedOn w:val="BodyTextChar"/>
    <w:uiPriority w:val="9"/>
    <w:qFormat/>
    <w:locked/>
    <w:rsid w:val="0007491F"/>
    <w:rPr>
      <w:rFonts w:ascii="Arial" w:hAnsi="Arial" w:cstheme="minorBidi"/>
      <w:b/>
      <w:bCs/>
      <w:color w:val="365F91" w:themeColor="accent1" w:themeShade="BF"/>
    </w:rPr>
  </w:style>
  <w:style w:type="table" w:customStyle="1" w:styleId="GridTable1Light-Accent51">
    <w:name w:val="Grid Table 1 Light - Accent 51"/>
    <w:basedOn w:val="TableNormal"/>
    <w:uiPriority w:val="46"/>
    <w:rsid w:val="0087583F"/>
    <w:rPr>
      <w:rFonts w:asciiTheme="minorHAnsi" w:hAnsiTheme="minorHAnsi" w:cstheme="minorBidi"/>
      <w:sz w:val="22"/>
      <w:szCs w:val="22"/>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Note">
    <w:name w:val="Note"/>
    <w:basedOn w:val="BodyText"/>
    <w:link w:val="NoteChar"/>
    <w:uiPriority w:val="9"/>
    <w:qFormat/>
    <w:rsid w:val="00084286"/>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084286"/>
    <w:rPr>
      <w:rFonts w:ascii="Tahoma" w:eastAsia="Times New Roman" w:hAnsi="Tahoma" w:cstheme="minorBidi"/>
      <w:color w:val="4F81BD" w:themeColor="accent1"/>
      <w:sz w:val="18"/>
      <w:szCs w:val="24"/>
      <w:lang w:val="en-AU"/>
    </w:rPr>
  </w:style>
  <w:style w:type="table" w:customStyle="1" w:styleId="PlainTable11">
    <w:name w:val="Plain Table 11"/>
    <w:basedOn w:val="TableNormal"/>
    <w:uiPriority w:val="41"/>
    <w:rsid w:val="00FC14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 Text"/>
    <w:basedOn w:val="BodyText"/>
    <w:link w:val="TableTextChar"/>
    <w:uiPriority w:val="99"/>
    <w:semiHidden/>
    <w:unhideWhenUsed/>
    <w:qFormat/>
    <w:rsid w:val="00D502F3"/>
    <w:pPr>
      <w:spacing w:after="0" w:line="0" w:lineRule="atLeast"/>
    </w:pPr>
    <w:rPr>
      <w:szCs w:val="22"/>
    </w:rPr>
  </w:style>
  <w:style w:type="paragraph" w:styleId="TOC4">
    <w:name w:val="toc 4"/>
    <w:basedOn w:val="Normal"/>
    <w:next w:val="Normal"/>
    <w:autoRedefine/>
    <w:uiPriority w:val="39"/>
    <w:unhideWhenUsed/>
    <w:rsid w:val="001E124D"/>
    <w:pPr>
      <w:spacing w:after="100" w:line="259" w:lineRule="auto"/>
      <w:ind w:left="660"/>
    </w:pPr>
    <w:rPr>
      <w:rFonts w:asciiTheme="minorHAnsi" w:eastAsiaTheme="minorEastAsia" w:hAnsiTheme="minorHAnsi" w:cstheme="minorBidi"/>
      <w:color w:val="auto"/>
      <w:sz w:val="22"/>
      <w:szCs w:val="22"/>
      <w:lang w:eastAsia="en-NZ"/>
    </w:rPr>
  </w:style>
  <w:style w:type="paragraph" w:styleId="TOC5">
    <w:name w:val="toc 5"/>
    <w:basedOn w:val="Normal"/>
    <w:next w:val="Normal"/>
    <w:autoRedefine/>
    <w:uiPriority w:val="39"/>
    <w:unhideWhenUsed/>
    <w:rsid w:val="001E124D"/>
    <w:pPr>
      <w:spacing w:after="100" w:line="259" w:lineRule="auto"/>
      <w:ind w:left="880"/>
    </w:pPr>
    <w:rPr>
      <w:rFonts w:asciiTheme="minorHAnsi" w:eastAsiaTheme="minorEastAsia" w:hAnsiTheme="minorHAnsi" w:cstheme="minorBidi"/>
      <w:color w:val="auto"/>
      <w:sz w:val="22"/>
      <w:szCs w:val="22"/>
      <w:lang w:eastAsia="en-NZ"/>
    </w:rPr>
  </w:style>
  <w:style w:type="paragraph" w:styleId="TOC6">
    <w:name w:val="toc 6"/>
    <w:basedOn w:val="Normal"/>
    <w:next w:val="Normal"/>
    <w:autoRedefine/>
    <w:uiPriority w:val="39"/>
    <w:unhideWhenUsed/>
    <w:rsid w:val="001E124D"/>
    <w:pPr>
      <w:spacing w:after="100" w:line="259" w:lineRule="auto"/>
      <w:ind w:left="1100"/>
    </w:pPr>
    <w:rPr>
      <w:rFonts w:asciiTheme="minorHAnsi" w:eastAsiaTheme="minorEastAsia" w:hAnsiTheme="minorHAnsi" w:cstheme="minorBidi"/>
      <w:color w:val="auto"/>
      <w:sz w:val="22"/>
      <w:szCs w:val="22"/>
      <w:lang w:eastAsia="en-NZ"/>
    </w:rPr>
  </w:style>
  <w:style w:type="paragraph" w:styleId="TOC7">
    <w:name w:val="toc 7"/>
    <w:basedOn w:val="Normal"/>
    <w:next w:val="Normal"/>
    <w:autoRedefine/>
    <w:uiPriority w:val="39"/>
    <w:unhideWhenUsed/>
    <w:rsid w:val="001E124D"/>
    <w:pPr>
      <w:spacing w:after="100" w:line="259" w:lineRule="auto"/>
      <w:ind w:left="1320"/>
    </w:pPr>
    <w:rPr>
      <w:rFonts w:asciiTheme="minorHAnsi" w:eastAsiaTheme="minorEastAsia" w:hAnsiTheme="minorHAnsi" w:cstheme="minorBidi"/>
      <w:color w:val="auto"/>
      <w:sz w:val="22"/>
      <w:szCs w:val="22"/>
      <w:lang w:eastAsia="en-NZ"/>
    </w:rPr>
  </w:style>
  <w:style w:type="paragraph" w:styleId="TOC8">
    <w:name w:val="toc 8"/>
    <w:basedOn w:val="Normal"/>
    <w:next w:val="Normal"/>
    <w:autoRedefine/>
    <w:uiPriority w:val="39"/>
    <w:unhideWhenUsed/>
    <w:rsid w:val="001E124D"/>
    <w:pPr>
      <w:spacing w:after="100" w:line="259" w:lineRule="auto"/>
      <w:ind w:left="1540"/>
    </w:pPr>
    <w:rPr>
      <w:rFonts w:asciiTheme="minorHAnsi" w:eastAsiaTheme="minorEastAsia" w:hAnsiTheme="minorHAnsi" w:cstheme="minorBidi"/>
      <w:color w:val="auto"/>
      <w:sz w:val="22"/>
      <w:szCs w:val="22"/>
      <w:lang w:eastAsia="en-NZ"/>
    </w:rPr>
  </w:style>
  <w:style w:type="paragraph" w:styleId="TOC9">
    <w:name w:val="toc 9"/>
    <w:basedOn w:val="Normal"/>
    <w:next w:val="Normal"/>
    <w:autoRedefine/>
    <w:uiPriority w:val="39"/>
    <w:unhideWhenUsed/>
    <w:rsid w:val="001E124D"/>
    <w:pPr>
      <w:spacing w:after="100" w:line="259" w:lineRule="auto"/>
      <w:ind w:left="1760"/>
    </w:pPr>
    <w:rPr>
      <w:rFonts w:asciiTheme="minorHAnsi" w:eastAsiaTheme="minorEastAsia" w:hAnsiTheme="minorHAnsi" w:cstheme="minorBidi"/>
      <w:color w:val="auto"/>
      <w:sz w:val="22"/>
      <w:szCs w:val="22"/>
      <w:lang w:eastAsia="en-NZ"/>
    </w:rPr>
  </w:style>
  <w:style w:type="character" w:styleId="CommentReference">
    <w:name w:val="annotation reference"/>
    <w:basedOn w:val="DefaultParagraphFont"/>
    <w:uiPriority w:val="99"/>
    <w:semiHidden/>
    <w:unhideWhenUsed/>
    <w:rsid w:val="0029378F"/>
    <w:rPr>
      <w:sz w:val="16"/>
      <w:szCs w:val="16"/>
    </w:rPr>
  </w:style>
  <w:style w:type="character" w:styleId="FollowedHyperlink">
    <w:name w:val="FollowedHyperlink"/>
    <w:basedOn w:val="DefaultParagraphFont"/>
    <w:uiPriority w:val="99"/>
    <w:unhideWhenUsed/>
    <w:rsid w:val="007E477D"/>
    <w:rPr>
      <w:color w:val="800080" w:themeColor="followedHyperlink"/>
      <w:u w:val="single"/>
    </w:rPr>
  </w:style>
  <w:style w:type="paragraph" w:customStyle="1" w:styleId="ParaBullet">
    <w:name w:val="Para Bullet"/>
    <w:basedOn w:val="Normal"/>
    <w:uiPriority w:val="99"/>
    <w:unhideWhenUsed/>
    <w:rsid w:val="00E44AE4"/>
    <w:pPr>
      <w:numPr>
        <w:numId w:val="4"/>
      </w:numPr>
      <w:tabs>
        <w:tab w:val="clear" w:pos="425"/>
      </w:tabs>
      <w:spacing w:before="60" w:after="220" w:line="280" w:lineRule="exact"/>
    </w:pPr>
    <w:rPr>
      <w:rFonts w:ascii="Tahoma" w:eastAsia="Times New Roman" w:hAnsi="Tahoma"/>
      <w:color w:val="auto"/>
      <w:sz w:val="16"/>
    </w:rPr>
  </w:style>
  <w:style w:type="paragraph" w:customStyle="1" w:styleId="BodyTextInstructions">
    <w:name w:val="BodyText:Instructions"/>
    <w:basedOn w:val="BodyText"/>
    <w:link w:val="BodyTextInstructionsChar"/>
    <w:uiPriority w:val="11"/>
    <w:rsid w:val="00084286"/>
    <w:pPr>
      <w:pBdr>
        <w:left w:val="single" w:sz="36" w:space="4" w:color="E36C0A" w:themeColor="accent6" w:themeShade="BF"/>
      </w:pBdr>
      <w:shd w:val="clear" w:color="auto" w:fill="FDE9D9" w:themeFill="accent6" w:themeFillTint="33"/>
      <w:spacing w:after="0"/>
      <w:ind w:left="227"/>
    </w:pPr>
    <w:rPr>
      <w:rFonts w:ascii="Courier New" w:eastAsia="Times New Roman" w:hAnsi="Courier New" w:cs="Courier New"/>
      <w:vanish/>
      <w:color w:val="E36C0A" w:themeColor="accent6" w:themeShade="BF"/>
      <w:sz w:val="16"/>
      <w:szCs w:val="24"/>
      <w:lang w:val="en-AU"/>
    </w:rPr>
  </w:style>
  <w:style w:type="character" w:customStyle="1" w:styleId="BodyTextInstructionsChar">
    <w:name w:val="BodyText:Instructions Char"/>
    <w:basedOn w:val="DefaultParagraphFont"/>
    <w:link w:val="BodyTextInstructions"/>
    <w:uiPriority w:val="11"/>
    <w:rsid w:val="00084286"/>
    <w:rPr>
      <w:rFonts w:ascii="Courier New" w:eastAsia="Times New Roman" w:hAnsi="Courier New" w:cs="Courier New"/>
      <w:vanish/>
      <w:color w:val="E36C0A" w:themeColor="accent6" w:themeShade="BF"/>
      <w:sz w:val="16"/>
      <w:szCs w:val="24"/>
      <w:shd w:val="clear" w:color="auto" w:fill="FDE9D9" w:themeFill="accent6" w:themeFillTint="33"/>
      <w:lang w:val="en-AU"/>
    </w:rPr>
  </w:style>
  <w:style w:type="table" w:styleId="MediumList2-Accent1">
    <w:name w:val="Medium List 2 Accent 1"/>
    <w:basedOn w:val="TableNormal"/>
    <w:uiPriority w:val="66"/>
    <w:rsid w:val="00E44AE4"/>
    <w:rPr>
      <w:rFonts w:asciiTheme="majorHAnsi" w:eastAsiaTheme="majorEastAsia" w:hAnsiTheme="majorHAnsi" w:cstheme="majorBidi"/>
      <w:color w:val="000000" w:themeColor="text1"/>
      <w:lang w:eastAsia="en-NZ"/>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E44AE4"/>
    <w:rPr>
      <w:rFonts w:eastAsia="Times New Roman"/>
      <w:lang w:eastAsia="en-NZ"/>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ody">
    <w:name w:val="Body"/>
    <w:uiPriority w:val="99"/>
    <w:rsid w:val="00E44AE4"/>
    <w:pPr>
      <w:pBdr>
        <w:top w:val="nil"/>
        <w:left w:val="nil"/>
        <w:bottom w:val="nil"/>
        <w:right w:val="nil"/>
        <w:between w:val="nil"/>
        <w:bar w:val="nil"/>
      </w:pBdr>
      <w:suppressAutoHyphens/>
    </w:pPr>
    <w:rPr>
      <w:rFonts w:ascii="Verdana" w:eastAsia="Arial Unicode MS" w:hAnsi="Arial Unicode MS" w:cs="Arial Unicode MS"/>
      <w:color w:val="00000A"/>
      <w:u w:color="00000A"/>
      <w:bdr w:val="nil"/>
      <w:lang w:eastAsia="en-NZ"/>
    </w:rPr>
  </w:style>
  <w:style w:type="table" w:customStyle="1" w:styleId="MyTable">
    <w:name w:val="MyTable"/>
    <w:basedOn w:val="TableNormal"/>
    <w:uiPriority w:val="99"/>
    <w:qFormat/>
    <w:rsid w:val="00E44AE4"/>
    <w:rPr>
      <w:rFonts w:asciiTheme="minorHAnsi" w:eastAsiaTheme="minorEastAsia" w:hAnsiTheme="minorHAnsi" w:cstheme="minorBidi"/>
      <w:sz w:val="22"/>
      <w:szCs w:val="22"/>
      <w:lang w:val="en-US" w:bidi="en-US"/>
    </w:rPr>
    <w:tblPr>
      <w:tblStyleRowBandSize w:val="1"/>
      <w:tblStyleColBandSize w:val="1"/>
      <w:tblBorders>
        <w:top w:val="single" w:sz="18" w:space="0" w:color="auto"/>
        <w:bottom w:val="single" w:sz="18" w:space="0" w:color="auto"/>
        <w:insideH w:val="single" w:sz="4" w:space="0" w:color="FFFFFF" w:themeColor="background1"/>
        <w:insideV w:val="single" w:sz="4" w:space="0" w:color="FFFFFF" w:themeColor="background1"/>
      </w:tblBorders>
    </w:tblPr>
    <w:tcPr>
      <w:shd w:val="clear" w:color="auto" w:fill="DBE5F1" w:themeFill="accent1" w:themeFillTint="33"/>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FooBar2">
    <w:name w:val="FooBar2"/>
    <w:basedOn w:val="TableNormal"/>
    <w:uiPriority w:val="61"/>
    <w:rsid w:val="00E44AE4"/>
    <w:rPr>
      <w:rFonts w:eastAsia="Times New Roman"/>
      <w:lang w:eastAsia="en-NZ"/>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B8CCE4" w:themeColor="accent1" w:themeTint="66"/>
        <w:insideV w:val="single" w:sz="8" w:space="0" w:color="DBE5F1" w:themeColor="accent1" w:themeTint="33"/>
      </w:tblBorders>
    </w:tblPr>
    <w:tblStylePr w:type="firstRow">
      <w:pPr>
        <w:spacing w:before="0" w:after="0" w:line="240" w:lineRule="auto"/>
      </w:pPr>
      <w:rPr>
        <w:b/>
        <w:bCs/>
        <w:color w:val="FFFFFF" w:themeColor="background1"/>
      </w:rPr>
      <w:tblPr/>
      <w:tcPr>
        <w:shd w:val="clear" w:color="auto" w:fill="95B3D7" w:themeFill="accent1" w:themeFillTint="99"/>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2">
    <w:name w:val="Light Grid - Accent 12"/>
    <w:basedOn w:val="TableNormal"/>
    <w:uiPriority w:val="62"/>
    <w:rsid w:val="00E44AE4"/>
    <w:rPr>
      <w:rFonts w:eastAsia="Times New Roman"/>
      <w:lang w:eastAsia="en-NZ"/>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E44AE4"/>
    <w:rPr>
      <w:rFonts w:eastAsia="Times New Roman"/>
      <w:lang w:eastAsia="en-NZ"/>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95B3D7" w:themeColor="accent1" w:themeTint="99"/>
        <w:insideV w:val="single" w:sz="8" w:space="0" w:color="B8CCE4" w:themeColor="accent1" w:themeTint="66"/>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E44AE4"/>
    <w:rPr>
      <w:rFonts w:eastAsia="Times New Roman"/>
      <w:lang w:eastAsia="en-N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DefaultGrid">
    <w:name w:val="Default Grid"/>
    <w:basedOn w:val="LightList-Accent11"/>
    <w:uiPriority w:val="99"/>
    <w:qFormat/>
    <w:rsid w:val="00E44AE4"/>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1">
    <w:name w:val="Medium Shading 11"/>
    <w:basedOn w:val="TableNormal"/>
    <w:uiPriority w:val="63"/>
    <w:rsid w:val="00E44AE4"/>
    <w:rPr>
      <w:rFonts w:eastAsia="Times New Roman"/>
      <w:lang w:eastAsia="en-NZ"/>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E44AE4"/>
    <w:rPr>
      <w:rFonts w:eastAsia="Times New Roman"/>
      <w:lang w:eastAsia="en-NZ"/>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TextReference">
    <w:name w:val="BodyText:Reference"/>
    <w:next w:val="Normal"/>
    <w:link w:val="BodyTextReferenceChar"/>
    <w:uiPriority w:val="10"/>
    <w:qFormat/>
    <w:rsid w:val="001E2652"/>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1F0E41"/>
    <w:rPr>
      <w:rFonts w:ascii="Arial" w:eastAsia="Times New Roman" w:hAnsi="Arial"/>
      <w:i/>
      <w:color w:val="365F91" w:themeColor="accent1" w:themeShade="BF"/>
      <w:szCs w:val="24"/>
      <w:u w:val="dotted"/>
      <w:lang w:val="en-AU"/>
    </w:rPr>
  </w:style>
  <w:style w:type="paragraph" w:styleId="List">
    <w:name w:val="List"/>
    <w:basedOn w:val="Normal"/>
    <w:uiPriority w:val="99"/>
    <w:semiHidden/>
    <w:unhideWhenUsed/>
    <w:rsid w:val="00E44AE4"/>
    <w:pPr>
      <w:ind w:left="283" w:hanging="283"/>
      <w:contextualSpacing/>
    </w:pPr>
    <w:rPr>
      <w:rFonts w:ascii="Tahoma" w:eastAsia="Times New Roman" w:hAnsi="Tahoma"/>
      <w:color w:val="auto"/>
      <w:sz w:val="16"/>
      <w:szCs w:val="24"/>
      <w:lang w:val="en-AU"/>
    </w:rPr>
  </w:style>
  <w:style w:type="paragraph" w:styleId="ListBullet3">
    <w:name w:val="List Bullet 3"/>
    <w:basedOn w:val="ListBullet2"/>
    <w:uiPriority w:val="14"/>
    <w:rsid w:val="00FC065B"/>
    <w:pPr>
      <w:numPr>
        <w:ilvl w:val="2"/>
      </w:numPr>
      <w:tabs>
        <w:tab w:val="left" w:pos="1276"/>
      </w:tabs>
      <w:spacing w:before="120" w:after="120" w:line="240" w:lineRule="auto"/>
    </w:pPr>
    <w:rPr>
      <w:rFonts w:eastAsia="Times New Roman" w:cs="Times New Roman"/>
      <w:szCs w:val="24"/>
      <w:lang w:eastAsia="en-GB"/>
    </w:rPr>
  </w:style>
  <w:style w:type="table" w:customStyle="1" w:styleId="BusCase3">
    <w:name w:val="BusCase3"/>
    <w:basedOn w:val="TableNormal"/>
    <w:uiPriority w:val="99"/>
    <w:rsid w:val="003718D5"/>
    <w:rPr>
      <w:rFonts w:eastAsia="Times New Roman"/>
      <w:lang w:eastAsia="en-NZ"/>
    </w:rPr>
    <w:tblPr>
      <w:tblBorders>
        <w:bottom w:val="single" w:sz="4" w:space="0" w:color="92CDDC" w:themeColor="accent5" w:themeTint="99"/>
        <w:insideH w:val="single" w:sz="4" w:space="0" w:color="92CDDC" w:themeColor="accent5" w:themeTint="99"/>
      </w:tblBorders>
      <w:tblCellMar>
        <w:top w:w="57" w:type="dxa"/>
      </w:tblCellMar>
    </w:tblPr>
  </w:style>
  <w:style w:type="character" w:customStyle="1" w:styleId="TableTextChar">
    <w:name w:val="Table Text Char"/>
    <w:link w:val="TableText"/>
    <w:uiPriority w:val="99"/>
    <w:semiHidden/>
    <w:rsid w:val="001B3583"/>
    <w:rPr>
      <w:rFonts w:ascii="Arial" w:hAnsi="Arial" w:cstheme="minorBidi"/>
      <w:color w:val="244061" w:themeColor="accent1" w:themeShade="80"/>
      <w:szCs w:val="22"/>
    </w:rPr>
  </w:style>
  <w:style w:type="character" w:styleId="UnresolvedMention">
    <w:name w:val="Unresolved Mention"/>
    <w:basedOn w:val="DefaultParagraphFont"/>
    <w:uiPriority w:val="99"/>
    <w:semiHidden/>
    <w:unhideWhenUsed/>
    <w:rsid w:val="000C7E51"/>
    <w:rPr>
      <w:color w:val="605E5C"/>
      <w:shd w:val="clear" w:color="auto" w:fill="E1DFDD"/>
    </w:rPr>
  </w:style>
  <w:style w:type="paragraph" w:styleId="BalloonText">
    <w:name w:val="Balloon Text"/>
    <w:basedOn w:val="Normal"/>
    <w:link w:val="BalloonTextChar"/>
    <w:uiPriority w:val="99"/>
    <w:semiHidden/>
    <w:unhideWhenUsed/>
    <w:rsid w:val="00B075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5F3"/>
    <w:rPr>
      <w:rFonts w:ascii="Segoe UI" w:hAnsi="Segoe UI" w:cs="Segoe UI"/>
      <w:color w:val="76923C" w:themeColor="accent3" w:themeShade="BF"/>
      <w:sz w:val="18"/>
      <w:szCs w:val="18"/>
    </w:rPr>
  </w:style>
  <w:style w:type="paragraph" w:styleId="ListParagraph">
    <w:name w:val="List Paragraph"/>
    <w:basedOn w:val="Normal"/>
    <w:uiPriority w:val="34"/>
    <w:qFormat/>
    <w:rsid w:val="00B075F3"/>
    <w:pPr>
      <w:spacing w:after="160" w:line="259" w:lineRule="auto"/>
      <w:ind w:left="720"/>
      <w:contextualSpacing/>
    </w:pPr>
    <w:rPr>
      <w:rFonts w:asciiTheme="minorHAnsi" w:hAnsiTheme="minorHAnsi" w:cstheme="minorBidi"/>
      <w:color w:val="auto"/>
      <w:sz w:val="22"/>
      <w:szCs w:val="22"/>
    </w:rPr>
  </w:style>
  <w:style w:type="paragraph" w:styleId="CommentText">
    <w:name w:val="annotation text"/>
    <w:basedOn w:val="Normal"/>
    <w:link w:val="CommentTextChar"/>
    <w:uiPriority w:val="99"/>
    <w:semiHidden/>
    <w:unhideWhenUsed/>
    <w:rsid w:val="00B075F3"/>
    <w:pPr>
      <w:spacing w:after="160"/>
    </w:pPr>
    <w:rPr>
      <w:rFonts w:asciiTheme="minorHAnsi" w:hAnsiTheme="minorHAnsi" w:cstheme="minorBidi"/>
      <w:color w:val="auto"/>
    </w:rPr>
  </w:style>
  <w:style w:type="character" w:customStyle="1" w:styleId="CommentTextChar">
    <w:name w:val="Comment Text Char"/>
    <w:basedOn w:val="DefaultParagraphFont"/>
    <w:link w:val="CommentText"/>
    <w:uiPriority w:val="99"/>
    <w:semiHidden/>
    <w:rsid w:val="00B075F3"/>
    <w:rPr>
      <w:rFonts w:asciiTheme="minorHAnsi" w:hAnsiTheme="minorHAnsi" w:cstheme="minorBidi"/>
    </w:rPr>
  </w:style>
  <w:style w:type="paragraph" w:styleId="CommentSubject">
    <w:name w:val="annotation subject"/>
    <w:basedOn w:val="CommentText"/>
    <w:next w:val="CommentText"/>
    <w:link w:val="CommentSubjectChar"/>
    <w:uiPriority w:val="99"/>
    <w:semiHidden/>
    <w:unhideWhenUsed/>
    <w:rsid w:val="00B075F3"/>
    <w:rPr>
      <w:b/>
      <w:bCs/>
    </w:rPr>
  </w:style>
  <w:style w:type="character" w:customStyle="1" w:styleId="CommentSubjectChar">
    <w:name w:val="Comment Subject Char"/>
    <w:basedOn w:val="CommentTextChar"/>
    <w:link w:val="CommentSubject"/>
    <w:uiPriority w:val="99"/>
    <w:semiHidden/>
    <w:rsid w:val="00B075F3"/>
    <w:rPr>
      <w:rFonts w:ascii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38636">
      <w:bodyDiv w:val="1"/>
      <w:marLeft w:val="0"/>
      <w:marRight w:val="0"/>
      <w:marTop w:val="0"/>
      <w:marBottom w:val="0"/>
      <w:divBdr>
        <w:top w:val="none" w:sz="0" w:space="0" w:color="auto"/>
        <w:left w:val="none" w:sz="0" w:space="0" w:color="auto"/>
        <w:bottom w:val="none" w:sz="0" w:space="0" w:color="auto"/>
        <w:right w:val="none" w:sz="0" w:space="0" w:color="auto"/>
      </w:divBdr>
      <w:divsChild>
        <w:div w:id="1286959128">
          <w:marLeft w:val="0"/>
          <w:marRight w:val="0"/>
          <w:marTop w:val="0"/>
          <w:marBottom w:val="0"/>
          <w:divBdr>
            <w:top w:val="none" w:sz="0" w:space="0" w:color="auto"/>
            <w:left w:val="none" w:sz="0" w:space="0" w:color="auto"/>
            <w:bottom w:val="none" w:sz="0" w:space="0" w:color="auto"/>
            <w:right w:val="none" w:sz="0" w:space="0" w:color="auto"/>
          </w:divBdr>
          <w:divsChild>
            <w:div w:id="848521542">
              <w:marLeft w:val="0"/>
              <w:marRight w:val="0"/>
              <w:marTop w:val="0"/>
              <w:marBottom w:val="0"/>
              <w:divBdr>
                <w:top w:val="none" w:sz="0" w:space="0" w:color="auto"/>
                <w:left w:val="none" w:sz="0" w:space="0" w:color="auto"/>
                <w:bottom w:val="none" w:sz="0" w:space="0" w:color="auto"/>
                <w:right w:val="none" w:sz="0" w:space="0" w:color="auto"/>
              </w:divBdr>
              <w:divsChild>
                <w:div w:id="1143931596">
                  <w:marLeft w:val="0"/>
                  <w:marRight w:val="0"/>
                  <w:marTop w:val="0"/>
                  <w:marBottom w:val="0"/>
                  <w:divBdr>
                    <w:top w:val="none" w:sz="0" w:space="0" w:color="auto"/>
                    <w:left w:val="none" w:sz="0" w:space="0" w:color="auto"/>
                    <w:bottom w:val="none" w:sz="0" w:space="0" w:color="auto"/>
                    <w:right w:val="none" w:sz="0" w:space="0" w:color="auto"/>
                  </w:divBdr>
                </w:div>
                <w:div w:id="1426994761">
                  <w:marLeft w:val="0"/>
                  <w:marRight w:val="0"/>
                  <w:marTop w:val="0"/>
                  <w:marBottom w:val="0"/>
                  <w:divBdr>
                    <w:top w:val="none" w:sz="0" w:space="0" w:color="auto"/>
                    <w:left w:val="none" w:sz="0" w:space="0" w:color="auto"/>
                    <w:bottom w:val="none" w:sz="0" w:space="0" w:color="auto"/>
                    <w:right w:val="none" w:sz="0" w:space="0" w:color="auto"/>
                  </w:divBdr>
                </w:div>
                <w:div w:id="14841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6820">
      <w:bodyDiv w:val="1"/>
      <w:marLeft w:val="0"/>
      <w:marRight w:val="0"/>
      <w:marTop w:val="0"/>
      <w:marBottom w:val="0"/>
      <w:divBdr>
        <w:top w:val="none" w:sz="0" w:space="0" w:color="auto"/>
        <w:left w:val="none" w:sz="0" w:space="0" w:color="auto"/>
        <w:bottom w:val="none" w:sz="0" w:space="0" w:color="auto"/>
        <w:right w:val="none" w:sz="0" w:space="0" w:color="auto"/>
      </w:divBdr>
    </w:div>
    <w:div w:id="97454173">
      <w:bodyDiv w:val="1"/>
      <w:marLeft w:val="0"/>
      <w:marRight w:val="0"/>
      <w:marTop w:val="0"/>
      <w:marBottom w:val="0"/>
      <w:divBdr>
        <w:top w:val="none" w:sz="0" w:space="0" w:color="auto"/>
        <w:left w:val="none" w:sz="0" w:space="0" w:color="auto"/>
        <w:bottom w:val="none" w:sz="0" w:space="0" w:color="auto"/>
        <w:right w:val="none" w:sz="0" w:space="0" w:color="auto"/>
      </w:divBdr>
    </w:div>
    <w:div w:id="109248911">
      <w:bodyDiv w:val="1"/>
      <w:marLeft w:val="0"/>
      <w:marRight w:val="0"/>
      <w:marTop w:val="0"/>
      <w:marBottom w:val="0"/>
      <w:divBdr>
        <w:top w:val="none" w:sz="0" w:space="0" w:color="auto"/>
        <w:left w:val="none" w:sz="0" w:space="0" w:color="auto"/>
        <w:bottom w:val="none" w:sz="0" w:space="0" w:color="auto"/>
        <w:right w:val="none" w:sz="0" w:space="0" w:color="auto"/>
      </w:divBdr>
      <w:divsChild>
        <w:div w:id="535853815">
          <w:marLeft w:val="0"/>
          <w:marRight w:val="0"/>
          <w:marTop w:val="0"/>
          <w:marBottom w:val="0"/>
          <w:divBdr>
            <w:top w:val="none" w:sz="0" w:space="0" w:color="auto"/>
            <w:left w:val="none" w:sz="0" w:space="0" w:color="auto"/>
            <w:bottom w:val="none" w:sz="0" w:space="0" w:color="auto"/>
            <w:right w:val="none" w:sz="0" w:space="0" w:color="auto"/>
          </w:divBdr>
          <w:divsChild>
            <w:div w:id="500196196">
              <w:marLeft w:val="0"/>
              <w:marRight w:val="0"/>
              <w:marTop w:val="0"/>
              <w:marBottom w:val="0"/>
              <w:divBdr>
                <w:top w:val="none" w:sz="0" w:space="0" w:color="auto"/>
                <w:left w:val="none" w:sz="0" w:space="0" w:color="auto"/>
                <w:bottom w:val="none" w:sz="0" w:space="0" w:color="auto"/>
                <w:right w:val="none" w:sz="0" w:space="0" w:color="auto"/>
              </w:divBdr>
              <w:divsChild>
                <w:div w:id="36588351">
                  <w:marLeft w:val="0"/>
                  <w:marRight w:val="0"/>
                  <w:marTop w:val="0"/>
                  <w:marBottom w:val="0"/>
                  <w:divBdr>
                    <w:top w:val="none" w:sz="0" w:space="0" w:color="auto"/>
                    <w:left w:val="none" w:sz="0" w:space="0" w:color="auto"/>
                    <w:bottom w:val="none" w:sz="0" w:space="0" w:color="auto"/>
                    <w:right w:val="none" w:sz="0" w:space="0" w:color="auto"/>
                  </w:divBdr>
                </w:div>
                <w:div w:id="1348411688">
                  <w:marLeft w:val="0"/>
                  <w:marRight w:val="0"/>
                  <w:marTop w:val="0"/>
                  <w:marBottom w:val="0"/>
                  <w:divBdr>
                    <w:top w:val="none" w:sz="0" w:space="0" w:color="auto"/>
                    <w:left w:val="none" w:sz="0" w:space="0" w:color="auto"/>
                    <w:bottom w:val="none" w:sz="0" w:space="0" w:color="auto"/>
                    <w:right w:val="none" w:sz="0" w:space="0" w:color="auto"/>
                  </w:divBdr>
                </w:div>
                <w:div w:id="14661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7579">
      <w:bodyDiv w:val="1"/>
      <w:marLeft w:val="0"/>
      <w:marRight w:val="0"/>
      <w:marTop w:val="0"/>
      <w:marBottom w:val="0"/>
      <w:divBdr>
        <w:top w:val="none" w:sz="0" w:space="0" w:color="auto"/>
        <w:left w:val="none" w:sz="0" w:space="0" w:color="auto"/>
        <w:bottom w:val="none" w:sz="0" w:space="0" w:color="auto"/>
        <w:right w:val="none" w:sz="0" w:space="0" w:color="auto"/>
      </w:divBdr>
      <w:divsChild>
        <w:div w:id="57672447">
          <w:marLeft w:val="0"/>
          <w:marRight w:val="0"/>
          <w:marTop w:val="0"/>
          <w:marBottom w:val="0"/>
          <w:divBdr>
            <w:top w:val="none" w:sz="0" w:space="0" w:color="auto"/>
            <w:left w:val="none" w:sz="0" w:space="0" w:color="auto"/>
            <w:bottom w:val="none" w:sz="0" w:space="0" w:color="auto"/>
            <w:right w:val="none" w:sz="0" w:space="0" w:color="auto"/>
          </w:divBdr>
          <w:divsChild>
            <w:div w:id="1290432063">
              <w:marLeft w:val="0"/>
              <w:marRight w:val="0"/>
              <w:marTop w:val="0"/>
              <w:marBottom w:val="0"/>
              <w:divBdr>
                <w:top w:val="none" w:sz="0" w:space="0" w:color="auto"/>
                <w:left w:val="none" w:sz="0" w:space="0" w:color="auto"/>
                <w:bottom w:val="none" w:sz="0" w:space="0" w:color="auto"/>
                <w:right w:val="none" w:sz="0" w:space="0" w:color="auto"/>
              </w:divBdr>
            </w:div>
          </w:divsChild>
        </w:div>
        <w:div w:id="170533079">
          <w:marLeft w:val="0"/>
          <w:marRight w:val="0"/>
          <w:marTop w:val="0"/>
          <w:marBottom w:val="0"/>
          <w:divBdr>
            <w:top w:val="none" w:sz="0" w:space="0" w:color="auto"/>
            <w:left w:val="none" w:sz="0" w:space="0" w:color="auto"/>
            <w:bottom w:val="none" w:sz="0" w:space="0" w:color="auto"/>
            <w:right w:val="none" w:sz="0" w:space="0" w:color="auto"/>
          </w:divBdr>
          <w:divsChild>
            <w:div w:id="1942564734">
              <w:marLeft w:val="0"/>
              <w:marRight w:val="0"/>
              <w:marTop w:val="0"/>
              <w:marBottom w:val="0"/>
              <w:divBdr>
                <w:top w:val="none" w:sz="0" w:space="0" w:color="auto"/>
                <w:left w:val="none" w:sz="0" w:space="0" w:color="auto"/>
                <w:bottom w:val="none" w:sz="0" w:space="0" w:color="auto"/>
                <w:right w:val="none" w:sz="0" w:space="0" w:color="auto"/>
              </w:divBdr>
            </w:div>
          </w:divsChild>
        </w:div>
        <w:div w:id="245960066">
          <w:marLeft w:val="0"/>
          <w:marRight w:val="0"/>
          <w:marTop w:val="0"/>
          <w:marBottom w:val="0"/>
          <w:divBdr>
            <w:top w:val="none" w:sz="0" w:space="0" w:color="auto"/>
            <w:left w:val="none" w:sz="0" w:space="0" w:color="auto"/>
            <w:bottom w:val="none" w:sz="0" w:space="0" w:color="auto"/>
            <w:right w:val="none" w:sz="0" w:space="0" w:color="auto"/>
          </w:divBdr>
          <w:divsChild>
            <w:div w:id="907761927">
              <w:marLeft w:val="0"/>
              <w:marRight w:val="0"/>
              <w:marTop w:val="0"/>
              <w:marBottom w:val="0"/>
              <w:divBdr>
                <w:top w:val="none" w:sz="0" w:space="0" w:color="auto"/>
                <w:left w:val="none" w:sz="0" w:space="0" w:color="auto"/>
                <w:bottom w:val="none" w:sz="0" w:space="0" w:color="auto"/>
                <w:right w:val="none" w:sz="0" w:space="0" w:color="auto"/>
              </w:divBdr>
            </w:div>
          </w:divsChild>
        </w:div>
        <w:div w:id="305822872">
          <w:marLeft w:val="0"/>
          <w:marRight w:val="0"/>
          <w:marTop w:val="0"/>
          <w:marBottom w:val="0"/>
          <w:divBdr>
            <w:top w:val="none" w:sz="0" w:space="0" w:color="auto"/>
            <w:left w:val="none" w:sz="0" w:space="0" w:color="auto"/>
            <w:bottom w:val="none" w:sz="0" w:space="0" w:color="auto"/>
            <w:right w:val="none" w:sz="0" w:space="0" w:color="auto"/>
          </w:divBdr>
          <w:divsChild>
            <w:div w:id="1754543311">
              <w:marLeft w:val="0"/>
              <w:marRight w:val="0"/>
              <w:marTop w:val="0"/>
              <w:marBottom w:val="0"/>
              <w:divBdr>
                <w:top w:val="none" w:sz="0" w:space="0" w:color="auto"/>
                <w:left w:val="none" w:sz="0" w:space="0" w:color="auto"/>
                <w:bottom w:val="none" w:sz="0" w:space="0" w:color="auto"/>
                <w:right w:val="none" w:sz="0" w:space="0" w:color="auto"/>
              </w:divBdr>
            </w:div>
          </w:divsChild>
        </w:div>
        <w:div w:id="440343506">
          <w:marLeft w:val="0"/>
          <w:marRight w:val="0"/>
          <w:marTop w:val="0"/>
          <w:marBottom w:val="0"/>
          <w:divBdr>
            <w:top w:val="none" w:sz="0" w:space="0" w:color="auto"/>
            <w:left w:val="none" w:sz="0" w:space="0" w:color="auto"/>
            <w:bottom w:val="none" w:sz="0" w:space="0" w:color="auto"/>
            <w:right w:val="none" w:sz="0" w:space="0" w:color="auto"/>
          </w:divBdr>
          <w:divsChild>
            <w:div w:id="198445184">
              <w:marLeft w:val="0"/>
              <w:marRight w:val="0"/>
              <w:marTop w:val="0"/>
              <w:marBottom w:val="0"/>
              <w:divBdr>
                <w:top w:val="none" w:sz="0" w:space="0" w:color="auto"/>
                <w:left w:val="none" w:sz="0" w:space="0" w:color="auto"/>
                <w:bottom w:val="none" w:sz="0" w:space="0" w:color="auto"/>
                <w:right w:val="none" w:sz="0" w:space="0" w:color="auto"/>
              </w:divBdr>
            </w:div>
          </w:divsChild>
        </w:div>
        <w:div w:id="523128756">
          <w:marLeft w:val="0"/>
          <w:marRight w:val="0"/>
          <w:marTop w:val="0"/>
          <w:marBottom w:val="0"/>
          <w:divBdr>
            <w:top w:val="none" w:sz="0" w:space="0" w:color="auto"/>
            <w:left w:val="none" w:sz="0" w:space="0" w:color="auto"/>
            <w:bottom w:val="none" w:sz="0" w:space="0" w:color="auto"/>
            <w:right w:val="none" w:sz="0" w:space="0" w:color="auto"/>
          </w:divBdr>
          <w:divsChild>
            <w:div w:id="1197087897">
              <w:marLeft w:val="0"/>
              <w:marRight w:val="0"/>
              <w:marTop w:val="0"/>
              <w:marBottom w:val="0"/>
              <w:divBdr>
                <w:top w:val="none" w:sz="0" w:space="0" w:color="auto"/>
                <w:left w:val="none" w:sz="0" w:space="0" w:color="auto"/>
                <w:bottom w:val="none" w:sz="0" w:space="0" w:color="auto"/>
                <w:right w:val="none" w:sz="0" w:space="0" w:color="auto"/>
              </w:divBdr>
            </w:div>
          </w:divsChild>
        </w:div>
        <w:div w:id="798644470">
          <w:marLeft w:val="0"/>
          <w:marRight w:val="0"/>
          <w:marTop w:val="0"/>
          <w:marBottom w:val="0"/>
          <w:divBdr>
            <w:top w:val="none" w:sz="0" w:space="0" w:color="auto"/>
            <w:left w:val="none" w:sz="0" w:space="0" w:color="auto"/>
            <w:bottom w:val="none" w:sz="0" w:space="0" w:color="auto"/>
            <w:right w:val="none" w:sz="0" w:space="0" w:color="auto"/>
          </w:divBdr>
          <w:divsChild>
            <w:div w:id="1566599573">
              <w:marLeft w:val="0"/>
              <w:marRight w:val="0"/>
              <w:marTop w:val="0"/>
              <w:marBottom w:val="0"/>
              <w:divBdr>
                <w:top w:val="none" w:sz="0" w:space="0" w:color="auto"/>
                <w:left w:val="none" w:sz="0" w:space="0" w:color="auto"/>
                <w:bottom w:val="none" w:sz="0" w:space="0" w:color="auto"/>
                <w:right w:val="none" w:sz="0" w:space="0" w:color="auto"/>
              </w:divBdr>
            </w:div>
          </w:divsChild>
        </w:div>
        <w:div w:id="1050223363">
          <w:marLeft w:val="0"/>
          <w:marRight w:val="0"/>
          <w:marTop w:val="0"/>
          <w:marBottom w:val="0"/>
          <w:divBdr>
            <w:top w:val="none" w:sz="0" w:space="0" w:color="auto"/>
            <w:left w:val="none" w:sz="0" w:space="0" w:color="auto"/>
            <w:bottom w:val="none" w:sz="0" w:space="0" w:color="auto"/>
            <w:right w:val="none" w:sz="0" w:space="0" w:color="auto"/>
          </w:divBdr>
          <w:divsChild>
            <w:div w:id="164446568">
              <w:marLeft w:val="0"/>
              <w:marRight w:val="0"/>
              <w:marTop w:val="0"/>
              <w:marBottom w:val="0"/>
              <w:divBdr>
                <w:top w:val="none" w:sz="0" w:space="0" w:color="auto"/>
                <w:left w:val="none" w:sz="0" w:space="0" w:color="auto"/>
                <w:bottom w:val="none" w:sz="0" w:space="0" w:color="auto"/>
                <w:right w:val="none" w:sz="0" w:space="0" w:color="auto"/>
              </w:divBdr>
            </w:div>
          </w:divsChild>
        </w:div>
        <w:div w:id="1053233914">
          <w:marLeft w:val="0"/>
          <w:marRight w:val="0"/>
          <w:marTop w:val="0"/>
          <w:marBottom w:val="0"/>
          <w:divBdr>
            <w:top w:val="none" w:sz="0" w:space="0" w:color="auto"/>
            <w:left w:val="none" w:sz="0" w:space="0" w:color="auto"/>
            <w:bottom w:val="none" w:sz="0" w:space="0" w:color="auto"/>
            <w:right w:val="none" w:sz="0" w:space="0" w:color="auto"/>
          </w:divBdr>
          <w:divsChild>
            <w:div w:id="30306939">
              <w:marLeft w:val="0"/>
              <w:marRight w:val="0"/>
              <w:marTop w:val="0"/>
              <w:marBottom w:val="0"/>
              <w:divBdr>
                <w:top w:val="none" w:sz="0" w:space="0" w:color="auto"/>
                <w:left w:val="none" w:sz="0" w:space="0" w:color="auto"/>
                <w:bottom w:val="none" w:sz="0" w:space="0" w:color="auto"/>
                <w:right w:val="none" w:sz="0" w:space="0" w:color="auto"/>
              </w:divBdr>
            </w:div>
            <w:div w:id="123625377">
              <w:marLeft w:val="0"/>
              <w:marRight w:val="0"/>
              <w:marTop w:val="0"/>
              <w:marBottom w:val="0"/>
              <w:divBdr>
                <w:top w:val="none" w:sz="0" w:space="0" w:color="auto"/>
                <w:left w:val="none" w:sz="0" w:space="0" w:color="auto"/>
                <w:bottom w:val="none" w:sz="0" w:space="0" w:color="auto"/>
                <w:right w:val="none" w:sz="0" w:space="0" w:color="auto"/>
              </w:divBdr>
            </w:div>
          </w:divsChild>
        </w:div>
        <w:div w:id="1605185401">
          <w:marLeft w:val="0"/>
          <w:marRight w:val="0"/>
          <w:marTop w:val="0"/>
          <w:marBottom w:val="0"/>
          <w:divBdr>
            <w:top w:val="none" w:sz="0" w:space="0" w:color="auto"/>
            <w:left w:val="none" w:sz="0" w:space="0" w:color="auto"/>
            <w:bottom w:val="none" w:sz="0" w:space="0" w:color="auto"/>
            <w:right w:val="none" w:sz="0" w:space="0" w:color="auto"/>
          </w:divBdr>
          <w:divsChild>
            <w:div w:id="1234659725">
              <w:marLeft w:val="0"/>
              <w:marRight w:val="0"/>
              <w:marTop w:val="0"/>
              <w:marBottom w:val="0"/>
              <w:divBdr>
                <w:top w:val="none" w:sz="0" w:space="0" w:color="auto"/>
                <w:left w:val="none" w:sz="0" w:space="0" w:color="auto"/>
                <w:bottom w:val="none" w:sz="0" w:space="0" w:color="auto"/>
                <w:right w:val="none" w:sz="0" w:space="0" w:color="auto"/>
              </w:divBdr>
            </w:div>
          </w:divsChild>
        </w:div>
        <w:div w:id="1613171310">
          <w:marLeft w:val="0"/>
          <w:marRight w:val="0"/>
          <w:marTop w:val="0"/>
          <w:marBottom w:val="0"/>
          <w:divBdr>
            <w:top w:val="none" w:sz="0" w:space="0" w:color="auto"/>
            <w:left w:val="none" w:sz="0" w:space="0" w:color="auto"/>
            <w:bottom w:val="none" w:sz="0" w:space="0" w:color="auto"/>
            <w:right w:val="none" w:sz="0" w:space="0" w:color="auto"/>
          </w:divBdr>
          <w:divsChild>
            <w:div w:id="1595044547">
              <w:marLeft w:val="0"/>
              <w:marRight w:val="0"/>
              <w:marTop w:val="0"/>
              <w:marBottom w:val="0"/>
              <w:divBdr>
                <w:top w:val="none" w:sz="0" w:space="0" w:color="auto"/>
                <w:left w:val="none" w:sz="0" w:space="0" w:color="auto"/>
                <w:bottom w:val="none" w:sz="0" w:space="0" w:color="auto"/>
                <w:right w:val="none" w:sz="0" w:space="0" w:color="auto"/>
              </w:divBdr>
            </w:div>
          </w:divsChild>
        </w:div>
        <w:div w:id="1735736164">
          <w:marLeft w:val="0"/>
          <w:marRight w:val="0"/>
          <w:marTop w:val="0"/>
          <w:marBottom w:val="0"/>
          <w:divBdr>
            <w:top w:val="none" w:sz="0" w:space="0" w:color="auto"/>
            <w:left w:val="none" w:sz="0" w:space="0" w:color="auto"/>
            <w:bottom w:val="none" w:sz="0" w:space="0" w:color="auto"/>
            <w:right w:val="none" w:sz="0" w:space="0" w:color="auto"/>
          </w:divBdr>
          <w:divsChild>
            <w:div w:id="18650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076">
      <w:bodyDiv w:val="1"/>
      <w:marLeft w:val="0"/>
      <w:marRight w:val="0"/>
      <w:marTop w:val="0"/>
      <w:marBottom w:val="0"/>
      <w:divBdr>
        <w:top w:val="none" w:sz="0" w:space="0" w:color="auto"/>
        <w:left w:val="none" w:sz="0" w:space="0" w:color="auto"/>
        <w:bottom w:val="none" w:sz="0" w:space="0" w:color="auto"/>
        <w:right w:val="none" w:sz="0" w:space="0" w:color="auto"/>
      </w:divBdr>
      <w:divsChild>
        <w:div w:id="338705308">
          <w:marLeft w:val="0"/>
          <w:marRight w:val="0"/>
          <w:marTop w:val="0"/>
          <w:marBottom w:val="0"/>
          <w:divBdr>
            <w:top w:val="none" w:sz="0" w:space="0" w:color="auto"/>
            <w:left w:val="none" w:sz="0" w:space="0" w:color="auto"/>
            <w:bottom w:val="none" w:sz="0" w:space="0" w:color="auto"/>
            <w:right w:val="none" w:sz="0" w:space="0" w:color="auto"/>
          </w:divBdr>
        </w:div>
        <w:div w:id="780488223">
          <w:marLeft w:val="0"/>
          <w:marRight w:val="0"/>
          <w:marTop w:val="0"/>
          <w:marBottom w:val="0"/>
          <w:divBdr>
            <w:top w:val="none" w:sz="0" w:space="0" w:color="auto"/>
            <w:left w:val="none" w:sz="0" w:space="0" w:color="auto"/>
            <w:bottom w:val="none" w:sz="0" w:space="0" w:color="auto"/>
            <w:right w:val="none" w:sz="0" w:space="0" w:color="auto"/>
          </w:divBdr>
        </w:div>
        <w:div w:id="893346880">
          <w:marLeft w:val="0"/>
          <w:marRight w:val="0"/>
          <w:marTop w:val="0"/>
          <w:marBottom w:val="0"/>
          <w:divBdr>
            <w:top w:val="none" w:sz="0" w:space="0" w:color="auto"/>
            <w:left w:val="none" w:sz="0" w:space="0" w:color="auto"/>
            <w:bottom w:val="none" w:sz="0" w:space="0" w:color="auto"/>
            <w:right w:val="none" w:sz="0" w:space="0" w:color="auto"/>
          </w:divBdr>
        </w:div>
        <w:div w:id="1622685234">
          <w:marLeft w:val="0"/>
          <w:marRight w:val="0"/>
          <w:marTop w:val="0"/>
          <w:marBottom w:val="0"/>
          <w:divBdr>
            <w:top w:val="none" w:sz="0" w:space="0" w:color="auto"/>
            <w:left w:val="none" w:sz="0" w:space="0" w:color="auto"/>
            <w:bottom w:val="none" w:sz="0" w:space="0" w:color="auto"/>
            <w:right w:val="none" w:sz="0" w:space="0" w:color="auto"/>
          </w:divBdr>
        </w:div>
      </w:divsChild>
    </w:div>
    <w:div w:id="171072814">
      <w:bodyDiv w:val="1"/>
      <w:marLeft w:val="0"/>
      <w:marRight w:val="0"/>
      <w:marTop w:val="0"/>
      <w:marBottom w:val="0"/>
      <w:divBdr>
        <w:top w:val="none" w:sz="0" w:space="0" w:color="auto"/>
        <w:left w:val="none" w:sz="0" w:space="0" w:color="auto"/>
        <w:bottom w:val="none" w:sz="0" w:space="0" w:color="auto"/>
        <w:right w:val="none" w:sz="0" w:space="0" w:color="auto"/>
      </w:divBdr>
      <w:divsChild>
        <w:div w:id="866984792">
          <w:marLeft w:val="0"/>
          <w:marRight w:val="0"/>
          <w:marTop w:val="0"/>
          <w:marBottom w:val="0"/>
          <w:divBdr>
            <w:top w:val="none" w:sz="0" w:space="0" w:color="auto"/>
            <w:left w:val="none" w:sz="0" w:space="0" w:color="auto"/>
            <w:bottom w:val="none" w:sz="0" w:space="0" w:color="auto"/>
            <w:right w:val="none" w:sz="0" w:space="0" w:color="auto"/>
          </w:divBdr>
          <w:divsChild>
            <w:div w:id="279147009">
              <w:marLeft w:val="0"/>
              <w:marRight w:val="0"/>
              <w:marTop w:val="0"/>
              <w:marBottom w:val="0"/>
              <w:divBdr>
                <w:top w:val="none" w:sz="0" w:space="0" w:color="auto"/>
                <w:left w:val="none" w:sz="0" w:space="0" w:color="auto"/>
                <w:bottom w:val="none" w:sz="0" w:space="0" w:color="auto"/>
                <w:right w:val="none" w:sz="0" w:space="0" w:color="auto"/>
              </w:divBdr>
              <w:divsChild>
                <w:div w:id="219562189">
                  <w:marLeft w:val="0"/>
                  <w:marRight w:val="0"/>
                  <w:marTop w:val="0"/>
                  <w:marBottom w:val="0"/>
                  <w:divBdr>
                    <w:top w:val="none" w:sz="0" w:space="0" w:color="auto"/>
                    <w:left w:val="none" w:sz="0" w:space="0" w:color="auto"/>
                    <w:bottom w:val="none" w:sz="0" w:space="0" w:color="auto"/>
                    <w:right w:val="none" w:sz="0" w:space="0" w:color="auto"/>
                  </w:divBdr>
                </w:div>
                <w:div w:id="20328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1136">
      <w:bodyDiv w:val="1"/>
      <w:marLeft w:val="0"/>
      <w:marRight w:val="0"/>
      <w:marTop w:val="0"/>
      <w:marBottom w:val="0"/>
      <w:divBdr>
        <w:top w:val="none" w:sz="0" w:space="0" w:color="auto"/>
        <w:left w:val="none" w:sz="0" w:space="0" w:color="auto"/>
        <w:bottom w:val="none" w:sz="0" w:space="0" w:color="auto"/>
        <w:right w:val="none" w:sz="0" w:space="0" w:color="auto"/>
      </w:divBdr>
      <w:divsChild>
        <w:div w:id="922838450">
          <w:marLeft w:val="0"/>
          <w:marRight w:val="0"/>
          <w:marTop w:val="0"/>
          <w:marBottom w:val="0"/>
          <w:divBdr>
            <w:top w:val="none" w:sz="0" w:space="0" w:color="auto"/>
            <w:left w:val="none" w:sz="0" w:space="0" w:color="auto"/>
            <w:bottom w:val="none" w:sz="0" w:space="0" w:color="auto"/>
            <w:right w:val="none" w:sz="0" w:space="0" w:color="auto"/>
          </w:divBdr>
          <w:divsChild>
            <w:div w:id="601838169">
              <w:marLeft w:val="0"/>
              <w:marRight w:val="0"/>
              <w:marTop w:val="0"/>
              <w:marBottom w:val="0"/>
              <w:divBdr>
                <w:top w:val="none" w:sz="0" w:space="0" w:color="auto"/>
                <w:left w:val="none" w:sz="0" w:space="0" w:color="auto"/>
                <w:bottom w:val="none" w:sz="0" w:space="0" w:color="auto"/>
                <w:right w:val="none" w:sz="0" w:space="0" w:color="auto"/>
              </w:divBdr>
              <w:divsChild>
                <w:div w:id="231895737">
                  <w:marLeft w:val="0"/>
                  <w:marRight w:val="0"/>
                  <w:marTop w:val="0"/>
                  <w:marBottom w:val="0"/>
                  <w:divBdr>
                    <w:top w:val="none" w:sz="0" w:space="0" w:color="auto"/>
                    <w:left w:val="none" w:sz="0" w:space="0" w:color="auto"/>
                    <w:bottom w:val="none" w:sz="0" w:space="0" w:color="auto"/>
                    <w:right w:val="none" w:sz="0" w:space="0" w:color="auto"/>
                  </w:divBdr>
                </w:div>
                <w:div w:id="294913898">
                  <w:marLeft w:val="0"/>
                  <w:marRight w:val="0"/>
                  <w:marTop w:val="0"/>
                  <w:marBottom w:val="0"/>
                  <w:divBdr>
                    <w:top w:val="none" w:sz="0" w:space="0" w:color="auto"/>
                    <w:left w:val="none" w:sz="0" w:space="0" w:color="auto"/>
                    <w:bottom w:val="none" w:sz="0" w:space="0" w:color="auto"/>
                    <w:right w:val="none" w:sz="0" w:space="0" w:color="auto"/>
                  </w:divBdr>
                </w:div>
                <w:div w:id="1338460512">
                  <w:marLeft w:val="0"/>
                  <w:marRight w:val="0"/>
                  <w:marTop w:val="0"/>
                  <w:marBottom w:val="0"/>
                  <w:divBdr>
                    <w:top w:val="none" w:sz="0" w:space="0" w:color="auto"/>
                    <w:left w:val="none" w:sz="0" w:space="0" w:color="auto"/>
                    <w:bottom w:val="none" w:sz="0" w:space="0" w:color="auto"/>
                    <w:right w:val="none" w:sz="0" w:space="0" w:color="auto"/>
                  </w:divBdr>
                </w:div>
                <w:div w:id="1661499137">
                  <w:marLeft w:val="0"/>
                  <w:marRight w:val="0"/>
                  <w:marTop w:val="0"/>
                  <w:marBottom w:val="0"/>
                  <w:divBdr>
                    <w:top w:val="none" w:sz="0" w:space="0" w:color="auto"/>
                    <w:left w:val="none" w:sz="0" w:space="0" w:color="auto"/>
                    <w:bottom w:val="none" w:sz="0" w:space="0" w:color="auto"/>
                    <w:right w:val="none" w:sz="0" w:space="0" w:color="auto"/>
                  </w:divBdr>
                </w:div>
                <w:div w:id="1810631004">
                  <w:marLeft w:val="0"/>
                  <w:marRight w:val="0"/>
                  <w:marTop w:val="0"/>
                  <w:marBottom w:val="0"/>
                  <w:divBdr>
                    <w:top w:val="none" w:sz="0" w:space="0" w:color="auto"/>
                    <w:left w:val="none" w:sz="0" w:space="0" w:color="auto"/>
                    <w:bottom w:val="none" w:sz="0" w:space="0" w:color="auto"/>
                    <w:right w:val="none" w:sz="0" w:space="0" w:color="auto"/>
                  </w:divBdr>
                </w:div>
                <w:div w:id="1989363206">
                  <w:marLeft w:val="0"/>
                  <w:marRight w:val="0"/>
                  <w:marTop w:val="0"/>
                  <w:marBottom w:val="0"/>
                  <w:divBdr>
                    <w:top w:val="none" w:sz="0" w:space="0" w:color="auto"/>
                    <w:left w:val="none" w:sz="0" w:space="0" w:color="auto"/>
                    <w:bottom w:val="none" w:sz="0" w:space="0" w:color="auto"/>
                    <w:right w:val="none" w:sz="0" w:space="0" w:color="auto"/>
                  </w:divBdr>
                </w:div>
                <w:div w:id="19979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1409">
      <w:bodyDiv w:val="1"/>
      <w:marLeft w:val="0"/>
      <w:marRight w:val="0"/>
      <w:marTop w:val="0"/>
      <w:marBottom w:val="0"/>
      <w:divBdr>
        <w:top w:val="none" w:sz="0" w:space="0" w:color="auto"/>
        <w:left w:val="none" w:sz="0" w:space="0" w:color="auto"/>
        <w:bottom w:val="none" w:sz="0" w:space="0" w:color="auto"/>
        <w:right w:val="none" w:sz="0" w:space="0" w:color="auto"/>
      </w:divBdr>
    </w:div>
    <w:div w:id="378821637">
      <w:bodyDiv w:val="1"/>
      <w:marLeft w:val="0"/>
      <w:marRight w:val="0"/>
      <w:marTop w:val="0"/>
      <w:marBottom w:val="0"/>
      <w:divBdr>
        <w:top w:val="none" w:sz="0" w:space="0" w:color="auto"/>
        <w:left w:val="none" w:sz="0" w:space="0" w:color="auto"/>
        <w:bottom w:val="none" w:sz="0" w:space="0" w:color="auto"/>
        <w:right w:val="none" w:sz="0" w:space="0" w:color="auto"/>
      </w:divBdr>
      <w:divsChild>
        <w:div w:id="840048839">
          <w:marLeft w:val="0"/>
          <w:marRight w:val="0"/>
          <w:marTop w:val="0"/>
          <w:marBottom w:val="0"/>
          <w:divBdr>
            <w:top w:val="none" w:sz="0" w:space="0" w:color="auto"/>
            <w:left w:val="none" w:sz="0" w:space="0" w:color="auto"/>
            <w:bottom w:val="none" w:sz="0" w:space="0" w:color="auto"/>
            <w:right w:val="none" w:sz="0" w:space="0" w:color="auto"/>
          </w:divBdr>
          <w:divsChild>
            <w:div w:id="882599314">
              <w:marLeft w:val="0"/>
              <w:marRight w:val="0"/>
              <w:marTop w:val="0"/>
              <w:marBottom w:val="0"/>
              <w:divBdr>
                <w:top w:val="none" w:sz="0" w:space="0" w:color="auto"/>
                <w:left w:val="none" w:sz="0" w:space="0" w:color="auto"/>
                <w:bottom w:val="none" w:sz="0" w:space="0" w:color="auto"/>
                <w:right w:val="none" w:sz="0" w:space="0" w:color="auto"/>
              </w:divBdr>
              <w:divsChild>
                <w:div w:id="667751">
                  <w:marLeft w:val="0"/>
                  <w:marRight w:val="0"/>
                  <w:marTop w:val="0"/>
                  <w:marBottom w:val="0"/>
                  <w:divBdr>
                    <w:top w:val="none" w:sz="0" w:space="0" w:color="auto"/>
                    <w:left w:val="none" w:sz="0" w:space="0" w:color="auto"/>
                    <w:bottom w:val="none" w:sz="0" w:space="0" w:color="auto"/>
                    <w:right w:val="none" w:sz="0" w:space="0" w:color="auto"/>
                  </w:divBdr>
                </w:div>
                <w:div w:id="23600441">
                  <w:marLeft w:val="0"/>
                  <w:marRight w:val="0"/>
                  <w:marTop w:val="0"/>
                  <w:marBottom w:val="0"/>
                  <w:divBdr>
                    <w:top w:val="none" w:sz="0" w:space="0" w:color="auto"/>
                    <w:left w:val="none" w:sz="0" w:space="0" w:color="auto"/>
                    <w:bottom w:val="none" w:sz="0" w:space="0" w:color="auto"/>
                    <w:right w:val="none" w:sz="0" w:space="0" w:color="auto"/>
                  </w:divBdr>
                </w:div>
                <w:div w:id="69624129">
                  <w:marLeft w:val="0"/>
                  <w:marRight w:val="0"/>
                  <w:marTop w:val="0"/>
                  <w:marBottom w:val="0"/>
                  <w:divBdr>
                    <w:top w:val="none" w:sz="0" w:space="0" w:color="auto"/>
                    <w:left w:val="none" w:sz="0" w:space="0" w:color="auto"/>
                    <w:bottom w:val="none" w:sz="0" w:space="0" w:color="auto"/>
                    <w:right w:val="none" w:sz="0" w:space="0" w:color="auto"/>
                  </w:divBdr>
                </w:div>
                <w:div w:id="151609757">
                  <w:marLeft w:val="0"/>
                  <w:marRight w:val="0"/>
                  <w:marTop w:val="0"/>
                  <w:marBottom w:val="0"/>
                  <w:divBdr>
                    <w:top w:val="none" w:sz="0" w:space="0" w:color="auto"/>
                    <w:left w:val="none" w:sz="0" w:space="0" w:color="auto"/>
                    <w:bottom w:val="none" w:sz="0" w:space="0" w:color="auto"/>
                    <w:right w:val="none" w:sz="0" w:space="0" w:color="auto"/>
                  </w:divBdr>
                </w:div>
                <w:div w:id="226183036">
                  <w:marLeft w:val="0"/>
                  <w:marRight w:val="0"/>
                  <w:marTop w:val="0"/>
                  <w:marBottom w:val="0"/>
                  <w:divBdr>
                    <w:top w:val="none" w:sz="0" w:space="0" w:color="auto"/>
                    <w:left w:val="none" w:sz="0" w:space="0" w:color="auto"/>
                    <w:bottom w:val="none" w:sz="0" w:space="0" w:color="auto"/>
                    <w:right w:val="none" w:sz="0" w:space="0" w:color="auto"/>
                  </w:divBdr>
                </w:div>
                <w:div w:id="228073784">
                  <w:marLeft w:val="0"/>
                  <w:marRight w:val="0"/>
                  <w:marTop w:val="0"/>
                  <w:marBottom w:val="0"/>
                  <w:divBdr>
                    <w:top w:val="none" w:sz="0" w:space="0" w:color="auto"/>
                    <w:left w:val="none" w:sz="0" w:space="0" w:color="auto"/>
                    <w:bottom w:val="none" w:sz="0" w:space="0" w:color="auto"/>
                    <w:right w:val="none" w:sz="0" w:space="0" w:color="auto"/>
                  </w:divBdr>
                </w:div>
                <w:div w:id="306204283">
                  <w:marLeft w:val="0"/>
                  <w:marRight w:val="0"/>
                  <w:marTop w:val="0"/>
                  <w:marBottom w:val="0"/>
                  <w:divBdr>
                    <w:top w:val="none" w:sz="0" w:space="0" w:color="auto"/>
                    <w:left w:val="none" w:sz="0" w:space="0" w:color="auto"/>
                    <w:bottom w:val="none" w:sz="0" w:space="0" w:color="auto"/>
                    <w:right w:val="none" w:sz="0" w:space="0" w:color="auto"/>
                  </w:divBdr>
                </w:div>
                <w:div w:id="315959951">
                  <w:marLeft w:val="0"/>
                  <w:marRight w:val="0"/>
                  <w:marTop w:val="0"/>
                  <w:marBottom w:val="0"/>
                  <w:divBdr>
                    <w:top w:val="none" w:sz="0" w:space="0" w:color="auto"/>
                    <w:left w:val="none" w:sz="0" w:space="0" w:color="auto"/>
                    <w:bottom w:val="none" w:sz="0" w:space="0" w:color="auto"/>
                    <w:right w:val="none" w:sz="0" w:space="0" w:color="auto"/>
                  </w:divBdr>
                </w:div>
                <w:div w:id="318309576">
                  <w:marLeft w:val="0"/>
                  <w:marRight w:val="0"/>
                  <w:marTop w:val="0"/>
                  <w:marBottom w:val="0"/>
                  <w:divBdr>
                    <w:top w:val="none" w:sz="0" w:space="0" w:color="auto"/>
                    <w:left w:val="none" w:sz="0" w:space="0" w:color="auto"/>
                    <w:bottom w:val="none" w:sz="0" w:space="0" w:color="auto"/>
                    <w:right w:val="none" w:sz="0" w:space="0" w:color="auto"/>
                  </w:divBdr>
                </w:div>
                <w:div w:id="660038726">
                  <w:marLeft w:val="0"/>
                  <w:marRight w:val="0"/>
                  <w:marTop w:val="0"/>
                  <w:marBottom w:val="0"/>
                  <w:divBdr>
                    <w:top w:val="none" w:sz="0" w:space="0" w:color="auto"/>
                    <w:left w:val="none" w:sz="0" w:space="0" w:color="auto"/>
                    <w:bottom w:val="none" w:sz="0" w:space="0" w:color="auto"/>
                    <w:right w:val="none" w:sz="0" w:space="0" w:color="auto"/>
                  </w:divBdr>
                </w:div>
                <w:div w:id="700017368">
                  <w:marLeft w:val="0"/>
                  <w:marRight w:val="0"/>
                  <w:marTop w:val="0"/>
                  <w:marBottom w:val="0"/>
                  <w:divBdr>
                    <w:top w:val="none" w:sz="0" w:space="0" w:color="auto"/>
                    <w:left w:val="none" w:sz="0" w:space="0" w:color="auto"/>
                    <w:bottom w:val="none" w:sz="0" w:space="0" w:color="auto"/>
                    <w:right w:val="none" w:sz="0" w:space="0" w:color="auto"/>
                  </w:divBdr>
                </w:div>
                <w:div w:id="1463693693">
                  <w:marLeft w:val="0"/>
                  <w:marRight w:val="0"/>
                  <w:marTop w:val="0"/>
                  <w:marBottom w:val="0"/>
                  <w:divBdr>
                    <w:top w:val="none" w:sz="0" w:space="0" w:color="auto"/>
                    <w:left w:val="none" w:sz="0" w:space="0" w:color="auto"/>
                    <w:bottom w:val="none" w:sz="0" w:space="0" w:color="auto"/>
                    <w:right w:val="none" w:sz="0" w:space="0" w:color="auto"/>
                  </w:divBdr>
                </w:div>
                <w:div w:id="1509367727">
                  <w:marLeft w:val="0"/>
                  <w:marRight w:val="0"/>
                  <w:marTop w:val="0"/>
                  <w:marBottom w:val="0"/>
                  <w:divBdr>
                    <w:top w:val="none" w:sz="0" w:space="0" w:color="auto"/>
                    <w:left w:val="none" w:sz="0" w:space="0" w:color="auto"/>
                    <w:bottom w:val="none" w:sz="0" w:space="0" w:color="auto"/>
                    <w:right w:val="none" w:sz="0" w:space="0" w:color="auto"/>
                  </w:divBdr>
                </w:div>
                <w:div w:id="1583418052">
                  <w:marLeft w:val="0"/>
                  <w:marRight w:val="0"/>
                  <w:marTop w:val="0"/>
                  <w:marBottom w:val="0"/>
                  <w:divBdr>
                    <w:top w:val="none" w:sz="0" w:space="0" w:color="auto"/>
                    <w:left w:val="none" w:sz="0" w:space="0" w:color="auto"/>
                    <w:bottom w:val="none" w:sz="0" w:space="0" w:color="auto"/>
                    <w:right w:val="none" w:sz="0" w:space="0" w:color="auto"/>
                  </w:divBdr>
                </w:div>
                <w:div w:id="1695419446">
                  <w:marLeft w:val="0"/>
                  <w:marRight w:val="0"/>
                  <w:marTop w:val="0"/>
                  <w:marBottom w:val="0"/>
                  <w:divBdr>
                    <w:top w:val="none" w:sz="0" w:space="0" w:color="auto"/>
                    <w:left w:val="none" w:sz="0" w:space="0" w:color="auto"/>
                    <w:bottom w:val="none" w:sz="0" w:space="0" w:color="auto"/>
                    <w:right w:val="none" w:sz="0" w:space="0" w:color="auto"/>
                  </w:divBdr>
                </w:div>
                <w:div w:id="1822623110">
                  <w:marLeft w:val="0"/>
                  <w:marRight w:val="0"/>
                  <w:marTop w:val="0"/>
                  <w:marBottom w:val="0"/>
                  <w:divBdr>
                    <w:top w:val="none" w:sz="0" w:space="0" w:color="auto"/>
                    <w:left w:val="none" w:sz="0" w:space="0" w:color="auto"/>
                    <w:bottom w:val="none" w:sz="0" w:space="0" w:color="auto"/>
                    <w:right w:val="none" w:sz="0" w:space="0" w:color="auto"/>
                  </w:divBdr>
                </w:div>
                <w:div w:id="1883983407">
                  <w:marLeft w:val="0"/>
                  <w:marRight w:val="0"/>
                  <w:marTop w:val="0"/>
                  <w:marBottom w:val="0"/>
                  <w:divBdr>
                    <w:top w:val="none" w:sz="0" w:space="0" w:color="auto"/>
                    <w:left w:val="none" w:sz="0" w:space="0" w:color="auto"/>
                    <w:bottom w:val="none" w:sz="0" w:space="0" w:color="auto"/>
                    <w:right w:val="none" w:sz="0" w:space="0" w:color="auto"/>
                  </w:divBdr>
                </w:div>
                <w:div w:id="19221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26230">
      <w:bodyDiv w:val="1"/>
      <w:marLeft w:val="0"/>
      <w:marRight w:val="0"/>
      <w:marTop w:val="0"/>
      <w:marBottom w:val="0"/>
      <w:divBdr>
        <w:top w:val="none" w:sz="0" w:space="0" w:color="auto"/>
        <w:left w:val="none" w:sz="0" w:space="0" w:color="auto"/>
        <w:bottom w:val="none" w:sz="0" w:space="0" w:color="auto"/>
        <w:right w:val="none" w:sz="0" w:space="0" w:color="auto"/>
      </w:divBdr>
    </w:div>
    <w:div w:id="490560011">
      <w:bodyDiv w:val="1"/>
      <w:marLeft w:val="0"/>
      <w:marRight w:val="0"/>
      <w:marTop w:val="0"/>
      <w:marBottom w:val="0"/>
      <w:divBdr>
        <w:top w:val="none" w:sz="0" w:space="0" w:color="auto"/>
        <w:left w:val="none" w:sz="0" w:space="0" w:color="auto"/>
        <w:bottom w:val="none" w:sz="0" w:space="0" w:color="auto"/>
        <w:right w:val="none" w:sz="0" w:space="0" w:color="auto"/>
      </w:divBdr>
      <w:divsChild>
        <w:div w:id="752357895">
          <w:marLeft w:val="0"/>
          <w:marRight w:val="0"/>
          <w:marTop w:val="0"/>
          <w:marBottom w:val="0"/>
          <w:divBdr>
            <w:top w:val="none" w:sz="0" w:space="0" w:color="auto"/>
            <w:left w:val="none" w:sz="0" w:space="0" w:color="auto"/>
            <w:bottom w:val="none" w:sz="0" w:space="0" w:color="auto"/>
            <w:right w:val="none" w:sz="0" w:space="0" w:color="auto"/>
          </w:divBdr>
        </w:div>
        <w:div w:id="1267729690">
          <w:marLeft w:val="0"/>
          <w:marRight w:val="0"/>
          <w:marTop w:val="0"/>
          <w:marBottom w:val="0"/>
          <w:divBdr>
            <w:top w:val="none" w:sz="0" w:space="0" w:color="auto"/>
            <w:left w:val="none" w:sz="0" w:space="0" w:color="auto"/>
            <w:bottom w:val="none" w:sz="0" w:space="0" w:color="auto"/>
            <w:right w:val="none" w:sz="0" w:space="0" w:color="auto"/>
          </w:divBdr>
        </w:div>
      </w:divsChild>
    </w:div>
    <w:div w:id="531844297">
      <w:bodyDiv w:val="1"/>
      <w:marLeft w:val="0"/>
      <w:marRight w:val="0"/>
      <w:marTop w:val="0"/>
      <w:marBottom w:val="0"/>
      <w:divBdr>
        <w:top w:val="none" w:sz="0" w:space="0" w:color="auto"/>
        <w:left w:val="none" w:sz="0" w:space="0" w:color="auto"/>
        <w:bottom w:val="none" w:sz="0" w:space="0" w:color="auto"/>
        <w:right w:val="none" w:sz="0" w:space="0" w:color="auto"/>
      </w:divBdr>
      <w:divsChild>
        <w:div w:id="598564971">
          <w:marLeft w:val="0"/>
          <w:marRight w:val="0"/>
          <w:marTop w:val="0"/>
          <w:marBottom w:val="0"/>
          <w:divBdr>
            <w:top w:val="none" w:sz="0" w:space="0" w:color="auto"/>
            <w:left w:val="none" w:sz="0" w:space="0" w:color="auto"/>
            <w:bottom w:val="none" w:sz="0" w:space="0" w:color="auto"/>
            <w:right w:val="none" w:sz="0" w:space="0" w:color="auto"/>
          </w:divBdr>
          <w:divsChild>
            <w:div w:id="1881745712">
              <w:marLeft w:val="0"/>
              <w:marRight w:val="0"/>
              <w:marTop w:val="0"/>
              <w:marBottom w:val="0"/>
              <w:divBdr>
                <w:top w:val="none" w:sz="0" w:space="0" w:color="auto"/>
                <w:left w:val="none" w:sz="0" w:space="0" w:color="auto"/>
                <w:bottom w:val="none" w:sz="0" w:space="0" w:color="auto"/>
                <w:right w:val="none" w:sz="0" w:space="0" w:color="auto"/>
              </w:divBdr>
              <w:divsChild>
                <w:div w:id="309748792">
                  <w:marLeft w:val="0"/>
                  <w:marRight w:val="0"/>
                  <w:marTop w:val="0"/>
                  <w:marBottom w:val="0"/>
                  <w:divBdr>
                    <w:top w:val="none" w:sz="0" w:space="0" w:color="auto"/>
                    <w:left w:val="none" w:sz="0" w:space="0" w:color="auto"/>
                    <w:bottom w:val="none" w:sz="0" w:space="0" w:color="auto"/>
                    <w:right w:val="none" w:sz="0" w:space="0" w:color="auto"/>
                  </w:divBdr>
                </w:div>
                <w:div w:id="366295949">
                  <w:marLeft w:val="0"/>
                  <w:marRight w:val="0"/>
                  <w:marTop w:val="0"/>
                  <w:marBottom w:val="0"/>
                  <w:divBdr>
                    <w:top w:val="none" w:sz="0" w:space="0" w:color="auto"/>
                    <w:left w:val="none" w:sz="0" w:space="0" w:color="auto"/>
                    <w:bottom w:val="none" w:sz="0" w:space="0" w:color="auto"/>
                    <w:right w:val="none" w:sz="0" w:space="0" w:color="auto"/>
                  </w:divBdr>
                </w:div>
                <w:div w:id="838497214">
                  <w:marLeft w:val="0"/>
                  <w:marRight w:val="0"/>
                  <w:marTop w:val="0"/>
                  <w:marBottom w:val="0"/>
                  <w:divBdr>
                    <w:top w:val="none" w:sz="0" w:space="0" w:color="auto"/>
                    <w:left w:val="none" w:sz="0" w:space="0" w:color="auto"/>
                    <w:bottom w:val="none" w:sz="0" w:space="0" w:color="auto"/>
                    <w:right w:val="none" w:sz="0" w:space="0" w:color="auto"/>
                  </w:divBdr>
                </w:div>
                <w:div w:id="914556416">
                  <w:marLeft w:val="0"/>
                  <w:marRight w:val="0"/>
                  <w:marTop w:val="0"/>
                  <w:marBottom w:val="0"/>
                  <w:divBdr>
                    <w:top w:val="none" w:sz="0" w:space="0" w:color="auto"/>
                    <w:left w:val="none" w:sz="0" w:space="0" w:color="auto"/>
                    <w:bottom w:val="none" w:sz="0" w:space="0" w:color="auto"/>
                    <w:right w:val="none" w:sz="0" w:space="0" w:color="auto"/>
                  </w:divBdr>
                </w:div>
                <w:div w:id="990716891">
                  <w:marLeft w:val="0"/>
                  <w:marRight w:val="0"/>
                  <w:marTop w:val="0"/>
                  <w:marBottom w:val="0"/>
                  <w:divBdr>
                    <w:top w:val="none" w:sz="0" w:space="0" w:color="auto"/>
                    <w:left w:val="none" w:sz="0" w:space="0" w:color="auto"/>
                    <w:bottom w:val="none" w:sz="0" w:space="0" w:color="auto"/>
                    <w:right w:val="none" w:sz="0" w:space="0" w:color="auto"/>
                  </w:divBdr>
                </w:div>
                <w:div w:id="1022584458">
                  <w:marLeft w:val="0"/>
                  <w:marRight w:val="0"/>
                  <w:marTop w:val="0"/>
                  <w:marBottom w:val="0"/>
                  <w:divBdr>
                    <w:top w:val="none" w:sz="0" w:space="0" w:color="auto"/>
                    <w:left w:val="none" w:sz="0" w:space="0" w:color="auto"/>
                    <w:bottom w:val="none" w:sz="0" w:space="0" w:color="auto"/>
                    <w:right w:val="none" w:sz="0" w:space="0" w:color="auto"/>
                  </w:divBdr>
                </w:div>
                <w:div w:id="1047681443">
                  <w:marLeft w:val="0"/>
                  <w:marRight w:val="0"/>
                  <w:marTop w:val="0"/>
                  <w:marBottom w:val="0"/>
                  <w:divBdr>
                    <w:top w:val="none" w:sz="0" w:space="0" w:color="auto"/>
                    <w:left w:val="none" w:sz="0" w:space="0" w:color="auto"/>
                    <w:bottom w:val="none" w:sz="0" w:space="0" w:color="auto"/>
                    <w:right w:val="none" w:sz="0" w:space="0" w:color="auto"/>
                  </w:divBdr>
                </w:div>
                <w:div w:id="1063334698">
                  <w:marLeft w:val="0"/>
                  <w:marRight w:val="0"/>
                  <w:marTop w:val="0"/>
                  <w:marBottom w:val="0"/>
                  <w:divBdr>
                    <w:top w:val="none" w:sz="0" w:space="0" w:color="auto"/>
                    <w:left w:val="none" w:sz="0" w:space="0" w:color="auto"/>
                    <w:bottom w:val="none" w:sz="0" w:space="0" w:color="auto"/>
                    <w:right w:val="none" w:sz="0" w:space="0" w:color="auto"/>
                  </w:divBdr>
                </w:div>
                <w:div w:id="1289822732">
                  <w:marLeft w:val="0"/>
                  <w:marRight w:val="0"/>
                  <w:marTop w:val="0"/>
                  <w:marBottom w:val="0"/>
                  <w:divBdr>
                    <w:top w:val="none" w:sz="0" w:space="0" w:color="auto"/>
                    <w:left w:val="none" w:sz="0" w:space="0" w:color="auto"/>
                    <w:bottom w:val="none" w:sz="0" w:space="0" w:color="auto"/>
                    <w:right w:val="none" w:sz="0" w:space="0" w:color="auto"/>
                  </w:divBdr>
                </w:div>
                <w:div w:id="1362778828">
                  <w:marLeft w:val="0"/>
                  <w:marRight w:val="0"/>
                  <w:marTop w:val="0"/>
                  <w:marBottom w:val="0"/>
                  <w:divBdr>
                    <w:top w:val="none" w:sz="0" w:space="0" w:color="auto"/>
                    <w:left w:val="none" w:sz="0" w:space="0" w:color="auto"/>
                    <w:bottom w:val="none" w:sz="0" w:space="0" w:color="auto"/>
                    <w:right w:val="none" w:sz="0" w:space="0" w:color="auto"/>
                  </w:divBdr>
                </w:div>
                <w:div w:id="1538545962">
                  <w:marLeft w:val="0"/>
                  <w:marRight w:val="0"/>
                  <w:marTop w:val="0"/>
                  <w:marBottom w:val="0"/>
                  <w:divBdr>
                    <w:top w:val="none" w:sz="0" w:space="0" w:color="auto"/>
                    <w:left w:val="none" w:sz="0" w:space="0" w:color="auto"/>
                    <w:bottom w:val="none" w:sz="0" w:space="0" w:color="auto"/>
                    <w:right w:val="none" w:sz="0" w:space="0" w:color="auto"/>
                  </w:divBdr>
                </w:div>
                <w:div w:id="1632520193">
                  <w:marLeft w:val="0"/>
                  <w:marRight w:val="0"/>
                  <w:marTop w:val="0"/>
                  <w:marBottom w:val="0"/>
                  <w:divBdr>
                    <w:top w:val="none" w:sz="0" w:space="0" w:color="auto"/>
                    <w:left w:val="none" w:sz="0" w:space="0" w:color="auto"/>
                    <w:bottom w:val="none" w:sz="0" w:space="0" w:color="auto"/>
                    <w:right w:val="none" w:sz="0" w:space="0" w:color="auto"/>
                  </w:divBdr>
                </w:div>
                <w:div w:id="1669749486">
                  <w:marLeft w:val="0"/>
                  <w:marRight w:val="0"/>
                  <w:marTop w:val="0"/>
                  <w:marBottom w:val="0"/>
                  <w:divBdr>
                    <w:top w:val="none" w:sz="0" w:space="0" w:color="auto"/>
                    <w:left w:val="none" w:sz="0" w:space="0" w:color="auto"/>
                    <w:bottom w:val="none" w:sz="0" w:space="0" w:color="auto"/>
                    <w:right w:val="none" w:sz="0" w:space="0" w:color="auto"/>
                  </w:divBdr>
                </w:div>
                <w:div w:id="1738161592">
                  <w:marLeft w:val="0"/>
                  <w:marRight w:val="0"/>
                  <w:marTop w:val="0"/>
                  <w:marBottom w:val="0"/>
                  <w:divBdr>
                    <w:top w:val="none" w:sz="0" w:space="0" w:color="auto"/>
                    <w:left w:val="none" w:sz="0" w:space="0" w:color="auto"/>
                    <w:bottom w:val="none" w:sz="0" w:space="0" w:color="auto"/>
                    <w:right w:val="none" w:sz="0" w:space="0" w:color="auto"/>
                  </w:divBdr>
                </w:div>
                <w:div w:id="1789011970">
                  <w:marLeft w:val="0"/>
                  <w:marRight w:val="0"/>
                  <w:marTop w:val="0"/>
                  <w:marBottom w:val="0"/>
                  <w:divBdr>
                    <w:top w:val="none" w:sz="0" w:space="0" w:color="auto"/>
                    <w:left w:val="none" w:sz="0" w:space="0" w:color="auto"/>
                    <w:bottom w:val="none" w:sz="0" w:space="0" w:color="auto"/>
                    <w:right w:val="none" w:sz="0" w:space="0" w:color="auto"/>
                  </w:divBdr>
                </w:div>
                <w:div w:id="1861775460">
                  <w:marLeft w:val="0"/>
                  <w:marRight w:val="0"/>
                  <w:marTop w:val="0"/>
                  <w:marBottom w:val="0"/>
                  <w:divBdr>
                    <w:top w:val="none" w:sz="0" w:space="0" w:color="auto"/>
                    <w:left w:val="none" w:sz="0" w:space="0" w:color="auto"/>
                    <w:bottom w:val="none" w:sz="0" w:space="0" w:color="auto"/>
                    <w:right w:val="none" w:sz="0" w:space="0" w:color="auto"/>
                  </w:divBdr>
                </w:div>
                <w:div w:id="1955751472">
                  <w:marLeft w:val="0"/>
                  <w:marRight w:val="0"/>
                  <w:marTop w:val="0"/>
                  <w:marBottom w:val="0"/>
                  <w:divBdr>
                    <w:top w:val="none" w:sz="0" w:space="0" w:color="auto"/>
                    <w:left w:val="none" w:sz="0" w:space="0" w:color="auto"/>
                    <w:bottom w:val="none" w:sz="0" w:space="0" w:color="auto"/>
                    <w:right w:val="none" w:sz="0" w:space="0" w:color="auto"/>
                  </w:divBdr>
                </w:div>
                <w:div w:id="19978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2435">
      <w:bodyDiv w:val="1"/>
      <w:marLeft w:val="0"/>
      <w:marRight w:val="0"/>
      <w:marTop w:val="0"/>
      <w:marBottom w:val="0"/>
      <w:divBdr>
        <w:top w:val="none" w:sz="0" w:space="0" w:color="auto"/>
        <w:left w:val="none" w:sz="0" w:space="0" w:color="auto"/>
        <w:bottom w:val="none" w:sz="0" w:space="0" w:color="auto"/>
        <w:right w:val="none" w:sz="0" w:space="0" w:color="auto"/>
      </w:divBdr>
    </w:div>
    <w:div w:id="583956946">
      <w:bodyDiv w:val="1"/>
      <w:marLeft w:val="0"/>
      <w:marRight w:val="0"/>
      <w:marTop w:val="0"/>
      <w:marBottom w:val="0"/>
      <w:divBdr>
        <w:top w:val="none" w:sz="0" w:space="0" w:color="auto"/>
        <w:left w:val="none" w:sz="0" w:space="0" w:color="auto"/>
        <w:bottom w:val="none" w:sz="0" w:space="0" w:color="auto"/>
        <w:right w:val="none" w:sz="0" w:space="0" w:color="auto"/>
      </w:divBdr>
      <w:divsChild>
        <w:div w:id="1836873474">
          <w:marLeft w:val="0"/>
          <w:marRight w:val="0"/>
          <w:marTop w:val="0"/>
          <w:marBottom w:val="0"/>
          <w:divBdr>
            <w:top w:val="none" w:sz="0" w:space="0" w:color="auto"/>
            <w:left w:val="none" w:sz="0" w:space="0" w:color="auto"/>
            <w:bottom w:val="none" w:sz="0" w:space="0" w:color="auto"/>
            <w:right w:val="none" w:sz="0" w:space="0" w:color="auto"/>
          </w:divBdr>
          <w:divsChild>
            <w:div w:id="1720856088">
              <w:marLeft w:val="0"/>
              <w:marRight w:val="0"/>
              <w:marTop w:val="0"/>
              <w:marBottom w:val="0"/>
              <w:divBdr>
                <w:top w:val="none" w:sz="0" w:space="0" w:color="auto"/>
                <w:left w:val="none" w:sz="0" w:space="0" w:color="auto"/>
                <w:bottom w:val="none" w:sz="0" w:space="0" w:color="auto"/>
                <w:right w:val="none" w:sz="0" w:space="0" w:color="auto"/>
              </w:divBdr>
              <w:divsChild>
                <w:div w:id="608514867">
                  <w:marLeft w:val="0"/>
                  <w:marRight w:val="0"/>
                  <w:marTop w:val="0"/>
                  <w:marBottom w:val="0"/>
                  <w:divBdr>
                    <w:top w:val="none" w:sz="0" w:space="0" w:color="auto"/>
                    <w:left w:val="none" w:sz="0" w:space="0" w:color="auto"/>
                    <w:bottom w:val="none" w:sz="0" w:space="0" w:color="auto"/>
                    <w:right w:val="none" w:sz="0" w:space="0" w:color="auto"/>
                  </w:divBdr>
                </w:div>
                <w:div w:id="655113887">
                  <w:marLeft w:val="0"/>
                  <w:marRight w:val="0"/>
                  <w:marTop w:val="0"/>
                  <w:marBottom w:val="0"/>
                  <w:divBdr>
                    <w:top w:val="none" w:sz="0" w:space="0" w:color="auto"/>
                    <w:left w:val="none" w:sz="0" w:space="0" w:color="auto"/>
                    <w:bottom w:val="none" w:sz="0" w:space="0" w:color="auto"/>
                    <w:right w:val="none" w:sz="0" w:space="0" w:color="auto"/>
                  </w:divBdr>
                </w:div>
                <w:div w:id="1253392851">
                  <w:marLeft w:val="0"/>
                  <w:marRight w:val="0"/>
                  <w:marTop w:val="0"/>
                  <w:marBottom w:val="0"/>
                  <w:divBdr>
                    <w:top w:val="none" w:sz="0" w:space="0" w:color="auto"/>
                    <w:left w:val="none" w:sz="0" w:space="0" w:color="auto"/>
                    <w:bottom w:val="none" w:sz="0" w:space="0" w:color="auto"/>
                    <w:right w:val="none" w:sz="0" w:space="0" w:color="auto"/>
                  </w:divBdr>
                </w:div>
                <w:div w:id="17411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2456">
      <w:bodyDiv w:val="1"/>
      <w:marLeft w:val="0"/>
      <w:marRight w:val="0"/>
      <w:marTop w:val="0"/>
      <w:marBottom w:val="0"/>
      <w:divBdr>
        <w:top w:val="none" w:sz="0" w:space="0" w:color="auto"/>
        <w:left w:val="none" w:sz="0" w:space="0" w:color="auto"/>
        <w:bottom w:val="none" w:sz="0" w:space="0" w:color="auto"/>
        <w:right w:val="none" w:sz="0" w:space="0" w:color="auto"/>
      </w:divBdr>
    </w:div>
    <w:div w:id="599334988">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sChild>
        <w:div w:id="1768765515">
          <w:marLeft w:val="0"/>
          <w:marRight w:val="0"/>
          <w:marTop w:val="0"/>
          <w:marBottom w:val="0"/>
          <w:divBdr>
            <w:top w:val="none" w:sz="0" w:space="0" w:color="auto"/>
            <w:left w:val="none" w:sz="0" w:space="0" w:color="auto"/>
            <w:bottom w:val="none" w:sz="0" w:space="0" w:color="auto"/>
            <w:right w:val="none" w:sz="0" w:space="0" w:color="auto"/>
          </w:divBdr>
          <w:divsChild>
            <w:div w:id="303581082">
              <w:marLeft w:val="0"/>
              <w:marRight w:val="0"/>
              <w:marTop w:val="0"/>
              <w:marBottom w:val="0"/>
              <w:divBdr>
                <w:top w:val="none" w:sz="0" w:space="0" w:color="auto"/>
                <w:left w:val="none" w:sz="0" w:space="0" w:color="auto"/>
                <w:bottom w:val="none" w:sz="0" w:space="0" w:color="auto"/>
                <w:right w:val="none" w:sz="0" w:space="0" w:color="auto"/>
              </w:divBdr>
              <w:divsChild>
                <w:div w:id="375546961">
                  <w:marLeft w:val="0"/>
                  <w:marRight w:val="0"/>
                  <w:marTop w:val="0"/>
                  <w:marBottom w:val="0"/>
                  <w:divBdr>
                    <w:top w:val="none" w:sz="0" w:space="0" w:color="auto"/>
                    <w:left w:val="none" w:sz="0" w:space="0" w:color="auto"/>
                    <w:bottom w:val="none" w:sz="0" w:space="0" w:color="auto"/>
                    <w:right w:val="none" w:sz="0" w:space="0" w:color="auto"/>
                  </w:divBdr>
                </w:div>
                <w:div w:id="664548469">
                  <w:marLeft w:val="0"/>
                  <w:marRight w:val="0"/>
                  <w:marTop w:val="0"/>
                  <w:marBottom w:val="0"/>
                  <w:divBdr>
                    <w:top w:val="none" w:sz="0" w:space="0" w:color="auto"/>
                    <w:left w:val="none" w:sz="0" w:space="0" w:color="auto"/>
                    <w:bottom w:val="none" w:sz="0" w:space="0" w:color="auto"/>
                    <w:right w:val="none" w:sz="0" w:space="0" w:color="auto"/>
                  </w:divBdr>
                </w:div>
                <w:div w:id="20743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3626">
      <w:bodyDiv w:val="1"/>
      <w:marLeft w:val="0"/>
      <w:marRight w:val="0"/>
      <w:marTop w:val="0"/>
      <w:marBottom w:val="0"/>
      <w:divBdr>
        <w:top w:val="none" w:sz="0" w:space="0" w:color="auto"/>
        <w:left w:val="none" w:sz="0" w:space="0" w:color="auto"/>
        <w:bottom w:val="none" w:sz="0" w:space="0" w:color="auto"/>
        <w:right w:val="none" w:sz="0" w:space="0" w:color="auto"/>
      </w:divBdr>
    </w:div>
    <w:div w:id="683899384">
      <w:bodyDiv w:val="1"/>
      <w:marLeft w:val="0"/>
      <w:marRight w:val="0"/>
      <w:marTop w:val="0"/>
      <w:marBottom w:val="0"/>
      <w:divBdr>
        <w:top w:val="none" w:sz="0" w:space="0" w:color="auto"/>
        <w:left w:val="none" w:sz="0" w:space="0" w:color="auto"/>
        <w:bottom w:val="none" w:sz="0" w:space="0" w:color="auto"/>
        <w:right w:val="none" w:sz="0" w:space="0" w:color="auto"/>
      </w:divBdr>
      <w:divsChild>
        <w:div w:id="495608443">
          <w:marLeft w:val="0"/>
          <w:marRight w:val="0"/>
          <w:marTop w:val="0"/>
          <w:marBottom w:val="0"/>
          <w:divBdr>
            <w:top w:val="none" w:sz="0" w:space="0" w:color="auto"/>
            <w:left w:val="none" w:sz="0" w:space="0" w:color="auto"/>
            <w:bottom w:val="none" w:sz="0" w:space="0" w:color="auto"/>
            <w:right w:val="none" w:sz="0" w:space="0" w:color="auto"/>
          </w:divBdr>
          <w:divsChild>
            <w:div w:id="731199402">
              <w:marLeft w:val="0"/>
              <w:marRight w:val="0"/>
              <w:marTop w:val="0"/>
              <w:marBottom w:val="0"/>
              <w:divBdr>
                <w:top w:val="none" w:sz="0" w:space="0" w:color="auto"/>
                <w:left w:val="none" w:sz="0" w:space="0" w:color="auto"/>
                <w:bottom w:val="none" w:sz="0" w:space="0" w:color="auto"/>
                <w:right w:val="none" w:sz="0" w:space="0" w:color="auto"/>
              </w:divBdr>
              <w:divsChild>
                <w:div w:id="192427232">
                  <w:marLeft w:val="0"/>
                  <w:marRight w:val="0"/>
                  <w:marTop w:val="0"/>
                  <w:marBottom w:val="0"/>
                  <w:divBdr>
                    <w:top w:val="none" w:sz="0" w:space="0" w:color="auto"/>
                    <w:left w:val="none" w:sz="0" w:space="0" w:color="auto"/>
                    <w:bottom w:val="none" w:sz="0" w:space="0" w:color="auto"/>
                    <w:right w:val="none" w:sz="0" w:space="0" w:color="auto"/>
                  </w:divBdr>
                </w:div>
                <w:div w:id="393309526">
                  <w:marLeft w:val="0"/>
                  <w:marRight w:val="0"/>
                  <w:marTop w:val="0"/>
                  <w:marBottom w:val="0"/>
                  <w:divBdr>
                    <w:top w:val="none" w:sz="0" w:space="0" w:color="auto"/>
                    <w:left w:val="none" w:sz="0" w:space="0" w:color="auto"/>
                    <w:bottom w:val="none" w:sz="0" w:space="0" w:color="auto"/>
                    <w:right w:val="none" w:sz="0" w:space="0" w:color="auto"/>
                  </w:divBdr>
                </w:div>
                <w:div w:id="422844573">
                  <w:marLeft w:val="0"/>
                  <w:marRight w:val="0"/>
                  <w:marTop w:val="0"/>
                  <w:marBottom w:val="0"/>
                  <w:divBdr>
                    <w:top w:val="none" w:sz="0" w:space="0" w:color="auto"/>
                    <w:left w:val="none" w:sz="0" w:space="0" w:color="auto"/>
                    <w:bottom w:val="none" w:sz="0" w:space="0" w:color="auto"/>
                    <w:right w:val="none" w:sz="0" w:space="0" w:color="auto"/>
                  </w:divBdr>
                </w:div>
                <w:div w:id="538666559">
                  <w:marLeft w:val="0"/>
                  <w:marRight w:val="0"/>
                  <w:marTop w:val="0"/>
                  <w:marBottom w:val="0"/>
                  <w:divBdr>
                    <w:top w:val="none" w:sz="0" w:space="0" w:color="auto"/>
                    <w:left w:val="none" w:sz="0" w:space="0" w:color="auto"/>
                    <w:bottom w:val="none" w:sz="0" w:space="0" w:color="auto"/>
                    <w:right w:val="none" w:sz="0" w:space="0" w:color="auto"/>
                  </w:divBdr>
                </w:div>
                <w:div w:id="637076914">
                  <w:marLeft w:val="0"/>
                  <w:marRight w:val="0"/>
                  <w:marTop w:val="0"/>
                  <w:marBottom w:val="0"/>
                  <w:divBdr>
                    <w:top w:val="none" w:sz="0" w:space="0" w:color="auto"/>
                    <w:left w:val="none" w:sz="0" w:space="0" w:color="auto"/>
                    <w:bottom w:val="none" w:sz="0" w:space="0" w:color="auto"/>
                    <w:right w:val="none" w:sz="0" w:space="0" w:color="auto"/>
                  </w:divBdr>
                </w:div>
                <w:div w:id="727149673">
                  <w:marLeft w:val="0"/>
                  <w:marRight w:val="0"/>
                  <w:marTop w:val="0"/>
                  <w:marBottom w:val="0"/>
                  <w:divBdr>
                    <w:top w:val="none" w:sz="0" w:space="0" w:color="auto"/>
                    <w:left w:val="none" w:sz="0" w:space="0" w:color="auto"/>
                    <w:bottom w:val="none" w:sz="0" w:space="0" w:color="auto"/>
                    <w:right w:val="none" w:sz="0" w:space="0" w:color="auto"/>
                  </w:divBdr>
                </w:div>
                <w:div w:id="826628456">
                  <w:marLeft w:val="0"/>
                  <w:marRight w:val="0"/>
                  <w:marTop w:val="0"/>
                  <w:marBottom w:val="0"/>
                  <w:divBdr>
                    <w:top w:val="none" w:sz="0" w:space="0" w:color="auto"/>
                    <w:left w:val="none" w:sz="0" w:space="0" w:color="auto"/>
                    <w:bottom w:val="none" w:sz="0" w:space="0" w:color="auto"/>
                    <w:right w:val="none" w:sz="0" w:space="0" w:color="auto"/>
                  </w:divBdr>
                </w:div>
                <w:div w:id="897132294">
                  <w:marLeft w:val="0"/>
                  <w:marRight w:val="0"/>
                  <w:marTop w:val="0"/>
                  <w:marBottom w:val="0"/>
                  <w:divBdr>
                    <w:top w:val="none" w:sz="0" w:space="0" w:color="auto"/>
                    <w:left w:val="none" w:sz="0" w:space="0" w:color="auto"/>
                    <w:bottom w:val="none" w:sz="0" w:space="0" w:color="auto"/>
                    <w:right w:val="none" w:sz="0" w:space="0" w:color="auto"/>
                  </w:divBdr>
                </w:div>
                <w:div w:id="932738932">
                  <w:marLeft w:val="0"/>
                  <w:marRight w:val="0"/>
                  <w:marTop w:val="0"/>
                  <w:marBottom w:val="0"/>
                  <w:divBdr>
                    <w:top w:val="none" w:sz="0" w:space="0" w:color="auto"/>
                    <w:left w:val="none" w:sz="0" w:space="0" w:color="auto"/>
                    <w:bottom w:val="none" w:sz="0" w:space="0" w:color="auto"/>
                    <w:right w:val="none" w:sz="0" w:space="0" w:color="auto"/>
                  </w:divBdr>
                </w:div>
                <w:div w:id="967784651">
                  <w:marLeft w:val="0"/>
                  <w:marRight w:val="0"/>
                  <w:marTop w:val="0"/>
                  <w:marBottom w:val="0"/>
                  <w:divBdr>
                    <w:top w:val="none" w:sz="0" w:space="0" w:color="auto"/>
                    <w:left w:val="none" w:sz="0" w:space="0" w:color="auto"/>
                    <w:bottom w:val="none" w:sz="0" w:space="0" w:color="auto"/>
                    <w:right w:val="none" w:sz="0" w:space="0" w:color="auto"/>
                  </w:divBdr>
                </w:div>
                <w:div w:id="984814681">
                  <w:marLeft w:val="0"/>
                  <w:marRight w:val="0"/>
                  <w:marTop w:val="0"/>
                  <w:marBottom w:val="0"/>
                  <w:divBdr>
                    <w:top w:val="none" w:sz="0" w:space="0" w:color="auto"/>
                    <w:left w:val="none" w:sz="0" w:space="0" w:color="auto"/>
                    <w:bottom w:val="none" w:sz="0" w:space="0" w:color="auto"/>
                    <w:right w:val="none" w:sz="0" w:space="0" w:color="auto"/>
                  </w:divBdr>
                </w:div>
                <w:div w:id="1138641851">
                  <w:marLeft w:val="0"/>
                  <w:marRight w:val="0"/>
                  <w:marTop w:val="0"/>
                  <w:marBottom w:val="0"/>
                  <w:divBdr>
                    <w:top w:val="none" w:sz="0" w:space="0" w:color="auto"/>
                    <w:left w:val="none" w:sz="0" w:space="0" w:color="auto"/>
                    <w:bottom w:val="none" w:sz="0" w:space="0" w:color="auto"/>
                    <w:right w:val="none" w:sz="0" w:space="0" w:color="auto"/>
                  </w:divBdr>
                </w:div>
                <w:div w:id="1440567231">
                  <w:marLeft w:val="0"/>
                  <w:marRight w:val="0"/>
                  <w:marTop w:val="0"/>
                  <w:marBottom w:val="0"/>
                  <w:divBdr>
                    <w:top w:val="none" w:sz="0" w:space="0" w:color="auto"/>
                    <w:left w:val="none" w:sz="0" w:space="0" w:color="auto"/>
                    <w:bottom w:val="none" w:sz="0" w:space="0" w:color="auto"/>
                    <w:right w:val="none" w:sz="0" w:space="0" w:color="auto"/>
                  </w:divBdr>
                </w:div>
                <w:div w:id="1458376683">
                  <w:marLeft w:val="0"/>
                  <w:marRight w:val="0"/>
                  <w:marTop w:val="0"/>
                  <w:marBottom w:val="0"/>
                  <w:divBdr>
                    <w:top w:val="none" w:sz="0" w:space="0" w:color="auto"/>
                    <w:left w:val="none" w:sz="0" w:space="0" w:color="auto"/>
                    <w:bottom w:val="none" w:sz="0" w:space="0" w:color="auto"/>
                    <w:right w:val="none" w:sz="0" w:space="0" w:color="auto"/>
                  </w:divBdr>
                </w:div>
                <w:div w:id="1762527766">
                  <w:marLeft w:val="0"/>
                  <w:marRight w:val="0"/>
                  <w:marTop w:val="0"/>
                  <w:marBottom w:val="0"/>
                  <w:divBdr>
                    <w:top w:val="none" w:sz="0" w:space="0" w:color="auto"/>
                    <w:left w:val="none" w:sz="0" w:space="0" w:color="auto"/>
                    <w:bottom w:val="none" w:sz="0" w:space="0" w:color="auto"/>
                    <w:right w:val="none" w:sz="0" w:space="0" w:color="auto"/>
                  </w:divBdr>
                </w:div>
                <w:div w:id="1899320801">
                  <w:marLeft w:val="0"/>
                  <w:marRight w:val="0"/>
                  <w:marTop w:val="0"/>
                  <w:marBottom w:val="0"/>
                  <w:divBdr>
                    <w:top w:val="none" w:sz="0" w:space="0" w:color="auto"/>
                    <w:left w:val="none" w:sz="0" w:space="0" w:color="auto"/>
                    <w:bottom w:val="none" w:sz="0" w:space="0" w:color="auto"/>
                    <w:right w:val="none" w:sz="0" w:space="0" w:color="auto"/>
                  </w:divBdr>
                </w:div>
                <w:div w:id="2043243653">
                  <w:marLeft w:val="0"/>
                  <w:marRight w:val="0"/>
                  <w:marTop w:val="0"/>
                  <w:marBottom w:val="0"/>
                  <w:divBdr>
                    <w:top w:val="none" w:sz="0" w:space="0" w:color="auto"/>
                    <w:left w:val="none" w:sz="0" w:space="0" w:color="auto"/>
                    <w:bottom w:val="none" w:sz="0" w:space="0" w:color="auto"/>
                    <w:right w:val="none" w:sz="0" w:space="0" w:color="auto"/>
                  </w:divBdr>
                </w:div>
                <w:div w:id="2098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0528">
      <w:bodyDiv w:val="1"/>
      <w:marLeft w:val="0"/>
      <w:marRight w:val="0"/>
      <w:marTop w:val="0"/>
      <w:marBottom w:val="0"/>
      <w:divBdr>
        <w:top w:val="none" w:sz="0" w:space="0" w:color="auto"/>
        <w:left w:val="none" w:sz="0" w:space="0" w:color="auto"/>
        <w:bottom w:val="none" w:sz="0" w:space="0" w:color="auto"/>
        <w:right w:val="none" w:sz="0" w:space="0" w:color="auto"/>
      </w:divBdr>
      <w:divsChild>
        <w:div w:id="608589541">
          <w:marLeft w:val="0"/>
          <w:marRight w:val="0"/>
          <w:marTop w:val="0"/>
          <w:marBottom w:val="0"/>
          <w:divBdr>
            <w:top w:val="none" w:sz="0" w:space="0" w:color="auto"/>
            <w:left w:val="none" w:sz="0" w:space="0" w:color="auto"/>
            <w:bottom w:val="none" w:sz="0" w:space="0" w:color="auto"/>
            <w:right w:val="none" w:sz="0" w:space="0" w:color="auto"/>
          </w:divBdr>
        </w:div>
        <w:div w:id="640116035">
          <w:marLeft w:val="0"/>
          <w:marRight w:val="0"/>
          <w:marTop w:val="0"/>
          <w:marBottom w:val="0"/>
          <w:divBdr>
            <w:top w:val="none" w:sz="0" w:space="0" w:color="auto"/>
            <w:left w:val="none" w:sz="0" w:space="0" w:color="auto"/>
            <w:bottom w:val="none" w:sz="0" w:space="0" w:color="auto"/>
            <w:right w:val="none" w:sz="0" w:space="0" w:color="auto"/>
          </w:divBdr>
        </w:div>
        <w:div w:id="1921253467">
          <w:marLeft w:val="0"/>
          <w:marRight w:val="0"/>
          <w:marTop w:val="0"/>
          <w:marBottom w:val="0"/>
          <w:divBdr>
            <w:top w:val="none" w:sz="0" w:space="0" w:color="auto"/>
            <w:left w:val="none" w:sz="0" w:space="0" w:color="auto"/>
            <w:bottom w:val="none" w:sz="0" w:space="0" w:color="auto"/>
            <w:right w:val="none" w:sz="0" w:space="0" w:color="auto"/>
          </w:divBdr>
        </w:div>
      </w:divsChild>
    </w:div>
    <w:div w:id="750548225">
      <w:bodyDiv w:val="1"/>
      <w:marLeft w:val="0"/>
      <w:marRight w:val="0"/>
      <w:marTop w:val="0"/>
      <w:marBottom w:val="0"/>
      <w:divBdr>
        <w:top w:val="none" w:sz="0" w:space="0" w:color="auto"/>
        <w:left w:val="none" w:sz="0" w:space="0" w:color="auto"/>
        <w:bottom w:val="none" w:sz="0" w:space="0" w:color="auto"/>
        <w:right w:val="none" w:sz="0" w:space="0" w:color="auto"/>
      </w:divBdr>
      <w:divsChild>
        <w:div w:id="1003321807">
          <w:marLeft w:val="0"/>
          <w:marRight w:val="0"/>
          <w:marTop w:val="0"/>
          <w:marBottom w:val="0"/>
          <w:divBdr>
            <w:top w:val="none" w:sz="0" w:space="0" w:color="auto"/>
            <w:left w:val="none" w:sz="0" w:space="0" w:color="auto"/>
            <w:bottom w:val="none" w:sz="0" w:space="0" w:color="auto"/>
            <w:right w:val="none" w:sz="0" w:space="0" w:color="auto"/>
          </w:divBdr>
          <w:divsChild>
            <w:div w:id="790899753">
              <w:marLeft w:val="0"/>
              <w:marRight w:val="0"/>
              <w:marTop w:val="0"/>
              <w:marBottom w:val="0"/>
              <w:divBdr>
                <w:top w:val="none" w:sz="0" w:space="0" w:color="auto"/>
                <w:left w:val="none" w:sz="0" w:space="0" w:color="auto"/>
                <w:bottom w:val="none" w:sz="0" w:space="0" w:color="auto"/>
                <w:right w:val="none" w:sz="0" w:space="0" w:color="auto"/>
              </w:divBdr>
              <w:divsChild>
                <w:div w:id="20935786">
                  <w:marLeft w:val="0"/>
                  <w:marRight w:val="0"/>
                  <w:marTop w:val="0"/>
                  <w:marBottom w:val="0"/>
                  <w:divBdr>
                    <w:top w:val="none" w:sz="0" w:space="0" w:color="auto"/>
                    <w:left w:val="none" w:sz="0" w:space="0" w:color="auto"/>
                    <w:bottom w:val="none" w:sz="0" w:space="0" w:color="auto"/>
                    <w:right w:val="none" w:sz="0" w:space="0" w:color="auto"/>
                  </w:divBdr>
                </w:div>
                <w:div w:id="411194868">
                  <w:marLeft w:val="0"/>
                  <w:marRight w:val="0"/>
                  <w:marTop w:val="0"/>
                  <w:marBottom w:val="0"/>
                  <w:divBdr>
                    <w:top w:val="none" w:sz="0" w:space="0" w:color="auto"/>
                    <w:left w:val="none" w:sz="0" w:space="0" w:color="auto"/>
                    <w:bottom w:val="none" w:sz="0" w:space="0" w:color="auto"/>
                    <w:right w:val="none" w:sz="0" w:space="0" w:color="auto"/>
                  </w:divBdr>
                </w:div>
                <w:div w:id="421803077">
                  <w:marLeft w:val="0"/>
                  <w:marRight w:val="0"/>
                  <w:marTop w:val="0"/>
                  <w:marBottom w:val="0"/>
                  <w:divBdr>
                    <w:top w:val="none" w:sz="0" w:space="0" w:color="auto"/>
                    <w:left w:val="none" w:sz="0" w:space="0" w:color="auto"/>
                    <w:bottom w:val="none" w:sz="0" w:space="0" w:color="auto"/>
                    <w:right w:val="none" w:sz="0" w:space="0" w:color="auto"/>
                  </w:divBdr>
                </w:div>
                <w:div w:id="455803361">
                  <w:marLeft w:val="0"/>
                  <w:marRight w:val="0"/>
                  <w:marTop w:val="0"/>
                  <w:marBottom w:val="0"/>
                  <w:divBdr>
                    <w:top w:val="none" w:sz="0" w:space="0" w:color="auto"/>
                    <w:left w:val="none" w:sz="0" w:space="0" w:color="auto"/>
                    <w:bottom w:val="none" w:sz="0" w:space="0" w:color="auto"/>
                    <w:right w:val="none" w:sz="0" w:space="0" w:color="auto"/>
                  </w:divBdr>
                </w:div>
                <w:div w:id="14220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2947">
      <w:bodyDiv w:val="1"/>
      <w:marLeft w:val="0"/>
      <w:marRight w:val="0"/>
      <w:marTop w:val="0"/>
      <w:marBottom w:val="0"/>
      <w:divBdr>
        <w:top w:val="none" w:sz="0" w:space="0" w:color="auto"/>
        <w:left w:val="none" w:sz="0" w:space="0" w:color="auto"/>
        <w:bottom w:val="none" w:sz="0" w:space="0" w:color="auto"/>
        <w:right w:val="none" w:sz="0" w:space="0" w:color="auto"/>
      </w:divBdr>
      <w:divsChild>
        <w:div w:id="150947289">
          <w:marLeft w:val="0"/>
          <w:marRight w:val="0"/>
          <w:marTop w:val="0"/>
          <w:marBottom w:val="0"/>
          <w:divBdr>
            <w:top w:val="none" w:sz="0" w:space="0" w:color="auto"/>
            <w:left w:val="none" w:sz="0" w:space="0" w:color="auto"/>
            <w:bottom w:val="none" w:sz="0" w:space="0" w:color="auto"/>
            <w:right w:val="none" w:sz="0" w:space="0" w:color="auto"/>
          </w:divBdr>
        </w:div>
        <w:div w:id="1726025779">
          <w:marLeft w:val="0"/>
          <w:marRight w:val="0"/>
          <w:marTop w:val="0"/>
          <w:marBottom w:val="0"/>
          <w:divBdr>
            <w:top w:val="none" w:sz="0" w:space="0" w:color="auto"/>
            <w:left w:val="none" w:sz="0" w:space="0" w:color="auto"/>
            <w:bottom w:val="none" w:sz="0" w:space="0" w:color="auto"/>
            <w:right w:val="none" w:sz="0" w:space="0" w:color="auto"/>
          </w:divBdr>
        </w:div>
        <w:div w:id="2105303514">
          <w:marLeft w:val="0"/>
          <w:marRight w:val="0"/>
          <w:marTop w:val="0"/>
          <w:marBottom w:val="0"/>
          <w:divBdr>
            <w:top w:val="none" w:sz="0" w:space="0" w:color="auto"/>
            <w:left w:val="none" w:sz="0" w:space="0" w:color="auto"/>
            <w:bottom w:val="none" w:sz="0" w:space="0" w:color="auto"/>
            <w:right w:val="none" w:sz="0" w:space="0" w:color="auto"/>
          </w:divBdr>
        </w:div>
      </w:divsChild>
    </w:div>
    <w:div w:id="774442959">
      <w:bodyDiv w:val="1"/>
      <w:marLeft w:val="0"/>
      <w:marRight w:val="0"/>
      <w:marTop w:val="0"/>
      <w:marBottom w:val="0"/>
      <w:divBdr>
        <w:top w:val="none" w:sz="0" w:space="0" w:color="auto"/>
        <w:left w:val="none" w:sz="0" w:space="0" w:color="auto"/>
        <w:bottom w:val="none" w:sz="0" w:space="0" w:color="auto"/>
        <w:right w:val="none" w:sz="0" w:space="0" w:color="auto"/>
      </w:divBdr>
      <w:divsChild>
        <w:div w:id="218978485">
          <w:marLeft w:val="0"/>
          <w:marRight w:val="0"/>
          <w:marTop w:val="0"/>
          <w:marBottom w:val="0"/>
          <w:divBdr>
            <w:top w:val="none" w:sz="0" w:space="0" w:color="auto"/>
            <w:left w:val="none" w:sz="0" w:space="0" w:color="auto"/>
            <w:bottom w:val="none" w:sz="0" w:space="0" w:color="auto"/>
            <w:right w:val="none" w:sz="0" w:space="0" w:color="auto"/>
          </w:divBdr>
        </w:div>
        <w:div w:id="235019372">
          <w:marLeft w:val="0"/>
          <w:marRight w:val="0"/>
          <w:marTop w:val="0"/>
          <w:marBottom w:val="0"/>
          <w:divBdr>
            <w:top w:val="none" w:sz="0" w:space="0" w:color="auto"/>
            <w:left w:val="none" w:sz="0" w:space="0" w:color="auto"/>
            <w:bottom w:val="none" w:sz="0" w:space="0" w:color="auto"/>
            <w:right w:val="none" w:sz="0" w:space="0" w:color="auto"/>
          </w:divBdr>
        </w:div>
        <w:div w:id="879325129">
          <w:marLeft w:val="0"/>
          <w:marRight w:val="0"/>
          <w:marTop w:val="0"/>
          <w:marBottom w:val="0"/>
          <w:divBdr>
            <w:top w:val="none" w:sz="0" w:space="0" w:color="auto"/>
            <w:left w:val="none" w:sz="0" w:space="0" w:color="auto"/>
            <w:bottom w:val="none" w:sz="0" w:space="0" w:color="auto"/>
            <w:right w:val="none" w:sz="0" w:space="0" w:color="auto"/>
          </w:divBdr>
        </w:div>
        <w:div w:id="1851217309">
          <w:marLeft w:val="0"/>
          <w:marRight w:val="0"/>
          <w:marTop w:val="0"/>
          <w:marBottom w:val="0"/>
          <w:divBdr>
            <w:top w:val="none" w:sz="0" w:space="0" w:color="auto"/>
            <w:left w:val="none" w:sz="0" w:space="0" w:color="auto"/>
            <w:bottom w:val="none" w:sz="0" w:space="0" w:color="auto"/>
            <w:right w:val="none" w:sz="0" w:space="0" w:color="auto"/>
          </w:divBdr>
        </w:div>
      </w:divsChild>
    </w:div>
    <w:div w:id="811167819">
      <w:bodyDiv w:val="1"/>
      <w:marLeft w:val="0"/>
      <w:marRight w:val="0"/>
      <w:marTop w:val="0"/>
      <w:marBottom w:val="0"/>
      <w:divBdr>
        <w:top w:val="none" w:sz="0" w:space="0" w:color="auto"/>
        <w:left w:val="none" w:sz="0" w:space="0" w:color="auto"/>
        <w:bottom w:val="none" w:sz="0" w:space="0" w:color="auto"/>
        <w:right w:val="none" w:sz="0" w:space="0" w:color="auto"/>
      </w:divBdr>
      <w:divsChild>
        <w:div w:id="55013228">
          <w:marLeft w:val="0"/>
          <w:marRight w:val="0"/>
          <w:marTop w:val="0"/>
          <w:marBottom w:val="0"/>
          <w:divBdr>
            <w:top w:val="none" w:sz="0" w:space="0" w:color="auto"/>
            <w:left w:val="none" w:sz="0" w:space="0" w:color="auto"/>
            <w:bottom w:val="none" w:sz="0" w:space="0" w:color="auto"/>
            <w:right w:val="none" w:sz="0" w:space="0" w:color="auto"/>
          </w:divBdr>
          <w:divsChild>
            <w:div w:id="127863775">
              <w:marLeft w:val="0"/>
              <w:marRight w:val="0"/>
              <w:marTop w:val="0"/>
              <w:marBottom w:val="0"/>
              <w:divBdr>
                <w:top w:val="none" w:sz="0" w:space="0" w:color="auto"/>
                <w:left w:val="none" w:sz="0" w:space="0" w:color="auto"/>
                <w:bottom w:val="none" w:sz="0" w:space="0" w:color="auto"/>
                <w:right w:val="none" w:sz="0" w:space="0" w:color="auto"/>
              </w:divBdr>
            </w:div>
          </w:divsChild>
        </w:div>
        <w:div w:id="241569387">
          <w:marLeft w:val="0"/>
          <w:marRight w:val="0"/>
          <w:marTop w:val="0"/>
          <w:marBottom w:val="0"/>
          <w:divBdr>
            <w:top w:val="none" w:sz="0" w:space="0" w:color="auto"/>
            <w:left w:val="none" w:sz="0" w:space="0" w:color="auto"/>
            <w:bottom w:val="none" w:sz="0" w:space="0" w:color="auto"/>
            <w:right w:val="none" w:sz="0" w:space="0" w:color="auto"/>
          </w:divBdr>
          <w:divsChild>
            <w:div w:id="421530615">
              <w:marLeft w:val="0"/>
              <w:marRight w:val="0"/>
              <w:marTop w:val="0"/>
              <w:marBottom w:val="0"/>
              <w:divBdr>
                <w:top w:val="none" w:sz="0" w:space="0" w:color="auto"/>
                <w:left w:val="none" w:sz="0" w:space="0" w:color="auto"/>
                <w:bottom w:val="none" w:sz="0" w:space="0" w:color="auto"/>
                <w:right w:val="none" w:sz="0" w:space="0" w:color="auto"/>
              </w:divBdr>
            </w:div>
          </w:divsChild>
        </w:div>
        <w:div w:id="309209060">
          <w:marLeft w:val="0"/>
          <w:marRight w:val="0"/>
          <w:marTop w:val="0"/>
          <w:marBottom w:val="0"/>
          <w:divBdr>
            <w:top w:val="none" w:sz="0" w:space="0" w:color="auto"/>
            <w:left w:val="none" w:sz="0" w:space="0" w:color="auto"/>
            <w:bottom w:val="none" w:sz="0" w:space="0" w:color="auto"/>
            <w:right w:val="none" w:sz="0" w:space="0" w:color="auto"/>
          </w:divBdr>
          <w:divsChild>
            <w:div w:id="1355889485">
              <w:marLeft w:val="0"/>
              <w:marRight w:val="0"/>
              <w:marTop w:val="0"/>
              <w:marBottom w:val="0"/>
              <w:divBdr>
                <w:top w:val="none" w:sz="0" w:space="0" w:color="auto"/>
                <w:left w:val="none" w:sz="0" w:space="0" w:color="auto"/>
                <w:bottom w:val="none" w:sz="0" w:space="0" w:color="auto"/>
                <w:right w:val="none" w:sz="0" w:space="0" w:color="auto"/>
              </w:divBdr>
            </w:div>
          </w:divsChild>
        </w:div>
        <w:div w:id="402989562">
          <w:marLeft w:val="0"/>
          <w:marRight w:val="0"/>
          <w:marTop w:val="0"/>
          <w:marBottom w:val="0"/>
          <w:divBdr>
            <w:top w:val="none" w:sz="0" w:space="0" w:color="auto"/>
            <w:left w:val="none" w:sz="0" w:space="0" w:color="auto"/>
            <w:bottom w:val="none" w:sz="0" w:space="0" w:color="auto"/>
            <w:right w:val="none" w:sz="0" w:space="0" w:color="auto"/>
          </w:divBdr>
          <w:divsChild>
            <w:div w:id="1813325560">
              <w:marLeft w:val="0"/>
              <w:marRight w:val="0"/>
              <w:marTop w:val="0"/>
              <w:marBottom w:val="0"/>
              <w:divBdr>
                <w:top w:val="none" w:sz="0" w:space="0" w:color="auto"/>
                <w:left w:val="none" w:sz="0" w:space="0" w:color="auto"/>
                <w:bottom w:val="none" w:sz="0" w:space="0" w:color="auto"/>
                <w:right w:val="none" w:sz="0" w:space="0" w:color="auto"/>
              </w:divBdr>
            </w:div>
          </w:divsChild>
        </w:div>
        <w:div w:id="476383585">
          <w:marLeft w:val="0"/>
          <w:marRight w:val="0"/>
          <w:marTop w:val="0"/>
          <w:marBottom w:val="0"/>
          <w:divBdr>
            <w:top w:val="none" w:sz="0" w:space="0" w:color="auto"/>
            <w:left w:val="none" w:sz="0" w:space="0" w:color="auto"/>
            <w:bottom w:val="none" w:sz="0" w:space="0" w:color="auto"/>
            <w:right w:val="none" w:sz="0" w:space="0" w:color="auto"/>
          </w:divBdr>
          <w:divsChild>
            <w:div w:id="566572133">
              <w:marLeft w:val="0"/>
              <w:marRight w:val="0"/>
              <w:marTop w:val="0"/>
              <w:marBottom w:val="0"/>
              <w:divBdr>
                <w:top w:val="none" w:sz="0" w:space="0" w:color="auto"/>
                <w:left w:val="none" w:sz="0" w:space="0" w:color="auto"/>
                <w:bottom w:val="none" w:sz="0" w:space="0" w:color="auto"/>
                <w:right w:val="none" w:sz="0" w:space="0" w:color="auto"/>
              </w:divBdr>
            </w:div>
          </w:divsChild>
        </w:div>
        <w:div w:id="694774807">
          <w:marLeft w:val="0"/>
          <w:marRight w:val="0"/>
          <w:marTop w:val="0"/>
          <w:marBottom w:val="0"/>
          <w:divBdr>
            <w:top w:val="none" w:sz="0" w:space="0" w:color="auto"/>
            <w:left w:val="none" w:sz="0" w:space="0" w:color="auto"/>
            <w:bottom w:val="none" w:sz="0" w:space="0" w:color="auto"/>
            <w:right w:val="none" w:sz="0" w:space="0" w:color="auto"/>
          </w:divBdr>
          <w:divsChild>
            <w:div w:id="2004969931">
              <w:marLeft w:val="0"/>
              <w:marRight w:val="0"/>
              <w:marTop w:val="0"/>
              <w:marBottom w:val="0"/>
              <w:divBdr>
                <w:top w:val="none" w:sz="0" w:space="0" w:color="auto"/>
                <w:left w:val="none" w:sz="0" w:space="0" w:color="auto"/>
                <w:bottom w:val="none" w:sz="0" w:space="0" w:color="auto"/>
                <w:right w:val="none" w:sz="0" w:space="0" w:color="auto"/>
              </w:divBdr>
            </w:div>
          </w:divsChild>
        </w:div>
        <w:div w:id="795493081">
          <w:marLeft w:val="0"/>
          <w:marRight w:val="0"/>
          <w:marTop w:val="0"/>
          <w:marBottom w:val="0"/>
          <w:divBdr>
            <w:top w:val="none" w:sz="0" w:space="0" w:color="auto"/>
            <w:left w:val="none" w:sz="0" w:space="0" w:color="auto"/>
            <w:bottom w:val="none" w:sz="0" w:space="0" w:color="auto"/>
            <w:right w:val="none" w:sz="0" w:space="0" w:color="auto"/>
          </w:divBdr>
          <w:divsChild>
            <w:div w:id="437722709">
              <w:marLeft w:val="0"/>
              <w:marRight w:val="0"/>
              <w:marTop w:val="0"/>
              <w:marBottom w:val="0"/>
              <w:divBdr>
                <w:top w:val="none" w:sz="0" w:space="0" w:color="auto"/>
                <w:left w:val="none" w:sz="0" w:space="0" w:color="auto"/>
                <w:bottom w:val="none" w:sz="0" w:space="0" w:color="auto"/>
                <w:right w:val="none" w:sz="0" w:space="0" w:color="auto"/>
              </w:divBdr>
            </w:div>
          </w:divsChild>
        </w:div>
        <w:div w:id="1199783288">
          <w:marLeft w:val="0"/>
          <w:marRight w:val="0"/>
          <w:marTop w:val="0"/>
          <w:marBottom w:val="0"/>
          <w:divBdr>
            <w:top w:val="none" w:sz="0" w:space="0" w:color="auto"/>
            <w:left w:val="none" w:sz="0" w:space="0" w:color="auto"/>
            <w:bottom w:val="none" w:sz="0" w:space="0" w:color="auto"/>
            <w:right w:val="none" w:sz="0" w:space="0" w:color="auto"/>
          </w:divBdr>
          <w:divsChild>
            <w:div w:id="1468232270">
              <w:marLeft w:val="0"/>
              <w:marRight w:val="0"/>
              <w:marTop w:val="0"/>
              <w:marBottom w:val="0"/>
              <w:divBdr>
                <w:top w:val="none" w:sz="0" w:space="0" w:color="auto"/>
                <w:left w:val="none" w:sz="0" w:space="0" w:color="auto"/>
                <w:bottom w:val="none" w:sz="0" w:space="0" w:color="auto"/>
                <w:right w:val="none" w:sz="0" w:space="0" w:color="auto"/>
              </w:divBdr>
            </w:div>
          </w:divsChild>
        </w:div>
        <w:div w:id="1204489274">
          <w:marLeft w:val="0"/>
          <w:marRight w:val="0"/>
          <w:marTop w:val="0"/>
          <w:marBottom w:val="0"/>
          <w:divBdr>
            <w:top w:val="none" w:sz="0" w:space="0" w:color="auto"/>
            <w:left w:val="none" w:sz="0" w:space="0" w:color="auto"/>
            <w:bottom w:val="none" w:sz="0" w:space="0" w:color="auto"/>
            <w:right w:val="none" w:sz="0" w:space="0" w:color="auto"/>
          </w:divBdr>
          <w:divsChild>
            <w:div w:id="816339459">
              <w:marLeft w:val="0"/>
              <w:marRight w:val="0"/>
              <w:marTop w:val="0"/>
              <w:marBottom w:val="0"/>
              <w:divBdr>
                <w:top w:val="none" w:sz="0" w:space="0" w:color="auto"/>
                <w:left w:val="none" w:sz="0" w:space="0" w:color="auto"/>
                <w:bottom w:val="none" w:sz="0" w:space="0" w:color="auto"/>
                <w:right w:val="none" w:sz="0" w:space="0" w:color="auto"/>
              </w:divBdr>
            </w:div>
          </w:divsChild>
        </w:div>
        <w:div w:id="1493449338">
          <w:marLeft w:val="0"/>
          <w:marRight w:val="0"/>
          <w:marTop w:val="0"/>
          <w:marBottom w:val="0"/>
          <w:divBdr>
            <w:top w:val="none" w:sz="0" w:space="0" w:color="auto"/>
            <w:left w:val="none" w:sz="0" w:space="0" w:color="auto"/>
            <w:bottom w:val="none" w:sz="0" w:space="0" w:color="auto"/>
            <w:right w:val="none" w:sz="0" w:space="0" w:color="auto"/>
          </w:divBdr>
          <w:divsChild>
            <w:div w:id="597565117">
              <w:marLeft w:val="0"/>
              <w:marRight w:val="0"/>
              <w:marTop w:val="0"/>
              <w:marBottom w:val="0"/>
              <w:divBdr>
                <w:top w:val="none" w:sz="0" w:space="0" w:color="auto"/>
                <w:left w:val="none" w:sz="0" w:space="0" w:color="auto"/>
                <w:bottom w:val="none" w:sz="0" w:space="0" w:color="auto"/>
                <w:right w:val="none" w:sz="0" w:space="0" w:color="auto"/>
              </w:divBdr>
            </w:div>
          </w:divsChild>
        </w:div>
        <w:div w:id="1643198724">
          <w:marLeft w:val="0"/>
          <w:marRight w:val="0"/>
          <w:marTop w:val="0"/>
          <w:marBottom w:val="0"/>
          <w:divBdr>
            <w:top w:val="none" w:sz="0" w:space="0" w:color="auto"/>
            <w:left w:val="none" w:sz="0" w:space="0" w:color="auto"/>
            <w:bottom w:val="none" w:sz="0" w:space="0" w:color="auto"/>
            <w:right w:val="none" w:sz="0" w:space="0" w:color="auto"/>
          </w:divBdr>
          <w:divsChild>
            <w:div w:id="1735615180">
              <w:marLeft w:val="0"/>
              <w:marRight w:val="0"/>
              <w:marTop w:val="0"/>
              <w:marBottom w:val="0"/>
              <w:divBdr>
                <w:top w:val="none" w:sz="0" w:space="0" w:color="auto"/>
                <w:left w:val="none" w:sz="0" w:space="0" w:color="auto"/>
                <w:bottom w:val="none" w:sz="0" w:space="0" w:color="auto"/>
                <w:right w:val="none" w:sz="0" w:space="0" w:color="auto"/>
              </w:divBdr>
            </w:div>
          </w:divsChild>
        </w:div>
        <w:div w:id="1794716136">
          <w:marLeft w:val="0"/>
          <w:marRight w:val="0"/>
          <w:marTop w:val="0"/>
          <w:marBottom w:val="0"/>
          <w:divBdr>
            <w:top w:val="none" w:sz="0" w:space="0" w:color="auto"/>
            <w:left w:val="none" w:sz="0" w:space="0" w:color="auto"/>
            <w:bottom w:val="none" w:sz="0" w:space="0" w:color="auto"/>
            <w:right w:val="none" w:sz="0" w:space="0" w:color="auto"/>
          </w:divBdr>
          <w:divsChild>
            <w:div w:id="1257709529">
              <w:marLeft w:val="0"/>
              <w:marRight w:val="0"/>
              <w:marTop w:val="0"/>
              <w:marBottom w:val="0"/>
              <w:divBdr>
                <w:top w:val="none" w:sz="0" w:space="0" w:color="auto"/>
                <w:left w:val="none" w:sz="0" w:space="0" w:color="auto"/>
                <w:bottom w:val="none" w:sz="0" w:space="0" w:color="auto"/>
                <w:right w:val="none" w:sz="0" w:space="0" w:color="auto"/>
              </w:divBdr>
            </w:div>
            <w:div w:id="18193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2850">
      <w:bodyDiv w:val="1"/>
      <w:marLeft w:val="0"/>
      <w:marRight w:val="0"/>
      <w:marTop w:val="0"/>
      <w:marBottom w:val="0"/>
      <w:divBdr>
        <w:top w:val="none" w:sz="0" w:space="0" w:color="auto"/>
        <w:left w:val="none" w:sz="0" w:space="0" w:color="auto"/>
        <w:bottom w:val="none" w:sz="0" w:space="0" w:color="auto"/>
        <w:right w:val="none" w:sz="0" w:space="0" w:color="auto"/>
      </w:divBdr>
      <w:divsChild>
        <w:div w:id="1609199135">
          <w:marLeft w:val="0"/>
          <w:marRight w:val="0"/>
          <w:marTop w:val="0"/>
          <w:marBottom w:val="0"/>
          <w:divBdr>
            <w:top w:val="none" w:sz="0" w:space="0" w:color="auto"/>
            <w:left w:val="none" w:sz="0" w:space="0" w:color="auto"/>
            <w:bottom w:val="none" w:sz="0" w:space="0" w:color="auto"/>
            <w:right w:val="none" w:sz="0" w:space="0" w:color="auto"/>
          </w:divBdr>
          <w:divsChild>
            <w:div w:id="295572450">
              <w:marLeft w:val="0"/>
              <w:marRight w:val="0"/>
              <w:marTop w:val="0"/>
              <w:marBottom w:val="0"/>
              <w:divBdr>
                <w:top w:val="none" w:sz="0" w:space="0" w:color="auto"/>
                <w:left w:val="none" w:sz="0" w:space="0" w:color="auto"/>
                <w:bottom w:val="none" w:sz="0" w:space="0" w:color="auto"/>
                <w:right w:val="none" w:sz="0" w:space="0" w:color="auto"/>
              </w:divBdr>
              <w:divsChild>
                <w:div w:id="937181887">
                  <w:marLeft w:val="0"/>
                  <w:marRight w:val="0"/>
                  <w:marTop w:val="0"/>
                  <w:marBottom w:val="0"/>
                  <w:divBdr>
                    <w:top w:val="none" w:sz="0" w:space="0" w:color="auto"/>
                    <w:left w:val="none" w:sz="0" w:space="0" w:color="auto"/>
                    <w:bottom w:val="none" w:sz="0" w:space="0" w:color="auto"/>
                    <w:right w:val="none" w:sz="0" w:space="0" w:color="auto"/>
                  </w:divBdr>
                </w:div>
                <w:div w:id="1149860595">
                  <w:marLeft w:val="0"/>
                  <w:marRight w:val="0"/>
                  <w:marTop w:val="0"/>
                  <w:marBottom w:val="0"/>
                  <w:divBdr>
                    <w:top w:val="none" w:sz="0" w:space="0" w:color="auto"/>
                    <w:left w:val="none" w:sz="0" w:space="0" w:color="auto"/>
                    <w:bottom w:val="none" w:sz="0" w:space="0" w:color="auto"/>
                    <w:right w:val="none" w:sz="0" w:space="0" w:color="auto"/>
                  </w:divBdr>
                </w:div>
                <w:div w:id="1488084785">
                  <w:marLeft w:val="0"/>
                  <w:marRight w:val="0"/>
                  <w:marTop w:val="0"/>
                  <w:marBottom w:val="0"/>
                  <w:divBdr>
                    <w:top w:val="none" w:sz="0" w:space="0" w:color="auto"/>
                    <w:left w:val="none" w:sz="0" w:space="0" w:color="auto"/>
                    <w:bottom w:val="none" w:sz="0" w:space="0" w:color="auto"/>
                    <w:right w:val="none" w:sz="0" w:space="0" w:color="auto"/>
                  </w:divBdr>
                </w:div>
                <w:div w:id="15425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6921">
      <w:bodyDiv w:val="1"/>
      <w:marLeft w:val="0"/>
      <w:marRight w:val="0"/>
      <w:marTop w:val="0"/>
      <w:marBottom w:val="0"/>
      <w:divBdr>
        <w:top w:val="none" w:sz="0" w:space="0" w:color="auto"/>
        <w:left w:val="none" w:sz="0" w:space="0" w:color="auto"/>
        <w:bottom w:val="none" w:sz="0" w:space="0" w:color="auto"/>
        <w:right w:val="none" w:sz="0" w:space="0" w:color="auto"/>
      </w:divBdr>
      <w:divsChild>
        <w:div w:id="1256935661">
          <w:marLeft w:val="0"/>
          <w:marRight w:val="0"/>
          <w:marTop w:val="0"/>
          <w:marBottom w:val="0"/>
          <w:divBdr>
            <w:top w:val="none" w:sz="0" w:space="0" w:color="auto"/>
            <w:left w:val="none" w:sz="0" w:space="0" w:color="auto"/>
            <w:bottom w:val="none" w:sz="0" w:space="0" w:color="auto"/>
            <w:right w:val="none" w:sz="0" w:space="0" w:color="auto"/>
          </w:divBdr>
          <w:divsChild>
            <w:div w:id="2024472935">
              <w:marLeft w:val="0"/>
              <w:marRight w:val="0"/>
              <w:marTop w:val="0"/>
              <w:marBottom w:val="0"/>
              <w:divBdr>
                <w:top w:val="none" w:sz="0" w:space="0" w:color="auto"/>
                <w:left w:val="none" w:sz="0" w:space="0" w:color="auto"/>
                <w:bottom w:val="none" w:sz="0" w:space="0" w:color="auto"/>
                <w:right w:val="none" w:sz="0" w:space="0" w:color="auto"/>
              </w:divBdr>
              <w:divsChild>
                <w:div w:id="978874272">
                  <w:marLeft w:val="0"/>
                  <w:marRight w:val="0"/>
                  <w:marTop w:val="0"/>
                  <w:marBottom w:val="360"/>
                  <w:divBdr>
                    <w:top w:val="none" w:sz="0" w:space="0" w:color="auto"/>
                    <w:left w:val="none" w:sz="0" w:space="0" w:color="auto"/>
                    <w:bottom w:val="none" w:sz="0" w:space="0" w:color="auto"/>
                    <w:right w:val="none" w:sz="0" w:space="0" w:color="auto"/>
                  </w:divBdr>
                  <w:divsChild>
                    <w:div w:id="786855812">
                      <w:marLeft w:val="0"/>
                      <w:marRight w:val="0"/>
                      <w:marTop w:val="0"/>
                      <w:marBottom w:val="0"/>
                      <w:divBdr>
                        <w:top w:val="none" w:sz="0" w:space="0" w:color="auto"/>
                        <w:left w:val="none" w:sz="0" w:space="0" w:color="auto"/>
                        <w:bottom w:val="none" w:sz="0" w:space="0" w:color="auto"/>
                        <w:right w:val="none" w:sz="0" w:space="0" w:color="auto"/>
                      </w:divBdr>
                    </w:div>
                    <w:div w:id="994258575">
                      <w:marLeft w:val="0"/>
                      <w:marRight w:val="0"/>
                      <w:marTop w:val="0"/>
                      <w:marBottom w:val="0"/>
                      <w:divBdr>
                        <w:top w:val="none" w:sz="0" w:space="0" w:color="auto"/>
                        <w:left w:val="none" w:sz="0" w:space="0" w:color="auto"/>
                        <w:bottom w:val="none" w:sz="0" w:space="0" w:color="auto"/>
                        <w:right w:val="none" w:sz="0" w:space="0" w:color="auto"/>
                      </w:divBdr>
                    </w:div>
                    <w:div w:id="12340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4436">
          <w:marLeft w:val="0"/>
          <w:marRight w:val="0"/>
          <w:marTop w:val="0"/>
          <w:marBottom w:val="0"/>
          <w:divBdr>
            <w:top w:val="none" w:sz="0" w:space="0" w:color="auto"/>
            <w:left w:val="none" w:sz="0" w:space="0" w:color="auto"/>
            <w:bottom w:val="none" w:sz="0" w:space="0" w:color="auto"/>
            <w:right w:val="none" w:sz="0" w:space="0" w:color="auto"/>
          </w:divBdr>
        </w:div>
      </w:divsChild>
    </w:div>
    <w:div w:id="890338099">
      <w:bodyDiv w:val="1"/>
      <w:marLeft w:val="0"/>
      <w:marRight w:val="0"/>
      <w:marTop w:val="0"/>
      <w:marBottom w:val="0"/>
      <w:divBdr>
        <w:top w:val="none" w:sz="0" w:space="0" w:color="auto"/>
        <w:left w:val="none" w:sz="0" w:space="0" w:color="auto"/>
        <w:bottom w:val="none" w:sz="0" w:space="0" w:color="auto"/>
        <w:right w:val="none" w:sz="0" w:space="0" w:color="auto"/>
      </w:divBdr>
    </w:div>
    <w:div w:id="933047975">
      <w:bodyDiv w:val="1"/>
      <w:marLeft w:val="0"/>
      <w:marRight w:val="0"/>
      <w:marTop w:val="0"/>
      <w:marBottom w:val="0"/>
      <w:divBdr>
        <w:top w:val="none" w:sz="0" w:space="0" w:color="auto"/>
        <w:left w:val="none" w:sz="0" w:space="0" w:color="auto"/>
        <w:bottom w:val="none" w:sz="0" w:space="0" w:color="auto"/>
        <w:right w:val="none" w:sz="0" w:space="0" w:color="auto"/>
      </w:divBdr>
      <w:divsChild>
        <w:div w:id="17973177">
          <w:marLeft w:val="0"/>
          <w:marRight w:val="0"/>
          <w:marTop w:val="0"/>
          <w:marBottom w:val="0"/>
          <w:divBdr>
            <w:top w:val="none" w:sz="0" w:space="0" w:color="auto"/>
            <w:left w:val="none" w:sz="0" w:space="0" w:color="auto"/>
            <w:bottom w:val="none" w:sz="0" w:space="0" w:color="auto"/>
            <w:right w:val="none" w:sz="0" w:space="0" w:color="auto"/>
          </w:divBdr>
        </w:div>
        <w:div w:id="1271545241">
          <w:marLeft w:val="0"/>
          <w:marRight w:val="0"/>
          <w:marTop w:val="0"/>
          <w:marBottom w:val="0"/>
          <w:divBdr>
            <w:top w:val="none" w:sz="0" w:space="0" w:color="auto"/>
            <w:left w:val="none" w:sz="0" w:space="0" w:color="auto"/>
            <w:bottom w:val="none" w:sz="0" w:space="0" w:color="auto"/>
            <w:right w:val="none" w:sz="0" w:space="0" w:color="auto"/>
          </w:divBdr>
          <w:divsChild>
            <w:div w:id="1655331631">
              <w:marLeft w:val="0"/>
              <w:marRight w:val="0"/>
              <w:marTop w:val="0"/>
              <w:marBottom w:val="0"/>
              <w:divBdr>
                <w:top w:val="none" w:sz="0" w:space="0" w:color="auto"/>
                <w:left w:val="none" w:sz="0" w:space="0" w:color="auto"/>
                <w:bottom w:val="none" w:sz="0" w:space="0" w:color="auto"/>
                <w:right w:val="none" w:sz="0" w:space="0" w:color="auto"/>
              </w:divBdr>
              <w:divsChild>
                <w:div w:id="503936581">
                  <w:marLeft w:val="0"/>
                  <w:marRight w:val="0"/>
                  <w:marTop w:val="0"/>
                  <w:marBottom w:val="360"/>
                  <w:divBdr>
                    <w:top w:val="none" w:sz="0" w:space="0" w:color="auto"/>
                    <w:left w:val="none" w:sz="0" w:space="0" w:color="auto"/>
                    <w:bottom w:val="none" w:sz="0" w:space="0" w:color="auto"/>
                    <w:right w:val="none" w:sz="0" w:space="0" w:color="auto"/>
                  </w:divBdr>
                  <w:divsChild>
                    <w:div w:id="670063454">
                      <w:marLeft w:val="0"/>
                      <w:marRight w:val="0"/>
                      <w:marTop w:val="0"/>
                      <w:marBottom w:val="0"/>
                      <w:divBdr>
                        <w:top w:val="none" w:sz="0" w:space="0" w:color="auto"/>
                        <w:left w:val="none" w:sz="0" w:space="0" w:color="auto"/>
                        <w:bottom w:val="none" w:sz="0" w:space="0" w:color="auto"/>
                        <w:right w:val="none" w:sz="0" w:space="0" w:color="auto"/>
                      </w:divBdr>
                    </w:div>
                    <w:div w:id="1151290253">
                      <w:marLeft w:val="0"/>
                      <w:marRight w:val="0"/>
                      <w:marTop w:val="0"/>
                      <w:marBottom w:val="0"/>
                      <w:divBdr>
                        <w:top w:val="none" w:sz="0" w:space="0" w:color="auto"/>
                        <w:left w:val="none" w:sz="0" w:space="0" w:color="auto"/>
                        <w:bottom w:val="none" w:sz="0" w:space="0" w:color="auto"/>
                        <w:right w:val="none" w:sz="0" w:space="0" w:color="auto"/>
                      </w:divBdr>
                    </w:div>
                    <w:div w:id="19576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6474">
      <w:bodyDiv w:val="1"/>
      <w:marLeft w:val="0"/>
      <w:marRight w:val="0"/>
      <w:marTop w:val="0"/>
      <w:marBottom w:val="0"/>
      <w:divBdr>
        <w:top w:val="none" w:sz="0" w:space="0" w:color="auto"/>
        <w:left w:val="none" w:sz="0" w:space="0" w:color="auto"/>
        <w:bottom w:val="none" w:sz="0" w:space="0" w:color="auto"/>
        <w:right w:val="none" w:sz="0" w:space="0" w:color="auto"/>
      </w:divBdr>
      <w:divsChild>
        <w:div w:id="546841243">
          <w:marLeft w:val="0"/>
          <w:marRight w:val="0"/>
          <w:marTop w:val="0"/>
          <w:marBottom w:val="0"/>
          <w:divBdr>
            <w:top w:val="none" w:sz="0" w:space="0" w:color="auto"/>
            <w:left w:val="none" w:sz="0" w:space="0" w:color="auto"/>
            <w:bottom w:val="none" w:sz="0" w:space="0" w:color="auto"/>
            <w:right w:val="none" w:sz="0" w:space="0" w:color="auto"/>
          </w:divBdr>
          <w:divsChild>
            <w:div w:id="1750227091">
              <w:marLeft w:val="0"/>
              <w:marRight w:val="0"/>
              <w:marTop w:val="0"/>
              <w:marBottom w:val="0"/>
              <w:divBdr>
                <w:top w:val="none" w:sz="0" w:space="0" w:color="auto"/>
                <w:left w:val="none" w:sz="0" w:space="0" w:color="auto"/>
                <w:bottom w:val="none" w:sz="0" w:space="0" w:color="auto"/>
                <w:right w:val="none" w:sz="0" w:space="0" w:color="auto"/>
              </w:divBdr>
              <w:divsChild>
                <w:div w:id="770129163">
                  <w:marLeft w:val="0"/>
                  <w:marRight w:val="0"/>
                  <w:marTop w:val="0"/>
                  <w:marBottom w:val="0"/>
                  <w:divBdr>
                    <w:top w:val="none" w:sz="0" w:space="0" w:color="auto"/>
                    <w:left w:val="none" w:sz="0" w:space="0" w:color="auto"/>
                    <w:bottom w:val="none" w:sz="0" w:space="0" w:color="auto"/>
                    <w:right w:val="none" w:sz="0" w:space="0" w:color="auto"/>
                  </w:divBdr>
                </w:div>
                <w:div w:id="830366435">
                  <w:marLeft w:val="0"/>
                  <w:marRight w:val="0"/>
                  <w:marTop w:val="0"/>
                  <w:marBottom w:val="0"/>
                  <w:divBdr>
                    <w:top w:val="none" w:sz="0" w:space="0" w:color="auto"/>
                    <w:left w:val="none" w:sz="0" w:space="0" w:color="auto"/>
                    <w:bottom w:val="none" w:sz="0" w:space="0" w:color="auto"/>
                    <w:right w:val="none" w:sz="0" w:space="0" w:color="auto"/>
                  </w:divBdr>
                </w:div>
                <w:div w:id="1086924579">
                  <w:marLeft w:val="0"/>
                  <w:marRight w:val="0"/>
                  <w:marTop w:val="0"/>
                  <w:marBottom w:val="0"/>
                  <w:divBdr>
                    <w:top w:val="none" w:sz="0" w:space="0" w:color="auto"/>
                    <w:left w:val="none" w:sz="0" w:space="0" w:color="auto"/>
                    <w:bottom w:val="none" w:sz="0" w:space="0" w:color="auto"/>
                    <w:right w:val="none" w:sz="0" w:space="0" w:color="auto"/>
                  </w:divBdr>
                </w:div>
                <w:div w:id="1383286435">
                  <w:marLeft w:val="0"/>
                  <w:marRight w:val="0"/>
                  <w:marTop w:val="0"/>
                  <w:marBottom w:val="0"/>
                  <w:divBdr>
                    <w:top w:val="none" w:sz="0" w:space="0" w:color="auto"/>
                    <w:left w:val="none" w:sz="0" w:space="0" w:color="auto"/>
                    <w:bottom w:val="none" w:sz="0" w:space="0" w:color="auto"/>
                    <w:right w:val="none" w:sz="0" w:space="0" w:color="auto"/>
                  </w:divBdr>
                </w:div>
                <w:div w:id="1441531880">
                  <w:marLeft w:val="0"/>
                  <w:marRight w:val="0"/>
                  <w:marTop w:val="0"/>
                  <w:marBottom w:val="0"/>
                  <w:divBdr>
                    <w:top w:val="none" w:sz="0" w:space="0" w:color="auto"/>
                    <w:left w:val="none" w:sz="0" w:space="0" w:color="auto"/>
                    <w:bottom w:val="none" w:sz="0" w:space="0" w:color="auto"/>
                    <w:right w:val="none" w:sz="0" w:space="0" w:color="auto"/>
                  </w:divBdr>
                </w:div>
                <w:div w:id="1910768626">
                  <w:marLeft w:val="0"/>
                  <w:marRight w:val="0"/>
                  <w:marTop w:val="0"/>
                  <w:marBottom w:val="0"/>
                  <w:divBdr>
                    <w:top w:val="none" w:sz="0" w:space="0" w:color="auto"/>
                    <w:left w:val="none" w:sz="0" w:space="0" w:color="auto"/>
                    <w:bottom w:val="none" w:sz="0" w:space="0" w:color="auto"/>
                    <w:right w:val="none" w:sz="0" w:space="0" w:color="auto"/>
                  </w:divBdr>
                </w:div>
                <w:div w:id="19179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7649">
          <w:marLeft w:val="0"/>
          <w:marRight w:val="0"/>
          <w:marTop w:val="0"/>
          <w:marBottom w:val="0"/>
          <w:divBdr>
            <w:top w:val="none" w:sz="0" w:space="0" w:color="auto"/>
            <w:left w:val="none" w:sz="0" w:space="0" w:color="auto"/>
            <w:bottom w:val="none" w:sz="0" w:space="0" w:color="auto"/>
            <w:right w:val="none" w:sz="0" w:space="0" w:color="auto"/>
          </w:divBdr>
        </w:div>
      </w:divsChild>
    </w:div>
    <w:div w:id="992102626">
      <w:bodyDiv w:val="1"/>
      <w:marLeft w:val="0"/>
      <w:marRight w:val="0"/>
      <w:marTop w:val="0"/>
      <w:marBottom w:val="0"/>
      <w:divBdr>
        <w:top w:val="none" w:sz="0" w:space="0" w:color="auto"/>
        <w:left w:val="none" w:sz="0" w:space="0" w:color="auto"/>
        <w:bottom w:val="none" w:sz="0" w:space="0" w:color="auto"/>
        <w:right w:val="none" w:sz="0" w:space="0" w:color="auto"/>
      </w:divBdr>
      <w:divsChild>
        <w:div w:id="827207455">
          <w:marLeft w:val="0"/>
          <w:marRight w:val="0"/>
          <w:marTop w:val="0"/>
          <w:marBottom w:val="0"/>
          <w:divBdr>
            <w:top w:val="none" w:sz="0" w:space="0" w:color="auto"/>
            <w:left w:val="none" w:sz="0" w:space="0" w:color="auto"/>
            <w:bottom w:val="none" w:sz="0" w:space="0" w:color="auto"/>
            <w:right w:val="none" w:sz="0" w:space="0" w:color="auto"/>
          </w:divBdr>
        </w:div>
        <w:div w:id="1855456621">
          <w:marLeft w:val="0"/>
          <w:marRight w:val="0"/>
          <w:marTop w:val="0"/>
          <w:marBottom w:val="0"/>
          <w:divBdr>
            <w:top w:val="none" w:sz="0" w:space="0" w:color="auto"/>
            <w:left w:val="none" w:sz="0" w:space="0" w:color="auto"/>
            <w:bottom w:val="none" w:sz="0" w:space="0" w:color="auto"/>
            <w:right w:val="none" w:sz="0" w:space="0" w:color="auto"/>
          </w:divBdr>
        </w:div>
      </w:divsChild>
    </w:div>
    <w:div w:id="1004478039">
      <w:bodyDiv w:val="1"/>
      <w:marLeft w:val="0"/>
      <w:marRight w:val="0"/>
      <w:marTop w:val="0"/>
      <w:marBottom w:val="0"/>
      <w:divBdr>
        <w:top w:val="none" w:sz="0" w:space="0" w:color="auto"/>
        <w:left w:val="none" w:sz="0" w:space="0" w:color="auto"/>
        <w:bottom w:val="none" w:sz="0" w:space="0" w:color="auto"/>
        <w:right w:val="none" w:sz="0" w:space="0" w:color="auto"/>
      </w:divBdr>
      <w:divsChild>
        <w:div w:id="1689792293">
          <w:marLeft w:val="547"/>
          <w:marRight w:val="0"/>
          <w:marTop w:val="0"/>
          <w:marBottom w:val="0"/>
          <w:divBdr>
            <w:top w:val="none" w:sz="0" w:space="0" w:color="auto"/>
            <w:left w:val="none" w:sz="0" w:space="0" w:color="auto"/>
            <w:bottom w:val="none" w:sz="0" w:space="0" w:color="auto"/>
            <w:right w:val="none" w:sz="0" w:space="0" w:color="auto"/>
          </w:divBdr>
        </w:div>
      </w:divsChild>
    </w:div>
    <w:div w:id="1051266752">
      <w:bodyDiv w:val="1"/>
      <w:marLeft w:val="0"/>
      <w:marRight w:val="0"/>
      <w:marTop w:val="0"/>
      <w:marBottom w:val="0"/>
      <w:divBdr>
        <w:top w:val="none" w:sz="0" w:space="0" w:color="auto"/>
        <w:left w:val="none" w:sz="0" w:space="0" w:color="auto"/>
        <w:bottom w:val="none" w:sz="0" w:space="0" w:color="auto"/>
        <w:right w:val="none" w:sz="0" w:space="0" w:color="auto"/>
      </w:divBdr>
      <w:divsChild>
        <w:div w:id="1261335922">
          <w:marLeft w:val="0"/>
          <w:marRight w:val="0"/>
          <w:marTop w:val="0"/>
          <w:marBottom w:val="0"/>
          <w:divBdr>
            <w:top w:val="none" w:sz="0" w:space="0" w:color="auto"/>
            <w:left w:val="none" w:sz="0" w:space="0" w:color="auto"/>
            <w:bottom w:val="none" w:sz="0" w:space="0" w:color="auto"/>
            <w:right w:val="none" w:sz="0" w:space="0" w:color="auto"/>
          </w:divBdr>
          <w:divsChild>
            <w:div w:id="558173760">
              <w:marLeft w:val="0"/>
              <w:marRight w:val="0"/>
              <w:marTop w:val="0"/>
              <w:marBottom w:val="0"/>
              <w:divBdr>
                <w:top w:val="none" w:sz="0" w:space="0" w:color="auto"/>
                <w:left w:val="none" w:sz="0" w:space="0" w:color="auto"/>
                <w:bottom w:val="none" w:sz="0" w:space="0" w:color="auto"/>
                <w:right w:val="none" w:sz="0" w:space="0" w:color="auto"/>
              </w:divBdr>
              <w:divsChild>
                <w:div w:id="446511686">
                  <w:marLeft w:val="0"/>
                  <w:marRight w:val="0"/>
                  <w:marTop w:val="0"/>
                  <w:marBottom w:val="0"/>
                  <w:divBdr>
                    <w:top w:val="none" w:sz="0" w:space="0" w:color="auto"/>
                    <w:left w:val="none" w:sz="0" w:space="0" w:color="auto"/>
                    <w:bottom w:val="none" w:sz="0" w:space="0" w:color="auto"/>
                    <w:right w:val="none" w:sz="0" w:space="0" w:color="auto"/>
                  </w:divBdr>
                </w:div>
                <w:div w:id="539829353">
                  <w:marLeft w:val="0"/>
                  <w:marRight w:val="0"/>
                  <w:marTop w:val="0"/>
                  <w:marBottom w:val="0"/>
                  <w:divBdr>
                    <w:top w:val="none" w:sz="0" w:space="0" w:color="auto"/>
                    <w:left w:val="none" w:sz="0" w:space="0" w:color="auto"/>
                    <w:bottom w:val="none" w:sz="0" w:space="0" w:color="auto"/>
                    <w:right w:val="none" w:sz="0" w:space="0" w:color="auto"/>
                  </w:divBdr>
                </w:div>
                <w:div w:id="1118598692">
                  <w:marLeft w:val="0"/>
                  <w:marRight w:val="0"/>
                  <w:marTop w:val="0"/>
                  <w:marBottom w:val="0"/>
                  <w:divBdr>
                    <w:top w:val="none" w:sz="0" w:space="0" w:color="auto"/>
                    <w:left w:val="none" w:sz="0" w:space="0" w:color="auto"/>
                    <w:bottom w:val="none" w:sz="0" w:space="0" w:color="auto"/>
                    <w:right w:val="none" w:sz="0" w:space="0" w:color="auto"/>
                  </w:divBdr>
                </w:div>
                <w:div w:id="1382286502">
                  <w:marLeft w:val="0"/>
                  <w:marRight w:val="0"/>
                  <w:marTop w:val="0"/>
                  <w:marBottom w:val="0"/>
                  <w:divBdr>
                    <w:top w:val="none" w:sz="0" w:space="0" w:color="auto"/>
                    <w:left w:val="none" w:sz="0" w:space="0" w:color="auto"/>
                    <w:bottom w:val="none" w:sz="0" w:space="0" w:color="auto"/>
                    <w:right w:val="none" w:sz="0" w:space="0" w:color="auto"/>
                  </w:divBdr>
                </w:div>
                <w:div w:id="1447508579">
                  <w:marLeft w:val="0"/>
                  <w:marRight w:val="0"/>
                  <w:marTop w:val="0"/>
                  <w:marBottom w:val="0"/>
                  <w:divBdr>
                    <w:top w:val="none" w:sz="0" w:space="0" w:color="auto"/>
                    <w:left w:val="none" w:sz="0" w:space="0" w:color="auto"/>
                    <w:bottom w:val="none" w:sz="0" w:space="0" w:color="auto"/>
                    <w:right w:val="none" w:sz="0" w:space="0" w:color="auto"/>
                  </w:divBdr>
                </w:div>
                <w:div w:id="1534994722">
                  <w:marLeft w:val="0"/>
                  <w:marRight w:val="0"/>
                  <w:marTop w:val="0"/>
                  <w:marBottom w:val="0"/>
                  <w:divBdr>
                    <w:top w:val="none" w:sz="0" w:space="0" w:color="auto"/>
                    <w:left w:val="none" w:sz="0" w:space="0" w:color="auto"/>
                    <w:bottom w:val="none" w:sz="0" w:space="0" w:color="auto"/>
                    <w:right w:val="none" w:sz="0" w:space="0" w:color="auto"/>
                  </w:divBdr>
                </w:div>
                <w:div w:id="1968243998">
                  <w:marLeft w:val="0"/>
                  <w:marRight w:val="0"/>
                  <w:marTop w:val="0"/>
                  <w:marBottom w:val="0"/>
                  <w:divBdr>
                    <w:top w:val="none" w:sz="0" w:space="0" w:color="auto"/>
                    <w:left w:val="none" w:sz="0" w:space="0" w:color="auto"/>
                    <w:bottom w:val="none" w:sz="0" w:space="0" w:color="auto"/>
                    <w:right w:val="none" w:sz="0" w:space="0" w:color="auto"/>
                  </w:divBdr>
                </w:div>
                <w:div w:id="20267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10051">
      <w:bodyDiv w:val="1"/>
      <w:marLeft w:val="0"/>
      <w:marRight w:val="0"/>
      <w:marTop w:val="0"/>
      <w:marBottom w:val="0"/>
      <w:divBdr>
        <w:top w:val="none" w:sz="0" w:space="0" w:color="auto"/>
        <w:left w:val="none" w:sz="0" w:space="0" w:color="auto"/>
        <w:bottom w:val="none" w:sz="0" w:space="0" w:color="auto"/>
        <w:right w:val="none" w:sz="0" w:space="0" w:color="auto"/>
      </w:divBdr>
    </w:div>
    <w:div w:id="1091392945">
      <w:bodyDiv w:val="1"/>
      <w:marLeft w:val="0"/>
      <w:marRight w:val="0"/>
      <w:marTop w:val="0"/>
      <w:marBottom w:val="0"/>
      <w:divBdr>
        <w:top w:val="none" w:sz="0" w:space="0" w:color="auto"/>
        <w:left w:val="none" w:sz="0" w:space="0" w:color="auto"/>
        <w:bottom w:val="none" w:sz="0" w:space="0" w:color="auto"/>
        <w:right w:val="none" w:sz="0" w:space="0" w:color="auto"/>
      </w:divBdr>
      <w:divsChild>
        <w:div w:id="66004341">
          <w:marLeft w:val="0"/>
          <w:marRight w:val="0"/>
          <w:marTop w:val="0"/>
          <w:marBottom w:val="0"/>
          <w:divBdr>
            <w:top w:val="none" w:sz="0" w:space="0" w:color="auto"/>
            <w:left w:val="none" w:sz="0" w:space="0" w:color="auto"/>
            <w:bottom w:val="none" w:sz="0" w:space="0" w:color="auto"/>
            <w:right w:val="none" w:sz="0" w:space="0" w:color="auto"/>
          </w:divBdr>
        </w:div>
        <w:div w:id="119496128">
          <w:marLeft w:val="0"/>
          <w:marRight w:val="0"/>
          <w:marTop w:val="0"/>
          <w:marBottom w:val="0"/>
          <w:divBdr>
            <w:top w:val="none" w:sz="0" w:space="0" w:color="auto"/>
            <w:left w:val="none" w:sz="0" w:space="0" w:color="auto"/>
            <w:bottom w:val="none" w:sz="0" w:space="0" w:color="auto"/>
            <w:right w:val="none" w:sz="0" w:space="0" w:color="auto"/>
          </w:divBdr>
        </w:div>
        <w:div w:id="430779438">
          <w:marLeft w:val="0"/>
          <w:marRight w:val="0"/>
          <w:marTop w:val="0"/>
          <w:marBottom w:val="0"/>
          <w:divBdr>
            <w:top w:val="none" w:sz="0" w:space="0" w:color="auto"/>
            <w:left w:val="none" w:sz="0" w:space="0" w:color="auto"/>
            <w:bottom w:val="none" w:sz="0" w:space="0" w:color="auto"/>
            <w:right w:val="none" w:sz="0" w:space="0" w:color="auto"/>
          </w:divBdr>
        </w:div>
        <w:div w:id="1125662441">
          <w:marLeft w:val="0"/>
          <w:marRight w:val="0"/>
          <w:marTop w:val="0"/>
          <w:marBottom w:val="0"/>
          <w:divBdr>
            <w:top w:val="none" w:sz="0" w:space="0" w:color="auto"/>
            <w:left w:val="none" w:sz="0" w:space="0" w:color="auto"/>
            <w:bottom w:val="none" w:sz="0" w:space="0" w:color="auto"/>
            <w:right w:val="none" w:sz="0" w:space="0" w:color="auto"/>
          </w:divBdr>
        </w:div>
      </w:divsChild>
    </w:div>
    <w:div w:id="1101492565">
      <w:bodyDiv w:val="1"/>
      <w:marLeft w:val="0"/>
      <w:marRight w:val="0"/>
      <w:marTop w:val="0"/>
      <w:marBottom w:val="0"/>
      <w:divBdr>
        <w:top w:val="none" w:sz="0" w:space="0" w:color="auto"/>
        <w:left w:val="none" w:sz="0" w:space="0" w:color="auto"/>
        <w:bottom w:val="none" w:sz="0" w:space="0" w:color="auto"/>
        <w:right w:val="none" w:sz="0" w:space="0" w:color="auto"/>
      </w:divBdr>
    </w:div>
    <w:div w:id="1154637919">
      <w:bodyDiv w:val="1"/>
      <w:marLeft w:val="0"/>
      <w:marRight w:val="0"/>
      <w:marTop w:val="0"/>
      <w:marBottom w:val="0"/>
      <w:divBdr>
        <w:top w:val="none" w:sz="0" w:space="0" w:color="auto"/>
        <w:left w:val="none" w:sz="0" w:space="0" w:color="auto"/>
        <w:bottom w:val="none" w:sz="0" w:space="0" w:color="auto"/>
        <w:right w:val="none" w:sz="0" w:space="0" w:color="auto"/>
      </w:divBdr>
    </w:div>
    <w:div w:id="1198009550">
      <w:bodyDiv w:val="1"/>
      <w:marLeft w:val="0"/>
      <w:marRight w:val="0"/>
      <w:marTop w:val="0"/>
      <w:marBottom w:val="0"/>
      <w:divBdr>
        <w:top w:val="none" w:sz="0" w:space="0" w:color="auto"/>
        <w:left w:val="none" w:sz="0" w:space="0" w:color="auto"/>
        <w:bottom w:val="none" w:sz="0" w:space="0" w:color="auto"/>
        <w:right w:val="none" w:sz="0" w:space="0" w:color="auto"/>
      </w:divBdr>
      <w:divsChild>
        <w:div w:id="1514687875">
          <w:marLeft w:val="0"/>
          <w:marRight w:val="0"/>
          <w:marTop w:val="0"/>
          <w:marBottom w:val="0"/>
          <w:divBdr>
            <w:top w:val="none" w:sz="0" w:space="0" w:color="auto"/>
            <w:left w:val="none" w:sz="0" w:space="0" w:color="auto"/>
            <w:bottom w:val="none" w:sz="0" w:space="0" w:color="auto"/>
            <w:right w:val="none" w:sz="0" w:space="0" w:color="auto"/>
          </w:divBdr>
          <w:divsChild>
            <w:div w:id="1694649869">
              <w:marLeft w:val="0"/>
              <w:marRight w:val="0"/>
              <w:marTop w:val="0"/>
              <w:marBottom w:val="0"/>
              <w:divBdr>
                <w:top w:val="none" w:sz="0" w:space="0" w:color="auto"/>
                <w:left w:val="none" w:sz="0" w:space="0" w:color="auto"/>
                <w:bottom w:val="none" w:sz="0" w:space="0" w:color="auto"/>
                <w:right w:val="none" w:sz="0" w:space="0" w:color="auto"/>
              </w:divBdr>
              <w:divsChild>
                <w:div w:id="135487614">
                  <w:marLeft w:val="0"/>
                  <w:marRight w:val="0"/>
                  <w:marTop w:val="0"/>
                  <w:marBottom w:val="0"/>
                  <w:divBdr>
                    <w:top w:val="none" w:sz="0" w:space="0" w:color="auto"/>
                    <w:left w:val="none" w:sz="0" w:space="0" w:color="auto"/>
                    <w:bottom w:val="none" w:sz="0" w:space="0" w:color="auto"/>
                    <w:right w:val="none" w:sz="0" w:space="0" w:color="auto"/>
                  </w:divBdr>
                </w:div>
                <w:div w:id="405616425">
                  <w:marLeft w:val="0"/>
                  <w:marRight w:val="0"/>
                  <w:marTop w:val="0"/>
                  <w:marBottom w:val="0"/>
                  <w:divBdr>
                    <w:top w:val="none" w:sz="0" w:space="0" w:color="auto"/>
                    <w:left w:val="none" w:sz="0" w:space="0" w:color="auto"/>
                    <w:bottom w:val="none" w:sz="0" w:space="0" w:color="auto"/>
                    <w:right w:val="none" w:sz="0" w:space="0" w:color="auto"/>
                  </w:divBdr>
                </w:div>
                <w:div w:id="481821773">
                  <w:marLeft w:val="0"/>
                  <w:marRight w:val="0"/>
                  <w:marTop w:val="0"/>
                  <w:marBottom w:val="0"/>
                  <w:divBdr>
                    <w:top w:val="none" w:sz="0" w:space="0" w:color="auto"/>
                    <w:left w:val="none" w:sz="0" w:space="0" w:color="auto"/>
                    <w:bottom w:val="none" w:sz="0" w:space="0" w:color="auto"/>
                    <w:right w:val="none" w:sz="0" w:space="0" w:color="auto"/>
                  </w:divBdr>
                </w:div>
                <w:div w:id="501895605">
                  <w:marLeft w:val="0"/>
                  <w:marRight w:val="0"/>
                  <w:marTop w:val="0"/>
                  <w:marBottom w:val="0"/>
                  <w:divBdr>
                    <w:top w:val="none" w:sz="0" w:space="0" w:color="auto"/>
                    <w:left w:val="none" w:sz="0" w:space="0" w:color="auto"/>
                    <w:bottom w:val="none" w:sz="0" w:space="0" w:color="auto"/>
                    <w:right w:val="none" w:sz="0" w:space="0" w:color="auto"/>
                  </w:divBdr>
                </w:div>
                <w:div w:id="622343297">
                  <w:marLeft w:val="0"/>
                  <w:marRight w:val="0"/>
                  <w:marTop w:val="0"/>
                  <w:marBottom w:val="0"/>
                  <w:divBdr>
                    <w:top w:val="none" w:sz="0" w:space="0" w:color="auto"/>
                    <w:left w:val="none" w:sz="0" w:space="0" w:color="auto"/>
                    <w:bottom w:val="none" w:sz="0" w:space="0" w:color="auto"/>
                    <w:right w:val="none" w:sz="0" w:space="0" w:color="auto"/>
                  </w:divBdr>
                </w:div>
                <w:div w:id="644549175">
                  <w:marLeft w:val="0"/>
                  <w:marRight w:val="0"/>
                  <w:marTop w:val="0"/>
                  <w:marBottom w:val="0"/>
                  <w:divBdr>
                    <w:top w:val="none" w:sz="0" w:space="0" w:color="auto"/>
                    <w:left w:val="none" w:sz="0" w:space="0" w:color="auto"/>
                    <w:bottom w:val="none" w:sz="0" w:space="0" w:color="auto"/>
                    <w:right w:val="none" w:sz="0" w:space="0" w:color="auto"/>
                  </w:divBdr>
                </w:div>
                <w:div w:id="733241005">
                  <w:marLeft w:val="0"/>
                  <w:marRight w:val="0"/>
                  <w:marTop w:val="0"/>
                  <w:marBottom w:val="0"/>
                  <w:divBdr>
                    <w:top w:val="none" w:sz="0" w:space="0" w:color="auto"/>
                    <w:left w:val="none" w:sz="0" w:space="0" w:color="auto"/>
                    <w:bottom w:val="none" w:sz="0" w:space="0" w:color="auto"/>
                    <w:right w:val="none" w:sz="0" w:space="0" w:color="auto"/>
                  </w:divBdr>
                </w:div>
                <w:div w:id="1170296578">
                  <w:marLeft w:val="0"/>
                  <w:marRight w:val="0"/>
                  <w:marTop w:val="0"/>
                  <w:marBottom w:val="0"/>
                  <w:divBdr>
                    <w:top w:val="none" w:sz="0" w:space="0" w:color="auto"/>
                    <w:left w:val="none" w:sz="0" w:space="0" w:color="auto"/>
                    <w:bottom w:val="none" w:sz="0" w:space="0" w:color="auto"/>
                    <w:right w:val="none" w:sz="0" w:space="0" w:color="auto"/>
                  </w:divBdr>
                </w:div>
                <w:div w:id="1179277614">
                  <w:marLeft w:val="0"/>
                  <w:marRight w:val="0"/>
                  <w:marTop w:val="0"/>
                  <w:marBottom w:val="0"/>
                  <w:divBdr>
                    <w:top w:val="none" w:sz="0" w:space="0" w:color="auto"/>
                    <w:left w:val="none" w:sz="0" w:space="0" w:color="auto"/>
                    <w:bottom w:val="none" w:sz="0" w:space="0" w:color="auto"/>
                    <w:right w:val="none" w:sz="0" w:space="0" w:color="auto"/>
                  </w:divBdr>
                </w:div>
                <w:div w:id="1232425026">
                  <w:marLeft w:val="0"/>
                  <w:marRight w:val="0"/>
                  <w:marTop w:val="0"/>
                  <w:marBottom w:val="0"/>
                  <w:divBdr>
                    <w:top w:val="none" w:sz="0" w:space="0" w:color="auto"/>
                    <w:left w:val="none" w:sz="0" w:space="0" w:color="auto"/>
                    <w:bottom w:val="none" w:sz="0" w:space="0" w:color="auto"/>
                    <w:right w:val="none" w:sz="0" w:space="0" w:color="auto"/>
                  </w:divBdr>
                </w:div>
                <w:div w:id="1366784483">
                  <w:marLeft w:val="0"/>
                  <w:marRight w:val="0"/>
                  <w:marTop w:val="0"/>
                  <w:marBottom w:val="0"/>
                  <w:divBdr>
                    <w:top w:val="none" w:sz="0" w:space="0" w:color="auto"/>
                    <w:left w:val="none" w:sz="0" w:space="0" w:color="auto"/>
                    <w:bottom w:val="none" w:sz="0" w:space="0" w:color="auto"/>
                    <w:right w:val="none" w:sz="0" w:space="0" w:color="auto"/>
                  </w:divBdr>
                </w:div>
                <w:div w:id="1389572365">
                  <w:marLeft w:val="0"/>
                  <w:marRight w:val="0"/>
                  <w:marTop w:val="0"/>
                  <w:marBottom w:val="0"/>
                  <w:divBdr>
                    <w:top w:val="none" w:sz="0" w:space="0" w:color="auto"/>
                    <w:left w:val="none" w:sz="0" w:space="0" w:color="auto"/>
                    <w:bottom w:val="none" w:sz="0" w:space="0" w:color="auto"/>
                    <w:right w:val="none" w:sz="0" w:space="0" w:color="auto"/>
                  </w:divBdr>
                </w:div>
                <w:div w:id="1395665710">
                  <w:marLeft w:val="0"/>
                  <w:marRight w:val="0"/>
                  <w:marTop w:val="0"/>
                  <w:marBottom w:val="0"/>
                  <w:divBdr>
                    <w:top w:val="none" w:sz="0" w:space="0" w:color="auto"/>
                    <w:left w:val="none" w:sz="0" w:space="0" w:color="auto"/>
                    <w:bottom w:val="none" w:sz="0" w:space="0" w:color="auto"/>
                    <w:right w:val="none" w:sz="0" w:space="0" w:color="auto"/>
                  </w:divBdr>
                </w:div>
                <w:div w:id="1405030129">
                  <w:marLeft w:val="0"/>
                  <w:marRight w:val="0"/>
                  <w:marTop w:val="0"/>
                  <w:marBottom w:val="0"/>
                  <w:divBdr>
                    <w:top w:val="none" w:sz="0" w:space="0" w:color="auto"/>
                    <w:left w:val="none" w:sz="0" w:space="0" w:color="auto"/>
                    <w:bottom w:val="none" w:sz="0" w:space="0" w:color="auto"/>
                    <w:right w:val="none" w:sz="0" w:space="0" w:color="auto"/>
                  </w:divBdr>
                </w:div>
                <w:div w:id="1410618166">
                  <w:marLeft w:val="0"/>
                  <w:marRight w:val="0"/>
                  <w:marTop w:val="0"/>
                  <w:marBottom w:val="0"/>
                  <w:divBdr>
                    <w:top w:val="none" w:sz="0" w:space="0" w:color="auto"/>
                    <w:left w:val="none" w:sz="0" w:space="0" w:color="auto"/>
                    <w:bottom w:val="none" w:sz="0" w:space="0" w:color="auto"/>
                    <w:right w:val="none" w:sz="0" w:space="0" w:color="auto"/>
                  </w:divBdr>
                </w:div>
                <w:div w:id="1730111689">
                  <w:marLeft w:val="0"/>
                  <w:marRight w:val="0"/>
                  <w:marTop w:val="0"/>
                  <w:marBottom w:val="0"/>
                  <w:divBdr>
                    <w:top w:val="none" w:sz="0" w:space="0" w:color="auto"/>
                    <w:left w:val="none" w:sz="0" w:space="0" w:color="auto"/>
                    <w:bottom w:val="none" w:sz="0" w:space="0" w:color="auto"/>
                    <w:right w:val="none" w:sz="0" w:space="0" w:color="auto"/>
                  </w:divBdr>
                </w:div>
                <w:div w:id="1952667156">
                  <w:marLeft w:val="0"/>
                  <w:marRight w:val="0"/>
                  <w:marTop w:val="0"/>
                  <w:marBottom w:val="0"/>
                  <w:divBdr>
                    <w:top w:val="none" w:sz="0" w:space="0" w:color="auto"/>
                    <w:left w:val="none" w:sz="0" w:space="0" w:color="auto"/>
                    <w:bottom w:val="none" w:sz="0" w:space="0" w:color="auto"/>
                    <w:right w:val="none" w:sz="0" w:space="0" w:color="auto"/>
                  </w:divBdr>
                </w:div>
                <w:div w:id="21434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75801">
      <w:bodyDiv w:val="1"/>
      <w:marLeft w:val="0"/>
      <w:marRight w:val="0"/>
      <w:marTop w:val="0"/>
      <w:marBottom w:val="0"/>
      <w:divBdr>
        <w:top w:val="none" w:sz="0" w:space="0" w:color="auto"/>
        <w:left w:val="none" w:sz="0" w:space="0" w:color="auto"/>
        <w:bottom w:val="none" w:sz="0" w:space="0" w:color="auto"/>
        <w:right w:val="none" w:sz="0" w:space="0" w:color="auto"/>
      </w:divBdr>
      <w:divsChild>
        <w:div w:id="851916353">
          <w:marLeft w:val="0"/>
          <w:marRight w:val="0"/>
          <w:marTop w:val="0"/>
          <w:marBottom w:val="0"/>
          <w:divBdr>
            <w:top w:val="none" w:sz="0" w:space="0" w:color="auto"/>
            <w:left w:val="none" w:sz="0" w:space="0" w:color="auto"/>
            <w:bottom w:val="none" w:sz="0" w:space="0" w:color="auto"/>
            <w:right w:val="none" w:sz="0" w:space="0" w:color="auto"/>
          </w:divBdr>
        </w:div>
        <w:div w:id="1219853753">
          <w:marLeft w:val="0"/>
          <w:marRight w:val="0"/>
          <w:marTop w:val="0"/>
          <w:marBottom w:val="0"/>
          <w:divBdr>
            <w:top w:val="none" w:sz="0" w:space="0" w:color="auto"/>
            <w:left w:val="none" w:sz="0" w:space="0" w:color="auto"/>
            <w:bottom w:val="none" w:sz="0" w:space="0" w:color="auto"/>
            <w:right w:val="none" w:sz="0" w:space="0" w:color="auto"/>
          </w:divBdr>
        </w:div>
        <w:div w:id="1470367582">
          <w:marLeft w:val="0"/>
          <w:marRight w:val="0"/>
          <w:marTop w:val="0"/>
          <w:marBottom w:val="0"/>
          <w:divBdr>
            <w:top w:val="none" w:sz="0" w:space="0" w:color="auto"/>
            <w:left w:val="none" w:sz="0" w:space="0" w:color="auto"/>
            <w:bottom w:val="none" w:sz="0" w:space="0" w:color="auto"/>
            <w:right w:val="none" w:sz="0" w:space="0" w:color="auto"/>
          </w:divBdr>
        </w:div>
        <w:div w:id="1715929977">
          <w:marLeft w:val="0"/>
          <w:marRight w:val="0"/>
          <w:marTop w:val="0"/>
          <w:marBottom w:val="0"/>
          <w:divBdr>
            <w:top w:val="none" w:sz="0" w:space="0" w:color="auto"/>
            <w:left w:val="none" w:sz="0" w:space="0" w:color="auto"/>
            <w:bottom w:val="none" w:sz="0" w:space="0" w:color="auto"/>
            <w:right w:val="none" w:sz="0" w:space="0" w:color="auto"/>
          </w:divBdr>
        </w:div>
      </w:divsChild>
    </w:div>
    <w:div w:id="1334723314">
      <w:bodyDiv w:val="1"/>
      <w:marLeft w:val="0"/>
      <w:marRight w:val="0"/>
      <w:marTop w:val="0"/>
      <w:marBottom w:val="0"/>
      <w:divBdr>
        <w:top w:val="none" w:sz="0" w:space="0" w:color="auto"/>
        <w:left w:val="none" w:sz="0" w:space="0" w:color="auto"/>
        <w:bottom w:val="none" w:sz="0" w:space="0" w:color="auto"/>
        <w:right w:val="none" w:sz="0" w:space="0" w:color="auto"/>
      </w:divBdr>
    </w:div>
    <w:div w:id="1347634751">
      <w:bodyDiv w:val="1"/>
      <w:marLeft w:val="0"/>
      <w:marRight w:val="0"/>
      <w:marTop w:val="0"/>
      <w:marBottom w:val="0"/>
      <w:divBdr>
        <w:top w:val="none" w:sz="0" w:space="0" w:color="auto"/>
        <w:left w:val="none" w:sz="0" w:space="0" w:color="auto"/>
        <w:bottom w:val="none" w:sz="0" w:space="0" w:color="auto"/>
        <w:right w:val="none" w:sz="0" w:space="0" w:color="auto"/>
      </w:divBdr>
      <w:divsChild>
        <w:div w:id="106121516">
          <w:marLeft w:val="0"/>
          <w:marRight w:val="0"/>
          <w:marTop w:val="0"/>
          <w:marBottom w:val="0"/>
          <w:divBdr>
            <w:top w:val="none" w:sz="0" w:space="0" w:color="auto"/>
            <w:left w:val="none" w:sz="0" w:space="0" w:color="auto"/>
            <w:bottom w:val="none" w:sz="0" w:space="0" w:color="auto"/>
            <w:right w:val="none" w:sz="0" w:space="0" w:color="auto"/>
          </w:divBdr>
        </w:div>
        <w:div w:id="303630463">
          <w:marLeft w:val="0"/>
          <w:marRight w:val="0"/>
          <w:marTop w:val="0"/>
          <w:marBottom w:val="0"/>
          <w:divBdr>
            <w:top w:val="none" w:sz="0" w:space="0" w:color="auto"/>
            <w:left w:val="none" w:sz="0" w:space="0" w:color="auto"/>
            <w:bottom w:val="none" w:sz="0" w:space="0" w:color="auto"/>
            <w:right w:val="none" w:sz="0" w:space="0" w:color="auto"/>
          </w:divBdr>
        </w:div>
        <w:div w:id="604578774">
          <w:marLeft w:val="0"/>
          <w:marRight w:val="0"/>
          <w:marTop w:val="0"/>
          <w:marBottom w:val="0"/>
          <w:divBdr>
            <w:top w:val="none" w:sz="0" w:space="0" w:color="auto"/>
            <w:left w:val="none" w:sz="0" w:space="0" w:color="auto"/>
            <w:bottom w:val="none" w:sz="0" w:space="0" w:color="auto"/>
            <w:right w:val="none" w:sz="0" w:space="0" w:color="auto"/>
          </w:divBdr>
        </w:div>
        <w:div w:id="784735007">
          <w:marLeft w:val="0"/>
          <w:marRight w:val="0"/>
          <w:marTop w:val="0"/>
          <w:marBottom w:val="0"/>
          <w:divBdr>
            <w:top w:val="none" w:sz="0" w:space="0" w:color="auto"/>
            <w:left w:val="none" w:sz="0" w:space="0" w:color="auto"/>
            <w:bottom w:val="none" w:sz="0" w:space="0" w:color="auto"/>
            <w:right w:val="none" w:sz="0" w:space="0" w:color="auto"/>
          </w:divBdr>
        </w:div>
        <w:div w:id="1546410569">
          <w:marLeft w:val="0"/>
          <w:marRight w:val="0"/>
          <w:marTop w:val="0"/>
          <w:marBottom w:val="0"/>
          <w:divBdr>
            <w:top w:val="none" w:sz="0" w:space="0" w:color="auto"/>
            <w:left w:val="none" w:sz="0" w:space="0" w:color="auto"/>
            <w:bottom w:val="none" w:sz="0" w:space="0" w:color="auto"/>
            <w:right w:val="none" w:sz="0" w:space="0" w:color="auto"/>
          </w:divBdr>
        </w:div>
        <w:div w:id="1980722191">
          <w:marLeft w:val="0"/>
          <w:marRight w:val="0"/>
          <w:marTop w:val="0"/>
          <w:marBottom w:val="0"/>
          <w:divBdr>
            <w:top w:val="none" w:sz="0" w:space="0" w:color="auto"/>
            <w:left w:val="none" w:sz="0" w:space="0" w:color="auto"/>
            <w:bottom w:val="none" w:sz="0" w:space="0" w:color="auto"/>
            <w:right w:val="none" w:sz="0" w:space="0" w:color="auto"/>
          </w:divBdr>
        </w:div>
      </w:divsChild>
    </w:div>
    <w:div w:id="1350984811">
      <w:bodyDiv w:val="1"/>
      <w:marLeft w:val="0"/>
      <w:marRight w:val="0"/>
      <w:marTop w:val="0"/>
      <w:marBottom w:val="0"/>
      <w:divBdr>
        <w:top w:val="none" w:sz="0" w:space="0" w:color="auto"/>
        <w:left w:val="none" w:sz="0" w:space="0" w:color="auto"/>
        <w:bottom w:val="none" w:sz="0" w:space="0" w:color="auto"/>
        <w:right w:val="none" w:sz="0" w:space="0" w:color="auto"/>
      </w:divBdr>
      <w:divsChild>
        <w:div w:id="571277938">
          <w:marLeft w:val="0"/>
          <w:marRight w:val="0"/>
          <w:marTop w:val="0"/>
          <w:marBottom w:val="0"/>
          <w:divBdr>
            <w:top w:val="none" w:sz="0" w:space="0" w:color="auto"/>
            <w:left w:val="none" w:sz="0" w:space="0" w:color="auto"/>
            <w:bottom w:val="none" w:sz="0" w:space="0" w:color="auto"/>
            <w:right w:val="none" w:sz="0" w:space="0" w:color="auto"/>
          </w:divBdr>
        </w:div>
        <w:div w:id="959609809">
          <w:marLeft w:val="0"/>
          <w:marRight w:val="0"/>
          <w:marTop w:val="0"/>
          <w:marBottom w:val="0"/>
          <w:divBdr>
            <w:top w:val="none" w:sz="0" w:space="0" w:color="auto"/>
            <w:left w:val="none" w:sz="0" w:space="0" w:color="auto"/>
            <w:bottom w:val="none" w:sz="0" w:space="0" w:color="auto"/>
            <w:right w:val="none" w:sz="0" w:space="0" w:color="auto"/>
          </w:divBdr>
        </w:div>
      </w:divsChild>
    </w:div>
    <w:div w:id="1386833052">
      <w:bodyDiv w:val="1"/>
      <w:marLeft w:val="0"/>
      <w:marRight w:val="0"/>
      <w:marTop w:val="0"/>
      <w:marBottom w:val="0"/>
      <w:divBdr>
        <w:top w:val="none" w:sz="0" w:space="0" w:color="auto"/>
        <w:left w:val="none" w:sz="0" w:space="0" w:color="auto"/>
        <w:bottom w:val="none" w:sz="0" w:space="0" w:color="auto"/>
        <w:right w:val="none" w:sz="0" w:space="0" w:color="auto"/>
      </w:divBdr>
    </w:div>
    <w:div w:id="1407261340">
      <w:bodyDiv w:val="1"/>
      <w:marLeft w:val="0"/>
      <w:marRight w:val="0"/>
      <w:marTop w:val="0"/>
      <w:marBottom w:val="0"/>
      <w:divBdr>
        <w:top w:val="none" w:sz="0" w:space="0" w:color="auto"/>
        <w:left w:val="none" w:sz="0" w:space="0" w:color="auto"/>
        <w:bottom w:val="none" w:sz="0" w:space="0" w:color="auto"/>
        <w:right w:val="none" w:sz="0" w:space="0" w:color="auto"/>
      </w:divBdr>
    </w:div>
    <w:div w:id="1413236912">
      <w:bodyDiv w:val="1"/>
      <w:marLeft w:val="0"/>
      <w:marRight w:val="0"/>
      <w:marTop w:val="0"/>
      <w:marBottom w:val="0"/>
      <w:divBdr>
        <w:top w:val="none" w:sz="0" w:space="0" w:color="auto"/>
        <w:left w:val="none" w:sz="0" w:space="0" w:color="auto"/>
        <w:bottom w:val="none" w:sz="0" w:space="0" w:color="auto"/>
        <w:right w:val="none" w:sz="0" w:space="0" w:color="auto"/>
      </w:divBdr>
      <w:divsChild>
        <w:div w:id="1183320394">
          <w:marLeft w:val="0"/>
          <w:marRight w:val="0"/>
          <w:marTop w:val="0"/>
          <w:marBottom w:val="0"/>
          <w:divBdr>
            <w:top w:val="none" w:sz="0" w:space="0" w:color="auto"/>
            <w:left w:val="none" w:sz="0" w:space="0" w:color="auto"/>
            <w:bottom w:val="none" w:sz="0" w:space="0" w:color="auto"/>
            <w:right w:val="none" w:sz="0" w:space="0" w:color="auto"/>
          </w:divBdr>
          <w:divsChild>
            <w:div w:id="1255671003">
              <w:marLeft w:val="0"/>
              <w:marRight w:val="0"/>
              <w:marTop w:val="0"/>
              <w:marBottom w:val="0"/>
              <w:divBdr>
                <w:top w:val="none" w:sz="0" w:space="0" w:color="auto"/>
                <w:left w:val="none" w:sz="0" w:space="0" w:color="auto"/>
                <w:bottom w:val="none" w:sz="0" w:space="0" w:color="auto"/>
                <w:right w:val="none" w:sz="0" w:space="0" w:color="auto"/>
              </w:divBdr>
              <w:divsChild>
                <w:div w:id="353194181">
                  <w:marLeft w:val="0"/>
                  <w:marRight w:val="0"/>
                  <w:marTop w:val="0"/>
                  <w:marBottom w:val="0"/>
                  <w:divBdr>
                    <w:top w:val="none" w:sz="0" w:space="0" w:color="auto"/>
                    <w:left w:val="none" w:sz="0" w:space="0" w:color="auto"/>
                    <w:bottom w:val="none" w:sz="0" w:space="0" w:color="auto"/>
                    <w:right w:val="none" w:sz="0" w:space="0" w:color="auto"/>
                  </w:divBdr>
                </w:div>
                <w:div w:id="534121716">
                  <w:marLeft w:val="0"/>
                  <w:marRight w:val="0"/>
                  <w:marTop w:val="0"/>
                  <w:marBottom w:val="0"/>
                  <w:divBdr>
                    <w:top w:val="none" w:sz="0" w:space="0" w:color="auto"/>
                    <w:left w:val="none" w:sz="0" w:space="0" w:color="auto"/>
                    <w:bottom w:val="none" w:sz="0" w:space="0" w:color="auto"/>
                    <w:right w:val="none" w:sz="0" w:space="0" w:color="auto"/>
                  </w:divBdr>
                </w:div>
                <w:div w:id="693118162">
                  <w:marLeft w:val="0"/>
                  <w:marRight w:val="0"/>
                  <w:marTop w:val="0"/>
                  <w:marBottom w:val="0"/>
                  <w:divBdr>
                    <w:top w:val="none" w:sz="0" w:space="0" w:color="auto"/>
                    <w:left w:val="none" w:sz="0" w:space="0" w:color="auto"/>
                    <w:bottom w:val="none" w:sz="0" w:space="0" w:color="auto"/>
                    <w:right w:val="none" w:sz="0" w:space="0" w:color="auto"/>
                  </w:divBdr>
                </w:div>
                <w:div w:id="731806889">
                  <w:marLeft w:val="0"/>
                  <w:marRight w:val="0"/>
                  <w:marTop w:val="0"/>
                  <w:marBottom w:val="0"/>
                  <w:divBdr>
                    <w:top w:val="none" w:sz="0" w:space="0" w:color="auto"/>
                    <w:left w:val="none" w:sz="0" w:space="0" w:color="auto"/>
                    <w:bottom w:val="none" w:sz="0" w:space="0" w:color="auto"/>
                    <w:right w:val="none" w:sz="0" w:space="0" w:color="auto"/>
                  </w:divBdr>
                </w:div>
                <w:div w:id="864056924">
                  <w:marLeft w:val="0"/>
                  <w:marRight w:val="0"/>
                  <w:marTop w:val="0"/>
                  <w:marBottom w:val="0"/>
                  <w:divBdr>
                    <w:top w:val="none" w:sz="0" w:space="0" w:color="auto"/>
                    <w:left w:val="none" w:sz="0" w:space="0" w:color="auto"/>
                    <w:bottom w:val="none" w:sz="0" w:space="0" w:color="auto"/>
                    <w:right w:val="none" w:sz="0" w:space="0" w:color="auto"/>
                  </w:divBdr>
                </w:div>
                <w:div w:id="866799890">
                  <w:marLeft w:val="0"/>
                  <w:marRight w:val="0"/>
                  <w:marTop w:val="0"/>
                  <w:marBottom w:val="0"/>
                  <w:divBdr>
                    <w:top w:val="none" w:sz="0" w:space="0" w:color="auto"/>
                    <w:left w:val="none" w:sz="0" w:space="0" w:color="auto"/>
                    <w:bottom w:val="none" w:sz="0" w:space="0" w:color="auto"/>
                    <w:right w:val="none" w:sz="0" w:space="0" w:color="auto"/>
                  </w:divBdr>
                </w:div>
                <w:div w:id="1248929352">
                  <w:marLeft w:val="0"/>
                  <w:marRight w:val="0"/>
                  <w:marTop w:val="0"/>
                  <w:marBottom w:val="0"/>
                  <w:divBdr>
                    <w:top w:val="none" w:sz="0" w:space="0" w:color="auto"/>
                    <w:left w:val="none" w:sz="0" w:space="0" w:color="auto"/>
                    <w:bottom w:val="none" w:sz="0" w:space="0" w:color="auto"/>
                    <w:right w:val="none" w:sz="0" w:space="0" w:color="auto"/>
                  </w:divBdr>
                </w:div>
                <w:div w:id="18818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95613">
      <w:bodyDiv w:val="1"/>
      <w:marLeft w:val="0"/>
      <w:marRight w:val="0"/>
      <w:marTop w:val="0"/>
      <w:marBottom w:val="0"/>
      <w:divBdr>
        <w:top w:val="none" w:sz="0" w:space="0" w:color="auto"/>
        <w:left w:val="none" w:sz="0" w:space="0" w:color="auto"/>
        <w:bottom w:val="none" w:sz="0" w:space="0" w:color="auto"/>
        <w:right w:val="none" w:sz="0" w:space="0" w:color="auto"/>
      </w:divBdr>
      <w:divsChild>
        <w:div w:id="14309082">
          <w:marLeft w:val="0"/>
          <w:marRight w:val="0"/>
          <w:marTop w:val="0"/>
          <w:marBottom w:val="0"/>
          <w:divBdr>
            <w:top w:val="none" w:sz="0" w:space="0" w:color="auto"/>
            <w:left w:val="none" w:sz="0" w:space="0" w:color="auto"/>
            <w:bottom w:val="none" w:sz="0" w:space="0" w:color="auto"/>
            <w:right w:val="none" w:sz="0" w:space="0" w:color="auto"/>
          </w:divBdr>
        </w:div>
        <w:div w:id="144054634">
          <w:marLeft w:val="0"/>
          <w:marRight w:val="0"/>
          <w:marTop w:val="0"/>
          <w:marBottom w:val="0"/>
          <w:divBdr>
            <w:top w:val="none" w:sz="0" w:space="0" w:color="auto"/>
            <w:left w:val="none" w:sz="0" w:space="0" w:color="auto"/>
            <w:bottom w:val="none" w:sz="0" w:space="0" w:color="auto"/>
            <w:right w:val="none" w:sz="0" w:space="0" w:color="auto"/>
          </w:divBdr>
        </w:div>
        <w:div w:id="346368273">
          <w:marLeft w:val="0"/>
          <w:marRight w:val="0"/>
          <w:marTop w:val="0"/>
          <w:marBottom w:val="0"/>
          <w:divBdr>
            <w:top w:val="none" w:sz="0" w:space="0" w:color="auto"/>
            <w:left w:val="none" w:sz="0" w:space="0" w:color="auto"/>
            <w:bottom w:val="none" w:sz="0" w:space="0" w:color="auto"/>
            <w:right w:val="none" w:sz="0" w:space="0" w:color="auto"/>
          </w:divBdr>
        </w:div>
        <w:div w:id="1231039336">
          <w:marLeft w:val="0"/>
          <w:marRight w:val="0"/>
          <w:marTop w:val="0"/>
          <w:marBottom w:val="0"/>
          <w:divBdr>
            <w:top w:val="none" w:sz="0" w:space="0" w:color="auto"/>
            <w:left w:val="none" w:sz="0" w:space="0" w:color="auto"/>
            <w:bottom w:val="none" w:sz="0" w:space="0" w:color="auto"/>
            <w:right w:val="none" w:sz="0" w:space="0" w:color="auto"/>
          </w:divBdr>
        </w:div>
        <w:div w:id="1678531901">
          <w:marLeft w:val="0"/>
          <w:marRight w:val="0"/>
          <w:marTop w:val="0"/>
          <w:marBottom w:val="0"/>
          <w:divBdr>
            <w:top w:val="none" w:sz="0" w:space="0" w:color="auto"/>
            <w:left w:val="none" w:sz="0" w:space="0" w:color="auto"/>
            <w:bottom w:val="none" w:sz="0" w:space="0" w:color="auto"/>
            <w:right w:val="none" w:sz="0" w:space="0" w:color="auto"/>
          </w:divBdr>
        </w:div>
        <w:div w:id="2083018023">
          <w:marLeft w:val="0"/>
          <w:marRight w:val="0"/>
          <w:marTop w:val="0"/>
          <w:marBottom w:val="0"/>
          <w:divBdr>
            <w:top w:val="none" w:sz="0" w:space="0" w:color="auto"/>
            <w:left w:val="none" w:sz="0" w:space="0" w:color="auto"/>
            <w:bottom w:val="none" w:sz="0" w:space="0" w:color="auto"/>
            <w:right w:val="none" w:sz="0" w:space="0" w:color="auto"/>
          </w:divBdr>
        </w:div>
      </w:divsChild>
    </w:div>
    <w:div w:id="1512060068">
      <w:bodyDiv w:val="1"/>
      <w:marLeft w:val="0"/>
      <w:marRight w:val="0"/>
      <w:marTop w:val="0"/>
      <w:marBottom w:val="0"/>
      <w:divBdr>
        <w:top w:val="none" w:sz="0" w:space="0" w:color="auto"/>
        <w:left w:val="none" w:sz="0" w:space="0" w:color="auto"/>
        <w:bottom w:val="none" w:sz="0" w:space="0" w:color="auto"/>
        <w:right w:val="none" w:sz="0" w:space="0" w:color="auto"/>
      </w:divBdr>
    </w:div>
    <w:div w:id="1551770580">
      <w:bodyDiv w:val="1"/>
      <w:marLeft w:val="0"/>
      <w:marRight w:val="0"/>
      <w:marTop w:val="0"/>
      <w:marBottom w:val="0"/>
      <w:divBdr>
        <w:top w:val="none" w:sz="0" w:space="0" w:color="auto"/>
        <w:left w:val="none" w:sz="0" w:space="0" w:color="auto"/>
        <w:bottom w:val="none" w:sz="0" w:space="0" w:color="auto"/>
        <w:right w:val="none" w:sz="0" w:space="0" w:color="auto"/>
      </w:divBdr>
      <w:divsChild>
        <w:div w:id="194588334">
          <w:marLeft w:val="0"/>
          <w:marRight w:val="0"/>
          <w:marTop w:val="0"/>
          <w:marBottom w:val="0"/>
          <w:divBdr>
            <w:top w:val="none" w:sz="0" w:space="0" w:color="auto"/>
            <w:left w:val="none" w:sz="0" w:space="0" w:color="auto"/>
            <w:bottom w:val="none" w:sz="0" w:space="0" w:color="auto"/>
            <w:right w:val="none" w:sz="0" w:space="0" w:color="auto"/>
          </w:divBdr>
        </w:div>
        <w:div w:id="2020234863">
          <w:marLeft w:val="0"/>
          <w:marRight w:val="0"/>
          <w:marTop w:val="0"/>
          <w:marBottom w:val="0"/>
          <w:divBdr>
            <w:top w:val="none" w:sz="0" w:space="0" w:color="auto"/>
            <w:left w:val="none" w:sz="0" w:space="0" w:color="auto"/>
            <w:bottom w:val="none" w:sz="0" w:space="0" w:color="auto"/>
            <w:right w:val="none" w:sz="0" w:space="0" w:color="auto"/>
          </w:divBdr>
        </w:div>
      </w:divsChild>
    </w:div>
    <w:div w:id="1552307002">
      <w:bodyDiv w:val="1"/>
      <w:marLeft w:val="0"/>
      <w:marRight w:val="0"/>
      <w:marTop w:val="0"/>
      <w:marBottom w:val="0"/>
      <w:divBdr>
        <w:top w:val="none" w:sz="0" w:space="0" w:color="auto"/>
        <w:left w:val="none" w:sz="0" w:space="0" w:color="auto"/>
        <w:bottom w:val="none" w:sz="0" w:space="0" w:color="auto"/>
        <w:right w:val="none" w:sz="0" w:space="0" w:color="auto"/>
      </w:divBdr>
      <w:divsChild>
        <w:div w:id="1414359073">
          <w:marLeft w:val="0"/>
          <w:marRight w:val="0"/>
          <w:marTop w:val="0"/>
          <w:marBottom w:val="0"/>
          <w:divBdr>
            <w:top w:val="none" w:sz="0" w:space="0" w:color="auto"/>
            <w:left w:val="none" w:sz="0" w:space="0" w:color="auto"/>
            <w:bottom w:val="none" w:sz="0" w:space="0" w:color="auto"/>
            <w:right w:val="none" w:sz="0" w:space="0" w:color="auto"/>
          </w:divBdr>
        </w:div>
      </w:divsChild>
    </w:div>
    <w:div w:id="1558084975">
      <w:bodyDiv w:val="1"/>
      <w:marLeft w:val="0"/>
      <w:marRight w:val="0"/>
      <w:marTop w:val="0"/>
      <w:marBottom w:val="0"/>
      <w:divBdr>
        <w:top w:val="none" w:sz="0" w:space="0" w:color="auto"/>
        <w:left w:val="none" w:sz="0" w:space="0" w:color="auto"/>
        <w:bottom w:val="none" w:sz="0" w:space="0" w:color="auto"/>
        <w:right w:val="none" w:sz="0" w:space="0" w:color="auto"/>
      </w:divBdr>
    </w:div>
    <w:div w:id="1564752220">
      <w:bodyDiv w:val="1"/>
      <w:marLeft w:val="0"/>
      <w:marRight w:val="0"/>
      <w:marTop w:val="0"/>
      <w:marBottom w:val="0"/>
      <w:divBdr>
        <w:top w:val="none" w:sz="0" w:space="0" w:color="auto"/>
        <w:left w:val="none" w:sz="0" w:space="0" w:color="auto"/>
        <w:bottom w:val="none" w:sz="0" w:space="0" w:color="auto"/>
        <w:right w:val="none" w:sz="0" w:space="0" w:color="auto"/>
      </w:divBdr>
      <w:divsChild>
        <w:div w:id="954680317">
          <w:marLeft w:val="0"/>
          <w:marRight w:val="0"/>
          <w:marTop w:val="0"/>
          <w:marBottom w:val="0"/>
          <w:divBdr>
            <w:top w:val="none" w:sz="0" w:space="0" w:color="auto"/>
            <w:left w:val="none" w:sz="0" w:space="0" w:color="auto"/>
            <w:bottom w:val="none" w:sz="0" w:space="0" w:color="auto"/>
            <w:right w:val="none" w:sz="0" w:space="0" w:color="auto"/>
          </w:divBdr>
          <w:divsChild>
            <w:div w:id="658313172">
              <w:marLeft w:val="0"/>
              <w:marRight w:val="0"/>
              <w:marTop w:val="0"/>
              <w:marBottom w:val="0"/>
              <w:divBdr>
                <w:top w:val="none" w:sz="0" w:space="0" w:color="auto"/>
                <w:left w:val="none" w:sz="0" w:space="0" w:color="auto"/>
                <w:bottom w:val="none" w:sz="0" w:space="0" w:color="auto"/>
                <w:right w:val="none" w:sz="0" w:space="0" w:color="auto"/>
              </w:divBdr>
              <w:divsChild>
                <w:div w:id="795681556">
                  <w:marLeft w:val="0"/>
                  <w:marRight w:val="0"/>
                  <w:marTop w:val="0"/>
                  <w:marBottom w:val="0"/>
                  <w:divBdr>
                    <w:top w:val="none" w:sz="0" w:space="0" w:color="auto"/>
                    <w:left w:val="none" w:sz="0" w:space="0" w:color="auto"/>
                    <w:bottom w:val="none" w:sz="0" w:space="0" w:color="auto"/>
                    <w:right w:val="none" w:sz="0" w:space="0" w:color="auto"/>
                  </w:divBdr>
                </w:div>
                <w:div w:id="1353914187">
                  <w:marLeft w:val="0"/>
                  <w:marRight w:val="0"/>
                  <w:marTop w:val="0"/>
                  <w:marBottom w:val="0"/>
                  <w:divBdr>
                    <w:top w:val="none" w:sz="0" w:space="0" w:color="auto"/>
                    <w:left w:val="none" w:sz="0" w:space="0" w:color="auto"/>
                    <w:bottom w:val="none" w:sz="0" w:space="0" w:color="auto"/>
                    <w:right w:val="none" w:sz="0" w:space="0" w:color="auto"/>
                  </w:divBdr>
                </w:div>
                <w:div w:id="18433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7155">
      <w:bodyDiv w:val="1"/>
      <w:marLeft w:val="0"/>
      <w:marRight w:val="0"/>
      <w:marTop w:val="0"/>
      <w:marBottom w:val="0"/>
      <w:divBdr>
        <w:top w:val="none" w:sz="0" w:space="0" w:color="auto"/>
        <w:left w:val="none" w:sz="0" w:space="0" w:color="auto"/>
        <w:bottom w:val="none" w:sz="0" w:space="0" w:color="auto"/>
        <w:right w:val="none" w:sz="0" w:space="0" w:color="auto"/>
      </w:divBdr>
    </w:div>
    <w:div w:id="1649287967">
      <w:bodyDiv w:val="1"/>
      <w:marLeft w:val="0"/>
      <w:marRight w:val="0"/>
      <w:marTop w:val="0"/>
      <w:marBottom w:val="0"/>
      <w:divBdr>
        <w:top w:val="none" w:sz="0" w:space="0" w:color="auto"/>
        <w:left w:val="none" w:sz="0" w:space="0" w:color="auto"/>
        <w:bottom w:val="none" w:sz="0" w:space="0" w:color="auto"/>
        <w:right w:val="none" w:sz="0" w:space="0" w:color="auto"/>
      </w:divBdr>
    </w:div>
    <w:div w:id="1652714783">
      <w:bodyDiv w:val="1"/>
      <w:marLeft w:val="0"/>
      <w:marRight w:val="0"/>
      <w:marTop w:val="0"/>
      <w:marBottom w:val="0"/>
      <w:divBdr>
        <w:top w:val="none" w:sz="0" w:space="0" w:color="auto"/>
        <w:left w:val="none" w:sz="0" w:space="0" w:color="auto"/>
        <w:bottom w:val="none" w:sz="0" w:space="0" w:color="auto"/>
        <w:right w:val="none" w:sz="0" w:space="0" w:color="auto"/>
      </w:divBdr>
      <w:divsChild>
        <w:div w:id="1762488404">
          <w:marLeft w:val="0"/>
          <w:marRight w:val="0"/>
          <w:marTop w:val="0"/>
          <w:marBottom w:val="0"/>
          <w:divBdr>
            <w:top w:val="none" w:sz="0" w:space="0" w:color="auto"/>
            <w:left w:val="none" w:sz="0" w:space="0" w:color="auto"/>
            <w:bottom w:val="none" w:sz="0" w:space="0" w:color="auto"/>
            <w:right w:val="none" w:sz="0" w:space="0" w:color="auto"/>
          </w:divBdr>
          <w:divsChild>
            <w:div w:id="1444887836">
              <w:marLeft w:val="0"/>
              <w:marRight w:val="0"/>
              <w:marTop w:val="0"/>
              <w:marBottom w:val="0"/>
              <w:divBdr>
                <w:top w:val="none" w:sz="0" w:space="0" w:color="auto"/>
                <w:left w:val="none" w:sz="0" w:space="0" w:color="auto"/>
                <w:bottom w:val="none" w:sz="0" w:space="0" w:color="auto"/>
                <w:right w:val="none" w:sz="0" w:space="0" w:color="auto"/>
              </w:divBdr>
              <w:divsChild>
                <w:div w:id="104159709">
                  <w:marLeft w:val="0"/>
                  <w:marRight w:val="0"/>
                  <w:marTop w:val="0"/>
                  <w:marBottom w:val="0"/>
                  <w:divBdr>
                    <w:top w:val="none" w:sz="0" w:space="0" w:color="auto"/>
                    <w:left w:val="none" w:sz="0" w:space="0" w:color="auto"/>
                    <w:bottom w:val="none" w:sz="0" w:space="0" w:color="auto"/>
                    <w:right w:val="none" w:sz="0" w:space="0" w:color="auto"/>
                  </w:divBdr>
                </w:div>
                <w:div w:id="306130368">
                  <w:marLeft w:val="0"/>
                  <w:marRight w:val="0"/>
                  <w:marTop w:val="0"/>
                  <w:marBottom w:val="0"/>
                  <w:divBdr>
                    <w:top w:val="none" w:sz="0" w:space="0" w:color="auto"/>
                    <w:left w:val="none" w:sz="0" w:space="0" w:color="auto"/>
                    <w:bottom w:val="none" w:sz="0" w:space="0" w:color="auto"/>
                    <w:right w:val="none" w:sz="0" w:space="0" w:color="auto"/>
                  </w:divBdr>
                </w:div>
                <w:div w:id="934442035">
                  <w:marLeft w:val="0"/>
                  <w:marRight w:val="0"/>
                  <w:marTop w:val="0"/>
                  <w:marBottom w:val="0"/>
                  <w:divBdr>
                    <w:top w:val="none" w:sz="0" w:space="0" w:color="auto"/>
                    <w:left w:val="none" w:sz="0" w:space="0" w:color="auto"/>
                    <w:bottom w:val="none" w:sz="0" w:space="0" w:color="auto"/>
                    <w:right w:val="none" w:sz="0" w:space="0" w:color="auto"/>
                  </w:divBdr>
                </w:div>
                <w:div w:id="1064066388">
                  <w:marLeft w:val="0"/>
                  <w:marRight w:val="0"/>
                  <w:marTop w:val="0"/>
                  <w:marBottom w:val="0"/>
                  <w:divBdr>
                    <w:top w:val="none" w:sz="0" w:space="0" w:color="auto"/>
                    <w:left w:val="none" w:sz="0" w:space="0" w:color="auto"/>
                    <w:bottom w:val="none" w:sz="0" w:space="0" w:color="auto"/>
                    <w:right w:val="none" w:sz="0" w:space="0" w:color="auto"/>
                  </w:divBdr>
                </w:div>
                <w:div w:id="1652907540">
                  <w:marLeft w:val="0"/>
                  <w:marRight w:val="0"/>
                  <w:marTop w:val="0"/>
                  <w:marBottom w:val="0"/>
                  <w:divBdr>
                    <w:top w:val="none" w:sz="0" w:space="0" w:color="auto"/>
                    <w:left w:val="none" w:sz="0" w:space="0" w:color="auto"/>
                    <w:bottom w:val="none" w:sz="0" w:space="0" w:color="auto"/>
                    <w:right w:val="none" w:sz="0" w:space="0" w:color="auto"/>
                  </w:divBdr>
                </w:div>
                <w:div w:id="1989280250">
                  <w:marLeft w:val="0"/>
                  <w:marRight w:val="0"/>
                  <w:marTop w:val="0"/>
                  <w:marBottom w:val="0"/>
                  <w:divBdr>
                    <w:top w:val="none" w:sz="0" w:space="0" w:color="auto"/>
                    <w:left w:val="none" w:sz="0" w:space="0" w:color="auto"/>
                    <w:bottom w:val="none" w:sz="0" w:space="0" w:color="auto"/>
                    <w:right w:val="none" w:sz="0" w:space="0" w:color="auto"/>
                  </w:divBdr>
                </w:div>
                <w:div w:id="20393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99716">
      <w:bodyDiv w:val="1"/>
      <w:marLeft w:val="0"/>
      <w:marRight w:val="0"/>
      <w:marTop w:val="0"/>
      <w:marBottom w:val="0"/>
      <w:divBdr>
        <w:top w:val="none" w:sz="0" w:space="0" w:color="auto"/>
        <w:left w:val="none" w:sz="0" w:space="0" w:color="auto"/>
        <w:bottom w:val="none" w:sz="0" w:space="0" w:color="auto"/>
        <w:right w:val="none" w:sz="0" w:space="0" w:color="auto"/>
      </w:divBdr>
    </w:div>
    <w:div w:id="1722752473">
      <w:bodyDiv w:val="1"/>
      <w:marLeft w:val="0"/>
      <w:marRight w:val="0"/>
      <w:marTop w:val="0"/>
      <w:marBottom w:val="0"/>
      <w:divBdr>
        <w:top w:val="none" w:sz="0" w:space="0" w:color="auto"/>
        <w:left w:val="none" w:sz="0" w:space="0" w:color="auto"/>
        <w:bottom w:val="none" w:sz="0" w:space="0" w:color="auto"/>
        <w:right w:val="none" w:sz="0" w:space="0" w:color="auto"/>
      </w:divBdr>
      <w:divsChild>
        <w:div w:id="115418174">
          <w:marLeft w:val="0"/>
          <w:marRight w:val="0"/>
          <w:marTop w:val="0"/>
          <w:marBottom w:val="0"/>
          <w:divBdr>
            <w:top w:val="none" w:sz="0" w:space="0" w:color="auto"/>
            <w:left w:val="none" w:sz="0" w:space="0" w:color="auto"/>
            <w:bottom w:val="none" w:sz="0" w:space="0" w:color="auto"/>
            <w:right w:val="none" w:sz="0" w:space="0" w:color="auto"/>
          </w:divBdr>
        </w:div>
        <w:div w:id="1836917168">
          <w:marLeft w:val="0"/>
          <w:marRight w:val="0"/>
          <w:marTop w:val="0"/>
          <w:marBottom w:val="0"/>
          <w:divBdr>
            <w:top w:val="none" w:sz="0" w:space="0" w:color="auto"/>
            <w:left w:val="none" w:sz="0" w:space="0" w:color="auto"/>
            <w:bottom w:val="none" w:sz="0" w:space="0" w:color="auto"/>
            <w:right w:val="none" w:sz="0" w:space="0" w:color="auto"/>
          </w:divBdr>
          <w:divsChild>
            <w:div w:id="740713352">
              <w:marLeft w:val="0"/>
              <w:marRight w:val="0"/>
              <w:marTop w:val="0"/>
              <w:marBottom w:val="0"/>
              <w:divBdr>
                <w:top w:val="none" w:sz="0" w:space="0" w:color="auto"/>
                <w:left w:val="none" w:sz="0" w:space="0" w:color="auto"/>
                <w:bottom w:val="none" w:sz="0" w:space="0" w:color="auto"/>
                <w:right w:val="none" w:sz="0" w:space="0" w:color="auto"/>
              </w:divBdr>
              <w:divsChild>
                <w:div w:id="111825720">
                  <w:marLeft w:val="0"/>
                  <w:marRight w:val="0"/>
                  <w:marTop w:val="0"/>
                  <w:marBottom w:val="0"/>
                  <w:divBdr>
                    <w:top w:val="none" w:sz="0" w:space="0" w:color="auto"/>
                    <w:left w:val="none" w:sz="0" w:space="0" w:color="auto"/>
                    <w:bottom w:val="none" w:sz="0" w:space="0" w:color="auto"/>
                    <w:right w:val="none" w:sz="0" w:space="0" w:color="auto"/>
                  </w:divBdr>
                </w:div>
                <w:div w:id="121657667">
                  <w:marLeft w:val="0"/>
                  <w:marRight w:val="0"/>
                  <w:marTop w:val="0"/>
                  <w:marBottom w:val="0"/>
                  <w:divBdr>
                    <w:top w:val="none" w:sz="0" w:space="0" w:color="auto"/>
                    <w:left w:val="none" w:sz="0" w:space="0" w:color="auto"/>
                    <w:bottom w:val="none" w:sz="0" w:space="0" w:color="auto"/>
                    <w:right w:val="none" w:sz="0" w:space="0" w:color="auto"/>
                  </w:divBdr>
                </w:div>
                <w:div w:id="388850093">
                  <w:marLeft w:val="0"/>
                  <w:marRight w:val="0"/>
                  <w:marTop w:val="0"/>
                  <w:marBottom w:val="0"/>
                  <w:divBdr>
                    <w:top w:val="none" w:sz="0" w:space="0" w:color="auto"/>
                    <w:left w:val="none" w:sz="0" w:space="0" w:color="auto"/>
                    <w:bottom w:val="none" w:sz="0" w:space="0" w:color="auto"/>
                    <w:right w:val="none" w:sz="0" w:space="0" w:color="auto"/>
                  </w:divBdr>
                </w:div>
                <w:div w:id="736710208">
                  <w:marLeft w:val="0"/>
                  <w:marRight w:val="0"/>
                  <w:marTop w:val="0"/>
                  <w:marBottom w:val="0"/>
                  <w:divBdr>
                    <w:top w:val="none" w:sz="0" w:space="0" w:color="auto"/>
                    <w:left w:val="none" w:sz="0" w:space="0" w:color="auto"/>
                    <w:bottom w:val="none" w:sz="0" w:space="0" w:color="auto"/>
                    <w:right w:val="none" w:sz="0" w:space="0" w:color="auto"/>
                  </w:divBdr>
                </w:div>
                <w:div w:id="1468427468">
                  <w:marLeft w:val="0"/>
                  <w:marRight w:val="0"/>
                  <w:marTop w:val="0"/>
                  <w:marBottom w:val="0"/>
                  <w:divBdr>
                    <w:top w:val="none" w:sz="0" w:space="0" w:color="auto"/>
                    <w:left w:val="none" w:sz="0" w:space="0" w:color="auto"/>
                    <w:bottom w:val="none" w:sz="0" w:space="0" w:color="auto"/>
                    <w:right w:val="none" w:sz="0" w:space="0" w:color="auto"/>
                  </w:divBdr>
                </w:div>
                <w:div w:id="1730880051">
                  <w:marLeft w:val="0"/>
                  <w:marRight w:val="0"/>
                  <w:marTop w:val="0"/>
                  <w:marBottom w:val="0"/>
                  <w:divBdr>
                    <w:top w:val="none" w:sz="0" w:space="0" w:color="auto"/>
                    <w:left w:val="none" w:sz="0" w:space="0" w:color="auto"/>
                    <w:bottom w:val="none" w:sz="0" w:space="0" w:color="auto"/>
                    <w:right w:val="none" w:sz="0" w:space="0" w:color="auto"/>
                  </w:divBdr>
                </w:div>
                <w:div w:id="2061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09404">
      <w:bodyDiv w:val="1"/>
      <w:marLeft w:val="0"/>
      <w:marRight w:val="0"/>
      <w:marTop w:val="0"/>
      <w:marBottom w:val="0"/>
      <w:divBdr>
        <w:top w:val="none" w:sz="0" w:space="0" w:color="auto"/>
        <w:left w:val="none" w:sz="0" w:space="0" w:color="auto"/>
        <w:bottom w:val="none" w:sz="0" w:space="0" w:color="auto"/>
        <w:right w:val="none" w:sz="0" w:space="0" w:color="auto"/>
      </w:divBdr>
      <w:divsChild>
        <w:div w:id="1048995606">
          <w:marLeft w:val="0"/>
          <w:marRight w:val="0"/>
          <w:marTop w:val="0"/>
          <w:marBottom w:val="0"/>
          <w:divBdr>
            <w:top w:val="none" w:sz="0" w:space="0" w:color="auto"/>
            <w:left w:val="none" w:sz="0" w:space="0" w:color="auto"/>
            <w:bottom w:val="none" w:sz="0" w:space="0" w:color="auto"/>
            <w:right w:val="none" w:sz="0" w:space="0" w:color="auto"/>
          </w:divBdr>
        </w:div>
        <w:div w:id="1143279528">
          <w:marLeft w:val="0"/>
          <w:marRight w:val="0"/>
          <w:marTop w:val="0"/>
          <w:marBottom w:val="0"/>
          <w:divBdr>
            <w:top w:val="none" w:sz="0" w:space="0" w:color="auto"/>
            <w:left w:val="none" w:sz="0" w:space="0" w:color="auto"/>
            <w:bottom w:val="none" w:sz="0" w:space="0" w:color="auto"/>
            <w:right w:val="none" w:sz="0" w:space="0" w:color="auto"/>
          </w:divBdr>
        </w:div>
        <w:div w:id="1907105382">
          <w:marLeft w:val="0"/>
          <w:marRight w:val="0"/>
          <w:marTop w:val="0"/>
          <w:marBottom w:val="0"/>
          <w:divBdr>
            <w:top w:val="none" w:sz="0" w:space="0" w:color="auto"/>
            <w:left w:val="none" w:sz="0" w:space="0" w:color="auto"/>
            <w:bottom w:val="none" w:sz="0" w:space="0" w:color="auto"/>
            <w:right w:val="none" w:sz="0" w:space="0" w:color="auto"/>
          </w:divBdr>
        </w:div>
        <w:div w:id="2030981362">
          <w:marLeft w:val="0"/>
          <w:marRight w:val="0"/>
          <w:marTop w:val="0"/>
          <w:marBottom w:val="0"/>
          <w:divBdr>
            <w:top w:val="none" w:sz="0" w:space="0" w:color="auto"/>
            <w:left w:val="none" w:sz="0" w:space="0" w:color="auto"/>
            <w:bottom w:val="none" w:sz="0" w:space="0" w:color="auto"/>
            <w:right w:val="none" w:sz="0" w:space="0" w:color="auto"/>
          </w:divBdr>
        </w:div>
      </w:divsChild>
    </w:div>
    <w:div w:id="1778066183">
      <w:bodyDiv w:val="1"/>
      <w:marLeft w:val="0"/>
      <w:marRight w:val="0"/>
      <w:marTop w:val="0"/>
      <w:marBottom w:val="0"/>
      <w:divBdr>
        <w:top w:val="none" w:sz="0" w:space="0" w:color="auto"/>
        <w:left w:val="none" w:sz="0" w:space="0" w:color="auto"/>
        <w:bottom w:val="none" w:sz="0" w:space="0" w:color="auto"/>
        <w:right w:val="none" w:sz="0" w:space="0" w:color="auto"/>
      </w:divBdr>
    </w:div>
    <w:div w:id="1793667887">
      <w:bodyDiv w:val="1"/>
      <w:marLeft w:val="0"/>
      <w:marRight w:val="0"/>
      <w:marTop w:val="0"/>
      <w:marBottom w:val="0"/>
      <w:divBdr>
        <w:top w:val="none" w:sz="0" w:space="0" w:color="auto"/>
        <w:left w:val="none" w:sz="0" w:space="0" w:color="auto"/>
        <w:bottom w:val="none" w:sz="0" w:space="0" w:color="auto"/>
        <w:right w:val="none" w:sz="0" w:space="0" w:color="auto"/>
      </w:divBdr>
      <w:divsChild>
        <w:div w:id="1664090632">
          <w:marLeft w:val="0"/>
          <w:marRight w:val="0"/>
          <w:marTop w:val="0"/>
          <w:marBottom w:val="0"/>
          <w:divBdr>
            <w:top w:val="none" w:sz="0" w:space="0" w:color="auto"/>
            <w:left w:val="none" w:sz="0" w:space="0" w:color="auto"/>
            <w:bottom w:val="none" w:sz="0" w:space="0" w:color="auto"/>
            <w:right w:val="none" w:sz="0" w:space="0" w:color="auto"/>
          </w:divBdr>
          <w:divsChild>
            <w:div w:id="1870681577">
              <w:marLeft w:val="0"/>
              <w:marRight w:val="0"/>
              <w:marTop w:val="0"/>
              <w:marBottom w:val="0"/>
              <w:divBdr>
                <w:top w:val="none" w:sz="0" w:space="0" w:color="auto"/>
                <w:left w:val="none" w:sz="0" w:space="0" w:color="auto"/>
                <w:bottom w:val="none" w:sz="0" w:space="0" w:color="auto"/>
                <w:right w:val="none" w:sz="0" w:space="0" w:color="auto"/>
              </w:divBdr>
              <w:divsChild>
                <w:div w:id="6524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4448">
      <w:bodyDiv w:val="1"/>
      <w:marLeft w:val="0"/>
      <w:marRight w:val="0"/>
      <w:marTop w:val="0"/>
      <w:marBottom w:val="0"/>
      <w:divBdr>
        <w:top w:val="none" w:sz="0" w:space="0" w:color="auto"/>
        <w:left w:val="none" w:sz="0" w:space="0" w:color="auto"/>
        <w:bottom w:val="none" w:sz="0" w:space="0" w:color="auto"/>
        <w:right w:val="none" w:sz="0" w:space="0" w:color="auto"/>
      </w:divBdr>
      <w:divsChild>
        <w:div w:id="2139254084">
          <w:marLeft w:val="0"/>
          <w:marRight w:val="0"/>
          <w:marTop w:val="0"/>
          <w:marBottom w:val="0"/>
          <w:divBdr>
            <w:top w:val="none" w:sz="0" w:space="0" w:color="auto"/>
            <w:left w:val="none" w:sz="0" w:space="0" w:color="auto"/>
            <w:bottom w:val="none" w:sz="0" w:space="0" w:color="auto"/>
            <w:right w:val="none" w:sz="0" w:space="0" w:color="auto"/>
          </w:divBdr>
          <w:divsChild>
            <w:div w:id="1858612197">
              <w:marLeft w:val="0"/>
              <w:marRight w:val="0"/>
              <w:marTop w:val="0"/>
              <w:marBottom w:val="0"/>
              <w:divBdr>
                <w:top w:val="none" w:sz="0" w:space="0" w:color="auto"/>
                <w:left w:val="none" w:sz="0" w:space="0" w:color="auto"/>
                <w:bottom w:val="none" w:sz="0" w:space="0" w:color="auto"/>
                <w:right w:val="none" w:sz="0" w:space="0" w:color="auto"/>
              </w:divBdr>
              <w:divsChild>
                <w:div w:id="1253588005">
                  <w:marLeft w:val="0"/>
                  <w:marRight w:val="0"/>
                  <w:marTop w:val="0"/>
                  <w:marBottom w:val="0"/>
                  <w:divBdr>
                    <w:top w:val="none" w:sz="0" w:space="0" w:color="auto"/>
                    <w:left w:val="none" w:sz="0" w:space="0" w:color="auto"/>
                    <w:bottom w:val="none" w:sz="0" w:space="0" w:color="auto"/>
                    <w:right w:val="none" w:sz="0" w:space="0" w:color="auto"/>
                  </w:divBdr>
                </w:div>
                <w:div w:id="20256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7325">
      <w:bodyDiv w:val="1"/>
      <w:marLeft w:val="0"/>
      <w:marRight w:val="0"/>
      <w:marTop w:val="0"/>
      <w:marBottom w:val="0"/>
      <w:divBdr>
        <w:top w:val="none" w:sz="0" w:space="0" w:color="auto"/>
        <w:left w:val="none" w:sz="0" w:space="0" w:color="auto"/>
        <w:bottom w:val="none" w:sz="0" w:space="0" w:color="auto"/>
        <w:right w:val="none" w:sz="0" w:space="0" w:color="auto"/>
      </w:divBdr>
      <w:divsChild>
        <w:div w:id="2044400544">
          <w:marLeft w:val="0"/>
          <w:marRight w:val="0"/>
          <w:marTop w:val="0"/>
          <w:marBottom w:val="0"/>
          <w:divBdr>
            <w:top w:val="none" w:sz="0" w:space="0" w:color="auto"/>
            <w:left w:val="none" w:sz="0" w:space="0" w:color="auto"/>
            <w:bottom w:val="none" w:sz="0" w:space="0" w:color="auto"/>
            <w:right w:val="none" w:sz="0" w:space="0" w:color="auto"/>
          </w:divBdr>
          <w:divsChild>
            <w:div w:id="1982345890">
              <w:marLeft w:val="0"/>
              <w:marRight w:val="0"/>
              <w:marTop w:val="0"/>
              <w:marBottom w:val="0"/>
              <w:divBdr>
                <w:top w:val="none" w:sz="0" w:space="0" w:color="auto"/>
                <w:left w:val="none" w:sz="0" w:space="0" w:color="auto"/>
                <w:bottom w:val="none" w:sz="0" w:space="0" w:color="auto"/>
                <w:right w:val="none" w:sz="0" w:space="0" w:color="auto"/>
              </w:divBdr>
              <w:divsChild>
                <w:div w:id="375130312">
                  <w:marLeft w:val="0"/>
                  <w:marRight w:val="0"/>
                  <w:marTop w:val="0"/>
                  <w:marBottom w:val="0"/>
                  <w:divBdr>
                    <w:top w:val="none" w:sz="0" w:space="0" w:color="auto"/>
                    <w:left w:val="none" w:sz="0" w:space="0" w:color="auto"/>
                    <w:bottom w:val="none" w:sz="0" w:space="0" w:color="auto"/>
                    <w:right w:val="none" w:sz="0" w:space="0" w:color="auto"/>
                  </w:divBdr>
                </w:div>
                <w:div w:id="1120995168">
                  <w:marLeft w:val="0"/>
                  <w:marRight w:val="0"/>
                  <w:marTop w:val="0"/>
                  <w:marBottom w:val="0"/>
                  <w:divBdr>
                    <w:top w:val="none" w:sz="0" w:space="0" w:color="auto"/>
                    <w:left w:val="none" w:sz="0" w:space="0" w:color="auto"/>
                    <w:bottom w:val="none" w:sz="0" w:space="0" w:color="auto"/>
                    <w:right w:val="none" w:sz="0" w:space="0" w:color="auto"/>
                  </w:divBdr>
                </w:div>
                <w:div w:id="1278877907">
                  <w:marLeft w:val="0"/>
                  <w:marRight w:val="0"/>
                  <w:marTop w:val="0"/>
                  <w:marBottom w:val="0"/>
                  <w:divBdr>
                    <w:top w:val="none" w:sz="0" w:space="0" w:color="auto"/>
                    <w:left w:val="none" w:sz="0" w:space="0" w:color="auto"/>
                    <w:bottom w:val="none" w:sz="0" w:space="0" w:color="auto"/>
                    <w:right w:val="none" w:sz="0" w:space="0" w:color="auto"/>
                  </w:divBdr>
                </w:div>
                <w:div w:id="1741709196">
                  <w:marLeft w:val="0"/>
                  <w:marRight w:val="0"/>
                  <w:marTop w:val="0"/>
                  <w:marBottom w:val="0"/>
                  <w:divBdr>
                    <w:top w:val="none" w:sz="0" w:space="0" w:color="auto"/>
                    <w:left w:val="none" w:sz="0" w:space="0" w:color="auto"/>
                    <w:bottom w:val="none" w:sz="0" w:space="0" w:color="auto"/>
                    <w:right w:val="none" w:sz="0" w:space="0" w:color="auto"/>
                  </w:divBdr>
                </w:div>
                <w:div w:id="19720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75592">
      <w:bodyDiv w:val="1"/>
      <w:marLeft w:val="0"/>
      <w:marRight w:val="0"/>
      <w:marTop w:val="0"/>
      <w:marBottom w:val="0"/>
      <w:divBdr>
        <w:top w:val="none" w:sz="0" w:space="0" w:color="auto"/>
        <w:left w:val="none" w:sz="0" w:space="0" w:color="auto"/>
        <w:bottom w:val="none" w:sz="0" w:space="0" w:color="auto"/>
        <w:right w:val="none" w:sz="0" w:space="0" w:color="auto"/>
      </w:divBdr>
      <w:divsChild>
        <w:div w:id="522599044">
          <w:marLeft w:val="0"/>
          <w:marRight w:val="0"/>
          <w:marTop w:val="0"/>
          <w:marBottom w:val="0"/>
          <w:divBdr>
            <w:top w:val="none" w:sz="0" w:space="0" w:color="auto"/>
            <w:left w:val="none" w:sz="0" w:space="0" w:color="auto"/>
            <w:bottom w:val="none" w:sz="0" w:space="0" w:color="auto"/>
            <w:right w:val="none" w:sz="0" w:space="0" w:color="auto"/>
          </w:divBdr>
          <w:divsChild>
            <w:div w:id="1927808588">
              <w:marLeft w:val="0"/>
              <w:marRight w:val="0"/>
              <w:marTop w:val="0"/>
              <w:marBottom w:val="0"/>
              <w:divBdr>
                <w:top w:val="none" w:sz="0" w:space="0" w:color="auto"/>
                <w:left w:val="none" w:sz="0" w:space="0" w:color="auto"/>
                <w:bottom w:val="none" w:sz="0" w:space="0" w:color="auto"/>
                <w:right w:val="none" w:sz="0" w:space="0" w:color="auto"/>
              </w:divBdr>
              <w:divsChild>
                <w:div w:id="1000307873">
                  <w:marLeft w:val="0"/>
                  <w:marRight w:val="0"/>
                  <w:marTop w:val="0"/>
                  <w:marBottom w:val="0"/>
                  <w:divBdr>
                    <w:top w:val="none" w:sz="0" w:space="0" w:color="auto"/>
                    <w:left w:val="none" w:sz="0" w:space="0" w:color="auto"/>
                    <w:bottom w:val="none" w:sz="0" w:space="0" w:color="auto"/>
                    <w:right w:val="none" w:sz="0" w:space="0" w:color="auto"/>
                  </w:divBdr>
                </w:div>
                <w:div w:id="1302536054">
                  <w:marLeft w:val="0"/>
                  <w:marRight w:val="0"/>
                  <w:marTop w:val="0"/>
                  <w:marBottom w:val="0"/>
                  <w:divBdr>
                    <w:top w:val="none" w:sz="0" w:space="0" w:color="auto"/>
                    <w:left w:val="none" w:sz="0" w:space="0" w:color="auto"/>
                    <w:bottom w:val="none" w:sz="0" w:space="0" w:color="auto"/>
                    <w:right w:val="none" w:sz="0" w:space="0" w:color="auto"/>
                  </w:divBdr>
                </w:div>
                <w:div w:id="16022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7621">
      <w:bodyDiv w:val="1"/>
      <w:marLeft w:val="0"/>
      <w:marRight w:val="0"/>
      <w:marTop w:val="0"/>
      <w:marBottom w:val="0"/>
      <w:divBdr>
        <w:top w:val="none" w:sz="0" w:space="0" w:color="auto"/>
        <w:left w:val="none" w:sz="0" w:space="0" w:color="auto"/>
        <w:bottom w:val="none" w:sz="0" w:space="0" w:color="auto"/>
        <w:right w:val="none" w:sz="0" w:space="0" w:color="auto"/>
      </w:divBdr>
      <w:divsChild>
        <w:div w:id="95910934">
          <w:marLeft w:val="0"/>
          <w:marRight w:val="0"/>
          <w:marTop w:val="0"/>
          <w:marBottom w:val="0"/>
          <w:divBdr>
            <w:top w:val="none" w:sz="0" w:space="0" w:color="auto"/>
            <w:left w:val="none" w:sz="0" w:space="0" w:color="auto"/>
            <w:bottom w:val="none" w:sz="0" w:space="0" w:color="auto"/>
            <w:right w:val="none" w:sz="0" w:space="0" w:color="auto"/>
          </w:divBdr>
        </w:div>
        <w:div w:id="2042516222">
          <w:marLeft w:val="0"/>
          <w:marRight w:val="0"/>
          <w:marTop w:val="0"/>
          <w:marBottom w:val="0"/>
          <w:divBdr>
            <w:top w:val="none" w:sz="0" w:space="0" w:color="auto"/>
            <w:left w:val="none" w:sz="0" w:space="0" w:color="auto"/>
            <w:bottom w:val="none" w:sz="0" w:space="0" w:color="auto"/>
            <w:right w:val="none" w:sz="0" w:space="0" w:color="auto"/>
          </w:divBdr>
        </w:div>
      </w:divsChild>
    </w:div>
    <w:div w:id="1970167996">
      <w:bodyDiv w:val="1"/>
      <w:marLeft w:val="0"/>
      <w:marRight w:val="0"/>
      <w:marTop w:val="0"/>
      <w:marBottom w:val="0"/>
      <w:divBdr>
        <w:top w:val="none" w:sz="0" w:space="0" w:color="auto"/>
        <w:left w:val="none" w:sz="0" w:space="0" w:color="auto"/>
        <w:bottom w:val="none" w:sz="0" w:space="0" w:color="auto"/>
        <w:right w:val="none" w:sz="0" w:space="0" w:color="auto"/>
      </w:divBdr>
      <w:divsChild>
        <w:div w:id="350761210">
          <w:marLeft w:val="0"/>
          <w:marRight w:val="0"/>
          <w:marTop w:val="0"/>
          <w:marBottom w:val="0"/>
          <w:divBdr>
            <w:top w:val="none" w:sz="0" w:space="0" w:color="auto"/>
            <w:left w:val="none" w:sz="0" w:space="0" w:color="auto"/>
            <w:bottom w:val="none" w:sz="0" w:space="0" w:color="auto"/>
            <w:right w:val="none" w:sz="0" w:space="0" w:color="auto"/>
          </w:divBdr>
          <w:divsChild>
            <w:div w:id="1973247026">
              <w:marLeft w:val="0"/>
              <w:marRight w:val="0"/>
              <w:marTop w:val="0"/>
              <w:marBottom w:val="0"/>
              <w:divBdr>
                <w:top w:val="none" w:sz="0" w:space="0" w:color="auto"/>
                <w:left w:val="none" w:sz="0" w:space="0" w:color="auto"/>
                <w:bottom w:val="none" w:sz="0" w:space="0" w:color="auto"/>
                <w:right w:val="none" w:sz="0" w:space="0" w:color="auto"/>
              </w:divBdr>
              <w:divsChild>
                <w:div w:id="767193506">
                  <w:marLeft w:val="0"/>
                  <w:marRight w:val="0"/>
                  <w:marTop w:val="0"/>
                  <w:marBottom w:val="0"/>
                  <w:divBdr>
                    <w:top w:val="none" w:sz="0" w:space="0" w:color="auto"/>
                    <w:left w:val="none" w:sz="0" w:space="0" w:color="auto"/>
                    <w:bottom w:val="none" w:sz="0" w:space="0" w:color="auto"/>
                    <w:right w:val="none" w:sz="0" w:space="0" w:color="auto"/>
                  </w:divBdr>
                </w:div>
                <w:div w:id="1234505810">
                  <w:marLeft w:val="0"/>
                  <w:marRight w:val="0"/>
                  <w:marTop w:val="0"/>
                  <w:marBottom w:val="0"/>
                  <w:divBdr>
                    <w:top w:val="none" w:sz="0" w:space="0" w:color="auto"/>
                    <w:left w:val="none" w:sz="0" w:space="0" w:color="auto"/>
                    <w:bottom w:val="none" w:sz="0" w:space="0" w:color="auto"/>
                    <w:right w:val="none" w:sz="0" w:space="0" w:color="auto"/>
                  </w:divBdr>
                </w:div>
                <w:div w:id="14017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10969">
      <w:bodyDiv w:val="1"/>
      <w:marLeft w:val="0"/>
      <w:marRight w:val="0"/>
      <w:marTop w:val="0"/>
      <w:marBottom w:val="0"/>
      <w:divBdr>
        <w:top w:val="none" w:sz="0" w:space="0" w:color="auto"/>
        <w:left w:val="none" w:sz="0" w:space="0" w:color="auto"/>
        <w:bottom w:val="none" w:sz="0" w:space="0" w:color="auto"/>
        <w:right w:val="none" w:sz="0" w:space="0" w:color="auto"/>
      </w:divBdr>
    </w:div>
    <w:div w:id="2051032029">
      <w:bodyDiv w:val="1"/>
      <w:marLeft w:val="0"/>
      <w:marRight w:val="0"/>
      <w:marTop w:val="0"/>
      <w:marBottom w:val="0"/>
      <w:divBdr>
        <w:top w:val="none" w:sz="0" w:space="0" w:color="auto"/>
        <w:left w:val="none" w:sz="0" w:space="0" w:color="auto"/>
        <w:bottom w:val="none" w:sz="0" w:space="0" w:color="auto"/>
        <w:right w:val="none" w:sz="0" w:space="0" w:color="auto"/>
      </w:divBdr>
      <w:divsChild>
        <w:div w:id="1033382093">
          <w:marLeft w:val="0"/>
          <w:marRight w:val="0"/>
          <w:marTop w:val="0"/>
          <w:marBottom w:val="0"/>
          <w:divBdr>
            <w:top w:val="none" w:sz="0" w:space="0" w:color="auto"/>
            <w:left w:val="none" w:sz="0" w:space="0" w:color="auto"/>
            <w:bottom w:val="none" w:sz="0" w:space="0" w:color="auto"/>
            <w:right w:val="none" w:sz="0" w:space="0" w:color="auto"/>
          </w:divBdr>
        </w:div>
        <w:div w:id="1084372492">
          <w:marLeft w:val="0"/>
          <w:marRight w:val="0"/>
          <w:marTop w:val="0"/>
          <w:marBottom w:val="0"/>
          <w:divBdr>
            <w:top w:val="none" w:sz="0" w:space="0" w:color="auto"/>
            <w:left w:val="none" w:sz="0" w:space="0" w:color="auto"/>
            <w:bottom w:val="none" w:sz="0" w:space="0" w:color="auto"/>
            <w:right w:val="none" w:sz="0" w:space="0" w:color="auto"/>
          </w:divBdr>
        </w:div>
        <w:div w:id="1569654049">
          <w:marLeft w:val="0"/>
          <w:marRight w:val="0"/>
          <w:marTop w:val="0"/>
          <w:marBottom w:val="0"/>
          <w:divBdr>
            <w:top w:val="none" w:sz="0" w:space="0" w:color="auto"/>
            <w:left w:val="none" w:sz="0" w:space="0" w:color="auto"/>
            <w:bottom w:val="none" w:sz="0" w:space="0" w:color="auto"/>
            <w:right w:val="none" w:sz="0" w:space="0" w:color="auto"/>
          </w:divBdr>
        </w:div>
        <w:div w:id="1713268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techcrunch.com/2020/01/15/app-stores-saw-record-204-billion-app-downloads-in-2019-consumer-spend-of-120-bill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alS\AppData\Local\Microsoft\Windows\INetCache\Content.MSO\25EF3C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900BD8-940F-40E1-AD7A-ADFB3D0D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25EF3C08.dotm</Template>
  <TotalTime>7816</TotalTime>
  <Pages>14</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Computer Broker</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Sky Sigal</dc:creator>
  <cp:lastModifiedBy>Sky Sigal</cp:lastModifiedBy>
  <cp:revision>150</cp:revision>
  <dcterms:created xsi:type="dcterms:W3CDTF">2021-06-09T07:46:00Z</dcterms:created>
  <dcterms:modified xsi:type="dcterms:W3CDTF">2021-07-08T21:25:00Z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WDocAuthor">
    <vt:lpwstr/>
  </property>
  <property fmtid="{D5CDD505-2E9C-101B-9397-08002B2CF9AE}" pid="3" name="DWDocClass">
    <vt:lpwstr/>
  </property>
  <property fmtid="{D5CDD505-2E9C-101B-9397-08002B2CF9AE}" pid="4" name="DWDocClassId">
    <vt:lpwstr/>
  </property>
  <property fmtid="{D5CDD505-2E9C-101B-9397-08002B2CF9AE}" pid="5" name="DWDocPrecis">
    <vt:lpwstr/>
  </property>
  <property fmtid="{D5CDD505-2E9C-101B-9397-08002B2CF9AE}" pid="6" name="DWDocNo">
    <vt:lpwstr/>
  </property>
  <property fmtid="{D5CDD505-2E9C-101B-9397-08002B2CF9AE}" pid="7" name="DWDocSetID">
    <vt:lpwstr/>
  </property>
  <property fmtid="{D5CDD505-2E9C-101B-9397-08002B2CF9AE}" pid="8" name="DWDocType">
    <vt:lpwstr/>
  </property>
  <property fmtid="{D5CDD505-2E9C-101B-9397-08002B2CF9AE}" pid="9" name="DWDocVersion">
    <vt:lpwstr/>
  </property>
</Properties>
</file>