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9614DFE" w14:textId="61653BE3" w:rsidR="008C39DC" w:rsidRDefault="001F35A9" w:rsidP="008C39DC">
      <w:pPr>
        <w:pStyle w:val="Subtitle"/>
      </w:pPr>
      <w:r>
        <w:t>&lt;</w:t>
      </w:r>
      <w:r w:rsidR="00921365">
        <w:t>TODO</w:t>
      </w:r>
      <w:r>
        <w:t>&gt;</w:t>
      </w:r>
    </w:p>
    <w:p w14:paraId="49DB478B" w14:textId="43E2D59B" w:rsidR="00F2646D" w:rsidRPr="00F929E7" w:rsidRDefault="00F2646D" w:rsidP="00F2646D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7C547D14" w14:textId="74168488" w:rsidR="00F2646D" w:rsidRPr="00921365" w:rsidRDefault="00F2646D" w:rsidP="00F2646D">
      <w:pPr>
        <w:pStyle w:val="BodyText"/>
      </w:pPr>
      <w:r>
        <w:t xml:space="preserve"> &lt;version&gt;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015CDDC9" w:rsidR="00921365" w:rsidRPr="00921365" w:rsidRDefault="00F929E7" w:rsidP="00921365">
      <w:pPr>
        <w:pStyle w:val="BodyText"/>
      </w:pPr>
      <w:r>
        <w:t xml:space="preserve"> </w:t>
      </w:r>
      <w:r w:rsidR="00B02745">
        <w:t>&lt;name&gt;</w:t>
      </w:r>
      <w:r w:rsidR="00921365">
        <w:t xml:space="preserve">, </w:t>
      </w:r>
      <w:r w:rsidR="00B02745">
        <w:t>&lt;role&gt;, &lt;group&gt;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5232973"/>
      <w:r w:rsidR="00CA1795">
        <w:t>Description</w:t>
      </w:r>
      <w:bookmarkEnd w:id="0"/>
      <w:bookmarkEnd w:id="1"/>
    </w:p>
    <w:p w14:paraId="370D2396" w14:textId="77777777" w:rsidR="00AE2E49" w:rsidRDefault="00B02745" w:rsidP="00921365">
      <w:pPr>
        <w:pStyle w:val="BodyText"/>
      </w:pPr>
      <w:r>
        <w:t>&lt;TODO&gt;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5232974"/>
      <w:r>
        <w:t>Synopsis</w:t>
      </w:r>
      <w:bookmarkEnd w:id="2"/>
    </w:p>
    <w:p w14:paraId="691180F4" w14:textId="77777777" w:rsidR="00AE2E49" w:rsidRDefault="00AE2E49" w:rsidP="00AE2E49">
      <w:pPr>
        <w:pStyle w:val="BodyText"/>
      </w:pPr>
      <w:r>
        <w:t>&lt;TODO&gt;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5232975"/>
      <w:r>
        <w:lastRenderedPageBreak/>
        <w:t>Contents</w:t>
      </w:r>
      <w:bookmarkEnd w:id="3"/>
      <w:bookmarkEnd w:id="4"/>
    </w:p>
    <w:p w14:paraId="1CDD6338" w14:textId="43DD254C" w:rsidR="00AE2E49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5232973" w:history="1">
        <w:r w:rsidR="00AE2E49" w:rsidRPr="00A81B44">
          <w:rPr>
            <w:rStyle w:val="Hyperlink"/>
            <w:noProof/>
          </w:rPr>
          <w:t>Description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74342FB6" w14:textId="068009B7" w:rsidR="00AE2E49" w:rsidRDefault="00D713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4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1</w:t>
        </w:r>
        <w:r w:rsidR="00AE2E49">
          <w:rPr>
            <w:noProof/>
            <w:webHidden/>
          </w:rPr>
          <w:fldChar w:fldCharType="end"/>
        </w:r>
      </w:hyperlink>
    </w:p>
    <w:p w14:paraId="11174731" w14:textId="1E75A465" w:rsidR="00AE2E49" w:rsidRDefault="00D713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5" w:history="1">
        <w:r w:rsidR="00AE2E49" w:rsidRPr="00A81B44">
          <w:rPr>
            <w:rStyle w:val="Hyperlink"/>
            <w:noProof/>
          </w:rPr>
          <w:t>Contents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2</w:t>
        </w:r>
        <w:r w:rsidR="00AE2E49">
          <w:rPr>
            <w:noProof/>
            <w:webHidden/>
          </w:rPr>
          <w:fldChar w:fldCharType="end"/>
        </w:r>
      </w:hyperlink>
    </w:p>
    <w:p w14:paraId="4512CFD5" w14:textId="770A6C3F" w:rsidR="00AE2E49" w:rsidRDefault="00D713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6" w:history="1">
        <w:r w:rsidR="00AE2E49" w:rsidRPr="00A81B44">
          <w:rPr>
            <w:rStyle w:val="Hyperlink"/>
            <w:noProof/>
          </w:rPr>
          <w:t>Synopsis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DBBFE95" w14:textId="1DE640CF" w:rsidR="00AE2E49" w:rsidRDefault="00D7134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7" w:history="1">
        <w:r w:rsidR="00AE2E49" w:rsidRPr="00A81B44">
          <w:rPr>
            <w:rStyle w:val="Hyperlink"/>
            <w:noProof/>
          </w:rPr>
          <w:t>Introduction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022A306" w14:textId="0E5862B2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8" w:history="1">
        <w:r w:rsidR="00AE2E49" w:rsidRPr="00A81B44">
          <w:rPr>
            <w:rStyle w:val="Hyperlink"/>
            <w:noProof/>
          </w:rPr>
          <w:t>Heading Level 3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3BD4F1A0" w14:textId="6E4B9B02" w:rsidR="00AE2E49" w:rsidRDefault="00D7134C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79" w:history="1">
        <w:r w:rsidR="00AE2E49" w:rsidRPr="00A81B44">
          <w:rPr>
            <w:rStyle w:val="Hyperlink"/>
            <w:noProof/>
          </w:rPr>
          <w:t>Heading Level 4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_Toc145232979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3</w:t>
        </w:r>
        <w:r w:rsidR="00AE2E49">
          <w:rPr>
            <w:noProof/>
            <w:webHidden/>
          </w:rPr>
          <w:fldChar w:fldCharType="end"/>
        </w:r>
      </w:hyperlink>
    </w:p>
    <w:p w14:paraId="734655CC" w14:textId="7C8DB841" w:rsidR="00AE2E49" w:rsidRDefault="00D7134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0" w:history="1">
        <w:r w:rsidR="00AE2E49" w:rsidRPr="00A81B44">
          <w:rPr>
            <w:rStyle w:val="Hyperlink"/>
            <w:noProof/>
          </w:rPr>
          <w:t>Appendices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_Toc145232980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C5668AB" w14:textId="73AB9C14" w:rsidR="00AE2E49" w:rsidRDefault="00D7134C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1" w:history="1">
        <w:r w:rsidR="00AE2E49" w:rsidRPr="00A81B44">
          <w:rPr>
            <w:rStyle w:val="Hyperlink"/>
            <w:noProof/>
          </w:rPr>
          <w:t>Appendix A - Document Information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_Toc145232981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49FA682C" w14:textId="31D7FF9A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2" w:history="1">
        <w:r w:rsidR="00AE2E49" w:rsidRPr="00A81B44">
          <w:rPr>
            <w:rStyle w:val="Hyperlink"/>
            <w:noProof/>
          </w:rPr>
          <w:t>Images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_Toc145232982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267B4A29" w14:textId="223D6588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3" w:history="1">
        <w:r w:rsidR="00AE2E49" w:rsidRPr="00A81B44">
          <w:rPr>
            <w:rStyle w:val="Hyperlink"/>
            <w:noProof/>
          </w:rPr>
          <w:t>Tables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_Toc145232983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62D8C921" w14:textId="6C311581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4" w:history="1">
        <w:r w:rsidR="00AE2E49" w:rsidRPr="00A81B44">
          <w:rPr>
            <w:rStyle w:val="Hyperlink"/>
            <w:noProof/>
          </w:rPr>
          <w:t>References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_Toc145232984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1A8E6B5" w14:textId="0C5F80E7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5" w:history="1">
        <w:r w:rsidR="00AE2E49" w:rsidRPr="00A81B44">
          <w:rPr>
            <w:rStyle w:val="Hyperlink"/>
            <w:noProof/>
          </w:rPr>
          <w:t>Review Distribution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_Toc145232985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7A780ED" w14:textId="31A8DC38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6" w:history="1">
        <w:r w:rsidR="00AE2E49" w:rsidRPr="00A81B44">
          <w:rPr>
            <w:rStyle w:val="Hyperlink"/>
            <w:noProof/>
          </w:rPr>
          <w:t>Audience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_Toc145232986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3009CF67" w14:textId="0A5D97E0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7" w:history="1">
        <w:r w:rsidR="00AE2E49" w:rsidRPr="00A81B44">
          <w:rPr>
            <w:rStyle w:val="Hyperlink"/>
            <w:noProof/>
          </w:rPr>
          <w:t>Structure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_Toc145232987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3666AF4" w14:textId="4CA6A18C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8" w:history="1">
        <w:r w:rsidR="00AE2E49" w:rsidRPr="00A81B44">
          <w:rPr>
            <w:rStyle w:val="Hyperlink"/>
            <w:noProof/>
          </w:rPr>
          <w:t>Diagrams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_Toc145232988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4</w:t>
        </w:r>
        <w:r w:rsidR="00AE2E49">
          <w:rPr>
            <w:noProof/>
            <w:webHidden/>
          </w:rPr>
          <w:fldChar w:fldCharType="end"/>
        </w:r>
      </w:hyperlink>
    </w:p>
    <w:p w14:paraId="0B21BF87" w14:textId="1BCCCEE2" w:rsidR="00AE2E49" w:rsidRDefault="00D7134C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232989" w:history="1">
        <w:r w:rsidR="00AE2E49" w:rsidRPr="00A81B44">
          <w:rPr>
            <w:rStyle w:val="Hyperlink"/>
            <w:noProof/>
          </w:rPr>
          <w:t>Terms</w:t>
        </w:r>
        <w:r w:rsidR="00AE2E49">
          <w:rPr>
            <w:noProof/>
            <w:webHidden/>
          </w:rPr>
          <w:tab/>
        </w:r>
        <w:r w:rsidR="00AE2E49">
          <w:rPr>
            <w:noProof/>
            <w:webHidden/>
          </w:rPr>
          <w:fldChar w:fldCharType="begin"/>
        </w:r>
        <w:r w:rsidR="00AE2E49">
          <w:rPr>
            <w:noProof/>
            <w:webHidden/>
          </w:rPr>
          <w:instrText xml:space="preserve"> PAGEREF _Toc145232989 \h </w:instrText>
        </w:r>
        <w:r w:rsidR="00AE2E49">
          <w:rPr>
            <w:noProof/>
            <w:webHidden/>
          </w:rPr>
        </w:r>
        <w:r w:rsidR="00AE2E49">
          <w:rPr>
            <w:noProof/>
            <w:webHidden/>
          </w:rPr>
          <w:fldChar w:fldCharType="separate"/>
        </w:r>
        <w:r w:rsidR="00AE2E49">
          <w:rPr>
            <w:noProof/>
            <w:webHidden/>
          </w:rPr>
          <w:t>5</w:t>
        </w:r>
        <w:r w:rsidR="00AE2E49">
          <w:rPr>
            <w:noProof/>
            <w:webHidden/>
          </w:rPr>
          <w:fldChar w:fldCharType="end"/>
        </w:r>
      </w:hyperlink>
    </w:p>
    <w:p w14:paraId="56715546" w14:textId="28BD49F4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5232977"/>
      <w:r w:rsidRPr="00F929E7">
        <w:lastRenderedPageBreak/>
        <w:t>Introduction</w:t>
      </w:r>
      <w:bookmarkEnd w:id="5"/>
      <w:bookmarkEnd w:id="6"/>
    </w:p>
    <w:p w14:paraId="4440528B" w14:textId="24DA4669" w:rsidR="00DA59D0" w:rsidRDefault="00ED6520" w:rsidP="00DA59D0">
      <w:pPr>
        <w:pStyle w:val="BodyText"/>
      </w:pPr>
      <w:r>
        <w:t>BOSSCARD/</w:t>
      </w:r>
      <w:r w:rsidRPr="00ED6520">
        <w:t xml:space="preserve"> </w:t>
      </w:r>
      <w:r>
        <w:t xml:space="preserve">RAID: </w:t>
      </w:r>
      <w:r w:rsidR="00660C49">
        <w:t>Background</w:t>
      </w:r>
      <w:r>
        <w:t xml:space="preserve"> []</w:t>
      </w:r>
      <w:r w:rsidR="00660C49">
        <w:t xml:space="preserve">, Objective, </w:t>
      </w:r>
      <w:r>
        <w:t xml:space="preserve">Options, </w:t>
      </w:r>
      <w:proofErr w:type="gramStart"/>
      <w:r w:rsidR="00660C49">
        <w:t>Scope</w:t>
      </w:r>
      <w:r>
        <w:t>[</w:t>
      </w:r>
      <w:proofErr w:type="gramEnd"/>
      <w:r>
        <w:t>In/Out]</w:t>
      </w:r>
      <w:r w:rsidR="00660C49">
        <w:t xml:space="preserve">, Stakeholders [Users], Constraints, </w:t>
      </w:r>
      <w:r w:rsidR="00B02745">
        <w:t xml:space="preserve">Assumptions, Risks, </w:t>
      </w:r>
      <w:r w:rsidR="00F2646D">
        <w:t xml:space="preserve">[Issues,] </w:t>
      </w:r>
      <w:r>
        <w:t xml:space="preserve">Dependencies, Decisions, </w:t>
      </w:r>
      <w:r w:rsidR="00B02745">
        <w:t xml:space="preserve">Deliverables. </w:t>
      </w:r>
    </w:p>
    <w:p w14:paraId="666956D0" w14:textId="38DDF64B" w:rsidR="00ED6520" w:rsidRDefault="00ED6520" w:rsidP="00DA59D0">
      <w:pPr>
        <w:pStyle w:val="BodyText"/>
      </w:pPr>
      <w:r>
        <w:br/>
      </w:r>
    </w:p>
    <w:p w14:paraId="60CD23A9" w14:textId="77777777" w:rsidR="00F2646D" w:rsidRDefault="00F2646D" w:rsidP="00DA59D0">
      <w:pPr>
        <w:pStyle w:val="BodyText"/>
      </w:pPr>
    </w:p>
    <w:p w14:paraId="03C54519" w14:textId="77777777" w:rsidR="00F929E7" w:rsidRDefault="00423249" w:rsidP="00F929E7">
      <w:pPr>
        <w:pStyle w:val="Caption"/>
      </w:pPr>
      <w:bookmarkStart w:id="7" w:name="_Toc144995112"/>
      <w:r>
        <w:rPr>
          <w:noProof/>
        </w:rPr>
        <w:drawing>
          <wp:anchor distT="0" distB="0" distL="114300" distR="114300" simplePos="0" relativeHeight="251658240" behindDoc="0" locked="0" layoutInCell="1" allowOverlap="1" wp14:anchorId="465D5D13" wp14:editId="1EC837F7">
            <wp:simplePos x="752475" y="2600325"/>
            <wp:positionH relativeFrom="column">
              <wp:align>left</wp:align>
            </wp:positionH>
            <wp:positionV relativeFrom="paragraph">
              <wp:align>top</wp:align>
            </wp:positionV>
            <wp:extent cx="800100" cy="800100"/>
            <wp:effectExtent l="0" t="0" r="0" b="0"/>
            <wp:wrapSquare wrapText="bothSides"/>
            <wp:docPr id="86" name="Picture 86" descr="3d cube vector icon 22761381 Vector Art at Vectee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3d cube vector icon 22761381 Vector Art at Vecteez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60C49">
        <w:br w:type="textWrapping" w:clear="all"/>
      </w:r>
      <w:r w:rsidR="00F929E7">
        <w:t xml:space="preserve">Figure </w:t>
      </w:r>
      <w:r w:rsidR="00D7134C">
        <w:fldChar w:fldCharType="begin"/>
      </w:r>
      <w:r w:rsidR="00D7134C">
        <w:instrText xml:space="preserve"> SEQ Figure \* ARABIC </w:instrText>
      </w:r>
      <w:r w:rsidR="00D7134C">
        <w:fldChar w:fldCharType="separate"/>
      </w:r>
      <w:r w:rsidR="00F929E7">
        <w:rPr>
          <w:noProof/>
        </w:rPr>
        <w:t>1</w:t>
      </w:r>
      <w:r w:rsidR="00D7134C">
        <w:rPr>
          <w:noProof/>
        </w:rPr>
        <w:fldChar w:fldCharType="end"/>
      </w:r>
      <w:r w:rsidR="00F929E7">
        <w:t>: TODO Image</w:t>
      </w:r>
    </w:p>
    <w:p w14:paraId="72FEE6D6" w14:textId="41F87985" w:rsidR="00356787" w:rsidRDefault="00356787" w:rsidP="00A940C5">
      <w:pPr>
        <w:pStyle w:val="BodyText"/>
      </w:pPr>
    </w:p>
    <w:p w14:paraId="5F09908D" w14:textId="4068A5DD" w:rsidR="006646CD" w:rsidRDefault="00F929E7" w:rsidP="006646CD">
      <w:pPr>
        <w:pStyle w:val="Heading3"/>
      </w:pPr>
      <w:bookmarkStart w:id="8" w:name="_Toc145232978"/>
      <w:r>
        <w:t xml:space="preserve">Heading Level </w:t>
      </w:r>
      <w:r w:rsidR="006646CD">
        <w:t>3</w:t>
      </w:r>
      <w:bookmarkEnd w:id="8"/>
    </w:p>
    <w:p w14:paraId="343608DF" w14:textId="610D511F" w:rsidR="006646CD" w:rsidRDefault="00F929E7" w:rsidP="006646CD">
      <w:pPr>
        <w:pStyle w:val="BodyText"/>
      </w:pPr>
      <w:r>
        <w:t>Foo</w:t>
      </w:r>
    </w:p>
    <w:p w14:paraId="315A7089" w14:textId="68410987" w:rsidR="006646CD" w:rsidRDefault="00F929E7" w:rsidP="006646CD">
      <w:pPr>
        <w:pStyle w:val="Heading4"/>
      </w:pPr>
      <w:bookmarkStart w:id="9" w:name="_Toc145232979"/>
      <w:r>
        <w:t>Heading Level</w:t>
      </w:r>
      <w:r w:rsidR="006646CD">
        <w:t xml:space="preserve"> 4</w:t>
      </w:r>
      <w:bookmarkEnd w:id="9"/>
    </w:p>
    <w:p w14:paraId="5E754D2A" w14:textId="11584074" w:rsidR="00F929E7" w:rsidRPr="00F929E7" w:rsidRDefault="00F929E7" w:rsidP="00F929E7">
      <w:pPr>
        <w:pStyle w:val="BodyText"/>
      </w:pPr>
      <w:r>
        <w:t>Bar</w:t>
      </w:r>
    </w:p>
    <w:bookmarkEnd w:id="7"/>
    <w:p w14:paraId="76C14D72" w14:textId="70C50A7E" w:rsidR="00DA59D0" w:rsidRDefault="00DA59D0" w:rsidP="00DA59D0">
      <w:pPr>
        <w:pStyle w:val="BodyText"/>
      </w:pPr>
    </w:p>
    <w:p w14:paraId="36A34E9E" w14:textId="33F93DB9" w:rsidR="00DA59D0" w:rsidRDefault="00DA59D0" w:rsidP="00DA59D0">
      <w:pPr>
        <w:pStyle w:val="Caption"/>
        <w:keepNext/>
      </w:pPr>
      <w:bookmarkStart w:id="10" w:name="_Toc145048484"/>
      <w:r>
        <w:t xml:space="preserve">Table </w:t>
      </w:r>
      <w:r w:rsidR="00D7134C">
        <w:fldChar w:fldCharType="begin"/>
      </w:r>
      <w:r w:rsidR="00D7134C">
        <w:instrText xml:space="preserve"> SEQ Table \* ARABIC </w:instrText>
      </w:r>
      <w:r w:rsidR="00D7134C">
        <w:fldChar w:fldCharType="separate"/>
      </w:r>
      <w:r w:rsidR="00C559C1">
        <w:rPr>
          <w:noProof/>
        </w:rPr>
        <w:t>1</w:t>
      </w:r>
      <w:r w:rsidR="00D7134C">
        <w:rPr>
          <w:noProof/>
        </w:rPr>
        <w:fldChar w:fldCharType="end"/>
      </w:r>
      <w:r>
        <w:t>: TODO Table</w:t>
      </w:r>
      <w:bookmarkEnd w:id="10"/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A053C8" w14:paraId="23D92B77" w14:textId="77777777" w:rsidTr="00DC2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36C6816F" w14:textId="4CD13BA0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605CE8" w14:textId="403E6BB7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DA59D0" w14:paraId="2087107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5D653F62" w14:textId="01613D49" w:rsidR="00DA59D0" w:rsidRDefault="00120B89" w:rsidP="00DA59D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103D7390" w14:textId="4D1151F5" w:rsidR="00DA59D0" w:rsidRDefault="00120B89" w:rsidP="00DA59D0">
            <w:pPr>
              <w:pStyle w:val="BodyText"/>
            </w:pPr>
            <w:r>
              <w:t>Bar</w:t>
            </w:r>
          </w:p>
        </w:tc>
      </w:tr>
      <w:tr w:rsidR="00B02745" w14:paraId="6D6B3A14" w14:textId="77777777" w:rsidTr="00DC2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788E6A35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0A8D6513" w14:textId="77777777" w:rsidR="00DA59D0" w:rsidRDefault="00DA59D0" w:rsidP="00DA59D0">
            <w:pPr>
              <w:pStyle w:val="BodyText"/>
            </w:pPr>
          </w:p>
        </w:tc>
      </w:tr>
      <w:tr w:rsidR="00DA59D0" w14:paraId="53142D50" w14:textId="77777777" w:rsidTr="00DC2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45A0099A" w14:textId="77777777" w:rsidR="00DA59D0" w:rsidRDefault="00DA59D0" w:rsidP="00DA59D0">
            <w:pPr>
              <w:pStyle w:val="BodyText"/>
            </w:pPr>
          </w:p>
        </w:tc>
        <w:tc>
          <w:tcPr>
            <w:tcW w:w="4762" w:type="dxa"/>
          </w:tcPr>
          <w:p w14:paraId="279D27FF" w14:textId="77777777" w:rsidR="00DA59D0" w:rsidRDefault="00DA59D0" w:rsidP="00DA59D0">
            <w:pPr>
              <w:pStyle w:val="BodyText"/>
            </w:pPr>
          </w:p>
        </w:tc>
      </w:tr>
    </w:tbl>
    <w:p w14:paraId="52307C2F" w14:textId="7471A00B" w:rsidR="00DA59D0" w:rsidRDefault="00DA59D0" w:rsidP="00DA59D0">
      <w:pPr>
        <w:pStyle w:val="BodyText"/>
      </w:pPr>
    </w:p>
    <w:p w14:paraId="01FE4C7C" w14:textId="6E08D115" w:rsidR="00C559C1" w:rsidRDefault="00C559C1" w:rsidP="00C559C1">
      <w:pPr>
        <w:pStyle w:val="Caption"/>
        <w:keepNext/>
      </w:pPr>
      <w:bookmarkStart w:id="11" w:name="_Toc145048485"/>
      <w:r>
        <w:t xml:space="preserve">Table </w:t>
      </w:r>
      <w:r w:rsidR="00D7134C">
        <w:fldChar w:fldCharType="begin"/>
      </w:r>
      <w:r w:rsidR="00D7134C">
        <w:instrText xml:space="preserve"> SEQ Table \* ARABIC </w:instrText>
      </w:r>
      <w:r w:rsidR="00D7134C">
        <w:fldChar w:fldCharType="separate"/>
      </w:r>
      <w:r>
        <w:rPr>
          <w:noProof/>
        </w:rPr>
        <w:t>2</w:t>
      </w:r>
      <w:r w:rsidR="00D7134C">
        <w:rPr>
          <w:noProof/>
        </w:rPr>
        <w:fldChar w:fldCharType="end"/>
      </w:r>
      <w:r>
        <w:t>: TODO Table 2</w:t>
      </w:r>
      <w:bookmarkEnd w:id="11"/>
    </w:p>
    <w:tbl>
      <w:tblPr>
        <w:tblStyle w:val="Table-Default-Mauve"/>
        <w:tblW w:w="0" w:type="auto"/>
        <w:tblLook w:val="04A0" w:firstRow="1" w:lastRow="0" w:firstColumn="1" w:lastColumn="0" w:noHBand="0" w:noVBand="1"/>
      </w:tblPr>
      <w:tblGrid>
        <w:gridCol w:w="4762"/>
        <w:gridCol w:w="4762"/>
      </w:tblGrid>
      <w:tr w:rsidR="00E8314C" w14:paraId="1699D7A0" w14:textId="77777777" w:rsidTr="00563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762" w:type="dxa"/>
          </w:tcPr>
          <w:p w14:paraId="4C1C6761" w14:textId="485864DE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78B6C469" w14:textId="0ACF63E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7E367C5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26F1C2C2" w14:textId="2A289E37" w:rsidR="00E8314C" w:rsidRDefault="00120B89" w:rsidP="009E49C0">
            <w:pPr>
              <w:pStyle w:val="BodyText"/>
            </w:pPr>
            <w:r>
              <w:t>Foo</w:t>
            </w:r>
          </w:p>
        </w:tc>
        <w:tc>
          <w:tcPr>
            <w:tcW w:w="4762" w:type="dxa"/>
          </w:tcPr>
          <w:p w14:paraId="23C957B5" w14:textId="75CD004E" w:rsidR="00E8314C" w:rsidRDefault="00120B89" w:rsidP="009E49C0">
            <w:pPr>
              <w:pStyle w:val="BodyText"/>
            </w:pPr>
            <w:r>
              <w:t>Bar</w:t>
            </w:r>
          </w:p>
        </w:tc>
      </w:tr>
      <w:tr w:rsidR="00E8314C" w14:paraId="5E0D209D" w14:textId="77777777" w:rsidTr="00563A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762" w:type="dxa"/>
          </w:tcPr>
          <w:p w14:paraId="0B4C06CC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7EAD6BCA" w14:textId="77777777" w:rsidR="00E8314C" w:rsidRDefault="00E8314C" w:rsidP="009E49C0">
            <w:pPr>
              <w:pStyle w:val="BodyText"/>
            </w:pPr>
          </w:p>
        </w:tc>
      </w:tr>
      <w:tr w:rsidR="00E8314C" w14:paraId="4E665B90" w14:textId="77777777" w:rsidTr="00563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762" w:type="dxa"/>
          </w:tcPr>
          <w:p w14:paraId="38A9072B" w14:textId="77777777" w:rsidR="00E8314C" w:rsidRDefault="00E8314C" w:rsidP="009E49C0">
            <w:pPr>
              <w:pStyle w:val="BodyText"/>
            </w:pPr>
          </w:p>
        </w:tc>
        <w:tc>
          <w:tcPr>
            <w:tcW w:w="4762" w:type="dxa"/>
          </w:tcPr>
          <w:p w14:paraId="4784D82F" w14:textId="77777777" w:rsidR="00E8314C" w:rsidRDefault="00E8314C" w:rsidP="009E49C0">
            <w:pPr>
              <w:pStyle w:val="BodyText"/>
            </w:pPr>
          </w:p>
        </w:tc>
      </w:tr>
    </w:tbl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5232980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5232981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3AB590F" w14:textId="681DED0E" w:rsidR="008C39DC" w:rsidRDefault="008C39DC" w:rsidP="005255FC">
      <w:pPr>
        <w:pStyle w:val="Heading3"/>
      </w:pPr>
      <w:bookmarkStart w:id="16" w:name="_Toc145232982"/>
      <w:r>
        <w:t>Images</w:t>
      </w:r>
      <w:bookmarkEnd w:id="16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7" w:name="_Toc145232983"/>
      <w:r w:rsidRPr="001E2299">
        <w:t>Tables</w:t>
      </w:r>
      <w:bookmarkEnd w:id="17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D7134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8" w:name="_Toc145232984"/>
      <w:r>
        <w:t>References</w:t>
      </w:r>
      <w:bookmarkEnd w:id="18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9" w:name="_Toc145232985"/>
      <w:r>
        <w:t>Review Distribution</w:t>
      </w:r>
      <w:bookmarkEnd w:id="19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0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1" w:name="_Toc145232986"/>
      <w:bookmarkEnd w:id="20"/>
      <w:r>
        <w:t>Audience</w:t>
      </w:r>
      <w:bookmarkEnd w:id="21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22" w:name="_Toc145232987"/>
      <w:r>
        <w:t>Structure</w:t>
      </w:r>
      <w:bookmarkEnd w:id="22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23" w:name="_Toc145232988"/>
      <w:r>
        <w:t>Diagrams</w:t>
      </w:r>
      <w:bookmarkEnd w:id="23"/>
    </w:p>
    <w:p w14:paraId="65008B06" w14:textId="1507D50E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bookmarkEnd w:id="24"/>
    <w:p w14:paraId="5851EE43" w14:textId="45682DF1" w:rsidR="0012615C" w:rsidRDefault="0095178D" w:rsidP="0012615C">
      <w:pPr>
        <w:pStyle w:val="Heading3"/>
      </w:pPr>
      <w:r>
        <w:t>Acronyms</w:t>
      </w:r>
    </w:p>
    <w:p w14:paraId="3FD69F0F" w14:textId="730855D2" w:rsidR="00A15219" w:rsidRDefault="00A15219" w:rsidP="00BD36A5">
      <w:r>
        <w:t>Refer to the project’s Glossary.</w:t>
      </w:r>
    </w:p>
    <w:p w14:paraId="44454A52" w14:textId="64CA66B5" w:rsidR="0095178D" w:rsidRPr="0095178D" w:rsidRDefault="0095178D" w:rsidP="0095178D">
      <w:pPr>
        <w:pStyle w:val="Term"/>
        <w:rPr>
          <w:vanish/>
          <w:specVanish/>
        </w:rPr>
      </w:pPr>
      <w:r>
        <w:lastRenderedPageBreak/>
        <w:t>ISO</w:t>
      </w:r>
    </w:p>
    <w:p w14:paraId="168E6D94" w14:textId="667C7197" w:rsidR="0095178D" w:rsidRPr="00A15219" w:rsidRDefault="0095178D" w:rsidP="00BD36A5">
      <w:r>
        <w:t xml:space="preserve"> :</w:t>
      </w:r>
      <w:r w:rsidR="00D7134C">
        <w:t xml:space="preserve"> the</w:t>
      </w:r>
      <w:r>
        <w:t xml:space="preserve"> </w:t>
      </w:r>
      <w:hyperlink w:anchor="_International_Standards_Organisatio" w:history="1">
        <w:r w:rsidRPr="00ED52EC">
          <w:rPr>
            <w:rStyle w:val="TermLink"/>
          </w:rPr>
          <w:t>International Standards Organisation</w:t>
        </w:r>
      </w:hyperlink>
      <w:r>
        <w:t xml:space="preserve">, to which NZ is a </w:t>
      </w:r>
      <w:r w:rsidR="00D7134C">
        <w:t xml:space="preserve">contributing </w:t>
      </w:r>
      <w:r>
        <w:t>member.</w:t>
      </w:r>
    </w:p>
    <w:p w14:paraId="56542354" w14:textId="7E26B9AB" w:rsidR="00EB4A97" w:rsidRPr="00EB4A97" w:rsidRDefault="00EB4A97" w:rsidP="0095178D">
      <w:pPr>
        <w:pStyle w:val="Term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2079AE">
      <w:pPr>
        <w:pStyle w:val="Term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00E7119F" w:rsidR="0012615C" w:rsidRDefault="0095178D" w:rsidP="0095178D">
      <w:pPr>
        <w:pStyle w:val="Heading3"/>
      </w:pPr>
      <w:r>
        <w:br/>
        <w:t>Terms</w:t>
      </w:r>
    </w:p>
    <w:p w14:paraId="1D2B558D" w14:textId="227DC6DC" w:rsidR="0095178D" w:rsidRPr="0095178D" w:rsidRDefault="0095178D" w:rsidP="002079AE">
      <w:pPr>
        <w:pStyle w:val="Term"/>
        <w:rPr>
          <w:vanish/>
          <w:specVanish/>
        </w:rPr>
      </w:pPr>
      <w:bookmarkStart w:id="25" w:name="_International_Standards_Organisatio"/>
      <w:bookmarkEnd w:id="25"/>
      <w:r>
        <w:t>International Standards Organisation</w:t>
      </w:r>
    </w:p>
    <w:p w14:paraId="6E371660" w14:textId="7BC15FCB" w:rsidR="0095178D" w:rsidRPr="0095178D" w:rsidRDefault="0095178D" w:rsidP="0095178D">
      <w:pPr>
        <w:pStyle w:val="BodyText"/>
      </w:pPr>
      <w:r>
        <w:t xml:space="preserve"> : organisation that manages international standards, to which most countries – including this one - belong and contribute to. </w:t>
      </w:r>
    </w:p>
    <w:p w14:paraId="5D56283C" w14:textId="77777777" w:rsidR="0095178D" w:rsidRDefault="0095178D" w:rsidP="008C39DC">
      <w:pPr>
        <w:pStyle w:val="BodyText"/>
      </w:pPr>
    </w:p>
    <w:p w14:paraId="7D93165A" w14:textId="5BA726B7" w:rsidR="0012615C" w:rsidRDefault="0095178D" w:rsidP="0095178D">
      <w:pPr>
        <w:pStyle w:val="Heading3"/>
      </w:pPr>
      <w:r>
        <w:t>Standards</w:t>
      </w:r>
    </w:p>
    <w:p w14:paraId="6886AD19" w14:textId="4BFF640C" w:rsidR="0023444F" w:rsidRPr="0023444F" w:rsidRDefault="0023444F" w:rsidP="0023444F">
      <w:pPr>
        <w:pStyle w:val="BodyText"/>
      </w:pPr>
      <w:r>
        <w:t xml:space="preserve">The following are key </w:t>
      </w:r>
      <w:proofErr w:type="gramStart"/>
      <w:r>
        <w:t>ISO’s</w:t>
      </w:r>
      <w:proofErr w:type="gramEnd"/>
      <w:r>
        <w:t xml:space="preserve"> to consider when developing solutions:</w:t>
      </w:r>
    </w:p>
    <w:p w14:paraId="29EDC506" w14:textId="13FE690D" w:rsidR="0095178D" w:rsidRPr="002079AE" w:rsidRDefault="0095178D" w:rsidP="002079AE">
      <w:pPr>
        <w:pStyle w:val="Term"/>
        <w:rPr>
          <w:vanish/>
          <w:specVanish/>
        </w:rPr>
      </w:pPr>
      <w:r>
        <w:t xml:space="preserve">ISO-25010 </w:t>
      </w:r>
    </w:p>
    <w:p w14:paraId="7898547A" w14:textId="232C9DB9" w:rsidR="0095178D" w:rsidRDefault="002079AE" w:rsidP="0012615C">
      <w:pPr>
        <w:pStyle w:val="BodyText"/>
      </w:pPr>
      <w:r>
        <w:t xml:space="preserve"> </w:t>
      </w:r>
      <w:r w:rsidR="0095178D">
        <w:t xml:space="preserve">: data </w:t>
      </w:r>
      <w:r w:rsidR="0095178D" w:rsidRPr="0023444F">
        <w:rPr>
          <w:i/>
          <w:iCs/>
        </w:rPr>
        <w:t>system</w:t>
      </w:r>
      <w:r w:rsidR="0095178D">
        <w:t xml:space="preserve"> qualities</w:t>
      </w:r>
    </w:p>
    <w:p w14:paraId="38F0640F" w14:textId="6512AA6D" w:rsidR="0095178D" w:rsidRPr="002079AE" w:rsidRDefault="0095178D" w:rsidP="002079AE">
      <w:pPr>
        <w:pStyle w:val="Term"/>
        <w:rPr>
          <w:vanish/>
          <w:specVanish/>
        </w:rPr>
      </w:pPr>
      <w:r>
        <w:t>ISO-25012</w:t>
      </w:r>
    </w:p>
    <w:p w14:paraId="44D51099" w14:textId="01AB7F81" w:rsidR="0095178D" w:rsidRDefault="002079AE" w:rsidP="0012615C">
      <w:pPr>
        <w:pStyle w:val="BodyText"/>
      </w:pPr>
      <w:r>
        <w:t xml:space="preserve"> </w:t>
      </w:r>
      <w:r w:rsidR="0095178D">
        <w:t xml:space="preserve">: system </w:t>
      </w:r>
      <w:r w:rsidR="0095178D" w:rsidRPr="0023444F">
        <w:rPr>
          <w:i/>
          <w:iCs/>
        </w:rPr>
        <w:t>data</w:t>
      </w:r>
      <w:r w:rsidR="0095178D">
        <w:t xml:space="preserve"> qualities</w:t>
      </w:r>
    </w:p>
    <w:p w14:paraId="0E452AA0" w14:textId="6302D9B4" w:rsidR="0095178D" w:rsidRPr="002079AE" w:rsidRDefault="0095178D" w:rsidP="002079AE">
      <w:pPr>
        <w:pStyle w:val="Term"/>
        <w:rPr>
          <w:vanish/>
          <w:specVanish/>
        </w:rPr>
      </w:pPr>
      <w:r>
        <w:t>ISO-25022</w:t>
      </w:r>
    </w:p>
    <w:p w14:paraId="25417834" w14:textId="2B471B4E" w:rsidR="0095178D" w:rsidRDefault="002079AE" w:rsidP="0012615C">
      <w:pPr>
        <w:pStyle w:val="BodyText"/>
      </w:pPr>
      <w:r>
        <w:t xml:space="preserve"> </w:t>
      </w:r>
      <w:r w:rsidR="0095178D">
        <w:t xml:space="preserve">: system </w:t>
      </w:r>
      <w:r w:rsidR="0095178D" w:rsidRPr="0023444F">
        <w:rPr>
          <w:i/>
          <w:iCs/>
        </w:rPr>
        <w:t>user</w:t>
      </w:r>
      <w:r w:rsidR="0095178D">
        <w:t xml:space="preserve"> experience qualities</w:t>
      </w: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305C" w14:textId="77777777" w:rsidR="006C58EE" w:rsidRDefault="006C58EE" w:rsidP="0021141C">
      <w:pPr>
        <w:spacing w:before="0" w:after="0" w:line="240" w:lineRule="auto"/>
      </w:pPr>
      <w:r>
        <w:separator/>
      </w:r>
    </w:p>
    <w:p w14:paraId="69BFEB19" w14:textId="77777777" w:rsidR="006C58EE" w:rsidRDefault="006C58EE"/>
  </w:endnote>
  <w:endnote w:type="continuationSeparator" w:id="0">
    <w:p w14:paraId="766B6E15" w14:textId="77777777" w:rsidR="006C58EE" w:rsidRDefault="006C58EE" w:rsidP="0021141C">
      <w:pPr>
        <w:spacing w:before="0" w:after="0" w:line="240" w:lineRule="auto"/>
      </w:pPr>
      <w:r>
        <w:continuationSeparator/>
      </w:r>
    </w:p>
    <w:p w14:paraId="126B073B" w14:textId="77777777" w:rsidR="006C58EE" w:rsidRDefault="006C58EE"/>
  </w:endnote>
  <w:endnote w:type="continuationNotice" w:id="1">
    <w:p w14:paraId="5A364059" w14:textId="77777777" w:rsidR="006C58EE" w:rsidRDefault="006C58EE">
      <w:pPr>
        <w:spacing w:before="0" w:after="0" w:line="240" w:lineRule="auto"/>
      </w:pPr>
    </w:p>
    <w:p w14:paraId="6E4F6D52" w14:textId="77777777" w:rsidR="006C58EE" w:rsidRDefault="006C58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D7134C">
      <w:fldChar w:fldCharType="begin"/>
    </w:r>
    <w:r w:rsidR="00D7134C">
      <w:instrText xml:space="preserve"> NUMPAGES  \* Arabic  \* MERGEFORMAT </w:instrText>
    </w:r>
    <w:r w:rsidR="00D7134C">
      <w:fldChar w:fldCharType="separate"/>
    </w:r>
    <w:r w:rsidR="0021141C">
      <w:rPr>
        <w:noProof/>
      </w:rPr>
      <w:t>1</w:t>
    </w:r>
    <w:r w:rsidR="00D7134C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D7134C">
      <w:fldChar w:fldCharType="begin"/>
    </w:r>
    <w:r w:rsidR="00D7134C">
      <w:instrText xml:space="preserve"> NUMPAGES  \* Arabic  \* MERGEFORMAT </w:instrText>
    </w:r>
    <w:r w:rsidR="00D7134C">
      <w:fldChar w:fldCharType="separate"/>
    </w:r>
    <w:r w:rsidR="00400A3B">
      <w:t>2</w:t>
    </w:r>
    <w:r w:rsidR="00D7134C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4739B" w14:textId="77777777" w:rsidR="006C58EE" w:rsidRDefault="006C58EE" w:rsidP="0021141C">
      <w:pPr>
        <w:spacing w:before="0" w:after="0" w:line="240" w:lineRule="auto"/>
      </w:pPr>
      <w:r>
        <w:separator/>
      </w:r>
    </w:p>
    <w:p w14:paraId="0BE3DA07" w14:textId="77777777" w:rsidR="006C58EE" w:rsidRDefault="006C58EE"/>
  </w:footnote>
  <w:footnote w:type="continuationSeparator" w:id="0">
    <w:p w14:paraId="2DC0775A" w14:textId="77777777" w:rsidR="006C58EE" w:rsidRDefault="006C58EE" w:rsidP="0021141C">
      <w:pPr>
        <w:spacing w:before="0" w:after="0" w:line="240" w:lineRule="auto"/>
      </w:pPr>
      <w:r>
        <w:continuationSeparator/>
      </w:r>
    </w:p>
    <w:p w14:paraId="4BAF804D" w14:textId="77777777" w:rsidR="006C58EE" w:rsidRDefault="006C58EE"/>
  </w:footnote>
  <w:footnote w:type="continuationNotice" w:id="1">
    <w:p w14:paraId="1013D397" w14:textId="77777777" w:rsidR="006C58EE" w:rsidRDefault="006C58EE">
      <w:pPr>
        <w:spacing w:before="0" w:after="0" w:line="240" w:lineRule="auto"/>
      </w:pPr>
    </w:p>
    <w:p w14:paraId="63A90CA3" w14:textId="77777777" w:rsidR="006C58EE" w:rsidRDefault="006C58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D7134C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6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079AE"/>
    <w:rsid w:val="0021141C"/>
    <w:rsid w:val="00213DAA"/>
    <w:rsid w:val="0021547D"/>
    <w:rsid w:val="00223763"/>
    <w:rsid w:val="00233BDC"/>
    <w:rsid w:val="0023444F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44E33"/>
    <w:rsid w:val="00450AD9"/>
    <w:rsid w:val="0045306F"/>
    <w:rsid w:val="00457123"/>
    <w:rsid w:val="00463A83"/>
    <w:rsid w:val="00486B4D"/>
    <w:rsid w:val="0050196C"/>
    <w:rsid w:val="005255FC"/>
    <w:rsid w:val="005571FD"/>
    <w:rsid w:val="005604D5"/>
    <w:rsid w:val="00560D9A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C58EE"/>
    <w:rsid w:val="006D5B4C"/>
    <w:rsid w:val="006E0BDE"/>
    <w:rsid w:val="006F6C16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5178D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6A5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134C"/>
    <w:rsid w:val="00D7253D"/>
    <w:rsid w:val="00D812C7"/>
    <w:rsid w:val="00D8584C"/>
    <w:rsid w:val="00DA59D0"/>
    <w:rsid w:val="00DC254E"/>
    <w:rsid w:val="00DD01A9"/>
    <w:rsid w:val="00DD4CA2"/>
    <w:rsid w:val="00DE19E5"/>
    <w:rsid w:val="00E07FDB"/>
    <w:rsid w:val="00E14448"/>
    <w:rsid w:val="00E33E50"/>
    <w:rsid w:val="00E5045D"/>
    <w:rsid w:val="00E828ED"/>
    <w:rsid w:val="00E8314C"/>
    <w:rsid w:val="00E91539"/>
    <w:rsid w:val="00E93B3A"/>
    <w:rsid w:val="00EB4A97"/>
    <w:rsid w:val="00ED2AAB"/>
    <w:rsid w:val="00ED52EC"/>
    <w:rsid w:val="00ED6520"/>
    <w:rsid w:val="00EE1A08"/>
    <w:rsid w:val="00F01242"/>
    <w:rsid w:val="00F01D3F"/>
    <w:rsid w:val="00F024B5"/>
    <w:rsid w:val="00F02521"/>
    <w:rsid w:val="00F0292A"/>
    <w:rsid w:val="00F2646D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paragraph" w:customStyle="1" w:styleId="Term">
    <w:name w:val="Term"/>
    <w:basedOn w:val="Heading5"/>
    <w:link w:val="TermChar"/>
    <w:qFormat/>
    <w:rsid w:val="00444E33"/>
    <w:rPr>
      <w:color w:val="1F3864" w:themeColor="accent1" w:themeShade="80"/>
    </w:rPr>
  </w:style>
  <w:style w:type="character" w:customStyle="1" w:styleId="TermChar">
    <w:name w:val="Term Char"/>
    <w:basedOn w:val="Heading5Char"/>
    <w:link w:val="Term"/>
    <w:rsid w:val="00444E33"/>
    <w:rPr>
      <w:rFonts w:ascii="Arial" w:eastAsiaTheme="majorEastAsia" w:hAnsi="Arial" w:cstheme="majorBidi"/>
      <w:color w:val="1F3864" w:themeColor="accent1" w:themeShade="80"/>
      <w:szCs w:val="32"/>
    </w:rPr>
  </w:style>
  <w:style w:type="character" w:styleId="UnresolvedMention">
    <w:name w:val="Unresolved Mention"/>
    <w:basedOn w:val="DefaultParagraphFont"/>
    <w:uiPriority w:val="99"/>
    <w:semiHidden/>
    <w:rsid w:val="00560D9A"/>
    <w:rPr>
      <w:color w:val="605E5C"/>
      <w:shd w:val="clear" w:color="auto" w:fill="E1DFDD"/>
    </w:rPr>
  </w:style>
  <w:style w:type="character" w:customStyle="1" w:styleId="TermLink">
    <w:name w:val="Term_Link"/>
    <w:basedOn w:val="Hyperlink"/>
    <w:uiPriority w:val="1"/>
    <w:qFormat/>
    <w:rsid w:val="00ED52EC"/>
    <w:rPr>
      <w:color w:val="1F3864" w:themeColor="accent1" w:themeShade="80"/>
      <w:u w:val="dotted" w:color="1F3864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5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38</cp:revision>
  <cp:lastPrinted>2022-08-02T15:33:00Z</cp:lastPrinted>
  <dcterms:created xsi:type="dcterms:W3CDTF">2023-09-07T03:51:00Z</dcterms:created>
  <dcterms:modified xsi:type="dcterms:W3CDTF">2024-11-10T20:16:00Z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