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F96C6B3" w14:textId="679A367F" w:rsidR="000A10EB" w:rsidRDefault="000A10EB" w:rsidP="000A10EB">
      <w:pPr>
        <w:pStyle w:val="Subtitle"/>
      </w:pPr>
      <w:r>
        <w:t xml:space="preserve">Glossary of ICT Specific Terms: </w:t>
      </w:r>
      <w:r>
        <w:br/>
      </w:r>
      <w:r w:rsidR="009025DB">
        <w:t>Design – System Types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380B9B2D" w14:textId="71F25B32" w:rsidR="00CF1DF4" w:rsidRPr="00F929E7" w:rsidRDefault="00CF1DF4" w:rsidP="00CF1DF4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304CF054" w14:textId="66CD9A02" w:rsidR="00CF1DF4" w:rsidRPr="00921365" w:rsidRDefault="00CF1DF4" w:rsidP="00CF1DF4">
      <w:pPr>
        <w:pStyle w:val="BodyText"/>
      </w:pPr>
      <w:r>
        <w:t xml:space="preserve"> 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0843597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50843598"/>
      <w:r>
        <w:lastRenderedPageBreak/>
        <w:t>Contents</w:t>
      </w:r>
      <w:bookmarkEnd w:id="2"/>
      <w:bookmarkEnd w:id="3"/>
    </w:p>
    <w:p w14:paraId="46E18C88" w14:textId="603DEBE2" w:rsidR="00CF1DF4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597" w:history="1">
        <w:r w:rsidR="00CF1DF4" w:rsidRPr="00754A6E">
          <w:rPr>
            <w:rStyle w:val="Hyperlink"/>
            <w:noProof/>
          </w:rPr>
          <w:t>Description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_Toc150843597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1</w:t>
        </w:r>
        <w:r w:rsidR="00CF1DF4">
          <w:rPr>
            <w:noProof/>
            <w:webHidden/>
          </w:rPr>
          <w:fldChar w:fldCharType="end"/>
        </w:r>
      </w:hyperlink>
    </w:p>
    <w:p w14:paraId="55D91F7D" w14:textId="1A940FB2" w:rsidR="00CF1DF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598" w:history="1">
        <w:r w:rsidR="00CF1DF4" w:rsidRPr="00754A6E">
          <w:rPr>
            <w:rStyle w:val="Hyperlink"/>
            <w:noProof/>
          </w:rPr>
          <w:t>Contents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_Toc150843598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2</w:t>
        </w:r>
        <w:r w:rsidR="00CF1DF4">
          <w:rPr>
            <w:noProof/>
            <w:webHidden/>
          </w:rPr>
          <w:fldChar w:fldCharType="end"/>
        </w:r>
      </w:hyperlink>
    </w:p>
    <w:p w14:paraId="0599CF56" w14:textId="2BD5A813" w:rsidR="00CF1DF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599" w:history="1">
        <w:r w:rsidR="00CF1DF4" w:rsidRPr="00754A6E">
          <w:rPr>
            <w:rStyle w:val="Hyperlink"/>
            <w:noProof/>
          </w:rPr>
          <w:t>Introduction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_Toc150843599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3</w:t>
        </w:r>
        <w:r w:rsidR="00CF1DF4">
          <w:rPr>
            <w:noProof/>
            <w:webHidden/>
          </w:rPr>
          <w:fldChar w:fldCharType="end"/>
        </w:r>
      </w:hyperlink>
    </w:p>
    <w:p w14:paraId="78B3D04F" w14:textId="5D61BC9A" w:rsidR="00CF1DF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0" w:history="1">
        <w:r w:rsidR="00CF1DF4" w:rsidRPr="00754A6E">
          <w:rPr>
            <w:rStyle w:val="Hyperlink"/>
            <w:noProof/>
          </w:rPr>
          <w:t>Objective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_Toc150843600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3</w:t>
        </w:r>
        <w:r w:rsidR="00CF1DF4">
          <w:rPr>
            <w:noProof/>
            <w:webHidden/>
          </w:rPr>
          <w:fldChar w:fldCharType="end"/>
        </w:r>
      </w:hyperlink>
    </w:p>
    <w:p w14:paraId="254B5E23" w14:textId="776EC877" w:rsidR="00CF1DF4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1" w:history="1">
        <w:r w:rsidR="00CF1DF4" w:rsidRPr="00754A6E">
          <w:rPr>
            <w:rStyle w:val="Hyperlink"/>
            <w:noProof/>
          </w:rPr>
          <w:t>Terms &amp; Acronyms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_Toc150843601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57672CDF" w14:textId="4032BDC0" w:rsidR="00CF1DF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2" w:history="1">
        <w:r w:rsidR="00CF1DF4" w:rsidRPr="00754A6E">
          <w:rPr>
            <w:rStyle w:val="Hyperlink"/>
            <w:noProof/>
          </w:rPr>
          <w:t>Uncategorised Terms &amp; Acronyms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_Toc150843602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2C313DC8" w14:textId="5A00D233" w:rsidR="00CF1DF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3" w:history="1">
        <w:r w:rsidR="00CF1DF4" w:rsidRPr="00754A6E">
          <w:rPr>
            <w:rStyle w:val="Hyperlink"/>
            <w:noProof/>
          </w:rPr>
          <w:t>BOSSCARD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_Toc150843603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781BE22B" w14:textId="20AAF210" w:rsidR="00CF1DF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4" w:history="1">
        <w:r w:rsidR="00CF1DF4" w:rsidRPr="00754A6E">
          <w:rPr>
            <w:rStyle w:val="Hyperlink"/>
            <w:noProof/>
          </w:rPr>
          <w:t>SR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_Toc150843604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60C07485" w14:textId="4DBD5B26" w:rsidR="00CF1DF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5" w:history="1">
        <w:r w:rsidR="00CF1DF4" w:rsidRPr="00754A6E">
          <w:rPr>
            <w:rStyle w:val="Hyperlink"/>
            <w:noProof/>
          </w:rPr>
          <w:t>Service Request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_Toc150843605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5242F78B" w14:textId="3E4D803A" w:rsidR="00CF1DF4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6" w:history="1">
        <w:r w:rsidR="00CF1DF4" w:rsidRPr="00754A6E">
          <w:rPr>
            <w:rStyle w:val="Hyperlink"/>
            <w:noProof/>
          </w:rPr>
          <w:t>Appendices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_Toc150843606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6E1F788B" w14:textId="51D69F46" w:rsidR="00CF1DF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7" w:history="1">
        <w:r w:rsidR="00CF1DF4" w:rsidRPr="00754A6E">
          <w:rPr>
            <w:rStyle w:val="Hyperlink"/>
            <w:noProof/>
          </w:rPr>
          <w:t>Appendix A - Document Information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_Toc150843607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8605FA9" w14:textId="19F1A748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8" w:history="1">
        <w:r w:rsidR="00CF1DF4" w:rsidRPr="00754A6E">
          <w:rPr>
            <w:rStyle w:val="Hyperlink"/>
            <w:noProof/>
          </w:rPr>
          <w:t>Version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_Toc150843608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3442B747" w14:textId="55210F21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9" w:history="1">
        <w:r w:rsidR="00CF1DF4" w:rsidRPr="00754A6E">
          <w:rPr>
            <w:rStyle w:val="Hyperlink"/>
            <w:noProof/>
          </w:rPr>
          <w:t>Images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_Toc150843609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7E7DF34F" w14:textId="17F0F5AE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0" w:history="1">
        <w:r w:rsidR="00CF1DF4" w:rsidRPr="00754A6E">
          <w:rPr>
            <w:rStyle w:val="Hyperlink"/>
            <w:noProof/>
          </w:rPr>
          <w:t>Tables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_Toc150843610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0EC19B5" w14:textId="4C07919F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1" w:history="1">
        <w:r w:rsidR="00CF1DF4" w:rsidRPr="00754A6E">
          <w:rPr>
            <w:rStyle w:val="Hyperlink"/>
            <w:noProof/>
          </w:rPr>
          <w:t>References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_Toc150843611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3CA2FFE8" w14:textId="32376679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2" w:history="1">
        <w:r w:rsidR="00CF1DF4" w:rsidRPr="00754A6E">
          <w:rPr>
            <w:rStyle w:val="Hyperlink"/>
            <w:noProof/>
          </w:rPr>
          <w:t>Review Distribution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_Toc150843612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5440483D" w14:textId="1FB09C6E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3" w:history="1">
        <w:r w:rsidR="00CF1DF4" w:rsidRPr="00754A6E">
          <w:rPr>
            <w:rStyle w:val="Hyperlink"/>
            <w:noProof/>
          </w:rPr>
          <w:t>Audience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_Toc150843613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12027A6" w14:textId="5E5E6282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4" w:history="1">
        <w:r w:rsidR="00CF1DF4" w:rsidRPr="00754A6E">
          <w:rPr>
            <w:rStyle w:val="Hyperlink"/>
            <w:noProof/>
          </w:rPr>
          <w:t>Diagrams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_Toc150843614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56715546" w14:textId="099DDCD5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50843599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50843600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50843601"/>
      <w:r w:rsidRPr="00CC5E39">
        <w:lastRenderedPageBreak/>
        <w:t>Terms &amp; Acronyms</w:t>
      </w:r>
      <w:bookmarkEnd w:id="7"/>
    </w:p>
    <w:p w14:paraId="49153D97" w14:textId="2B23B56F" w:rsidR="00CC5E39" w:rsidRPr="00CC5E39" w:rsidRDefault="009025DB" w:rsidP="00CC5E39">
      <w:pPr>
        <w:pStyle w:val="Heading2"/>
      </w:pPr>
      <w:bookmarkStart w:id="8" w:name="_Toc150843602"/>
      <w:r>
        <w:t xml:space="preserve">System Type </w:t>
      </w:r>
      <w:r w:rsidR="00CC5E39" w:rsidRPr="00CC5E39">
        <w:t>Terms &amp; Acronyms</w:t>
      </w:r>
      <w:bookmarkEnd w:id="8"/>
    </w:p>
    <w:p w14:paraId="013E77C6" w14:textId="1F1D7531" w:rsidR="009025DB" w:rsidRPr="009025DB" w:rsidRDefault="009025DB" w:rsidP="003B3AE1">
      <w:pPr>
        <w:pStyle w:val="Heading4"/>
        <w:rPr>
          <w:vanish/>
          <w:specVanish/>
        </w:rPr>
      </w:pPr>
      <w:r>
        <w:t>CRM</w:t>
      </w:r>
    </w:p>
    <w:p w14:paraId="4825A800" w14:textId="43DCF47A" w:rsidR="009025DB" w:rsidRDefault="009025DB" w:rsidP="009025DB">
      <w:pPr>
        <w:pStyle w:val="BodyText"/>
      </w:pPr>
      <w:r>
        <w:t xml:space="preserve"> : acronym for </w:t>
      </w:r>
      <w:r w:rsidRPr="009025DB">
        <w:rPr>
          <w:i/>
          <w:iCs/>
        </w:rPr>
        <w:t>Customer Relations Management</w:t>
      </w:r>
      <w:r>
        <w:t xml:space="preserve"> system.</w:t>
      </w:r>
    </w:p>
    <w:p w14:paraId="518892B4" w14:textId="6A17F469" w:rsidR="009025DB" w:rsidRPr="009025DB" w:rsidRDefault="009025DB" w:rsidP="009025DB">
      <w:pPr>
        <w:pStyle w:val="Heading4"/>
        <w:rPr>
          <w:vanish/>
          <w:specVanish/>
        </w:rPr>
      </w:pPr>
      <w:r>
        <w:t>CMS</w:t>
      </w:r>
    </w:p>
    <w:p w14:paraId="34084B41" w14:textId="70975011" w:rsidR="009025DB" w:rsidRDefault="009025DB" w:rsidP="009025DB">
      <w:pPr>
        <w:pStyle w:val="BodyText"/>
      </w:pPr>
      <w:r>
        <w:t xml:space="preserve"> : acronym for </w:t>
      </w:r>
      <w:r w:rsidRPr="009025DB">
        <w:rPr>
          <w:i/>
          <w:iCs/>
        </w:rPr>
        <w:t>Content Management System</w:t>
      </w:r>
      <w:r>
        <w:t xml:space="preserve"> </w:t>
      </w:r>
      <w:r w:rsidRPr="009025DB">
        <w:rPr>
          <w:i/>
          <w:iCs/>
          <w:u w:val="single"/>
        </w:rPr>
        <w:t>or</w:t>
      </w:r>
      <w:r>
        <w:t xml:space="preserve"> </w:t>
      </w:r>
      <w:r w:rsidRPr="009025DB">
        <w:rPr>
          <w:i/>
          <w:iCs/>
        </w:rPr>
        <w:t>Contract Management System</w:t>
      </w:r>
      <w:r>
        <w:t>.</w:t>
      </w:r>
    </w:p>
    <w:p w14:paraId="2C8ACEBF" w14:textId="77777777" w:rsidR="009025DB" w:rsidRPr="009025DB" w:rsidRDefault="009025DB" w:rsidP="009025DB">
      <w:pPr>
        <w:pStyle w:val="Heading4"/>
        <w:rPr>
          <w:vanish/>
          <w:specVanish/>
        </w:rPr>
      </w:pPr>
      <w:r>
        <w:t>Contract Management System (CMS)</w:t>
      </w:r>
    </w:p>
    <w:p w14:paraId="642A531F" w14:textId="6D15A99C" w:rsidR="009025DB" w:rsidRDefault="009025DB" w:rsidP="009025DB">
      <w:pPr>
        <w:pStyle w:val="BodyText"/>
      </w:pPr>
      <w:r>
        <w:t xml:space="preserve"> </w:t>
      </w:r>
      <w:r>
        <w:t>: a system to manage Contracts with Suppliers and Customers</w:t>
      </w:r>
      <w:r>
        <w:t>, and potentially Spend. Must be integrated with a system to manage Suppliers, which may or may not be the organisation’s CRM service (this will depend on organisation size and resources).</w:t>
      </w:r>
    </w:p>
    <w:p w14:paraId="55D21EB9" w14:textId="227182AB" w:rsidR="009025DB" w:rsidRPr="009025DB" w:rsidRDefault="009025DB" w:rsidP="009025DB">
      <w:pPr>
        <w:pStyle w:val="Heading4"/>
        <w:rPr>
          <w:vanish/>
          <w:specVanish/>
        </w:rPr>
      </w:pPr>
      <w:r>
        <w:t>Content Management System (CMS)</w:t>
      </w:r>
    </w:p>
    <w:p w14:paraId="5B3E8F7C" w14:textId="77E7934F" w:rsidR="009025DB" w:rsidRDefault="009025DB" w:rsidP="009025DB">
      <w:pPr>
        <w:pStyle w:val="BodyText"/>
      </w:pPr>
      <w:r>
        <w:t xml:space="preserve"> : system to manage presented content. Contrast with an EDMS. The acronym is often confused with </w:t>
      </w:r>
      <w:r w:rsidRPr="009025DB">
        <w:rPr>
          <w:i/>
          <w:iCs/>
        </w:rPr>
        <w:t>CRM</w:t>
      </w:r>
      <w:r>
        <w:t>.</w:t>
      </w:r>
    </w:p>
    <w:p w14:paraId="6B48B4C0" w14:textId="77777777" w:rsidR="009025DB" w:rsidRPr="009025DB" w:rsidRDefault="009025DB" w:rsidP="009025DB">
      <w:pPr>
        <w:pStyle w:val="Heading4"/>
        <w:rPr>
          <w:vanish/>
          <w:specVanish/>
        </w:rPr>
      </w:pPr>
      <w:r>
        <w:t>Customer Relations Management (CRM) system</w:t>
      </w:r>
    </w:p>
    <w:p w14:paraId="5F4B21C9" w14:textId="77777777" w:rsidR="009025DB" w:rsidRDefault="009025DB" w:rsidP="009025DB">
      <w:pPr>
        <w:pStyle w:val="BodyText"/>
      </w:pPr>
      <w:r>
        <w:t xml:space="preserve"> : system to collect, manage, </w:t>
      </w:r>
      <w:proofErr w:type="gramStart"/>
      <w:r>
        <w:t>analyse</w:t>
      </w:r>
      <w:proofErr w:type="gramEnd"/>
      <w:r>
        <w:t xml:space="preserve"> and present information on potential and actual consumers and potential [repeat] customers and clients. Should differ from a </w:t>
      </w:r>
      <w:r w:rsidRPr="009025DB">
        <w:rPr>
          <w:i/>
          <w:iCs/>
        </w:rPr>
        <w:t>Suppliers Relationships Management</w:t>
      </w:r>
      <w:r>
        <w:t xml:space="preserve">. The acronym if often confused with </w:t>
      </w:r>
      <w:r w:rsidRPr="009025DB">
        <w:rPr>
          <w:i/>
          <w:iCs/>
        </w:rPr>
        <w:t>CMS</w:t>
      </w:r>
      <w:r>
        <w:t>.</w:t>
      </w:r>
    </w:p>
    <w:p w14:paraId="12B88340" w14:textId="1C030043" w:rsidR="009025DB" w:rsidRPr="009025DB" w:rsidRDefault="009025DB" w:rsidP="009025DB">
      <w:pPr>
        <w:pStyle w:val="Heading4"/>
        <w:rPr>
          <w:vanish/>
          <w:specVanish/>
        </w:rPr>
      </w:pPr>
      <w:r>
        <w:t>EDMIS</w:t>
      </w:r>
    </w:p>
    <w:p w14:paraId="3A2DCCA7" w14:textId="271A5877" w:rsidR="009025DB" w:rsidRPr="009025DB" w:rsidRDefault="009025DB" w:rsidP="009025DB">
      <w:pPr>
        <w:pStyle w:val="BodyText"/>
      </w:pPr>
      <w:r>
        <w:t xml:space="preserve"> : acronym for </w:t>
      </w:r>
      <w:r w:rsidRPr="009025DB">
        <w:rPr>
          <w:i/>
          <w:iCs/>
        </w:rPr>
        <w:t>Electronic Document Management System</w:t>
      </w:r>
      <w:r>
        <w:t>.</w:t>
      </w:r>
    </w:p>
    <w:p w14:paraId="5868FDAE" w14:textId="77777777" w:rsidR="009025DB" w:rsidRPr="009025DB" w:rsidRDefault="009025DB" w:rsidP="009025DB">
      <w:pPr>
        <w:pStyle w:val="Heading4"/>
        <w:rPr>
          <w:vanish/>
          <w:specVanish/>
        </w:rPr>
      </w:pPr>
      <w:r>
        <w:t xml:space="preserve">Electronic Document Management System </w:t>
      </w:r>
    </w:p>
    <w:p w14:paraId="190C2A25" w14:textId="4D3A9099" w:rsidR="009025DB" w:rsidRPr="009025DB" w:rsidRDefault="009025DB" w:rsidP="009025DB">
      <w:pPr>
        <w:pStyle w:val="BodyText"/>
      </w:pPr>
      <w:r>
        <w:t xml:space="preserve"> : a system to manage documents through a process-based lifecycle from creating Drafts through to Reviewing, Rejecting, Approving, Categorising, Classifying, Releasing, Endorsing, Feedback collecting, Management, Replacing, Retiring, Removing and/or </w:t>
      </w:r>
      <w:proofErr w:type="gramStart"/>
      <w:r>
        <w:t>Restoring</w:t>
      </w:r>
      <w:proofErr w:type="gramEnd"/>
      <w:r>
        <w:t>.</w:t>
      </w:r>
    </w:p>
    <w:p w14:paraId="4EE89D1A" w14:textId="3F56D537" w:rsidR="00CC5E39" w:rsidRPr="00CC5E39" w:rsidRDefault="009025DB" w:rsidP="003B3AE1">
      <w:pPr>
        <w:pStyle w:val="Heading4"/>
        <w:rPr>
          <w:vanish/>
        </w:rPr>
      </w:pPr>
      <w:r>
        <w:t>FMIS</w:t>
      </w:r>
    </w:p>
    <w:p w14:paraId="4CDFC0B7" w14:textId="29FE309D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</w:t>
      </w:r>
      <w:r w:rsidR="009025DB">
        <w:t xml:space="preserve"> acronym for Financial Management Information System.</w:t>
      </w:r>
      <w:r w:rsidRPr="00CC5E39">
        <w:t xml:space="preserve"> </w:t>
      </w:r>
    </w:p>
    <w:p w14:paraId="3EF11741" w14:textId="6CCA0D03" w:rsidR="00CC5E39" w:rsidRPr="00CF1DF4" w:rsidRDefault="009025DB" w:rsidP="00CF1DF4">
      <w:pPr>
        <w:pStyle w:val="Heading4"/>
        <w:rPr>
          <w:b w:val="0"/>
          <w:vanish/>
          <w:specVanish/>
        </w:rPr>
      </w:pPr>
      <w:bookmarkStart w:id="9" w:name="_Toc150843604"/>
      <w:r>
        <w:t>Financial Management Information System</w:t>
      </w:r>
      <w:bookmarkEnd w:id="9"/>
    </w:p>
    <w:p w14:paraId="6389E8FD" w14:textId="77777777" w:rsidR="00CF1DF4" w:rsidRPr="00CF1DF4" w:rsidRDefault="00CC5E39" w:rsidP="00CC5E39">
      <w:pPr>
        <w:pStyle w:val="BodyText"/>
        <w:rPr>
          <w:vanish/>
          <w:specVanish/>
        </w:rPr>
      </w:pPr>
      <w:r w:rsidRPr="00CC5E39">
        <w:t xml:space="preserve"> </w:t>
      </w:r>
    </w:p>
    <w:p w14:paraId="4215EC3C" w14:textId="61EF4F3E" w:rsidR="00CC5E39" w:rsidRPr="00CC5E39" w:rsidRDefault="00CC5E39" w:rsidP="00CC5E39">
      <w:pPr>
        <w:pStyle w:val="BodyText"/>
      </w:pPr>
      <w:r w:rsidRPr="00CC5E39">
        <w:t xml:space="preserve">: </w:t>
      </w:r>
      <w:r w:rsidR="009025DB">
        <w:t>basically, an accounting system.</w:t>
      </w:r>
    </w:p>
    <w:p w14:paraId="54C73907" w14:textId="34BFDB8F" w:rsidR="00CC5E39" w:rsidRPr="00CC5E39" w:rsidRDefault="00CC5E39" w:rsidP="00CC5E39">
      <w:pPr>
        <w:pStyle w:val="BodyText"/>
      </w:pPr>
      <w:r w:rsidRPr="00CC5E39">
        <w:t xml:space="preserve"> 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0" w:name="_Toc145049430"/>
      <w:bookmarkStart w:id="11" w:name="_Toc150843606"/>
      <w:r>
        <w:lastRenderedPageBreak/>
        <w:t>Appendices</w:t>
      </w:r>
      <w:bookmarkEnd w:id="10"/>
      <w:bookmarkEnd w:id="11"/>
    </w:p>
    <w:p w14:paraId="2F89881E" w14:textId="74A8DB32" w:rsidR="000D0A25" w:rsidRPr="005C7C13" w:rsidRDefault="005255FC" w:rsidP="005C7C13">
      <w:pPr>
        <w:pStyle w:val="Appendix"/>
      </w:pPr>
      <w:bookmarkStart w:id="12" w:name="_Toc145049431"/>
      <w:bookmarkStart w:id="13" w:name="_Toc15084360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2"/>
      <w:bookmarkEnd w:id="13"/>
    </w:p>
    <w:p w14:paraId="41115E53" w14:textId="48C50EA4" w:rsidR="00CF1DF4" w:rsidRDefault="00CF1DF4" w:rsidP="00CF1DF4">
      <w:pPr>
        <w:pStyle w:val="Heading3"/>
      </w:pPr>
      <w:bookmarkStart w:id="14" w:name="_Toc150843608"/>
      <w:r>
        <w:t>Version</w:t>
      </w:r>
      <w:bookmarkEnd w:id="14"/>
    </w:p>
    <w:p w14:paraId="4ACF867D" w14:textId="5F116A7C" w:rsidR="00CF1DF4" w:rsidRPr="00CF1DF4" w:rsidRDefault="00CF1DF4" w:rsidP="00CF1DF4">
      <w:pPr>
        <w:pStyle w:val="BodyText"/>
      </w:pPr>
      <w:r>
        <w:t>0.1 Initial Draft</w:t>
      </w:r>
    </w:p>
    <w:p w14:paraId="43AB590F" w14:textId="681DED0E" w:rsidR="008C39DC" w:rsidRDefault="008C39DC" w:rsidP="005255FC">
      <w:pPr>
        <w:pStyle w:val="Heading3"/>
      </w:pPr>
      <w:bookmarkStart w:id="15" w:name="_Toc150843609"/>
      <w:r>
        <w:t>Images</w:t>
      </w:r>
      <w:bookmarkEnd w:id="15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16" w:name="_Toc150843610"/>
      <w:r w:rsidRPr="001E2299">
        <w:t>Tables</w:t>
      </w:r>
      <w:bookmarkEnd w:id="16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17" w:name="_Toc150843611"/>
      <w:r>
        <w:t>References</w:t>
      </w:r>
      <w:bookmarkEnd w:id="17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8" w:name="_Toc150843612"/>
      <w:r>
        <w:t>Review Distribution</w:t>
      </w:r>
      <w:bookmarkEnd w:id="18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9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126C03FB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CF1DF4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0" w:name="_Toc150843613"/>
      <w:bookmarkEnd w:id="19"/>
      <w:r>
        <w:t>Audience</w:t>
      </w:r>
      <w:bookmarkEnd w:id="20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1" w:name="_Toc150843614"/>
      <w:r>
        <w:t>Diagrams</w:t>
      </w:r>
      <w:bookmarkEnd w:id="21"/>
    </w:p>
    <w:p w14:paraId="65008B06" w14:textId="35A288B9" w:rsidR="00660C49" w:rsidRDefault="00660C49" w:rsidP="008C39DC">
      <w:pPr>
        <w:pStyle w:val="BodyText"/>
      </w:pPr>
      <w:bookmarkStart w:id="22" w:name="_Hlk145229490"/>
      <w:r>
        <w:t>Diagrams are developed for a wide audience. Unless specifically for a technical audience, where the use of industry standard diagram types (</w:t>
      </w:r>
      <w:r w:rsidR="00CF1DF4">
        <w:t>ArchiMate</w:t>
      </w:r>
      <w:r>
        <w:t>, UML, C4), is appropriate, diagrams are developed as simple “box &amp; line” monochrome diagrams.</w:t>
      </w:r>
    </w:p>
    <w:bookmarkEnd w:id="22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AE4A0" w14:textId="77777777" w:rsidR="00464751" w:rsidRDefault="00464751" w:rsidP="0021141C">
      <w:pPr>
        <w:spacing w:before="0" w:after="0" w:line="240" w:lineRule="auto"/>
      </w:pPr>
      <w:r>
        <w:separator/>
      </w:r>
    </w:p>
    <w:p w14:paraId="47D1ACAF" w14:textId="77777777" w:rsidR="00464751" w:rsidRDefault="00464751"/>
  </w:endnote>
  <w:endnote w:type="continuationSeparator" w:id="0">
    <w:p w14:paraId="4A0FD7EB" w14:textId="77777777" w:rsidR="00464751" w:rsidRDefault="00464751" w:rsidP="0021141C">
      <w:pPr>
        <w:spacing w:before="0" w:after="0" w:line="240" w:lineRule="auto"/>
      </w:pPr>
      <w:r>
        <w:continuationSeparator/>
      </w:r>
    </w:p>
    <w:p w14:paraId="5CDB3832" w14:textId="77777777" w:rsidR="00464751" w:rsidRDefault="00464751"/>
  </w:endnote>
  <w:endnote w:type="continuationNotice" w:id="1">
    <w:p w14:paraId="03DA4FC8" w14:textId="77777777" w:rsidR="00464751" w:rsidRDefault="00464751">
      <w:pPr>
        <w:spacing w:before="0" w:after="0" w:line="240" w:lineRule="auto"/>
      </w:pPr>
    </w:p>
    <w:p w14:paraId="69336918" w14:textId="77777777" w:rsidR="00464751" w:rsidRDefault="004647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D5E59" w14:textId="77777777" w:rsidR="00464751" w:rsidRDefault="00464751" w:rsidP="0021141C">
      <w:pPr>
        <w:spacing w:before="0" w:after="0" w:line="240" w:lineRule="auto"/>
      </w:pPr>
      <w:r>
        <w:separator/>
      </w:r>
    </w:p>
    <w:p w14:paraId="03D9361B" w14:textId="77777777" w:rsidR="00464751" w:rsidRDefault="00464751"/>
  </w:footnote>
  <w:footnote w:type="continuationSeparator" w:id="0">
    <w:p w14:paraId="1932A838" w14:textId="77777777" w:rsidR="00464751" w:rsidRDefault="00464751" w:rsidP="0021141C">
      <w:pPr>
        <w:spacing w:before="0" w:after="0" w:line="240" w:lineRule="auto"/>
      </w:pPr>
      <w:r>
        <w:continuationSeparator/>
      </w:r>
    </w:p>
    <w:p w14:paraId="476C33AD" w14:textId="77777777" w:rsidR="00464751" w:rsidRDefault="00464751"/>
  </w:footnote>
  <w:footnote w:type="continuationNotice" w:id="1">
    <w:p w14:paraId="3BC92FC8" w14:textId="77777777" w:rsidR="00464751" w:rsidRDefault="00464751">
      <w:pPr>
        <w:spacing w:before="0" w:after="0" w:line="240" w:lineRule="auto"/>
      </w:pPr>
    </w:p>
    <w:p w14:paraId="303AF070" w14:textId="77777777" w:rsidR="00464751" w:rsidRDefault="004647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57019"/>
    <w:rsid w:val="000708F4"/>
    <w:rsid w:val="00087BBD"/>
    <w:rsid w:val="00092DFD"/>
    <w:rsid w:val="00095D25"/>
    <w:rsid w:val="000A10EB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64751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060B"/>
    <w:rsid w:val="00784B4F"/>
    <w:rsid w:val="00784C1E"/>
    <w:rsid w:val="007D7BF7"/>
    <w:rsid w:val="007E0184"/>
    <w:rsid w:val="007E7720"/>
    <w:rsid w:val="008059D9"/>
    <w:rsid w:val="00821494"/>
    <w:rsid w:val="008346B9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025DB"/>
    <w:rsid w:val="009116EA"/>
    <w:rsid w:val="00914742"/>
    <w:rsid w:val="00921365"/>
    <w:rsid w:val="00921A51"/>
    <w:rsid w:val="009824E0"/>
    <w:rsid w:val="009966BF"/>
    <w:rsid w:val="00996A03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CF1DF4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37D5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33</cp:revision>
  <cp:lastPrinted>2022-08-02T15:33:00Z</cp:lastPrinted>
  <dcterms:created xsi:type="dcterms:W3CDTF">2023-09-07T03:51:00Z</dcterms:created>
  <dcterms:modified xsi:type="dcterms:W3CDTF">2023-12-10T18:48:00Z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