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844D5" w14:textId="0B85C0B3" w:rsidR="0011016B" w:rsidRDefault="0011016B" w:rsidP="0011016B">
      <w:pPr>
        <w:pStyle w:val="BodyText"/>
      </w:pPr>
    </w:p>
    <w:p w14:paraId="67A9FC06" w14:textId="4B052048" w:rsidR="008C39DC" w:rsidRDefault="00AC219A" w:rsidP="008C39DC">
      <w:pPr>
        <w:pStyle w:val="Title"/>
      </w:pPr>
      <w:r>
        <w:t>IT</w:t>
      </w:r>
      <w:r w:rsidR="008C39DC">
        <w:t xml:space="preserve"> Project Guidance</w:t>
      </w:r>
    </w:p>
    <w:p w14:paraId="71B31435" w14:textId="057EB55B" w:rsidR="00011A87" w:rsidRDefault="00011A87" w:rsidP="00011A87">
      <w:pPr>
        <w:pStyle w:val="Subtitle"/>
      </w:pPr>
      <w:r>
        <w:t xml:space="preserve">Glossary of </w:t>
      </w:r>
      <w:r w:rsidR="00AC219A">
        <w:t>IT</w:t>
      </w:r>
      <w:r>
        <w:t xml:space="preserve"> Specific Terms: </w:t>
      </w:r>
      <w:r>
        <w:br/>
      </w:r>
      <w:r w:rsidR="00EE0A55">
        <w:t>Data Storage</w:t>
      </w:r>
    </w:p>
    <w:p w14:paraId="0B24B495" w14:textId="7FD502B5" w:rsidR="001A2FE3" w:rsidRPr="00F929E7" w:rsidRDefault="001A2FE3" w:rsidP="001A2FE3">
      <w:pPr>
        <w:pStyle w:val="NotContents-Heading3"/>
        <w:rPr>
          <w:vanish/>
          <w:specVanish/>
        </w:rPr>
      </w:pPr>
      <w:r>
        <w:t>Version</w:t>
      </w:r>
      <w:r w:rsidRPr="00F929E7">
        <w:t>:</w:t>
      </w:r>
      <w:r>
        <w:t xml:space="preserve"> </w:t>
      </w:r>
    </w:p>
    <w:p w14:paraId="24E78C3E" w14:textId="6E91393C" w:rsidR="001A2FE3" w:rsidRPr="00921365" w:rsidRDefault="001A2FE3" w:rsidP="001A2FE3">
      <w:pPr>
        <w:pStyle w:val="BodyText"/>
      </w:pPr>
      <w:r>
        <w:t xml:space="preserve"> 0.2</w:t>
      </w:r>
    </w:p>
    <w:p w14:paraId="100F3A03" w14:textId="77777777" w:rsidR="001A2FE3" w:rsidRDefault="00921365" w:rsidP="001A2FE3">
      <w:pPr>
        <w:pStyle w:val="Heading2"/>
      </w:pPr>
      <w:r>
        <w:br/>
      </w:r>
      <w:bookmarkStart w:id="0" w:name="_Toc146637998"/>
      <w:bookmarkStart w:id="1" w:name="_Hlk150785161"/>
      <w:r w:rsidR="001A2FE3">
        <w:t>Description</w:t>
      </w:r>
      <w:bookmarkEnd w:id="0"/>
    </w:p>
    <w:p w14:paraId="3331314C" w14:textId="41F2E732" w:rsidR="001A2FE3" w:rsidRDefault="001A2FE3" w:rsidP="001A2FE3">
      <w:pPr>
        <w:pStyle w:val="BodyText"/>
      </w:pPr>
      <w:r>
        <w:t xml:space="preserve">A Glossary of common </w:t>
      </w:r>
      <w:r w:rsidR="00AC219A">
        <w:t>IT</w:t>
      </w:r>
      <w:r>
        <w:t xml:space="preserve"> Terms related to data storage and manipulation, to establish a common understanding, while reducing duplication of effort in downstream documents.</w:t>
      </w:r>
    </w:p>
    <w:p w14:paraId="013D10E5" w14:textId="77777777" w:rsidR="001A2FE3" w:rsidRDefault="001A2FE3" w:rsidP="001A2FE3">
      <w:pPr>
        <w:pStyle w:val="Heading2"/>
      </w:pPr>
      <w:r>
        <w:t>Synopsis</w:t>
      </w:r>
    </w:p>
    <w:p w14:paraId="1EBDE454" w14:textId="6C891C2F" w:rsidR="001A2FE3" w:rsidRDefault="001A2FE3" w:rsidP="001A2FE3">
      <w:pPr>
        <w:pStyle w:val="BodyText"/>
      </w:pPr>
      <w:r>
        <w:t>Included are the meanings of acronyms and industry terms used to describe aspects of data storage.</w:t>
      </w:r>
    </w:p>
    <w:bookmarkEnd w:id="1"/>
    <w:p w14:paraId="3C3008D7" w14:textId="75ED3AC3" w:rsidR="00AE2E49" w:rsidRDefault="00AE2E49" w:rsidP="001A2FE3">
      <w:pPr>
        <w:pStyle w:val="Heading2"/>
      </w:pPr>
    </w:p>
    <w:p w14:paraId="491132A4" w14:textId="00A51F9F" w:rsidR="00921365" w:rsidRPr="00921365" w:rsidRDefault="00921365" w:rsidP="00921365">
      <w:pPr>
        <w:pStyle w:val="BodyText"/>
      </w:pPr>
      <w:r>
        <w:br/>
      </w:r>
    </w:p>
    <w:p w14:paraId="163008A3" w14:textId="77777777" w:rsidR="00CA1795" w:rsidRPr="0012615C" w:rsidRDefault="00CA1795">
      <w:r>
        <w:br w:type="page"/>
      </w:r>
    </w:p>
    <w:p w14:paraId="6A26BC50" w14:textId="5EA25F54" w:rsidR="008C39DC" w:rsidRPr="0011016B" w:rsidRDefault="008C39DC" w:rsidP="00921365">
      <w:pPr>
        <w:pStyle w:val="Heading2"/>
      </w:pPr>
      <w:bookmarkStart w:id="2" w:name="_Toc145049427"/>
      <w:bookmarkStart w:id="3" w:name="_Toc146637003"/>
      <w:r>
        <w:lastRenderedPageBreak/>
        <w:t>Contents</w:t>
      </w:r>
      <w:bookmarkEnd w:id="2"/>
      <w:bookmarkEnd w:id="3"/>
    </w:p>
    <w:p w14:paraId="02F97985" w14:textId="612E3C58" w:rsidR="005814A9" w:rsidRDefault="009824E0">
      <w:pPr>
        <w:pStyle w:val="TOC2"/>
        <w:rPr>
          <w:rFonts w:asciiTheme="minorHAnsi" w:eastAsiaTheme="minorEastAsia" w:hAnsiTheme="minorHAnsi" w:cstheme="minorBidi"/>
          <w:noProof/>
          <w:sz w:val="22"/>
          <w:szCs w:val="22"/>
          <w:lang w:eastAsia="en-NZ"/>
        </w:rPr>
      </w:pPr>
      <w:r>
        <w:fldChar w:fldCharType="begin"/>
      </w:r>
      <w:r>
        <w:instrText xml:space="preserve"> TOC \o "1-4" \h \z \u </w:instrText>
      </w:r>
      <w:r>
        <w:fldChar w:fldCharType="separate"/>
      </w:r>
      <w:hyperlink w:anchor="_Toc146637002" w:history="1">
        <w:r w:rsidR="005814A9" w:rsidRPr="004350F1">
          <w:rPr>
            <w:rStyle w:val="Hyperlink"/>
            <w:noProof/>
          </w:rPr>
          <w:t>Description</w:t>
        </w:r>
        <w:r w:rsidR="005814A9">
          <w:rPr>
            <w:noProof/>
            <w:webHidden/>
          </w:rPr>
          <w:tab/>
        </w:r>
        <w:r w:rsidR="005814A9">
          <w:rPr>
            <w:noProof/>
            <w:webHidden/>
          </w:rPr>
          <w:fldChar w:fldCharType="begin"/>
        </w:r>
        <w:r w:rsidR="005814A9">
          <w:rPr>
            <w:noProof/>
            <w:webHidden/>
          </w:rPr>
          <w:instrText xml:space="preserve"> PAGEREF _Toc146637002 \h </w:instrText>
        </w:r>
        <w:r w:rsidR="005814A9">
          <w:rPr>
            <w:noProof/>
            <w:webHidden/>
          </w:rPr>
        </w:r>
        <w:r w:rsidR="005814A9">
          <w:rPr>
            <w:noProof/>
            <w:webHidden/>
          </w:rPr>
          <w:fldChar w:fldCharType="separate"/>
        </w:r>
        <w:r w:rsidR="005814A9">
          <w:rPr>
            <w:noProof/>
            <w:webHidden/>
          </w:rPr>
          <w:t>1</w:t>
        </w:r>
        <w:r w:rsidR="005814A9">
          <w:rPr>
            <w:noProof/>
            <w:webHidden/>
          </w:rPr>
          <w:fldChar w:fldCharType="end"/>
        </w:r>
      </w:hyperlink>
    </w:p>
    <w:p w14:paraId="37B78BDA" w14:textId="1374315B" w:rsidR="005814A9" w:rsidRDefault="00FB316E">
      <w:pPr>
        <w:pStyle w:val="TOC2"/>
        <w:rPr>
          <w:rFonts w:asciiTheme="minorHAnsi" w:eastAsiaTheme="minorEastAsia" w:hAnsiTheme="minorHAnsi" w:cstheme="minorBidi"/>
          <w:noProof/>
          <w:sz w:val="22"/>
          <w:szCs w:val="22"/>
          <w:lang w:eastAsia="en-NZ"/>
        </w:rPr>
      </w:pPr>
      <w:hyperlink w:anchor="_Toc146637003" w:history="1">
        <w:r w:rsidR="005814A9" w:rsidRPr="004350F1">
          <w:rPr>
            <w:rStyle w:val="Hyperlink"/>
            <w:noProof/>
          </w:rPr>
          <w:t>Contents</w:t>
        </w:r>
        <w:r w:rsidR="005814A9">
          <w:rPr>
            <w:noProof/>
            <w:webHidden/>
          </w:rPr>
          <w:tab/>
        </w:r>
        <w:r w:rsidR="005814A9">
          <w:rPr>
            <w:noProof/>
            <w:webHidden/>
          </w:rPr>
          <w:fldChar w:fldCharType="begin"/>
        </w:r>
        <w:r w:rsidR="005814A9">
          <w:rPr>
            <w:noProof/>
            <w:webHidden/>
          </w:rPr>
          <w:instrText xml:space="preserve"> PAGEREF _Toc146637003 \h </w:instrText>
        </w:r>
        <w:r w:rsidR="005814A9">
          <w:rPr>
            <w:noProof/>
            <w:webHidden/>
          </w:rPr>
        </w:r>
        <w:r w:rsidR="005814A9">
          <w:rPr>
            <w:noProof/>
            <w:webHidden/>
          </w:rPr>
          <w:fldChar w:fldCharType="separate"/>
        </w:r>
        <w:r w:rsidR="005814A9">
          <w:rPr>
            <w:noProof/>
            <w:webHidden/>
          </w:rPr>
          <w:t>2</w:t>
        </w:r>
        <w:r w:rsidR="005814A9">
          <w:rPr>
            <w:noProof/>
            <w:webHidden/>
          </w:rPr>
          <w:fldChar w:fldCharType="end"/>
        </w:r>
      </w:hyperlink>
    </w:p>
    <w:p w14:paraId="177D0E4E" w14:textId="72A3DD28" w:rsidR="005814A9" w:rsidRDefault="00FB316E">
      <w:pPr>
        <w:pStyle w:val="TOC2"/>
        <w:rPr>
          <w:rFonts w:asciiTheme="minorHAnsi" w:eastAsiaTheme="minorEastAsia" w:hAnsiTheme="minorHAnsi" w:cstheme="minorBidi"/>
          <w:noProof/>
          <w:sz w:val="22"/>
          <w:szCs w:val="22"/>
          <w:lang w:eastAsia="en-NZ"/>
        </w:rPr>
      </w:pPr>
      <w:hyperlink w:anchor="_Toc146637004" w:history="1">
        <w:r w:rsidR="005814A9" w:rsidRPr="004350F1">
          <w:rPr>
            <w:rStyle w:val="Hyperlink"/>
            <w:noProof/>
          </w:rPr>
          <w:t>Introduction</w:t>
        </w:r>
        <w:r w:rsidR="005814A9">
          <w:rPr>
            <w:noProof/>
            <w:webHidden/>
          </w:rPr>
          <w:tab/>
        </w:r>
        <w:r w:rsidR="005814A9">
          <w:rPr>
            <w:noProof/>
            <w:webHidden/>
          </w:rPr>
          <w:fldChar w:fldCharType="begin"/>
        </w:r>
        <w:r w:rsidR="005814A9">
          <w:rPr>
            <w:noProof/>
            <w:webHidden/>
          </w:rPr>
          <w:instrText xml:space="preserve"> PAGEREF _Toc146637004 \h </w:instrText>
        </w:r>
        <w:r w:rsidR="005814A9">
          <w:rPr>
            <w:noProof/>
            <w:webHidden/>
          </w:rPr>
        </w:r>
        <w:r w:rsidR="005814A9">
          <w:rPr>
            <w:noProof/>
            <w:webHidden/>
          </w:rPr>
          <w:fldChar w:fldCharType="separate"/>
        </w:r>
        <w:r w:rsidR="005814A9">
          <w:rPr>
            <w:noProof/>
            <w:webHidden/>
          </w:rPr>
          <w:t>3</w:t>
        </w:r>
        <w:r w:rsidR="005814A9">
          <w:rPr>
            <w:noProof/>
            <w:webHidden/>
          </w:rPr>
          <w:fldChar w:fldCharType="end"/>
        </w:r>
      </w:hyperlink>
    </w:p>
    <w:p w14:paraId="339A843A" w14:textId="76B9DF37" w:rsidR="005814A9" w:rsidRDefault="00FB316E">
      <w:pPr>
        <w:pStyle w:val="TOC2"/>
        <w:rPr>
          <w:rFonts w:asciiTheme="minorHAnsi" w:eastAsiaTheme="minorEastAsia" w:hAnsiTheme="minorHAnsi" w:cstheme="minorBidi"/>
          <w:noProof/>
          <w:sz w:val="22"/>
          <w:szCs w:val="22"/>
          <w:lang w:eastAsia="en-NZ"/>
        </w:rPr>
      </w:pPr>
      <w:hyperlink w:anchor="_Toc146637005" w:history="1">
        <w:r w:rsidR="005814A9" w:rsidRPr="004350F1">
          <w:rPr>
            <w:rStyle w:val="Hyperlink"/>
            <w:noProof/>
          </w:rPr>
          <w:t>Objective</w:t>
        </w:r>
        <w:r w:rsidR="005814A9">
          <w:rPr>
            <w:noProof/>
            <w:webHidden/>
          </w:rPr>
          <w:tab/>
        </w:r>
        <w:r w:rsidR="005814A9">
          <w:rPr>
            <w:noProof/>
            <w:webHidden/>
          </w:rPr>
          <w:fldChar w:fldCharType="begin"/>
        </w:r>
        <w:r w:rsidR="005814A9">
          <w:rPr>
            <w:noProof/>
            <w:webHidden/>
          </w:rPr>
          <w:instrText xml:space="preserve"> PAGEREF _Toc146637005 \h </w:instrText>
        </w:r>
        <w:r w:rsidR="005814A9">
          <w:rPr>
            <w:noProof/>
            <w:webHidden/>
          </w:rPr>
        </w:r>
        <w:r w:rsidR="005814A9">
          <w:rPr>
            <w:noProof/>
            <w:webHidden/>
          </w:rPr>
          <w:fldChar w:fldCharType="separate"/>
        </w:r>
        <w:r w:rsidR="005814A9">
          <w:rPr>
            <w:noProof/>
            <w:webHidden/>
          </w:rPr>
          <w:t>3</w:t>
        </w:r>
        <w:r w:rsidR="005814A9">
          <w:rPr>
            <w:noProof/>
            <w:webHidden/>
          </w:rPr>
          <w:fldChar w:fldCharType="end"/>
        </w:r>
      </w:hyperlink>
    </w:p>
    <w:p w14:paraId="49CF8042" w14:textId="2AFA6BFB" w:rsidR="005814A9" w:rsidRDefault="00FB316E">
      <w:pPr>
        <w:pStyle w:val="TOC1"/>
        <w:tabs>
          <w:tab w:val="right" w:leader="dot" w:pos="9514"/>
        </w:tabs>
        <w:rPr>
          <w:rFonts w:asciiTheme="minorHAnsi" w:eastAsiaTheme="minorEastAsia" w:hAnsiTheme="minorHAnsi" w:cstheme="minorBidi"/>
          <w:noProof/>
          <w:sz w:val="22"/>
          <w:szCs w:val="22"/>
          <w:lang w:eastAsia="en-NZ"/>
        </w:rPr>
      </w:pPr>
      <w:hyperlink w:anchor="_Toc146637006" w:history="1">
        <w:r w:rsidR="005814A9" w:rsidRPr="004350F1">
          <w:rPr>
            <w:rStyle w:val="Hyperlink"/>
            <w:noProof/>
          </w:rPr>
          <w:t>Terms &amp; Acronyms</w:t>
        </w:r>
        <w:r w:rsidR="005814A9">
          <w:rPr>
            <w:noProof/>
            <w:webHidden/>
          </w:rPr>
          <w:tab/>
        </w:r>
        <w:r w:rsidR="005814A9">
          <w:rPr>
            <w:noProof/>
            <w:webHidden/>
          </w:rPr>
          <w:fldChar w:fldCharType="begin"/>
        </w:r>
        <w:r w:rsidR="005814A9">
          <w:rPr>
            <w:noProof/>
            <w:webHidden/>
          </w:rPr>
          <w:instrText xml:space="preserve"> PAGEREF _Toc146637006 \h </w:instrText>
        </w:r>
        <w:r w:rsidR="005814A9">
          <w:rPr>
            <w:noProof/>
            <w:webHidden/>
          </w:rPr>
        </w:r>
        <w:r w:rsidR="005814A9">
          <w:rPr>
            <w:noProof/>
            <w:webHidden/>
          </w:rPr>
          <w:fldChar w:fldCharType="separate"/>
        </w:r>
        <w:r w:rsidR="005814A9">
          <w:rPr>
            <w:noProof/>
            <w:webHidden/>
          </w:rPr>
          <w:t>4</w:t>
        </w:r>
        <w:r w:rsidR="005814A9">
          <w:rPr>
            <w:noProof/>
            <w:webHidden/>
          </w:rPr>
          <w:fldChar w:fldCharType="end"/>
        </w:r>
      </w:hyperlink>
    </w:p>
    <w:p w14:paraId="38783FFD" w14:textId="6E2C9843" w:rsidR="005814A9" w:rsidRDefault="00FB316E">
      <w:pPr>
        <w:pStyle w:val="TOC2"/>
        <w:rPr>
          <w:rFonts w:asciiTheme="minorHAnsi" w:eastAsiaTheme="minorEastAsia" w:hAnsiTheme="minorHAnsi" w:cstheme="minorBidi"/>
          <w:noProof/>
          <w:sz w:val="22"/>
          <w:szCs w:val="22"/>
          <w:lang w:eastAsia="en-NZ"/>
        </w:rPr>
      </w:pPr>
      <w:hyperlink w:anchor="_Toc146637007" w:history="1">
        <w:r w:rsidR="005814A9" w:rsidRPr="004350F1">
          <w:rPr>
            <w:rStyle w:val="Hyperlink"/>
            <w:noProof/>
          </w:rPr>
          <w:t>System Data Storage Terms &amp; Acronyms</w:t>
        </w:r>
        <w:r w:rsidR="005814A9">
          <w:rPr>
            <w:noProof/>
            <w:webHidden/>
          </w:rPr>
          <w:tab/>
        </w:r>
        <w:r w:rsidR="005814A9">
          <w:rPr>
            <w:noProof/>
            <w:webHidden/>
          </w:rPr>
          <w:fldChar w:fldCharType="begin"/>
        </w:r>
        <w:r w:rsidR="005814A9">
          <w:rPr>
            <w:noProof/>
            <w:webHidden/>
          </w:rPr>
          <w:instrText xml:space="preserve"> PAGEREF _Toc146637007 \h </w:instrText>
        </w:r>
        <w:r w:rsidR="005814A9">
          <w:rPr>
            <w:noProof/>
            <w:webHidden/>
          </w:rPr>
        </w:r>
        <w:r w:rsidR="005814A9">
          <w:rPr>
            <w:noProof/>
            <w:webHidden/>
          </w:rPr>
          <w:fldChar w:fldCharType="separate"/>
        </w:r>
        <w:r w:rsidR="005814A9">
          <w:rPr>
            <w:noProof/>
            <w:webHidden/>
          </w:rPr>
          <w:t>4</w:t>
        </w:r>
        <w:r w:rsidR="005814A9">
          <w:rPr>
            <w:noProof/>
            <w:webHidden/>
          </w:rPr>
          <w:fldChar w:fldCharType="end"/>
        </w:r>
      </w:hyperlink>
    </w:p>
    <w:p w14:paraId="783BA8D8" w14:textId="33C68526" w:rsidR="005814A9" w:rsidRDefault="00FB316E">
      <w:pPr>
        <w:pStyle w:val="TOC4"/>
        <w:rPr>
          <w:rFonts w:asciiTheme="minorHAnsi" w:eastAsiaTheme="minorEastAsia" w:hAnsiTheme="minorHAnsi" w:cstheme="minorBidi"/>
          <w:noProof/>
          <w:sz w:val="22"/>
          <w:szCs w:val="22"/>
          <w:lang w:eastAsia="en-NZ"/>
        </w:rPr>
      </w:pPr>
      <w:hyperlink w:anchor="_Toc146637008" w:history="1">
        <w:r w:rsidR="005814A9" w:rsidRPr="004350F1">
          <w:rPr>
            <w:rStyle w:val="Hyperlink"/>
            <w:noProof/>
          </w:rPr>
          <w:t>Data Hub</w:t>
        </w:r>
        <w:r w:rsidR="005814A9">
          <w:rPr>
            <w:noProof/>
            <w:webHidden/>
          </w:rPr>
          <w:tab/>
        </w:r>
        <w:r w:rsidR="005814A9">
          <w:rPr>
            <w:noProof/>
            <w:webHidden/>
          </w:rPr>
          <w:fldChar w:fldCharType="begin"/>
        </w:r>
        <w:r w:rsidR="005814A9">
          <w:rPr>
            <w:noProof/>
            <w:webHidden/>
          </w:rPr>
          <w:instrText xml:space="preserve"> PAGEREF _Toc146637008 \h </w:instrText>
        </w:r>
        <w:r w:rsidR="005814A9">
          <w:rPr>
            <w:noProof/>
            <w:webHidden/>
          </w:rPr>
        </w:r>
        <w:r w:rsidR="005814A9">
          <w:rPr>
            <w:noProof/>
            <w:webHidden/>
          </w:rPr>
          <w:fldChar w:fldCharType="separate"/>
        </w:r>
        <w:r w:rsidR="005814A9">
          <w:rPr>
            <w:noProof/>
            <w:webHidden/>
          </w:rPr>
          <w:t>4</w:t>
        </w:r>
        <w:r w:rsidR="005814A9">
          <w:rPr>
            <w:noProof/>
            <w:webHidden/>
          </w:rPr>
          <w:fldChar w:fldCharType="end"/>
        </w:r>
      </w:hyperlink>
    </w:p>
    <w:p w14:paraId="23C961CE" w14:textId="539501CD" w:rsidR="005814A9" w:rsidRDefault="00FB316E">
      <w:pPr>
        <w:pStyle w:val="TOC4"/>
        <w:rPr>
          <w:rFonts w:asciiTheme="minorHAnsi" w:eastAsiaTheme="minorEastAsia" w:hAnsiTheme="minorHAnsi" w:cstheme="minorBidi"/>
          <w:noProof/>
          <w:sz w:val="22"/>
          <w:szCs w:val="22"/>
          <w:lang w:eastAsia="en-NZ"/>
        </w:rPr>
      </w:pPr>
      <w:hyperlink w:anchor="_Toc146637009" w:history="1">
        <w:r w:rsidR="005814A9" w:rsidRPr="004350F1">
          <w:rPr>
            <w:rStyle w:val="Hyperlink"/>
            <w:noProof/>
          </w:rPr>
          <w:t>Indexed</w:t>
        </w:r>
        <w:r w:rsidR="005814A9">
          <w:rPr>
            <w:noProof/>
            <w:webHidden/>
          </w:rPr>
          <w:tab/>
        </w:r>
        <w:r w:rsidR="005814A9">
          <w:rPr>
            <w:noProof/>
            <w:webHidden/>
          </w:rPr>
          <w:fldChar w:fldCharType="begin"/>
        </w:r>
        <w:r w:rsidR="005814A9">
          <w:rPr>
            <w:noProof/>
            <w:webHidden/>
          </w:rPr>
          <w:instrText xml:space="preserve"> PAGEREF _Toc146637009 \h </w:instrText>
        </w:r>
        <w:r w:rsidR="005814A9">
          <w:rPr>
            <w:noProof/>
            <w:webHidden/>
          </w:rPr>
        </w:r>
        <w:r w:rsidR="005814A9">
          <w:rPr>
            <w:noProof/>
            <w:webHidden/>
          </w:rPr>
          <w:fldChar w:fldCharType="separate"/>
        </w:r>
        <w:r w:rsidR="005814A9">
          <w:rPr>
            <w:noProof/>
            <w:webHidden/>
          </w:rPr>
          <w:t>4</w:t>
        </w:r>
        <w:r w:rsidR="005814A9">
          <w:rPr>
            <w:noProof/>
            <w:webHidden/>
          </w:rPr>
          <w:fldChar w:fldCharType="end"/>
        </w:r>
      </w:hyperlink>
    </w:p>
    <w:p w14:paraId="7FB9CEB5" w14:textId="31D46587" w:rsidR="005814A9" w:rsidRDefault="00FB316E">
      <w:pPr>
        <w:pStyle w:val="TOC4"/>
        <w:rPr>
          <w:rFonts w:asciiTheme="minorHAnsi" w:eastAsiaTheme="minorEastAsia" w:hAnsiTheme="minorHAnsi" w:cstheme="minorBidi"/>
          <w:noProof/>
          <w:sz w:val="22"/>
          <w:szCs w:val="22"/>
          <w:lang w:eastAsia="en-NZ"/>
        </w:rPr>
      </w:pPr>
      <w:hyperlink w:anchor="_Toc146637010" w:history="1">
        <w:r w:rsidR="005814A9" w:rsidRPr="004350F1">
          <w:rPr>
            <w:rStyle w:val="Hyperlink"/>
            <w:noProof/>
          </w:rPr>
          <w:t>Key</w:t>
        </w:r>
        <w:r w:rsidR="005814A9">
          <w:rPr>
            <w:noProof/>
            <w:webHidden/>
          </w:rPr>
          <w:tab/>
        </w:r>
        <w:r w:rsidR="005814A9">
          <w:rPr>
            <w:noProof/>
            <w:webHidden/>
          </w:rPr>
          <w:fldChar w:fldCharType="begin"/>
        </w:r>
        <w:r w:rsidR="005814A9">
          <w:rPr>
            <w:noProof/>
            <w:webHidden/>
          </w:rPr>
          <w:instrText xml:space="preserve"> PAGEREF _Toc146637010 \h </w:instrText>
        </w:r>
        <w:r w:rsidR="005814A9">
          <w:rPr>
            <w:noProof/>
            <w:webHidden/>
          </w:rPr>
        </w:r>
        <w:r w:rsidR="005814A9">
          <w:rPr>
            <w:noProof/>
            <w:webHidden/>
          </w:rPr>
          <w:fldChar w:fldCharType="separate"/>
        </w:r>
        <w:r w:rsidR="005814A9">
          <w:rPr>
            <w:noProof/>
            <w:webHidden/>
          </w:rPr>
          <w:t>4</w:t>
        </w:r>
        <w:r w:rsidR="005814A9">
          <w:rPr>
            <w:noProof/>
            <w:webHidden/>
          </w:rPr>
          <w:fldChar w:fldCharType="end"/>
        </w:r>
      </w:hyperlink>
    </w:p>
    <w:p w14:paraId="163C02C6" w14:textId="1FBABE68" w:rsidR="005814A9" w:rsidRDefault="00FB316E">
      <w:pPr>
        <w:pStyle w:val="TOC4"/>
        <w:rPr>
          <w:rFonts w:asciiTheme="minorHAnsi" w:eastAsiaTheme="minorEastAsia" w:hAnsiTheme="minorHAnsi" w:cstheme="minorBidi"/>
          <w:noProof/>
          <w:sz w:val="22"/>
          <w:szCs w:val="22"/>
          <w:lang w:eastAsia="en-NZ"/>
        </w:rPr>
      </w:pPr>
      <w:hyperlink w:anchor="_Toc146637011" w:history="1">
        <w:r w:rsidR="005814A9" w:rsidRPr="004350F1">
          <w:rPr>
            <w:rStyle w:val="Hyperlink"/>
            <w:noProof/>
          </w:rPr>
          <w:t>Longitudinal Data</w:t>
        </w:r>
        <w:r w:rsidR="005814A9">
          <w:rPr>
            <w:noProof/>
            <w:webHidden/>
          </w:rPr>
          <w:tab/>
        </w:r>
        <w:r w:rsidR="005814A9">
          <w:rPr>
            <w:noProof/>
            <w:webHidden/>
          </w:rPr>
          <w:fldChar w:fldCharType="begin"/>
        </w:r>
        <w:r w:rsidR="005814A9">
          <w:rPr>
            <w:noProof/>
            <w:webHidden/>
          </w:rPr>
          <w:instrText xml:space="preserve"> PAGEREF _Toc146637011 \h </w:instrText>
        </w:r>
        <w:r w:rsidR="005814A9">
          <w:rPr>
            <w:noProof/>
            <w:webHidden/>
          </w:rPr>
        </w:r>
        <w:r w:rsidR="005814A9">
          <w:rPr>
            <w:noProof/>
            <w:webHidden/>
          </w:rPr>
          <w:fldChar w:fldCharType="separate"/>
        </w:r>
        <w:r w:rsidR="005814A9">
          <w:rPr>
            <w:noProof/>
            <w:webHidden/>
          </w:rPr>
          <w:t>4</w:t>
        </w:r>
        <w:r w:rsidR="005814A9">
          <w:rPr>
            <w:noProof/>
            <w:webHidden/>
          </w:rPr>
          <w:fldChar w:fldCharType="end"/>
        </w:r>
      </w:hyperlink>
    </w:p>
    <w:p w14:paraId="174313B7" w14:textId="087A9A1F" w:rsidR="005814A9" w:rsidRDefault="00FB316E">
      <w:pPr>
        <w:pStyle w:val="TOC4"/>
        <w:rPr>
          <w:rFonts w:asciiTheme="minorHAnsi" w:eastAsiaTheme="minorEastAsia" w:hAnsiTheme="minorHAnsi" w:cstheme="minorBidi"/>
          <w:noProof/>
          <w:sz w:val="22"/>
          <w:szCs w:val="22"/>
          <w:lang w:eastAsia="en-NZ"/>
        </w:rPr>
      </w:pPr>
      <w:hyperlink w:anchor="_Toc146637012" w:history="1">
        <w:r w:rsidR="005814A9" w:rsidRPr="004350F1">
          <w:rPr>
            <w:rStyle w:val="Hyperlink"/>
            <w:noProof/>
          </w:rPr>
          <w:t>Master Data</w:t>
        </w:r>
        <w:r w:rsidR="005814A9">
          <w:rPr>
            <w:noProof/>
            <w:webHidden/>
          </w:rPr>
          <w:tab/>
        </w:r>
        <w:r w:rsidR="005814A9">
          <w:rPr>
            <w:noProof/>
            <w:webHidden/>
          </w:rPr>
          <w:fldChar w:fldCharType="begin"/>
        </w:r>
        <w:r w:rsidR="005814A9">
          <w:rPr>
            <w:noProof/>
            <w:webHidden/>
          </w:rPr>
          <w:instrText xml:space="preserve"> PAGEREF _Toc146637012 \h </w:instrText>
        </w:r>
        <w:r w:rsidR="005814A9">
          <w:rPr>
            <w:noProof/>
            <w:webHidden/>
          </w:rPr>
        </w:r>
        <w:r w:rsidR="005814A9">
          <w:rPr>
            <w:noProof/>
            <w:webHidden/>
          </w:rPr>
          <w:fldChar w:fldCharType="separate"/>
        </w:r>
        <w:r w:rsidR="005814A9">
          <w:rPr>
            <w:noProof/>
            <w:webHidden/>
          </w:rPr>
          <w:t>4</w:t>
        </w:r>
        <w:r w:rsidR="005814A9">
          <w:rPr>
            <w:noProof/>
            <w:webHidden/>
          </w:rPr>
          <w:fldChar w:fldCharType="end"/>
        </w:r>
      </w:hyperlink>
    </w:p>
    <w:p w14:paraId="03580649" w14:textId="3F302156" w:rsidR="005814A9" w:rsidRDefault="00FB316E">
      <w:pPr>
        <w:pStyle w:val="TOC4"/>
        <w:rPr>
          <w:rFonts w:asciiTheme="minorHAnsi" w:eastAsiaTheme="minorEastAsia" w:hAnsiTheme="minorHAnsi" w:cstheme="minorBidi"/>
          <w:noProof/>
          <w:sz w:val="22"/>
          <w:szCs w:val="22"/>
          <w:lang w:eastAsia="en-NZ"/>
        </w:rPr>
      </w:pPr>
      <w:hyperlink w:anchor="_Toc146637013" w:history="1">
        <w:r w:rsidR="005814A9" w:rsidRPr="004350F1">
          <w:rPr>
            <w:rStyle w:val="Hyperlink"/>
            <w:noProof/>
          </w:rPr>
          <w:t>Natural Key</w:t>
        </w:r>
        <w:r w:rsidR="005814A9">
          <w:rPr>
            <w:noProof/>
            <w:webHidden/>
          </w:rPr>
          <w:tab/>
        </w:r>
        <w:r w:rsidR="005814A9">
          <w:rPr>
            <w:noProof/>
            <w:webHidden/>
          </w:rPr>
          <w:fldChar w:fldCharType="begin"/>
        </w:r>
        <w:r w:rsidR="005814A9">
          <w:rPr>
            <w:noProof/>
            <w:webHidden/>
          </w:rPr>
          <w:instrText xml:space="preserve"> PAGEREF _Toc146637013 \h </w:instrText>
        </w:r>
        <w:r w:rsidR="005814A9">
          <w:rPr>
            <w:noProof/>
            <w:webHidden/>
          </w:rPr>
        </w:r>
        <w:r w:rsidR="005814A9">
          <w:rPr>
            <w:noProof/>
            <w:webHidden/>
          </w:rPr>
          <w:fldChar w:fldCharType="separate"/>
        </w:r>
        <w:r w:rsidR="005814A9">
          <w:rPr>
            <w:noProof/>
            <w:webHidden/>
          </w:rPr>
          <w:t>4</w:t>
        </w:r>
        <w:r w:rsidR="005814A9">
          <w:rPr>
            <w:noProof/>
            <w:webHidden/>
          </w:rPr>
          <w:fldChar w:fldCharType="end"/>
        </w:r>
      </w:hyperlink>
    </w:p>
    <w:p w14:paraId="62F5D7D6" w14:textId="3217149F" w:rsidR="005814A9" w:rsidRDefault="00FB316E">
      <w:pPr>
        <w:pStyle w:val="TOC4"/>
        <w:rPr>
          <w:rFonts w:asciiTheme="minorHAnsi" w:eastAsiaTheme="minorEastAsia" w:hAnsiTheme="minorHAnsi" w:cstheme="minorBidi"/>
          <w:noProof/>
          <w:sz w:val="22"/>
          <w:szCs w:val="22"/>
          <w:lang w:eastAsia="en-NZ"/>
        </w:rPr>
      </w:pPr>
      <w:hyperlink w:anchor="_Toc146637014" w:history="1">
        <w:r w:rsidR="005814A9" w:rsidRPr="004350F1">
          <w:rPr>
            <w:rStyle w:val="Hyperlink"/>
            <w:noProof/>
          </w:rPr>
          <w:t>Natural Primary Key</w:t>
        </w:r>
        <w:r w:rsidR="005814A9">
          <w:rPr>
            <w:noProof/>
            <w:webHidden/>
          </w:rPr>
          <w:tab/>
        </w:r>
        <w:r w:rsidR="005814A9">
          <w:rPr>
            <w:noProof/>
            <w:webHidden/>
          </w:rPr>
          <w:fldChar w:fldCharType="begin"/>
        </w:r>
        <w:r w:rsidR="005814A9">
          <w:rPr>
            <w:noProof/>
            <w:webHidden/>
          </w:rPr>
          <w:instrText xml:space="preserve"> PAGEREF _Toc146637014 \h </w:instrText>
        </w:r>
        <w:r w:rsidR="005814A9">
          <w:rPr>
            <w:noProof/>
            <w:webHidden/>
          </w:rPr>
        </w:r>
        <w:r w:rsidR="005814A9">
          <w:rPr>
            <w:noProof/>
            <w:webHidden/>
          </w:rPr>
          <w:fldChar w:fldCharType="separate"/>
        </w:r>
        <w:r w:rsidR="005814A9">
          <w:rPr>
            <w:noProof/>
            <w:webHidden/>
          </w:rPr>
          <w:t>4</w:t>
        </w:r>
        <w:r w:rsidR="005814A9">
          <w:rPr>
            <w:noProof/>
            <w:webHidden/>
          </w:rPr>
          <w:fldChar w:fldCharType="end"/>
        </w:r>
      </w:hyperlink>
    </w:p>
    <w:p w14:paraId="0C662B3A" w14:textId="651F0112" w:rsidR="005814A9" w:rsidRDefault="00FB316E">
      <w:pPr>
        <w:pStyle w:val="TOC4"/>
        <w:rPr>
          <w:rFonts w:asciiTheme="minorHAnsi" w:eastAsiaTheme="minorEastAsia" w:hAnsiTheme="minorHAnsi" w:cstheme="minorBidi"/>
          <w:noProof/>
          <w:sz w:val="22"/>
          <w:szCs w:val="22"/>
          <w:lang w:eastAsia="en-NZ"/>
        </w:rPr>
      </w:pPr>
      <w:hyperlink w:anchor="_Toc146637015" w:history="1">
        <w:r w:rsidR="005814A9" w:rsidRPr="004350F1">
          <w:rPr>
            <w:rStyle w:val="Hyperlink"/>
            <w:noProof/>
          </w:rPr>
          <w:t>Normalised</w:t>
        </w:r>
        <w:r w:rsidR="005814A9">
          <w:rPr>
            <w:noProof/>
            <w:webHidden/>
          </w:rPr>
          <w:tab/>
        </w:r>
        <w:r w:rsidR="005814A9">
          <w:rPr>
            <w:noProof/>
            <w:webHidden/>
          </w:rPr>
          <w:fldChar w:fldCharType="begin"/>
        </w:r>
        <w:r w:rsidR="005814A9">
          <w:rPr>
            <w:noProof/>
            <w:webHidden/>
          </w:rPr>
          <w:instrText xml:space="preserve"> PAGEREF _Toc146637015 \h </w:instrText>
        </w:r>
        <w:r w:rsidR="005814A9">
          <w:rPr>
            <w:noProof/>
            <w:webHidden/>
          </w:rPr>
        </w:r>
        <w:r w:rsidR="005814A9">
          <w:rPr>
            <w:noProof/>
            <w:webHidden/>
          </w:rPr>
          <w:fldChar w:fldCharType="separate"/>
        </w:r>
        <w:r w:rsidR="005814A9">
          <w:rPr>
            <w:noProof/>
            <w:webHidden/>
          </w:rPr>
          <w:t>4</w:t>
        </w:r>
        <w:r w:rsidR="005814A9">
          <w:rPr>
            <w:noProof/>
            <w:webHidden/>
          </w:rPr>
          <w:fldChar w:fldCharType="end"/>
        </w:r>
      </w:hyperlink>
    </w:p>
    <w:p w14:paraId="4694F48F" w14:textId="2C8F9B78" w:rsidR="005814A9" w:rsidRDefault="00FB316E">
      <w:pPr>
        <w:pStyle w:val="TOC4"/>
        <w:rPr>
          <w:rFonts w:asciiTheme="minorHAnsi" w:eastAsiaTheme="minorEastAsia" w:hAnsiTheme="minorHAnsi" w:cstheme="minorBidi"/>
          <w:noProof/>
          <w:sz w:val="22"/>
          <w:szCs w:val="22"/>
          <w:lang w:eastAsia="en-NZ"/>
        </w:rPr>
      </w:pPr>
      <w:hyperlink w:anchor="_Toc146637016" w:history="1">
        <w:r w:rsidR="005814A9" w:rsidRPr="004350F1">
          <w:rPr>
            <w:rStyle w:val="Hyperlink"/>
            <w:noProof/>
          </w:rPr>
          <w:t>Primary Key</w:t>
        </w:r>
        <w:r w:rsidR="005814A9">
          <w:rPr>
            <w:noProof/>
            <w:webHidden/>
          </w:rPr>
          <w:tab/>
        </w:r>
        <w:r w:rsidR="005814A9">
          <w:rPr>
            <w:noProof/>
            <w:webHidden/>
          </w:rPr>
          <w:fldChar w:fldCharType="begin"/>
        </w:r>
        <w:r w:rsidR="005814A9">
          <w:rPr>
            <w:noProof/>
            <w:webHidden/>
          </w:rPr>
          <w:instrText xml:space="preserve"> PAGEREF _Toc146637016 \h </w:instrText>
        </w:r>
        <w:r w:rsidR="005814A9">
          <w:rPr>
            <w:noProof/>
            <w:webHidden/>
          </w:rPr>
        </w:r>
        <w:r w:rsidR="005814A9">
          <w:rPr>
            <w:noProof/>
            <w:webHidden/>
          </w:rPr>
          <w:fldChar w:fldCharType="separate"/>
        </w:r>
        <w:r w:rsidR="005814A9">
          <w:rPr>
            <w:noProof/>
            <w:webHidden/>
          </w:rPr>
          <w:t>4</w:t>
        </w:r>
        <w:r w:rsidR="005814A9">
          <w:rPr>
            <w:noProof/>
            <w:webHidden/>
          </w:rPr>
          <w:fldChar w:fldCharType="end"/>
        </w:r>
      </w:hyperlink>
    </w:p>
    <w:p w14:paraId="5B76FD65" w14:textId="37E77B9B" w:rsidR="005814A9" w:rsidRDefault="00FB316E">
      <w:pPr>
        <w:pStyle w:val="TOC4"/>
        <w:rPr>
          <w:rFonts w:asciiTheme="minorHAnsi" w:eastAsiaTheme="minorEastAsia" w:hAnsiTheme="minorHAnsi" w:cstheme="minorBidi"/>
          <w:noProof/>
          <w:sz w:val="22"/>
          <w:szCs w:val="22"/>
          <w:lang w:eastAsia="en-NZ"/>
        </w:rPr>
      </w:pPr>
      <w:hyperlink w:anchor="_Toc146637017" w:history="1">
        <w:r w:rsidR="005814A9" w:rsidRPr="004350F1">
          <w:rPr>
            <w:rStyle w:val="Hyperlink"/>
            <w:noProof/>
          </w:rPr>
          <w:t>Reference Data</w:t>
        </w:r>
        <w:r w:rsidR="005814A9">
          <w:rPr>
            <w:noProof/>
            <w:webHidden/>
          </w:rPr>
          <w:tab/>
        </w:r>
        <w:r w:rsidR="005814A9">
          <w:rPr>
            <w:noProof/>
            <w:webHidden/>
          </w:rPr>
          <w:fldChar w:fldCharType="begin"/>
        </w:r>
        <w:r w:rsidR="005814A9">
          <w:rPr>
            <w:noProof/>
            <w:webHidden/>
          </w:rPr>
          <w:instrText xml:space="preserve"> PAGEREF _Toc146637017 \h </w:instrText>
        </w:r>
        <w:r w:rsidR="005814A9">
          <w:rPr>
            <w:noProof/>
            <w:webHidden/>
          </w:rPr>
        </w:r>
        <w:r w:rsidR="005814A9">
          <w:rPr>
            <w:noProof/>
            <w:webHidden/>
          </w:rPr>
          <w:fldChar w:fldCharType="separate"/>
        </w:r>
        <w:r w:rsidR="005814A9">
          <w:rPr>
            <w:noProof/>
            <w:webHidden/>
          </w:rPr>
          <w:t>4</w:t>
        </w:r>
        <w:r w:rsidR="005814A9">
          <w:rPr>
            <w:noProof/>
            <w:webHidden/>
          </w:rPr>
          <w:fldChar w:fldCharType="end"/>
        </w:r>
      </w:hyperlink>
    </w:p>
    <w:p w14:paraId="7EE3F7A9" w14:textId="1A3E998D" w:rsidR="005814A9" w:rsidRDefault="00FB316E">
      <w:pPr>
        <w:pStyle w:val="TOC4"/>
        <w:rPr>
          <w:rFonts w:asciiTheme="minorHAnsi" w:eastAsiaTheme="minorEastAsia" w:hAnsiTheme="minorHAnsi" w:cstheme="minorBidi"/>
          <w:noProof/>
          <w:sz w:val="22"/>
          <w:szCs w:val="22"/>
          <w:lang w:eastAsia="en-NZ"/>
        </w:rPr>
      </w:pPr>
      <w:hyperlink w:anchor="_Toc146637018" w:history="1">
        <w:r w:rsidR="005814A9" w:rsidRPr="004350F1">
          <w:rPr>
            <w:rStyle w:val="Hyperlink"/>
            <w:noProof/>
          </w:rPr>
          <w:t>Relational Database</w:t>
        </w:r>
        <w:r w:rsidR="005814A9">
          <w:rPr>
            <w:noProof/>
            <w:webHidden/>
          </w:rPr>
          <w:tab/>
        </w:r>
        <w:r w:rsidR="005814A9">
          <w:rPr>
            <w:noProof/>
            <w:webHidden/>
          </w:rPr>
          <w:fldChar w:fldCharType="begin"/>
        </w:r>
        <w:r w:rsidR="005814A9">
          <w:rPr>
            <w:noProof/>
            <w:webHidden/>
          </w:rPr>
          <w:instrText xml:space="preserve"> PAGEREF _Toc146637018 \h </w:instrText>
        </w:r>
        <w:r w:rsidR="005814A9">
          <w:rPr>
            <w:noProof/>
            <w:webHidden/>
          </w:rPr>
        </w:r>
        <w:r w:rsidR="005814A9">
          <w:rPr>
            <w:noProof/>
            <w:webHidden/>
          </w:rPr>
          <w:fldChar w:fldCharType="separate"/>
        </w:r>
        <w:r w:rsidR="005814A9">
          <w:rPr>
            <w:noProof/>
            <w:webHidden/>
          </w:rPr>
          <w:t>4</w:t>
        </w:r>
        <w:r w:rsidR="005814A9">
          <w:rPr>
            <w:noProof/>
            <w:webHidden/>
          </w:rPr>
          <w:fldChar w:fldCharType="end"/>
        </w:r>
      </w:hyperlink>
    </w:p>
    <w:p w14:paraId="0AA104C9" w14:textId="50FA01AE" w:rsidR="005814A9" w:rsidRDefault="00FB316E">
      <w:pPr>
        <w:pStyle w:val="TOC4"/>
        <w:rPr>
          <w:rFonts w:asciiTheme="minorHAnsi" w:eastAsiaTheme="minorEastAsia" w:hAnsiTheme="minorHAnsi" w:cstheme="minorBidi"/>
          <w:noProof/>
          <w:sz w:val="22"/>
          <w:szCs w:val="22"/>
          <w:lang w:eastAsia="en-NZ"/>
        </w:rPr>
      </w:pPr>
      <w:hyperlink w:anchor="_Toc146637019" w:history="1">
        <w:r w:rsidR="005814A9" w:rsidRPr="004350F1">
          <w:rPr>
            <w:rStyle w:val="Hyperlink"/>
            <w:noProof/>
          </w:rPr>
          <w:t>Schema</w:t>
        </w:r>
        <w:r w:rsidR="005814A9">
          <w:rPr>
            <w:noProof/>
            <w:webHidden/>
          </w:rPr>
          <w:tab/>
        </w:r>
        <w:r w:rsidR="005814A9">
          <w:rPr>
            <w:noProof/>
            <w:webHidden/>
          </w:rPr>
          <w:fldChar w:fldCharType="begin"/>
        </w:r>
        <w:r w:rsidR="005814A9">
          <w:rPr>
            <w:noProof/>
            <w:webHidden/>
          </w:rPr>
          <w:instrText xml:space="preserve"> PAGEREF _Toc146637019 \h </w:instrText>
        </w:r>
        <w:r w:rsidR="005814A9">
          <w:rPr>
            <w:noProof/>
            <w:webHidden/>
          </w:rPr>
        </w:r>
        <w:r w:rsidR="005814A9">
          <w:rPr>
            <w:noProof/>
            <w:webHidden/>
          </w:rPr>
          <w:fldChar w:fldCharType="separate"/>
        </w:r>
        <w:r w:rsidR="005814A9">
          <w:rPr>
            <w:noProof/>
            <w:webHidden/>
          </w:rPr>
          <w:t>5</w:t>
        </w:r>
        <w:r w:rsidR="005814A9">
          <w:rPr>
            <w:noProof/>
            <w:webHidden/>
          </w:rPr>
          <w:fldChar w:fldCharType="end"/>
        </w:r>
      </w:hyperlink>
    </w:p>
    <w:p w14:paraId="5E414632" w14:textId="32EA7F9D" w:rsidR="005814A9" w:rsidRDefault="00FB316E">
      <w:pPr>
        <w:pStyle w:val="TOC4"/>
        <w:rPr>
          <w:rFonts w:asciiTheme="minorHAnsi" w:eastAsiaTheme="minorEastAsia" w:hAnsiTheme="minorHAnsi" w:cstheme="minorBidi"/>
          <w:noProof/>
          <w:sz w:val="22"/>
          <w:szCs w:val="22"/>
          <w:lang w:eastAsia="en-NZ"/>
        </w:rPr>
      </w:pPr>
      <w:hyperlink w:anchor="_Toc146637020" w:history="1">
        <w:r w:rsidR="005814A9" w:rsidRPr="004350F1">
          <w:rPr>
            <w:rStyle w:val="Hyperlink"/>
            <w:noProof/>
          </w:rPr>
          <w:t>Secure keystore</w:t>
        </w:r>
        <w:r w:rsidR="005814A9">
          <w:rPr>
            <w:noProof/>
            <w:webHidden/>
          </w:rPr>
          <w:tab/>
        </w:r>
        <w:r w:rsidR="005814A9">
          <w:rPr>
            <w:noProof/>
            <w:webHidden/>
          </w:rPr>
          <w:fldChar w:fldCharType="begin"/>
        </w:r>
        <w:r w:rsidR="005814A9">
          <w:rPr>
            <w:noProof/>
            <w:webHidden/>
          </w:rPr>
          <w:instrText xml:space="preserve"> PAGEREF _Toc146637020 \h </w:instrText>
        </w:r>
        <w:r w:rsidR="005814A9">
          <w:rPr>
            <w:noProof/>
            <w:webHidden/>
          </w:rPr>
        </w:r>
        <w:r w:rsidR="005814A9">
          <w:rPr>
            <w:noProof/>
            <w:webHidden/>
          </w:rPr>
          <w:fldChar w:fldCharType="separate"/>
        </w:r>
        <w:r w:rsidR="005814A9">
          <w:rPr>
            <w:noProof/>
            <w:webHidden/>
          </w:rPr>
          <w:t>5</w:t>
        </w:r>
        <w:r w:rsidR="005814A9">
          <w:rPr>
            <w:noProof/>
            <w:webHidden/>
          </w:rPr>
          <w:fldChar w:fldCharType="end"/>
        </w:r>
      </w:hyperlink>
    </w:p>
    <w:p w14:paraId="092EC854" w14:textId="1AF3665A" w:rsidR="005814A9" w:rsidRDefault="00FB316E">
      <w:pPr>
        <w:pStyle w:val="TOC4"/>
        <w:rPr>
          <w:rFonts w:asciiTheme="minorHAnsi" w:eastAsiaTheme="minorEastAsia" w:hAnsiTheme="minorHAnsi" w:cstheme="minorBidi"/>
          <w:noProof/>
          <w:sz w:val="22"/>
          <w:szCs w:val="22"/>
          <w:lang w:eastAsia="en-NZ"/>
        </w:rPr>
      </w:pPr>
      <w:hyperlink w:anchor="_Toc146637021" w:history="1">
        <w:r w:rsidR="005814A9" w:rsidRPr="004350F1">
          <w:rPr>
            <w:rStyle w:val="Hyperlink"/>
            <w:noProof/>
          </w:rPr>
          <w:t>System of Record</w:t>
        </w:r>
        <w:r w:rsidR="005814A9">
          <w:rPr>
            <w:noProof/>
            <w:webHidden/>
          </w:rPr>
          <w:tab/>
        </w:r>
        <w:r w:rsidR="005814A9">
          <w:rPr>
            <w:noProof/>
            <w:webHidden/>
          </w:rPr>
          <w:fldChar w:fldCharType="begin"/>
        </w:r>
        <w:r w:rsidR="005814A9">
          <w:rPr>
            <w:noProof/>
            <w:webHidden/>
          </w:rPr>
          <w:instrText xml:space="preserve"> PAGEREF _Toc146637021 \h </w:instrText>
        </w:r>
        <w:r w:rsidR="005814A9">
          <w:rPr>
            <w:noProof/>
            <w:webHidden/>
          </w:rPr>
        </w:r>
        <w:r w:rsidR="005814A9">
          <w:rPr>
            <w:noProof/>
            <w:webHidden/>
          </w:rPr>
          <w:fldChar w:fldCharType="separate"/>
        </w:r>
        <w:r w:rsidR="005814A9">
          <w:rPr>
            <w:noProof/>
            <w:webHidden/>
          </w:rPr>
          <w:t>5</w:t>
        </w:r>
        <w:r w:rsidR="005814A9">
          <w:rPr>
            <w:noProof/>
            <w:webHidden/>
          </w:rPr>
          <w:fldChar w:fldCharType="end"/>
        </w:r>
      </w:hyperlink>
    </w:p>
    <w:p w14:paraId="62C80206" w14:textId="46A3BD6E" w:rsidR="005814A9" w:rsidRDefault="00FB316E">
      <w:pPr>
        <w:pStyle w:val="TOC4"/>
        <w:rPr>
          <w:rFonts w:asciiTheme="minorHAnsi" w:eastAsiaTheme="minorEastAsia" w:hAnsiTheme="minorHAnsi" w:cstheme="minorBidi"/>
          <w:noProof/>
          <w:sz w:val="22"/>
          <w:szCs w:val="22"/>
          <w:lang w:eastAsia="en-NZ"/>
        </w:rPr>
      </w:pPr>
      <w:hyperlink w:anchor="_Toc146637022" w:history="1">
        <w:r w:rsidR="005814A9" w:rsidRPr="004350F1">
          <w:rPr>
            <w:rStyle w:val="Hyperlink"/>
            <w:noProof/>
          </w:rPr>
          <w:t>Transactional Data</w:t>
        </w:r>
        <w:r w:rsidR="005814A9">
          <w:rPr>
            <w:noProof/>
            <w:webHidden/>
          </w:rPr>
          <w:tab/>
        </w:r>
        <w:r w:rsidR="005814A9">
          <w:rPr>
            <w:noProof/>
            <w:webHidden/>
          </w:rPr>
          <w:fldChar w:fldCharType="begin"/>
        </w:r>
        <w:r w:rsidR="005814A9">
          <w:rPr>
            <w:noProof/>
            <w:webHidden/>
          </w:rPr>
          <w:instrText xml:space="preserve"> PAGEREF _Toc146637022 \h </w:instrText>
        </w:r>
        <w:r w:rsidR="005814A9">
          <w:rPr>
            <w:noProof/>
            <w:webHidden/>
          </w:rPr>
        </w:r>
        <w:r w:rsidR="005814A9">
          <w:rPr>
            <w:noProof/>
            <w:webHidden/>
          </w:rPr>
          <w:fldChar w:fldCharType="separate"/>
        </w:r>
        <w:r w:rsidR="005814A9">
          <w:rPr>
            <w:noProof/>
            <w:webHidden/>
          </w:rPr>
          <w:t>5</w:t>
        </w:r>
        <w:r w:rsidR="005814A9">
          <w:rPr>
            <w:noProof/>
            <w:webHidden/>
          </w:rPr>
          <w:fldChar w:fldCharType="end"/>
        </w:r>
      </w:hyperlink>
    </w:p>
    <w:p w14:paraId="2E029345" w14:textId="62CABBC9" w:rsidR="005814A9" w:rsidRDefault="00FB316E">
      <w:pPr>
        <w:pStyle w:val="TOC4"/>
        <w:rPr>
          <w:rFonts w:asciiTheme="minorHAnsi" w:eastAsiaTheme="minorEastAsia" w:hAnsiTheme="minorHAnsi" w:cstheme="minorBidi"/>
          <w:noProof/>
          <w:sz w:val="22"/>
          <w:szCs w:val="22"/>
          <w:lang w:eastAsia="en-NZ"/>
        </w:rPr>
      </w:pPr>
      <w:hyperlink w:anchor="_Toc146637023" w:history="1">
        <w:r w:rsidR="005814A9" w:rsidRPr="004350F1">
          <w:rPr>
            <w:rStyle w:val="Hyperlink"/>
            <w:noProof/>
          </w:rPr>
          <w:t>Unoptimised</w:t>
        </w:r>
        <w:r w:rsidR="005814A9">
          <w:rPr>
            <w:noProof/>
            <w:webHidden/>
          </w:rPr>
          <w:tab/>
        </w:r>
        <w:r w:rsidR="005814A9">
          <w:rPr>
            <w:noProof/>
            <w:webHidden/>
          </w:rPr>
          <w:fldChar w:fldCharType="begin"/>
        </w:r>
        <w:r w:rsidR="005814A9">
          <w:rPr>
            <w:noProof/>
            <w:webHidden/>
          </w:rPr>
          <w:instrText xml:space="preserve"> PAGEREF _Toc146637023 \h </w:instrText>
        </w:r>
        <w:r w:rsidR="005814A9">
          <w:rPr>
            <w:noProof/>
            <w:webHidden/>
          </w:rPr>
        </w:r>
        <w:r w:rsidR="005814A9">
          <w:rPr>
            <w:noProof/>
            <w:webHidden/>
          </w:rPr>
          <w:fldChar w:fldCharType="separate"/>
        </w:r>
        <w:r w:rsidR="005814A9">
          <w:rPr>
            <w:noProof/>
            <w:webHidden/>
          </w:rPr>
          <w:t>5</w:t>
        </w:r>
        <w:r w:rsidR="005814A9">
          <w:rPr>
            <w:noProof/>
            <w:webHidden/>
          </w:rPr>
          <w:fldChar w:fldCharType="end"/>
        </w:r>
      </w:hyperlink>
    </w:p>
    <w:p w14:paraId="33D897E8" w14:textId="11C2CA58" w:rsidR="005814A9" w:rsidRDefault="00FB316E">
      <w:pPr>
        <w:pStyle w:val="TOC4"/>
        <w:rPr>
          <w:rFonts w:asciiTheme="minorHAnsi" w:eastAsiaTheme="minorEastAsia" w:hAnsiTheme="minorHAnsi" w:cstheme="minorBidi"/>
          <w:noProof/>
          <w:sz w:val="22"/>
          <w:szCs w:val="22"/>
          <w:lang w:eastAsia="en-NZ"/>
        </w:rPr>
      </w:pPr>
      <w:hyperlink w:anchor="_Toc146637024" w:history="1">
        <w:r w:rsidR="005814A9" w:rsidRPr="004350F1">
          <w:rPr>
            <w:rStyle w:val="Hyperlink"/>
            <w:noProof/>
          </w:rPr>
          <w:t>Optimised</w:t>
        </w:r>
        <w:r w:rsidR="005814A9">
          <w:rPr>
            <w:noProof/>
            <w:webHidden/>
          </w:rPr>
          <w:tab/>
        </w:r>
        <w:r w:rsidR="005814A9">
          <w:rPr>
            <w:noProof/>
            <w:webHidden/>
          </w:rPr>
          <w:fldChar w:fldCharType="begin"/>
        </w:r>
        <w:r w:rsidR="005814A9">
          <w:rPr>
            <w:noProof/>
            <w:webHidden/>
          </w:rPr>
          <w:instrText xml:space="preserve"> PAGEREF _Toc146637024 \h </w:instrText>
        </w:r>
        <w:r w:rsidR="005814A9">
          <w:rPr>
            <w:noProof/>
            <w:webHidden/>
          </w:rPr>
        </w:r>
        <w:r w:rsidR="005814A9">
          <w:rPr>
            <w:noProof/>
            <w:webHidden/>
          </w:rPr>
          <w:fldChar w:fldCharType="separate"/>
        </w:r>
        <w:r w:rsidR="005814A9">
          <w:rPr>
            <w:noProof/>
            <w:webHidden/>
          </w:rPr>
          <w:t>5</w:t>
        </w:r>
        <w:r w:rsidR="005814A9">
          <w:rPr>
            <w:noProof/>
            <w:webHidden/>
          </w:rPr>
          <w:fldChar w:fldCharType="end"/>
        </w:r>
      </w:hyperlink>
    </w:p>
    <w:p w14:paraId="174870F5" w14:textId="14F9A502" w:rsidR="005814A9" w:rsidRDefault="00FB316E">
      <w:pPr>
        <w:pStyle w:val="TOC1"/>
        <w:tabs>
          <w:tab w:val="right" w:leader="dot" w:pos="9514"/>
        </w:tabs>
        <w:rPr>
          <w:rFonts w:asciiTheme="minorHAnsi" w:eastAsiaTheme="minorEastAsia" w:hAnsiTheme="minorHAnsi" w:cstheme="minorBidi"/>
          <w:noProof/>
          <w:sz w:val="22"/>
          <w:szCs w:val="22"/>
          <w:lang w:eastAsia="en-NZ"/>
        </w:rPr>
      </w:pPr>
      <w:hyperlink w:anchor="_Toc146637025" w:history="1">
        <w:r w:rsidR="005814A9" w:rsidRPr="004350F1">
          <w:rPr>
            <w:rStyle w:val="Hyperlink"/>
            <w:noProof/>
          </w:rPr>
          <w:t>Appendices</w:t>
        </w:r>
        <w:r w:rsidR="005814A9">
          <w:rPr>
            <w:noProof/>
            <w:webHidden/>
          </w:rPr>
          <w:tab/>
        </w:r>
        <w:r w:rsidR="005814A9">
          <w:rPr>
            <w:noProof/>
            <w:webHidden/>
          </w:rPr>
          <w:fldChar w:fldCharType="begin"/>
        </w:r>
        <w:r w:rsidR="005814A9">
          <w:rPr>
            <w:noProof/>
            <w:webHidden/>
          </w:rPr>
          <w:instrText xml:space="preserve"> PAGEREF _Toc146637025 \h </w:instrText>
        </w:r>
        <w:r w:rsidR="005814A9">
          <w:rPr>
            <w:noProof/>
            <w:webHidden/>
          </w:rPr>
        </w:r>
        <w:r w:rsidR="005814A9">
          <w:rPr>
            <w:noProof/>
            <w:webHidden/>
          </w:rPr>
          <w:fldChar w:fldCharType="separate"/>
        </w:r>
        <w:r w:rsidR="005814A9">
          <w:rPr>
            <w:noProof/>
            <w:webHidden/>
          </w:rPr>
          <w:t>6</w:t>
        </w:r>
        <w:r w:rsidR="005814A9">
          <w:rPr>
            <w:noProof/>
            <w:webHidden/>
          </w:rPr>
          <w:fldChar w:fldCharType="end"/>
        </w:r>
      </w:hyperlink>
    </w:p>
    <w:p w14:paraId="51221A08" w14:textId="25DAB33A" w:rsidR="005814A9" w:rsidRDefault="00FB316E">
      <w:pPr>
        <w:pStyle w:val="TOC2"/>
        <w:rPr>
          <w:rFonts w:asciiTheme="minorHAnsi" w:eastAsiaTheme="minorEastAsia" w:hAnsiTheme="minorHAnsi" w:cstheme="minorBidi"/>
          <w:noProof/>
          <w:sz w:val="22"/>
          <w:szCs w:val="22"/>
          <w:lang w:eastAsia="en-NZ"/>
        </w:rPr>
      </w:pPr>
      <w:hyperlink w:anchor="_Toc146637026" w:history="1">
        <w:r w:rsidR="005814A9" w:rsidRPr="004350F1">
          <w:rPr>
            <w:rStyle w:val="Hyperlink"/>
            <w:noProof/>
          </w:rPr>
          <w:t>Appendix A - Document Information</w:t>
        </w:r>
        <w:r w:rsidR="005814A9">
          <w:rPr>
            <w:noProof/>
            <w:webHidden/>
          </w:rPr>
          <w:tab/>
        </w:r>
        <w:r w:rsidR="005814A9">
          <w:rPr>
            <w:noProof/>
            <w:webHidden/>
          </w:rPr>
          <w:fldChar w:fldCharType="begin"/>
        </w:r>
        <w:r w:rsidR="005814A9">
          <w:rPr>
            <w:noProof/>
            <w:webHidden/>
          </w:rPr>
          <w:instrText xml:space="preserve"> PAGEREF _Toc146637026 \h </w:instrText>
        </w:r>
        <w:r w:rsidR="005814A9">
          <w:rPr>
            <w:noProof/>
            <w:webHidden/>
          </w:rPr>
        </w:r>
        <w:r w:rsidR="005814A9">
          <w:rPr>
            <w:noProof/>
            <w:webHidden/>
          </w:rPr>
          <w:fldChar w:fldCharType="separate"/>
        </w:r>
        <w:r w:rsidR="005814A9">
          <w:rPr>
            <w:noProof/>
            <w:webHidden/>
          </w:rPr>
          <w:t>6</w:t>
        </w:r>
        <w:r w:rsidR="005814A9">
          <w:rPr>
            <w:noProof/>
            <w:webHidden/>
          </w:rPr>
          <w:fldChar w:fldCharType="end"/>
        </w:r>
      </w:hyperlink>
    </w:p>
    <w:p w14:paraId="244D7322" w14:textId="4C675758" w:rsidR="005814A9" w:rsidRDefault="00FB316E">
      <w:pPr>
        <w:pStyle w:val="TOC3"/>
        <w:tabs>
          <w:tab w:val="right" w:leader="dot" w:pos="9514"/>
        </w:tabs>
        <w:rPr>
          <w:rFonts w:asciiTheme="minorHAnsi" w:eastAsiaTheme="minorEastAsia" w:hAnsiTheme="minorHAnsi" w:cstheme="minorBidi"/>
          <w:noProof/>
          <w:sz w:val="22"/>
          <w:szCs w:val="22"/>
          <w:lang w:eastAsia="en-NZ"/>
        </w:rPr>
      </w:pPr>
      <w:hyperlink w:anchor="_Toc146637027" w:history="1">
        <w:r w:rsidR="005814A9" w:rsidRPr="004350F1">
          <w:rPr>
            <w:rStyle w:val="Hyperlink"/>
            <w:noProof/>
          </w:rPr>
          <w:t>Images</w:t>
        </w:r>
        <w:r w:rsidR="005814A9">
          <w:rPr>
            <w:noProof/>
            <w:webHidden/>
          </w:rPr>
          <w:tab/>
        </w:r>
        <w:r w:rsidR="005814A9">
          <w:rPr>
            <w:noProof/>
            <w:webHidden/>
          </w:rPr>
          <w:fldChar w:fldCharType="begin"/>
        </w:r>
        <w:r w:rsidR="005814A9">
          <w:rPr>
            <w:noProof/>
            <w:webHidden/>
          </w:rPr>
          <w:instrText xml:space="preserve"> PAGEREF _Toc146637027 \h </w:instrText>
        </w:r>
        <w:r w:rsidR="005814A9">
          <w:rPr>
            <w:noProof/>
            <w:webHidden/>
          </w:rPr>
        </w:r>
        <w:r w:rsidR="005814A9">
          <w:rPr>
            <w:noProof/>
            <w:webHidden/>
          </w:rPr>
          <w:fldChar w:fldCharType="separate"/>
        </w:r>
        <w:r w:rsidR="005814A9">
          <w:rPr>
            <w:noProof/>
            <w:webHidden/>
          </w:rPr>
          <w:t>6</w:t>
        </w:r>
        <w:r w:rsidR="005814A9">
          <w:rPr>
            <w:noProof/>
            <w:webHidden/>
          </w:rPr>
          <w:fldChar w:fldCharType="end"/>
        </w:r>
      </w:hyperlink>
    </w:p>
    <w:p w14:paraId="4A46AB1B" w14:textId="42E27D06" w:rsidR="005814A9" w:rsidRDefault="00FB316E">
      <w:pPr>
        <w:pStyle w:val="TOC3"/>
        <w:tabs>
          <w:tab w:val="right" w:leader="dot" w:pos="9514"/>
        </w:tabs>
        <w:rPr>
          <w:rFonts w:asciiTheme="minorHAnsi" w:eastAsiaTheme="minorEastAsia" w:hAnsiTheme="minorHAnsi" w:cstheme="minorBidi"/>
          <w:noProof/>
          <w:sz w:val="22"/>
          <w:szCs w:val="22"/>
          <w:lang w:eastAsia="en-NZ"/>
        </w:rPr>
      </w:pPr>
      <w:hyperlink w:anchor="_Toc146637028" w:history="1">
        <w:r w:rsidR="005814A9" w:rsidRPr="004350F1">
          <w:rPr>
            <w:rStyle w:val="Hyperlink"/>
            <w:noProof/>
          </w:rPr>
          <w:t>Tables</w:t>
        </w:r>
        <w:r w:rsidR="005814A9">
          <w:rPr>
            <w:noProof/>
            <w:webHidden/>
          </w:rPr>
          <w:tab/>
        </w:r>
        <w:r w:rsidR="005814A9">
          <w:rPr>
            <w:noProof/>
            <w:webHidden/>
          </w:rPr>
          <w:fldChar w:fldCharType="begin"/>
        </w:r>
        <w:r w:rsidR="005814A9">
          <w:rPr>
            <w:noProof/>
            <w:webHidden/>
          </w:rPr>
          <w:instrText xml:space="preserve"> PAGEREF _Toc146637028 \h </w:instrText>
        </w:r>
        <w:r w:rsidR="005814A9">
          <w:rPr>
            <w:noProof/>
            <w:webHidden/>
          </w:rPr>
        </w:r>
        <w:r w:rsidR="005814A9">
          <w:rPr>
            <w:noProof/>
            <w:webHidden/>
          </w:rPr>
          <w:fldChar w:fldCharType="separate"/>
        </w:r>
        <w:r w:rsidR="005814A9">
          <w:rPr>
            <w:noProof/>
            <w:webHidden/>
          </w:rPr>
          <w:t>6</w:t>
        </w:r>
        <w:r w:rsidR="005814A9">
          <w:rPr>
            <w:noProof/>
            <w:webHidden/>
          </w:rPr>
          <w:fldChar w:fldCharType="end"/>
        </w:r>
      </w:hyperlink>
    </w:p>
    <w:p w14:paraId="141EF6CA" w14:textId="17C98ECB" w:rsidR="005814A9" w:rsidRDefault="00FB316E">
      <w:pPr>
        <w:pStyle w:val="TOC3"/>
        <w:tabs>
          <w:tab w:val="right" w:leader="dot" w:pos="9514"/>
        </w:tabs>
        <w:rPr>
          <w:rFonts w:asciiTheme="minorHAnsi" w:eastAsiaTheme="minorEastAsia" w:hAnsiTheme="minorHAnsi" w:cstheme="minorBidi"/>
          <w:noProof/>
          <w:sz w:val="22"/>
          <w:szCs w:val="22"/>
          <w:lang w:eastAsia="en-NZ"/>
        </w:rPr>
      </w:pPr>
      <w:hyperlink w:anchor="_Toc146637029" w:history="1">
        <w:r w:rsidR="005814A9" w:rsidRPr="004350F1">
          <w:rPr>
            <w:rStyle w:val="Hyperlink"/>
            <w:noProof/>
          </w:rPr>
          <w:t>References</w:t>
        </w:r>
        <w:r w:rsidR="005814A9">
          <w:rPr>
            <w:noProof/>
            <w:webHidden/>
          </w:rPr>
          <w:tab/>
        </w:r>
        <w:r w:rsidR="005814A9">
          <w:rPr>
            <w:noProof/>
            <w:webHidden/>
          </w:rPr>
          <w:fldChar w:fldCharType="begin"/>
        </w:r>
        <w:r w:rsidR="005814A9">
          <w:rPr>
            <w:noProof/>
            <w:webHidden/>
          </w:rPr>
          <w:instrText xml:space="preserve"> PAGEREF _Toc146637029 \h </w:instrText>
        </w:r>
        <w:r w:rsidR="005814A9">
          <w:rPr>
            <w:noProof/>
            <w:webHidden/>
          </w:rPr>
        </w:r>
        <w:r w:rsidR="005814A9">
          <w:rPr>
            <w:noProof/>
            <w:webHidden/>
          </w:rPr>
          <w:fldChar w:fldCharType="separate"/>
        </w:r>
        <w:r w:rsidR="005814A9">
          <w:rPr>
            <w:noProof/>
            <w:webHidden/>
          </w:rPr>
          <w:t>6</w:t>
        </w:r>
        <w:r w:rsidR="005814A9">
          <w:rPr>
            <w:noProof/>
            <w:webHidden/>
          </w:rPr>
          <w:fldChar w:fldCharType="end"/>
        </w:r>
      </w:hyperlink>
    </w:p>
    <w:p w14:paraId="02EE5DE8" w14:textId="51321C7A" w:rsidR="005814A9" w:rsidRDefault="00FB316E">
      <w:pPr>
        <w:pStyle w:val="TOC3"/>
        <w:tabs>
          <w:tab w:val="right" w:leader="dot" w:pos="9514"/>
        </w:tabs>
        <w:rPr>
          <w:rFonts w:asciiTheme="minorHAnsi" w:eastAsiaTheme="minorEastAsia" w:hAnsiTheme="minorHAnsi" w:cstheme="minorBidi"/>
          <w:noProof/>
          <w:sz w:val="22"/>
          <w:szCs w:val="22"/>
          <w:lang w:eastAsia="en-NZ"/>
        </w:rPr>
      </w:pPr>
      <w:hyperlink w:anchor="_Toc146637030" w:history="1">
        <w:r w:rsidR="005814A9" w:rsidRPr="004350F1">
          <w:rPr>
            <w:rStyle w:val="Hyperlink"/>
            <w:noProof/>
          </w:rPr>
          <w:t>Review Distribution</w:t>
        </w:r>
        <w:r w:rsidR="005814A9">
          <w:rPr>
            <w:noProof/>
            <w:webHidden/>
          </w:rPr>
          <w:tab/>
        </w:r>
        <w:r w:rsidR="005814A9">
          <w:rPr>
            <w:noProof/>
            <w:webHidden/>
          </w:rPr>
          <w:fldChar w:fldCharType="begin"/>
        </w:r>
        <w:r w:rsidR="005814A9">
          <w:rPr>
            <w:noProof/>
            <w:webHidden/>
          </w:rPr>
          <w:instrText xml:space="preserve"> PAGEREF _Toc146637030 \h </w:instrText>
        </w:r>
        <w:r w:rsidR="005814A9">
          <w:rPr>
            <w:noProof/>
            <w:webHidden/>
          </w:rPr>
        </w:r>
        <w:r w:rsidR="005814A9">
          <w:rPr>
            <w:noProof/>
            <w:webHidden/>
          </w:rPr>
          <w:fldChar w:fldCharType="separate"/>
        </w:r>
        <w:r w:rsidR="005814A9">
          <w:rPr>
            <w:noProof/>
            <w:webHidden/>
          </w:rPr>
          <w:t>6</w:t>
        </w:r>
        <w:r w:rsidR="005814A9">
          <w:rPr>
            <w:noProof/>
            <w:webHidden/>
          </w:rPr>
          <w:fldChar w:fldCharType="end"/>
        </w:r>
      </w:hyperlink>
    </w:p>
    <w:p w14:paraId="0D953B71" w14:textId="15C13F3C" w:rsidR="005814A9" w:rsidRDefault="00FB316E">
      <w:pPr>
        <w:pStyle w:val="TOC3"/>
        <w:tabs>
          <w:tab w:val="right" w:leader="dot" w:pos="9514"/>
        </w:tabs>
        <w:rPr>
          <w:rFonts w:asciiTheme="minorHAnsi" w:eastAsiaTheme="minorEastAsia" w:hAnsiTheme="minorHAnsi" w:cstheme="minorBidi"/>
          <w:noProof/>
          <w:sz w:val="22"/>
          <w:szCs w:val="22"/>
          <w:lang w:eastAsia="en-NZ"/>
        </w:rPr>
      </w:pPr>
      <w:hyperlink w:anchor="_Toc146637031" w:history="1">
        <w:r w:rsidR="005814A9" w:rsidRPr="004350F1">
          <w:rPr>
            <w:rStyle w:val="Hyperlink"/>
            <w:noProof/>
          </w:rPr>
          <w:t>Audience</w:t>
        </w:r>
        <w:r w:rsidR="005814A9">
          <w:rPr>
            <w:noProof/>
            <w:webHidden/>
          </w:rPr>
          <w:tab/>
        </w:r>
        <w:r w:rsidR="005814A9">
          <w:rPr>
            <w:noProof/>
            <w:webHidden/>
          </w:rPr>
          <w:fldChar w:fldCharType="begin"/>
        </w:r>
        <w:r w:rsidR="005814A9">
          <w:rPr>
            <w:noProof/>
            <w:webHidden/>
          </w:rPr>
          <w:instrText xml:space="preserve"> PAGEREF _Toc146637031 \h </w:instrText>
        </w:r>
        <w:r w:rsidR="005814A9">
          <w:rPr>
            <w:noProof/>
            <w:webHidden/>
          </w:rPr>
        </w:r>
        <w:r w:rsidR="005814A9">
          <w:rPr>
            <w:noProof/>
            <w:webHidden/>
          </w:rPr>
          <w:fldChar w:fldCharType="separate"/>
        </w:r>
        <w:r w:rsidR="005814A9">
          <w:rPr>
            <w:noProof/>
            <w:webHidden/>
          </w:rPr>
          <w:t>6</w:t>
        </w:r>
        <w:r w:rsidR="005814A9">
          <w:rPr>
            <w:noProof/>
            <w:webHidden/>
          </w:rPr>
          <w:fldChar w:fldCharType="end"/>
        </w:r>
      </w:hyperlink>
    </w:p>
    <w:p w14:paraId="31160D56" w14:textId="411064A7" w:rsidR="005814A9" w:rsidRDefault="00FB316E">
      <w:pPr>
        <w:pStyle w:val="TOC3"/>
        <w:tabs>
          <w:tab w:val="right" w:leader="dot" w:pos="9514"/>
        </w:tabs>
        <w:rPr>
          <w:rFonts w:asciiTheme="minorHAnsi" w:eastAsiaTheme="minorEastAsia" w:hAnsiTheme="minorHAnsi" w:cstheme="minorBidi"/>
          <w:noProof/>
          <w:sz w:val="22"/>
          <w:szCs w:val="22"/>
          <w:lang w:eastAsia="en-NZ"/>
        </w:rPr>
      </w:pPr>
      <w:hyperlink w:anchor="_Toc146637032" w:history="1">
        <w:r w:rsidR="005814A9" w:rsidRPr="004350F1">
          <w:rPr>
            <w:rStyle w:val="Hyperlink"/>
            <w:noProof/>
          </w:rPr>
          <w:t>Diagrams</w:t>
        </w:r>
        <w:r w:rsidR="005814A9">
          <w:rPr>
            <w:noProof/>
            <w:webHidden/>
          </w:rPr>
          <w:tab/>
        </w:r>
        <w:r w:rsidR="005814A9">
          <w:rPr>
            <w:noProof/>
            <w:webHidden/>
          </w:rPr>
          <w:fldChar w:fldCharType="begin"/>
        </w:r>
        <w:r w:rsidR="005814A9">
          <w:rPr>
            <w:noProof/>
            <w:webHidden/>
          </w:rPr>
          <w:instrText xml:space="preserve"> PAGEREF _Toc146637032 \h </w:instrText>
        </w:r>
        <w:r w:rsidR="005814A9">
          <w:rPr>
            <w:noProof/>
            <w:webHidden/>
          </w:rPr>
        </w:r>
        <w:r w:rsidR="005814A9">
          <w:rPr>
            <w:noProof/>
            <w:webHidden/>
          </w:rPr>
          <w:fldChar w:fldCharType="separate"/>
        </w:r>
        <w:r w:rsidR="005814A9">
          <w:rPr>
            <w:noProof/>
            <w:webHidden/>
          </w:rPr>
          <w:t>6</w:t>
        </w:r>
        <w:r w:rsidR="005814A9">
          <w:rPr>
            <w:noProof/>
            <w:webHidden/>
          </w:rPr>
          <w:fldChar w:fldCharType="end"/>
        </w:r>
      </w:hyperlink>
    </w:p>
    <w:p w14:paraId="56715546" w14:textId="360A57F6" w:rsidR="008C39DC" w:rsidRDefault="009824E0">
      <w:r>
        <w:rPr>
          <w:sz w:val="20"/>
        </w:rPr>
        <w:fldChar w:fldCharType="end"/>
      </w:r>
      <w:r w:rsidR="008C39DC">
        <w:br w:type="page"/>
      </w:r>
    </w:p>
    <w:p w14:paraId="7F7F7E63" w14:textId="34FC6B35" w:rsidR="00DA59D0" w:rsidRDefault="00DA59D0" w:rsidP="00F929E7">
      <w:pPr>
        <w:pStyle w:val="Heading2"/>
      </w:pPr>
      <w:bookmarkStart w:id="4" w:name="_Toc145049429"/>
      <w:bookmarkStart w:id="5" w:name="_Toc146637004"/>
      <w:r w:rsidRPr="00F929E7">
        <w:lastRenderedPageBreak/>
        <w:t>Introduction</w:t>
      </w:r>
      <w:bookmarkEnd w:id="4"/>
      <w:bookmarkEnd w:id="5"/>
    </w:p>
    <w:p w14:paraId="444D14EE" w14:textId="77777777" w:rsidR="00E049A6" w:rsidRDefault="00E049A6" w:rsidP="00E049A6">
      <w:pPr>
        <w:pStyle w:val="Heading2"/>
      </w:pPr>
      <w:bookmarkStart w:id="6" w:name="_Toc146637005"/>
      <w:r>
        <w:t>Objective</w:t>
      </w:r>
      <w:bookmarkEnd w:id="6"/>
    </w:p>
    <w:p w14:paraId="03C54519" w14:textId="2F60CE3B" w:rsidR="00F929E7" w:rsidRDefault="00E049A6" w:rsidP="00E049A6">
      <w:pPr>
        <w:pStyle w:val="BodyText"/>
      </w:pPr>
      <w:r>
        <w:t xml:space="preserve">To develop a common understanding of terms used to deliver services with an </w:t>
      </w:r>
      <w:r w:rsidR="00AC219A">
        <w:t>IT</w:t>
      </w:r>
      <w:r>
        <w:t xml:space="preserve"> component. </w:t>
      </w:r>
      <w:r w:rsidR="00B02745">
        <w:t xml:space="preserve"> </w:t>
      </w:r>
    </w:p>
    <w:p w14:paraId="67251F99" w14:textId="77777777" w:rsidR="00CC5E39" w:rsidRPr="00CC5E39" w:rsidRDefault="00CC5E39" w:rsidP="00CC5E39">
      <w:pPr>
        <w:pStyle w:val="Heading1"/>
      </w:pPr>
      <w:bookmarkStart w:id="7" w:name="_Toc146637006"/>
      <w:r w:rsidRPr="00CC5E39">
        <w:lastRenderedPageBreak/>
        <w:t>Terms &amp; Acronyms</w:t>
      </w:r>
      <w:bookmarkEnd w:id="7"/>
    </w:p>
    <w:p w14:paraId="66D1EE32" w14:textId="77777777" w:rsidR="00CC5E39" w:rsidRDefault="00CC5E39" w:rsidP="00CC5E39">
      <w:pPr>
        <w:pStyle w:val="Heading2"/>
      </w:pPr>
      <w:bookmarkStart w:id="8" w:name="_Toc146637007"/>
      <w:r w:rsidRPr="00CC5E39">
        <w:t>System Data Storage Terms &amp; Acronyms</w:t>
      </w:r>
      <w:bookmarkEnd w:id="8"/>
    </w:p>
    <w:p w14:paraId="61228DA1" w14:textId="2CD15E3E" w:rsidR="00F316FD" w:rsidRPr="00725AC0" w:rsidRDefault="00F316FD" w:rsidP="00725AC0">
      <w:pPr>
        <w:pStyle w:val="Heading4"/>
        <w:rPr>
          <w:vanish/>
          <w:specVanish/>
        </w:rPr>
      </w:pPr>
      <w:r>
        <w:t>Backup</w:t>
      </w:r>
    </w:p>
    <w:p w14:paraId="20D65CFE" w14:textId="08EA63D5" w:rsidR="00F316FD" w:rsidRPr="00F316FD" w:rsidRDefault="00725AC0" w:rsidP="00F316FD">
      <w:pPr>
        <w:pStyle w:val="BodyText"/>
      </w:pPr>
      <w:r>
        <w:t xml:space="preserve"> </w:t>
      </w:r>
      <w:r w:rsidR="00F316FD">
        <w:t xml:space="preserve">: the physical duplication of </w:t>
      </w:r>
      <w:r>
        <w:t xml:space="preserve">data to </w:t>
      </w:r>
      <w:r w:rsidR="00291C02">
        <w:t xml:space="preserve">support restoration and thereby </w:t>
      </w:r>
      <w:r>
        <w:t xml:space="preserve">protect </w:t>
      </w:r>
      <w:r w:rsidR="00291C02">
        <w:t xml:space="preserve">data </w:t>
      </w:r>
      <w:r>
        <w:t>against</w:t>
      </w:r>
      <w:r w:rsidR="00291C02">
        <w:t xml:space="preserve"> inadvertent logical state change (e.g.: </w:t>
      </w:r>
      <w:r w:rsidR="00291C02" w:rsidRPr="00291C02">
        <w:rPr>
          <w:i/>
          <w:iCs/>
        </w:rPr>
        <w:t>deletion</w:t>
      </w:r>
      <w:r w:rsidR="00291C02">
        <w:t>) or complete</w:t>
      </w:r>
      <w:r>
        <w:t xml:space="preserve"> </w:t>
      </w:r>
      <w:r w:rsidRPr="00725AC0">
        <w:rPr>
          <w:i/>
          <w:iCs/>
        </w:rPr>
        <w:t>erasure</w:t>
      </w:r>
      <w:r>
        <w:t>.</w:t>
      </w:r>
    </w:p>
    <w:p w14:paraId="1EABDF04" w14:textId="77777777" w:rsidR="00CC5E39" w:rsidRPr="00CC5E39" w:rsidRDefault="00CC5E39" w:rsidP="003B3AE1">
      <w:pPr>
        <w:pStyle w:val="Heading4"/>
        <w:rPr>
          <w:vanish/>
        </w:rPr>
      </w:pPr>
      <w:bookmarkStart w:id="9" w:name="_Toc146637008"/>
      <w:r w:rsidRPr="00CC5E39">
        <w:t>Data Hub</w:t>
      </w:r>
      <w:bookmarkEnd w:id="9"/>
    </w:p>
    <w:p w14:paraId="429750AE" w14:textId="328E89F3" w:rsidR="00CC5E39" w:rsidRPr="00CC5E39" w:rsidRDefault="00CC5E39" w:rsidP="00CC5E39">
      <w:pPr>
        <w:pStyle w:val="BodyText"/>
        <w:numPr>
          <w:ilvl w:val="0"/>
          <w:numId w:val="34"/>
        </w:numPr>
      </w:pPr>
      <w:r w:rsidRPr="00CC5E39">
        <w:t xml:space="preserve"> : A data platform architecture that provides management of integration, transformation, </w:t>
      </w:r>
      <w:r w:rsidR="00214C57" w:rsidRPr="00CC5E39">
        <w:t>storage,</w:t>
      </w:r>
      <w:r w:rsidRPr="00CC5E39">
        <w:t xml:space="preserve"> and subsequent availability.</w:t>
      </w:r>
    </w:p>
    <w:p w14:paraId="41FEEDD7" w14:textId="77777777" w:rsidR="00CC5E39" w:rsidRPr="00214C57" w:rsidRDefault="00CC5E39" w:rsidP="00214C57">
      <w:pPr>
        <w:pStyle w:val="Heading4"/>
        <w:rPr>
          <w:b w:val="0"/>
          <w:vanish/>
          <w:specVanish/>
        </w:rPr>
      </w:pPr>
      <w:r w:rsidRPr="00CC5E39">
        <w:t>Datastore</w:t>
      </w:r>
    </w:p>
    <w:p w14:paraId="6BF727A5" w14:textId="5550D962" w:rsidR="00CC5E39" w:rsidRPr="00CC5E39" w:rsidRDefault="00CC5E39" w:rsidP="00214C57">
      <w:pPr>
        <w:pStyle w:val="BodyText"/>
        <w:numPr>
          <w:ilvl w:val="0"/>
          <w:numId w:val="34"/>
        </w:numPr>
      </w:pPr>
      <w:r w:rsidRPr="00CC5E39">
        <w:t xml:space="preserve"> : any form of data storage. The primary types are classified as:</w:t>
      </w:r>
    </w:p>
    <w:p w14:paraId="03B8DD48" w14:textId="77777777" w:rsidR="00CC5E39" w:rsidRPr="00CC5E39" w:rsidRDefault="00CC5E39" w:rsidP="00CC5E39">
      <w:pPr>
        <w:pStyle w:val="BodyText"/>
        <w:numPr>
          <w:ilvl w:val="0"/>
          <w:numId w:val="38"/>
        </w:numPr>
      </w:pPr>
      <w:r w:rsidRPr="00CC5E39">
        <w:t>Relational (traditional databases)</w:t>
      </w:r>
    </w:p>
    <w:p w14:paraId="660DBBD7" w14:textId="77777777" w:rsidR="00CC5E39" w:rsidRDefault="00CC5E39" w:rsidP="00CC5E39">
      <w:pPr>
        <w:pStyle w:val="BodyText"/>
        <w:numPr>
          <w:ilvl w:val="0"/>
          <w:numId w:val="38"/>
        </w:numPr>
      </w:pPr>
      <w:r w:rsidRPr="00CC5E39">
        <w:t>Non-Relational (no-SQL, blob, key-value, etc.)</w:t>
      </w:r>
    </w:p>
    <w:p w14:paraId="146F6974" w14:textId="6B8E1C86" w:rsidR="00F70E00" w:rsidRPr="0096601F" w:rsidRDefault="00F70E00" w:rsidP="0096601F">
      <w:pPr>
        <w:pStyle w:val="Heading4"/>
        <w:rPr>
          <w:vanish/>
          <w:specVanish/>
        </w:rPr>
      </w:pPr>
      <w:r>
        <w:t>Deletion</w:t>
      </w:r>
    </w:p>
    <w:p w14:paraId="1E00EB95" w14:textId="5C473E7C" w:rsidR="00F70E00" w:rsidRPr="00CC5E39" w:rsidRDefault="0096601F" w:rsidP="00F70E00">
      <w:pPr>
        <w:pStyle w:val="BodyText"/>
      </w:pPr>
      <w:r>
        <w:t xml:space="preserve"> </w:t>
      </w:r>
      <w:r w:rsidR="00F70E00">
        <w:t xml:space="preserve">: disambiguated from Erasure, </w:t>
      </w:r>
      <w:r w:rsidR="0035549B">
        <w:t xml:space="preserve">in its strictest meaning, </w:t>
      </w:r>
      <w:r w:rsidR="00F70E00">
        <w:t>deletion is the unlinking to a record</w:t>
      </w:r>
      <w:r>
        <w:t xml:space="preserve"> or changing its </w:t>
      </w:r>
      <w:r w:rsidR="0035549B">
        <w:t>s</w:t>
      </w:r>
      <w:r>
        <w:t>tate to Deleted or Removed</w:t>
      </w:r>
      <w:r w:rsidR="0035549B">
        <w:t>,</w:t>
      </w:r>
      <w:r>
        <w:t xml:space="preserve"> without Erasing it. </w:t>
      </w:r>
      <w:r w:rsidR="005F5F58">
        <w:t xml:space="preserve">With sufficient permissions, authorised users can retrieve the record. </w:t>
      </w:r>
    </w:p>
    <w:p w14:paraId="37EC1926" w14:textId="77777777" w:rsidR="00CC5E39" w:rsidRPr="00214C57" w:rsidRDefault="00CC5E39" w:rsidP="00214C57">
      <w:pPr>
        <w:pStyle w:val="Heading4"/>
        <w:rPr>
          <w:b w:val="0"/>
          <w:vanish/>
          <w:specVanish/>
        </w:rPr>
      </w:pPr>
      <w:proofErr w:type="spellStart"/>
      <w:r w:rsidRPr="00CC5E39">
        <w:t>Codeset</w:t>
      </w:r>
      <w:proofErr w:type="spellEnd"/>
    </w:p>
    <w:p w14:paraId="6D6314FE" w14:textId="77777777" w:rsidR="00214C57" w:rsidRPr="00214C57" w:rsidRDefault="00CC5E39" w:rsidP="00CC5E39">
      <w:pPr>
        <w:pStyle w:val="BodyText"/>
        <w:numPr>
          <w:ilvl w:val="0"/>
          <w:numId w:val="38"/>
        </w:numPr>
        <w:rPr>
          <w:vanish/>
          <w:specVanish/>
        </w:rPr>
      </w:pPr>
      <w:r w:rsidRPr="00CC5E39">
        <w:t xml:space="preserve"> </w:t>
      </w:r>
    </w:p>
    <w:p w14:paraId="778D8BD0" w14:textId="6F4FD285" w:rsidR="00CC5E39" w:rsidRDefault="00214C57" w:rsidP="00CC5E39">
      <w:pPr>
        <w:pStyle w:val="BodyText"/>
        <w:numPr>
          <w:ilvl w:val="0"/>
          <w:numId w:val="38"/>
        </w:numPr>
      </w:pPr>
      <w:r>
        <w:t xml:space="preserve"> </w:t>
      </w:r>
      <w:r w:rsidR="00CC5E39" w:rsidRPr="00CC5E39">
        <w:t xml:space="preserve">: a shared list of codes that is used in place of longer names or explanations. See </w:t>
      </w:r>
      <w:r w:rsidR="00CC5E39" w:rsidRPr="00CC5E39">
        <w:rPr>
          <w:i/>
          <w:iCs/>
        </w:rPr>
        <w:t>Reference Data</w:t>
      </w:r>
      <w:r w:rsidR="00CC5E39" w:rsidRPr="00CC5E39">
        <w:t>.</w:t>
      </w:r>
    </w:p>
    <w:p w14:paraId="43AAE93B" w14:textId="2258062D" w:rsidR="0096601F" w:rsidRPr="005F5F58" w:rsidRDefault="0096601F" w:rsidP="005F5F58">
      <w:pPr>
        <w:pStyle w:val="Heading4"/>
        <w:rPr>
          <w:vanish/>
          <w:specVanish/>
        </w:rPr>
      </w:pPr>
      <w:r>
        <w:t>Erasure</w:t>
      </w:r>
    </w:p>
    <w:p w14:paraId="442AF531" w14:textId="023226AA" w:rsidR="0096601F" w:rsidRPr="00CC5E39" w:rsidRDefault="005F5F58" w:rsidP="0096601F">
      <w:pPr>
        <w:pStyle w:val="BodyText"/>
      </w:pPr>
      <w:r>
        <w:t xml:space="preserve"> </w:t>
      </w:r>
      <w:r w:rsidR="0096601F">
        <w:t>: the physical removal of a</w:t>
      </w:r>
      <w:r w:rsidR="0035549B">
        <w:t xml:space="preserve"> record</w:t>
      </w:r>
      <w:r>
        <w:t xml:space="preserve"> </w:t>
      </w:r>
      <w:proofErr w:type="gramStart"/>
      <w:r>
        <w:t>so as to</w:t>
      </w:r>
      <w:proofErr w:type="gramEnd"/>
      <w:r>
        <w:t xml:space="preserve"> be </w:t>
      </w:r>
      <w:r w:rsidRPr="005F5F58">
        <w:rPr>
          <w:u w:val="single"/>
        </w:rPr>
        <w:t>unretrievable</w:t>
      </w:r>
      <w:r>
        <w:t>.</w:t>
      </w:r>
    </w:p>
    <w:p w14:paraId="0C398F92" w14:textId="77777777" w:rsidR="00CC5E39" w:rsidRPr="00CC5E39" w:rsidRDefault="00CC5E39" w:rsidP="003B3AE1">
      <w:pPr>
        <w:pStyle w:val="Heading4"/>
        <w:rPr>
          <w:vanish/>
        </w:rPr>
      </w:pPr>
      <w:bookmarkStart w:id="10" w:name="_Toc146637009"/>
      <w:r w:rsidRPr="00CC5E39">
        <w:t>Indexed</w:t>
      </w:r>
      <w:bookmarkEnd w:id="10"/>
    </w:p>
    <w:p w14:paraId="174581D3" w14:textId="77777777" w:rsidR="00CC5E39" w:rsidRPr="00CC5E39" w:rsidRDefault="00CC5E39" w:rsidP="00CC5E39">
      <w:pPr>
        <w:pStyle w:val="BodyText"/>
        <w:numPr>
          <w:ilvl w:val="0"/>
          <w:numId w:val="38"/>
        </w:numPr>
      </w:pPr>
      <w:r w:rsidRPr="00CC5E39">
        <w:t xml:space="preserve"> : a table that is indexed upon insertion of new records, to speed up subsequent finding of records.</w:t>
      </w:r>
    </w:p>
    <w:p w14:paraId="60922E74" w14:textId="77777777" w:rsidR="00CC5E39" w:rsidRPr="00CC5E39" w:rsidRDefault="00CC5E39" w:rsidP="003B3AE1">
      <w:pPr>
        <w:pStyle w:val="Heading4"/>
        <w:rPr>
          <w:vanish/>
        </w:rPr>
      </w:pPr>
      <w:bookmarkStart w:id="11" w:name="_Toc146637010"/>
      <w:r w:rsidRPr="00CC5E39">
        <w:t>Key</w:t>
      </w:r>
      <w:bookmarkEnd w:id="11"/>
    </w:p>
    <w:p w14:paraId="630CF7D2" w14:textId="77777777" w:rsidR="00CC5E39" w:rsidRPr="00CC5E39" w:rsidRDefault="00CC5E39" w:rsidP="00CC5E39">
      <w:pPr>
        <w:pStyle w:val="BodyText"/>
      </w:pPr>
      <w:r w:rsidRPr="00CC5E39">
        <w:t xml:space="preserve"> : an attribute (column) or a set of attributes that help to uniquely identify a tuple (or row) in a table within a datastore or table. See </w:t>
      </w:r>
      <w:r w:rsidRPr="00CC5E39">
        <w:rPr>
          <w:i/>
          <w:iCs/>
        </w:rPr>
        <w:t>Primary Key</w:t>
      </w:r>
      <w:r w:rsidRPr="00CC5E39">
        <w:t>.</w:t>
      </w:r>
    </w:p>
    <w:p w14:paraId="038C31C6" w14:textId="77777777" w:rsidR="00CC5E39" w:rsidRPr="00CC5E39" w:rsidRDefault="00CC5E39" w:rsidP="003B3AE1">
      <w:pPr>
        <w:pStyle w:val="Heading4"/>
        <w:rPr>
          <w:vanish/>
        </w:rPr>
      </w:pPr>
      <w:bookmarkStart w:id="12" w:name="_Toc146637011"/>
      <w:r w:rsidRPr="00CC5E39">
        <w:t>Longitudinal Data</w:t>
      </w:r>
      <w:bookmarkEnd w:id="12"/>
    </w:p>
    <w:p w14:paraId="345E1D6C" w14:textId="77777777" w:rsidR="00CC5E39" w:rsidRPr="00CC5E39" w:rsidRDefault="00CC5E39" w:rsidP="00CC5E39">
      <w:pPr>
        <w:pStyle w:val="BodyText"/>
        <w:numPr>
          <w:ilvl w:val="0"/>
          <w:numId w:val="34"/>
        </w:numPr>
      </w:pPr>
      <w:r w:rsidRPr="00CC5E39">
        <w:t xml:space="preserve"> : the collection of repeated observations of individuals over a duration of time. </w:t>
      </w:r>
      <w:r w:rsidRPr="00CC5E39">
        <w:br/>
      </w:r>
      <w:r w:rsidRPr="00CC5E39">
        <w:lastRenderedPageBreak/>
        <w:t>In an educational context, the duration is generally measured in years, even decades, during which a Lifelong Learner will transition between multiple Education Providers.</w:t>
      </w:r>
    </w:p>
    <w:p w14:paraId="199B7D52" w14:textId="77777777" w:rsidR="00CC5E39" w:rsidRPr="00CC5E39" w:rsidRDefault="00CC5E39" w:rsidP="003B3AE1">
      <w:pPr>
        <w:pStyle w:val="Heading4"/>
        <w:rPr>
          <w:vanish/>
        </w:rPr>
      </w:pPr>
      <w:bookmarkStart w:id="13" w:name="_Toc146637012"/>
      <w:r w:rsidRPr="00CC5E39">
        <w:t>Master Data</w:t>
      </w:r>
      <w:bookmarkEnd w:id="13"/>
      <w:r w:rsidRPr="00CC5E39">
        <w:t xml:space="preserve"> </w:t>
      </w:r>
    </w:p>
    <w:p w14:paraId="7D237865" w14:textId="77777777" w:rsidR="00CC5E39" w:rsidRPr="00CC5E39" w:rsidRDefault="00CC5E39" w:rsidP="00CC5E39">
      <w:pPr>
        <w:pStyle w:val="BodyText"/>
      </w:pPr>
      <w:r w:rsidRPr="00CC5E39">
        <w:t xml:space="preserve"> : data describing the entities needed to do business. Customers, accounts, etc. See </w:t>
      </w:r>
      <w:r w:rsidRPr="00CC5E39">
        <w:rPr>
          <w:i/>
          <w:iCs/>
        </w:rPr>
        <w:t>Transactional Data.</w:t>
      </w:r>
      <w:r w:rsidRPr="00CC5E39">
        <w:t xml:space="preserve"> Categorised and classified with </w:t>
      </w:r>
      <w:r w:rsidRPr="00CC5E39">
        <w:rPr>
          <w:i/>
          <w:iCs/>
        </w:rPr>
        <w:t>Reference Data</w:t>
      </w:r>
      <w:r w:rsidRPr="00CC5E39">
        <w:t>.</w:t>
      </w:r>
    </w:p>
    <w:p w14:paraId="54CEB114" w14:textId="77777777" w:rsidR="00CC5E39" w:rsidRPr="00CC5E39" w:rsidRDefault="00CC5E39" w:rsidP="003B3AE1">
      <w:pPr>
        <w:pStyle w:val="Heading4"/>
        <w:rPr>
          <w:vanish/>
        </w:rPr>
      </w:pPr>
      <w:bookmarkStart w:id="14" w:name="_Toc146637013"/>
      <w:r w:rsidRPr="00CC5E39">
        <w:t>Natural Key</w:t>
      </w:r>
      <w:bookmarkEnd w:id="14"/>
    </w:p>
    <w:p w14:paraId="186C25CF" w14:textId="77777777" w:rsidR="00CC5E39" w:rsidRPr="00CC5E39" w:rsidRDefault="00CC5E39" w:rsidP="00CC5E39">
      <w:pPr>
        <w:pStyle w:val="BodyText"/>
      </w:pPr>
      <w:r w:rsidRPr="00CC5E39">
        <w:t xml:space="preserve"> : a key derived from the data itself (e.g.: a national person identifier), as opposed to an attribute generated by the database (e.g.: row number or a guid).</w:t>
      </w:r>
    </w:p>
    <w:p w14:paraId="07F32C00" w14:textId="77777777" w:rsidR="00CC5E39" w:rsidRPr="00CC5E39" w:rsidRDefault="00CC5E39" w:rsidP="003B3AE1">
      <w:pPr>
        <w:pStyle w:val="Heading4"/>
        <w:rPr>
          <w:vanish/>
        </w:rPr>
      </w:pPr>
      <w:bookmarkStart w:id="15" w:name="_Toc146637014"/>
      <w:r w:rsidRPr="00CC5E39">
        <w:t>Natural Primary Key</w:t>
      </w:r>
      <w:bookmarkEnd w:id="15"/>
    </w:p>
    <w:p w14:paraId="16EBBF83" w14:textId="77777777" w:rsidR="00CC5E39" w:rsidRPr="00CC5E39" w:rsidRDefault="00CC5E39" w:rsidP="00CC5E39">
      <w:pPr>
        <w:pStyle w:val="BodyText"/>
        <w:rPr>
          <w:i/>
          <w:iCs/>
        </w:rPr>
      </w:pPr>
      <w:r w:rsidRPr="00CC5E39">
        <w:t xml:space="preserve"> : a </w:t>
      </w:r>
      <w:r w:rsidRPr="00CC5E39">
        <w:rPr>
          <w:i/>
          <w:iCs/>
        </w:rPr>
        <w:t>natural key</w:t>
      </w:r>
      <w:r w:rsidRPr="00CC5E39">
        <w:t xml:space="preserve"> used as the table’s </w:t>
      </w:r>
      <w:r w:rsidRPr="00CC5E39">
        <w:rPr>
          <w:i/>
          <w:iCs/>
        </w:rPr>
        <w:t>primary key</w:t>
      </w:r>
      <w:r w:rsidRPr="00CC5E39">
        <w:t xml:space="preserve">. </w:t>
      </w:r>
      <w:r w:rsidRPr="00CC5E39">
        <w:br/>
      </w:r>
      <w:r w:rsidRPr="00CC5E39">
        <w:rPr>
          <w:i/>
          <w:iCs/>
        </w:rPr>
        <w:t xml:space="preserve">Note: Use thereof is a design error, as performance is severely impacted negatively.  </w:t>
      </w:r>
    </w:p>
    <w:p w14:paraId="6D1ED150" w14:textId="77777777" w:rsidR="00CC5E39" w:rsidRPr="00CC5E39" w:rsidRDefault="00CC5E39" w:rsidP="003B3AE1">
      <w:pPr>
        <w:pStyle w:val="Heading4"/>
        <w:rPr>
          <w:vanish/>
        </w:rPr>
      </w:pPr>
      <w:bookmarkStart w:id="16" w:name="_Toc146637015"/>
      <w:r w:rsidRPr="00CC5E39">
        <w:t>Normalised</w:t>
      </w:r>
      <w:bookmarkEnd w:id="16"/>
    </w:p>
    <w:p w14:paraId="5250EA44" w14:textId="19B05826" w:rsidR="00CC5E39" w:rsidRPr="00CC5E39" w:rsidRDefault="00CC5E39" w:rsidP="00CC5E39">
      <w:pPr>
        <w:pStyle w:val="BodyText"/>
      </w:pPr>
      <w:r w:rsidRPr="00CC5E39">
        <w:t xml:space="preserve"> : the process of </w:t>
      </w:r>
      <w:r w:rsidR="00202B56" w:rsidRPr="00CC5E39">
        <w:t xml:space="preserve">structuring </w:t>
      </w:r>
      <w:r w:rsidR="00202B56" w:rsidRPr="00202B56">
        <w:rPr>
          <w:i/>
          <w:iCs/>
        </w:rPr>
        <w:t>relational</w:t>
      </w:r>
      <w:r w:rsidRPr="00CC5E39">
        <w:rPr>
          <w:i/>
          <w:iCs/>
        </w:rPr>
        <w:t xml:space="preserve"> databases</w:t>
      </w:r>
      <w:r w:rsidRPr="00CC5E39">
        <w:t xml:space="preserve"> in accordance with a series of so-called </w:t>
      </w:r>
      <w:r w:rsidRPr="00CC5E39">
        <w:rPr>
          <w:i/>
          <w:iCs/>
        </w:rPr>
        <w:t>normal forms</w:t>
      </w:r>
      <w:r w:rsidRPr="00CC5E39">
        <w:t> </w:t>
      </w:r>
      <w:proofErr w:type="gramStart"/>
      <w:r w:rsidRPr="00CC5E39">
        <w:t>in order to</w:t>
      </w:r>
      <w:proofErr w:type="gramEnd"/>
      <w:r w:rsidRPr="00CC5E39">
        <w:t xml:space="preserve"> reduce data-redundancy and improve data-integrity.</w:t>
      </w:r>
    </w:p>
    <w:p w14:paraId="05380474" w14:textId="77777777" w:rsidR="00CC5E39" w:rsidRPr="00CC5E39" w:rsidRDefault="00CC5E39" w:rsidP="003B3AE1">
      <w:pPr>
        <w:pStyle w:val="Heading4"/>
        <w:rPr>
          <w:vanish/>
        </w:rPr>
      </w:pPr>
      <w:bookmarkStart w:id="17" w:name="_Toc146637016"/>
      <w:r w:rsidRPr="00CC5E39">
        <w:t>Primary Key</w:t>
      </w:r>
      <w:bookmarkEnd w:id="17"/>
    </w:p>
    <w:p w14:paraId="510F9022" w14:textId="77777777" w:rsidR="00CC5E39" w:rsidRPr="00CC5E39" w:rsidRDefault="00CC5E39" w:rsidP="00CC5E39">
      <w:pPr>
        <w:pStyle w:val="BodyText"/>
      </w:pPr>
      <w:r w:rsidRPr="00CC5E39">
        <w:t xml:space="preserve"> : the </w:t>
      </w:r>
      <w:r w:rsidRPr="00CC5E39">
        <w:rPr>
          <w:i/>
          <w:iCs/>
        </w:rPr>
        <w:t>key</w:t>
      </w:r>
      <w:r w:rsidRPr="00CC5E39">
        <w:t xml:space="preserve"> in a relational database table that's distinctive for each record. See </w:t>
      </w:r>
      <w:r w:rsidRPr="00CC5E39">
        <w:rPr>
          <w:i/>
          <w:iCs/>
        </w:rPr>
        <w:t>key</w:t>
      </w:r>
      <w:r w:rsidRPr="00CC5E39">
        <w:t>.</w:t>
      </w:r>
    </w:p>
    <w:p w14:paraId="5D1958D1" w14:textId="77777777" w:rsidR="00CC5E39" w:rsidRPr="00CC5E39" w:rsidRDefault="00CC5E39" w:rsidP="003B3AE1">
      <w:pPr>
        <w:pStyle w:val="Heading4"/>
        <w:rPr>
          <w:vanish/>
        </w:rPr>
      </w:pPr>
      <w:bookmarkStart w:id="18" w:name="_Toc146637017"/>
      <w:r w:rsidRPr="00CC5E39">
        <w:t>Reference Data</w:t>
      </w:r>
      <w:bookmarkEnd w:id="18"/>
    </w:p>
    <w:p w14:paraId="30713C6B" w14:textId="77777777" w:rsidR="00CC5E39" w:rsidRPr="00CC5E39" w:rsidRDefault="00CC5E39" w:rsidP="00CC5E39">
      <w:pPr>
        <w:pStyle w:val="BodyText"/>
      </w:pPr>
      <w:r w:rsidRPr="00CC5E39">
        <w:t xml:space="preserve"> : a special subset of master data that is used for classification and categorisation. Whereas Reference data is often internal to a system or organisation, they may also be keyed to cross organisation </w:t>
      </w:r>
      <w:proofErr w:type="spellStart"/>
      <w:r w:rsidRPr="00CC5E39">
        <w:t>codesets</w:t>
      </w:r>
      <w:proofErr w:type="spellEnd"/>
      <w:r w:rsidRPr="00CC5E39">
        <w:t xml:space="preserve">. See </w:t>
      </w:r>
      <w:proofErr w:type="spellStart"/>
      <w:r w:rsidRPr="00CC5E39">
        <w:rPr>
          <w:i/>
          <w:iCs/>
        </w:rPr>
        <w:t>Codeset</w:t>
      </w:r>
      <w:proofErr w:type="spellEnd"/>
      <w:r w:rsidRPr="00CC5E39">
        <w:rPr>
          <w:i/>
          <w:iCs/>
        </w:rPr>
        <w:t>.</w:t>
      </w:r>
    </w:p>
    <w:p w14:paraId="03279D55" w14:textId="77777777" w:rsidR="00CC5E39" w:rsidRPr="00CC5E39" w:rsidRDefault="00CC5E39" w:rsidP="003B3AE1">
      <w:pPr>
        <w:pStyle w:val="Heading4"/>
        <w:rPr>
          <w:vanish/>
        </w:rPr>
      </w:pPr>
      <w:bookmarkStart w:id="19" w:name="_Toc146637018"/>
      <w:r w:rsidRPr="00CC5E39">
        <w:t>Relational Database</w:t>
      </w:r>
      <w:bookmarkEnd w:id="19"/>
    </w:p>
    <w:p w14:paraId="21CB6BCB" w14:textId="77777777" w:rsidR="00CC5E39" w:rsidRDefault="00CC5E39" w:rsidP="00CC5E39">
      <w:pPr>
        <w:pStyle w:val="BodyText"/>
      </w:pPr>
      <w:r w:rsidRPr="00CC5E39">
        <w:t xml:space="preserve"> : a relational database is a collection of information that organizes data in predefined relationships where data is stored in one or more tables (or "relations") of columns and rows, making it easy to see and understand how different data structures relate to each other. The organisation of these tables is referred to as a </w:t>
      </w:r>
      <w:r w:rsidRPr="00CC5E39">
        <w:rPr>
          <w:i/>
          <w:iCs/>
        </w:rPr>
        <w:t>schema</w:t>
      </w:r>
      <w:r w:rsidRPr="00CC5E39">
        <w:t>.</w:t>
      </w:r>
    </w:p>
    <w:p w14:paraId="046B47E9" w14:textId="3C31EEBF" w:rsidR="00291C02" w:rsidRPr="00FB316E" w:rsidRDefault="00291C02" w:rsidP="00FB316E">
      <w:pPr>
        <w:pStyle w:val="Heading4"/>
        <w:rPr>
          <w:vanish/>
          <w:specVanish/>
        </w:rPr>
      </w:pPr>
      <w:r>
        <w:t>Restoration</w:t>
      </w:r>
    </w:p>
    <w:p w14:paraId="54456763" w14:textId="6B022296" w:rsidR="00291C02" w:rsidRPr="00CC5E39" w:rsidRDefault="00FB316E" w:rsidP="00CC5E39">
      <w:pPr>
        <w:pStyle w:val="BodyText"/>
      </w:pPr>
      <w:r>
        <w:t xml:space="preserve"> </w:t>
      </w:r>
      <w:r w:rsidR="00291C02">
        <w:t>: the process of overwriting production data with</w:t>
      </w:r>
      <w:r>
        <w:t xml:space="preserve"> </w:t>
      </w:r>
      <w:r w:rsidR="00291C02">
        <w:t>data</w:t>
      </w:r>
      <w:r>
        <w:t xml:space="preserve"> that was previously backed up</w:t>
      </w:r>
      <w:r w:rsidR="00291C02">
        <w:t xml:space="preserve">, thereby </w:t>
      </w:r>
      <w:r>
        <w:t xml:space="preserve">protecting systems against inadvertent state change (e.g. </w:t>
      </w:r>
      <w:r w:rsidRPr="00FB316E">
        <w:rPr>
          <w:i/>
          <w:iCs/>
        </w:rPr>
        <w:t>deletion</w:t>
      </w:r>
      <w:r>
        <w:t xml:space="preserve">) and </w:t>
      </w:r>
      <w:r w:rsidRPr="00FB316E">
        <w:rPr>
          <w:i/>
          <w:iCs/>
        </w:rPr>
        <w:t>erasure</w:t>
      </w:r>
      <w:r>
        <w:t xml:space="preserve">. </w:t>
      </w:r>
    </w:p>
    <w:p w14:paraId="13F32125" w14:textId="77777777" w:rsidR="00CC5E39" w:rsidRPr="00CC5E39" w:rsidRDefault="00CC5E39" w:rsidP="003B3AE1">
      <w:pPr>
        <w:pStyle w:val="Heading4"/>
        <w:rPr>
          <w:vanish/>
        </w:rPr>
      </w:pPr>
      <w:bookmarkStart w:id="20" w:name="_Toc146637019"/>
      <w:r w:rsidRPr="00CC5E39">
        <w:t>Schema</w:t>
      </w:r>
      <w:bookmarkEnd w:id="20"/>
    </w:p>
    <w:p w14:paraId="714B3D1D" w14:textId="77777777" w:rsidR="00CC5E39" w:rsidRPr="00CC5E39" w:rsidRDefault="00CC5E39" w:rsidP="00CC5E39">
      <w:pPr>
        <w:pStyle w:val="BodyText"/>
        <w:numPr>
          <w:ilvl w:val="0"/>
          <w:numId w:val="34"/>
        </w:numPr>
      </w:pPr>
      <w:r w:rsidRPr="00CC5E39">
        <w:t xml:space="preserve"> : the definition of how information is persisted in a datastore (generally a relational database).</w:t>
      </w:r>
    </w:p>
    <w:p w14:paraId="6E7475F9" w14:textId="77777777" w:rsidR="00CC5E39" w:rsidRPr="00CC5E39" w:rsidRDefault="00CC5E39" w:rsidP="003B3AE1">
      <w:pPr>
        <w:pStyle w:val="Heading4"/>
        <w:rPr>
          <w:vanish/>
        </w:rPr>
      </w:pPr>
      <w:bookmarkStart w:id="21" w:name="_Toc146637020"/>
      <w:r w:rsidRPr="00CC5E39">
        <w:t>Secure keystore</w:t>
      </w:r>
      <w:bookmarkEnd w:id="21"/>
    </w:p>
    <w:p w14:paraId="04DEB5CA" w14:textId="77777777" w:rsidR="00CC5E39" w:rsidRPr="00CC5E39" w:rsidRDefault="00CC5E39" w:rsidP="00CC5E39">
      <w:pPr>
        <w:pStyle w:val="BodyText"/>
      </w:pPr>
      <w:r w:rsidRPr="00CC5E39">
        <w:t xml:space="preserve"> : a non-relational key-value datastore for confidential information, usually integration information. </w:t>
      </w:r>
      <w:r w:rsidRPr="00CC5E39">
        <w:br/>
        <w:t>Note: a relatively common high value example use case is to only permit a deployment pipeline to be a member of the secure keystore, to retrieve confidential integration credentials which it then injects into deployments, removing the risk of humans accessing, knowing and disclosing these credentials.</w:t>
      </w:r>
    </w:p>
    <w:p w14:paraId="6EF0C23F" w14:textId="77777777" w:rsidR="00CC5E39" w:rsidRPr="00CC5E39" w:rsidRDefault="00CC5E39" w:rsidP="003B3AE1">
      <w:pPr>
        <w:pStyle w:val="Heading4"/>
        <w:rPr>
          <w:vanish/>
        </w:rPr>
      </w:pPr>
      <w:bookmarkStart w:id="22" w:name="_Toc146637021"/>
      <w:r w:rsidRPr="00CC5E39">
        <w:t>System of Record</w:t>
      </w:r>
      <w:bookmarkEnd w:id="22"/>
    </w:p>
    <w:p w14:paraId="2558F01C" w14:textId="77777777" w:rsidR="00CC5E39" w:rsidRPr="00CC5E39" w:rsidRDefault="00CC5E39" w:rsidP="00CC5E39">
      <w:pPr>
        <w:pStyle w:val="BodyText"/>
        <w:numPr>
          <w:ilvl w:val="0"/>
          <w:numId w:val="34"/>
        </w:numPr>
      </w:pPr>
      <w:r w:rsidRPr="00CC5E39">
        <w:t xml:space="preserve"> : a data management term for an information service that is the authoritative data source.</w:t>
      </w:r>
    </w:p>
    <w:p w14:paraId="60003A83" w14:textId="77777777" w:rsidR="00CC5E39" w:rsidRPr="00CC5E39" w:rsidRDefault="00CC5E39" w:rsidP="003B3AE1">
      <w:pPr>
        <w:pStyle w:val="Heading4"/>
        <w:rPr>
          <w:vanish/>
        </w:rPr>
      </w:pPr>
      <w:bookmarkStart w:id="23" w:name="_Toc146637022"/>
      <w:r w:rsidRPr="00CC5E39">
        <w:t>Transactional Data</w:t>
      </w:r>
      <w:bookmarkEnd w:id="23"/>
      <w:r w:rsidRPr="00CC5E39">
        <w:t xml:space="preserve"> </w:t>
      </w:r>
    </w:p>
    <w:p w14:paraId="03D1935A" w14:textId="77777777" w:rsidR="00CC5E39" w:rsidRPr="00CC5E39" w:rsidRDefault="00CC5E39" w:rsidP="00CC5E39">
      <w:pPr>
        <w:pStyle w:val="BodyText"/>
      </w:pPr>
      <w:r w:rsidRPr="00CC5E39">
        <w:t xml:space="preserve"> : data collected about interactions and events, referencing </w:t>
      </w:r>
      <w:r w:rsidRPr="00CC5E39">
        <w:rPr>
          <w:i/>
          <w:iCs/>
        </w:rPr>
        <w:t>Master Data</w:t>
      </w:r>
      <w:r w:rsidRPr="00CC5E39">
        <w:t xml:space="preserve"> and </w:t>
      </w:r>
      <w:r w:rsidRPr="00CC5E39">
        <w:rPr>
          <w:i/>
          <w:iCs/>
        </w:rPr>
        <w:t>Reference Data</w:t>
      </w:r>
      <w:r w:rsidRPr="00CC5E39">
        <w:t xml:space="preserve">. See </w:t>
      </w:r>
      <w:r w:rsidRPr="00CC5E39">
        <w:rPr>
          <w:i/>
          <w:iCs/>
        </w:rPr>
        <w:t>Master Data</w:t>
      </w:r>
      <w:r w:rsidRPr="00CC5E39">
        <w:t xml:space="preserve">, </w:t>
      </w:r>
      <w:r w:rsidRPr="00CC5E39">
        <w:rPr>
          <w:i/>
          <w:iCs/>
        </w:rPr>
        <w:t>Reference Data</w:t>
      </w:r>
      <w:r w:rsidRPr="00CC5E39">
        <w:t>.</w:t>
      </w:r>
    </w:p>
    <w:p w14:paraId="1A0E9C6B" w14:textId="77777777" w:rsidR="00CC5E39" w:rsidRPr="00CC5E39" w:rsidRDefault="00CC5E39" w:rsidP="003B3AE1">
      <w:pPr>
        <w:pStyle w:val="Heading4"/>
        <w:rPr>
          <w:vanish/>
        </w:rPr>
      </w:pPr>
      <w:bookmarkStart w:id="24" w:name="_Toc146637023"/>
      <w:proofErr w:type="spellStart"/>
      <w:r w:rsidRPr="00CC5E39">
        <w:t>Unoptimised</w:t>
      </w:r>
      <w:bookmarkEnd w:id="24"/>
      <w:proofErr w:type="spellEnd"/>
    </w:p>
    <w:p w14:paraId="3D937B9B" w14:textId="77777777" w:rsidR="00CC5E39" w:rsidRPr="00CC5E39" w:rsidRDefault="00CC5E39" w:rsidP="00CC5E39">
      <w:pPr>
        <w:pStyle w:val="BodyText"/>
      </w:pPr>
      <w:r w:rsidRPr="00CC5E39">
        <w:t xml:space="preserve"> : a database </w:t>
      </w:r>
      <w:proofErr w:type="gramStart"/>
      <w:r w:rsidRPr="00CC5E39">
        <w:t>who’s</w:t>
      </w:r>
      <w:proofErr w:type="gramEnd"/>
      <w:r w:rsidRPr="00CC5E39">
        <w:t xml:space="preserve"> performance is impacting system performance. The causes are often one or more of the following:</w:t>
      </w:r>
    </w:p>
    <w:p w14:paraId="5DF9AEC4" w14:textId="03F8CEA0" w:rsidR="00CC5E39" w:rsidRPr="00CC5E39" w:rsidRDefault="00CC5E39" w:rsidP="00CC5E39">
      <w:pPr>
        <w:pStyle w:val="BodyText"/>
        <w:numPr>
          <w:ilvl w:val="0"/>
          <w:numId w:val="38"/>
        </w:numPr>
      </w:pPr>
      <w:r w:rsidRPr="00CC5E39">
        <w:t xml:space="preserve">Tables are not effectively </w:t>
      </w:r>
      <w:r w:rsidRPr="00CC5E39">
        <w:rPr>
          <w:i/>
          <w:iCs/>
        </w:rPr>
        <w:t>normalised</w:t>
      </w:r>
      <w:r w:rsidR="00202B56">
        <w:rPr>
          <w:i/>
          <w:iCs/>
        </w:rPr>
        <w:t>,</w:t>
      </w:r>
      <w:r w:rsidRPr="00CC5E39">
        <w:t xml:space="preserve"> </w:t>
      </w:r>
    </w:p>
    <w:p w14:paraId="4EB27DA7" w14:textId="68F383DB" w:rsidR="00CC5E39" w:rsidRPr="00CC5E39" w:rsidRDefault="00CC5E39" w:rsidP="00CC5E39">
      <w:pPr>
        <w:pStyle w:val="BodyText"/>
        <w:numPr>
          <w:ilvl w:val="0"/>
          <w:numId w:val="38"/>
        </w:numPr>
      </w:pPr>
      <w:r w:rsidRPr="00CC5E39">
        <w:lastRenderedPageBreak/>
        <w:t>tables miss useful indexes</w:t>
      </w:r>
      <w:r w:rsidR="00202B56">
        <w:t>,</w:t>
      </w:r>
    </w:p>
    <w:p w14:paraId="308B5173" w14:textId="77777777" w:rsidR="00CC5E39" w:rsidRPr="00CC5E39" w:rsidRDefault="00CC5E39" w:rsidP="00CC5E39">
      <w:pPr>
        <w:pStyle w:val="BodyText"/>
        <w:numPr>
          <w:ilvl w:val="0"/>
          <w:numId w:val="38"/>
        </w:numPr>
      </w:pPr>
      <w:r w:rsidRPr="00CC5E39">
        <w:t>tables have too unnecessary non-valuable indexes and omission.</w:t>
      </w:r>
    </w:p>
    <w:p w14:paraId="6BC08430" w14:textId="77777777" w:rsidR="00CC5E39" w:rsidRPr="00CC5E39" w:rsidRDefault="00CC5E39" w:rsidP="003B3AE1">
      <w:pPr>
        <w:pStyle w:val="Heading4"/>
        <w:rPr>
          <w:vanish/>
        </w:rPr>
      </w:pPr>
      <w:bookmarkStart w:id="25" w:name="_Toc146637024"/>
      <w:r w:rsidRPr="00CC5E39">
        <w:t>Optimised</w:t>
      </w:r>
      <w:bookmarkEnd w:id="25"/>
    </w:p>
    <w:p w14:paraId="539C165B" w14:textId="77777777" w:rsidR="00CC5E39" w:rsidRPr="00CC5E39" w:rsidRDefault="00CC5E39" w:rsidP="00CC5E39">
      <w:pPr>
        <w:pStyle w:val="BodyText"/>
      </w:pPr>
      <w:r w:rsidRPr="00CC5E39">
        <w:t xml:space="preserve"> : a table or database on which work has been done to remove causes of for it being unoptimized.</w:t>
      </w:r>
    </w:p>
    <w:p w14:paraId="0CEDF4A5" w14:textId="77777777" w:rsidR="005255FC" w:rsidRDefault="005255FC" w:rsidP="005255FC">
      <w:pPr>
        <w:pStyle w:val="Appendices"/>
      </w:pPr>
      <w:bookmarkStart w:id="26" w:name="_Toc145049430"/>
      <w:bookmarkStart w:id="27" w:name="_Toc146637025"/>
      <w:r>
        <w:lastRenderedPageBreak/>
        <w:t>Appendices</w:t>
      </w:r>
      <w:bookmarkEnd w:id="26"/>
      <w:bookmarkEnd w:id="27"/>
    </w:p>
    <w:p w14:paraId="2F89881E" w14:textId="74A8DB32" w:rsidR="000D0A25" w:rsidRPr="005C7C13" w:rsidRDefault="005255FC" w:rsidP="005C7C13">
      <w:pPr>
        <w:pStyle w:val="Appendix"/>
      </w:pPr>
      <w:bookmarkStart w:id="28" w:name="_Toc145049431"/>
      <w:bookmarkStart w:id="29" w:name="_Toc146637026"/>
      <w:r w:rsidRPr="005C7C13">
        <w:t xml:space="preserve">Appendix A - </w:t>
      </w:r>
      <w:r w:rsidR="008C39DC" w:rsidRPr="005C7C13">
        <w:t>Document</w:t>
      </w:r>
      <w:r w:rsidR="00DA59D0" w:rsidRPr="005C7C13">
        <w:t xml:space="preserve"> Information</w:t>
      </w:r>
      <w:bookmarkEnd w:id="28"/>
      <w:bookmarkEnd w:id="29"/>
    </w:p>
    <w:p w14:paraId="33F9A53C" w14:textId="77777777" w:rsidR="00800532" w:rsidRDefault="00800532" w:rsidP="00800532">
      <w:pPr>
        <w:pStyle w:val="Heading3"/>
      </w:pPr>
      <w:bookmarkStart w:id="30" w:name="_Toc146637027"/>
      <w:r>
        <w:t>Authors &amp; Collaborators</w:t>
      </w:r>
    </w:p>
    <w:p w14:paraId="0B44B8C1" w14:textId="77777777" w:rsidR="00800532" w:rsidRPr="00ED4CCB" w:rsidRDefault="00800532" w:rsidP="00800532">
      <w:pPr>
        <w:pStyle w:val="BodyText"/>
      </w:pPr>
      <w:r>
        <w:t>Author: Sky Sigal, Solution Architect</w:t>
      </w:r>
    </w:p>
    <w:p w14:paraId="3EEAF172" w14:textId="353C1E96" w:rsidR="001A2FE3" w:rsidRDefault="001A2FE3" w:rsidP="005255FC">
      <w:pPr>
        <w:pStyle w:val="Heading3"/>
      </w:pPr>
      <w:r>
        <w:t>Versions</w:t>
      </w:r>
    </w:p>
    <w:p w14:paraId="5E6E3EC0" w14:textId="58051C73" w:rsidR="001A2FE3" w:rsidRDefault="001A2FE3" w:rsidP="001A2FE3">
      <w:pPr>
        <w:pStyle w:val="BodyText"/>
        <w:numPr>
          <w:ilvl w:val="1"/>
          <w:numId w:val="48"/>
        </w:numPr>
      </w:pPr>
      <w:r>
        <w:t>Initial Release</w:t>
      </w:r>
    </w:p>
    <w:p w14:paraId="73F6A42C" w14:textId="198EFD21" w:rsidR="001A2FE3" w:rsidRPr="001A2FE3" w:rsidRDefault="001A2FE3" w:rsidP="001A2FE3">
      <w:pPr>
        <w:pStyle w:val="BodyText"/>
        <w:numPr>
          <w:ilvl w:val="1"/>
          <w:numId w:val="48"/>
        </w:numPr>
      </w:pPr>
      <w:r>
        <w:t>Minor Changes</w:t>
      </w:r>
    </w:p>
    <w:p w14:paraId="43AB590F" w14:textId="544D921B" w:rsidR="008C39DC" w:rsidRDefault="008C39DC" w:rsidP="005255FC">
      <w:pPr>
        <w:pStyle w:val="Heading3"/>
      </w:pPr>
      <w:r>
        <w:t>Images</w:t>
      </w:r>
      <w:bookmarkEnd w:id="30"/>
    </w:p>
    <w:p w14:paraId="2DD82614" w14:textId="26F02EEA" w:rsidR="008C39DC" w:rsidRDefault="00AC219A" w:rsidP="008C39DC">
      <w:r>
        <w:fldChar w:fldCharType="begin"/>
      </w:r>
      <w:r>
        <w:instrText xml:space="preserve"> TOC \h \z \c "Figure" </w:instrText>
      </w:r>
      <w:r>
        <w:fldChar w:fldCharType="separate"/>
      </w:r>
      <w:r w:rsidR="00B20F69">
        <w:rPr>
          <w:b/>
          <w:bCs/>
          <w:noProof/>
          <w:lang w:val="en-US"/>
        </w:rPr>
        <w:t>No table of figures entries found.</w:t>
      </w:r>
      <w:r>
        <w:rPr>
          <w:b/>
          <w:bCs/>
          <w:noProof/>
          <w:lang w:val="en-US"/>
        </w:rPr>
        <w:fldChar w:fldCharType="end"/>
      </w:r>
    </w:p>
    <w:p w14:paraId="5ED594EB" w14:textId="18C9D77A" w:rsidR="008C39DC" w:rsidRPr="001E2299" w:rsidRDefault="008C39DC" w:rsidP="001E2299">
      <w:pPr>
        <w:pStyle w:val="Heading3"/>
      </w:pPr>
      <w:bookmarkStart w:id="31" w:name="_Toc146637028"/>
      <w:r w:rsidRPr="001E2299">
        <w:t>Tables</w:t>
      </w:r>
      <w:bookmarkEnd w:id="31"/>
    </w:p>
    <w:p w14:paraId="125C1C6B" w14:textId="4A7A3B60" w:rsidR="008C39DC" w:rsidRDefault="00AC219A" w:rsidP="008C39DC">
      <w:r>
        <w:fldChar w:fldCharType="begin"/>
      </w:r>
      <w:r>
        <w:instrText xml:space="preserve"> TOC \h \z \c "Table" </w:instrText>
      </w:r>
      <w:r>
        <w:fldChar w:fldCharType="separate"/>
      </w:r>
      <w:r w:rsidR="00B20F69">
        <w:rPr>
          <w:b/>
          <w:bCs/>
          <w:noProof/>
          <w:lang w:val="en-US"/>
        </w:rPr>
        <w:t>No table of figures entries found.</w:t>
      </w:r>
      <w:r>
        <w:rPr>
          <w:b/>
          <w:bCs/>
          <w:noProof/>
          <w:lang w:val="en-US"/>
        </w:rPr>
        <w:fldChar w:fldCharType="end"/>
      </w:r>
    </w:p>
    <w:p w14:paraId="20825760" w14:textId="69F12EA0" w:rsidR="000F10AE" w:rsidRDefault="000F10AE" w:rsidP="00660C49">
      <w:pPr>
        <w:pStyle w:val="Heading3"/>
      </w:pPr>
      <w:bookmarkStart w:id="32" w:name="_Toc146637029"/>
      <w:r>
        <w:t>References</w:t>
      </w:r>
      <w:bookmarkEnd w:id="32"/>
    </w:p>
    <w:p w14:paraId="6496AFBA" w14:textId="04E4C59B" w:rsidR="000F10AE" w:rsidRPr="008C39DC" w:rsidRDefault="000F10AE" w:rsidP="008C39DC">
      <w:r>
        <w:fldChar w:fldCharType="begin"/>
      </w:r>
      <w:r>
        <w:instrText xml:space="preserve"> BIBLIOGRAPHY  \l 5129 </w:instrText>
      </w:r>
      <w:r>
        <w:fldChar w:fldCharType="separate"/>
      </w:r>
      <w:r>
        <w:rPr>
          <w:b/>
          <w:bCs/>
          <w:noProof/>
          <w:lang w:val="en-US"/>
        </w:rPr>
        <w:t>There are no sources in the current document.</w:t>
      </w:r>
      <w:r>
        <w:fldChar w:fldCharType="end"/>
      </w:r>
    </w:p>
    <w:p w14:paraId="677B4FFE" w14:textId="10F7543F" w:rsidR="002031CE" w:rsidRDefault="002031CE" w:rsidP="00660C49">
      <w:pPr>
        <w:pStyle w:val="Heading3"/>
      </w:pPr>
      <w:bookmarkStart w:id="33" w:name="_Toc146637030"/>
      <w:r>
        <w:t>Review Distribution</w:t>
      </w:r>
      <w:bookmarkEnd w:id="33"/>
    </w:p>
    <w:p w14:paraId="7B67B120" w14:textId="2C97F490" w:rsidR="006646CD" w:rsidRPr="006646CD" w:rsidRDefault="006646CD" w:rsidP="006646CD">
      <w:pPr>
        <w:pStyle w:val="BodyText"/>
      </w:pPr>
      <w:r>
        <w:t xml:space="preserve">The document was distributed for review </w:t>
      </w:r>
      <w:r w:rsidR="0012615C">
        <w:t>as below</w:t>
      </w:r>
      <w:r>
        <w:t>:</w:t>
      </w:r>
    </w:p>
    <w:tbl>
      <w:tblPr>
        <w:tblStyle w:val="Table-Default-Blue"/>
        <w:tblW w:w="0" w:type="auto"/>
        <w:tblLook w:val="04A0" w:firstRow="1" w:lastRow="0" w:firstColumn="1" w:lastColumn="0" w:noHBand="0" w:noVBand="1"/>
      </w:tblPr>
      <w:tblGrid>
        <w:gridCol w:w="4678"/>
        <w:gridCol w:w="4846"/>
      </w:tblGrid>
      <w:tr w:rsidR="002031CE" w14:paraId="4B0FE9A8" w14:textId="77777777" w:rsidTr="00AE2E49">
        <w:trPr>
          <w:cnfStyle w:val="100000000000" w:firstRow="1" w:lastRow="0" w:firstColumn="0" w:lastColumn="0" w:oddVBand="0" w:evenVBand="0" w:oddHBand="0" w:evenHBand="0" w:firstRowFirstColumn="0" w:firstRowLastColumn="0" w:lastRowFirstColumn="0" w:lastRowLastColumn="0"/>
        </w:trPr>
        <w:tc>
          <w:tcPr>
            <w:tcW w:w="4678" w:type="dxa"/>
          </w:tcPr>
          <w:p w14:paraId="08E67AEC" w14:textId="499FC28C" w:rsidR="002031CE" w:rsidRDefault="006646CD" w:rsidP="009E49C0">
            <w:pPr>
              <w:pStyle w:val="BodyText"/>
            </w:pPr>
            <w:bookmarkStart w:id="34" w:name="_Hlk145229633"/>
            <w:r>
              <w:t>Identity</w:t>
            </w:r>
          </w:p>
        </w:tc>
        <w:tc>
          <w:tcPr>
            <w:tcW w:w="4846" w:type="dxa"/>
          </w:tcPr>
          <w:p w14:paraId="0D067053" w14:textId="1879522F" w:rsidR="002031CE" w:rsidRDefault="006646CD" w:rsidP="009E49C0">
            <w:pPr>
              <w:pStyle w:val="BodyText"/>
            </w:pPr>
            <w:r>
              <w:t>Notes</w:t>
            </w:r>
          </w:p>
        </w:tc>
      </w:tr>
      <w:tr w:rsidR="002031CE" w14:paraId="6E29415B"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3C83B324" w14:textId="6F2AE9D8" w:rsidR="002031CE" w:rsidRDefault="00B20F69" w:rsidP="009E49C0">
            <w:pPr>
              <w:pStyle w:val="BodyText"/>
            </w:pPr>
            <w:r>
              <w:t>Sandy Britain, Enterprise Architect</w:t>
            </w:r>
          </w:p>
        </w:tc>
        <w:tc>
          <w:tcPr>
            <w:tcW w:w="4846" w:type="dxa"/>
          </w:tcPr>
          <w:p w14:paraId="237C2F24" w14:textId="77777777" w:rsidR="002031CE" w:rsidRDefault="002031CE" w:rsidP="009E49C0">
            <w:pPr>
              <w:pStyle w:val="BodyText"/>
            </w:pPr>
          </w:p>
        </w:tc>
      </w:tr>
      <w:tr w:rsidR="002031CE" w14:paraId="74CE103F"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3FBD32A0" w14:textId="0F852AD5" w:rsidR="002031CE" w:rsidRDefault="00B20F69" w:rsidP="009E49C0">
            <w:pPr>
              <w:pStyle w:val="BodyText"/>
            </w:pPr>
            <w:r>
              <w:t>Amy Orr, Data Architect</w:t>
            </w:r>
          </w:p>
        </w:tc>
        <w:tc>
          <w:tcPr>
            <w:tcW w:w="4846" w:type="dxa"/>
          </w:tcPr>
          <w:p w14:paraId="584BF39F" w14:textId="77777777" w:rsidR="002031CE" w:rsidRDefault="002031CE" w:rsidP="009E49C0">
            <w:pPr>
              <w:pStyle w:val="BodyText"/>
            </w:pPr>
          </w:p>
        </w:tc>
      </w:tr>
      <w:tr w:rsidR="002031CE" w14:paraId="193BCD4D"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205239E6" w14:textId="7C94E603" w:rsidR="002031CE" w:rsidRDefault="00B20F69" w:rsidP="009E49C0">
            <w:pPr>
              <w:pStyle w:val="BodyText"/>
            </w:pPr>
            <w:r>
              <w:t>Roger Govind, Security Architect</w:t>
            </w:r>
          </w:p>
        </w:tc>
        <w:tc>
          <w:tcPr>
            <w:tcW w:w="4846" w:type="dxa"/>
          </w:tcPr>
          <w:p w14:paraId="0D83ED85" w14:textId="77777777" w:rsidR="002031CE" w:rsidRDefault="002031CE" w:rsidP="009E49C0">
            <w:pPr>
              <w:pStyle w:val="BodyText"/>
            </w:pPr>
          </w:p>
        </w:tc>
      </w:tr>
      <w:tr w:rsidR="00B20F69" w14:paraId="47C67BDE"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3CE8C8CA" w14:textId="322250DC" w:rsidR="00B20F69" w:rsidRDefault="00B20F69" w:rsidP="009E49C0">
            <w:pPr>
              <w:pStyle w:val="BodyText"/>
            </w:pPr>
            <w:r>
              <w:t>Archana Sahani, Business Analyst</w:t>
            </w:r>
          </w:p>
        </w:tc>
        <w:tc>
          <w:tcPr>
            <w:tcW w:w="4846" w:type="dxa"/>
          </w:tcPr>
          <w:p w14:paraId="496BCDE4" w14:textId="77777777" w:rsidR="00B20F69" w:rsidRDefault="00B20F69" w:rsidP="009E49C0">
            <w:pPr>
              <w:pStyle w:val="BodyText"/>
            </w:pPr>
          </w:p>
        </w:tc>
      </w:tr>
      <w:tr w:rsidR="00B20F69" w14:paraId="200B9A90"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1804C314" w14:textId="78ADC7E0" w:rsidR="00B20F69" w:rsidRDefault="00B20F69" w:rsidP="009E49C0">
            <w:pPr>
              <w:pStyle w:val="BodyText"/>
            </w:pPr>
            <w:r>
              <w:t xml:space="preserve">Dijana Sneath, Business </w:t>
            </w:r>
            <w:r w:rsidR="001A2FE3">
              <w:t>Analyst</w:t>
            </w:r>
          </w:p>
        </w:tc>
        <w:tc>
          <w:tcPr>
            <w:tcW w:w="4846" w:type="dxa"/>
          </w:tcPr>
          <w:p w14:paraId="09BC8373" w14:textId="77777777" w:rsidR="00B20F69" w:rsidRDefault="00B20F69" w:rsidP="009E49C0">
            <w:pPr>
              <w:pStyle w:val="BodyText"/>
            </w:pPr>
          </w:p>
        </w:tc>
      </w:tr>
      <w:tr w:rsidR="00B20F69" w14:paraId="640DCED3"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28A589D2" w14:textId="6A12DD6F" w:rsidR="00B20F69" w:rsidRDefault="00B20F69" w:rsidP="009E49C0">
            <w:pPr>
              <w:pStyle w:val="BodyText"/>
            </w:pPr>
            <w:r>
              <w:t xml:space="preserve">Vincent </w:t>
            </w:r>
            <w:proofErr w:type="spellStart"/>
            <w:r>
              <w:t>Weirdsma</w:t>
            </w:r>
            <w:proofErr w:type="spellEnd"/>
            <w:r>
              <w:t>, Lead Developer</w:t>
            </w:r>
          </w:p>
        </w:tc>
        <w:tc>
          <w:tcPr>
            <w:tcW w:w="4846" w:type="dxa"/>
          </w:tcPr>
          <w:p w14:paraId="71A50DC2" w14:textId="77777777" w:rsidR="00B20F69" w:rsidRDefault="00B20F69" w:rsidP="009E49C0">
            <w:pPr>
              <w:pStyle w:val="BodyText"/>
            </w:pPr>
          </w:p>
        </w:tc>
      </w:tr>
    </w:tbl>
    <w:p w14:paraId="4E821DAB" w14:textId="33F56047" w:rsidR="00660C49" w:rsidRDefault="00660C49" w:rsidP="00660C49">
      <w:pPr>
        <w:pStyle w:val="Heading3"/>
      </w:pPr>
      <w:bookmarkStart w:id="35" w:name="_Toc146637031"/>
      <w:bookmarkEnd w:id="34"/>
      <w:r>
        <w:t>Audience</w:t>
      </w:r>
      <w:bookmarkEnd w:id="35"/>
    </w:p>
    <w:p w14:paraId="41692DAB" w14:textId="3D8DA2E0" w:rsidR="00660C49" w:rsidRPr="00660C49" w:rsidRDefault="00660C49" w:rsidP="00660C49">
      <w:pPr>
        <w:pStyle w:val="BodyText"/>
      </w:pPr>
      <w:r>
        <w:t xml:space="preserve">The document is technical in nature, but parts are expected to be read and/or validated by a non-technical audience. </w:t>
      </w:r>
    </w:p>
    <w:p w14:paraId="4A6E4CC2" w14:textId="218E23CF" w:rsidR="005255FC" w:rsidRDefault="00660C49" w:rsidP="00660C49">
      <w:pPr>
        <w:pStyle w:val="Heading3"/>
      </w:pPr>
      <w:bookmarkStart w:id="36" w:name="_Toc146637032"/>
      <w:r>
        <w:t>Diagrams</w:t>
      </w:r>
      <w:bookmarkEnd w:id="36"/>
    </w:p>
    <w:p w14:paraId="65008B06" w14:textId="699F6F22" w:rsidR="00660C49" w:rsidRDefault="00660C49" w:rsidP="008C39DC">
      <w:pPr>
        <w:pStyle w:val="BodyText"/>
      </w:pPr>
      <w:bookmarkStart w:id="37" w:name="_Hlk145229490"/>
      <w:r>
        <w:t>Diagrams are developed for a wide audience. Unless specifically for a technical audience, where the use of industry standard diagram types (</w:t>
      </w:r>
      <w:r w:rsidR="001A2FE3">
        <w:t>ArchiMate</w:t>
      </w:r>
      <w:r>
        <w:t>, UML, C4), is appropriate, diagrams are developed as simple “box &amp; line” monochrome diagrams.</w:t>
      </w:r>
    </w:p>
    <w:bookmarkEnd w:id="37"/>
    <w:p w14:paraId="4ED008F8" w14:textId="662DF6AB" w:rsidR="0012615C" w:rsidRPr="008C39DC" w:rsidRDefault="0012615C" w:rsidP="008C39DC">
      <w:pPr>
        <w:pStyle w:val="BodyText"/>
      </w:pPr>
    </w:p>
    <w:sectPr w:rsidR="0012615C" w:rsidRPr="008C39DC" w:rsidSect="00A2102D">
      <w:headerReference w:type="even" r:id="rId12"/>
      <w:headerReference w:type="default" r:id="rId13"/>
      <w:footerReference w:type="even" r:id="rId14"/>
      <w:footerReference w:type="default" r:id="rId15"/>
      <w:headerReference w:type="first" r:id="rId16"/>
      <w:footerReference w:type="first" r:id="rId17"/>
      <w:pgSz w:w="11906" w:h="16838"/>
      <w:pgMar w:top="1843" w:right="1191" w:bottom="1021" w:left="119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773455" w14:textId="77777777" w:rsidR="00835F68" w:rsidRDefault="00835F68" w:rsidP="0021141C">
      <w:pPr>
        <w:spacing w:before="0" w:after="0" w:line="240" w:lineRule="auto"/>
      </w:pPr>
      <w:r>
        <w:separator/>
      </w:r>
    </w:p>
    <w:p w14:paraId="4E1F91CC" w14:textId="77777777" w:rsidR="00835F68" w:rsidRDefault="00835F68"/>
  </w:endnote>
  <w:endnote w:type="continuationSeparator" w:id="0">
    <w:p w14:paraId="3E2525AB" w14:textId="77777777" w:rsidR="00835F68" w:rsidRDefault="00835F68" w:rsidP="0021141C">
      <w:pPr>
        <w:spacing w:before="0" w:after="0" w:line="240" w:lineRule="auto"/>
      </w:pPr>
      <w:r>
        <w:continuationSeparator/>
      </w:r>
    </w:p>
    <w:p w14:paraId="3222DFA6" w14:textId="77777777" w:rsidR="00835F68" w:rsidRDefault="00835F68"/>
  </w:endnote>
  <w:endnote w:type="continuationNotice" w:id="1">
    <w:p w14:paraId="0AB83089" w14:textId="77777777" w:rsidR="00835F68" w:rsidRDefault="00835F68">
      <w:pPr>
        <w:spacing w:before="0" w:after="0" w:line="240" w:lineRule="auto"/>
      </w:pPr>
    </w:p>
    <w:p w14:paraId="572AB3F0" w14:textId="77777777" w:rsidR="00835F68" w:rsidRDefault="00835F6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6A41A" w14:textId="5F277B92" w:rsidR="00F67433" w:rsidRDefault="002031CE">
    <w:pPr>
      <w:pStyle w:val="Footer"/>
    </w:pPr>
    <w:r>
      <w:rPr>
        <w:noProof/>
      </w:rPr>
      <mc:AlternateContent>
        <mc:Choice Requires="wps">
          <w:drawing>
            <wp:anchor distT="0" distB="0" distL="0" distR="0" simplePos="0" relativeHeight="251658752" behindDoc="0" locked="0" layoutInCell="1" allowOverlap="1" wp14:anchorId="08BC7220" wp14:editId="1F79CCC8">
              <wp:simplePos x="635" y="635"/>
              <wp:positionH relativeFrom="page">
                <wp:align>center</wp:align>
              </wp:positionH>
              <wp:positionV relativeFrom="page">
                <wp:align>bottom</wp:align>
              </wp:positionV>
              <wp:extent cx="443865" cy="443865"/>
              <wp:effectExtent l="0" t="0" r="3810" b="0"/>
              <wp:wrapNone/>
              <wp:docPr id="5" name="Text Box 5"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8BC7220" id="_x0000_t202" coordsize="21600,21600" o:spt="202" path="m,l,21600r21600,l21600,xe">
              <v:stroke joinstyle="miter"/>
              <v:path gradientshapeok="t" o:connecttype="rect"/>
            </v:shapetype>
            <v:shape id="Text Box 5" o:spid="_x0000_s1028" type="#_x0000_t202" alt="[UNCLASSIFIED]" style="position:absolute;margin-left:0;margin-top:0;width:34.95pt;height:34.95pt;z-index:25165875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7FD110F5" w14:textId="77777777" w:rsidR="00E14448" w:rsidRDefault="00E1444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2DBBA" w14:textId="273D5C2B" w:rsidR="0021141C" w:rsidRDefault="002031CE" w:rsidP="0021141C">
    <w:pPr>
      <w:pStyle w:val="Footer"/>
      <w:tabs>
        <w:tab w:val="clear" w:pos="4513"/>
        <w:tab w:val="clear" w:pos="9026"/>
        <w:tab w:val="center" w:pos="4820"/>
        <w:tab w:val="right" w:pos="9498"/>
      </w:tabs>
    </w:pPr>
    <w:r>
      <w:rPr>
        <w:noProof/>
      </w:rPr>
      <mc:AlternateContent>
        <mc:Choice Requires="wps">
          <w:drawing>
            <wp:anchor distT="0" distB="0" distL="0" distR="0" simplePos="0" relativeHeight="251659776" behindDoc="0" locked="0" layoutInCell="1" allowOverlap="1" wp14:anchorId="7805B117" wp14:editId="6083C461">
              <wp:simplePos x="752475" y="10077450"/>
              <wp:positionH relativeFrom="page">
                <wp:align>center</wp:align>
              </wp:positionH>
              <wp:positionV relativeFrom="page">
                <wp:align>bottom</wp:align>
              </wp:positionV>
              <wp:extent cx="443865" cy="443865"/>
              <wp:effectExtent l="0" t="0" r="3810" b="0"/>
              <wp:wrapNone/>
              <wp:docPr id="6" name="Text Box 6"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05B117" id="_x0000_t202" coordsize="21600,21600" o:spt="202" path="m,l,21600r21600,l21600,xe">
              <v:stroke joinstyle="miter"/>
              <v:path gradientshapeok="t" o:connecttype="rect"/>
            </v:shapetype>
            <v:shape id="Text Box 6" o:spid="_x0000_s1029" type="#_x0000_t202" alt="[UNCLASSIFIED]" style="position:absolute;margin-left:0;margin-top:0;width:34.95pt;height:34.95pt;z-index:25165977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21141C">
      <w:tab/>
    </w:r>
    <w:r w:rsidR="0021141C">
      <w:tab/>
      <w:t xml:space="preserve">Page </w:t>
    </w:r>
    <w:r w:rsidR="0021141C">
      <w:fldChar w:fldCharType="begin"/>
    </w:r>
    <w:r w:rsidR="0021141C">
      <w:instrText xml:space="preserve"> PAGE  \* Arabic  \* MERGEFORMAT </w:instrText>
    </w:r>
    <w:r w:rsidR="0021141C">
      <w:fldChar w:fldCharType="separate"/>
    </w:r>
    <w:r w:rsidR="0021141C">
      <w:rPr>
        <w:noProof/>
      </w:rPr>
      <w:t>1</w:t>
    </w:r>
    <w:r w:rsidR="0021141C">
      <w:fldChar w:fldCharType="end"/>
    </w:r>
    <w:r w:rsidR="0021141C">
      <w:t xml:space="preserve"> of </w:t>
    </w:r>
    <w:fldSimple w:instr=" NUMPAGES  \* Arabic  \* MERGEFORMAT ">
      <w:r w:rsidR="0021141C">
        <w:rPr>
          <w:noProof/>
        </w:rPr>
        <w:t>1</w:t>
      </w:r>
    </w:fldSimple>
  </w:p>
  <w:p w14:paraId="6A8E15FF" w14:textId="77777777" w:rsidR="00E14448" w:rsidRDefault="00E1444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2418C" w14:textId="0712D3E6" w:rsidR="00400A3B" w:rsidRPr="00400A3B" w:rsidRDefault="002031CE" w:rsidP="00400A3B">
    <w:pPr>
      <w:pStyle w:val="Footer"/>
      <w:tabs>
        <w:tab w:val="clear" w:pos="4513"/>
        <w:tab w:val="clear" w:pos="9026"/>
        <w:tab w:val="center" w:pos="4820"/>
        <w:tab w:val="right" w:pos="9498"/>
      </w:tabs>
    </w:pPr>
    <w:r>
      <w:rPr>
        <w:noProof/>
      </w:rPr>
      <mc:AlternateContent>
        <mc:Choice Requires="wps">
          <w:drawing>
            <wp:anchor distT="0" distB="0" distL="0" distR="0" simplePos="0" relativeHeight="251657728" behindDoc="0" locked="0" layoutInCell="1" allowOverlap="1" wp14:anchorId="7857C3B7" wp14:editId="37605987">
              <wp:simplePos x="756920" y="10081895"/>
              <wp:positionH relativeFrom="page">
                <wp:align>center</wp:align>
              </wp:positionH>
              <wp:positionV relativeFrom="page">
                <wp:align>bottom</wp:align>
              </wp:positionV>
              <wp:extent cx="443865" cy="443865"/>
              <wp:effectExtent l="0" t="0" r="3810" b="0"/>
              <wp:wrapNone/>
              <wp:docPr id="4" name="Text Box 4"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57C3B7" id="_x0000_t202" coordsize="21600,21600" o:spt="202" path="m,l,21600r21600,l21600,xe">
              <v:stroke joinstyle="miter"/>
              <v:path gradientshapeok="t" o:connecttype="rect"/>
            </v:shapetype>
            <v:shape id="Text Box 4" o:spid="_x0000_s1031" type="#_x0000_t202" alt="[UNCLASSIFIED]" style="position:absolute;margin-left:0;margin-top:0;width:34.95pt;height:34.95pt;z-index:25165772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400A3B">
      <w:tab/>
    </w:r>
    <w:r w:rsidR="00400A3B">
      <w:tab/>
      <w:t xml:space="preserve">Page </w:t>
    </w:r>
    <w:r w:rsidR="00400A3B">
      <w:fldChar w:fldCharType="begin"/>
    </w:r>
    <w:r w:rsidR="00400A3B">
      <w:instrText xml:space="preserve"> PAGE  \* Arabic  \* MERGEFORMAT </w:instrText>
    </w:r>
    <w:r w:rsidR="00400A3B">
      <w:fldChar w:fldCharType="separate"/>
    </w:r>
    <w:r w:rsidR="00400A3B">
      <w:t>2</w:t>
    </w:r>
    <w:r w:rsidR="00400A3B">
      <w:fldChar w:fldCharType="end"/>
    </w:r>
    <w:r w:rsidR="00400A3B">
      <w:t xml:space="preserve"> of </w:t>
    </w:r>
    <w:fldSimple w:instr=" NUMPAGES  \* Arabic  \* MERGEFORMAT ">
      <w:r w:rsidR="00400A3B">
        <w:t>2</w:t>
      </w:r>
    </w:fldSimple>
  </w:p>
  <w:p w14:paraId="05507C9F" w14:textId="77777777" w:rsidR="00E14448" w:rsidRDefault="00E144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FD09AB" w14:textId="77777777" w:rsidR="00835F68" w:rsidRDefault="00835F68" w:rsidP="0021141C">
      <w:pPr>
        <w:spacing w:before="0" w:after="0" w:line="240" w:lineRule="auto"/>
      </w:pPr>
      <w:r>
        <w:separator/>
      </w:r>
    </w:p>
    <w:p w14:paraId="7C68D31D" w14:textId="77777777" w:rsidR="00835F68" w:rsidRDefault="00835F68"/>
  </w:footnote>
  <w:footnote w:type="continuationSeparator" w:id="0">
    <w:p w14:paraId="00955EB1" w14:textId="77777777" w:rsidR="00835F68" w:rsidRDefault="00835F68" w:rsidP="0021141C">
      <w:pPr>
        <w:spacing w:before="0" w:after="0" w:line="240" w:lineRule="auto"/>
      </w:pPr>
      <w:r>
        <w:continuationSeparator/>
      </w:r>
    </w:p>
    <w:p w14:paraId="7D5E4CD1" w14:textId="77777777" w:rsidR="00835F68" w:rsidRDefault="00835F68"/>
  </w:footnote>
  <w:footnote w:type="continuationNotice" w:id="1">
    <w:p w14:paraId="4E861065" w14:textId="77777777" w:rsidR="00835F68" w:rsidRDefault="00835F68">
      <w:pPr>
        <w:spacing w:before="0" w:after="0" w:line="240" w:lineRule="auto"/>
      </w:pPr>
    </w:p>
    <w:p w14:paraId="082FDB25" w14:textId="77777777" w:rsidR="00835F68" w:rsidRDefault="00835F6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9DA5D" w14:textId="57B49946" w:rsidR="00F67433" w:rsidRDefault="002031CE">
    <w:pPr>
      <w:pStyle w:val="Header"/>
    </w:pPr>
    <w:r>
      <w:rPr>
        <w:noProof/>
      </w:rPr>
      <mc:AlternateContent>
        <mc:Choice Requires="wps">
          <w:drawing>
            <wp:anchor distT="0" distB="0" distL="0" distR="0" simplePos="0" relativeHeight="251655680" behindDoc="0" locked="0" layoutInCell="1" allowOverlap="1" wp14:anchorId="466903B9" wp14:editId="5FB1850F">
              <wp:simplePos x="635" y="635"/>
              <wp:positionH relativeFrom="page">
                <wp:align>center</wp:align>
              </wp:positionH>
              <wp:positionV relativeFrom="page">
                <wp:align>top</wp:align>
              </wp:positionV>
              <wp:extent cx="443865" cy="443865"/>
              <wp:effectExtent l="0" t="0" r="3810" b="12065"/>
              <wp:wrapNone/>
              <wp:docPr id="2" name="Text Box 2"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66903B9" id="_x0000_t202" coordsize="21600,21600" o:spt="202" path="m,l,21600r21600,l21600,xe">
              <v:stroke joinstyle="miter"/>
              <v:path gradientshapeok="t" o:connecttype="rect"/>
            </v:shapetype>
            <v:shape id="Text Box 2" o:spid="_x0000_s1026" type="#_x0000_t202" alt="[UNCLASSIFIED]" style="position:absolute;margin-left:0;margin-top:0;width:34.95pt;height:34.95pt;z-index:25165568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A7B6123" w14:textId="77777777" w:rsidR="00E14448" w:rsidRDefault="00E1444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CFBD5" w14:textId="1B6ED874" w:rsidR="00F67433" w:rsidRDefault="002031CE">
    <w:pPr>
      <w:pStyle w:val="Header"/>
    </w:pPr>
    <w:r>
      <w:rPr>
        <w:noProof/>
      </w:rPr>
      <mc:AlternateContent>
        <mc:Choice Requires="wps">
          <w:drawing>
            <wp:anchor distT="0" distB="0" distL="0" distR="0" simplePos="0" relativeHeight="251656704" behindDoc="0" locked="0" layoutInCell="1" allowOverlap="1" wp14:anchorId="06728BAC" wp14:editId="15B4FD68">
              <wp:simplePos x="752475" y="447675"/>
              <wp:positionH relativeFrom="page">
                <wp:align>center</wp:align>
              </wp:positionH>
              <wp:positionV relativeFrom="page">
                <wp:align>top</wp:align>
              </wp:positionV>
              <wp:extent cx="443865" cy="443865"/>
              <wp:effectExtent l="0" t="0" r="3810" b="12065"/>
              <wp:wrapNone/>
              <wp:docPr id="3" name="Text Box 3"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6728BAC" id="_x0000_t202" coordsize="21600,21600" o:spt="202" path="m,l,21600r21600,l21600,xe">
              <v:stroke joinstyle="miter"/>
              <v:path gradientshapeok="t" o:connecttype="rect"/>
            </v:shapetype>
            <v:shape id="Text Box 3" o:spid="_x0000_s1027" type="#_x0000_t202" alt="[UNCLASSIFIED]" style="position:absolute;margin-left:0;margin-top:0;width:34.95pt;height:34.95pt;z-index:25165670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F9B9FF4" w14:textId="77777777" w:rsidR="00E14448" w:rsidRDefault="00E144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1D7C" w14:textId="0243DE55" w:rsidR="00400A3B" w:rsidRDefault="002031CE" w:rsidP="00F67433">
    <w:pPr>
      <w:pStyle w:val="Logo-Org"/>
    </w:pPr>
    <w:r>
      <w:rPr>
        <w:vanish w:val="0"/>
      </w:rPr>
      <mc:AlternateContent>
        <mc:Choice Requires="wps">
          <w:drawing>
            <wp:anchor distT="0" distB="0" distL="0" distR="0" simplePos="0" relativeHeight="251654656" behindDoc="0" locked="0" layoutInCell="1" allowOverlap="1" wp14:anchorId="00B503B4" wp14:editId="10AE805D">
              <wp:simplePos x="756920" y="450850"/>
              <wp:positionH relativeFrom="page">
                <wp:align>center</wp:align>
              </wp:positionH>
              <wp:positionV relativeFrom="page">
                <wp:align>top</wp:align>
              </wp:positionV>
              <wp:extent cx="443865" cy="443865"/>
              <wp:effectExtent l="0" t="0" r="3810" b="12065"/>
              <wp:wrapNone/>
              <wp:docPr id="1" name="Text Box 1"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0B503B4" id="_x0000_t202" coordsize="21600,21600" o:spt="202" path="m,l,21600r21600,l21600,xe">
              <v:stroke joinstyle="miter"/>
              <v:path gradientshapeok="t" o:connecttype="rect"/>
            </v:shapetype>
            <v:shape id="Text Box 1" o:spid="_x0000_s1030" type="#_x0000_t202" alt="[UNCLASSIFIED]" style="position:absolute;margin-left:0;margin-top:0;width:34.95pt;height:34.95pt;z-index:25165465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sdt>
      <w:sdtPr>
        <w:id w:val="-868228459"/>
        <w:docPartObj>
          <w:docPartGallery w:val="Watermarks"/>
          <w:docPartUnique/>
        </w:docPartObj>
      </w:sdtPr>
      <w:sdtEndPr/>
      <w:sdtContent>
        <w:r w:rsidR="00FB316E">
          <w:pict w14:anchorId="78B992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30" type="#_x0000_t136" style="position:absolute;margin-left:0;margin-top:0;width:412.4pt;height:247.45pt;rotation:315;z-index:-25165568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BB0D70" w:rsidRPr="00F67433">
      <w:drawing>
        <wp:inline distT="0" distB="0" distL="0" distR="0" wp14:anchorId="66C2BED0" wp14:editId="78847465">
          <wp:extent cx="2166600" cy="763514"/>
          <wp:effectExtent l="0" t="0" r="0" b="0"/>
          <wp:docPr id="83" name="Picture 8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rotWithShape="1">
                  <a:blip r:embed="rId1">
                    <a:extLst>
                      <a:ext uri="{28A0092B-C50C-407E-A947-70E740481C1C}">
                        <a14:useLocalDpi xmlns:a14="http://schemas.microsoft.com/office/drawing/2010/main" val="0"/>
                      </a:ext>
                    </a:extLst>
                  </a:blip>
                  <a:srcRect l="44623" t="16749" b="19442"/>
                  <a:stretch/>
                </pic:blipFill>
                <pic:spPr bwMode="auto">
                  <a:xfrm>
                    <a:off x="0" y="0"/>
                    <a:ext cx="2168935" cy="764337"/>
                  </a:xfrm>
                  <a:prstGeom prst="rect">
                    <a:avLst/>
                  </a:prstGeom>
                  <a:ln>
                    <a:noFill/>
                  </a:ln>
                  <a:extLst>
                    <a:ext uri="{53640926-AAD7-44D8-BBD7-CCE9431645EC}">
                      <a14:shadowObscured xmlns:a14="http://schemas.microsoft.com/office/drawing/2010/main"/>
                    </a:ext>
                  </a:extLst>
                </pic:spPr>
              </pic:pic>
            </a:graphicData>
          </a:graphic>
        </wp:inline>
      </w:drawing>
    </w:r>
  </w:p>
  <w:p w14:paraId="51ECD149" w14:textId="77777777" w:rsidR="00E14448" w:rsidRDefault="00E144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B2329E56"/>
    <w:lvl w:ilvl="0">
      <w:start w:val="1"/>
      <w:numFmt w:val="decimal"/>
      <w:lvlText w:val="%1."/>
      <w:lvlJc w:val="left"/>
      <w:pPr>
        <w:tabs>
          <w:tab w:val="num" w:pos="643"/>
        </w:tabs>
        <w:ind w:left="643" w:hanging="360"/>
      </w:pPr>
    </w:lvl>
  </w:abstractNum>
  <w:abstractNum w:abstractNumId="1" w15:restartNumberingAfterBreak="0">
    <w:nsid w:val="FFFFFF83"/>
    <w:multiLevelType w:val="singleLevel"/>
    <w:tmpl w:val="94C61A7C"/>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7D0EDDB2"/>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C3B0F2C2"/>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07B17ED"/>
    <w:multiLevelType w:val="hybridMultilevel"/>
    <w:tmpl w:val="0A966196"/>
    <w:lvl w:ilvl="0" w:tplc="45C4E21A">
      <w:start w:val="1"/>
      <w:numFmt w:val="bullet"/>
      <w:lvlText w:val="-"/>
      <w:lvlJc w:val="left"/>
      <w:pPr>
        <w:ind w:left="720" w:hanging="360"/>
      </w:pPr>
      <w:rPr>
        <w:rFonts w:ascii="Calibri" w:hAnsi="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00BF4937"/>
    <w:multiLevelType w:val="multilevel"/>
    <w:tmpl w:val="FD425F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02DE3FAD"/>
    <w:multiLevelType w:val="multilevel"/>
    <w:tmpl w:val="3C946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AF5156"/>
    <w:multiLevelType w:val="multilevel"/>
    <w:tmpl w:val="39221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DB05B7B"/>
    <w:multiLevelType w:val="multilevel"/>
    <w:tmpl w:val="6D6887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2EB724E"/>
    <w:multiLevelType w:val="multilevel"/>
    <w:tmpl w:val="3BEC37CC"/>
    <w:lvl w:ilvl="0">
      <w:start w:val="1"/>
      <w:numFmt w:val="upperLetter"/>
      <w:suff w:val="space"/>
      <w:lvlText w:val="Appendix %1 -"/>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0" w15:restartNumberingAfterBreak="0">
    <w:nsid w:val="134E4F25"/>
    <w:multiLevelType w:val="multilevel"/>
    <w:tmpl w:val="2834B4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25752BBD"/>
    <w:multiLevelType w:val="multilevel"/>
    <w:tmpl w:val="5484A882"/>
    <w:lvl w:ilvl="0">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F8C41DD"/>
    <w:multiLevelType w:val="multilevel"/>
    <w:tmpl w:val="027C8D2E"/>
    <w:lvl w:ilvl="0">
      <w:start w:val="1"/>
      <w:numFmt w:val="bullet"/>
      <w:lvlText w:val=""/>
      <w:lvlJc w:val="left"/>
      <w:pPr>
        <w:ind w:left="340" w:hanging="340"/>
      </w:pPr>
      <w:rPr>
        <w:rFonts w:ascii="Symbol" w:hAnsi="Symbol" w:hint="default"/>
        <w:b w:val="0"/>
        <w:i w:val="0"/>
        <w:sz w:val="20"/>
      </w:rPr>
    </w:lvl>
    <w:lvl w:ilvl="1">
      <w:start w:val="1"/>
      <w:numFmt w:val="bullet"/>
      <w:lvlText w:val=""/>
      <w:lvlJc w:val="left"/>
      <w:pPr>
        <w:ind w:left="680" w:hanging="340"/>
      </w:pPr>
      <w:rPr>
        <w:rFonts w:ascii="Symbol" w:hAnsi="Symbol" w:hint="default"/>
      </w:rPr>
    </w:lvl>
    <w:lvl w:ilvl="2">
      <w:start w:val="1"/>
      <w:numFmt w:val="bullet"/>
      <w:lvlText w:val=""/>
      <w:lvlJc w:val="left"/>
      <w:pPr>
        <w:ind w:left="1020" w:hanging="340"/>
      </w:pPr>
      <w:rPr>
        <w:rFonts w:ascii="Symbol" w:hAnsi="Symbol" w:hint="default"/>
      </w:rPr>
    </w:lvl>
    <w:lvl w:ilvl="3">
      <w:start w:val="1"/>
      <w:numFmt w:val="bullet"/>
      <w:lvlText w:val=""/>
      <w:lvlJc w:val="left"/>
      <w:pPr>
        <w:ind w:left="1361" w:hanging="341"/>
      </w:pPr>
      <w:rPr>
        <w:rFonts w:ascii="Symbol" w:hAnsi="Symbol" w:hint="default"/>
        <w:b w:val="0"/>
        <w:i w:val="0"/>
        <w:sz w:val="20"/>
      </w:rPr>
    </w:lvl>
    <w:lvl w:ilvl="4">
      <w:start w:val="1"/>
      <w:numFmt w:val="bullet"/>
      <w:lvlText w:val=""/>
      <w:lvlJc w:val="left"/>
      <w:pPr>
        <w:ind w:left="1700" w:hanging="340"/>
      </w:pPr>
      <w:rPr>
        <w:rFonts w:ascii="Symbol" w:hAnsi="Symbol" w:hint="default"/>
      </w:rPr>
    </w:lvl>
    <w:lvl w:ilvl="5">
      <w:start w:val="1"/>
      <w:numFmt w:val="bullet"/>
      <w:lvlText w:val=""/>
      <w:lvlJc w:val="left"/>
      <w:pPr>
        <w:ind w:left="2040" w:hanging="340"/>
      </w:pPr>
      <w:rPr>
        <w:rFonts w:ascii="Symbol" w:hAnsi="Symbol" w:hint="default"/>
      </w:rPr>
    </w:lvl>
    <w:lvl w:ilvl="6">
      <w:start w:val="1"/>
      <w:numFmt w:val="bullet"/>
      <w:lvlText w:val=""/>
      <w:lvlJc w:val="left"/>
      <w:pPr>
        <w:ind w:left="2380" w:hanging="340"/>
      </w:pPr>
      <w:rPr>
        <w:rFonts w:ascii="Symbol" w:hAnsi="Symbol" w:hint="default"/>
      </w:rPr>
    </w:lvl>
    <w:lvl w:ilvl="7">
      <w:start w:val="1"/>
      <w:numFmt w:val="bullet"/>
      <w:lvlText w:val="o"/>
      <w:lvlJc w:val="left"/>
      <w:pPr>
        <w:ind w:left="2720" w:hanging="340"/>
      </w:pPr>
      <w:rPr>
        <w:rFonts w:ascii="Courier New" w:hAnsi="Courier New" w:cs="Courier New" w:hint="default"/>
      </w:rPr>
    </w:lvl>
    <w:lvl w:ilvl="8">
      <w:start w:val="1"/>
      <w:numFmt w:val="bullet"/>
      <w:lvlText w:val=""/>
      <w:lvlJc w:val="left"/>
      <w:pPr>
        <w:ind w:left="3060" w:hanging="340"/>
      </w:pPr>
      <w:rPr>
        <w:rFonts w:ascii="Wingdings" w:hAnsi="Wingdings" w:hint="default"/>
      </w:rPr>
    </w:lvl>
  </w:abstractNum>
  <w:abstractNum w:abstractNumId="13" w15:restartNumberingAfterBreak="0">
    <w:nsid w:val="49B607BC"/>
    <w:multiLevelType w:val="multilevel"/>
    <w:tmpl w:val="64F0A44A"/>
    <w:lvl w:ilvl="0">
      <w:start w:val="1"/>
      <w:numFmt w:val="bullet"/>
      <w:pStyle w:val="ListBullet"/>
      <w:lvlText w:val=""/>
      <w:lvlJc w:val="left"/>
      <w:pPr>
        <w:ind w:left="720" w:hanging="363"/>
      </w:pPr>
      <w:rPr>
        <w:rFonts w:ascii="Symbol" w:hAnsi="Symbol" w:hint="default"/>
      </w:rPr>
    </w:lvl>
    <w:lvl w:ilvl="1">
      <w:start w:val="1"/>
      <w:numFmt w:val="bullet"/>
      <w:pStyle w:val="ListBullet2"/>
      <w:lvlText w:val="­"/>
      <w:lvlJc w:val="left"/>
      <w:pPr>
        <w:ind w:left="1077" w:hanging="363"/>
      </w:pPr>
      <w:rPr>
        <w:rFonts w:ascii="Courier New" w:hAnsi="Courier New" w:hint="default"/>
      </w:rPr>
    </w:lvl>
    <w:lvl w:ilvl="2">
      <w:start w:val="1"/>
      <w:numFmt w:val="bullet"/>
      <w:lvlText w:val=""/>
      <w:lvlJc w:val="left"/>
      <w:pPr>
        <w:ind w:left="1434" w:hanging="363"/>
      </w:pPr>
      <w:rPr>
        <w:rFonts w:ascii="Wingdings" w:hAnsi="Wingdings" w:hint="default"/>
      </w:rPr>
    </w:lvl>
    <w:lvl w:ilvl="3">
      <w:start w:val="1"/>
      <w:numFmt w:val="bullet"/>
      <w:lvlText w:val=""/>
      <w:lvlJc w:val="left"/>
      <w:pPr>
        <w:ind w:left="1791" w:hanging="363"/>
      </w:pPr>
      <w:rPr>
        <w:rFonts w:ascii="Symbol" w:hAnsi="Symbol" w:hint="default"/>
      </w:rPr>
    </w:lvl>
    <w:lvl w:ilvl="4">
      <w:start w:val="1"/>
      <w:numFmt w:val="bullet"/>
      <w:lvlText w:val="o"/>
      <w:lvlJc w:val="left"/>
      <w:pPr>
        <w:ind w:left="2148" w:hanging="363"/>
      </w:pPr>
      <w:rPr>
        <w:rFonts w:ascii="Courier New" w:hAnsi="Courier New" w:cs="Courier New" w:hint="default"/>
      </w:rPr>
    </w:lvl>
    <w:lvl w:ilvl="5">
      <w:start w:val="1"/>
      <w:numFmt w:val="bullet"/>
      <w:lvlText w:val=""/>
      <w:lvlJc w:val="left"/>
      <w:pPr>
        <w:ind w:left="2505" w:hanging="363"/>
      </w:pPr>
      <w:rPr>
        <w:rFonts w:ascii="Wingdings" w:hAnsi="Wingdings" w:hint="default"/>
      </w:rPr>
    </w:lvl>
    <w:lvl w:ilvl="6">
      <w:start w:val="1"/>
      <w:numFmt w:val="bullet"/>
      <w:lvlText w:val=""/>
      <w:lvlJc w:val="left"/>
      <w:pPr>
        <w:ind w:left="2862" w:hanging="363"/>
      </w:pPr>
      <w:rPr>
        <w:rFonts w:ascii="Symbol" w:hAnsi="Symbol" w:hint="default"/>
      </w:rPr>
    </w:lvl>
    <w:lvl w:ilvl="7">
      <w:start w:val="1"/>
      <w:numFmt w:val="bullet"/>
      <w:lvlText w:val="o"/>
      <w:lvlJc w:val="left"/>
      <w:pPr>
        <w:ind w:left="3219" w:hanging="363"/>
      </w:pPr>
      <w:rPr>
        <w:rFonts w:ascii="Courier New" w:hAnsi="Courier New" w:cs="Courier New" w:hint="default"/>
      </w:rPr>
    </w:lvl>
    <w:lvl w:ilvl="8">
      <w:start w:val="1"/>
      <w:numFmt w:val="bullet"/>
      <w:lvlText w:val=""/>
      <w:lvlJc w:val="left"/>
      <w:pPr>
        <w:ind w:left="3576" w:hanging="363"/>
      </w:pPr>
      <w:rPr>
        <w:rFonts w:ascii="Wingdings" w:hAnsi="Wingdings" w:hint="default"/>
      </w:rPr>
    </w:lvl>
  </w:abstractNum>
  <w:abstractNum w:abstractNumId="14" w15:restartNumberingAfterBreak="0">
    <w:nsid w:val="54CC69E7"/>
    <w:multiLevelType w:val="hybridMultilevel"/>
    <w:tmpl w:val="3FBC6912"/>
    <w:lvl w:ilvl="0" w:tplc="45C4E21A">
      <w:start w:val="1"/>
      <w:numFmt w:val="bullet"/>
      <w:lvlText w:val="-"/>
      <w:lvlJc w:val="left"/>
      <w:pPr>
        <w:ind w:left="720" w:hanging="360"/>
      </w:pPr>
      <w:rPr>
        <w:rFonts w:ascii="Calibri" w:hAnsi="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66533952"/>
    <w:multiLevelType w:val="hybridMultilevel"/>
    <w:tmpl w:val="90E2A7EA"/>
    <w:lvl w:ilvl="0" w:tplc="45C4E21A">
      <w:start w:val="1"/>
      <w:numFmt w:val="bullet"/>
      <w:lvlText w:val="-"/>
      <w:lvlJc w:val="left"/>
      <w:pPr>
        <w:ind w:left="720" w:hanging="360"/>
      </w:pPr>
      <w:rPr>
        <w:rFonts w:ascii="Calibri" w:hAnsi="Calibri" w:hint="default"/>
      </w:rPr>
    </w:lvl>
    <w:lvl w:ilvl="1" w:tplc="90708C2A">
      <w:start w:val="1"/>
      <w:numFmt w:val="bullet"/>
      <w:lvlText w:val="o"/>
      <w:lvlJc w:val="left"/>
      <w:pPr>
        <w:ind w:left="1440" w:hanging="360"/>
      </w:pPr>
      <w:rPr>
        <w:rFonts w:ascii="Courier New" w:hAnsi="Courier New" w:hint="default"/>
      </w:rPr>
    </w:lvl>
    <w:lvl w:ilvl="2" w:tplc="8D8EE570">
      <w:start w:val="1"/>
      <w:numFmt w:val="bullet"/>
      <w:lvlText w:val=""/>
      <w:lvlJc w:val="left"/>
      <w:pPr>
        <w:ind w:left="2160" w:hanging="360"/>
      </w:pPr>
      <w:rPr>
        <w:rFonts w:ascii="Wingdings" w:hAnsi="Wingdings" w:hint="default"/>
      </w:rPr>
    </w:lvl>
    <w:lvl w:ilvl="3" w:tplc="7E1EB422">
      <w:start w:val="1"/>
      <w:numFmt w:val="bullet"/>
      <w:lvlText w:val=""/>
      <w:lvlJc w:val="left"/>
      <w:pPr>
        <w:ind w:left="2880" w:hanging="360"/>
      </w:pPr>
      <w:rPr>
        <w:rFonts w:ascii="Symbol" w:hAnsi="Symbol" w:hint="default"/>
      </w:rPr>
    </w:lvl>
    <w:lvl w:ilvl="4" w:tplc="1BD2CD14">
      <w:start w:val="1"/>
      <w:numFmt w:val="bullet"/>
      <w:lvlText w:val="o"/>
      <w:lvlJc w:val="left"/>
      <w:pPr>
        <w:ind w:left="3600" w:hanging="360"/>
      </w:pPr>
      <w:rPr>
        <w:rFonts w:ascii="Courier New" w:hAnsi="Courier New" w:hint="default"/>
      </w:rPr>
    </w:lvl>
    <w:lvl w:ilvl="5" w:tplc="F6F6EA7C">
      <w:start w:val="1"/>
      <w:numFmt w:val="bullet"/>
      <w:lvlText w:val=""/>
      <w:lvlJc w:val="left"/>
      <w:pPr>
        <w:ind w:left="4320" w:hanging="360"/>
      </w:pPr>
      <w:rPr>
        <w:rFonts w:ascii="Wingdings" w:hAnsi="Wingdings" w:hint="default"/>
      </w:rPr>
    </w:lvl>
    <w:lvl w:ilvl="6" w:tplc="322E9ECA">
      <w:start w:val="1"/>
      <w:numFmt w:val="bullet"/>
      <w:lvlText w:val=""/>
      <w:lvlJc w:val="left"/>
      <w:pPr>
        <w:ind w:left="5040" w:hanging="360"/>
      </w:pPr>
      <w:rPr>
        <w:rFonts w:ascii="Symbol" w:hAnsi="Symbol" w:hint="default"/>
      </w:rPr>
    </w:lvl>
    <w:lvl w:ilvl="7" w:tplc="2F8C95F2">
      <w:start w:val="1"/>
      <w:numFmt w:val="bullet"/>
      <w:lvlText w:val="o"/>
      <w:lvlJc w:val="left"/>
      <w:pPr>
        <w:ind w:left="5760" w:hanging="360"/>
      </w:pPr>
      <w:rPr>
        <w:rFonts w:ascii="Courier New" w:hAnsi="Courier New" w:hint="default"/>
      </w:rPr>
    </w:lvl>
    <w:lvl w:ilvl="8" w:tplc="D46CB440">
      <w:start w:val="1"/>
      <w:numFmt w:val="bullet"/>
      <w:lvlText w:val=""/>
      <w:lvlJc w:val="left"/>
      <w:pPr>
        <w:ind w:left="6480" w:hanging="360"/>
      </w:pPr>
      <w:rPr>
        <w:rFonts w:ascii="Wingdings" w:hAnsi="Wingdings" w:hint="default"/>
      </w:rPr>
    </w:lvl>
  </w:abstractNum>
  <w:abstractNum w:abstractNumId="16" w15:restartNumberingAfterBreak="0">
    <w:nsid w:val="6F8D4422"/>
    <w:multiLevelType w:val="multilevel"/>
    <w:tmpl w:val="18E8BE1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1A17A34"/>
    <w:multiLevelType w:val="multilevel"/>
    <w:tmpl w:val="38347D7A"/>
    <w:lvl w:ilvl="0">
      <w:start w:val="1"/>
      <w:numFmt w:val="decimal"/>
      <w:lvlText w:val="%1"/>
      <w:lvlJc w:val="left"/>
      <w:pPr>
        <w:ind w:left="432" w:hanging="432"/>
      </w:pPr>
      <w:rPr>
        <w:rFonts w:ascii="Consolas" w:hAnsi="Consolas" w:hint="default"/>
        <w:color w:val="8EAADB" w:themeColor="accent1" w:themeTint="99"/>
        <w:sz w:val="16"/>
      </w:rPr>
    </w:lvl>
    <w:lvl w:ilvl="1">
      <w:start w:val="1"/>
      <w:numFmt w:val="decimal"/>
      <w:lvlText w:val="%1.%2"/>
      <w:lvlJc w:val="left"/>
      <w:pPr>
        <w:ind w:left="576" w:hanging="576"/>
      </w:pPr>
      <w:rPr>
        <w:rFonts w:ascii="Consolas" w:hAnsi="Consolas" w:hint="default"/>
        <w:color w:val="8EAADB" w:themeColor="accent1" w:themeTint="99"/>
        <w:sz w:val="16"/>
      </w:rPr>
    </w:lvl>
    <w:lvl w:ilvl="2">
      <w:start w:val="1"/>
      <w:numFmt w:val="decimal"/>
      <w:lvlText w:val="%1.%2.%3"/>
      <w:lvlJc w:val="left"/>
      <w:pPr>
        <w:ind w:left="720" w:hanging="720"/>
      </w:pPr>
      <w:rPr>
        <w:rFonts w:ascii="Consolas" w:hAnsi="Consolas" w:hint="default"/>
        <w:color w:val="8EAADB" w:themeColor="accent1" w:themeTint="99"/>
        <w:sz w:val="16"/>
      </w:rPr>
    </w:lvl>
    <w:lvl w:ilvl="3">
      <w:start w:val="1"/>
      <w:numFmt w:val="decimal"/>
      <w:lvlText w:val="%1.%2.%3.%4"/>
      <w:lvlJc w:val="left"/>
      <w:pPr>
        <w:ind w:left="864" w:hanging="864"/>
      </w:pPr>
      <w:rPr>
        <w:rFonts w:ascii="Consolas" w:hAnsi="Consolas" w:hint="default"/>
        <w:color w:val="8EAADB" w:themeColor="accent1" w:themeTint="99"/>
        <w:sz w:val="16"/>
      </w:rPr>
    </w:lvl>
    <w:lvl w:ilvl="4">
      <w:start w:val="1"/>
      <w:numFmt w:val="decimal"/>
      <w:lvlText w:val="%1.%2.%3.%4.%5"/>
      <w:lvlJc w:val="left"/>
      <w:pPr>
        <w:ind w:left="1008" w:hanging="1008"/>
      </w:pPr>
      <w:rPr>
        <w:rFonts w:ascii="Consolas" w:hAnsi="Consolas" w:hint="default"/>
        <w:color w:val="8EAADB" w:themeColor="accent1" w:themeTint="99"/>
        <w:sz w:val="16"/>
      </w:rPr>
    </w:lvl>
    <w:lvl w:ilvl="5">
      <w:start w:val="1"/>
      <w:numFmt w:val="decimal"/>
      <w:lvlText w:val="%1.%2.%3.%4.%5.%6"/>
      <w:lvlJc w:val="left"/>
      <w:pPr>
        <w:ind w:left="1152" w:hanging="1152"/>
      </w:pPr>
      <w:rPr>
        <w:rFonts w:ascii="Consolas" w:hAnsi="Consolas" w:hint="default"/>
        <w:color w:val="8EAADB" w:themeColor="accent1" w:themeTint="99"/>
        <w:sz w:val="16"/>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723B04CF"/>
    <w:multiLevelType w:val="hybridMultilevel"/>
    <w:tmpl w:val="320095C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15:restartNumberingAfterBreak="0">
    <w:nsid w:val="74E24B81"/>
    <w:multiLevelType w:val="hybridMultilevel"/>
    <w:tmpl w:val="9CD660AA"/>
    <w:lvl w:ilvl="0" w:tplc="1E3E8BBE">
      <w:start w:val="1"/>
      <w:numFmt w:val="bullet"/>
      <w:lvlText w:val=""/>
      <w:lvlJc w:val="left"/>
      <w:pPr>
        <w:ind w:left="720" w:hanging="360"/>
      </w:pPr>
      <w:rPr>
        <w:rFonts w:ascii="Symbol" w:eastAsia="Calibri" w:hAnsi="Symbol"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15:restartNumberingAfterBreak="0">
    <w:nsid w:val="7F664CA7"/>
    <w:multiLevelType w:val="hybridMultilevel"/>
    <w:tmpl w:val="88828D2C"/>
    <w:lvl w:ilvl="0" w:tplc="C6983994">
      <w:numFmt w:val="bullet"/>
      <w:lvlText w:val=""/>
      <w:lvlJc w:val="left"/>
      <w:pPr>
        <w:ind w:left="720" w:hanging="360"/>
      </w:pPr>
      <w:rPr>
        <w:rFonts w:ascii="Symbol" w:eastAsia="Times New Roman" w:hAnsi="Symbol" w:cs="Calibri"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15:restartNumberingAfterBreak="0">
    <w:nsid w:val="7FBC23B4"/>
    <w:multiLevelType w:val="hybridMultilevel"/>
    <w:tmpl w:val="05F02C28"/>
    <w:lvl w:ilvl="0" w:tplc="F39E950A">
      <w:start w:val="1"/>
      <w:numFmt w:val="decimal"/>
      <w:pStyle w:val="ListNumber"/>
      <w:lvlText w:val="%1."/>
      <w:lvlJc w:val="left"/>
      <w:pPr>
        <w:ind w:left="720" w:hanging="360"/>
      </w:pPr>
    </w:lvl>
    <w:lvl w:ilvl="1" w:tplc="4F5A80E6">
      <w:start w:val="1"/>
      <w:numFmt w:val="lowerLetter"/>
      <w:pStyle w:val="ListNumber2"/>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904989900">
    <w:abstractNumId w:val="13"/>
  </w:num>
  <w:num w:numId="2" w16cid:durableId="249000370">
    <w:abstractNumId w:val="3"/>
  </w:num>
  <w:num w:numId="3" w16cid:durableId="1391419759">
    <w:abstractNumId w:val="1"/>
  </w:num>
  <w:num w:numId="4" w16cid:durableId="154560335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14596198">
    <w:abstractNumId w:val="2"/>
  </w:num>
  <w:num w:numId="6" w16cid:durableId="1870338598">
    <w:abstractNumId w:val="0"/>
  </w:num>
  <w:num w:numId="7" w16cid:durableId="157700034">
    <w:abstractNumId w:val="21"/>
  </w:num>
  <w:num w:numId="8" w16cid:durableId="1687560567">
    <w:abstractNumId w:val="9"/>
  </w:num>
  <w:num w:numId="9" w16cid:durableId="1510289661">
    <w:abstractNumId w:val="9"/>
    <w:lvlOverride w:ilvl="0">
      <w:lvl w:ilvl="0">
        <w:start w:val="1"/>
        <w:numFmt w:val="upperLetter"/>
        <w:suff w:val="space"/>
        <w:lvlText w:val="Appendix %1 - "/>
        <w:lvlJc w:val="left"/>
        <w:pPr>
          <w:ind w:left="0" w:firstLine="0"/>
        </w:pPr>
        <w:rPr>
          <w:rFonts w:hint="default"/>
        </w:rPr>
      </w:lvl>
    </w:lvlOverride>
    <w:lvlOverride w:ilvl="1">
      <w:lvl w:ilvl="1">
        <w:start w:val="1"/>
        <w:numFmt w:val="lowerLetter"/>
        <w:lvlText w:val="%2."/>
        <w:lvlJc w:val="left"/>
        <w:pPr>
          <w:ind w:left="0" w:firstLine="0"/>
        </w:pPr>
        <w:rPr>
          <w:rFonts w:hint="default"/>
        </w:rPr>
      </w:lvl>
    </w:lvlOverride>
    <w:lvlOverride w:ilvl="2">
      <w:lvl w:ilvl="2">
        <w:start w:val="1"/>
        <w:numFmt w:val="lowerRoman"/>
        <w:lvlText w:val="%3."/>
        <w:lvlJc w:val="right"/>
        <w:pPr>
          <w:ind w:left="0" w:firstLine="0"/>
        </w:pPr>
        <w:rPr>
          <w:rFonts w:hint="default"/>
        </w:rPr>
      </w:lvl>
    </w:lvlOverride>
    <w:lvlOverride w:ilvl="3">
      <w:lvl w:ilvl="3">
        <w:start w:val="1"/>
        <w:numFmt w:val="decimal"/>
        <w:lvlText w:val="%4."/>
        <w:lvlJc w:val="left"/>
        <w:pPr>
          <w:ind w:left="0" w:firstLine="0"/>
        </w:pPr>
        <w:rPr>
          <w:rFonts w:hint="default"/>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righ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right"/>
        <w:pPr>
          <w:ind w:left="0" w:firstLine="0"/>
        </w:pPr>
        <w:rPr>
          <w:rFonts w:hint="default"/>
        </w:rPr>
      </w:lvl>
    </w:lvlOverride>
  </w:num>
  <w:num w:numId="10" w16cid:durableId="1713648743">
    <w:abstractNumId w:val="9"/>
  </w:num>
  <w:num w:numId="11" w16cid:durableId="744450714">
    <w:abstractNumId w:val="9"/>
  </w:num>
  <w:num w:numId="12" w16cid:durableId="1423449734">
    <w:abstractNumId w:val="9"/>
  </w:num>
  <w:num w:numId="13" w16cid:durableId="1589845151">
    <w:abstractNumId w:val="9"/>
  </w:num>
  <w:num w:numId="14" w16cid:durableId="1133642848">
    <w:abstractNumId w:val="9"/>
  </w:num>
  <w:num w:numId="15" w16cid:durableId="1826772538">
    <w:abstractNumId w:val="9"/>
  </w:num>
  <w:num w:numId="16" w16cid:durableId="2051803497">
    <w:abstractNumId w:val="9"/>
  </w:num>
  <w:num w:numId="17" w16cid:durableId="257180540">
    <w:abstractNumId w:val="9"/>
  </w:num>
  <w:num w:numId="18" w16cid:durableId="1276055249">
    <w:abstractNumId w:val="9"/>
  </w:num>
  <w:num w:numId="19" w16cid:durableId="2078166840">
    <w:abstractNumId w:val="9"/>
  </w:num>
  <w:num w:numId="20" w16cid:durableId="566182645">
    <w:abstractNumId w:val="9"/>
  </w:num>
  <w:num w:numId="21" w16cid:durableId="1183278483">
    <w:abstractNumId w:val="9"/>
  </w:num>
  <w:num w:numId="22" w16cid:durableId="382363146">
    <w:abstractNumId w:val="9"/>
  </w:num>
  <w:num w:numId="23" w16cid:durableId="804349903">
    <w:abstractNumId w:val="9"/>
  </w:num>
  <w:num w:numId="24" w16cid:durableId="2142073494">
    <w:abstractNumId w:val="9"/>
  </w:num>
  <w:num w:numId="25" w16cid:durableId="1616135296">
    <w:abstractNumId w:val="9"/>
  </w:num>
  <w:num w:numId="26" w16cid:durableId="1274097434">
    <w:abstractNumId w:val="9"/>
  </w:num>
  <w:num w:numId="27" w16cid:durableId="1591698597">
    <w:abstractNumId w:val="9"/>
  </w:num>
  <w:num w:numId="28" w16cid:durableId="1256356598">
    <w:abstractNumId w:val="9"/>
  </w:num>
  <w:num w:numId="29" w16cid:durableId="973372100">
    <w:abstractNumId w:val="9"/>
  </w:num>
  <w:num w:numId="30" w16cid:durableId="1691754506">
    <w:abstractNumId w:val="9"/>
  </w:num>
  <w:num w:numId="31" w16cid:durableId="1927492136">
    <w:abstractNumId w:val="9"/>
  </w:num>
  <w:num w:numId="32" w16cid:durableId="1869294999">
    <w:abstractNumId w:val="9"/>
  </w:num>
  <w:num w:numId="33" w16cid:durableId="1580628228">
    <w:abstractNumId w:val="9"/>
  </w:num>
  <w:num w:numId="34" w16cid:durableId="1761829219">
    <w:abstractNumId w:val="12"/>
  </w:num>
  <w:num w:numId="35" w16cid:durableId="1669823967">
    <w:abstractNumId w:val="17"/>
  </w:num>
  <w:num w:numId="36" w16cid:durableId="525679129">
    <w:abstractNumId w:val="7"/>
  </w:num>
  <w:num w:numId="37" w16cid:durableId="366027252">
    <w:abstractNumId w:val="16"/>
  </w:num>
  <w:num w:numId="38" w16cid:durableId="1160848407">
    <w:abstractNumId w:val="8"/>
  </w:num>
  <w:num w:numId="39" w16cid:durableId="1316953454">
    <w:abstractNumId w:val="10"/>
  </w:num>
  <w:num w:numId="40" w16cid:durableId="822354099">
    <w:abstractNumId w:val="5"/>
  </w:num>
  <w:num w:numId="41" w16cid:durableId="446433922">
    <w:abstractNumId w:val="20"/>
  </w:num>
  <w:num w:numId="42" w16cid:durableId="1233586731">
    <w:abstractNumId w:val="15"/>
  </w:num>
  <w:num w:numId="43" w16cid:durableId="1024092651">
    <w:abstractNumId w:val="4"/>
  </w:num>
  <w:num w:numId="44" w16cid:durableId="697050055">
    <w:abstractNumId w:val="14"/>
  </w:num>
  <w:num w:numId="45" w16cid:durableId="1367364121">
    <w:abstractNumId w:val="18"/>
  </w:num>
  <w:num w:numId="46" w16cid:durableId="1244954324">
    <w:abstractNumId w:val="19"/>
  </w:num>
  <w:num w:numId="47" w16cid:durableId="1583369947">
    <w:abstractNumId w:val="6"/>
  </w:num>
  <w:num w:numId="48" w16cid:durableId="1481315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20"/>
  <w:defaultTableStyle w:val="Table-Default-Mauve"/>
  <w:drawingGridHorizontalSpacing w:val="12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FDD"/>
    <w:rsid w:val="00011775"/>
    <w:rsid w:val="00011A87"/>
    <w:rsid w:val="00026DC8"/>
    <w:rsid w:val="00036876"/>
    <w:rsid w:val="00054E18"/>
    <w:rsid w:val="000708F4"/>
    <w:rsid w:val="00087BBD"/>
    <w:rsid w:val="00092DFD"/>
    <w:rsid w:val="00095D25"/>
    <w:rsid w:val="000B104B"/>
    <w:rsid w:val="000C59D1"/>
    <w:rsid w:val="000D0A25"/>
    <w:rsid w:val="000F10AE"/>
    <w:rsid w:val="0011016B"/>
    <w:rsid w:val="00114111"/>
    <w:rsid w:val="00117A5F"/>
    <w:rsid w:val="00120B89"/>
    <w:rsid w:val="00126099"/>
    <w:rsid w:val="0012615C"/>
    <w:rsid w:val="00184008"/>
    <w:rsid w:val="001927A5"/>
    <w:rsid w:val="001A233C"/>
    <w:rsid w:val="001A2FE3"/>
    <w:rsid w:val="001B23EB"/>
    <w:rsid w:val="001B51F2"/>
    <w:rsid w:val="001E2299"/>
    <w:rsid w:val="001F35A9"/>
    <w:rsid w:val="001F5EF1"/>
    <w:rsid w:val="00202B56"/>
    <w:rsid w:val="002031CE"/>
    <w:rsid w:val="0021141C"/>
    <w:rsid w:val="00213DAA"/>
    <w:rsid w:val="00214C57"/>
    <w:rsid w:val="0021547D"/>
    <w:rsid w:val="00223763"/>
    <w:rsid w:val="00233BDC"/>
    <w:rsid w:val="00242D7F"/>
    <w:rsid w:val="00291C02"/>
    <w:rsid w:val="0029311E"/>
    <w:rsid w:val="00294317"/>
    <w:rsid w:val="002A26D7"/>
    <w:rsid w:val="002A52D1"/>
    <w:rsid w:val="002B7AFC"/>
    <w:rsid w:val="002C004F"/>
    <w:rsid w:val="002D18E9"/>
    <w:rsid w:val="002D1D53"/>
    <w:rsid w:val="002E5B94"/>
    <w:rsid w:val="00331BC9"/>
    <w:rsid w:val="0035549B"/>
    <w:rsid w:val="00356787"/>
    <w:rsid w:val="003900D6"/>
    <w:rsid w:val="003A4FD7"/>
    <w:rsid w:val="003B3AE1"/>
    <w:rsid w:val="003B5D52"/>
    <w:rsid w:val="003C3370"/>
    <w:rsid w:val="003F5014"/>
    <w:rsid w:val="00400A3B"/>
    <w:rsid w:val="004028EC"/>
    <w:rsid w:val="00406FE9"/>
    <w:rsid w:val="00423249"/>
    <w:rsid w:val="00441793"/>
    <w:rsid w:val="00450AD9"/>
    <w:rsid w:val="0045306F"/>
    <w:rsid w:val="00457123"/>
    <w:rsid w:val="00463A83"/>
    <w:rsid w:val="00486B4D"/>
    <w:rsid w:val="0050196C"/>
    <w:rsid w:val="005255FC"/>
    <w:rsid w:val="005604D5"/>
    <w:rsid w:val="00563AF9"/>
    <w:rsid w:val="005814A9"/>
    <w:rsid w:val="00594C1D"/>
    <w:rsid w:val="005C7C13"/>
    <w:rsid w:val="005F0A38"/>
    <w:rsid w:val="005F0DC4"/>
    <w:rsid w:val="005F5F58"/>
    <w:rsid w:val="005F792B"/>
    <w:rsid w:val="00612935"/>
    <w:rsid w:val="006143DD"/>
    <w:rsid w:val="00637D43"/>
    <w:rsid w:val="00650EDA"/>
    <w:rsid w:val="00660C49"/>
    <w:rsid w:val="00663E54"/>
    <w:rsid w:val="006646CD"/>
    <w:rsid w:val="00675068"/>
    <w:rsid w:val="0069602E"/>
    <w:rsid w:val="006A2843"/>
    <w:rsid w:val="006D5B4C"/>
    <w:rsid w:val="006E0BDE"/>
    <w:rsid w:val="00702ADE"/>
    <w:rsid w:val="0071118C"/>
    <w:rsid w:val="00725AC0"/>
    <w:rsid w:val="007414F0"/>
    <w:rsid w:val="00753774"/>
    <w:rsid w:val="00777D1C"/>
    <w:rsid w:val="00784B4F"/>
    <w:rsid w:val="00784C1E"/>
    <w:rsid w:val="007D7BF7"/>
    <w:rsid w:val="007E0184"/>
    <w:rsid w:val="007E7720"/>
    <w:rsid w:val="00800532"/>
    <w:rsid w:val="008059D9"/>
    <w:rsid w:val="00821494"/>
    <w:rsid w:val="00835F68"/>
    <w:rsid w:val="00840295"/>
    <w:rsid w:val="00855420"/>
    <w:rsid w:val="00873F86"/>
    <w:rsid w:val="00882316"/>
    <w:rsid w:val="00887DCB"/>
    <w:rsid w:val="008948E7"/>
    <w:rsid w:val="008C39DC"/>
    <w:rsid w:val="008C7EE4"/>
    <w:rsid w:val="008E13CD"/>
    <w:rsid w:val="009116EA"/>
    <w:rsid w:val="00914742"/>
    <w:rsid w:val="00921365"/>
    <w:rsid w:val="00921A51"/>
    <w:rsid w:val="0096601F"/>
    <w:rsid w:val="009824E0"/>
    <w:rsid w:val="009966BF"/>
    <w:rsid w:val="009B7FDD"/>
    <w:rsid w:val="009D62A4"/>
    <w:rsid w:val="009E05F6"/>
    <w:rsid w:val="009E0DA1"/>
    <w:rsid w:val="00A053C8"/>
    <w:rsid w:val="00A1189D"/>
    <w:rsid w:val="00A15219"/>
    <w:rsid w:val="00A2026B"/>
    <w:rsid w:val="00A2102D"/>
    <w:rsid w:val="00A24ACD"/>
    <w:rsid w:val="00A452E3"/>
    <w:rsid w:val="00A50560"/>
    <w:rsid w:val="00A50624"/>
    <w:rsid w:val="00A518F7"/>
    <w:rsid w:val="00A666E1"/>
    <w:rsid w:val="00A85DA6"/>
    <w:rsid w:val="00A940C5"/>
    <w:rsid w:val="00A9559B"/>
    <w:rsid w:val="00A978EF"/>
    <w:rsid w:val="00AB55CB"/>
    <w:rsid w:val="00AC1216"/>
    <w:rsid w:val="00AC219A"/>
    <w:rsid w:val="00AD0A7D"/>
    <w:rsid w:val="00AD66BD"/>
    <w:rsid w:val="00AE2E49"/>
    <w:rsid w:val="00AE6B61"/>
    <w:rsid w:val="00B02745"/>
    <w:rsid w:val="00B20F69"/>
    <w:rsid w:val="00B250AB"/>
    <w:rsid w:val="00B367A2"/>
    <w:rsid w:val="00B46438"/>
    <w:rsid w:val="00B6302C"/>
    <w:rsid w:val="00B815E4"/>
    <w:rsid w:val="00B847C1"/>
    <w:rsid w:val="00B9271A"/>
    <w:rsid w:val="00BA65BB"/>
    <w:rsid w:val="00BB0D70"/>
    <w:rsid w:val="00BB4E57"/>
    <w:rsid w:val="00BC480D"/>
    <w:rsid w:val="00BD3E51"/>
    <w:rsid w:val="00BE4015"/>
    <w:rsid w:val="00C074FC"/>
    <w:rsid w:val="00C13001"/>
    <w:rsid w:val="00C242AF"/>
    <w:rsid w:val="00C343D3"/>
    <w:rsid w:val="00C43885"/>
    <w:rsid w:val="00C512D1"/>
    <w:rsid w:val="00C559C1"/>
    <w:rsid w:val="00C60968"/>
    <w:rsid w:val="00C72A06"/>
    <w:rsid w:val="00CA0CF5"/>
    <w:rsid w:val="00CA1319"/>
    <w:rsid w:val="00CA1795"/>
    <w:rsid w:val="00CC5E39"/>
    <w:rsid w:val="00D227BE"/>
    <w:rsid w:val="00D37061"/>
    <w:rsid w:val="00D44A12"/>
    <w:rsid w:val="00D7253D"/>
    <w:rsid w:val="00D812C7"/>
    <w:rsid w:val="00D8584C"/>
    <w:rsid w:val="00DA59D0"/>
    <w:rsid w:val="00DC254E"/>
    <w:rsid w:val="00DD01A9"/>
    <w:rsid w:val="00DD4CA2"/>
    <w:rsid w:val="00DD5A21"/>
    <w:rsid w:val="00DE19E5"/>
    <w:rsid w:val="00E049A6"/>
    <w:rsid w:val="00E07FDB"/>
    <w:rsid w:val="00E14448"/>
    <w:rsid w:val="00E33E50"/>
    <w:rsid w:val="00E5045D"/>
    <w:rsid w:val="00E828ED"/>
    <w:rsid w:val="00E8314C"/>
    <w:rsid w:val="00E91539"/>
    <w:rsid w:val="00E93B3A"/>
    <w:rsid w:val="00ED2AAB"/>
    <w:rsid w:val="00EE0A55"/>
    <w:rsid w:val="00EE1A08"/>
    <w:rsid w:val="00F01242"/>
    <w:rsid w:val="00F01D3F"/>
    <w:rsid w:val="00F024B5"/>
    <w:rsid w:val="00F02521"/>
    <w:rsid w:val="00F0292A"/>
    <w:rsid w:val="00F30649"/>
    <w:rsid w:val="00F316FD"/>
    <w:rsid w:val="00F67433"/>
    <w:rsid w:val="00F70E00"/>
    <w:rsid w:val="00F71BB9"/>
    <w:rsid w:val="00F726DE"/>
    <w:rsid w:val="00F76F66"/>
    <w:rsid w:val="00F808B9"/>
    <w:rsid w:val="00F83AA9"/>
    <w:rsid w:val="00F929E7"/>
    <w:rsid w:val="00FA49FE"/>
    <w:rsid w:val="00FB316E"/>
    <w:rsid w:val="00FC621C"/>
    <w:rsid w:val="00FD7CB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A2C5E"/>
  <w15:chartTrackingRefBased/>
  <w15:docId w15:val="{2CE6B296-A08F-46D2-9E84-D616657DC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w:sz w:val="24"/>
        <w:szCs w:val="24"/>
        <w:lang w:val="en-NZ" w:eastAsia="en-US"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5" w:unhideWhenUsed="1" w:qFormat="1"/>
    <w:lsdException w:name="heading 4" w:semiHidden="1" w:uiPriority="5" w:unhideWhenUsed="1" w:qFormat="1"/>
    <w:lsdException w:name="heading 5" w:semiHidden="1" w:uiPriority="5" w:qFormat="1"/>
    <w:lsdException w:name="heading 6" w:semiHidden="1" w:uiPriority="5" w:unhideWhenUsed="1" w:qFormat="1"/>
    <w:lsdException w:name="heading 7" w:semiHidden="1" w:uiPriority="5" w:unhideWhenUsed="1" w:qFormat="1"/>
    <w:lsdException w:name="heading 8" w:semiHidden="1" w:uiPriority="5" w:unhideWhenUsed="1" w:qFormat="1"/>
    <w:lsdException w:name="heading 9" w:semiHidden="1" w:uiPriority="5"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semiHidden="1" w:uiPriority="39" w:unhideWhenUsed="1"/>
    <w:lsdException w:name="toc 5" w:semiHidden="1" w:uiPriority="39"/>
    <w:lsdException w:name="toc 6" w:semiHidden="1" w:uiPriority="39" w:unhideWhenUsed="1"/>
    <w:lsdException w:name="toc 7" w:semiHidden="1" w:uiPriority="39" w:unhideWhenUsed="1"/>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4" w:qFormat="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lsdException w:name="Signature" w:semiHidden="1" w:unhideWhenUsed="1"/>
    <w:lsdException w:name="Default Paragraph Font" w:semiHidden="1" w:uiPriority="1" w:unhideWhenUsed="1"/>
    <w:lsdException w:name="Body Text" w:uiPriority="8" w:qFormat="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unhideWhenUsed="1"/>
    <w:lsdException w:name="Strong" w:semiHidden="1" w:uiPriority="9" w:qFormat="1"/>
    <w:lsdException w:name="Emphasis" w:semiHidden="1" w:uiPriority="20" w:qFormat="1"/>
    <w:lsdException w:name="Document Map" w:semiHidden="1" w:unhideWhenUsed="1"/>
    <w:lsdException w:name="Plain Text" w:semiHidden="1" w:uiPriority="10" w:unhideWhenUsed="1" w:qFormat="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13"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9"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1F35A9"/>
    <w:rPr>
      <w:rFonts w:ascii="Arial" w:hAnsi="Arial"/>
    </w:rPr>
  </w:style>
  <w:style w:type="paragraph" w:styleId="Heading1">
    <w:name w:val="heading 1"/>
    <w:basedOn w:val="BodyText"/>
    <w:next w:val="BodyText"/>
    <w:link w:val="Heading1Char"/>
    <w:uiPriority w:val="9"/>
    <w:qFormat/>
    <w:rsid w:val="001F35A9"/>
    <w:pPr>
      <w:keepNext/>
      <w:keepLines/>
      <w:pageBreakBefore/>
      <w:spacing w:before="360" w:after="0"/>
      <w:outlineLvl w:val="0"/>
    </w:pPr>
    <w:rPr>
      <w:rFonts w:eastAsiaTheme="majorEastAsia" w:cstheme="majorBidi"/>
      <w:b/>
      <w:color w:val="2F5496" w:themeColor="accent1" w:themeShade="BF"/>
      <w:sz w:val="36"/>
      <w:szCs w:val="32"/>
    </w:rPr>
  </w:style>
  <w:style w:type="paragraph" w:styleId="Heading2">
    <w:name w:val="heading 2"/>
    <w:basedOn w:val="Heading1"/>
    <w:next w:val="BodyText"/>
    <w:link w:val="Heading2Char"/>
    <w:uiPriority w:val="9"/>
    <w:qFormat/>
    <w:rsid w:val="001F35A9"/>
    <w:pPr>
      <w:pageBreakBefore w:val="0"/>
      <w:spacing w:before="240"/>
      <w:outlineLvl w:val="1"/>
    </w:pPr>
    <w:rPr>
      <w:sz w:val="32"/>
      <w:szCs w:val="26"/>
    </w:rPr>
  </w:style>
  <w:style w:type="paragraph" w:styleId="Heading3">
    <w:name w:val="heading 3"/>
    <w:basedOn w:val="Heading1"/>
    <w:next w:val="BodyText"/>
    <w:link w:val="Heading3Char"/>
    <w:uiPriority w:val="5"/>
    <w:qFormat/>
    <w:rsid w:val="001F35A9"/>
    <w:pPr>
      <w:pageBreakBefore w:val="0"/>
      <w:spacing w:before="180"/>
      <w:outlineLvl w:val="2"/>
    </w:pPr>
    <w:rPr>
      <w:i/>
      <w:sz w:val="28"/>
    </w:rPr>
  </w:style>
  <w:style w:type="paragraph" w:styleId="Heading4">
    <w:name w:val="heading 4"/>
    <w:basedOn w:val="Heading1"/>
    <w:next w:val="BodyText"/>
    <w:link w:val="Heading4Char"/>
    <w:uiPriority w:val="5"/>
    <w:qFormat/>
    <w:rsid w:val="00E049A6"/>
    <w:pPr>
      <w:keepLines w:val="0"/>
      <w:pageBreakBefore w:val="0"/>
      <w:spacing w:before="40"/>
      <w:outlineLvl w:val="3"/>
    </w:pPr>
    <w:rPr>
      <w:sz w:val="24"/>
      <w:szCs w:val="24"/>
    </w:rPr>
  </w:style>
  <w:style w:type="paragraph" w:styleId="Heading5">
    <w:name w:val="heading 5"/>
    <w:basedOn w:val="Heading1"/>
    <w:next w:val="BodyText"/>
    <w:link w:val="Heading5Char"/>
    <w:uiPriority w:val="5"/>
    <w:qFormat/>
    <w:rsid w:val="001F35A9"/>
    <w:pPr>
      <w:keepLines w:val="0"/>
      <w:pageBreakBefore w:val="0"/>
      <w:spacing w:before="40"/>
      <w:outlineLvl w:val="4"/>
    </w:pPr>
    <w:rPr>
      <w:b w:val="0"/>
      <w:sz w:val="24"/>
    </w:rPr>
  </w:style>
  <w:style w:type="paragraph" w:styleId="Heading6">
    <w:name w:val="heading 6"/>
    <w:basedOn w:val="Normal"/>
    <w:next w:val="Normal"/>
    <w:link w:val="Heading6Char"/>
    <w:uiPriority w:val="5"/>
    <w:qFormat/>
    <w:rsid w:val="005C7C1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5"/>
    <w:qFormat/>
    <w:rsid w:val="001F35A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5"/>
    <w:qFormat/>
    <w:rsid w:val="001F35A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5"/>
    <w:semiHidden/>
    <w:qFormat/>
    <w:rsid w:val="001F35A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BodyText-ColouredA"/>
    <w:next w:val="BodyText"/>
    <w:link w:val="TitleChar"/>
    <w:uiPriority w:val="1"/>
    <w:qFormat/>
    <w:rsid w:val="001F35A9"/>
    <w:pPr>
      <w:spacing w:before="240"/>
    </w:pPr>
    <w:rPr>
      <w:rFonts w:eastAsiaTheme="majorEastAsia" w:cstheme="majorBidi"/>
      <w:b/>
      <w:color w:val="2F5496" w:themeColor="accent1" w:themeShade="BF"/>
      <w:kern w:val="28"/>
      <w:sz w:val="56"/>
      <w:szCs w:val="56"/>
    </w:rPr>
  </w:style>
  <w:style w:type="character" w:customStyle="1" w:styleId="TitleChar">
    <w:name w:val="Title Char"/>
    <w:basedOn w:val="DefaultParagraphFont"/>
    <w:link w:val="Title"/>
    <w:uiPriority w:val="1"/>
    <w:rsid w:val="001F35A9"/>
    <w:rPr>
      <w:rFonts w:ascii="Arial" w:eastAsiaTheme="majorEastAsia" w:hAnsi="Arial" w:cstheme="majorBidi"/>
      <w:b/>
      <w:color w:val="2F5496" w:themeColor="accent1" w:themeShade="BF"/>
      <w:kern w:val="28"/>
      <w:sz w:val="56"/>
      <w:szCs w:val="56"/>
    </w:rPr>
  </w:style>
  <w:style w:type="paragraph" w:styleId="Subtitle">
    <w:name w:val="Subtitle"/>
    <w:basedOn w:val="Title"/>
    <w:next w:val="BodyText"/>
    <w:link w:val="SubtitleChar"/>
    <w:uiPriority w:val="2"/>
    <w:qFormat/>
    <w:rsid w:val="001F35A9"/>
    <w:pPr>
      <w:numPr>
        <w:ilvl w:val="1"/>
      </w:numPr>
      <w:spacing w:after="160"/>
    </w:pPr>
    <w:rPr>
      <w:rFonts w:eastAsiaTheme="minorEastAsia" w:cstheme="minorBidi"/>
      <w:sz w:val="40"/>
      <w:szCs w:val="22"/>
    </w:rPr>
  </w:style>
  <w:style w:type="character" w:customStyle="1" w:styleId="SubtitleChar">
    <w:name w:val="Subtitle Char"/>
    <w:basedOn w:val="DefaultParagraphFont"/>
    <w:link w:val="Subtitle"/>
    <w:uiPriority w:val="2"/>
    <w:rsid w:val="001F35A9"/>
    <w:rPr>
      <w:rFonts w:ascii="Arial" w:eastAsiaTheme="minorEastAsia" w:hAnsi="Arial" w:cstheme="minorBidi"/>
      <w:b/>
      <w:color w:val="2F5496" w:themeColor="accent1" w:themeShade="BF"/>
      <w:kern w:val="28"/>
      <w:sz w:val="40"/>
      <w:szCs w:val="22"/>
    </w:rPr>
  </w:style>
  <w:style w:type="character" w:customStyle="1" w:styleId="Heading1Char">
    <w:name w:val="Heading 1 Char"/>
    <w:basedOn w:val="DefaultParagraphFont"/>
    <w:link w:val="Heading1"/>
    <w:uiPriority w:val="9"/>
    <w:rsid w:val="001F35A9"/>
    <w:rPr>
      <w:rFonts w:ascii="Arial" w:eastAsiaTheme="majorEastAsia" w:hAnsi="Arial" w:cstheme="majorBidi"/>
      <w:b/>
      <w:color w:val="2F5496" w:themeColor="accent1" w:themeShade="BF"/>
      <w:sz w:val="36"/>
      <w:szCs w:val="32"/>
    </w:rPr>
  </w:style>
  <w:style w:type="character" w:customStyle="1" w:styleId="Heading2Char">
    <w:name w:val="Heading 2 Char"/>
    <w:basedOn w:val="DefaultParagraphFont"/>
    <w:link w:val="Heading2"/>
    <w:uiPriority w:val="9"/>
    <w:rsid w:val="001F35A9"/>
    <w:rPr>
      <w:rFonts w:ascii="Arial" w:eastAsiaTheme="majorEastAsia" w:hAnsi="Arial" w:cstheme="majorBidi"/>
      <w:b/>
      <w:color w:val="2F5496" w:themeColor="accent1" w:themeShade="BF"/>
      <w:sz w:val="32"/>
      <w:szCs w:val="26"/>
    </w:rPr>
  </w:style>
  <w:style w:type="character" w:customStyle="1" w:styleId="Heading3Char">
    <w:name w:val="Heading 3 Char"/>
    <w:basedOn w:val="DefaultParagraphFont"/>
    <w:link w:val="Heading3"/>
    <w:uiPriority w:val="5"/>
    <w:rsid w:val="001F35A9"/>
    <w:rPr>
      <w:rFonts w:ascii="Arial" w:eastAsiaTheme="majorEastAsia" w:hAnsi="Arial" w:cstheme="majorBidi"/>
      <w:b/>
      <w:i/>
      <w:color w:val="2F5496" w:themeColor="accent1" w:themeShade="BF"/>
      <w:sz w:val="28"/>
      <w:szCs w:val="32"/>
    </w:rPr>
  </w:style>
  <w:style w:type="paragraph" w:styleId="TOC1">
    <w:name w:val="toc 1"/>
    <w:basedOn w:val="BodyText"/>
    <w:next w:val="BodyText"/>
    <w:autoRedefine/>
    <w:uiPriority w:val="39"/>
    <w:rsid w:val="003A4FD7"/>
    <w:pPr>
      <w:spacing w:before="0" w:after="0"/>
    </w:pPr>
  </w:style>
  <w:style w:type="paragraph" w:styleId="TOC2">
    <w:name w:val="toc 2"/>
    <w:basedOn w:val="BodyText"/>
    <w:next w:val="BodyText"/>
    <w:autoRedefine/>
    <w:uiPriority w:val="39"/>
    <w:rsid w:val="005255FC"/>
    <w:pPr>
      <w:tabs>
        <w:tab w:val="right" w:leader="dot" w:pos="9514"/>
      </w:tabs>
      <w:spacing w:before="0" w:after="0"/>
      <w:ind w:left="238"/>
    </w:pPr>
  </w:style>
  <w:style w:type="paragraph" w:styleId="TOC3">
    <w:name w:val="toc 3"/>
    <w:basedOn w:val="BodyText"/>
    <w:next w:val="BodyText"/>
    <w:autoRedefine/>
    <w:uiPriority w:val="39"/>
    <w:rsid w:val="00873F86"/>
    <w:pPr>
      <w:spacing w:before="0" w:after="0"/>
      <w:ind w:left="482"/>
    </w:pPr>
  </w:style>
  <w:style w:type="character" w:styleId="Hyperlink">
    <w:name w:val="Hyperlink"/>
    <w:basedOn w:val="DefaultParagraphFont"/>
    <w:uiPriority w:val="99"/>
    <w:unhideWhenUsed/>
    <w:rsid w:val="00F01242"/>
    <w:rPr>
      <w:color w:val="2F5496" w:themeColor="accent1" w:themeShade="BF"/>
      <w:u w:val="single"/>
    </w:rPr>
  </w:style>
  <w:style w:type="paragraph" w:styleId="ListBullet">
    <w:name w:val="List Bullet"/>
    <w:basedOn w:val="Normal"/>
    <w:uiPriority w:val="14"/>
    <w:qFormat/>
    <w:rsid w:val="00873F86"/>
    <w:pPr>
      <w:numPr>
        <w:numId w:val="1"/>
      </w:numPr>
      <w:spacing w:before="80" w:after="80"/>
    </w:pPr>
  </w:style>
  <w:style w:type="paragraph" w:styleId="ListBullet2">
    <w:name w:val="List Bullet 2"/>
    <w:basedOn w:val="ListBullet"/>
    <w:uiPriority w:val="99"/>
    <w:rsid w:val="00873F86"/>
    <w:pPr>
      <w:numPr>
        <w:ilvl w:val="1"/>
      </w:numPr>
      <w:ind w:left="1083"/>
    </w:pPr>
  </w:style>
  <w:style w:type="paragraph" w:styleId="ListNumber">
    <w:name w:val="List Number"/>
    <w:basedOn w:val="Normal"/>
    <w:uiPriority w:val="99"/>
    <w:rsid w:val="00873F86"/>
    <w:pPr>
      <w:numPr>
        <w:numId w:val="7"/>
      </w:numPr>
      <w:spacing w:before="80" w:after="80"/>
      <w:ind w:hanging="363"/>
    </w:pPr>
  </w:style>
  <w:style w:type="paragraph" w:styleId="ListNumber2">
    <w:name w:val="List Number 2"/>
    <w:basedOn w:val="ListNumber"/>
    <w:uiPriority w:val="99"/>
    <w:rsid w:val="00873F86"/>
    <w:pPr>
      <w:numPr>
        <w:ilvl w:val="1"/>
      </w:numPr>
      <w:ind w:left="1083" w:hanging="363"/>
    </w:pPr>
  </w:style>
  <w:style w:type="paragraph" w:styleId="Header">
    <w:name w:val="header"/>
    <w:basedOn w:val="BodyText"/>
    <w:link w:val="HeaderChar"/>
    <w:uiPriority w:val="99"/>
    <w:rsid w:val="0021141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2615C"/>
    <w:rPr>
      <w:rFonts w:ascii="Arial" w:hAnsi="Arial"/>
    </w:rPr>
  </w:style>
  <w:style w:type="paragraph" w:styleId="Footer">
    <w:name w:val="footer"/>
    <w:basedOn w:val="BodyText"/>
    <w:link w:val="FooterChar"/>
    <w:uiPriority w:val="99"/>
    <w:rsid w:val="003A4FD7"/>
    <w:pPr>
      <w:tabs>
        <w:tab w:val="center" w:pos="4513"/>
        <w:tab w:val="right" w:pos="9026"/>
      </w:tabs>
      <w:spacing w:before="0" w:after="0" w:line="240" w:lineRule="auto"/>
    </w:pPr>
    <w:rPr>
      <w:i/>
      <w:color w:val="595959" w:themeColor="text1" w:themeTint="A6"/>
      <w:sz w:val="22"/>
    </w:rPr>
  </w:style>
  <w:style w:type="character" w:customStyle="1" w:styleId="FooterChar">
    <w:name w:val="Footer Char"/>
    <w:basedOn w:val="DefaultParagraphFont"/>
    <w:link w:val="Footer"/>
    <w:uiPriority w:val="99"/>
    <w:rsid w:val="00F01D3F"/>
    <w:rPr>
      <w:i/>
      <w:color w:val="595959" w:themeColor="text1" w:themeTint="A6"/>
      <w:sz w:val="22"/>
    </w:rPr>
  </w:style>
  <w:style w:type="character" w:customStyle="1" w:styleId="Heading4Char">
    <w:name w:val="Heading 4 Char"/>
    <w:basedOn w:val="DefaultParagraphFont"/>
    <w:link w:val="Heading4"/>
    <w:uiPriority w:val="5"/>
    <w:rsid w:val="00E049A6"/>
    <w:rPr>
      <w:rFonts w:ascii="Arial" w:eastAsiaTheme="majorEastAsia" w:hAnsi="Arial" w:cstheme="majorBidi"/>
      <w:b/>
      <w:color w:val="2F5496" w:themeColor="accent1" w:themeShade="BF"/>
    </w:rPr>
  </w:style>
  <w:style w:type="paragraph" w:customStyle="1" w:styleId="NotContents-Heading1">
    <w:name w:val="Not Contents - Heading 1"/>
    <w:basedOn w:val="Normal"/>
    <w:next w:val="BodyText"/>
    <w:qFormat/>
    <w:rsid w:val="001F35A9"/>
    <w:pPr>
      <w:pageBreakBefore/>
      <w:spacing w:before="240" w:after="0"/>
    </w:pPr>
    <w:rPr>
      <w:b/>
      <w:color w:val="2F5496" w:themeColor="accent1" w:themeShade="BF"/>
      <w:sz w:val="36"/>
    </w:rPr>
  </w:style>
  <w:style w:type="table" w:styleId="TableGrid">
    <w:name w:val="Table Grid"/>
    <w:basedOn w:val="TableNormal"/>
    <w:uiPriority w:val="39"/>
    <w:rsid w:val="0021141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BodyText"/>
    <w:next w:val="BodyText"/>
    <w:uiPriority w:val="35"/>
    <w:qFormat/>
    <w:rsid w:val="001F35A9"/>
    <w:pPr>
      <w:spacing w:before="80" w:after="80" w:line="240" w:lineRule="auto"/>
    </w:pPr>
    <w:rPr>
      <w:i/>
      <w:iCs/>
      <w:szCs w:val="18"/>
    </w:rPr>
  </w:style>
  <w:style w:type="paragraph" w:customStyle="1" w:styleId="Tinyline">
    <w:name w:val="Tiny line"/>
    <w:basedOn w:val="BodyText"/>
    <w:qFormat/>
    <w:rsid w:val="001F35A9"/>
    <w:pPr>
      <w:spacing w:before="0" w:after="0"/>
    </w:pPr>
    <w:rPr>
      <w:sz w:val="8"/>
    </w:rPr>
  </w:style>
  <w:style w:type="character" w:customStyle="1" w:styleId="Important">
    <w:name w:val="Important"/>
    <w:basedOn w:val="DefaultParagraphFont"/>
    <w:uiPriority w:val="1"/>
    <w:qFormat/>
    <w:rsid w:val="001F35A9"/>
    <w:rPr>
      <w:bdr w:val="single" w:sz="12" w:space="0" w:color="FF0000"/>
    </w:rPr>
  </w:style>
  <w:style w:type="paragraph" w:customStyle="1" w:styleId="Importantpara">
    <w:name w:val="Important para"/>
    <w:basedOn w:val="BodyText"/>
    <w:qFormat/>
    <w:rsid w:val="001F35A9"/>
    <w:pPr>
      <w:pBdr>
        <w:top w:val="single" w:sz="8" w:space="1" w:color="FF0000"/>
        <w:left w:val="single" w:sz="8" w:space="4" w:color="FF0000"/>
        <w:bottom w:val="single" w:sz="8" w:space="1" w:color="FF0000"/>
        <w:right w:val="single" w:sz="8" w:space="4" w:color="FF0000"/>
      </w:pBdr>
    </w:pPr>
  </w:style>
  <w:style w:type="table" w:customStyle="1" w:styleId="Table-Default-Mauve">
    <w:name w:val="Table - Default - Mauve"/>
    <w:basedOn w:val="TableNormal"/>
    <w:uiPriority w:val="99"/>
    <w:rsid w:val="00120B89"/>
    <w:pPr>
      <w:spacing w:before="80" w:after="40" w:line="240" w:lineRule="auto"/>
    </w:pPr>
    <w:rPr>
      <w:rFonts w:ascii="Arial" w:hAnsi="Arial"/>
    </w:rPr>
    <w:tblPr>
      <w:tblStyleRowBandSize w:val="1"/>
      <w:tblBorders>
        <w:bottom w:val="single" w:sz="8" w:space="0" w:color="D9D9D9" w:themeColor="background1" w:themeShade="D9"/>
        <w:insideH w:val="single" w:sz="8" w:space="0" w:color="D9D9D9" w:themeColor="background1" w:themeShade="D9"/>
        <w:insideV w:val="single" w:sz="48" w:space="0" w:color="FFFFFF" w:themeColor="background1"/>
      </w:tblBorders>
    </w:tblPr>
    <w:tblStylePr w:type="firstRow">
      <w:pPr>
        <w:wordWrap/>
        <w:spacing w:beforeLines="0" w:before="120" w:beforeAutospacing="0" w:afterLines="0" w:after="60" w:afterAutospacing="0"/>
        <w:contextualSpacing w:val="0"/>
      </w:pPr>
      <w:rPr>
        <w:b/>
        <w:color w:val="FFFFFF" w:themeColor="background1"/>
      </w:rPr>
      <w:tblPr/>
      <w:tcPr>
        <w:tcBorders>
          <w:top w:val="nil"/>
          <w:left w:val="nil"/>
          <w:bottom w:val="nil"/>
          <w:right w:val="nil"/>
          <w:insideH w:val="nil"/>
          <w:insideV w:val="single" w:sz="8" w:space="0" w:color="FFFFFF" w:themeColor="background1"/>
          <w:tl2br w:val="nil"/>
          <w:tr2bl w:val="nil"/>
        </w:tcBorders>
        <w:shd w:val="clear" w:color="auto" w:fill="4C1F41"/>
      </w:tcPr>
    </w:tblStylePr>
    <w:tblStylePr w:type="band1Horz">
      <w:tblPr/>
      <w:tcPr>
        <w:tcBorders>
          <w:top w:val="nil"/>
          <w:left w:val="nil"/>
          <w:bottom w:val="single" w:sz="8" w:space="0" w:color="D9D9D9" w:themeColor="background1" w:themeShade="D9"/>
          <w:right w:val="nil"/>
          <w:insideH w:val="nil"/>
          <w:insideV w:val="single" w:sz="8" w:space="0" w:color="D9D9D9" w:themeColor="background1" w:themeShade="D9"/>
          <w:tl2br w:val="nil"/>
          <w:tr2bl w:val="nil"/>
        </w:tcBorders>
      </w:tcPr>
    </w:tblStylePr>
    <w:tblStylePr w:type="band2Horz">
      <w:tblPr/>
      <w:tcPr>
        <w:tcBorders>
          <w:top w:val="nil"/>
          <w:left w:val="nil"/>
          <w:bottom w:val="nil"/>
          <w:right w:val="nil"/>
          <w:insideH w:val="nil"/>
          <w:insideV w:val="single" w:sz="8" w:space="0" w:color="FFFFFF" w:themeColor="background1"/>
          <w:tl2br w:val="nil"/>
          <w:tr2bl w:val="nil"/>
        </w:tcBorders>
        <w:shd w:val="clear" w:color="auto" w:fill="D9D9D9" w:themeFill="background1" w:themeFillShade="D9"/>
      </w:tcPr>
    </w:tblStylePr>
  </w:style>
  <w:style w:type="paragraph" w:customStyle="1" w:styleId="Appendix">
    <w:name w:val="Appendix"/>
    <w:basedOn w:val="Appendices"/>
    <w:next w:val="BodyText"/>
    <w:qFormat/>
    <w:rsid w:val="001F35A9"/>
    <w:pPr>
      <w:pageBreakBefore w:val="0"/>
      <w:outlineLvl w:val="1"/>
    </w:pPr>
    <w:rPr>
      <w:sz w:val="32"/>
    </w:rPr>
  </w:style>
  <w:style w:type="paragraph" w:customStyle="1" w:styleId="NotContents-Heading2">
    <w:name w:val="Not Contents - Heading 2"/>
    <w:basedOn w:val="NotContents-Heading1"/>
    <w:next w:val="BodyText"/>
    <w:qFormat/>
    <w:rsid w:val="001F35A9"/>
    <w:pPr>
      <w:pageBreakBefore w:val="0"/>
    </w:pPr>
    <w:rPr>
      <w:sz w:val="32"/>
    </w:rPr>
  </w:style>
  <w:style w:type="paragraph" w:customStyle="1" w:styleId="BodyText-ColouredA">
    <w:name w:val="Body Text - Coloured A"/>
    <w:basedOn w:val="BodyText"/>
    <w:next w:val="BodyText"/>
    <w:rsid w:val="000D0A25"/>
    <w:rPr>
      <w:color w:val="4C1F41"/>
    </w:rPr>
  </w:style>
  <w:style w:type="paragraph" w:styleId="BodyText">
    <w:name w:val="Body Text"/>
    <w:basedOn w:val="Normal"/>
    <w:link w:val="BodyTextChar"/>
    <w:uiPriority w:val="8"/>
    <w:qFormat/>
    <w:rsid w:val="00B02745"/>
  </w:style>
  <w:style w:type="character" w:customStyle="1" w:styleId="BodyTextChar">
    <w:name w:val="Body Text Char"/>
    <w:basedOn w:val="DefaultParagraphFont"/>
    <w:link w:val="BodyText"/>
    <w:uiPriority w:val="8"/>
    <w:rsid w:val="00B02745"/>
    <w:rPr>
      <w:rFonts w:ascii="Arial" w:hAnsi="Arial"/>
    </w:rPr>
  </w:style>
  <w:style w:type="paragraph" w:customStyle="1" w:styleId="Headers-ColouredA">
    <w:name w:val="Headers - Coloured A"/>
    <w:basedOn w:val="BodyText"/>
    <w:next w:val="BodyText"/>
    <w:rsid w:val="00AE2E49"/>
    <w:rPr>
      <w:color w:val="4C1F41"/>
    </w:rPr>
  </w:style>
  <w:style w:type="paragraph" w:customStyle="1" w:styleId="BodyText-ColouredB">
    <w:name w:val="Body Text - Coloured B"/>
    <w:basedOn w:val="BodyText-ColouredA"/>
    <w:qFormat/>
    <w:rsid w:val="001F35A9"/>
    <w:rPr>
      <w:color w:val="2F5496" w:themeColor="accent1" w:themeShade="BF"/>
    </w:rPr>
  </w:style>
  <w:style w:type="paragraph" w:customStyle="1" w:styleId="Headers-ColouredB">
    <w:name w:val="Headers - Coloured B"/>
    <w:basedOn w:val="BodyText"/>
    <w:qFormat/>
    <w:rsid w:val="001F35A9"/>
    <w:rPr>
      <w:color w:val="2F5496" w:themeColor="accent1" w:themeShade="BF"/>
    </w:rPr>
  </w:style>
  <w:style w:type="paragraph" w:customStyle="1" w:styleId="Note">
    <w:name w:val="Note"/>
    <w:basedOn w:val="BodyText"/>
    <w:next w:val="BodyText"/>
    <w:link w:val="NoteChar"/>
    <w:uiPriority w:val="9"/>
    <w:qFormat/>
    <w:rsid w:val="001F35A9"/>
    <w:pPr>
      <w:pBdr>
        <w:left w:val="single" w:sz="24" w:space="4" w:color="B4C6E7" w:themeColor="accent1" w:themeTint="66"/>
      </w:pBdr>
      <w:spacing w:after="0"/>
    </w:pPr>
    <w:rPr>
      <w:i/>
      <w:color w:val="1F3864" w:themeColor="accent1" w:themeShade="80"/>
    </w:rPr>
  </w:style>
  <w:style w:type="character" w:customStyle="1" w:styleId="Heading5Char">
    <w:name w:val="Heading 5 Char"/>
    <w:basedOn w:val="DefaultParagraphFont"/>
    <w:link w:val="Heading5"/>
    <w:uiPriority w:val="5"/>
    <w:rsid w:val="001F35A9"/>
    <w:rPr>
      <w:rFonts w:ascii="Arial" w:eastAsiaTheme="majorEastAsia" w:hAnsi="Arial" w:cstheme="majorBidi"/>
      <w:color w:val="2F5496" w:themeColor="accent1" w:themeShade="BF"/>
      <w:szCs w:val="32"/>
    </w:rPr>
  </w:style>
  <w:style w:type="character" w:customStyle="1" w:styleId="Heading6Char">
    <w:name w:val="Heading 6 Char"/>
    <w:basedOn w:val="DefaultParagraphFont"/>
    <w:link w:val="Heading6"/>
    <w:uiPriority w:val="5"/>
    <w:rsid w:val="0012615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5"/>
    <w:rsid w:val="001F35A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5"/>
    <w:rsid w:val="001F35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5"/>
    <w:semiHidden/>
    <w:rsid w:val="001F35A9"/>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9"/>
    <w:qFormat/>
    <w:rsid w:val="001F35A9"/>
    <w:rPr>
      <w:b/>
      <w:bCs/>
    </w:rPr>
  </w:style>
  <w:style w:type="character" w:styleId="Emphasis">
    <w:name w:val="Emphasis"/>
    <w:basedOn w:val="DefaultParagraphFont"/>
    <w:uiPriority w:val="20"/>
    <w:qFormat/>
    <w:rsid w:val="001F35A9"/>
    <w:rPr>
      <w:i/>
      <w:iCs/>
    </w:rPr>
  </w:style>
  <w:style w:type="paragraph" w:styleId="Quote">
    <w:name w:val="Quote"/>
    <w:basedOn w:val="Normal"/>
    <w:next w:val="Normal"/>
    <w:link w:val="QuoteChar"/>
    <w:uiPriority w:val="13"/>
    <w:qFormat/>
    <w:rsid w:val="001F35A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13"/>
    <w:rsid w:val="001F35A9"/>
    <w:rPr>
      <w:rFonts w:ascii="Arial" w:hAnsi="Arial"/>
      <w:i/>
      <w:iCs/>
      <w:color w:val="404040" w:themeColor="text1" w:themeTint="BF"/>
    </w:rPr>
  </w:style>
  <w:style w:type="paragraph" w:styleId="IntenseQuote">
    <w:name w:val="Intense Quote"/>
    <w:basedOn w:val="Normal"/>
    <w:next w:val="Normal"/>
    <w:link w:val="IntenseQuoteChar"/>
    <w:uiPriority w:val="30"/>
    <w:semiHidden/>
    <w:qFormat/>
    <w:rsid w:val="001F35A9"/>
    <w:pPr>
      <w:pBdr>
        <w:top w:val="single" w:sz="4" w:space="10" w:color="4472C4" w:themeColor="accent1"/>
        <w:bottom w:val="single" w:sz="4" w:space="10" w:color="4472C4" w:themeColor="accent1"/>
      </w:pBdr>
      <w:spacing w:before="360" w:after="360"/>
      <w:ind w:left="864" w:right="864"/>
      <w:jc w:val="center"/>
    </w:pPr>
    <w:rPr>
      <w:rFonts w:cstheme="majorBidi"/>
      <w:i/>
      <w:iCs/>
      <w:color w:val="4472C4" w:themeColor="accent1"/>
    </w:rPr>
  </w:style>
  <w:style w:type="character" w:customStyle="1" w:styleId="IntenseQuoteChar">
    <w:name w:val="Intense Quote Char"/>
    <w:basedOn w:val="DefaultParagraphFont"/>
    <w:link w:val="IntenseQuote"/>
    <w:uiPriority w:val="30"/>
    <w:semiHidden/>
    <w:rsid w:val="001F35A9"/>
    <w:rPr>
      <w:rFonts w:ascii="Arial" w:hAnsi="Arial" w:cstheme="majorBidi"/>
      <w:i/>
      <w:iCs/>
      <w:color w:val="4472C4" w:themeColor="accent1"/>
    </w:rPr>
  </w:style>
  <w:style w:type="character" w:styleId="SubtleEmphasis">
    <w:name w:val="Subtle Emphasis"/>
    <w:basedOn w:val="DefaultParagraphFont"/>
    <w:uiPriority w:val="19"/>
    <w:semiHidden/>
    <w:qFormat/>
    <w:rsid w:val="001F35A9"/>
    <w:rPr>
      <w:i/>
      <w:iCs/>
      <w:color w:val="404040" w:themeColor="text1" w:themeTint="BF"/>
    </w:rPr>
  </w:style>
  <w:style w:type="character" w:styleId="IntenseEmphasis">
    <w:name w:val="Intense Emphasis"/>
    <w:basedOn w:val="DefaultParagraphFont"/>
    <w:uiPriority w:val="21"/>
    <w:semiHidden/>
    <w:qFormat/>
    <w:rsid w:val="001F35A9"/>
    <w:rPr>
      <w:i/>
      <w:iCs/>
      <w:color w:val="4472C4" w:themeColor="accent1"/>
    </w:rPr>
  </w:style>
  <w:style w:type="character" w:styleId="SubtleReference">
    <w:name w:val="Subtle Reference"/>
    <w:basedOn w:val="DefaultParagraphFont"/>
    <w:uiPriority w:val="9"/>
    <w:qFormat/>
    <w:rsid w:val="001F35A9"/>
    <w:rPr>
      <w:smallCaps/>
      <w:color w:val="5A5A5A" w:themeColor="text1" w:themeTint="A5"/>
    </w:rPr>
  </w:style>
  <w:style w:type="character" w:styleId="IntenseReference">
    <w:name w:val="Intense Reference"/>
    <w:basedOn w:val="DefaultParagraphFont"/>
    <w:uiPriority w:val="32"/>
    <w:semiHidden/>
    <w:qFormat/>
    <w:rsid w:val="001F35A9"/>
    <w:rPr>
      <w:b/>
      <w:bCs/>
      <w:smallCaps/>
      <w:color w:val="4472C4" w:themeColor="accent1"/>
      <w:spacing w:val="5"/>
    </w:rPr>
  </w:style>
  <w:style w:type="character" w:styleId="BookTitle">
    <w:name w:val="Book Title"/>
    <w:basedOn w:val="DefaultParagraphFont"/>
    <w:uiPriority w:val="33"/>
    <w:semiHidden/>
    <w:qFormat/>
    <w:rsid w:val="001F35A9"/>
    <w:rPr>
      <w:b/>
      <w:bCs/>
      <w:i/>
      <w:iCs/>
      <w:spacing w:val="5"/>
    </w:rPr>
  </w:style>
  <w:style w:type="paragraph" w:styleId="TOCHeading">
    <w:name w:val="TOC Heading"/>
    <w:basedOn w:val="Heading1"/>
    <w:next w:val="Normal"/>
    <w:uiPriority w:val="3"/>
    <w:unhideWhenUsed/>
    <w:qFormat/>
    <w:rsid w:val="001F35A9"/>
    <w:pPr>
      <w:spacing w:before="240"/>
      <w:outlineLvl w:val="9"/>
    </w:pPr>
    <w:rPr>
      <w:rFonts w:asciiTheme="majorHAnsi" w:hAnsiTheme="majorHAnsi"/>
      <w:b w:val="0"/>
      <w:sz w:val="32"/>
    </w:rPr>
  </w:style>
  <w:style w:type="paragraph" w:customStyle="1" w:styleId="Logo-Org">
    <w:name w:val="Logo-Org"/>
    <w:basedOn w:val="BodyText"/>
    <w:next w:val="BodyText"/>
    <w:qFormat/>
    <w:rsid w:val="001F35A9"/>
    <w:rPr>
      <w:noProof/>
      <w:vanish/>
      <w:lang w:eastAsia="en-NZ"/>
    </w:rPr>
  </w:style>
  <w:style w:type="paragraph" w:styleId="TableofFigures">
    <w:name w:val="table of figures"/>
    <w:basedOn w:val="Normal"/>
    <w:next w:val="Normal"/>
    <w:uiPriority w:val="99"/>
    <w:unhideWhenUsed/>
    <w:rsid w:val="00DA59D0"/>
    <w:pPr>
      <w:spacing w:after="0"/>
    </w:pPr>
  </w:style>
  <w:style w:type="table" w:customStyle="1" w:styleId="Table-Default-Blue">
    <w:name w:val="Table - Default - Blue"/>
    <w:basedOn w:val="TableNormal"/>
    <w:uiPriority w:val="99"/>
    <w:rsid w:val="00DC254E"/>
    <w:pPr>
      <w:spacing w:before="80" w:after="40" w:line="240" w:lineRule="auto"/>
    </w:pPr>
    <w:rPr>
      <w:rFonts w:ascii="Arial" w:hAnsi="Arial"/>
    </w:rPr>
    <w:tblPr>
      <w:tblStyleRowBandSize w:val="1"/>
      <w:tblBorders>
        <w:insideH w:val="single" w:sz="4" w:space="0" w:color="D9D9D9" w:themeColor="background1" w:themeShade="D9"/>
        <w:insideV w:val="single" w:sz="4" w:space="0" w:color="D9D9D9" w:themeColor="background1" w:themeShade="D9"/>
      </w:tblBorders>
    </w:tblPr>
    <w:tblStylePr w:type="firstRow">
      <w:rPr>
        <w:b/>
        <w:color w:val="FFFFFF" w:themeColor="background1"/>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paragraph" w:customStyle="1" w:styleId="Logo-Blank">
    <w:name w:val="Logo-Blank"/>
    <w:basedOn w:val="BodyText"/>
    <w:next w:val="BodyText"/>
    <w:qFormat/>
    <w:rsid w:val="001F35A9"/>
  </w:style>
  <w:style w:type="paragraph" w:customStyle="1" w:styleId="Logo-MOE">
    <w:name w:val="Logo-MOE"/>
    <w:basedOn w:val="BodyText"/>
    <w:next w:val="BodyText"/>
    <w:rsid w:val="00F67433"/>
    <w:rPr>
      <w:noProof/>
      <w:vanish/>
      <w:lang w:eastAsia="en-NZ"/>
    </w:rPr>
  </w:style>
  <w:style w:type="paragraph" w:customStyle="1" w:styleId="Appendices">
    <w:name w:val="Appendices"/>
    <w:basedOn w:val="Heading1"/>
    <w:next w:val="Appendix"/>
    <w:qFormat/>
    <w:rsid w:val="001F35A9"/>
    <w:rPr>
      <w:color w:val="2F5496"/>
    </w:rPr>
  </w:style>
  <w:style w:type="paragraph" w:styleId="TOC4">
    <w:name w:val="toc 4"/>
    <w:basedOn w:val="BodyText"/>
    <w:next w:val="BodyText"/>
    <w:autoRedefine/>
    <w:uiPriority w:val="39"/>
    <w:rsid w:val="009824E0"/>
    <w:pPr>
      <w:tabs>
        <w:tab w:val="right" w:leader="dot" w:pos="9514"/>
      </w:tabs>
      <w:spacing w:before="0" w:after="0"/>
      <w:ind w:left="720"/>
    </w:pPr>
    <w:rPr>
      <w:sz w:val="20"/>
    </w:rPr>
  </w:style>
  <w:style w:type="paragraph" w:styleId="TOC6">
    <w:name w:val="toc 6"/>
    <w:basedOn w:val="BodyText"/>
    <w:next w:val="BodyText"/>
    <w:autoRedefine/>
    <w:uiPriority w:val="39"/>
    <w:rsid w:val="009824E0"/>
    <w:pPr>
      <w:spacing w:after="100"/>
      <w:ind w:left="1200"/>
    </w:pPr>
  </w:style>
  <w:style w:type="paragraph" w:styleId="TOC7">
    <w:name w:val="toc 7"/>
    <w:basedOn w:val="Normal"/>
    <w:next w:val="Normal"/>
    <w:autoRedefine/>
    <w:uiPriority w:val="39"/>
    <w:rsid w:val="009824E0"/>
    <w:pPr>
      <w:spacing w:after="100"/>
      <w:ind w:left="1440"/>
    </w:pPr>
  </w:style>
  <w:style w:type="paragraph" w:styleId="BlockText">
    <w:name w:val="Block Text"/>
    <w:basedOn w:val="Normal"/>
    <w:uiPriority w:val="99"/>
    <w:semiHidden/>
    <w:unhideWhenUsed/>
    <w:rsid w:val="005C7C1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NoSpacing">
    <w:name w:val="No Spacing"/>
    <w:uiPriority w:val="1"/>
    <w:qFormat/>
    <w:rsid w:val="001F35A9"/>
    <w:pPr>
      <w:spacing w:before="0" w:after="0" w:line="240" w:lineRule="auto"/>
    </w:pPr>
    <w:rPr>
      <w:rFonts w:ascii="Arial" w:hAnsi="Arial"/>
    </w:rPr>
  </w:style>
  <w:style w:type="paragraph" w:customStyle="1" w:styleId="NotContents-Heading3">
    <w:name w:val="Not Contents - Heading 3"/>
    <w:basedOn w:val="NotContents-Heading1"/>
    <w:qFormat/>
    <w:rsid w:val="001F35A9"/>
    <w:pPr>
      <w:pageBreakBefore w:val="0"/>
    </w:pPr>
    <w:rPr>
      <w:sz w:val="28"/>
    </w:rPr>
  </w:style>
  <w:style w:type="character" w:customStyle="1" w:styleId="NoteChar">
    <w:name w:val="Note Char"/>
    <w:basedOn w:val="DefaultParagraphFont"/>
    <w:link w:val="Note"/>
    <w:uiPriority w:val="9"/>
    <w:rsid w:val="00CC5E39"/>
    <w:rPr>
      <w:rFonts w:ascii="Arial" w:hAnsi="Arial"/>
      <w:i/>
      <w:color w:val="1F3864" w:themeColor="accent1" w:themeShade="80"/>
    </w:rPr>
  </w:style>
  <w:style w:type="paragraph" w:customStyle="1" w:styleId="TableText">
    <w:name w:val="Table Text"/>
    <w:basedOn w:val="BodyText"/>
    <w:link w:val="TableTextChar"/>
    <w:uiPriority w:val="99"/>
    <w:semiHidden/>
    <w:unhideWhenUsed/>
    <w:qFormat/>
    <w:rsid w:val="00CC5E39"/>
    <w:pPr>
      <w:spacing w:before="0" w:after="0" w:line="0" w:lineRule="atLeast"/>
    </w:pPr>
    <w:rPr>
      <w:rFonts w:asciiTheme="minorHAnsi" w:hAnsiTheme="minorHAnsi" w:cstheme="minorBidi"/>
      <w:sz w:val="22"/>
      <w:szCs w:val="22"/>
    </w:rPr>
  </w:style>
  <w:style w:type="character" w:customStyle="1" w:styleId="TableTextChar">
    <w:name w:val="Table Text Char"/>
    <w:link w:val="TableText"/>
    <w:uiPriority w:val="99"/>
    <w:semiHidden/>
    <w:rsid w:val="00CC5E39"/>
    <w:rPr>
      <w:rFonts w:asciiTheme="minorHAnsi" w:hAnsiTheme="minorHAnsi" w:cstheme="minorBidi"/>
      <w:sz w:val="22"/>
      <w:szCs w:val="22"/>
    </w:rPr>
  </w:style>
  <w:style w:type="paragraph" w:customStyle="1" w:styleId="BodyTextReference">
    <w:name w:val="BodyText:Reference"/>
    <w:next w:val="Normal"/>
    <w:link w:val="BodyTextReferenceChar"/>
    <w:uiPriority w:val="10"/>
    <w:qFormat/>
    <w:rsid w:val="00CC5E39"/>
    <w:pPr>
      <w:widowControl w:val="0"/>
      <w:spacing w:before="0" w:after="0" w:line="240" w:lineRule="auto"/>
      <w:contextualSpacing/>
    </w:pPr>
    <w:rPr>
      <w:rFonts w:ascii="Arial" w:eastAsia="Times New Roman" w:hAnsi="Arial"/>
      <w:i/>
      <w:color w:val="2F5496" w:themeColor="accent1" w:themeShade="BF"/>
      <w:sz w:val="20"/>
      <w:u w:val="dotted"/>
      <w:lang w:val="en-AU"/>
    </w:rPr>
  </w:style>
  <w:style w:type="character" w:customStyle="1" w:styleId="BodyTextReferenceChar">
    <w:name w:val="BodyText:Reference Char"/>
    <w:basedOn w:val="DefaultParagraphFont"/>
    <w:link w:val="BodyTextReference"/>
    <w:uiPriority w:val="10"/>
    <w:rsid w:val="00CC5E39"/>
    <w:rPr>
      <w:rFonts w:ascii="Arial" w:eastAsia="Times New Roman" w:hAnsi="Arial"/>
      <w:i/>
      <w:color w:val="2F5496" w:themeColor="accent1" w:themeShade="BF"/>
      <w:sz w:val="20"/>
      <w:u w:val="dotted"/>
      <w:lang w:val="en-AU"/>
    </w:rPr>
  </w:style>
  <w:style w:type="paragraph" w:styleId="PlainText">
    <w:name w:val="Plain Text"/>
    <w:basedOn w:val="BodyText"/>
    <w:link w:val="PlainTextChar"/>
    <w:uiPriority w:val="10"/>
    <w:qFormat/>
    <w:rsid w:val="00CC5E39"/>
    <w:pPr>
      <w:pBdr>
        <w:left w:val="single" w:sz="36" w:space="4" w:color="B4C6E7" w:themeColor="accent1" w:themeTint="66"/>
      </w:pBdr>
      <w:shd w:val="clear" w:color="auto" w:fill="D9E2F3" w:themeFill="accent1" w:themeFillTint="33"/>
      <w:spacing w:before="0" w:after="240" w:line="240" w:lineRule="atLeast"/>
      <w:ind w:left="227"/>
    </w:pPr>
    <w:rPr>
      <w:rFonts w:ascii="Consolas" w:hAnsi="Consolas" w:cs="Consolas"/>
      <w:color w:val="2F5496" w:themeColor="accent1" w:themeShade="BF"/>
      <w:sz w:val="22"/>
      <w:szCs w:val="21"/>
    </w:rPr>
  </w:style>
  <w:style w:type="character" w:customStyle="1" w:styleId="PlainTextChar">
    <w:name w:val="Plain Text Char"/>
    <w:basedOn w:val="DefaultParagraphFont"/>
    <w:link w:val="PlainText"/>
    <w:uiPriority w:val="10"/>
    <w:rsid w:val="00CC5E39"/>
    <w:rPr>
      <w:rFonts w:ascii="Consolas" w:hAnsi="Consolas" w:cs="Consolas"/>
      <w:color w:val="2F5496" w:themeColor="accent1" w:themeShade="BF"/>
      <w:sz w:val="22"/>
      <w:szCs w:val="21"/>
      <w:shd w:val="clear" w:color="auto" w:fill="D9E2F3" w:themeFill="accent1" w:themeFillTint="33"/>
    </w:rPr>
  </w:style>
  <w:style w:type="paragraph" w:styleId="ListParagraph">
    <w:name w:val="List Paragraph"/>
    <w:basedOn w:val="Normal"/>
    <w:uiPriority w:val="34"/>
    <w:qFormat/>
    <w:rsid w:val="00CC5E39"/>
    <w:pPr>
      <w:spacing w:before="0" w:after="160" w:line="259" w:lineRule="auto"/>
      <w:ind w:left="720"/>
      <w:contextualSpacing/>
    </w:pPr>
    <w:rPr>
      <w:rFonts w:asciiTheme="minorHAnsi" w:hAnsiTheme="minorHAnsi" w:cstheme="minorBidi"/>
      <w:sz w:val="22"/>
      <w:szCs w:val="22"/>
    </w:rPr>
  </w:style>
  <w:style w:type="paragraph" w:styleId="BalloonText">
    <w:name w:val="Balloon Text"/>
    <w:basedOn w:val="Normal"/>
    <w:link w:val="BalloonTextChar"/>
    <w:uiPriority w:val="99"/>
    <w:semiHidden/>
    <w:unhideWhenUsed/>
    <w:rsid w:val="00CC5E39"/>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5E39"/>
    <w:rPr>
      <w:rFonts w:ascii="Segoe UI" w:hAnsi="Segoe UI" w:cs="Segoe UI"/>
      <w:sz w:val="18"/>
      <w:szCs w:val="18"/>
    </w:rPr>
  </w:style>
  <w:style w:type="paragraph" w:styleId="FootnoteText">
    <w:name w:val="footnote text"/>
    <w:basedOn w:val="Normal"/>
    <w:link w:val="FootnoteTextChar"/>
    <w:uiPriority w:val="99"/>
    <w:semiHidden/>
    <w:unhideWhenUsed/>
    <w:rsid w:val="00CC5E39"/>
    <w:pPr>
      <w:spacing w:before="0" w:after="0" w:line="240" w:lineRule="auto"/>
    </w:pPr>
    <w:rPr>
      <w:rFonts w:ascii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CC5E39"/>
    <w:rPr>
      <w:rFonts w:asciiTheme="minorHAnsi" w:hAnsiTheme="minorHAnsi" w:cstheme="minorBidi"/>
      <w:sz w:val="20"/>
      <w:szCs w:val="20"/>
    </w:rPr>
  </w:style>
  <w:style w:type="character" w:styleId="FootnoteReference">
    <w:name w:val="footnote reference"/>
    <w:basedOn w:val="DefaultParagraphFont"/>
    <w:uiPriority w:val="99"/>
    <w:semiHidden/>
    <w:unhideWhenUsed/>
    <w:rsid w:val="00CC5E39"/>
    <w:rPr>
      <w:vertAlign w:val="superscript"/>
    </w:rPr>
  </w:style>
  <w:style w:type="paragraph" w:customStyle="1" w:styleId="paragraph">
    <w:name w:val="paragraph"/>
    <w:basedOn w:val="Normal"/>
    <w:rsid w:val="00CC5E39"/>
    <w:pPr>
      <w:spacing w:before="100" w:beforeAutospacing="1" w:after="100" w:afterAutospacing="1" w:line="240" w:lineRule="auto"/>
    </w:pPr>
    <w:rPr>
      <w:rFonts w:ascii="Times New Roman" w:eastAsia="Times New Roman" w:hAnsi="Times New Roman"/>
      <w:lang w:eastAsia="en-NZ"/>
    </w:rPr>
  </w:style>
  <w:style w:type="character" w:customStyle="1" w:styleId="eop">
    <w:name w:val="eop"/>
    <w:basedOn w:val="DefaultParagraphFont"/>
    <w:rsid w:val="00CC5E39"/>
  </w:style>
  <w:style w:type="character" w:customStyle="1" w:styleId="DefinitionC">
    <w:name w:val="Definition (C)"/>
    <w:basedOn w:val="Strong"/>
    <w:uiPriority w:val="1"/>
    <w:rsid w:val="00CC5E39"/>
    <w:rPr>
      <w:rFonts w:asciiTheme="majorHAnsi" w:hAnsiTheme="majorHAnsi" w:cstheme="minorBidi"/>
      <w:b w:val="0"/>
      <w:bCs/>
      <w:i/>
      <w:color w:val="2F5496" w:themeColor="accent1" w:themeShade="BF"/>
      <w:sz w:val="22"/>
      <w:szCs w:val="22"/>
    </w:rPr>
  </w:style>
  <w:style w:type="paragraph" w:customStyle="1" w:styleId="DEF3">
    <w:name w:val="DEF 3"/>
    <w:basedOn w:val="Heading4"/>
    <w:next w:val="Normal"/>
    <w:link w:val="DEF3Char"/>
    <w:qFormat/>
    <w:rsid w:val="00CC5E39"/>
    <w:pPr>
      <w:keepNext w:val="0"/>
      <w:spacing w:before="360" w:after="240" w:line="240" w:lineRule="atLeast"/>
    </w:pPr>
    <w:rPr>
      <w:rFonts w:asciiTheme="minorHAnsi" w:eastAsiaTheme="minorHAnsi" w:hAnsiTheme="minorHAnsi" w:cstheme="minorBidi"/>
      <w:color w:val="2A6EBB"/>
      <w:sz w:val="22"/>
    </w:rPr>
  </w:style>
  <w:style w:type="character" w:customStyle="1" w:styleId="DEF3Char">
    <w:name w:val="DEF 3 Char"/>
    <w:basedOn w:val="DefaultParagraphFont"/>
    <w:link w:val="DEF3"/>
    <w:rsid w:val="00CC5E39"/>
    <w:rPr>
      <w:rFonts w:asciiTheme="minorHAnsi" w:hAnsiTheme="minorHAnsi" w:cstheme="minorBidi"/>
      <w:b/>
      <w:color w:val="2A6EBB"/>
      <w:sz w:val="22"/>
    </w:rPr>
  </w:style>
  <w:style w:type="paragraph" w:styleId="Signature">
    <w:name w:val="Signature"/>
    <w:basedOn w:val="Normal"/>
    <w:link w:val="SignatureChar"/>
    <w:uiPriority w:val="99"/>
    <w:semiHidden/>
    <w:unhideWhenUsed/>
    <w:rsid w:val="00CC5E39"/>
    <w:pPr>
      <w:spacing w:before="0" w:after="0" w:line="240" w:lineRule="auto"/>
      <w:ind w:left="4252"/>
    </w:pPr>
    <w:rPr>
      <w:rFonts w:asciiTheme="minorHAnsi" w:hAnsiTheme="minorHAnsi" w:cstheme="minorBidi"/>
      <w:sz w:val="22"/>
      <w:szCs w:val="22"/>
    </w:rPr>
  </w:style>
  <w:style w:type="character" w:customStyle="1" w:styleId="SignatureChar">
    <w:name w:val="Signature Char"/>
    <w:basedOn w:val="DefaultParagraphFont"/>
    <w:link w:val="Signature"/>
    <w:uiPriority w:val="99"/>
    <w:semiHidden/>
    <w:rsid w:val="00CC5E39"/>
    <w:rPr>
      <w:rFonts w:asciiTheme="minorHAnsi" w:hAnsiTheme="minorHAnsi" w:cstheme="minorBidi"/>
      <w:sz w:val="22"/>
      <w:szCs w:val="22"/>
    </w:rPr>
  </w:style>
  <w:style w:type="paragraph" w:styleId="NoteHeading">
    <w:name w:val="Note Heading"/>
    <w:basedOn w:val="Normal"/>
    <w:next w:val="Normal"/>
    <w:link w:val="NoteHeadingChar"/>
    <w:uiPriority w:val="99"/>
    <w:semiHidden/>
    <w:unhideWhenUsed/>
    <w:rsid w:val="00CC5E39"/>
    <w:pPr>
      <w:spacing w:before="0" w:after="0" w:line="240" w:lineRule="auto"/>
    </w:pPr>
    <w:rPr>
      <w:rFonts w:asciiTheme="minorHAnsi" w:hAnsiTheme="minorHAnsi" w:cstheme="minorBidi"/>
      <w:sz w:val="22"/>
      <w:szCs w:val="22"/>
    </w:rPr>
  </w:style>
  <w:style w:type="character" w:customStyle="1" w:styleId="NoteHeadingChar">
    <w:name w:val="Note Heading Char"/>
    <w:basedOn w:val="DefaultParagraphFont"/>
    <w:link w:val="NoteHeading"/>
    <w:uiPriority w:val="99"/>
    <w:semiHidden/>
    <w:rsid w:val="00CC5E39"/>
    <w:rPr>
      <w:rFonts w:asciiTheme="minorHAnsi" w:hAnsiTheme="minorHAnsi" w:cstheme="minorBidi"/>
      <w:sz w:val="22"/>
      <w:szCs w:val="22"/>
    </w:rPr>
  </w:style>
  <w:style w:type="paragraph" w:customStyle="1" w:styleId="MoETerm">
    <w:name w:val="MoE: Term"/>
    <w:basedOn w:val="Normal"/>
    <w:qFormat/>
    <w:rsid w:val="00CC5E39"/>
    <w:pPr>
      <w:spacing w:before="60" w:after="0" w:line="240" w:lineRule="atLeast"/>
      <w:outlineLvl w:val="4"/>
    </w:pPr>
    <w:rPr>
      <w:rFonts w:eastAsiaTheme="majorEastAsia" w:cstheme="majorBidi"/>
      <w:i/>
      <w:color w:val="582655"/>
      <w:sz w:val="20"/>
      <w:szCs w:val="20"/>
      <w:lang w:val="en-US"/>
    </w:rPr>
  </w:style>
  <w:style w:type="paragraph" w:customStyle="1" w:styleId="trt0xe">
    <w:name w:val="trt0xe"/>
    <w:basedOn w:val="Normal"/>
    <w:rsid w:val="00CC5E39"/>
    <w:pPr>
      <w:spacing w:before="100" w:beforeAutospacing="1" w:after="100" w:afterAutospacing="1" w:line="240" w:lineRule="auto"/>
    </w:pPr>
    <w:rPr>
      <w:rFonts w:ascii="Times New Roman" w:eastAsia="Times New Roman" w:hAnsi="Times New Roman"/>
      <w:lang w:eastAsia="en-NZ"/>
    </w:rPr>
  </w:style>
  <w:style w:type="character" w:styleId="UnresolvedMention">
    <w:name w:val="Unresolved Mention"/>
    <w:basedOn w:val="DefaultParagraphFont"/>
    <w:uiPriority w:val="99"/>
    <w:semiHidden/>
    <w:rsid w:val="00CC5E39"/>
    <w:rPr>
      <w:color w:val="605E5C"/>
      <w:shd w:val="clear" w:color="auto" w:fill="E1DFDD"/>
    </w:rPr>
  </w:style>
  <w:style w:type="paragraph" w:styleId="TOC5">
    <w:name w:val="toc 5"/>
    <w:basedOn w:val="Normal"/>
    <w:next w:val="Normal"/>
    <w:autoRedefine/>
    <w:uiPriority w:val="39"/>
    <w:unhideWhenUsed/>
    <w:rsid w:val="00E049A6"/>
    <w:pPr>
      <w:spacing w:before="0" w:after="100" w:line="259" w:lineRule="auto"/>
      <w:ind w:left="880"/>
    </w:pPr>
    <w:rPr>
      <w:rFonts w:asciiTheme="minorHAnsi" w:eastAsiaTheme="minorEastAsia" w:hAnsiTheme="minorHAnsi" w:cstheme="minorBidi"/>
      <w:sz w:val="22"/>
      <w:szCs w:val="22"/>
      <w:lang w:eastAsia="en-NZ"/>
    </w:rPr>
  </w:style>
  <w:style w:type="paragraph" w:styleId="TOC8">
    <w:name w:val="toc 8"/>
    <w:basedOn w:val="Normal"/>
    <w:next w:val="Normal"/>
    <w:autoRedefine/>
    <w:uiPriority w:val="39"/>
    <w:unhideWhenUsed/>
    <w:rsid w:val="00E049A6"/>
    <w:pPr>
      <w:spacing w:before="0" w:after="100" w:line="259" w:lineRule="auto"/>
      <w:ind w:left="1540"/>
    </w:pPr>
    <w:rPr>
      <w:rFonts w:asciiTheme="minorHAnsi" w:eastAsiaTheme="minorEastAsia" w:hAnsiTheme="minorHAnsi" w:cstheme="minorBidi"/>
      <w:sz w:val="22"/>
      <w:szCs w:val="22"/>
      <w:lang w:eastAsia="en-NZ"/>
    </w:rPr>
  </w:style>
  <w:style w:type="paragraph" w:styleId="TOC9">
    <w:name w:val="toc 9"/>
    <w:basedOn w:val="Normal"/>
    <w:next w:val="Normal"/>
    <w:autoRedefine/>
    <w:uiPriority w:val="39"/>
    <w:unhideWhenUsed/>
    <w:rsid w:val="00E049A6"/>
    <w:pPr>
      <w:spacing w:before="0" w:after="100" w:line="259" w:lineRule="auto"/>
      <w:ind w:left="1760"/>
    </w:pPr>
    <w:rPr>
      <w:rFonts w:asciiTheme="minorHAnsi" w:eastAsiaTheme="minorEastAsia" w:hAnsiTheme="minorHAnsi" w:cstheme="minorBidi"/>
      <w:sz w:val="22"/>
      <w:szCs w:val="22"/>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480C2AAFAD0314B93110FBA94AF803E" ma:contentTypeVersion="19" ma:contentTypeDescription="Create a new document." ma:contentTypeScope="" ma:versionID="74a3b9bfef33761f57034edf28b9506d">
  <xsd:schema xmlns:xsd="http://www.w3.org/2001/XMLSchema" xmlns:xs="http://www.w3.org/2001/XMLSchema" xmlns:p="http://schemas.microsoft.com/office/2006/metadata/properties" xmlns:ns1="http://schemas.microsoft.com/sharepoint/v3" xmlns:ns2="139127ee-9518-45d9-9514-77dc8f273ced" xmlns:ns3="e1b0dd96-a81d-477c-8ece-ee9c4f66c737" xmlns:ns4="d267a1a7-8edd-4111-a118-4a206d87cecc" targetNamespace="http://schemas.microsoft.com/office/2006/metadata/properties" ma:root="true" ma:fieldsID="ffc9e1ae2e65d33f32ce329a3d87134b" ns1:_="" ns2:_="" ns3:_="" ns4:_="">
    <xsd:import namespace="http://schemas.microsoft.com/sharepoint/v3"/>
    <xsd:import namespace="139127ee-9518-45d9-9514-77dc8f273ced"/>
    <xsd:import namespace="e1b0dd96-a81d-477c-8ece-ee9c4f66c737"/>
    <xsd:import namespace="d267a1a7-8edd-4111-a118-4a206d87cecc"/>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3:SharedWithUsers" minOccurs="0"/>
                <xsd:element ref="ns3:SharedWithDetails" minOccurs="0"/>
                <xsd:element ref="ns2:DateandTime" minOccurs="0"/>
                <xsd:element ref="ns2:_x0020_" minOccurs="0"/>
                <xsd:element ref="ns2:MediaLengthInSeconds" minOccurs="0"/>
                <xsd:element ref="ns2:MediaServiceDateTaken"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Location" minOccurs="0"/>
                <xsd:element ref="ns2:Comment" minOccurs="0"/>
                <xsd:element ref="ns2:MediaServiceObjectDetectorVersion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9127ee-9518-45d9-9514-77dc8f273c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ateandTime" ma:index="14" nillable="true" ma:displayName="Date and Time" ma:format="DateTime" ma:internalName="DateandTime">
      <xsd:simpleType>
        <xsd:restriction base="dms:DateTime"/>
      </xsd:simpleType>
    </xsd:element>
    <xsd:element name="_x0020_" ma:index="15" nillable="true" ma:displayName=" " ma:description="A standard format Risk Register to capture Risks as we come across them during the enhancement stream" ma:format="Dropdown" ma:internalName="_x0020_">
      <xsd:simpleType>
        <xsd:restriction base="dms:Text">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be7a66c-04a3-4463-8f17-244784dbc568"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Comment" ma:index="25" nillable="true" ma:displayName="Comment" ma:format="Dropdown" ma:internalName="Comment">
      <xsd:simpleType>
        <xsd:restriction base="dms:Text">
          <xsd:maxLength value="255"/>
        </xsd:restrictio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b0dd96-a81d-477c-8ece-ee9c4f66c73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_dlc_DocId" ma:index="27" nillable="true" ma:displayName="Document ID Value" ma:description="The value of the document ID assigned to this item." ma:indexed="true" ma:internalName="_dlc_DocId" ma:readOnly="true">
      <xsd:simpleType>
        <xsd:restriction base="dms:Text"/>
      </xsd:simpleType>
    </xsd:element>
    <xsd:element name="_dlc_DocIdUrl" ma:index="2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267a1a7-8edd-4111-a118-4a206d87cecc"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1ba6390d-b6ed-4e63-b1bd-9e0b3c070235}" ma:internalName="TaxCatchAll" ma:showField="CatchAllData" ma:web="e1b0dd96-a81d-477c-8ece-ee9c4f66c7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Properties xmlns="http://schemas.microsoft.com/sharepoint/v3" xsi:nil="true"/>
    <_ip_UnifiedCompliancePolicyUIAction xmlns="http://schemas.microsoft.com/sharepoint/v3" xsi:nil="true"/>
    <lcf76f155ced4ddcb4097134ff3c332f xmlns="139127ee-9518-45d9-9514-77dc8f273ced">
      <Terms xmlns="http://schemas.microsoft.com/office/infopath/2007/PartnerControls"/>
    </lcf76f155ced4ddcb4097134ff3c332f>
    <_x0020_ xmlns="139127ee-9518-45d9-9514-77dc8f273ced" xsi:nil="true"/>
    <DateandTime xmlns="139127ee-9518-45d9-9514-77dc8f273ced" xsi:nil="true"/>
    <Comment xmlns="139127ee-9518-45d9-9514-77dc8f273ced" xsi:nil="true"/>
    <TaxCatchAll xmlns="d267a1a7-8edd-4111-a118-4a206d87cecc" xsi:nil="true"/>
    <_dlc_DocId xmlns="e1b0dd96-a81d-477c-8ece-ee9c4f66c737">MOED-597021718-2941</_dlc_DocId>
    <_dlc_DocIdUrl xmlns="e1b0dd96-a81d-477c-8ece-ee9c4f66c737">
      <Url>https://educationgovtnz.sharepoint.com/sites/GRPMoEICTTPHMStrengtheningCyberSecurityandDigitalServicesinK/_layouts/15/DocIdRedir.aspx?ID=MOED-597021718-2941</Url>
      <Description>MOED-597021718-2941</Description>
    </_dlc_DocIdUrl>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92CC428-19C8-41A4-8077-F0319381BD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39127ee-9518-45d9-9514-77dc8f273ced"/>
    <ds:schemaRef ds:uri="e1b0dd96-a81d-477c-8ece-ee9c4f66c737"/>
    <ds:schemaRef ds:uri="d267a1a7-8edd-4111-a118-4a206d87ce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5E2C1A7-32A2-494A-B871-83CBA7258EA8}">
  <ds:schemaRefs>
    <ds:schemaRef ds:uri="http://schemas.openxmlformats.org/officeDocument/2006/bibliography"/>
  </ds:schemaRefs>
</ds:datastoreItem>
</file>

<file path=customXml/itemProps3.xml><?xml version="1.0" encoding="utf-8"?>
<ds:datastoreItem xmlns:ds="http://schemas.openxmlformats.org/officeDocument/2006/customXml" ds:itemID="{2023D3F9-1C64-4968-82D7-149C6251DAD6}">
  <ds:schemaRefs>
    <ds:schemaRef ds:uri="http://schemas.microsoft.com/sharepoint/events"/>
  </ds:schemaRefs>
</ds:datastoreItem>
</file>

<file path=customXml/itemProps4.xml><?xml version="1.0" encoding="utf-8"?>
<ds:datastoreItem xmlns:ds="http://schemas.openxmlformats.org/officeDocument/2006/customXml" ds:itemID="{6702286D-F273-4089-9CAA-235928BAA15D}">
  <ds:schemaRefs>
    <ds:schemaRef ds:uri="http://schemas.microsoft.com/office/2006/metadata/properties"/>
    <ds:schemaRef ds:uri="http://schemas.microsoft.com/office/infopath/2007/PartnerControls"/>
    <ds:schemaRef ds:uri="http://schemas.microsoft.com/sharepoint/v3"/>
    <ds:schemaRef ds:uri="139127ee-9518-45d9-9514-77dc8f273ced"/>
    <ds:schemaRef ds:uri="d267a1a7-8edd-4111-a118-4a206d87cecc"/>
    <ds:schemaRef ds:uri="e1b0dd96-a81d-477c-8ece-ee9c4f66c737"/>
  </ds:schemaRefs>
</ds:datastoreItem>
</file>

<file path=customXml/itemProps5.xml><?xml version="1.0" encoding="utf-8"?>
<ds:datastoreItem xmlns:ds="http://schemas.openxmlformats.org/officeDocument/2006/customXml" ds:itemID="{9834B279-DC96-488F-99E8-C29601DFA13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924</TotalTime>
  <Pages>8</Pages>
  <Words>1218</Words>
  <Characters>6947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Greenwood</dc:creator>
  <cp:keywords/>
  <dc:description/>
  <cp:lastModifiedBy>Sky Sigal</cp:lastModifiedBy>
  <cp:revision>42</cp:revision>
  <cp:lastPrinted>2022-08-02T15:33:00Z</cp:lastPrinted>
  <dcterms:created xsi:type="dcterms:W3CDTF">2023-09-07T03:51:00Z</dcterms:created>
  <dcterms:modified xsi:type="dcterms:W3CDTF">2025-03-07T01:17:00Z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0x010100B480C2AAFAD0314B93110FBA94AF803E</vt:lpwstr>
  </property>
  <property fmtid="{D5CDD505-2E9C-101B-9397-08002B2CF9AE}" pid="4" name="_dlc_DocIdItemGuid">
    <vt:lpwstr>67565827-f01a-4050-9bb5-7e042c2cfcf3</vt:lpwstr>
  </property>
  <property fmtid="{D5CDD505-2E9C-101B-9397-08002B2CF9AE}" pid="5" name="j560beb70aea488fb091e84adbb32566">
    <vt:lpwstr/>
  </property>
  <property fmtid="{D5CDD505-2E9C-101B-9397-08002B2CF9AE}" pid="6" name="Ministerial_x0020_Type">
    <vt:lpwstr/>
  </property>
  <property fmtid="{D5CDD505-2E9C-101B-9397-08002B2CF9AE}" pid="7" name="Property_x0020_Management_x0020_Activity">
    <vt:lpwstr/>
  </property>
  <property fmtid="{D5CDD505-2E9C-101B-9397-08002B2CF9AE}" pid="8" name="hf7c71fd10d346fe8adb3bb49d5c0fc0">
    <vt:lpwstr/>
  </property>
  <property fmtid="{D5CDD505-2E9C-101B-9397-08002B2CF9AE}" pid="9" name="ce139978aae645acb1db0a0e0d3df2f5">
    <vt:lpwstr/>
  </property>
  <property fmtid="{D5CDD505-2E9C-101B-9397-08002B2CF9AE}" pid="10" name="CalendarYear">
    <vt:lpwstr/>
  </property>
  <property fmtid="{D5CDD505-2E9C-101B-9397-08002B2CF9AE}" pid="11" name="FinancialYear">
    <vt:lpwstr/>
  </property>
  <property fmtid="{D5CDD505-2E9C-101B-9397-08002B2CF9AE}" pid="12" name="m06bc18559e9431bb4d590962e6b7f83">
    <vt:lpwstr/>
  </property>
  <property fmtid="{D5CDD505-2E9C-101B-9397-08002B2CF9AE}" pid="13" name="Property Management Activity">
    <vt:lpwstr/>
  </property>
  <property fmtid="{D5CDD505-2E9C-101B-9397-08002B2CF9AE}" pid="14" name="Ministerial Type">
    <vt:lpwstr/>
  </property>
  <property fmtid="{D5CDD505-2E9C-101B-9397-08002B2CF9AE}" pid="15" name="Record_x0020_Activity">
    <vt:lpwstr/>
  </property>
  <property fmtid="{D5CDD505-2E9C-101B-9397-08002B2CF9AE}" pid="16" name="c65b51bc6a0e4ac9b0840b09a1858551">
    <vt:lpwstr/>
  </property>
  <property fmtid="{D5CDD505-2E9C-101B-9397-08002B2CF9AE}" pid="17" name="Record Activity">
    <vt:lpwstr/>
  </property>
  <property fmtid="{D5CDD505-2E9C-101B-9397-08002B2CF9AE}" pid="18" name="ClassificationContentMarkingHeaderShapeIds">
    <vt:lpwstr>1,2,3</vt:lpwstr>
  </property>
  <property fmtid="{D5CDD505-2E9C-101B-9397-08002B2CF9AE}" pid="19" name="ClassificationContentMarkingHeaderFontProps">
    <vt:lpwstr>#000000,10,Calibri</vt:lpwstr>
  </property>
  <property fmtid="{D5CDD505-2E9C-101B-9397-08002B2CF9AE}" pid="20" name="ClassificationContentMarkingHeaderText">
    <vt:lpwstr>[UNCLASSIFIED]</vt:lpwstr>
  </property>
  <property fmtid="{D5CDD505-2E9C-101B-9397-08002B2CF9AE}" pid="21" name="ClassificationContentMarkingFooterShapeIds">
    <vt:lpwstr>4,5,6</vt:lpwstr>
  </property>
  <property fmtid="{D5CDD505-2E9C-101B-9397-08002B2CF9AE}" pid="22" name="ClassificationContentMarkingFooterFontProps">
    <vt:lpwstr>#000000,10,Calibri</vt:lpwstr>
  </property>
  <property fmtid="{D5CDD505-2E9C-101B-9397-08002B2CF9AE}" pid="23" name="ClassificationContentMarkingFooterText">
    <vt:lpwstr>[UNCLASSIFIED]</vt:lpwstr>
  </property>
  <property fmtid="{D5CDD505-2E9C-101B-9397-08002B2CF9AE}" pid="24" name="MSIP_Label_4009eddf-846d-46a2-8a8f-ad982b694053_Enabled">
    <vt:lpwstr>true</vt:lpwstr>
  </property>
  <property fmtid="{D5CDD505-2E9C-101B-9397-08002B2CF9AE}" pid="25" name="MSIP_Label_4009eddf-846d-46a2-8a8f-ad982b694053_SetDate">
    <vt:lpwstr>2023-09-07T18:57:43Z</vt:lpwstr>
  </property>
  <property fmtid="{D5CDD505-2E9C-101B-9397-08002B2CF9AE}" pid="26" name="MSIP_Label_4009eddf-846d-46a2-8a8f-ad982b694053_Method">
    <vt:lpwstr>Privileged</vt:lpwstr>
  </property>
  <property fmtid="{D5CDD505-2E9C-101B-9397-08002B2CF9AE}" pid="27" name="MSIP_Label_4009eddf-846d-46a2-8a8f-ad982b694053_Name">
    <vt:lpwstr>UNCLASSIFIED</vt:lpwstr>
  </property>
  <property fmtid="{D5CDD505-2E9C-101B-9397-08002B2CF9AE}" pid="28" name="MSIP_Label_4009eddf-846d-46a2-8a8f-ad982b694053_SiteId">
    <vt:lpwstr>e6d2d4cc-b762-486e-8894-4f5f440d5f31</vt:lpwstr>
  </property>
  <property fmtid="{D5CDD505-2E9C-101B-9397-08002B2CF9AE}" pid="29" name="MSIP_Label_4009eddf-846d-46a2-8a8f-ad982b694053_ActionId">
    <vt:lpwstr>a81b5dc5-1fa8-43d2-b230-53dc4a40d2db</vt:lpwstr>
  </property>
  <property fmtid="{D5CDD505-2E9C-101B-9397-08002B2CF9AE}" pid="30" name="MSIP_Label_4009eddf-846d-46a2-8a8f-ad982b694053_ContentBits">
    <vt:lpwstr>3</vt:lpwstr>
  </property>
</Properties>
</file>