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35ABAB3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D134F34" w:rsidR="00813161" w:rsidRPr="00813161" w:rsidRDefault="00813161" w:rsidP="00813161">
      <w:r>
        <w:t xml:space="preserve"> </w:t>
      </w:r>
      <w:r w:rsidRPr="00813161">
        <w:t>0.1</w:t>
      </w:r>
      <w:r w:rsidR="00EB4D07">
        <w:br/>
      </w:r>
    </w:p>
    <w:p w14:paraId="4CA5917F" w14:textId="1D59E783" w:rsidR="00921365" w:rsidRDefault="00CA1795" w:rsidP="00921365">
      <w:pPr>
        <w:pStyle w:val="Heading2"/>
      </w:pPr>
      <w:bookmarkStart w:id="0" w:name="_Toc145049426"/>
      <w:bookmarkStart w:id="1" w:name="_Toc145232973"/>
      <w:r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EB4D0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EB4D0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EB4D0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EB4D0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EB4D0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EB4D0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EB4D0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EB4D0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EB4D0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EB4D0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EB4D0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EB4D0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EB4D0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EB4D0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EB4D0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EB4D0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EB4D07">
        <w:fldChar w:fldCharType="begin"/>
      </w:r>
      <w:r w:rsidR="00EB4D07">
        <w:instrText xml:space="preserve"> SEQ Figure \* ARABIC </w:instrText>
      </w:r>
      <w:r w:rsidR="00EB4D07">
        <w:fldChar w:fldCharType="separate"/>
      </w:r>
      <w:r w:rsidR="00F929E7">
        <w:rPr>
          <w:noProof/>
        </w:rPr>
        <w:t>1</w:t>
      </w:r>
      <w:r w:rsidR="00EB4D07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r w:rsidR="00EB4D07">
        <w:fldChar w:fldCharType="begin"/>
      </w:r>
      <w:r w:rsidR="00EB4D07">
        <w:instrText xml:space="preserve"> SEQ Table \* ARABIC </w:instrText>
      </w:r>
      <w:r w:rsidR="00EB4D07">
        <w:fldChar w:fldCharType="separate"/>
      </w:r>
      <w:r w:rsidR="00C559C1">
        <w:rPr>
          <w:noProof/>
        </w:rPr>
        <w:t>1</w:t>
      </w:r>
      <w:r w:rsidR="00EB4D07">
        <w:rPr>
          <w:noProof/>
        </w:rPr>
        <w:fldChar w:fldCharType="end"/>
      </w:r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r w:rsidR="00EB4D07">
        <w:fldChar w:fldCharType="begin"/>
      </w:r>
      <w:r w:rsidR="00EB4D07">
        <w:instrText xml:space="preserve"> SEQ Table \* ARABIC </w:instrText>
      </w:r>
      <w:r w:rsidR="00EB4D07">
        <w:fldChar w:fldCharType="separate"/>
      </w:r>
      <w:r>
        <w:rPr>
          <w:noProof/>
        </w:rPr>
        <w:t>2</w:t>
      </w:r>
      <w:r w:rsidR="00EB4D07">
        <w:rPr>
          <w:noProof/>
        </w:rPr>
        <w:fldChar w:fldCharType="end"/>
      </w:r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1FCDE4B2" w:rsidR="000D0A25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057CF524" w14:textId="354E4E91" w:rsidR="00EB4D07" w:rsidRDefault="00EB4D07" w:rsidP="00E87D24">
      <w:pPr>
        <w:pStyle w:val="Heading3"/>
      </w:pPr>
      <w:r>
        <w:t>Authors &amp; Collaborators</w:t>
      </w:r>
    </w:p>
    <w:p w14:paraId="5E13ACCB" w14:textId="25525E82" w:rsidR="00EB4D07" w:rsidRDefault="00EB4D07" w:rsidP="00EB4D07">
      <w:pPr>
        <w:pStyle w:val="BodyText"/>
      </w:pPr>
      <w:r>
        <w:t>Sky Sigal, Solution Architect</w:t>
      </w:r>
    </w:p>
    <w:p w14:paraId="7CDAE241" w14:textId="77777777" w:rsidR="00EB4D07" w:rsidRPr="00EB4D07" w:rsidRDefault="00EB4D07" w:rsidP="00EB4D07">
      <w:pPr>
        <w:pStyle w:val="BodyText"/>
      </w:pPr>
    </w:p>
    <w:p w14:paraId="38CB33FE" w14:textId="08D243BA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EB4D07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lastRenderedPageBreak/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1E04" w14:textId="77777777" w:rsidR="002B1109" w:rsidRDefault="002B1109" w:rsidP="0021141C">
      <w:pPr>
        <w:spacing w:before="0" w:after="0" w:line="240" w:lineRule="auto"/>
      </w:pPr>
      <w:r>
        <w:separator/>
      </w:r>
    </w:p>
    <w:p w14:paraId="2DBD5732" w14:textId="77777777" w:rsidR="002B1109" w:rsidRDefault="002B1109"/>
  </w:endnote>
  <w:endnote w:type="continuationSeparator" w:id="0">
    <w:p w14:paraId="10AD72D3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691ACC63" w14:textId="77777777" w:rsidR="002B1109" w:rsidRDefault="002B1109"/>
  </w:endnote>
  <w:endnote w:type="continuationNotice" w:id="1">
    <w:p w14:paraId="14056210" w14:textId="77777777" w:rsidR="002B1109" w:rsidRDefault="002B1109">
      <w:pPr>
        <w:spacing w:before="0" w:after="0" w:line="240" w:lineRule="auto"/>
      </w:pPr>
    </w:p>
    <w:p w14:paraId="2D8FAC3F" w14:textId="77777777" w:rsidR="002B1109" w:rsidRDefault="002B1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EB4D07">
      <w:fldChar w:fldCharType="begin"/>
    </w:r>
    <w:r w:rsidR="00EB4D07">
      <w:instrText xml:space="preserve"> NUMPAGES  \* Arabic  \* MERGEFORMAT </w:instrText>
    </w:r>
    <w:r w:rsidR="00EB4D07">
      <w:fldChar w:fldCharType="separate"/>
    </w:r>
    <w:r w:rsidR="0021141C">
      <w:rPr>
        <w:noProof/>
      </w:rPr>
      <w:t>1</w:t>
    </w:r>
    <w:r w:rsidR="00EB4D07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EB4D07">
      <w:fldChar w:fldCharType="begin"/>
    </w:r>
    <w:r w:rsidR="00EB4D07">
      <w:instrText xml:space="preserve"> NUMPAGES  \* Arabic  \* MERGEFORMAT </w:instrText>
    </w:r>
    <w:r w:rsidR="00EB4D07">
      <w:fldChar w:fldCharType="separate"/>
    </w:r>
    <w:r w:rsidR="00400A3B">
      <w:t>2</w:t>
    </w:r>
    <w:r w:rsidR="00EB4D07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A75D" w14:textId="77777777" w:rsidR="002B1109" w:rsidRDefault="002B1109" w:rsidP="0021141C">
      <w:pPr>
        <w:spacing w:before="0" w:after="0" w:line="240" w:lineRule="auto"/>
      </w:pPr>
      <w:r>
        <w:separator/>
      </w:r>
    </w:p>
    <w:p w14:paraId="70407D50" w14:textId="77777777" w:rsidR="002B1109" w:rsidRDefault="002B1109"/>
  </w:footnote>
  <w:footnote w:type="continuationSeparator" w:id="0">
    <w:p w14:paraId="29D239F8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01069A11" w14:textId="77777777" w:rsidR="002B1109" w:rsidRDefault="002B1109"/>
  </w:footnote>
  <w:footnote w:type="continuationNotice" w:id="1">
    <w:p w14:paraId="46A2C893" w14:textId="77777777" w:rsidR="002B1109" w:rsidRDefault="002B1109">
      <w:pPr>
        <w:spacing w:before="0" w:after="0" w:line="240" w:lineRule="auto"/>
      </w:pPr>
    </w:p>
    <w:p w14:paraId="6DF58857" w14:textId="77777777" w:rsidR="002B1109" w:rsidRDefault="002B11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EB4D07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0FDB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4A97"/>
    <w:rsid w:val="00EB4D0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2025-03-07T03:53:00Z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