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18A4206" w:rsidR="008C39DC" w:rsidRDefault="008C39DC" w:rsidP="008C39DC">
      <w:pPr>
        <w:pStyle w:val="Title"/>
      </w:pPr>
      <w:r>
        <w:t>IT Project Guidance</w:t>
      </w:r>
    </w:p>
    <w:p w14:paraId="39614DFE" w14:textId="6DF9CE7E" w:rsidR="008C39DC" w:rsidRDefault="00882E0D" w:rsidP="008C39DC">
      <w:pPr>
        <w:pStyle w:val="Subtitle"/>
      </w:pPr>
      <w:r>
        <w:t xml:space="preserve">Delivery </w:t>
      </w:r>
      <w:r w:rsidR="009826D2">
        <w:t xml:space="preserve">Support </w:t>
      </w:r>
      <w:r w:rsidR="00330136">
        <w:t>Systems to Consider</w:t>
      </w:r>
    </w:p>
    <w:p w14:paraId="4CA5917F" w14:textId="126BC889" w:rsidR="00921365" w:rsidRDefault="00921365" w:rsidP="00921365">
      <w:pPr>
        <w:pStyle w:val="Heading2"/>
      </w:pPr>
      <w:r>
        <w:br/>
      </w:r>
      <w:bookmarkStart w:id="0" w:name="_Toc145049426"/>
      <w:bookmarkStart w:id="1" w:name="_Toc148507098"/>
      <w:r w:rsidR="00CA1795">
        <w:t>Description</w:t>
      </w:r>
      <w:bookmarkEnd w:id="0"/>
      <w:bookmarkEnd w:id="1"/>
    </w:p>
    <w:p w14:paraId="3C3008D7" w14:textId="2AB167B2" w:rsidR="00AE2E49" w:rsidRDefault="00330136" w:rsidP="00921365">
      <w:pPr>
        <w:pStyle w:val="BodyText"/>
      </w:pPr>
      <w:r>
        <w:t xml:space="preserve">This document describes </w:t>
      </w:r>
      <w:r w:rsidR="00882E0D">
        <w:t xml:space="preserve">delivery </w:t>
      </w:r>
      <w:r>
        <w:t>system</w:t>
      </w:r>
      <w:r w:rsidR="009826D2">
        <w:t>s</w:t>
      </w:r>
      <w:r>
        <w:t xml:space="preserve"> to consider </w:t>
      </w:r>
      <w:r w:rsidR="009826D2">
        <w:t xml:space="preserve">when </w:t>
      </w:r>
      <w:r w:rsidR="00882E0D">
        <w:t>planning, procuring, configuring, provisioning, and integrating</w:t>
      </w:r>
      <w:r w:rsidR="006D5F6F">
        <w:t>,</w:t>
      </w:r>
      <w:r w:rsidR="00882E0D">
        <w:t xml:space="preserve"> to </w:t>
      </w:r>
      <w:r w:rsidR="009826D2">
        <w:t xml:space="preserve">in turn </w:t>
      </w:r>
      <w:r w:rsidR="00882E0D">
        <w:t>facilitate the lifelong maintenance of an IT system</w:t>
      </w:r>
      <w:r w:rsidR="009826D2">
        <w:t xml:space="preserve"> used by service consumers</w:t>
      </w:r>
      <w:r>
        <w:t>.</w:t>
      </w:r>
    </w:p>
    <w:p w14:paraId="0F00AFD8" w14:textId="77777777" w:rsidR="00AE2E49" w:rsidRDefault="00AE2E49" w:rsidP="00AE2E49">
      <w:pPr>
        <w:pStyle w:val="Heading2"/>
      </w:pPr>
      <w:bookmarkStart w:id="2" w:name="_Toc148507099"/>
      <w:r>
        <w:t>Synopsis</w:t>
      </w:r>
      <w:bookmarkEnd w:id="2"/>
    </w:p>
    <w:p w14:paraId="691180F4" w14:textId="18F42E59" w:rsidR="00AE2E49" w:rsidRDefault="00330136" w:rsidP="00AE2E49">
      <w:pPr>
        <w:pStyle w:val="BodyText"/>
      </w:pPr>
      <w:r>
        <w:t xml:space="preserve">The delivery of </w:t>
      </w:r>
      <w:r w:rsidR="00882E0D">
        <w:t xml:space="preserve">an </w:t>
      </w:r>
      <w:r>
        <w:t xml:space="preserve">information service to meet service consumers expectations </w:t>
      </w:r>
      <w:r w:rsidR="00882E0D">
        <w:t xml:space="preserve">over a service lifespan </w:t>
      </w:r>
      <w:r>
        <w:t>requires the identifying, planning, deliver</w:t>
      </w:r>
      <w:r w:rsidR="00882E0D">
        <w:t>ing</w:t>
      </w:r>
      <w:r>
        <w:t xml:space="preserve">, </w:t>
      </w:r>
      <w:r w:rsidR="00882E0D">
        <w:t>provisioning</w:t>
      </w:r>
      <w:r w:rsidR="006D5F6F">
        <w:t>,</w:t>
      </w:r>
      <w:r w:rsidR="00882E0D">
        <w:t xml:space="preserve"> and integrating, and coordinating of services to assist with </w:t>
      </w:r>
      <w:r w:rsidR="009826D2">
        <w:t xml:space="preserve">the collection of issues and desires, their development into requirements that in turn are the basis of prioritised work items, which in turn incrementally improve the system itself, and </w:t>
      </w:r>
      <w:proofErr w:type="spellStart"/>
      <w:r w:rsidR="009826D2">
        <w:t>it s</w:t>
      </w:r>
      <w:proofErr w:type="spellEnd"/>
      <w:r w:rsidR="009826D2">
        <w:t xml:space="preserve"> underlying </w:t>
      </w:r>
      <w:r w:rsidR="00882E0D">
        <w:t xml:space="preserve">automated delivery </w:t>
      </w:r>
      <w:r w:rsidR="009826D2">
        <w:t xml:space="preserve">system that delivers it </w:t>
      </w:r>
      <w:r w:rsidR="00882E0D">
        <w:t>in an idempotent and secure manner</w:t>
      </w:r>
      <w:r>
        <w:t xml:space="preserve">.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8507100"/>
      <w:r>
        <w:lastRenderedPageBreak/>
        <w:t>Contents</w:t>
      </w:r>
      <w:bookmarkEnd w:id="3"/>
      <w:bookmarkEnd w:id="4"/>
    </w:p>
    <w:p w14:paraId="12798ECA" w14:textId="7142479F" w:rsidR="009826D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8507098" w:history="1">
        <w:r w:rsidR="009826D2" w:rsidRPr="006D1557">
          <w:rPr>
            <w:rStyle w:val="Hyperlink"/>
            <w:noProof/>
          </w:rPr>
          <w:t>Description</w:t>
        </w:r>
        <w:r w:rsidR="009826D2">
          <w:rPr>
            <w:noProof/>
            <w:webHidden/>
          </w:rPr>
          <w:tab/>
        </w:r>
        <w:r w:rsidR="009826D2">
          <w:rPr>
            <w:noProof/>
            <w:webHidden/>
          </w:rPr>
          <w:fldChar w:fldCharType="begin"/>
        </w:r>
        <w:r w:rsidR="009826D2">
          <w:rPr>
            <w:noProof/>
            <w:webHidden/>
          </w:rPr>
          <w:instrText xml:space="preserve"> PAGEREF _Toc148507098 \h </w:instrText>
        </w:r>
        <w:r w:rsidR="009826D2">
          <w:rPr>
            <w:noProof/>
            <w:webHidden/>
          </w:rPr>
        </w:r>
        <w:r w:rsidR="009826D2">
          <w:rPr>
            <w:noProof/>
            <w:webHidden/>
          </w:rPr>
          <w:fldChar w:fldCharType="separate"/>
        </w:r>
        <w:r w:rsidR="009826D2">
          <w:rPr>
            <w:noProof/>
            <w:webHidden/>
          </w:rPr>
          <w:t>1</w:t>
        </w:r>
        <w:r w:rsidR="009826D2">
          <w:rPr>
            <w:noProof/>
            <w:webHidden/>
          </w:rPr>
          <w:fldChar w:fldCharType="end"/>
        </w:r>
      </w:hyperlink>
    </w:p>
    <w:p w14:paraId="5C6786C4" w14:textId="572240D9" w:rsidR="009826D2" w:rsidRDefault="00000000">
      <w:pPr>
        <w:pStyle w:val="TOC2"/>
        <w:rPr>
          <w:rFonts w:asciiTheme="minorHAnsi" w:eastAsiaTheme="minorEastAsia" w:hAnsiTheme="minorHAnsi" w:cstheme="minorBidi"/>
          <w:noProof/>
          <w:sz w:val="22"/>
          <w:szCs w:val="22"/>
          <w:lang w:eastAsia="en-NZ"/>
        </w:rPr>
      </w:pPr>
      <w:hyperlink w:anchor="_Toc148507099" w:history="1">
        <w:r w:rsidR="009826D2" w:rsidRPr="006D1557">
          <w:rPr>
            <w:rStyle w:val="Hyperlink"/>
            <w:noProof/>
          </w:rPr>
          <w:t>Synopsis</w:t>
        </w:r>
        <w:r w:rsidR="009826D2">
          <w:rPr>
            <w:noProof/>
            <w:webHidden/>
          </w:rPr>
          <w:tab/>
        </w:r>
        <w:r w:rsidR="009826D2">
          <w:rPr>
            <w:noProof/>
            <w:webHidden/>
          </w:rPr>
          <w:fldChar w:fldCharType="begin"/>
        </w:r>
        <w:r w:rsidR="009826D2">
          <w:rPr>
            <w:noProof/>
            <w:webHidden/>
          </w:rPr>
          <w:instrText xml:space="preserve"> PAGEREF _Toc148507099 \h </w:instrText>
        </w:r>
        <w:r w:rsidR="009826D2">
          <w:rPr>
            <w:noProof/>
            <w:webHidden/>
          </w:rPr>
        </w:r>
        <w:r w:rsidR="009826D2">
          <w:rPr>
            <w:noProof/>
            <w:webHidden/>
          </w:rPr>
          <w:fldChar w:fldCharType="separate"/>
        </w:r>
        <w:r w:rsidR="009826D2">
          <w:rPr>
            <w:noProof/>
            <w:webHidden/>
          </w:rPr>
          <w:t>1</w:t>
        </w:r>
        <w:r w:rsidR="009826D2">
          <w:rPr>
            <w:noProof/>
            <w:webHidden/>
          </w:rPr>
          <w:fldChar w:fldCharType="end"/>
        </w:r>
      </w:hyperlink>
    </w:p>
    <w:p w14:paraId="0AA9ED91" w14:textId="55976F63" w:rsidR="009826D2" w:rsidRDefault="00000000">
      <w:pPr>
        <w:pStyle w:val="TOC2"/>
        <w:rPr>
          <w:rFonts w:asciiTheme="minorHAnsi" w:eastAsiaTheme="minorEastAsia" w:hAnsiTheme="minorHAnsi" w:cstheme="minorBidi"/>
          <w:noProof/>
          <w:sz w:val="22"/>
          <w:szCs w:val="22"/>
          <w:lang w:eastAsia="en-NZ"/>
        </w:rPr>
      </w:pPr>
      <w:hyperlink w:anchor="_Toc148507100" w:history="1">
        <w:r w:rsidR="009826D2" w:rsidRPr="006D1557">
          <w:rPr>
            <w:rStyle w:val="Hyperlink"/>
            <w:noProof/>
          </w:rPr>
          <w:t>Contents</w:t>
        </w:r>
        <w:r w:rsidR="009826D2">
          <w:rPr>
            <w:noProof/>
            <w:webHidden/>
          </w:rPr>
          <w:tab/>
        </w:r>
        <w:r w:rsidR="009826D2">
          <w:rPr>
            <w:noProof/>
            <w:webHidden/>
          </w:rPr>
          <w:fldChar w:fldCharType="begin"/>
        </w:r>
        <w:r w:rsidR="009826D2">
          <w:rPr>
            <w:noProof/>
            <w:webHidden/>
          </w:rPr>
          <w:instrText xml:space="preserve"> PAGEREF _Toc148507100 \h </w:instrText>
        </w:r>
        <w:r w:rsidR="009826D2">
          <w:rPr>
            <w:noProof/>
            <w:webHidden/>
          </w:rPr>
        </w:r>
        <w:r w:rsidR="009826D2">
          <w:rPr>
            <w:noProof/>
            <w:webHidden/>
          </w:rPr>
          <w:fldChar w:fldCharType="separate"/>
        </w:r>
        <w:r w:rsidR="009826D2">
          <w:rPr>
            <w:noProof/>
            <w:webHidden/>
          </w:rPr>
          <w:t>2</w:t>
        </w:r>
        <w:r w:rsidR="009826D2">
          <w:rPr>
            <w:noProof/>
            <w:webHidden/>
          </w:rPr>
          <w:fldChar w:fldCharType="end"/>
        </w:r>
      </w:hyperlink>
    </w:p>
    <w:p w14:paraId="340B776B" w14:textId="4F2A18EB" w:rsidR="009826D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507101" w:history="1">
        <w:r w:rsidR="009826D2" w:rsidRPr="006D1557">
          <w:rPr>
            <w:rStyle w:val="Hyperlink"/>
            <w:noProof/>
          </w:rPr>
          <w:t>Introduction</w:t>
        </w:r>
        <w:r w:rsidR="009826D2">
          <w:rPr>
            <w:noProof/>
            <w:webHidden/>
          </w:rPr>
          <w:tab/>
        </w:r>
        <w:r w:rsidR="009826D2">
          <w:rPr>
            <w:noProof/>
            <w:webHidden/>
          </w:rPr>
          <w:fldChar w:fldCharType="begin"/>
        </w:r>
        <w:r w:rsidR="009826D2">
          <w:rPr>
            <w:noProof/>
            <w:webHidden/>
          </w:rPr>
          <w:instrText xml:space="preserve"> PAGEREF _Toc148507101 \h </w:instrText>
        </w:r>
        <w:r w:rsidR="009826D2">
          <w:rPr>
            <w:noProof/>
            <w:webHidden/>
          </w:rPr>
        </w:r>
        <w:r w:rsidR="009826D2">
          <w:rPr>
            <w:noProof/>
            <w:webHidden/>
          </w:rPr>
          <w:fldChar w:fldCharType="separate"/>
        </w:r>
        <w:r w:rsidR="009826D2">
          <w:rPr>
            <w:noProof/>
            <w:webHidden/>
          </w:rPr>
          <w:t>3</w:t>
        </w:r>
        <w:r w:rsidR="009826D2">
          <w:rPr>
            <w:noProof/>
            <w:webHidden/>
          </w:rPr>
          <w:fldChar w:fldCharType="end"/>
        </w:r>
      </w:hyperlink>
    </w:p>
    <w:p w14:paraId="36F11000" w14:textId="6AD4CCB4" w:rsidR="009826D2" w:rsidRDefault="00000000">
      <w:pPr>
        <w:pStyle w:val="TOC2"/>
        <w:rPr>
          <w:rFonts w:asciiTheme="minorHAnsi" w:eastAsiaTheme="minorEastAsia" w:hAnsiTheme="minorHAnsi" w:cstheme="minorBidi"/>
          <w:noProof/>
          <w:sz w:val="22"/>
          <w:szCs w:val="22"/>
          <w:lang w:eastAsia="en-NZ"/>
        </w:rPr>
      </w:pPr>
      <w:hyperlink w:anchor="_Toc148507102" w:history="1">
        <w:r w:rsidR="009826D2" w:rsidRPr="006D1557">
          <w:rPr>
            <w:rStyle w:val="Hyperlink"/>
            <w:noProof/>
          </w:rPr>
          <w:t>Background</w:t>
        </w:r>
        <w:r w:rsidR="009826D2">
          <w:rPr>
            <w:noProof/>
            <w:webHidden/>
          </w:rPr>
          <w:tab/>
        </w:r>
        <w:r w:rsidR="009826D2">
          <w:rPr>
            <w:noProof/>
            <w:webHidden/>
          </w:rPr>
          <w:fldChar w:fldCharType="begin"/>
        </w:r>
        <w:r w:rsidR="009826D2">
          <w:rPr>
            <w:noProof/>
            <w:webHidden/>
          </w:rPr>
          <w:instrText xml:space="preserve"> PAGEREF _Toc148507102 \h </w:instrText>
        </w:r>
        <w:r w:rsidR="009826D2">
          <w:rPr>
            <w:noProof/>
            <w:webHidden/>
          </w:rPr>
        </w:r>
        <w:r w:rsidR="009826D2">
          <w:rPr>
            <w:noProof/>
            <w:webHidden/>
          </w:rPr>
          <w:fldChar w:fldCharType="separate"/>
        </w:r>
        <w:r w:rsidR="009826D2">
          <w:rPr>
            <w:noProof/>
            <w:webHidden/>
          </w:rPr>
          <w:t>3</w:t>
        </w:r>
        <w:r w:rsidR="009826D2">
          <w:rPr>
            <w:noProof/>
            <w:webHidden/>
          </w:rPr>
          <w:fldChar w:fldCharType="end"/>
        </w:r>
      </w:hyperlink>
    </w:p>
    <w:p w14:paraId="58FF9874" w14:textId="50156459" w:rsidR="009826D2" w:rsidRDefault="00000000">
      <w:pPr>
        <w:pStyle w:val="TOC2"/>
        <w:rPr>
          <w:rFonts w:asciiTheme="minorHAnsi" w:eastAsiaTheme="minorEastAsia" w:hAnsiTheme="minorHAnsi" w:cstheme="minorBidi"/>
          <w:noProof/>
          <w:sz w:val="22"/>
          <w:szCs w:val="22"/>
          <w:lang w:eastAsia="en-NZ"/>
        </w:rPr>
      </w:pPr>
      <w:hyperlink w:anchor="_Toc148507103" w:history="1">
        <w:r w:rsidR="009826D2" w:rsidRPr="006D1557">
          <w:rPr>
            <w:rStyle w:val="Hyperlink"/>
            <w:noProof/>
          </w:rPr>
          <w:t>Issue</w:t>
        </w:r>
        <w:r w:rsidR="009826D2">
          <w:rPr>
            <w:noProof/>
            <w:webHidden/>
          </w:rPr>
          <w:tab/>
        </w:r>
        <w:r w:rsidR="009826D2">
          <w:rPr>
            <w:noProof/>
            <w:webHidden/>
          </w:rPr>
          <w:fldChar w:fldCharType="begin"/>
        </w:r>
        <w:r w:rsidR="009826D2">
          <w:rPr>
            <w:noProof/>
            <w:webHidden/>
          </w:rPr>
          <w:instrText xml:space="preserve"> PAGEREF _Toc148507103 \h </w:instrText>
        </w:r>
        <w:r w:rsidR="009826D2">
          <w:rPr>
            <w:noProof/>
            <w:webHidden/>
          </w:rPr>
        </w:r>
        <w:r w:rsidR="009826D2">
          <w:rPr>
            <w:noProof/>
            <w:webHidden/>
          </w:rPr>
          <w:fldChar w:fldCharType="separate"/>
        </w:r>
        <w:r w:rsidR="009826D2">
          <w:rPr>
            <w:noProof/>
            <w:webHidden/>
          </w:rPr>
          <w:t>3</w:t>
        </w:r>
        <w:r w:rsidR="009826D2">
          <w:rPr>
            <w:noProof/>
            <w:webHidden/>
          </w:rPr>
          <w:fldChar w:fldCharType="end"/>
        </w:r>
      </w:hyperlink>
    </w:p>
    <w:p w14:paraId="60888CC7" w14:textId="58B25039" w:rsidR="009826D2" w:rsidRDefault="00000000">
      <w:pPr>
        <w:pStyle w:val="TOC2"/>
        <w:rPr>
          <w:rFonts w:asciiTheme="minorHAnsi" w:eastAsiaTheme="minorEastAsia" w:hAnsiTheme="minorHAnsi" w:cstheme="minorBidi"/>
          <w:noProof/>
          <w:sz w:val="22"/>
          <w:szCs w:val="22"/>
          <w:lang w:eastAsia="en-NZ"/>
        </w:rPr>
      </w:pPr>
      <w:hyperlink w:anchor="_Toc148507104" w:history="1">
        <w:r w:rsidR="009826D2" w:rsidRPr="006D1557">
          <w:rPr>
            <w:rStyle w:val="Hyperlink"/>
            <w:noProof/>
          </w:rPr>
          <w:t>Resolution</w:t>
        </w:r>
        <w:r w:rsidR="009826D2">
          <w:rPr>
            <w:noProof/>
            <w:webHidden/>
          </w:rPr>
          <w:tab/>
        </w:r>
        <w:r w:rsidR="009826D2">
          <w:rPr>
            <w:noProof/>
            <w:webHidden/>
          </w:rPr>
          <w:fldChar w:fldCharType="begin"/>
        </w:r>
        <w:r w:rsidR="009826D2">
          <w:rPr>
            <w:noProof/>
            <w:webHidden/>
          </w:rPr>
          <w:instrText xml:space="preserve"> PAGEREF _Toc148507104 \h </w:instrText>
        </w:r>
        <w:r w:rsidR="009826D2">
          <w:rPr>
            <w:noProof/>
            <w:webHidden/>
          </w:rPr>
        </w:r>
        <w:r w:rsidR="009826D2">
          <w:rPr>
            <w:noProof/>
            <w:webHidden/>
          </w:rPr>
          <w:fldChar w:fldCharType="separate"/>
        </w:r>
        <w:r w:rsidR="009826D2">
          <w:rPr>
            <w:noProof/>
            <w:webHidden/>
          </w:rPr>
          <w:t>3</w:t>
        </w:r>
        <w:r w:rsidR="009826D2">
          <w:rPr>
            <w:noProof/>
            <w:webHidden/>
          </w:rPr>
          <w:fldChar w:fldCharType="end"/>
        </w:r>
      </w:hyperlink>
    </w:p>
    <w:p w14:paraId="718DAB0C" w14:textId="48542619" w:rsidR="009826D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507105" w:history="1">
        <w:r w:rsidR="009826D2" w:rsidRPr="006D1557">
          <w:rPr>
            <w:rStyle w:val="Hyperlink"/>
            <w:noProof/>
          </w:rPr>
          <w:t>Systems</w:t>
        </w:r>
        <w:r w:rsidR="009826D2">
          <w:rPr>
            <w:noProof/>
            <w:webHidden/>
          </w:rPr>
          <w:tab/>
        </w:r>
        <w:r w:rsidR="009826D2">
          <w:rPr>
            <w:noProof/>
            <w:webHidden/>
          </w:rPr>
          <w:fldChar w:fldCharType="begin"/>
        </w:r>
        <w:r w:rsidR="009826D2">
          <w:rPr>
            <w:noProof/>
            <w:webHidden/>
          </w:rPr>
          <w:instrText xml:space="preserve"> PAGEREF _Toc148507105 \h </w:instrText>
        </w:r>
        <w:r w:rsidR="009826D2">
          <w:rPr>
            <w:noProof/>
            <w:webHidden/>
          </w:rPr>
        </w:r>
        <w:r w:rsidR="009826D2">
          <w:rPr>
            <w:noProof/>
            <w:webHidden/>
          </w:rPr>
          <w:fldChar w:fldCharType="separate"/>
        </w:r>
        <w:r w:rsidR="009826D2">
          <w:rPr>
            <w:noProof/>
            <w:webHidden/>
          </w:rPr>
          <w:t>4</w:t>
        </w:r>
        <w:r w:rsidR="009826D2">
          <w:rPr>
            <w:noProof/>
            <w:webHidden/>
          </w:rPr>
          <w:fldChar w:fldCharType="end"/>
        </w:r>
      </w:hyperlink>
    </w:p>
    <w:p w14:paraId="62E7D5C1" w14:textId="7FE15B9D" w:rsidR="009826D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507106" w:history="1">
        <w:r w:rsidR="009826D2" w:rsidRPr="006D1557">
          <w:rPr>
            <w:rStyle w:val="Hyperlink"/>
            <w:noProof/>
          </w:rPr>
          <w:t>Project Delivery Services</w:t>
        </w:r>
        <w:r w:rsidR="009826D2">
          <w:rPr>
            <w:noProof/>
            <w:webHidden/>
          </w:rPr>
          <w:tab/>
        </w:r>
        <w:r w:rsidR="009826D2">
          <w:rPr>
            <w:noProof/>
            <w:webHidden/>
          </w:rPr>
          <w:fldChar w:fldCharType="begin"/>
        </w:r>
        <w:r w:rsidR="009826D2">
          <w:rPr>
            <w:noProof/>
            <w:webHidden/>
          </w:rPr>
          <w:instrText xml:space="preserve"> PAGEREF _Toc148507106 \h </w:instrText>
        </w:r>
        <w:r w:rsidR="009826D2">
          <w:rPr>
            <w:noProof/>
            <w:webHidden/>
          </w:rPr>
        </w:r>
        <w:r w:rsidR="009826D2">
          <w:rPr>
            <w:noProof/>
            <w:webHidden/>
          </w:rPr>
          <w:fldChar w:fldCharType="separate"/>
        </w:r>
        <w:r w:rsidR="009826D2">
          <w:rPr>
            <w:noProof/>
            <w:webHidden/>
          </w:rPr>
          <w:t>5</w:t>
        </w:r>
        <w:r w:rsidR="009826D2">
          <w:rPr>
            <w:noProof/>
            <w:webHidden/>
          </w:rPr>
          <w:fldChar w:fldCharType="end"/>
        </w:r>
      </w:hyperlink>
    </w:p>
    <w:p w14:paraId="73004A9E" w14:textId="509FAFE6"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07" w:history="1">
        <w:r w:rsidR="009826D2" w:rsidRPr="006D1557">
          <w:rPr>
            <w:rStyle w:val="Hyperlink"/>
            <w:noProof/>
          </w:rPr>
          <w:t>Communication and Virtual Meeting Service</w:t>
        </w:r>
        <w:r w:rsidR="009826D2">
          <w:rPr>
            <w:noProof/>
            <w:webHidden/>
          </w:rPr>
          <w:tab/>
        </w:r>
        <w:r w:rsidR="009826D2">
          <w:rPr>
            <w:noProof/>
            <w:webHidden/>
          </w:rPr>
          <w:fldChar w:fldCharType="begin"/>
        </w:r>
        <w:r w:rsidR="009826D2">
          <w:rPr>
            <w:noProof/>
            <w:webHidden/>
          </w:rPr>
          <w:instrText xml:space="preserve"> PAGEREF _Toc148507107 \h </w:instrText>
        </w:r>
        <w:r w:rsidR="009826D2">
          <w:rPr>
            <w:noProof/>
            <w:webHidden/>
          </w:rPr>
        </w:r>
        <w:r w:rsidR="009826D2">
          <w:rPr>
            <w:noProof/>
            <w:webHidden/>
          </w:rPr>
          <w:fldChar w:fldCharType="separate"/>
        </w:r>
        <w:r w:rsidR="009826D2">
          <w:rPr>
            <w:noProof/>
            <w:webHidden/>
          </w:rPr>
          <w:t>5</w:t>
        </w:r>
        <w:r w:rsidR="009826D2">
          <w:rPr>
            <w:noProof/>
            <w:webHidden/>
          </w:rPr>
          <w:fldChar w:fldCharType="end"/>
        </w:r>
      </w:hyperlink>
    </w:p>
    <w:p w14:paraId="6D3B72C0" w14:textId="006D60D8"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08" w:history="1">
        <w:r w:rsidR="009826D2" w:rsidRPr="006D1557">
          <w:rPr>
            <w:rStyle w:val="Hyperlink"/>
            <w:noProof/>
          </w:rPr>
          <w:t>Work Management Service</w:t>
        </w:r>
        <w:r w:rsidR="009826D2">
          <w:rPr>
            <w:noProof/>
            <w:webHidden/>
          </w:rPr>
          <w:tab/>
        </w:r>
        <w:r w:rsidR="009826D2">
          <w:rPr>
            <w:noProof/>
            <w:webHidden/>
          </w:rPr>
          <w:fldChar w:fldCharType="begin"/>
        </w:r>
        <w:r w:rsidR="009826D2">
          <w:rPr>
            <w:noProof/>
            <w:webHidden/>
          </w:rPr>
          <w:instrText xml:space="preserve"> PAGEREF _Toc148507108 \h </w:instrText>
        </w:r>
        <w:r w:rsidR="009826D2">
          <w:rPr>
            <w:noProof/>
            <w:webHidden/>
          </w:rPr>
        </w:r>
        <w:r w:rsidR="009826D2">
          <w:rPr>
            <w:noProof/>
            <w:webHidden/>
          </w:rPr>
          <w:fldChar w:fldCharType="separate"/>
        </w:r>
        <w:r w:rsidR="009826D2">
          <w:rPr>
            <w:noProof/>
            <w:webHidden/>
          </w:rPr>
          <w:t>5</w:t>
        </w:r>
        <w:r w:rsidR="009826D2">
          <w:rPr>
            <w:noProof/>
            <w:webHidden/>
          </w:rPr>
          <w:fldChar w:fldCharType="end"/>
        </w:r>
      </w:hyperlink>
    </w:p>
    <w:p w14:paraId="1CAE2A8F" w14:textId="62AB3AB8"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09" w:history="1">
        <w:r w:rsidR="009826D2" w:rsidRPr="006D1557">
          <w:rPr>
            <w:rStyle w:val="Hyperlink"/>
            <w:noProof/>
          </w:rPr>
          <w:t>Wiki Service</w:t>
        </w:r>
        <w:r w:rsidR="009826D2">
          <w:rPr>
            <w:noProof/>
            <w:webHidden/>
          </w:rPr>
          <w:tab/>
        </w:r>
        <w:r w:rsidR="009826D2">
          <w:rPr>
            <w:noProof/>
            <w:webHidden/>
          </w:rPr>
          <w:fldChar w:fldCharType="begin"/>
        </w:r>
        <w:r w:rsidR="009826D2">
          <w:rPr>
            <w:noProof/>
            <w:webHidden/>
          </w:rPr>
          <w:instrText xml:space="preserve"> PAGEREF _Toc148507109 \h </w:instrText>
        </w:r>
        <w:r w:rsidR="009826D2">
          <w:rPr>
            <w:noProof/>
            <w:webHidden/>
          </w:rPr>
        </w:r>
        <w:r w:rsidR="009826D2">
          <w:rPr>
            <w:noProof/>
            <w:webHidden/>
          </w:rPr>
          <w:fldChar w:fldCharType="separate"/>
        </w:r>
        <w:r w:rsidR="009826D2">
          <w:rPr>
            <w:noProof/>
            <w:webHidden/>
          </w:rPr>
          <w:t>5</w:t>
        </w:r>
        <w:r w:rsidR="009826D2">
          <w:rPr>
            <w:noProof/>
            <w:webHidden/>
          </w:rPr>
          <w:fldChar w:fldCharType="end"/>
        </w:r>
      </w:hyperlink>
    </w:p>
    <w:p w14:paraId="60A37EB2" w14:textId="202B25C5"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10" w:history="1">
        <w:r w:rsidR="009826D2" w:rsidRPr="006D1557">
          <w:rPr>
            <w:rStyle w:val="Hyperlink"/>
            <w:noProof/>
          </w:rPr>
          <w:t>Documentation Management Service</w:t>
        </w:r>
        <w:r w:rsidR="009826D2">
          <w:rPr>
            <w:noProof/>
            <w:webHidden/>
          </w:rPr>
          <w:tab/>
        </w:r>
        <w:r w:rsidR="009826D2">
          <w:rPr>
            <w:noProof/>
            <w:webHidden/>
          </w:rPr>
          <w:fldChar w:fldCharType="begin"/>
        </w:r>
        <w:r w:rsidR="009826D2">
          <w:rPr>
            <w:noProof/>
            <w:webHidden/>
          </w:rPr>
          <w:instrText xml:space="preserve"> PAGEREF _Toc148507110 \h </w:instrText>
        </w:r>
        <w:r w:rsidR="009826D2">
          <w:rPr>
            <w:noProof/>
            <w:webHidden/>
          </w:rPr>
        </w:r>
        <w:r w:rsidR="009826D2">
          <w:rPr>
            <w:noProof/>
            <w:webHidden/>
          </w:rPr>
          <w:fldChar w:fldCharType="separate"/>
        </w:r>
        <w:r w:rsidR="009826D2">
          <w:rPr>
            <w:noProof/>
            <w:webHidden/>
          </w:rPr>
          <w:t>6</w:t>
        </w:r>
        <w:r w:rsidR="009826D2">
          <w:rPr>
            <w:noProof/>
            <w:webHidden/>
          </w:rPr>
          <w:fldChar w:fldCharType="end"/>
        </w:r>
      </w:hyperlink>
    </w:p>
    <w:p w14:paraId="7B406F31" w14:textId="3145F1E7" w:rsidR="009826D2" w:rsidRDefault="00000000">
      <w:pPr>
        <w:pStyle w:val="TOC2"/>
        <w:rPr>
          <w:rFonts w:asciiTheme="minorHAnsi" w:eastAsiaTheme="minorEastAsia" w:hAnsiTheme="minorHAnsi" w:cstheme="minorBidi"/>
          <w:noProof/>
          <w:sz w:val="22"/>
          <w:szCs w:val="22"/>
          <w:lang w:eastAsia="en-NZ"/>
        </w:rPr>
      </w:pPr>
      <w:hyperlink w:anchor="_Toc148507111" w:history="1">
        <w:r w:rsidR="009826D2" w:rsidRPr="006D1557">
          <w:rPr>
            <w:rStyle w:val="Hyperlink"/>
            <w:noProof/>
          </w:rPr>
          <w:t>Technical Delivery Services</w:t>
        </w:r>
        <w:r w:rsidR="009826D2">
          <w:rPr>
            <w:noProof/>
            <w:webHidden/>
          </w:rPr>
          <w:tab/>
        </w:r>
        <w:r w:rsidR="009826D2">
          <w:rPr>
            <w:noProof/>
            <w:webHidden/>
          </w:rPr>
          <w:fldChar w:fldCharType="begin"/>
        </w:r>
        <w:r w:rsidR="009826D2">
          <w:rPr>
            <w:noProof/>
            <w:webHidden/>
          </w:rPr>
          <w:instrText xml:space="preserve"> PAGEREF _Toc148507111 \h </w:instrText>
        </w:r>
        <w:r w:rsidR="009826D2">
          <w:rPr>
            <w:noProof/>
            <w:webHidden/>
          </w:rPr>
        </w:r>
        <w:r w:rsidR="009826D2">
          <w:rPr>
            <w:noProof/>
            <w:webHidden/>
          </w:rPr>
          <w:fldChar w:fldCharType="separate"/>
        </w:r>
        <w:r w:rsidR="009826D2">
          <w:rPr>
            <w:noProof/>
            <w:webHidden/>
          </w:rPr>
          <w:t>6</w:t>
        </w:r>
        <w:r w:rsidR="009826D2">
          <w:rPr>
            <w:noProof/>
            <w:webHidden/>
          </w:rPr>
          <w:fldChar w:fldCharType="end"/>
        </w:r>
      </w:hyperlink>
    </w:p>
    <w:p w14:paraId="71F6A6A8" w14:textId="525880E8"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12" w:history="1">
        <w:r w:rsidR="009826D2" w:rsidRPr="006D1557">
          <w:rPr>
            <w:rStyle w:val="Hyperlink"/>
            <w:noProof/>
          </w:rPr>
          <w:t>Versions Control Code Management Service</w:t>
        </w:r>
        <w:r w:rsidR="009826D2">
          <w:rPr>
            <w:noProof/>
            <w:webHidden/>
          </w:rPr>
          <w:tab/>
        </w:r>
        <w:r w:rsidR="009826D2">
          <w:rPr>
            <w:noProof/>
            <w:webHidden/>
          </w:rPr>
          <w:fldChar w:fldCharType="begin"/>
        </w:r>
        <w:r w:rsidR="009826D2">
          <w:rPr>
            <w:noProof/>
            <w:webHidden/>
          </w:rPr>
          <w:instrText xml:space="preserve"> PAGEREF _Toc148507112 \h </w:instrText>
        </w:r>
        <w:r w:rsidR="009826D2">
          <w:rPr>
            <w:noProof/>
            <w:webHidden/>
          </w:rPr>
        </w:r>
        <w:r w:rsidR="009826D2">
          <w:rPr>
            <w:noProof/>
            <w:webHidden/>
          </w:rPr>
          <w:fldChar w:fldCharType="separate"/>
        </w:r>
        <w:r w:rsidR="009826D2">
          <w:rPr>
            <w:noProof/>
            <w:webHidden/>
          </w:rPr>
          <w:t>6</w:t>
        </w:r>
        <w:r w:rsidR="009826D2">
          <w:rPr>
            <w:noProof/>
            <w:webHidden/>
          </w:rPr>
          <w:fldChar w:fldCharType="end"/>
        </w:r>
      </w:hyperlink>
    </w:p>
    <w:p w14:paraId="1E645E9D" w14:textId="140A7DC4"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13" w:history="1">
        <w:r w:rsidR="009826D2" w:rsidRPr="006D1557">
          <w:rPr>
            <w:rStyle w:val="Hyperlink"/>
            <w:noProof/>
          </w:rPr>
          <w:t>Compilation, Packaging and Deployment Pipeline Service</w:t>
        </w:r>
        <w:r w:rsidR="009826D2">
          <w:rPr>
            <w:noProof/>
            <w:webHidden/>
          </w:rPr>
          <w:tab/>
        </w:r>
        <w:r w:rsidR="009826D2">
          <w:rPr>
            <w:noProof/>
            <w:webHidden/>
          </w:rPr>
          <w:fldChar w:fldCharType="begin"/>
        </w:r>
        <w:r w:rsidR="009826D2">
          <w:rPr>
            <w:noProof/>
            <w:webHidden/>
          </w:rPr>
          <w:instrText xml:space="preserve"> PAGEREF _Toc148507113 \h </w:instrText>
        </w:r>
        <w:r w:rsidR="009826D2">
          <w:rPr>
            <w:noProof/>
            <w:webHidden/>
          </w:rPr>
        </w:r>
        <w:r w:rsidR="009826D2">
          <w:rPr>
            <w:noProof/>
            <w:webHidden/>
          </w:rPr>
          <w:fldChar w:fldCharType="separate"/>
        </w:r>
        <w:r w:rsidR="009826D2">
          <w:rPr>
            <w:noProof/>
            <w:webHidden/>
          </w:rPr>
          <w:t>7</w:t>
        </w:r>
        <w:r w:rsidR="009826D2">
          <w:rPr>
            <w:noProof/>
            <w:webHidden/>
          </w:rPr>
          <w:fldChar w:fldCharType="end"/>
        </w:r>
      </w:hyperlink>
    </w:p>
    <w:p w14:paraId="0B8E6FF3" w14:textId="7AD80755" w:rsidR="009826D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507114" w:history="1">
        <w:r w:rsidR="009826D2" w:rsidRPr="006D1557">
          <w:rPr>
            <w:rStyle w:val="Hyperlink"/>
            <w:noProof/>
          </w:rPr>
          <w:t>Appendices</w:t>
        </w:r>
        <w:r w:rsidR="009826D2">
          <w:rPr>
            <w:noProof/>
            <w:webHidden/>
          </w:rPr>
          <w:tab/>
        </w:r>
        <w:r w:rsidR="009826D2">
          <w:rPr>
            <w:noProof/>
            <w:webHidden/>
          </w:rPr>
          <w:fldChar w:fldCharType="begin"/>
        </w:r>
        <w:r w:rsidR="009826D2">
          <w:rPr>
            <w:noProof/>
            <w:webHidden/>
          </w:rPr>
          <w:instrText xml:space="preserve"> PAGEREF _Toc148507114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7269789E" w14:textId="41AFBE29" w:rsidR="009826D2" w:rsidRDefault="00000000">
      <w:pPr>
        <w:pStyle w:val="TOC2"/>
        <w:rPr>
          <w:rFonts w:asciiTheme="minorHAnsi" w:eastAsiaTheme="minorEastAsia" w:hAnsiTheme="minorHAnsi" w:cstheme="minorBidi"/>
          <w:noProof/>
          <w:sz w:val="22"/>
          <w:szCs w:val="22"/>
          <w:lang w:eastAsia="en-NZ"/>
        </w:rPr>
      </w:pPr>
      <w:hyperlink w:anchor="_Toc148507115" w:history="1">
        <w:r w:rsidR="009826D2" w:rsidRPr="006D1557">
          <w:rPr>
            <w:rStyle w:val="Hyperlink"/>
            <w:noProof/>
          </w:rPr>
          <w:t>Appendix A - Document Information</w:t>
        </w:r>
        <w:r w:rsidR="009826D2">
          <w:rPr>
            <w:noProof/>
            <w:webHidden/>
          </w:rPr>
          <w:tab/>
        </w:r>
        <w:r w:rsidR="009826D2">
          <w:rPr>
            <w:noProof/>
            <w:webHidden/>
          </w:rPr>
          <w:fldChar w:fldCharType="begin"/>
        </w:r>
        <w:r w:rsidR="009826D2">
          <w:rPr>
            <w:noProof/>
            <w:webHidden/>
          </w:rPr>
          <w:instrText xml:space="preserve"> PAGEREF _Toc148507115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53454034" w14:textId="2AA376EB"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16" w:history="1">
        <w:r w:rsidR="009826D2" w:rsidRPr="006D1557">
          <w:rPr>
            <w:rStyle w:val="Hyperlink"/>
            <w:noProof/>
          </w:rPr>
          <w:t>Images</w:t>
        </w:r>
        <w:r w:rsidR="009826D2">
          <w:rPr>
            <w:noProof/>
            <w:webHidden/>
          </w:rPr>
          <w:tab/>
        </w:r>
        <w:r w:rsidR="009826D2">
          <w:rPr>
            <w:noProof/>
            <w:webHidden/>
          </w:rPr>
          <w:fldChar w:fldCharType="begin"/>
        </w:r>
        <w:r w:rsidR="009826D2">
          <w:rPr>
            <w:noProof/>
            <w:webHidden/>
          </w:rPr>
          <w:instrText xml:space="preserve"> PAGEREF _Toc148507116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22BD0001" w14:textId="569AE766"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17" w:history="1">
        <w:r w:rsidR="009826D2" w:rsidRPr="006D1557">
          <w:rPr>
            <w:rStyle w:val="Hyperlink"/>
            <w:noProof/>
          </w:rPr>
          <w:t>Tables</w:t>
        </w:r>
        <w:r w:rsidR="009826D2">
          <w:rPr>
            <w:noProof/>
            <w:webHidden/>
          </w:rPr>
          <w:tab/>
        </w:r>
        <w:r w:rsidR="009826D2">
          <w:rPr>
            <w:noProof/>
            <w:webHidden/>
          </w:rPr>
          <w:fldChar w:fldCharType="begin"/>
        </w:r>
        <w:r w:rsidR="009826D2">
          <w:rPr>
            <w:noProof/>
            <w:webHidden/>
          </w:rPr>
          <w:instrText xml:space="preserve"> PAGEREF _Toc148507117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47B5FC88" w14:textId="5500E158"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18" w:history="1">
        <w:r w:rsidR="009826D2" w:rsidRPr="006D1557">
          <w:rPr>
            <w:rStyle w:val="Hyperlink"/>
            <w:noProof/>
          </w:rPr>
          <w:t>References</w:t>
        </w:r>
        <w:r w:rsidR="009826D2">
          <w:rPr>
            <w:noProof/>
            <w:webHidden/>
          </w:rPr>
          <w:tab/>
        </w:r>
        <w:r w:rsidR="009826D2">
          <w:rPr>
            <w:noProof/>
            <w:webHidden/>
          </w:rPr>
          <w:fldChar w:fldCharType="begin"/>
        </w:r>
        <w:r w:rsidR="009826D2">
          <w:rPr>
            <w:noProof/>
            <w:webHidden/>
          </w:rPr>
          <w:instrText xml:space="preserve"> PAGEREF _Toc148507118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2BA5C2E7" w14:textId="377DC8A5"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19" w:history="1">
        <w:r w:rsidR="009826D2" w:rsidRPr="006D1557">
          <w:rPr>
            <w:rStyle w:val="Hyperlink"/>
            <w:noProof/>
          </w:rPr>
          <w:t>Review Distribution</w:t>
        </w:r>
        <w:r w:rsidR="009826D2">
          <w:rPr>
            <w:noProof/>
            <w:webHidden/>
          </w:rPr>
          <w:tab/>
        </w:r>
        <w:r w:rsidR="009826D2">
          <w:rPr>
            <w:noProof/>
            <w:webHidden/>
          </w:rPr>
          <w:fldChar w:fldCharType="begin"/>
        </w:r>
        <w:r w:rsidR="009826D2">
          <w:rPr>
            <w:noProof/>
            <w:webHidden/>
          </w:rPr>
          <w:instrText xml:space="preserve"> PAGEREF _Toc148507119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1132D510" w14:textId="7DC1092B"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20" w:history="1">
        <w:r w:rsidR="009826D2" w:rsidRPr="006D1557">
          <w:rPr>
            <w:rStyle w:val="Hyperlink"/>
            <w:noProof/>
          </w:rPr>
          <w:t>Audience</w:t>
        </w:r>
        <w:r w:rsidR="009826D2">
          <w:rPr>
            <w:noProof/>
            <w:webHidden/>
          </w:rPr>
          <w:tab/>
        </w:r>
        <w:r w:rsidR="009826D2">
          <w:rPr>
            <w:noProof/>
            <w:webHidden/>
          </w:rPr>
          <w:fldChar w:fldCharType="begin"/>
        </w:r>
        <w:r w:rsidR="009826D2">
          <w:rPr>
            <w:noProof/>
            <w:webHidden/>
          </w:rPr>
          <w:instrText xml:space="preserve"> PAGEREF _Toc148507120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662482AE" w14:textId="54837699"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21" w:history="1">
        <w:r w:rsidR="009826D2" w:rsidRPr="006D1557">
          <w:rPr>
            <w:rStyle w:val="Hyperlink"/>
            <w:noProof/>
          </w:rPr>
          <w:t>Structure</w:t>
        </w:r>
        <w:r w:rsidR="009826D2">
          <w:rPr>
            <w:noProof/>
            <w:webHidden/>
          </w:rPr>
          <w:tab/>
        </w:r>
        <w:r w:rsidR="009826D2">
          <w:rPr>
            <w:noProof/>
            <w:webHidden/>
          </w:rPr>
          <w:fldChar w:fldCharType="begin"/>
        </w:r>
        <w:r w:rsidR="009826D2">
          <w:rPr>
            <w:noProof/>
            <w:webHidden/>
          </w:rPr>
          <w:instrText xml:space="preserve"> PAGEREF _Toc148507121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21B62C13" w14:textId="310271A8"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22" w:history="1">
        <w:r w:rsidR="009826D2" w:rsidRPr="006D1557">
          <w:rPr>
            <w:rStyle w:val="Hyperlink"/>
            <w:noProof/>
          </w:rPr>
          <w:t>Diagrams</w:t>
        </w:r>
        <w:r w:rsidR="009826D2">
          <w:rPr>
            <w:noProof/>
            <w:webHidden/>
          </w:rPr>
          <w:tab/>
        </w:r>
        <w:r w:rsidR="009826D2">
          <w:rPr>
            <w:noProof/>
            <w:webHidden/>
          </w:rPr>
          <w:fldChar w:fldCharType="begin"/>
        </w:r>
        <w:r w:rsidR="009826D2">
          <w:rPr>
            <w:noProof/>
            <w:webHidden/>
          </w:rPr>
          <w:instrText xml:space="preserve"> PAGEREF _Toc148507122 \h </w:instrText>
        </w:r>
        <w:r w:rsidR="009826D2">
          <w:rPr>
            <w:noProof/>
            <w:webHidden/>
          </w:rPr>
        </w:r>
        <w:r w:rsidR="009826D2">
          <w:rPr>
            <w:noProof/>
            <w:webHidden/>
          </w:rPr>
          <w:fldChar w:fldCharType="separate"/>
        </w:r>
        <w:r w:rsidR="009826D2">
          <w:rPr>
            <w:noProof/>
            <w:webHidden/>
          </w:rPr>
          <w:t>8</w:t>
        </w:r>
        <w:r w:rsidR="009826D2">
          <w:rPr>
            <w:noProof/>
            <w:webHidden/>
          </w:rPr>
          <w:fldChar w:fldCharType="end"/>
        </w:r>
      </w:hyperlink>
    </w:p>
    <w:p w14:paraId="64C586BA" w14:textId="0E750FD6" w:rsidR="009826D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507123" w:history="1">
        <w:r w:rsidR="009826D2" w:rsidRPr="006D1557">
          <w:rPr>
            <w:rStyle w:val="Hyperlink"/>
            <w:noProof/>
          </w:rPr>
          <w:t>Terms</w:t>
        </w:r>
        <w:r w:rsidR="009826D2">
          <w:rPr>
            <w:noProof/>
            <w:webHidden/>
          </w:rPr>
          <w:tab/>
        </w:r>
        <w:r w:rsidR="009826D2">
          <w:rPr>
            <w:noProof/>
            <w:webHidden/>
          </w:rPr>
          <w:fldChar w:fldCharType="begin"/>
        </w:r>
        <w:r w:rsidR="009826D2">
          <w:rPr>
            <w:noProof/>
            <w:webHidden/>
          </w:rPr>
          <w:instrText xml:space="preserve"> PAGEREF _Toc148507123 \h </w:instrText>
        </w:r>
        <w:r w:rsidR="009826D2">
          <w:rPr>
            <w:noProof/>
            <w:webHidden/>
          </w:rPr>
        </w:r>
        <w:r w:rsidR="009826D2">
          <w:rPr>
            <w:noProof/>
            <w:webHidden/>
          </w:rPr>
          <w:fldChar w:fldCharType="separate"/>
        </w:r>
        <w:r w:rsidR="009826D2">
          <w:rPr>
            <w:noProof/>
            <w:webHidden/>
          </w:rPr>
          <w:t>9</w:t>
        </w:r>
        <w:r w:rsidR="009826D2">
          <w:rPr>
            <w:noProof/>
            <w:webHidden/>
          </w:rPr>
          <w:fldChar w:fldCharType="end"/>
        </w:r>
      </w:hyperlink>
    </w:p>
    <w:p w14:paraId="56715546" w14:textId="08CE85C2" w:rsidR="008C39DC" w:rsidRDefault="009824E0">
      <w:r>
        <w:rPr>
          <w:sz w:val="20"/>
        </w:rPr>
        <w:fldChar w:fldCharType="end"/>
      </w:r>
      <w:r w:rsidR="008C39DC">
        <w:br w:type="page"/>
      </w:r>
    </w:p>
    <w:p w14:paraId="7F7F7E63" w14:textId="53596FCF" w:rsidR="00DA59D0" w:rsidRDefault="00DA59D0" w:rsidP="00330136">
      <w:pPr>
        <w:pStyle w:val="Heading1"/>
      </w:pPr>
      <w:bookmarkStart w:id="5" w:name="_Toc145049429"/>
      <w:bookmarkStart w:id="6" w:name="_Toc148507101"/>
      <w:r w:rsidRPr="00F929E7">
        <w:lastRenderedPageBreak/>
        <w:t>Introduction</w:t>
      </w:r>
      <w:bookmarkEnd w:id="5"/>
      <w:bookmarkEnd w:id="6"/>
    </w:p>
    <w:p w14:paraId="13E7D8FA" w14:textId="34ED3F7C" w:rsidR="00330136" w:rsidRDefault="00330136" w:rsidP="00F36CCF">
      <w:pPr>
        <w:pStyle w:val="Heading2"/>
      </w:pPr>
      <w:bookmarkStart w:id="7" w:name="_Toc148507102"/>
      <w:r>
        <w:t>Background</w:t>
      </w:r>
      <w:bookmarkEnd w:id="7"/>
    </w:p>
    <w:p w14:paraId="08E9C62B" w14:textId="41EFEFD7" w:rsidR="00882E0D" w:rsidRDefault="00330136" w:rsidP="00A940C5">
      <w:pPr>
        <w:pStyle w:val="BodyText"/>
      </w:pPr>
      <w:r>
        <w:t xml:space="preserve">The terminology used when </w:t>
      </w:r>
      <w:r w:rsidR="00882E0D">
        <w:t xml:space="preserve">discussing </w:t>
      </w:r>
      <w:r>
        <w:t>delivering systems leads to stakeholders concentrating on delivering the system that end users will be using.</w:t>
      </w:r>
    </w:p>
    <w:p w14:paraId="73D712E0" w14:textId="77777777" w:rsidR="00330136" w:rsidRDefault="00330136" w:rsidP="00F36CCF">
      <w:pPr>
        <w:pStyle w:val="Heading2"/>
      </w:pPr>
      <w:bookmarkStart w:id="8" w:name="_Toc148507103"/>
      <w:r>
        <w:t>Issue</w:t>
      </w:r>
      <w:bookmarkEnd w:id="8"/>
    </w:p>
    <w:p w14:paraId="373C45E2" w14:textId="3DBDEB3E" w:rsidR="00882E0D" w:rsidRDefault="00503E87" w:rsidP="00A940C5">
      <w:pPr>
        <w:pStyle w:val="BodyText"/>
      </w:pPr>
      <w:r>
        <w:t xml:space="preserve">While delivering </w:t>
      </w:r>
      <w:r w:rsidR="00882E0D">
        <w:t xml:space="preserve">an automated </w:t>
      </w:r>
      <w:r>
        <w:t xml:space="preserve">system </w:t>
      </w:r>
      <w:r w:rsidR="00882E0D">
        <w:t xml:space="preserve">for </w:t>
      </w:r>
      <w:r>
        <w:t xml:space="preserve">users </w:t>
      </w:r>
      <w:r w:rsidR="00882E0D">
        <w:t xml:space="preserve">to </w:t>
      </w:r>
      <w:r>
        <w:t xml:space="preserve">use is </w:t>
      </w:r>
      <w:r w:rsidR="00882E0D">
        <w:t>evidently an important project outcome. But deliveries that are omit the delivery of a means to provide regular maintenance of the information within the system and the system itself soon change from being assets to liabilities.</w:t>
      </w:r>
    </w:p>
    <w:p w14:paraId="7ECBBE43" w14:textId="5E709697" w:rsidR="00330136" w:rsidRDefault="00882E0D" w:rsidP="00882E0D">
      <w:pPr>
        <w:pStyle w:val="BodyText"/>
      </w:pPr>
      <w:r>
        <w:t xml:space="preserve">Automation should be used to automate its </w:t>
      </w:r>
      <w:r w:rsidR="00503E87">
        <w:t>assurance and deployment</w:t>
      </w:r>
      <w:r w:rsidR="00330136">
        <w:t xml:space="preserve"> of both the </w:t>
      </w:r>
      <w:r w:rsidR="00503E87">
        <w:t>above systems so that once ongoing deployments are rapid and do not introduce unnecessary risk</w:t>
      </w:r>
      <w:r w:rsidR="00330136">
        <w:t>.</w:t>
      </w:r>
    </w:p>
    <w:p w14:paraId="5EF7B5BA" w14:textId="47DE9668" w:rsidR="00330136" w:rsidRDefault="00E539B9" w:rsidP="00F36CCF">
      <w:pPr>
        <w:pStyle w:val="Heading2"/>
      </w:pPr>
      <w:bookmarkStart w:id="9" w:name="_Toc148507104"/>
      <w:r>
        <w:t>Resolution</w:t>
      </w:r>
      <w:bookmarkEnd w:id="9"/>
    </w:p>
    <w:p w14:paraId="413CF2A4" w14:textId="4E79D6AB" w:rsidR="00E539B9" w:rsidRDefault="00E539B9" w:rsidP="00A940C5">
      <w:pPr>
        <w:pStyle w:val="BodyText"/>
      </w:pPr>
      <w:r>
        <w:t>Identifying</w:t>
      </w:r>
      <w:r w:rsidR="00776E7B">
        <w:t xml:space="preserve">, </w:t>
      </w:r>
      <w:r w:rsidR="00882E0D">
        <w:t>planning</w:t>
      </w:r>
      <w:r w:rsidR="00776E7B">
        <w:t xml:space="preserve">, </w:t>
      </w:r>
      <w:r w:rsidR="00882E0D">
        <w:t>procur</w:t>
      </w:r>
      <w:r w:rsidR="00776E7B">
        <w:t>ing</w:t>
      </w:r>
      <w:r w:rsidR="00882E0D">
        <w:t>,</w:t>
      </w:r>
      <w:r w:rsidR="00776E7B">
        <w:t xml:space="preserve"> deploying, configuring, and identifying the services needed to deploy a business service in a repeatable automated manner </w:t>
      </w:r>
      <w:r w:rsidR="00503E87">
        <w:t>reduces project</w:t>
      </w:r>
      <w:r w:rsidR="00776E7B">
        <w:t xml:space="preserve"> risk</w:t>
      </w:r>
      <w:r w:rsidR="00503E87">
        <w:t>.</w:t>
      </w:r>
    </w:p>
    <w:p w14:paraId="2759BD39" w14:textId="77777777" w:rsidR="00E539B9" w:rsidRDefault="00E539B9" w:rsidP="00A940C5">
      <w:pPr>
        <w:pStyle w:val="BodyText"/>
      </w:pPr>
    </w:p>
    <w:p w14:paraId="4615C466" w14:textId="2C5A230B" w:rsidR="00E8314C" w:rsidRDefault="00F36CCF" w:rsidP="00F36CCF">
      <w:pPr>
        <w:pStyle w:val="Heading1"/>
      </w:pPr>
      <w:bookmarkStart w:id="10" w:name="_Toc148507105"/>
      <w:r>
        <w:lastRenderedPageBreak/>
        <w:t>Systems</w:t>
      </w:r>
      <w:bookmarkEnd w:id="10"/>
    </w:p>
    <w:p w14:paraId="18FF37E3" w14:textId="77777777" w:rsidR="006D5F6F" w:rsidRPr="006D5F6F" w:rsidRDefault="006D5F6F" w:rsidP="006D5F6F">
      <w:pPr>
        <w:pStyle w:val="BodyText"/>
      </w:pPr>
    </w:p>
    <w:p w14:paraId="3C1F4B43" w14:textId="5F03B596" w:rsidR="00776E7B" w:rsidRDefault="00296FE8" w:rsidP="006D5F6F">
      <w:pPr>
        <w:pStyle w:val="Note"/>
      </w:pPr>
      <w:r>
        <w:t>While it may seem obvious that systems are just the automation of repeatable human processes, it is common for ICT projects to miss the obviousness that project delivery processes can be automated as well.</w:t>
      </w:r>
    </w:p>
    <w:p w14:paraId="45E0240F" w14:textId="00669551" w:rsidR="00296FE8" w:rsidRDefault="00383C19" w:rsidP="00297B11">
      <w:pPr>
        <w:pStyle w:val="BodyText"/>
      </w:pPr>
      <w:r>
        <w:t>Support Services can be broadly categorised into three groups as follows:</w:t>
      </w:r>
    </w:p>
    <w:p w14:paraId="1FA8D80A" w14:textId="7903B464" w:rsidR="00514DD9" w:rsidRDefault="00D041BE" w:rsidP="00296FE8">
      <w:pPr>
        <w:pStyle w:val="BodyText"/>
        <w:keepNext/>
        <w:jc w:val="center"/>
      </w:pPr>
      <w:r>
        <w:rPr>
          <w:noProof/>
        </w:rPr>
        <w:drawing>
          <wp:inline distT="0" distB="0" distL="0" distR="0" wp14:anchorId="7D8F99A9" wp14:editId="6972ED3A">
            <wp:extent cx="4867275" cy="1000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7275" cy="1000125"/>
                    </a:xfrm>
                    <a:prstGeom prst="rect">
                      <a:avLst/>
                    </a:prstGeom>
                    <a:noFill/>
                    <a:ln>
                      <a:noFill/>
                    </a:ln>
                  </pic:spPr>
                </pic:pic>
              </a:graphicData>
            </a:graphic>
          </wp:inline>
        </w:drawing>
      </w:r>
    </w:p>
    <w:p w14:paraId="48BC0C66" w14:textId="06B36045" w:rsidR="00296FE8" w:rsidRDefault="00296FE8" w:rsidP="00296FE8">
      <w:pPr>
        <w:pStyle w:val="Caption"/>
        <w:jc w:val="center"/>
      </w:pPr>
      <w:bookmarkStart w:id="11" w:name="_Toc148454430"/>
      <w:r>
        <w:t xml:space="preserve">Figure </w:t>
      </w:r>
      <w:r w:rsidR="00000000">
        <w:fldChar w:fldCharType="begin"/>
      </w:r>
      <w:r w:rsidR="00000000">
        <w:instrText xml:space="preserve"> SEQ Figure \* ARABIC </w:instrText>
      </w:r>
      <w:r w:rsidR="00000000">
        <w:fldChar w:fldCharType="separate"/>
      </w:r>
      <w:r w:rsidR="0093143F">
        <w:rPr>
          <w:noProof/>
        </w:rPr>
        <w:t>1</w:t>
      </w:r>
      <w:r w:rsidR="00000000">
        <w:rPr>
          <w:noProof/>
        </w:rPr>
        <w:fldChar w:fldCharType="end"/>
      </w:r>
      <w:r>
        <w:t xml:space="preserve">: </w:t>
      </w:r>
      <w:r w:rsidR="00F31F9F">
        <w:t xml:space="preserve">Support </w:t>
      </w:r>
      <w:r>
        <w:t>System Categories</w:t>
      </w:r>
      <w:bookmarkEnd w:id="11"/>
    </w:p>
    <w:p w14:paraId="50549602" w14:textId="198A3677" w:rsidR="00D041BE" w:rsidRPr="00D041BE" w:rsidRDefault="00D041BE" w:rsidP="008A57F6">
      <w:pPr>
        <w:pStyle w:val="BodyText"/>
        <w:numPr>
          <w:ilvl w:val="0"/>
          <w:numId w:val="34"/>
        </w:numPr>
      </w:pPr>
      <w:r>
        <w:rPr>
          <w:b/>
          <w:bCs/>
        </w:rPr>
        <w:t xml:space="preserve">User Discovery Services: </w:t>
      </w:r>
      <w:r w:rsidRPr="00D041BE">
        <w:t xml:space="preserve">the services </w:t>
      </w:r>
      <w:r>
        <w:t xml:space="preserve">that </w:t>
      </w:r>
      <w:r w:rsidRPr="00D041BE">
        <w:t xml:space="preserve">end users </w:t>
      </w:r>
      <w:r>
        <w:t xml:space="preserve">can </w:t>
      </w:r>
      <w:r w:rsidRPr="00D041BE">
        <w:t xml:space="preserve">access to discover and inform themselves as to the service, </w:t>
      </w:r>
      <w:proofErr w:type="gramStart"/>
      <w:r w:rsidRPr="00D041BE">
        <w:t>it’s</w:t>
      </w:r>
      <w:proofErr w:type="gramEnd"/>
      <w:r w:rsidRPr="00D041BE">
        <w:t xml:space="preserve"> purpose, its value, and support options.</w:t>
      </w:r>
    </w:p>
    <w:p w14:paraId="398A5621" w14:textId="69467DCA" w:rsidR="00332838" w:rsidRPr="00332838" w:rsidRDefault="00383C19" w:rsidP="008A57F6">
      <w:pPr>
        <w:pStyle w:val="BodyText"/>
        <w:numPr>
          <w:ilvl w:val="0"/>
          <w:numId w:val="34"/>
        </w:numPr>
      </w:pPr>
      <w:r>
        <w:rPr>
          <w:b/>
          <w:bCs/>
        </w:rPr>
        <w:t>User</w:t>
      </w:r>
      <w:r w:rsidR="00332838">
        <w:rPr>
          <w:b/>
          <w:bCs/>
        </w:rPr>
        <w:t xml:space="preserve"> Support Services:</w:t>
      </w:r>
      <w:r w:rsidR="00332838" w:rsidRPr="00332838">
        <w:t xml:space="preserve"> </w:t>
      </w:r>
      <w:r w:rsidR="00F31F9F">
        <w:t xml:space="preserve">the </w:t>
      </w:r>
      <w:r w:rsidR="00332838" w:rsidRPr="00332838">
        <w:t xml:space="preserve">services that end users can access </w:t>
      </w:r>
      <w:r w:rsidR="00332838">
        <w:t xml:space="preserve">to </w:t>
      </w:r>
      <w:r>
        <w:t xml:space="preserve">discover, inform themselves, get </w:t>
      </w:r>
      <w:r w:rsidR="00332838">
        <w:t xml:space="preserve">support, </w:t>
      </w:r>
      <w:r w:rsidR="00332838" w:rsidRPr="00332838">
        <w:t xml:space="preserve">and </w:t>
      </w:r>
      <w:r>
        <w:t xml:space="preserve">potentially raise an issue for </w:t>
      </w:r>
      <w:r w:rsidR="00332838" w:rsidRPr="00332838">
        <w:t xml:space="preserve">delivery stakeholders </w:t>
      </w:r>
      <w:r>
        <w:t>to consider</w:t>
      </w:r>
      <w:r w:rsidR="00F31F9F">
        <w:t xml:space="preserve"> how to prioritise</w:t>
      </w:r>
      <w:r w:rsidR="00332838" w:rsidRPr="00332838">
        <w:t>.</w:t>
      </w:r>
    </w:p>
    <w:p w14:paraId="3F69749C" w14:textId="675FF562" w:rsidR="008A57F6" w:rsidRDefault="00F31F9F" w:rsidP="008A57F6">
      <w:pPr>
        <w:pStyle w:val="BodyText"/>
        <w:numPr>
          <w:ilvl w:val="0"/>
          <w:numId w:val="34"/>
        </w:numPr>
      </w:pPr>
      <w:r>
        <w:rPr>
          <w:b/>
          <w:bCs/>
        </w:rPr>
        <w:t>Service</w:t>
      </w:r>
      <w:r w:rsidR="008A57F6" w:rsidRPr="00500A0F">
        <w:rPr>
          <w:b/>
          <w:bCs/>
        </w:rPr>
        <w:t xml:space="preserve"> Delivery Services</w:t>
      </w:r>
      <w:r w:rsidR="008A57F6">
        <w:t xml:space="preserve">: the services </w:t>
      </w:r>
      <w:r>
        <w:t xml:space="preserve">that service </w:t>
      </w:r>
      <w:r w:rsidR="00383C19">
        <w:t xml:space="preserve">delivery stakeholders use to collate their </w:t>
      </w:r>
      <w:r w:rsidR="008A57F6">
        <w:t xml:space="preserve">desires, convert them to analysed and contractually acceptable definitions, </w:t>
      </w:r>
      <w:r>
        <w:t xml:space="preserve">for prioritisation as to when to </w:t>
      </w:r>
      <w:r w:rsidR="008A57F6">
        <w:t xml:space="preserve">hand </w:t>
      </w:r>
      <w:r>
        <w:t xml:space="preserve">them </w:t>
      </w:r>
      <w:r w:rsidR="008A57F6">
        <w:t>over for technical development</w:t>
      </w:r>
      <w:r w:rsidR="00383C19">
        <w:t>, delivery, operations, and maintenance</w:t>
      </w:r>
      <w:r w:rsidR="008A57F6">
        <w:t>.</w:t>
      </w:r>
    </w:p>
    <w:p w14:paraId="527D4F3C" w14:textId="1B518DB6" w:rsidR="008A57F6" w:rsidRDefault="008A57F6" w:rsidP="00500A0F">
      <w:pPr>
        <w:pStyle w:val="BodyText"/>
        <w:numPr>
          <w:ilvl w:val="0"/>
          <w:numId w:val="34"/>
        </w:numPr>
      </w:pPr>
      <w:r w:rsidRPr="00500A0F">
        <w:rPr>
          <w:b/>
          <w:bCs/>
        </w:rPr>
        <w:t>Technical Delivery Services</w:t>
      </w:r>
      <w:r>
        <w:t xml:space="preserve">: the </w:t>
      </w:r>
      <w:r w:rsidR="00F31F9F">
        <w:t>services</w:t>
      </w:r>
      <w:r>
        <w:t xml:space="preserve"> </w:t>
      </w:r>
      <w:r w:rsidR="00F31F9F">
        <w:t xml:space="preserve">that technical </w:t>
      </w:r>
      <w:r>
        <w:t xml:space="preserve">delivery </w:t>
      </w:r>
      <w:r w:rsidR="00F31F9F">
        <w:t>stakeholders</w:t>
      </w:r>
      <w:r>
        <w:t xml:space="preserve"> </w:t>
      </w:r>
      <w:r w:rsidR="00F31F9F">
        <w:t xml:space="preserve">use </w:t>
      </w:r>
      <w:r>
        <w:t>to develop new systems, their packaging, deployment, configuration, provisioning with information</w:t>
      </w:r>
      <w:r w:rsidR="00F31F9F">
        <w:t xml:space="preserve"> and monitoring</w:t>
      </w:r>
      <w:r>
        <w:t>.</w:t>
      </w:r>
    </w:p>
    <w:p w14:paraId="76CE7CAF" w14:textId="77777777" w:rsidR="00514DD9" w:rsidRDefault="00514DD9" w:rsidP="00514DD9">
      <w:pPr>
        <w:pStyle w:val="BodyText"/>
      </w:pPr>
    </w:p>
    <w:p w14:paraId="785743BF" w14:textId="3F9C0C95" w:rsidR="00514DD9" w:rsidRDefault="00514DD9" w:rsidP="00514DD9">
      <w:pPr>
        <w:pStyle w:val="BodyText"/>
      </w:pPr>
    </w:p>
    <w:p w14:paraId="52A09372" w14:textId="0B5B87CE" w:rsidR="00332838" w:rsidRDefault="00332838" w:rsidP="00332838">
      <w:pPr>
        <w:pStyle w:val="Heading2"/>
      </w:pPr>
      <w:bookmarkStart w:id="12" w:name="_Toc148507108"/>
      <w:r>
        <w:t>Project Delivery Services</w:t>
      </w:r>
    </w:p>
    <w:p w14:paraId="04C18DDE" w14:textId="538D4D6E" w:rsidR="0093143F" w:rsidRDefault="0093143F" w:rsidP="0093143F">
      <w:pPr>
        <w:pStyle w:val="BodyText"/>
        <w:keepNext/>
        <w:jc w:val="center"/>
      </w:pPr>
      <w:r>
        <w:rPr>
          <w:noProof/>
        </w:rPr>
        <w:drawing>
          <wp:inline distT="0" distB="0" distL="0" distR="0" wp14:anchorId="3A01A0AA" wp14:editId="456BCC66">
            <wp:extent cx="4591050" cy="971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1050" cy="971550"/>
                    </a:xfrm>
                    <a:prstGeom prst="rect">
                      <a:avLst/>
                    </a:prstGeom>
                    <a:noFill/>
                    <a:ln>
                      <a:noFill/>
                    </a:ln>
                  </pic:spPr>
                </pic:pic>
              </a:graphicData>
            </a:graphic>
          </wp:inline>
        </w:drawing>
      </w:r>
    </w:p>
    <w:p w14:paraId="517593CC" w14:textId="714FCC2A" w:rsidR="0093143F" w:rsidRPr="0093143F" w:rsidRDefault="0093143F" w:rsidP="0093143F">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Project Delivery Services\</w:t>
      </w:r>
    </w:p>
    <w:p w14:paraId="1EC051EA" w14:textId="0323C850" w:rsidR="00332838" w:rsidRPr="00332838" w:rsidRDefault="00332838" w:rsidP="00332838">
      <w:pPr>
        <w:pStyle w:val="BodyText"/>
      </w:pPr>
      <w:r>
        <w:lastRenderedPageBreak/>
        <w:t>Project delivery services manage people, communications, decisions, and work items of user and business stakeholders.</w:t>
      </w:r>
    </w:p>
    <w:p w14:paraId="78908F57" w14:textId="04AF42C1" w:rsidR="00F36CCF" w:rsidRDefault="00F36CCF" w:rsidP="00C51399">
      <w:pPr>
        <w:pStyle w:val="Heading3"/>
      </w:pPr>
      <w:r>
        <w:t xml:space="preserve">Work </w:t>
      </w:r>
      <w:r w:rsidR="000E1374">
        <w:t xml:space="preserve">Item </w:t>
      </w:r>
      <w:r>
        <w:t>Management Service</w:t>
      </w:r>
      <w:bookmarkEnd w:id="12"/>
    </w:p>
    <w:p w14:paraId="2BB73E4B" w14:textId="77777777" w:rsidR="009D3A61" w:rsidRDefault="009D3A61" w:rsidP="009D3A61">
      <w:pPr>
        <w:pStyle w:val="BodyText"/>
        <w:keepNext/>
        <w:jc w:val="center"/>
      </w:pPr>
      <w:r>
        <w:rPr>
          <w:noProof/>
        </w:rPr>
        <w:drawing>
          <wp:inline distT="0" distB="0" distL="0" distR="0" wp14:anchorId="3DB89EB5" wp14:editId="27D10B96">
            <wp:extent cx="2103120" cy="601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120" cy="601980"/>
                    </a:xfrm>
                    <a:prstGeom prst="rect">
                      <a:avLst/>
                    </a:prstGeom>
                    <a:noFill/>
                    <a:ln>
                      <a:noFill/>
                    </a:ln>
                  </pic:spPr>
                </pic:pic>
              </a:graphicData>
            </a:graphic>
          </wp:inline>
        </w:drawing>
      </w:r>
    </w:p>
    <w:p w14:paraId="13EB9A47" w14:textId="17D6BF45" w:rsidR="009D3A61" w:rsidRPr="009D3A61" w:rsidRDefault="009D3A61" w:rsidP="009D3A61">
      <w:pPr>
        <w:pStyle w:val="Caption"/>
        <w:jc w:val="center"/>
      </w:pPr>
      <w:r>
        <w:t xml:space="preserve">Figure </w:t>
      </w:r>
      <w:r w:rsidR="00000000">
        <w:fldChar w:fldCharType="begin"/>
      </w:r>
      <w:r w:rsidR="00000000">
        <w:instrText xml:space="preserve"> SEQ Figure \* ARABIC </w:instrText>
      </w:r>
      <w:r w:rsidR="00000000">
        <w:fldChar w:fldCharType="separate"/>
      </w:r>
      <w:r w:rsidR="0093143F">
        <w:rPr>
          <w:noProof/>
        </w:rPr>
        <w:t>9</w:t>
      </w:r>
      <w:r w:rsidR="00000000">
        <w:rPr>
          <w:noProof/>
        </w:rPr>
        <w:fldChar w:fldCharType="end"/>
      </w:r>
      <w:r>
        <w:t>: Work Management Service</w:t>
      </w:r>
    </w:p>
    <w:p w14:paraId="45758E31" w14:textId="4F2B252D" w:rsidR="008F5570" w:rsidRDefault="008F5570" w:rsidP="00F36CCF">
      <w:pPr>
        <w:pStyle w:val="BodyText"/>
      </w:pPr>
      <w:r>
        <w:t xml:space="preserve">Delivery team members </w:t>
      </w:r>
      <w:r w:rsidR="00F36CCF">
        <w:t>manage business service development tasks, their prioritisation, and assignment</w:t>
      </w:r>
      <w:r w:rsidR="00FE7FA7">
        <w:t>,</w:t>
      </w:r>
      <w:r w:rsidR="00F36CCF">
        <w:t xml:space="preserve"> </w:t>
      </w:r>
      <w:r>
        <w:t xml:space="preserve">using </w:t>
      </w:r>
      <w:r w:rsidR="00FE7FA7">
        <w:t xml:space="preserve">a </w:t>
      </w:r>
      <w:r>
        <w:t xml:space="preserve">Work </w:t>
      </w:r>
      <w:r w:rsidR="00FE7FA7">
        <w:t xml:space="preserve">Item </w:t>
      </w:r>
      <w:r>
        <w:t>Management Service.</w:t>
      </w:r>
    </w:p>
    <w:p w14:paraId="02894762" w14:textId="43A771FA" w:rsidR="009D3A61" w:rsidRDefault="008F5570" w:rsidP="00F36CCF">
      <w:pPr>
        <w:pStyle w:val="BodyText"/>
      </w:pPr>
      <w:r>
        <w:t>Before such services can be used, they require configuration to create a project specific workspace, kanban board</w:t>
      </w:r>
      <w:r w:rsidR="00FE7FA7">
        <w:t>, filters, and reports</w:t>
      </w:r>
      <w:r w:rsidR="00F36CCF">
        <w:t>.</w:t>
      </w:r>
    </w:p>
    <w:p w14:paraId="77103253" w14:textId="4A371DE9" w:rsidR="000367AA" w:rsidRDefault="000367AA" w:rsidP="00F36CCF">
      <w:pPr>
        <w:pStyle w:val="BodyText"/>
      </w:pPr>
      <w:r>
        <w:t>A</w:t>
      </w:r>
      <w:r w:rsidR="00280184">
        <w:t xml:space="preserve"> Backlog </w:t>
      </w:r>
      <w:r>
        <w:t>is required to manage work items that are either incomplete in definition, or not yet certain to be developed</w:t>
      </w:r>
      <w:r w:rsidR="00280184">
        <w:t xml:space="preserve">. </w:t>
      </w:r>
    </w:p>
    <w:p w14:paraId="7548EC3D" w14:textId="56853F66" w:rsidR="00280184" w:rsidRDefault="00FE7FA7" w:rsidP="00F36CCF">
      <w:pPr>
        <w:pStyle w:val="BodyText"/>
      </w:pPr>
      <w:r>
        <w:t xml:space="preserve">The service is required to be accessible by invited shareholders that are </w:t>
      </w:r>
      <w:r w:rsidR="000367AA">
        <w:t xml:space="preserve">either </w:t>
      </w:r>
      <w:r>
        <w:t xml:space="preserve">internal to the organisation and external (consultants, vendors). </w:t>
      </w:r>
    </w:p>
    <w:p w14:paraId="661A5E1E" w14:textId="63D00EAE" w:rsidR="009D3A61" w:rsidRDefault="00972A3E" w:rsidP="009D3A61">
      <w:pPr>
        <w:pStyle w:val="Note"/>
      </w:pPr>
      <w:r>
        <w:t>Note:</w:t>
      </w:r>
      <w:r>
        <w:br/>
        <w:t>well-known examples might include JIRA, GitLab, GitHub Boards.</w:t>
      </w:r>
    </w:p>
    <w:p w14:paraId="53DC2F26" w14:textId="2C804E84" w:rsidR="009D3A61" w:rsidRPr="009D3A61" w:rsidRDefault="009D3A61" w:rsidP="009D3A61">
      <w:pPr>
        <w:pStyle w:val="Importantpara"/>
      </w:pPr>
      <w:r>
        <w:t>Important:</w:t>
      </w:r>
      <w:r>
        <w:br/>
        <w:t xml:space="preserve">Requirements are contractual statements, whereas Agile </w:t>
      </w:r>
      <w:r w:rsidR="009826D2">
        <w:t>work items</w:t>
      </w:r>
      <w:r>
        <w:t xml:space="preserve"> are task statements to meet them. They must not be confused.</w:t>
      </w:r>
    </w:p>
    <w:p w14:paraId="74C069FD" w14:textId="77777777" w:rsidR="00AE60B2" w:rsidRDefault="00AE60B2" w:rsidP="00AE60B2">
      <w:pPr>
        <w:pStyle w:val="Heading3"/>
      </w:pPr>
      <w:bookmarkStart w:id="13" w:name="_Toc148507107"/>
      <w:bookmarkStart w:id="14" w:name="_Toc148507110"/>
      <w:bookmarkStart w:id="15" w:name="_Toc148507109"/>
      <w:r>
        <w:t>Communication and Virtual Meeting Service</w:t>
      </w:r>
      <w:bookmarkEnd w:id="13"/>
    </w:p>
    <w:p w14:paraId="14AF139C" w14:textId="77777777" w:rsidR="00AE60B2" w:rsidRDefault="00AE60B2" w:rsidP="00AE60B2">
      <w:pPr>
        <w:pStyle w:val="BodyText"/>
        <w:keepNext/>
        <w:jc w:val="center"/>
      </w:pPr>
      <w:r>
        <w:rPr>
          <w:noProof/>
        </w:rPr>
        <w:drawing>
          <wp:inline distT="0" distB="0" distL="0" distR="0" wp14:anchorId="2D731AB8" wp14:editId="33D4D01B">
            <wp:extent cx="2103120" cy="135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3120" cy="1356360"/>
                    </a:xfrm>
                    <a:prstGeom prst="rect">
                      <a:avLst/>
                    </a:prstGeom>
                    <a:noFill/>
                    <a:ln>
                      <a:noFill/>
                    </a:ln>
                  </pic:spPr>
                </pic:pic>
              </a:graphicData>
            </a:graphic>
          </wp:inline>
        </w:drawing>
      </w:r>
    </w:p>
    <w:p w14:paraId="1B901586" w14:textId="070A12DC" w:rsidR="00AE60B2" w:rsidRPr="00297B11" w:rsidRDefault="00AE60B2" w:rsidP="00AE60B2">
      <w:pPr>
        <w:pStyle w:val="Caption"/>
        <w:jc w:val="center"/>
      </w:pPr>
      <w:r>
        <w:t xml:space="preserve">Figure </w:t>
      </w:r>
      <w:r>
        <w:fldChar w:fldCharType="begin"/>
      </w:r>
      <w:r>
        <w:instrText xml:space="preserve"> SEQ Figure \* ARABIC </w:instrText>
      </w:r>
      <w:r>
        <w:fldChar w:fldCharType="separate"/>
      </w:r>
      <w:r w:rsidR="0093143F">
        <w:rPr>
          <w:noProof/>
        </w:rPr>
        <w:t>10</w:t>
      </w:r>
      <w:r>
        <w:fldChar w:fldCharType="end"/>
      </w:r>
      <w:r>
        <w:t>: Team Communication Services</w:t>
      </w:r>
    </w:p>
    <w:p w14:paraId="019684F5" w14:textId="4F30A61F" w:rsidR="00AE60B2" w:rsidRDefault="000367AA" w:rsidP="00AE60B2">
      <w:pPr>
        <w:pStyle w:val="BodyText"/>
      </w:pPr>
      <w:r>
        <w:t>Delivery t</w:t>
      </w:r>
      <w:r w:rsidR="00AE60B2">
        <w:t xml:space="preserve">eams use </w:t>
      </w:r>
      <w:r>
        <w:t xml:space="preserve">text and visual </w:t>
      </w:r>
      <w:r w:rsidR="00AE60B2">
        <w:t xml:space="preserve">communications services to permit collaborating asynchronously on </w:t>
      </w:r>
      <w:r>
        <w:t xml:space="preserve">developing and progressing </w:t>
      </w:r>
      <w:r w:rsidR="00AE60B2">
        <w:t>work items</w:t>
      </w:r>
      <w:r>
        <w:t xml:space="preserve"> on the kanban</w:t>
      </w:r>
      <w:r w:rsidR="00AE60B2">
        <w:t xml:space="preserve">. </w:t>
      </w:r>
    </w:p>
    <w:p w14:paraId="0677653A" w14:textId="6A36707D" w:rsidR="00AE60B2" w:rsidRPr="00C51399" w:rsidRDefault="00AE60B2" w:rsidP="00AE60B2">
      <w:pPr>
        <w:pStyle w:val="Note"/>
      </w:pPr>
      <w:r>
        <w:t>Note:</w:t>
      </w:r>
      <w:r>
        <w:br/>
        <w:t xml:space="preserve">well known examples include Microsoft Teams, Slack, etc. </w:t>
      </w:r>
    </w:p>
    <w:p w14:paraId="7AAA3441" w14:textId="5877577B" w:rsidR="000367AA" w:rsidRDefault="000367AA" w:rsidP="009826D2">
      <w:pPr>
        <w:pStyle w:val="Heading3"/>
      </w:pPr>
      <w:r>
        <w:lastRenderedPageBreak/>
        <w:t>Wiki Documentation Service</w:t>
      </w:r>
    </w:p>
    <w:p w14:paraId="1E611D7C" w14:textId="1847E3D6" w:rsidR="000367AA" w:rsidRDefault="000367AA" w:rsidP="000367AA">
      <w:pPr>
        <w:pStyle w:val="BodyText"/>
      </w:pPr>
      <w:r>
        <w:t xml:space="preserve">Project members require a service to develop project management artefacts that are not deliverables. </w:t>
      </w:r>
    </w:p>
    <w:p w14:paraId="18FC4031" w14:textId="0B047A29" w:rsidR="000367AA" w:rsidRDefault="000367AA" w:rsidP="000367AA">
      <w:pPr>
        <w:pStyle w:val="BodyText"/>
      </w:pPr>
      <w:r>
        <w:t xml:space="preserve">Common information that is recorded in a project wiki include: An executive summary, Onboarding, guidelines, constraints, processes, registries (stakeholders, </w:t>
      </w:r>
      <w:r w:rsidR="0093143F">
        <w:t>constraints (</w:t>
      </w:r>
      <w:r>
        <w:t>milestones,</w:t>
      </w:r>
      <w:r w:rsidR="0093143F">
        <w:t xml:space="preserve"> regulations, policies, agreements, principles),</w:t>
      </w:r>
      <w:r>
        <w:t xml:space="preserve"> decisions, risks, issues, engagements, communications, etc.).</w:t>
      </w:r>
    </w:p>
    <w:p w14:paraId="1ACB8EBE" w14:textId="634DFFB4" w:rsidR="000367AA" w:rsidRPr="000367AA" w:rsidRDefault="000367AA" w:rsidP="000367AA">
      <w:pPr>
        <w:pStyle w:val="Note"/>
      </w:pPr>
      <w:r>
        <w:t>Note:</w:t>
      </w:r>
      <w:r>
        <w:br/>
        <w:t>well known examples include Confluence.</w:t>
      </w:r>
    </w:p>
    <w:p w14:paraId="17A213F5" w14:textId="1861CAB5" w:rsidR="009826D2" w:rsidRDefault="00280184" w:rsidP="009826D2">
      <w:pPr>
        <w:pStyle w:val="Heading3"/>
      </w:pPr>
      <w:r>
        <w:t xml:space="preserve">Electronic </w:t>
      </w:r>
      <w:r w:rsidR="009826D2">
        <w:t>Documentation Management Service</w:t>
      </w:r>
      <w:bookmarkEnd w:id="14"/>
    </w:p>
    <w:p w14:paraId="3FE46423" w14:textId="077EDEBD" w:rsidR="009826D2" w:rsidRDefault="0093143F" w:rsidP="009826D2">
      <w:pPr>
        <w:pStyle w:val="BodyText"/>
      </w:pPr>
      <w:r>
        <w:t xml:space="preserve">While a wiki can be used to develop and collate information, and a competent wiki can host documents, and to some extent manage workflows, a wiki isn’t an appropriate tool to develop or manage electronic document deliverables in an auditable, versioned manner. </w:t>
      </w:r>
    </w:p>
    <w:p w14:paraId="37E26D27" w14:textId="2FD66EE8" w:rsidR="009826D2" w:rsidRDefault="009826D2" w:rsidP="009826D2">
      <w:pPr>
        <w:pStyle w:val="BodyText"/>
      </w:pPr>
      <w:r>
        <w:t xml:space="preserve">A digital documentation management system </w:t>
      </w:r>
      <w:r w:rsidR="0093143F">
        <w:t xml:space="preserve">(EDMS) </w:t>
      </w:r>
      <w:r>
        <w:t>is a</w:t>
      </w:r>
      <w:r w:rsidR="0093143F">
        <w:t xml:space="preserve"> more </w:t>
      </w:r>
      <w:r>
        <w:t xml:space="preserve">appropriate place to store </w:t>
      </w:r>
      <w:r w:rsidR="0093143F">
        <w:t>documents</w:t>
      </w:r>
      <w:r>
        <w:t>, with necessary access controls to limit access to project members, auditing their collaboration and access.</w:t>
      </w:r>
    </w:p>
    <w:p w14:paraId="77F1FE85" w14:textId="6EF23406" w:rsidR="00280184" w:rsidRDefault="00280184" w:rsidP="009826D2">
      <w:pPr>
        <w:pStyle w:val="BodyText"/>
      </w:pPr>
      <w:r>
        <w:t>For collaboration reasons, the service should permit the invitation of different users to collaborate on documents.</w:t>
      </w:r>
    </w:p>
    <w:p w14:paraId="27E35394" w14:textId="1395E154" w:rsidR="009826D2" w:rsidRDefault="009826D2" w:rsidP="009826D2">
      <w:pPr>
        <w:pStyle w:val="BodyText"/>
      </w:pPr>
      <w:r>
        <w:t>For information quality reasons, the service should permit commenting by resources invited to comment and/or modify the document.</w:t>
      </w:r>
    </w:p>
    <w:p w14:paraId="1A841877" w14:textId="5AAD9E81" w:rsidR="009826D2" w:rsidRDefault="009826D2" w:rsidP="009826D2">
      <w:pPr>
        <w:pStyle w:val="BodyText"/>
      </w:pPr>
      <w:r>
        <w:t>For traceability and accountability reasons, the service should manage versioning of documents.</w:t>
      </w:r>
    </w:p>
    <w:p w14:paraId="542F15D1" w14:textId="1C55B4F8" w:rsidR="009826D2" w:rsidRDefault="009826D2" w:rsidP="009826D2">
      <w:pPr>
        <w:pStyle w:val="BodyText"/>
      </w:pPr>
      <w:r>
        <w:t xml:space="preserve">For </w:t>
      </w:r>
      <w:r w:rsidR="00280184">
        <w:t xml:space="preserve">availability by </w:t>
      </w:r>
      <w:r>
        <w:t xml:space="preserve">external partners, vendors, and RFx respondents, the service should be web based, permitting the creation of unique links to </w:t>
      </w:r>
      <w:r w:rsidR="00280184">
        <w:t xml:space="preserve">share the </w:t>
      </w:r>
      <w:r>
        <w:t>resource</w:t>
      </w:r>
      <w:r w:rsidR="00280184">
        <w:t xml:space="preserve"> without giving access to other resources in the EDS</w:t>
      </w:r>
      <w:r>
        <w:t>.</w:t>
      </w:r>
    </w:p>
    <w:p w14:paraId="0482543A" w14:textId="671B45E8" w:rsidR="009826D2" w:rsidRDefault="009826D2" w:rsidP="009826D2">
      <w:pPr>
        <w:pStyle w:val="Note"/>
      </w:pPr>
      <w:r>
        <w:t>Note:</w:t>
      </w:r>
      <w:r>
        <w:br/>
        <w:t>well known examples include SharePoint backing O365’s Teams</w:t>
      </w:r>
      <w:r w:rsidR="0093143F">
        <w:t xml:space="preserve"> project files</w:t>
      </w:r>
      <w:r>
        <w:t>.</w:t>
      </w:r>
    </w:p>
    <w:p w14:paraId="0DD4CC00" w14:textId="77777777" w:rsidR="009826D2" w:rsidRPr="009826D2" w:rsidRDefault="009826D2" w:rsidP="009826D2"/>
    <w:p w14:paraId="432E5046" w14:textId="3858354B" w:rsidR="00D008D0" w:rsidRDefault="00D008D0" w:rsidP="00D008D0">
      <w:pPr>
        <w:pStyle w:val="Heading2"/>
      </w:pPr>
      <w:bookmarkStart w:id="16" w:name="_Toc148507111"/>
      <w:bookmarkEnd w:id="15"/>
      <w:r>
        <w:t>Technical Delivery Services</w:t>
      </w:r>
      <w:bookmarkEnd w:id="16"/>
    </w:p>
    <w:p w14:paraId="2F89881E" w14:textId="74A8DB32" w:rsidR="000D0A25" w:rsidRDefault="005255FC" w:rsidP="005C7C13">
      <w:pPr>
        <w:pStyle w:val="Appendix"/>
      </w:pPr>
      <w:bookmarkStart w:id="17" w:name="_Toc145049431"/>
      <w:bookmarkStart w:id="18" w:name="_Toc148507115"/>
      <w:r w:rsidRPr="005C7C13">
        <w:t xml:space="preserve">Appendix A - </w:t>
      </w:r>
      <w:r w:rsidR="008C39DC" w:rsidRPr="005C7C13">
        <w:t>Document</w:t>
      </w:r>
      <w:r w:rsidR="00DA59D0" w:rsidRPr="005C7C13">
        <w:t xml:space="preserve"> Information</w:t>
      </w:r>
      <w:bookmarkEnd w:id="17"/>
      <w:bookmarkEnd w:id="18"/>
    </w:p>
    <w:p w14:paraId="76F18A4B" w14:textId="60D312FA" w:rsidR="00C656A2" w:rsidRDefault="00C656A2" w:rsidP="00C656A2">
      <w:pPr>
        <w:pStyle w:val="NotContents-Heading3"/>
      </w:pPr>
      <w:r>
        <w:t>Author &amp; Contributors</w:t>
      </w:r>
    </w:p>
    <w:p w14:paraId="20A784FE" w14:textId="1C8BDE8F" w:rsidR="00C656A2" w:rsidRPr="00921365" w:rsidRDefault="00C656A2" w:rsidP="00C656A2">
      <w:pPr>
        <w:pStyle w:val="BodyText"/>
      </w:pPr>
      <w:r>
        <w:t>Sky Sigal, Solution Architect</w:t>
      </w:r>
    </w:p>
    <w:p w14:paraId="21468449" w14:textId="77777777" w:rsidR="00C656A2" w:rsidRPr="00C656A2" w:rsidRDefault="00C656A2" w:rsidP="00C656A2">
      <w:pPr>
        <w:pStyle w:val="BodyText"/>
      </w:pPr>
    </w:p>
    <w:p w14:paraId="43AB590F" w14:textId="681DED0E" w:rsidR="008C39DC" w:rsidRDefault="008C39DC" w:rsidP="005255FC">
      <w:pPr>
        <w:pStyle w:val="Heading3"/>
      </w:pPr>
      <w:bookmarkStart w:id="19" w:name="_Toc148507116"/>
      <w:r>
        <w:lastRenderedPageBreak/>
        <w:t>Images</w:t>
      </w:r>
      <w:bookmarkEnd w:id="19"/>
    </w:p>
    <w:p w14:paraId="26CEB78C" w14:textId="7767C9EE" w:rsidR="00297B11"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454430" w:history="1">
        <w:r w:rsidR="00297B11" w:rsidRPr="001E5A5A">
          <w:rPr>
            <w:rStyle w:val="Hyperlink"/>
            <w:noProof/>
          </w:rPr>
          <w:t>Figure 1: System Categories</w:t>
        </w:r>
        <w:r w:rsidR="00297B11">
          <w:rPr>
            <w:noProof/>
            <w:webHidden/>
          </w:rPr>
          <w:tab/>
        </w:r>
        <w:r w:rsidR="00297B11">
          <w:rPr>
            <w:noProof/>
            <w:webHidden/>
          </w:rPr>
          <w:fldChar w:fldCharType="begin"/>
        </w:r>
        <w:r w:rsidR="00297B11">
          <w:rPr>
            <w:noProof/>
            <w:webHidden/>
          </w:rPr>
          <w:instrText xml:space="preserve"> PAGEREF _Toc148454430 \h </w:instrText>
        </w:r>
        <w:r w:rsidR="00297B11">
          <w:rPr>
            <w:noProof/>
            <w:webHidden/>
          </w:rPr>
        </w:r>
        <w:r w:rsidR="00297B11">
          <w:rPr>
            <w:noProof/>
            <w:webHidden/>
          </w:rPr>
          <w:fldChar w:fldCharType="separate"/>
        </w:r>
        <w:r w:rsidR="00297B11">
          <w:rPr>
            <w:noProof/>
            <w:webHidden/>
          </w:rPr>
          <w:t>4</w:t>
        </w:r>
        <w:r w:rsidR="00297B11">
          <w:rPr>
            <w:noProof/>
            <w:webHidden/>
          </w:rPr>
          <w:fldChar w:fldCharType="end"/>
        </w:r>
      </w:hyperlink>
    </w:p>
    <w:p w14:paraId="636436BF" w14:textId="6C150895" w:rsidR="00297B11"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454431" w:history="1">
        <w:r w:rsidR="00297B11" w:rsidRPr="001E5A5A">
          <w:rPr>
            <w:rStyle w:val="Hyperlink"/>
            <w:noProof/>
          </w:rPr>
          <w:t>Figure 2: Delivery Services</w:t>
        </w:r>
        <w:r w:rsidR="00297B11">
          <w:rPr>
            <w:noProof/>
            <w:webHidden/>
          </w:rPr>
          <w:tab/>
        </w:r>
        <w:r w:rsidR="00297B11">
          <w:rPr>
            <w:noProof/>
            <w:webHidden/>
          </w:rPr>
          <w:fldChar w:fldCharType="begin"/>
        </w:r>
        <w:r w:rsidR="00297B11">
          <w:rPr>
            <w:noProof/>
            <w:webHidden/>
          </w:rPr>
          <w:instrText xml:space="preserve"> PAGEREF _Toc148454431 \h </w:instrText>
        </w:r>
        <w:r w:rsidR="00297B11">
          <w:rPr>
            <w:noProof/>
            <w:webHidden/>
          </w:rPr>
        </w:r>
        <w:r w:rsidR="00297B11">
          <w:rPr>
            <w:noProof/>
            <w:webHidden/>
          </w:rPr>
          <w:fldChar w:fldCharType="separate"/>
        </w:r>
        <w:r w:rsidR="00297B11">
          <w:rPr>
            <w:noProof/>
            <w:webHidden/>
          </w:rPr>
          <w:t>5</w:t>
        </w:r>
        <w:r w:rsidR="00297B11">
          <w:rPr>
            <w:noProof/>
            <w:webHidden/>
          </w:rPr>
          <w:fldChar w:fldCharType="end"/>
        </w:r>
      </w:hyperlink>
    </w:p>
    <w:p w14:paraId="169522C4" w14:textId="37D1E4FF" w:rsidR="00297B11"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454432" w:history="1">
        <w:r w:rsidR="00297B11" w:rsidRPr="001E5A5A">
          <w:rPr>
            <w:rStyle w:val="Hyperlink"/>
            <w:noProof/>
          </w:rPr>
          <w:t>Figure 3: Code Types</w:t>
        </w:r>
        <w:r w:rsidR="00297B11">
          <w:rPr>
            <w:noProof/>
            <w:webHidden/>
          </w:rPr>
          <w:tab/>
        </w:r>
        <w:r w:rsidR="00297B11">
          <w:rPr>
            <w:noProof/>
            <w:webHidden/>
          </w:rPr>
          <w:fldChar w:fldCharType="begin"/>
        </w:r>
        <w:r w:rsidR="00297B11">
          <w:rPr>
            <w:noProof/>
            <w:webHidden/>
          </w:rPr>
          <w:instrText xml:space="preserve"> PAGEREF _Toc148454432 \h </w:instrText>
        </w:r>
        <w:r w:rsidR="00297B11">
          <w:rPr>
            <w:noProof/>
            <w:webHidden/>
          </w:rPr>
        </w:r>
        <w:r w:rsidR="00297B11">
          <w:rPr>
            <w:noProof/>
            <w:webHidden/>
          </w:rPr>
          <w:fldChar w:fldCharType="separate"/>
        </w:r>
        <w:r w:rsidR="00297B11">
          <w:rPr>
            <w:noProof/>
            <w:webHidden/>
          </w:rPr>
          <w:t>7</w:t>
        </w:r>
        <w:r w:rsidR="00297B11">
          <w:rPr>
            <w:noProof/>
            <w:webHidden/>
          </w:rPr>
          <w:fldChar w:fldCharType="end"/>
        </w:r>
      </w:hyperlink>
    </w:p>
    <w:p w14:paraId="2DD82614" w14:textId="726389D3" w:rsidR="008C39DC" w:rsidRDefault="008C39DC" w:rsidP="008C39DC">
      <w:r>
        <w:fldChar w:fldCharType="end"/>
      </w:r>
    </w:p>
    <w:p w14:paraId="5ED594EB" w14:textId="18C9D77A" w:rsidR="008C39DC" w:rsidRPr="001E2299" w:rsidRDefault="008C39DC" w:rsidP="001E2299">
      <w:pPr>
        <w:pStyle w:val="Heading3"/>
      </w:pPr>
      <w:bookmarkStart w:id="20" w:name="_Toc148507117"/>
      <w:r w:rsidRPr="001E2299">
        <w:t>Tables</w:t>
      </w:r>
      <w:bookmarkEnd w:id="20"/>
    </w:p>
    <w:p w14:paraId="125C1C6B" w14:textId="0A9F5DD3" w:rsidR="008C39DC" w:rsidRDefault="00000000" w:rsidP="008C39DC">
      <w:r>
        <w:fldChar w:fldCharType="begin"/>
      </w:r>
      <w:r>
        <w:instrText xml:space="preserve"> TOC \h \z \c "Table" </w:instrText>
      </w:r>
      <w:r>
        <w:fldChar w:fldCharType="separate"/>
      </w:r>
      <w:r w:rsidR="00297B11">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1" w:name="_Toc148507118"/>
      <w:r>
        <w:t>References</w:t>
      </w:r>
      <w:bookmarkEnd w:id="2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2" w:name="_Toc148507119"/>
      <w:r>
        <w:t>Review Distribution</w:t>
      </w:r>
      <w:bookmarkEnd w:id="2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06E">
            <w:pPr>
              <w:pStyle w:val="BodyText"/>
            </w:pPr>
            <w:bookmarkStart w:id="23" w:name="_Hlk145229633"/>
            <w:r>
              <w:t>Identity</w:t>
            </w:r>
          </w:p>
        </w:tc>
        <w:tc>
          <w:tcPr>
            <w:tcW w:w="4846" w:type="dxa"/>
          </w:tcPr>
          <w:p w14:paraId="0D067053" w14:textId="1879522F" w:rsidR="002031CE" w:rsidRDefault="006646CD" w:rsidP="009E406E">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06E">
            <w:pPr>
              <w:pStyle w:val="BodyText"/>
            </w:pPr>
          </w:p>
        </w:tc>
        <w:tc>
          <w:tcPr>
            <w:tcW w:w="4846" w:type="dxa"/>
          </w:tcPr>
          <w:p w14:paraId="237C2F24" w14:textId="77777777" w:rsidR="002031CE" w:rsidRDefault="002031CE" w:rsidP="009E406E">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06E">
            <w:pPr>
              <w:pStyle w:val="BodyText"/>
            </w:pPr>
          </w:p>
        </w:tc>
        <w:tc>
          <w:tcPr>
            <w:tcW w:w="4846" w:type="dxa"/>
          </w:tcPr>
          <w:p w14:paraId="584BF39F" w14:textId="77777777" w:rsidR="002031CE" w:rsidRDefault="002031CE" w:rsidP="009E406E">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06E">
            <w:pPr>
              <w:pStyle w:val="BodyText"/>
            </w:pPr>
          </w:p>
        </w:tc>
        <w:tc>
          <w:tcPr>
            <w:tcW w:w="4846" w:type="dxa"/>
          </w:tcPr>
          <w:p w14:paraId="0D83ED85" w14:textId="77777777" w:rsidR="002031CE" w:rsidRDefault="002031CE" w:rsidP="009E406E">
            <w:pPr>
              <w:pStyle w:val="BodyText"/>
            </w:pPr>
          </w:p>
        </w:tc>
      </w:tr>
    </w:tbl>
    <w:p w14:paraId="4E821DAB" w14:textId="33F56047" w:rsidR="00660C49" w:rsidRDefault="00660C49" w:rsidP="00660C49">
      <w:pPr>
        <w:pStyle w:val="Heading3"/>
      </w:pPr>
      <w:bookmarkStart w:id="24" w:name="_Toc148507120"/>
      <w:bookmarkEnd w:id="23"/>
      <w:r>
        <w:t>Audience</w:t>
      </w:r>
      <w:bookmarkEnd w:id="2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5" w:name="_Toc148507121"/>
      <w:r>
        <w:t>Structure</w:t>
      </w:r>
      <w:bookmarkEnd w:id="2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6" w:name="_Toc148507122"/>
      <w:r>
        <w:t>Diagrams</w:t>
      </w:r>
      <w:bookmarkEnd w:id="26"/>
    </w:p>
    <w:p w14:paraId="65008B06" w14:textId="347605E1" w:rsidR="00660C49" w:rsidRDefault="00660C49" w:rsidP="008C39DC">
      <w:pPr>
        <w:pStyle w:val="BodyText"/>
      </w:pPr>
      <w:bookmarkStart w:id="27"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5851EE43" w14:textId="604A1A7A" w:rsidR="0012615C" w:rsidRDefault="0012615C" w:rsidP="0012615C">
      <w:pPr>
        <w:pStyle w:val="Heading3"/>
      </w:pPr>
      <w:bookmarkStart w:id="28" w:name="_Toc148507123"/>
      <w:bookmarkEnd w:id="27"/>
      <w:r>
        <w:t>Terms</w:t>
      </w:r>
      <w:bookmarkEnd w:id="28"/>
    </w:p>
    <w:p w14:paraId="3FD69F0F" w14:textId="730855D2" w:rsidR="00A15219" w:rsidRPr="00A15219" w:rsidRDefault="00A15219" w:rsidP="00A15219">
      <w:pPr>
        <w:pStyle w:val="BodyText"/>
      </w:pPr>
      <w:r>
        <w:t>Refer to the project’s Glossary.</w:t>
      </w:r>
    </w:p>
    <w:p w14:paraId="5A2E5276" w14:textId="3F395E29" w:rsidR="0012615C" w:rsidRPr="008C39DC" w:rsidRDefault="003B5F4A" w:rsidP="0012615C">
      <w:pPr>
        <w:pStyle w:val="Heading5"/>
        <w:rPr>
          <w:vanish/>
          <w:specVanish/>
        </w:rPr>
      </w:pPr>
      <w:r>
        <w:t>ISO-25012</w:t>
      </w:r>
    </w:p>
    <w:p w14:paraId="4515A28B" w14:textId="77777777" w:rsidR="003B5F4A" w:rsidRDefault="0012615C" w:rsidP="0012615C">
      <w:pPr>
        <w:pStyle w:val="BodyText"/>
      </w:pPr>
      <w:r>
        <w:t xml:space="preserve">: </w:t>
      </w:r>
      <w:r w:rsidR="003B5F4A">
        <w:t xml:space="preserve">the internationally defined list of expected </w:t>
      </w:r>
      <w:r w:rsidR="003B5F4A" w:rsidRPr="003B5F4A">
        <w:rPr>
          <w:i/>
          <w:iCs/>
          <w:u w:val="single"/>
        </w:rPr>
        <w:t>Data</w:t>
      </w:r>
      <w:r w:rsidR="003B5F4A">
        <w:t xml:space="preserve"> Qualities. The qualities </w:t>
      </w:r>
      <w:proofErr w:type="gramStart"/>
      <w:r w:rsidR="003B5F4A">
        <w:t>are:</w:t>
      </w:r>
      <w:proofErr w:type="gramEnd"/>
      <w:r w:rsidR="003B5F4A">
        <w:t xml:space="preserve"> </w:t>
      </w:r>
      <w:r w:rsidR="003B5F4A" w:rsidRPr="003B5F4A">
        <w:rPr>
          <w:i/>
          <w:iCs/>
        </w:rPr>
        <w:t>Accuracy, Completeness, Consistency, Credibility, Currentness</w:t>
      </w:r>
      <w:r w:rsidR="003B5F4A">
        <w:t xml:space="preserve">, dependent on the information’s </w:t>
      </w:r>
      <w:r w:rsidR="003B5F4A" w:rsidRPr="003B5F4A">
        <w:rPr>
          <w:i/>
          <w:iCs/>
        </w:rPr>
        <w:t>Accessibility, Compliance, Confidentiality, Efficiency, Precision, Traceability</w:t>
      </w:r>
      <w:r w:rsidR="003B5F4A">
        <w:t xml:space="preserve">, </w:t>
      </w:r>
      <w:r w:rsidR="003B5F4A">
        <w:lastRenderedPageBreak/>
        <w:t xml:space="preserve">and </w:t>
      </w:r>
      <w:r w:rsidR="003B5F4A" w:rsidRPr="003B5F4A">
        <w:rPr>
          <w:i/>
          <w:iCs/>
        </w:rPr>
        <w:t>Understandability</w:t>
      </w:r>
      <w:r w:rsidR="003B5F4A">
        <w:t xml:space="preserve">, which in turn are dependent on the information’s </w:t>
      </w:r>
      <w:r w:rsidR="003B5F4A" w:rsidRPr="003B5F4A">
        <w:rPr>
          <w:i/>
          <w:iCs/>
        </w:rPr>
        <w:t>Availability, Portability, and Recoverability</w:t>
      </w:r>
      <w:r w:rsidR="003B5F4A">
        <w:t xml:space="preserve"> qualities.</w:t>
      </w:r>
    </w:p>
    <w:p w14:paraId="3FADB515" w14:textId="77777777" w:rsidR="003B5F4A" w:rsidRPr="003B5F4A" w:rsidRDefault="003B5F4A" w:rsidP="003B5F4A">
      <w:pPr>
        <w:pStyle w:val="Heading5"/>
        <w:rPr>
          <w:vanish/>
          <w:specVanish/>
        </w:rPr>
      </w:pPr>
      <w:r>
        <w:t>ISO-25010</w:t>
      </w:r>
    </w:p>
    <w:p w14:paraId="063D246C" w14:textId="1D6D657C" w:rsidR="003B5F4A" w:rsidRDefault="003B5F4A" w:rsidP="0012615C">
      <w:pPr>
        <w:pStyle w:val="BodyText"/>
      </w:pPr>
      <w:r>
        <w:t xml:space="preserve"> : the internationally defined list of expected Qualities of a </w:t>
      </w:r>
      <w:r w:rsidRPr="003B5F4A">
        <w:rPr>
          <w:i/>
          <w:iCs/>
          <w:u w:val="single"/>
        </w:rPr>
        <w:t>System</w:t>
      </w:r>
      <w:r>
        <w:t xml:space="preserve">. These qualities are expected of systems, within which data is managed. The full list of desirable system qualities </w:t>
      </w:r>
      <w:proofErr w:type="gramStart"/>
      <w:r>
        <w:t>are</w:t>
      </w:r>
      <w:proofErr w:type="gramEnd"/>
      <w:r>
        <w:t xml:space="preserve"> organised into the following category: </w:t>
      </w:r>
      <w:r w:rsidRPr="003B5F4A">
        <w:rPr>
          <w:i/>
          <w:iCs/>
        </w:rPr>
        <w:t xml:space="preserve">Functional Suitability, Performance Efficiency, </w:t>
      </w:r>
      <w:r w:rsidR="009E406E" w:rsidRPr="003B5F4A">
        <w:rPr>
          <w:i/>
          <w:iCs/>
        </w:rPr>
        <w:t>Compatibility</w:t>
      </w:r>
      <w:r w:rsidRPr="003B5F4A">
        <w:rPr>
          <w:i/>
          <w:iCs/>
        </w:rPr>
        <w:t>, Usability, Reliability, Security, Maintainability and Portability</w:t>
      </w:r>
      <w:r>
        <w:t>.</w:t>
      </w:r>
    </w:p>
    <w:p w14:paraId="05EC2B58" w14:textId="19B31519" w:rsidR="003B5F4A" w:rsidRDefault="003B5F4A" w:rsidP="0012615C">
      <w:pPr>
        <w:pStyle w:val="BodyText"/>
      </w:pPr>
      <w:r>
        <w:t xml:space="preserve"> </w:t>
      </w:r>
    </w:p>
    <w:p w14:paraId="3E1E55B4" w14:textId="48FF51A6" w:rsidR="0012615C" w:rsidRDefault="003B5F4A" w:rsidP="0012615C">
      <w:pPr>
        <w:pStyle w:val="BodyText"/>
      </w:pPr>
      <w:r>
        <w:br/>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7370" w14:textId="77777777" w:rsidR="00FA2236" w:rsidRDefault="00FA2236" w:rsidP="0021141C">
      <w:pPr>
        <w:spacing w:before="0" w:after="0" w:line="240" w:lineRule="auto"/>
      </w:pPr>
      <w:r>
        <w:separator/>
      </w:r>
    </w:p>
    <w:p w14:paraId="6E2453A5" w14:textId="77777777" w:rsidR="00FA2236" w:rsidRDefault="00FA2236"/>
  </w:endnote>
  <w:endnote w:type="continuationSeparator" w:id="0">
    <w:p w14:paraId="48BC4AF2" w14:textId="77777777" w:rsidR="00FA2236" w:rsidRDefault="00FA2236" w:rsidP="0021141C">
      <w:pPr>
        <w:spacing w:before="0" w:after="0" w:line="240" w:lineRule="auto"/>
      </w:pPr>
      <w:r>
        <w:continuationSeparator/>
      </w:r>
    </w:p>
    <w:p w14:paraId="7A9407C5" w14:textId="77777777" w:rsidR="00FA2236" w:rsidRDefault="00FA2236"/>
  </w:endnote>
  <w:endnote w:type="continuationNotice" w:id="1">
    <w:p w14:paraId="08B99303" w14:textId="77777777" w:rsidR="00FA2236" w:rsidRDefault="00FA2236">
      <w:pPr>
        <w:spacing w:before="0" w:after="0" w:line="240" w:lineRule="auto"/>
      </w:pPr>
    </w:p>
    <w:p w14:paraId="52498480" w14:textId="77777777" w:rsidR="00FA2236" w:rsidRDefault="00FA2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02B04E08" w:rsidR="00F67433" w:rsidRDefault="00000000">
    <w:pPr>
      <w:pStyle w:val="Footer"/>
    </w:pPr>
    <w:r>
      <w:rPr>
        <w:noProof/>
      </w:rPr>
      <w:pict w14:anchorId="53470D48">
        <v:shapetype id="_x0000_t202" coordsize="21600,21600" o:spt="202" path="m,l,21600r21600,l21600,xe">
          <v:stroke joinstyle="miter"/>
          <v:path gradientshapeok="t" o:connecttype="rect"/>
        </v:shapetype>
        <v:shape id="Text Box 5" o:spid="_x0000_s1034" type="#_x0000_t202" alt="[UNCLASSIFIED]" style="position:absolute;margin-left:0;margin-top:0;width:34.95pt;height:34.95pt;z-index:251658752;visibility:visible;mso-wrap-style:none;mso-wrap-distance-left:0;mso-wrap-distance-right: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65A01609" w:rsidR="0021141C" w:rsidRDefault="00000000" w:rsidP="0021141C">
    <w:pPr>
      <w:pStyle w:val="Footer"/>
      <w:tabs>
        <w:tab w:val="clear" w:pos="4513"/>
        <w:tab w:val="clear" w:pos="9026"/>
        <w:tab w:val="center" w:pos="4820"/>
        <w:tab w:val="right" w:pos="9498"/>
      </w:tabs>
    </w:pPr>
    <w:r>
      <w:rPr>
        <w:noProof/>
      </w:rPr>
      <w:pict w14:anchorId="035C4952">
        <v:shapetype id="_x0000_t202" coordsize="21600,21600" o:spt="202" path="m,l,21600r21600,l21600,xe">
          <v:stroke joinstyle="miter"/>
          <v:path gradientshapeok="t" o:connecttype="rect"/>
        </v:shapetype>
        <v:shape id="Text Box 6" o:spid="_x0000_s1033" type="#_x0000_t202" alt="[UNCLASSIFIED]" style="position:absolute;margin-left:0;margin-top:0;width:78.35pt;height:34.2pt;z-index:251659776;visibility:visible;mso-wrap-style:none;mso-wrap-distance-left:0;mso-wrap-distance-right: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68EC0258" w:rsidR="00400A3B" w:rsidRPr="00400A3B" w:rsidRDefault="00000000" w:rsidP="00400A3B">
    <w:pPr>
      <w:pStyle w:val="Footer"/>
      <w:tabs>
        <w:tab w:val="clear" w:pos="4513"/>
        <w:tab w:val="clear" w:pos="9026"/>
        <w:tab w:val="center" w:pos="4820"/>
        <w:tab w:val="right" w:pos="9498"/>
      </w:tabs>
    </w:pPr>
    <w:r>
      <w:rPr>
        <w:noProof/>
      </w:rPr>
      <w:pict w14:anchorId="7949A9AB">
        <v:shapetype id="_x0000_t202" coordsize="21600,21600" o:spt="202" path="m,l,21600r21600,l21600,xe">
          <v:stroke joinstyle="miter"/>
          <v:path gradientshapeok="t" o:connecttype="rect"/>
        </v:shapetype>
        <v:shape id="Text Box 4" o:spid="_x0000_s1031" type="#_x0000_t202" alt="[UNCLASSIFIED]" style="position:absolute;margin-left:0;margin-top:0;width:78.35pt;height:34.2pt;z-index:251657728;visibility:visible;mso-wrap-style:none;mso-wrap-distance-left:0;mso-wrap-distance-right: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2389" w14:textId="77777777" w:rsidR="00FA2236" w:rsidRDefault="00FA2236" w:rsidP="0021141C">
      <w:pPr>
        <w:spacing w:before="0" w:after="0" w:line="240" w:lineRule="auto"/>
      </w:pPr>
      <w:r>
        <w:separator/>
      </w:r>
    </w:p>
    <w:p w14:paraId="45970C78" w14:textId="77777777" w:rsidR="00FA2236" w:rsidRDefault="00FA2236"/>
  </w:footnote>
  <w:footnote w:type="continuationSeparator" w:id="0">
    <w:p w14:paraId="26770913" w14:textId="77777777" w:rsidR="00FA2236" w:rsidRDefault="00FA2236" w:rsidP="0021141C">
      <w:pPr>
        <w:spacing w:before="0" w:after="0" w:line="240" w:lineRule="auto"/>
      </w:pPr>
      <w:r>
        <w:continuationSeparator/>
      </w:r>
    </w:p>
    <w:p w14:paraId="3FA3D5CD" w14:textId="77777777" w:rsidR="00FA2236" w:rsidRDefault="00FA2236"/>
  </w:footnote>
  <w:footnote w:type="continuationNotice" w:id="1">
    <w:p w14:paraId="45A1F695" w14:textId="77777777" w:rsidR="00FA2236" w:rsidRDefault="00FA2236">
      <w:pPr>
        <w:spacing w:before="0" w:after="0" w:line="240" w:lineRule="auto"/>
      </w:pPr>
    </w:p>
    <w:p w14:paraId="717D9675" w14:textId="77777777" w:rsidR="00FA2236" w:rsidRDefault="00FA2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005A36A2" w:rsidR="00F67433" w:rsidRDefault="00000000">
    <w:pPr>
      <w:pStyle w:val="Header"/>
    </w:pPr>
    <w:r>
      <w:rPr>
        <w:noProof/>
      </w:rPr>
      <w:pict w14:anchorId="1B53C4B8">
        <v:shapetype id="_x0000_t202" coordsize="21600,21600" o:spt="202" path="m,l,21600r21600,l21600,xe">
          <v:stroke joinstyle="miter"/>
          <v:path gradientshapeok="t" o:connecttype="rect"/>
        </v:shapetype>
        <v:shape id="Text Box 2" o:spid="_x0000_s1036" type="#_x0000_t202" alt="[UNCLASSIFIED]" style="position:absolute;margin-left:0;margin-top:0;width:34.95pt;height:34.95pt;z-index:251655680;visibility:visible;mso-wrap-style:none;mso-wrap-distance-left:0;mso-wrap-distance-right:0;mso-position-horizontal:center;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7F8332D7" w:rsidR="00F67433" w:rsidRDefault="00000000">
    <w:pPr>
      <w:pStyle w:val="Header"/>
    </w:pPr>
    <w:r>
      <w:rPr>
        <w:noProof/>
      </w:rPr>
      <w:pict w14:anchorId="0A836D89">
        <v:shapetype id="_x0000_t202" coordsize="21600,21600" o:spt="202" path="m,l,21600r21600,l21600,xe">
          <v:stroke joinstyle="miter"/>
          <v:path gradientshapeok="t" o:connecttype="rect"/>
        </v:shapetype>
        <v:shape id="Text Box 3" o:spid="_x0000_s1035" type="#_x0000_t202" alt="[UNCLASSIFIED]" style="position:absolute;margin-left:0;margin-top:0;width:78.35pt;height:34.2pt;z-index:251656704;visibility:visible;mso-wrap-style:none;mso-wrap-distance-left:0;mso-wrap-distance-right:0;mso-position-horizontal:center;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541A9024" w:rsidR="00400A3B" w:rsidRDefault="00000000" w:rsidP="00F67433">
    <w:pPr>
      <w:pStyle w:val="Logo-Org"/>
    </w:pPr>
    <w:r>
      <w:pict w14:anchorId="5448B8AB">
        <v:shapetype id="_x0000_t202" coordsize="21600,21600" o:spt="202" path="m,l,21600r21600,l21600,xe">
          <v:stroke joinstyle="miter"/>
          <v:path gradientshapeok="t" o:connecttype="rect"/>
        </v:shapetype>
        <v:shape id="Text Box 1" o:spid="_x0000_s1032" type="#_x0000_t202" alt="[UNCLASSIFIED]" style="position:absolute;margin-left:0;margin-top:0;width:34.95pt;height:34.95pt;z-index:251654656;visibility:visible;mso-wrap-style:none;mso-wrap-distance-left:0;mso-wrap-distance-right:0;mso-position-horizontal:center;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sdt>
      <w:sdtPr>
        <w:id w:val="-868228459"/>
        <w:docPartObj>
          <w:docPartGallery w:val="Watermarks"/>
          <w:docPartUnique/>
        </w:docPartObj>
      </w:sdtPr>
      <w:sdtContent>
        <w:r>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537801"/>
    <w:multiLevelType w:val="hybridMultilevel"/>
    <w:tmpl w:val="20BE82A4"/>
    <w:lvl w:ilvl="0" w:tplc="F3C8F57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F7F6708"/>
    <w:multiLevelType w:val="hybridMultilevel"/>
    <w:tmpl w:val="1F2AD034"/>
    <w:lvl w:ilvl="0" w:tplc="5D6447A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2018538885">
    <w:abstractNumId w:val="6"/>
  </w:num>
  <w:num w:numId="35" w16cid:durableId="538129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B7FDD"/>
    <w:rsid w:val="000038B9"/>
    <w:rsid w:val="00011775"/>
    <w:rsid w:val="00026DC8"/>
    <w:rsid w:val="000367AA"/>
    <w:rsid w:val="00036876"/>
    <w:rsid w:val="0004550B"/>
    <w:rsid w:val="00054E18"/>
    <w:rsid w:val="00057404"/>
    <w:rsid w:val="00057C9E"/>
    <w:rsid w:val="000708F4"/>
    <w:rsid w:val="00087BBD"/>
    <w:rsid w:val="00092DFD"/>
    <w:rsid w:val="00095D25"/>
    <w:rsid w:val="000A4749"/>
    <w:rsid w:val="000B013F"/>
    <w:rsid w:val="000B104B"/>
    <w:rsid w:val="000C59D1"/>
    <w:rsid w:val="000D0A25"/>
    <w:rsid w:val="000D7337"/>
    <w:rsid w:val="000E1374"/>
    <w:rsid w:val="000E3847"/>
    <w:rsid w:val="000F10AE"/>
    <w:rsid w:val="000F4C07"/>
    <w:rsid w:val="000F6933"/>
    <w:rsid w:val="0011016B"/>
    <w:rsid w:val="00114111"/>
    <w:rsid w:val="00117A5F"/>
    <w:rsid w:val="00120B89"/>
    <w:rsid w:val="00125896"/>
    <w:rsid w:val="00126099"/>
    <w:rsid w:val="0012615C"/>
    <w:rsid w:val="001373E9"/>
    <w:rsid w:val="00184008"/>
    <w:rsid w:val="001927A5"/>
    <w:rsid w:val="00197020"/>
    <w:rsid w:val="001A233C"/>
    <w:rsid w:val="001B51F2"/>
    <w:rsid w:val="001E2299"/>
    <w:rsid w:val="001F35A9"/>
    <w:rsid w:val="001F5EF1"/>
    <w:rsid w:val="002031CE"/>
    <w:rsid w:val="0021141C"/>
    <w:rsid w:val="00213DAA"/>
    <w:rsid w:val="0021547D"/>
    <w:rsid w:val="0021571A"/>
    <w:rsid w:val="00223763"/>
    <w:rsid w:val="00225044"/>
    <w:rsid w:val="00233725"/>
    <w:rsid w:val="00233BDC"/>
    <w:rsid w:val="0023416B"/>
    <w:rsid w:val="00242D7F"/>
    <w:rsid w:val="0027599A"/>
    <w:rsid w:val="00280184"/>
    <w:rsid w:val="00281B83"/>
    <w:rsid w:val="0029311E"/>
    <w:rsid w:val="00296FE8"/>
    <w:rsid w:val="00297B11"/>
    <w:rsid w:val="002A26D7"/>
    <w:rsid w:val="002A52D1"/>
    <w:rsid w:val="002B7AFC"/>
    <w:rsid w:val="002C004F"/>
    <w:rsid w:val="002D18E9"/>
    <w:rsid w:val="002D1D53"/>
    <w:rsid w:val="002D1F88"/>
    <w:rsid w:val="002E5B94"/>
    <w:rsid w:val="00313B98"/>
    <w:rsid w:val="00330136"/>
    <w:rsid w:val="00331BC9"/>
    <w:rsid w:val="00332838"/>
    <w:rsid w:val="00333EF7"/>
    <w:rsid w:val="00356787"/>
    <w:rsid w:val="003767EB"/>
    <w:rsid w:val="00383C19"/>
    <w:rsid w:val="003900D6"/>
    <w:rsid w:val="003A4FD7"/>
    <w:rsid w:val="003B4B3B"/>
    <w:rsid w:val="003B5D52"/>
    <w:rsid w:val="003B5F4A"/>
    <w:rsid w:val="003C3370"/>
    <w:rsid w:val="003D3E14"/>
    <w:rsid w:val="003D693B"/>
    <w:rsid w:val="003E3F7C"/>
    <w:rsid w:val="003F5014"/>
    <w:rsid w:val="00400815"/>
    <w:rsid w:val="00400A3B"/>
    <w:rsid w:val="004028EC"/>
    <w:rsid w:val="00404BA4"/>
    <w:rsid w:val="00406FE9"/>
    <w:rsid w:val="004135F4"/>
    <w:rsid w:val="00423249"/>
    <w:rsid w:val="00441793"/>
    <w:rsid w:val="00450AD9"/>
    <w:rsid w:val="0045306F"/>
    <w:rsid w:val="00457123"/>
    <w:rsid w:val="00463A83"/>
    <w:rsid w:val="00465C24"/>
    <w:rsid w:val="00486B4D"/>
    <w:rsid w:val="004D14CD"/>
    <w:rsid w:val="004E4B71"/>
    <w:rsid w:val="00500A0F"/>
    <w:rsid w:val="005012FD"/>
    <w:rsid w:val="0050196C"/>
    <w:rsid w:val="00503E87"/>
    <w:rsid w:val="00514DD9"/>
    <w:rsid w:val="005255FC"/>
    <w:rsid w:val="005604D5"/>
    <w:rsid w:val="00563AF9"/>
    <w:rsid w:val="005737AA"/>
    <w:rsid w:val="00594C1D"/>
    <w:rsid w:val="005B51EA"/>
    <w:rsid w:val="005C7C13"/>
    <w:rsid w:val="005F0A38"/>
    <w:rsid w:val="005F0DC4"/>
    <w:rsid w:val="005F792B"/>
    <w:rsid w:val="00612935"/>
    <w:rsid w:val="006143DD"/>
    <w:rsid w:val="00637D43"/>
    <w:rsid w:val="00650EDA"/>
    <w:rsid w:val="006557A9"/>
    <w:rsid w:val="00656B01"/>
    <w:rsid w:val="00660C49"/>
    <w:rsid w:val="006646CD"/>
    <w:rsid w:val="00675068"/>
    <w:rsid w:val="0069080D"/>
    <w:rsid w:val="0069602E"/>
    <w:rsid w:val="006A2843"/>
    <w:rsid w:val="006D5B4C"/>
    <w:rsid w:val="006D5F6F"/>
    <w:rsid w:val="006E0BDE"/>
    <w:rsid w:val="0070081E"/>
    <w:rsid w:val="00702ADE"/>
    <w:rsid w:val="007054B2"/>
    <w:rsid w:val="0071118C"/>
    <w:rsid w:val="007414F0"/>
    <w:rsid w:val="00741560"/>
    <w:rsid w:val="00753774"/>
    <w:rsid w:val="00776E7B"/>
    <w:rsid w:val="00777D1C"/>
    <w:rsid w:val="00784B4F"/>
    <w:rsid w:val="00784C1E"/>
    <w:rsid w:val="00786762"/>
    <w:rsid w:val="007A4F1F"/>
    <w:rsid w:val="007D7BF7"/>
    <w:rsid w:val="007E0184"/>
    <w:rsid w:val="007E7720"/>
    <w:rsid w:val="007F74F5"/>
    <w:rsid w:val="008059D9"/>
    <w:rsid w:val="00821494"/>
    <w:rsid w:val="00840295"/>
    <w:rsid w:val="00851A98"/>
    <w:rsid w:val="00855420"/>
    <w:rsid w:val="00870A50"/>
    <w:rsid w:val="00873F86"/>
    <w:rsid w:val="00882316"/>
    <w:rsid w:val="00882E0D"/>
    <w:rsid w:val="00887DCB"/>
    <w:rsid w:val="008948E7"/>
    <w:rsid w:val="008A57F6"/>
    <w:rsid w:val="008C39DC"/>
    <w:rsid w:val="008C7916"/>
    <w:rsid w:val="008C7EE4"/>
    <w:rsid w:val="008E13CD"/>
    <w:rsid w:val="008F5570"/>
    <w:rsid w:val="009116EA"/>
    <w:rsid w:val="00914742"/>
    <w:rsid w:val="00921365"/>
    <w:rsid w:val="00921A51"/>
    <w:rsid w:val="0093143F"/>
    <w:rsid w:val="00944AB1"/>
    <w:rsid w:val="00966486"/>
    <w:rsid w:val="00972A3E"/>
    <w:rsid w:val="009824E0"/>
    <w:rsid w:val="009826D2"/>
    <w:rsid w:val="009966BF"/>
    <w:rsid w:val="009B371E"/>
    <w:rsid w:val="009B7FDD"/>
    <w:rsid w:val="009D3A61"/>
    <w:rsid w:val="009D62A4"/>
    <w:rsid w:val="009E05F6"/>
    <w:rsid w:val="009E0DA1"/>
    <w:rsid w:val="009E406E"/>
    <w:rsid w:val="009F59C8"/>
    <w:rsid w:val="00A053C8"/>
    <w:rsid w:val="00A1189D"/>
    <w:rsid w:val="00A1252B"/>
    <w:rsid w:val="00A15219"/>
    <w:rsid w:val="00A2026B"/>
    <w:rsid w:val="00A2102D"/>
    <w:rsid w:val="00A24ACD"/>
    <w:rsid w:val="00A452E3"/>
    <w:rsid w:val="00A50624"/>
    <w:rsid w:val="00A518F7"/>
    <w:rsid w:val="00A666E1"/>
    <w:rsid w:val="00A773BA"/>
    <w:rsid w:val="00A77978"/>
    <w:rsid w:val="00A85DA6"/>
    <w:rsid w:val="00A940C5"/>
    <w:rsid w:val="00A9559B"/>
    <w:rsid w:val="00A978EF"/>
    <w:rsid w:val="00AB55CB"/>
    <w:rsid w:val="00AB5B0A"/>
    <w:rsid w:val="00AC1216"/>
    <w:rsid w:val="00AD0A7D"/>
    <w:rsid w:val="00AD66BD"/>
    <w:rsid w:val="00AE2E49"/>
    <w:rsid w:val="00AE60B2"/>
    <w:rsid w:val="00AE6B61"/>
    <w:rsid w:val="00AF2DE0"/>
    <w:rsid w:val="00AF3E85"/>
    <w:rsid w:val="00B02745"/>
    <w:rsid w:val="00B13429"/>
    <w:rsid w:val="00B250AB"/>
    <w:rsid w:val="00B367A2"/>
    <w:rsid w:val="00B46438"/>
    <w:rsid w:val="00B50FF2"/>
    <w:rsid w:val="00B6302C"/>
    <w:rsid w:val="00B759CE"/>
    <w:rsid w:val="00B815E4"/>
    <w:rsid w:val="00B847C1"/>
    <w:rsid w:val="00B9271A"/>
    <w:rsid w:val="00BA65BB"/>
    <w:rsid w:val="00BB0D70"/>
    <w:rsid w:val="00BB4E57"/>
    <w:rsid w:val="00BC480D"/>
    <w:rsid w:val="00BD3E51"/>
    <w:rsid w:val="00BE4015"/>
    <w:rsid w:val="00BE601D"/>
    <w:rsid w:val="00BF2420"/>
    <w:rsid w:val="00C074FC"/>
    <w:rsid w:val="00C13001"/>
    <w:rsid w:val="00C242AF"/>
    <w:rsid w:val="00C343D3"/>
    <w:rsid w:val="00C36558"/>
    <w:rsid w:val="00C43885"/>
    <w:rsid w:val="00C512D1"/>
    <w:rsid w:val="00C51399"/>
    <w:rsid w:val="00C559C1"/>
    <w:rsid w:val="00C60968"/>
    <w:rsid w:val="00C656A2"/>
    <w:rsid w:val="00C72A06"/>
    <w:rsid w:val="00C837E5"/>
    <w:rsid w:val="00CA0CF5"/>
    <w:rsid w:val="00CA1319"/>
    <w:rsid w:val="00CA1795"/>
    <w:rsid w:val="00CA39DC"/>
    <w:rsid w:val="00CC45A8"/>
    <w:rsid w:val="00CD40E8"/>
    <w:rsid w:val="00D008D0"/>
    <w:rsid w:val="00D041BE"/>
    <w:rsid w:val="00D227BE"/>
    <w:rsid w:val="00D31512"/>
    <w:rsid w:val="00D37061"/>
    <w:rsid w:val="00D44A12"/>
    <w:rsid w:val="00D7253D"/>
    <w:rsid w:val="00D812C7"/>
    <w:rsid w:val="00D8584C"/>
    <w:rsid w:val="00DA59D0"/>
    <w:rsid w:val="00DC254E"/>
    <w:rsid w:val="00DD01A9"/>
    <w:rsid w:val="00DD2A69"/>
    <w:rsid w:val="00DD4CA2"/>
    <w:rsid w:val="00DE0299"/>
    <w:rsid w:val="00DE0785"/>
    <w:rsid w:val="00DE19E5"/>
    <w:rsid w:val="00DF3559"/>
    <w:rsid w:val="00E0198F"/>
    <w:rsid w:val="00E07FDB"/>
    <w:rsid w:val="00E14448"/>
    <w:rsid w:val="00E32885"/>
    <w:rsid w:val="00E33E50"/>
    <w:rsid w:val="00E3516D"/>
    <w:rsid w:val="00E44201"/>
    <w:rsid w:val="00E5045D"/>
    <w:rsid w:val="00E539B9"/>
    <w:rsid w:val="00E632B0"/>
    <w:rsid w:val="00E66F29"/>
    <w:rsid w:val="00E828ED"/>
    <w:rsid w:val="00E8314C"/>
    <w:rsid w:val="00E91539"/>
    <w:rsid w:val="00E93B3A"/>
    <w:rsid w:val="00E9611A"/>
    <w:rsid w:val="00ED2AAB"/>
    <w:rsid w:val="00EE1A08"/>
    <w:rsid w:val="00F01242"/>
    <w:rsid w:val="00F01D3F"/>
    <w:rsid w:val="00F024B5"/>
    <w:rsid w:val="00F02521"/>
    <w:rsid w:val="00F0292A"/>
    <w:rsid w:val="00F06EF9"/>
    <w:rsid w:val="00F30649"/>
    <w:rsid w:val="00F31F9F"/>
    <w:rsid w:val="00F36CCF"/>
    <w:rsid w:val="00F67433"/>
    <w:rsid w:val="00F71BB9"/>
    <w:rsid w:val="00F726DE"/>
    <w:rsid w:val="00F72CDF"/>
    <w:rsid w:val="00F76F66"/>
    <w:rsid w:val="00F825F1"/>
    <w:rsid w:val="00F83AA9"/>
    <w:rsid w:val="00F929E7"/>
    <w:rsid w:val="00FA2236"/>
    <w:rsid w:val="00FA49FE"/>
    <w:rsid w:val="00FA6A85"/>
    <w:rsid w:val="00FC621C"/>
    <w:rsid w:val="00FD7CB5"/>
    <w:rsid w:val="00FE7F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docId w15:val="{160D39C5-EBBF-4E1F-8ECE-D9EF7778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500A0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00A0F"/>
    <w:rPr>
      <w:rFonts w:ascii="Arial" w:hAnsi="Arial"/>
      <w:sz w:val="20"/>
      <w:szCs w:val="20"/>
    </w:rPr>
  </w:style>
  <w:style w:type="character" w:styleId="FootnoteReference">
    <w:name w:val="footnote reference"/>
    <w:basedOn w:val="DefaultParagraphFont"/>
    <w:uiPriority w:val="99"/>
    <w:semiHidden/>
    <w:unhideWhenUsed/>
    <w:rsid w:val="00500A0F"/>
    <w:rPr>
      <w:vertAlign w:val="superscript"/>
    </w:rPr>
  </w:style>
  <w:style w:type="character" w:styleId="UnresolvedMention">
    <w:name w:val="Unresolved Mention"/>
    <w:basedOn w:val="DefaultParagraphFont"/>
    <w:uiPriority w:val="99"/>
    <w:semiHidden/>
    <w:rsid w:val="0019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10429</TotalTime>
  <Pages>8</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6</cp:revision>
  <cp:lastPrinted>2022-08-02T15:33:00Z</cp:lastPrinted>
  <dcterms:created xsi:type="dcterms:W3CDTF">2023-09-07T03:51:00Z</dcterms:created>
  <dcterms:modified xsi:type="dcterms:W3CDTF">2025-04-26T21:56:00Z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