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0B35A6E4" w:rsidR="008C39DC" w:rsidRDefault="00E60147" w:rsidP="008C39DC">
      <w:pPr>
        <w:pStyle w:val="Title"/>
      </w:pPr>
      <w:r>
        <w:t>Personal</w:t>
      </w:r>
      <w:r w:rsidR="008C39DC">
        <w:t xml:space="preserve"> Guidance</w:t>
      </w:r>
    </w:p>
    <w:p w14:paraId="39614DFE" w14:textId="0E86D17C" w:rsidR="008C39DC" w:rsidRDefault="00E60147" w:rsidP="008C39DC">
      <w:pPr>
        <w:pStyle w:val="Subtitle"/>
      </w:pPr>
      <w:r>
        <w:t>Personal Values: what one values or desires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51F39A4" w:rsidR="00921365" w:rsidRPr="00921365" w:rsidRDefault="00F929E7" w:rsidP="00921365">
      <w:pPr>
        <w:pStyle w:val="BodyText"/>
      </w:pPr>
      <w:r>
        <w:t xml:space="preserve"> </w:t>
      </w:r>
      <w:r w:rsidR="003C6922">
        <w:t>Sky Sigal</w:t>
      </w:r>
    </w:p>
    <w:p w14:paraId="4CA5917F" w14:textId="76EE238F" w:rsidR="00921365" w:rsidRDefault="00921365" w:rsidP="00921365">
      <w:pPr>
        <w:pStyle w:val="Heading2"/>
      </w:pPr>
      <w:r>
        <w:br/>
      </w:r>
      <w:r w:rsidR="003C6922">
        <w:t>Purpose</w:t>
      </w:r>
    </w:p>
    <w:p w14:paraId="370D2396" w14:textId="037C3235" w:rsidR="00AE2E49" w:rsidRDefault="003C6922" w:rsidP="00921365">
      <w:pPr>
        <w:pStyle w:val="BodyText"/>
      </w:pPr>
      <w:r>
        <w:t xml:space="preserve">To provide tools to clarify a Person’s understanding of </w:t>
      </w:r>
      <w:proofErr w:type="spellStart"/>
      <w:r>
        <w:t>of</w:t>
      </w:r>
      <w:proofErr w:type="spellEnd"/>
      <w:r>
        <w:t xml:space="preserve"> their personal Values to inform their decisions to collaborate with others to reach mutually acceptable outcomes.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0" w:name="_Toc154927866"/>
      <w:r>
        <w:t>Synopsis</w:t>
      </w:r>
      <w:bookmarkEnd w:id="0"/>
    </w:p>
    <w:p w14:paraId="691180F4" w14:textId="3E0326E2" w:rsidR="00AE2E49" w:rsidRDefault="003C6922" w:rsidP="00AE2E49">
      <w:pPr>
        <w:pStyle w:val="BodyText"/>
      </w:pPr>
      <w:r>
        <w:t>Values are a person’s belief about what’s important and what matters to them.</w:t>
      </w:r>
    </w:p>
    <w:p w14:paraId="79124342" w14:textId="47CD1220" w:rsidR="003C6922" w:rsidRDefault="003C6922" w:rsidP="00AE2E49">
      <w:pPr>
        <w:pStyle w:val="BodyText"/>
      </w:pPr>
      <w:r>
        <w:t>A person may lose sight of heir values and live in a manner that is inconsistent with them.</w:t>
      </w:r>
    </w:p>
    <w:p w14:paraId="446AA7CC" w14:textId="77777777" w:rsidR="003C6922" w:rsidRDefault="003C6922" w:rsidP="00AE2E49">
      <w:pPr>
        <w:pStyle w:val="BodyText"/>
      </w:pP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1" w:name="_Toc145049427"/>
      <w:bookmarkStart w:id="2" w:name="_Toc154927867"/>
      <w:r>
        <w:lastRenderedPageBreak/>
        <w:t>Contents</w:t>
      </w:r>
      <w:bookmarkEnd w:id="1"/>
      <w:bookmarkEnd w:id="2"/>
    </w:p>
    <w:p w14:paraId="5B008E06" w14:textId="3B76B693" w:rsidR="00106AA0" w:rsidRDefault="009824E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4927865" w:history="1">
        <w:r w:rsidR="00106AA0" w:rsidRPr="00CD03D6">
          <w:rPr>
            <w:rStyle w:val="Hyperlink"/>
            <w:noProof/>
          </w:rPr>
          <w:t>Description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1</w:t>
        </w:r>
        <w:r w:rsidR="00106AA0">
          <w:rPr>
            <w:noProof/>
            <w:webHidden/>
          </w:rPr>
          <w:fldChar w:fldCharType="end"/>
        </w:r>
      </w:hyperlink>
    </w:p>
    <w:p w14:paraId="3F5566A7" w14:textId="69C68BFE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6" w:history="1">
        <w:r w:rsidR="00106AA0" w:rsidRPr="00CD03D6">
          <w:rPr>
            <w:rStyle w:val="Hyperlink"/>
            <w:noProof/>
          </w:rPr>
          <w:t>Synopsis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1</w:t>
        </w:r>
        <w:r w:rsidR="00106AA0">
          <w:rPr>
            <w:noProof/>
            <w:webHidden/>
          </w:rPr>
          <w:fldChar w:fldCharType="end"/>
        </w:r>
      </w:hyperlink>
    </w:p>
    <w:p w14:paraId="4A4FF2C7" w14:textId="38A377CB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7" w:history="1">
        <w:r w:rsidR="00106AA0" w:rsidRPr="00CD03D6">
          <w:rPr>
            <w:rStyle w:val="Hyperlink"/>
            <w:noProof/>
          </w:rPr>
          <w:t>Contents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2</w:t>
        </w:r>
        <w:r w:rsidR="00106AA0">
          <w:rPr>
            <w:noProof/>
            <w:webHidden/>
          </w:rPr>
          <w:fldChar w:fldCharType="end"/>
        </w:r>
      </w:hyperlink>
    </w:p>
    <w:p w14:paraId="78219B86" w14:textId="3276BFA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8" w:history="1">
        <w:r w:rsidR="00106AA0" w:rsidRPr="00CD03D6">
          <w:rPr>
            <w:rStyle w:val="Hyperlink"/>
            <w:noProof/>
          </w:rPr>
          <w:t>Purpose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3C585EB6" w14:textId="3C2FCD3D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9" w:history="1">
        <w:r w:rsidR="00106AA0" w:rsidRPr="00CD03D6">
          <w:rPr>
            <w:rStyle w:val="Hyperlink"/>
            <w:noProof/>
          </w:rPr>
          <w:t>Background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25364FD9" w14:textId="4B71C1C5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0" w:history="1">
        <w:r w:rsidR="00106AA0" w:rsidRPr="00CD03D6">
          <w:rPr>
            <w:rStyle w:val="Hyperlink"/>
            <w:noProof/>
          </w:rPr>
          <w:t>Outcomes [Objectives]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_Toc154927870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2FA2089B" w14:textId="47A61B0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1" w:history="1">
        <w:r w:rsidR="00106AA0" w:rsidRPr="00CD03D6">
          <w:rPr>
            <w:rStyle w:val="Hyperlink"/>
            <w:noProof/>
          </w:rPr>
          <w:t>Options [Considered &amp; Selected]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_Toc154927871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630F4CD" w14:textId="26C05619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2" w:history="1">
        <w:r w:rsidR="00106AA0" w:rsidRPr="00CD03D6">
          <w:rPr>
            <w:rStyle w:val="Hyperlink"/>
            <w:noProof/>
          </w:rPr>
          <w:t>Constraints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_Toc154927872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4F2C5C26" w14:textId="4C6E77E3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3" w:history="1">
        <w:r w:rsidR="00106AA0" w:rsidRPr="00CD03D6">
          <w:rPr>
            <w:rStyle w:val="Hyperlink"/>
            <w:noProof/>
          </w:rPr>
          <w:t>Assumptions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_Toc154927873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3D80B6C" w14:textId="05C8C491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4" w:history="1">
        <w:r w:rsidR="00106AA0" w:rsidRPr="00CD03D6">
          <w:rPr>
            <w:rStyle w:val="Hyperlink"/>
            <w:noProof/>
          </w:rPr>
          <w:t>Dependencies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_Toc154927874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423B2479" w14:textId="0F97CCA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5" w:history="1">
        <w:r w:rsidR="00106AA0" w:rsidRPr="00CD03D6">
          <w:rPr>
            <w:rStyle w:val="Hyperlink"/>
            <w:noProof/>
          </w:rPr>
          <w:t>Decisions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1F301B5" w14:textId="35763CE8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6" w:history="1">
        <w:r w:rsidR="00106AA0" w:rsidRPr="00CD03D6">
          <w:rPr>
            <w:rStyle w:val="Hyperlink"/>
            <w:noProof/>
          </w:rPr>
          <w:t>Deliverables/Outputs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12956F19" w14:textId="740E2D54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7" w:history="1">
        <w:r w:rsidR="00106AA0" w:rsidRPr="00CD03D6">
          <w:rPr>
            <w:rStyle w:val="Hyperlink"/>
            <w:noProof/>
          </w:rPr>
          <w:t>Heading Level 3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09D3CCC1" w14:textId="2ADD26E8" w:rsidR="00106AA0" w:rsidRDefault="00000000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8" w:history="1">
        <w:r w:rsidR="00106AA0" w:rsidRPr="00CD03D6">
          <w:rPr>
            <w:rStyle w:val="Hyperlink"/>
            <w:noProof/>
          </w:rPr>
          <w:t>Heading Level 4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4</w:t>
        </w:r>
        <w:r w:rsidR="00106AA0">
          <w:rPr>
            <w:noProof/>
            <w:webHidden/>
          </w:rPr>
          <w:fldChar w:fldCharType="end"/>
        </w:r>
      </w:hyperlink>
    </w:p>
    <w:p w14:paraId="1D62C435" w14:textId="368B0C10" w:rsidR="00106AA0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9" w:history="1">
        <w:r w:rsidR="00106AA0" w:rsidRPr="00CD03D6">
          <w:rPr>
            <w:rStyle w:val="Hyperlink"/>
            <w:noProof/>
          </w:rPr>
          <w:t>Appendices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710DF2A7" w14:textId="1C5E096C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0" w:history="1">
        <w:r w:rsidR="00106AA0" w:rsidRPr="00CD03D6">
          <w:rPr>
            <w:rStyle w:val="Hyperlink"/>
            <w:noProof/>
          </w:rPr>
          <w:t>Appendix A - Document Information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_Toc154927880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F22E2DC" w14:textId="2FA204ED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1" w:history="1">
        <w:r w:rsidR="00106AA0" w:rsidRPr="00CD03D6">
          <w:rPr>
            <w:rStyle w:val="Hyperlink"/>
            <w:noProof/>
          </w:rPr>
          <w:t>Versions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_Toc154927881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865E4DE" w14:textId="09D7B9F5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2" w:history="1">
        <w:r w:rsidR="00106AA0" w:rsidRPr="00CD03D6">
          <w:rPr>
            <w:rStyle w:val="Hyperlink"/>
            <w:noProof/>
          </w:rPr>
          <w:t>Images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_Toc154927882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809F569" w14:textId="03185CB2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3" w:history="1">
        <w:r w:rsidR="00106AA0" w:rsidRPr="00CD03D6">
          <w:rPr>
            <w:rStyle w:val="Hyperlink"/>
            <w:noProof/>
          </w:rPr>
          <w:t>Tables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_Toc154927883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71189209" w14:textId="2957C146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4" w:history="1">
        <w:r w:rsidR="00106AA0" w:rsidRPr="00CD03D6">
          <w:rPr>
            <w:rStyle w:val="Hyperlink"/>
            <w:noProof/>
          </w:rPr>
          <w:t>References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_Toc154927884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56A75BC1" w14:textId="36DB1BDC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5" w:history="1">
        <w:r w:rsidR="00106AA0" w:rsidRPr="00CD03D6">
          <w:rPr>
            <w:rStyle w:val="Hyperlink"/>
            <w:noProof/>
          </w:rPr>
          <w:t>Review Distribution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6D77D7F2" w14:textId="7C320AFC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6" w:history="1">
        <w:r w:rsidR="00106AA0" w:rsidRPr="00CD03D6">
          <w:rPr>
            <w:rStyle w:val="Hyperlink"/>
            <w:noProof/>
          </w:rPr>
          <w:t>Audience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29A46124" w14:textId="699B0986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7" w:history="1">
        <w:r w:rsidR="00106AA0" w:rsidRPr="00CD03D6">
          <w:rPr>
            <w:rStyle w:val="Hyperlink"/>
            <w:noProof/>
          </w:rPr>
          <w:t>Structure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222F703B" w14:textId="1EDFF994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8" w:history="1">
        <w:r w:rsidR="00106AA0" w:rsidRPr="00CD03D6">
          <w:rPr>
            <w:rStyle w:val="Hyperlink"/>
            <w:noProof/>
          </w:rPr>
          <w:t>Diagrams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6</w:t>
        </w:r>
        <w:r w:rsidR="00106AA0">
          <w:rPr>
            <w:noProof/>
            <w:webHidden/>
          </w:rPr>
          <w:fldChar w:fldCharType="end"/>
        </w:r>
      </w:hyperlink>
    </w:p>
    <w:p w14:paraId="10F14C39" w14:textId="537E2EB1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9" w:history="1">
        <w:r w:rsidR="00106AA0" w:rsidRPr="00CD03D6">
          <w:rPr>
            <w:rStyle w:val="Hyperlink"/>
            <w:noProof/>
          </w:rPr>
          <w:t>Terms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6</w:t>
        </w:r>
        <w:r w:rsidR="00106AA0">
          <w:rPr>
            <w:noProof/>
            <w:webHidden/>
          </w:rPr>
          <w:fldChar w:fldCharType="end"/>
        </w:r>
      </w:hyperlink>
    </w:p>
    <w:p w14:paraId="56715546" w14:textId="1405D072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1A315A48" w14:textId="7B66285A" w:rsidR="005432E3" w:rsidRDefault="00E60147" w:rsidP="005432E3">
      <w:pPr>
        <w:pStyle w:val="Heading2"/>
      </w:pPr>
      <w:r>
        <w:lastRenderedPageBreak/>
        <w:t>Background</w:t>
      </w:r>
    </w:p>
    <w:p w14:paraId="612FE021" w14:textId="1B2A37A5" w:rsidR="00E60147" w:rsidRDefault="00E60147" w:rsidP="00E60147">
      <w:pPr>
        <w:pStyle w:val="BodyText"/>
      </w:pPr>
      <w:r>
        <w:t xml:space="preserve">Values are what you believe are important to you. Values are concepts external to you that you value/desire. </w:t>
      </w:r>
    </w:p>
    <w:p w14:paraId="3A34F59A" w14:textId="4B3F47BA" w:rsidR="00E60147" w:rsidRDefault="00E60147" w:rsidP="00E60147">
      <w:pPr>
        <w:pStyle w:val="BodyText"/>
      </w:pPr>
      <w:r>
        <w:t xml:space="preserve">They are not the same as Qualities that you have -- you may not be living in accordance with your Values. </w:t>
      </w:r>
    </w:p>
    <w:p w14:paraId="071F324F" w14:textId="77777777" w:rsidR="00E60147" w:rsidRDefault="00E60147" w:rsidP="00E60147">
      <w:pPr>
        <w:pStyle w:val="BodyText"/>
      </w:pPr>
    </w:p>
    <w:p w14:paraId="07BEF30C" w14:textId="410FEB6C" w:rsidR="00E60147" w:rsidRDefault="00E60147" w:rsidP="00E60147">
      <w:pPr>
        <w:pStyle w:val="Heading3"/>
      </w:pPr>
      <w:r>
        <w:t>Values</w:t>
      </w:r>
    </w:p>
    <w:p w14:paraId="201A35C2" w14:textId="78AC13D5" w:rsidR="00E60147" w:rsidRDefault="00E60147" w:rsidP="00E60147">
      <w:pPr>
        <w:pStyle w:val="BodyText"/>
      </w:pPr>
      <w:r>
        <w:t>The following is a list of common Values that could be what you value most.</w:t>
      </w:r>
    </w:p>
    <w:p w14:paraId="1C082969" w14:textId="77777777" w:rsidR="00E60147" w:rsidRPr="00E60147" w:rsidRDefault="00E60147" w:rsidP="00E60147">
      <w:pPr>
        <w:pStyle w:val="BodyText"/>
      </w:pPr>
    </w:p>
    <w:p w14:paraId="3360E806" w14:textId="77777777" w:rsidR="00202F17" w:rsidRDefault="00202F17" w:rsidP="00202F17">
      <w:pPr>
        <w:pStyle w:val="BodyText"/>
      </w:pPr>
      <w:r>
        <w:t>Achievement</w:t>
      </w:r>
    </w:p>
    <w:p w14:paraId="37B11F32" w14:textId="77777777" w:rsidR="00202F17" w:rsidRDefault="00202F17" w:rsidP="00202F17">
      <w:pPr>
        <w:pStyle w:val="BodyText"/>
      </w:pPr>
      <w:r>
        <w:t>Adventure</w:t>
      </w:r>
    </w:p>
    <w:p w14:paraId="719A5420" w14:textId="77777777" w:rsidR="00202F17" w:rsidRDefault="00202F17" w:rsidP="00202F17">
      <w:pPr>
        <w:pStyle w:val="BodyText"/>
      </w:pPr>
      <w:r>
        <w:t>Beauty</w:t>
      </w:r>
    </w:p>
    <w:p w14:paraId="5556A95D" w14:textId="77777777" w:rsidR="00202F17" w:rsidRDefault="00202F17" w:rsidP="00202F17">
      <w:pPr>
        <w:pStyle w:val="BodyText"/>
      </w:pPr>
      <w:r>
        <w:t>Calmness</w:t>
      </w:r>
    </w:p>
    <w:p w14:paraId="0C2F767B" w14:textId="77777777" w:rsidR="00202F17" w:rsidRDefault="00202F17" w:rsidP="00202F17">
      <w:pPr>
        <w:pStyle w:val="BodyText"/>
      </w:pPr>
      <w:r>
        <w:t>Creativity</w:t>
      </w:r>
    </w:p>
    <w:p w14:paraId="1B2F101F" w14:textId="77777777" w:rsidR="00202F17" w:rsidRDefault="00202F17" w:rsidP="00202F17">
      <w:pPr>
        <w:pStyle w:val="BodyText"/>
      </w:pPr>
      <w:r>
        <w:t>Fairness</w:t>
      </w:r>
    </w:p>
    <w:p w14:paraId="4BDB6F20" w14:textId="77777777" w:rsidR="00E60147" w:rsidRDefault="00E60147" w:rsidP="00202F17">
      <w:pPr>
        <w:pStyle w:val="BodyText"/>
      </w:pPr>
      <w:r>
        <w:t>Family</w:t>
      </w:r>
    </w:p>
    <w:p w14:paraId="3DA2E22A" w14:textId="5EBB2085" w:rsidR="00202F17" w:rsidRDefault="00202F17" w:rsidP="00202F17">
      <w:pPr>
        <w:pStyle w:val="BodyText"/>
      </w:pPr>
      <w:r>
        <w:t>Freedom</w:t>
      </w:r>
    </w:p>
    <w:p w14:paraId="70232053" w14:textId="2B2786CB" w:rsidR="00E60147" w:rsidRDefault="00E60147" w:rsidP="00202F17">
      <w:pPr>
        <w:pStyle w:val="BodyText"/>
      </w:pPr>
      <w:r>
        <w:t>Free Time</w:t>
      </w:r>
    </w:p>
    <w:p w14:paraId="6AF53E9A" w14:textId="77777777" w:rsidR="00202F17" w:rsidRDefault="00202F17" w:rsidP="00202F17">
      <w:pPr>
        <w:pStyle w:val="BodyText"/>
      </w:pPr>
      <w:r>
        <w:t>Friends</w:t>
      </w:r>
    </w:p>
    <w:p w14:paraId="2CCB2BD7" w14:textId="77777777" w:rsidR="00202F17" w:rsidRDefault="00202F17" w:rsidP="00202F17">
      <w:pPr>
        <w:pStyle w:val="BodyText"/>
      </w:pPr>
      <w:r>
        <w:t>Fun</w:t>
      </w:r>
    </w:p>
    <w:p w14:paraId="19C21977" w14:textId="77777777" w:rsidR="00202F17" w:rsidRDefault="00202F17" w:rsidP="00202F17">
      <w:pPr>
        <w:pStyle w:val="BodyText"/>
      </w:pPr>
      <w:r>
        <w:t>Honesty</w:t>
      </w:r>
    </w:p>
    <w:p w14:paraId="296404C6" w14:textId="77777777" w:rsidR="00202F17" w:rsidRDefault="00202F17" w:rsidP="00202F17">
      <w:pPr>
        <w:pStyle w:val="BodyText"/>
      </w:pPr>
      <w:r>
        <w:t>Humour</w:t>
      </w:r>
    </w:p>
    <w:p w14:paraId="0B64EE69" w14:textId="77777777" w:rsidR="00202F17" w:rsidRDefault="00202F17" w:rsidP="00202F17">
      <w:pPr>
        <w:pStyle w:val="BodyText"/>
      </w:pPr>
      <w:r>
        <w:t>Independence</w:t>
      </w:r>
    </w:p>
    <w:p w14:paraId="25523C3E" w14:textId="585D3A93" w:rsidR="005432E3" w:rsidRDefault="003C6922" w:rsidP="005432E3">
      <w:pPr>
        <w:pStyle w:val="BodyText"/>
      </w:pPr>
      <w:r>
        <w:t xml:space="preserve">Love </w:t>
      </w:r>
    </w:p>
    <w:p w14:paraId="196EA7EB" w14:textId="77777777" w:rsidR="00202F17" w:rsidRDefault="00202F17" w:rsidP="00202F17">
      <w:pPr>
        <w:pStyle w:val="BodyText"/>
      </w:pPr>
      <w:r>
        <w:t>Loyalty</w:t>
      </w:r>
    </w:p>
    <w:p w14:paraId="313FC057" w14:textId="77777777" w:rsidR="00202F17" w:rsidRDefault="00202F17" w:rsidP="00202F17">
      <w:pPr>
        <w:pStyle w:val="BodyText"/>
      </w:pPr>
      <w:r>
        <w:t>Knowledge</w:t>
      </w:r>
    </w:p>
    <w:p w14:paraId="6F0AA695" w14:textId="77777777" w:rsidR="003C6922" w:rsidRDefault="003C6922" w:rsidP="005432E3">
      <w:pPr>
        <w:pStyle w:val="BodyText"/>
      </w:pPr>
      <w:r>
        <w:t xml:space="preserve">Morals </w:t>
      </w:r>
    </w:p>
    <w:p w14:paraId="415F03E2" w14:textId="77777777" w:rsidR="00202F17" w:rsidRDefault="00202F17" w:rsidP="00202F17">
      <w:pPr>
        <w:pStyle w:val="BodyText"/>
      </w:pPr>
      <w:r>
        <w:t>Nature</w:t>
      </w:r>
    </w:p>
    <w:p w14:paraId="6501CC66" w14:textId="77777777" w:rsidR="00202F17" w:rsidRDefault="00202F17" w:rsidP="00202F17">
      <w:pPr>
        <w:pStyle w:val="BodyText"/>
      </w:pPr>
      <w:r>
        <w:t>Peace</w:t>
      </w:r>
    </w:p>
    <w:p w14:paraId="1F29B07A" w14:textId="77777777" w:rsidR="00202F17" w:rsidRDefault="00202F17" w:rsidP="00202F17">
      <w:pPr>
        <w:pStyle w:val="BodyText"/>
      </w:pPr>
      <w:r>
        <w:t>Popularity</w:t>
      </w:r>
    </w:p>
    <w:p w14:paraId="7F1314D7" w14:textId="77777777" w:rsidR="00202F17" w:rsidRDefault="00202F17" w:rsidP="00202F17">
      <w:pPr>
        <w:pStyle w:val="BodyText"/>
      </w:pPr>
      <w:r>
        <w:t>Power</w:t>
      </w:r>
    </w:p>
    <w:p w14:paraId="7819A19E" w14:textId="77777777" w:rsidR="00202F17" w:rsidRDefault="00202F17" w:rsidP="00202F17">
      <w:pPr>
        <w:pStyle w:val="BodyText"/>
      </w:pPr>
      <w:r>
        <w:lastRenderedPageBreak/>
        <w:t>Reason</w:t>
      </w:r>
    </w:p>
    <w:p w14:paraId="75B6DCF5" w14:textId="77777777" w:rsidR="00202F17" w:rsidRDefault="00202F17" w:rsidP="00202F17">
      <w:pPr>
        <w:pStyle w:val="BodyText"/>
      </w:pPr>
      <w:r>
        <w:t>Respect</w:t>
      </w:r>
    </w:p>
    <w:p w14:paraId="18CDAB5B" w14:textId="29D8AFE6" w:rsidR="00202F17" w:rsidRDefault="00202F17" w:rsidP="00202F17">
      <w:pPr>
        <w:pStyle w:val="BodyText"/>
      </w:pPr>
      <w:r>
        <w:t>R</w:t>
      </w:r>
      <w:r>
        <w:t>e</w:t>
      </w:r>
      <w:r>
        <w:t>cogni</w:t>
      </w:r>
      <w:r>
        <w:t>t</w:t>
      </w:r>
      <w:r>
        <w:t>ion</w:t>
      </w:r>
    </w:p>
    <w:p w14:paraId="38DE816E" w14:textId="77777777" w:rsidR="00202F17" w:rsidRDefault="00202F17" w:rsidP="00202F17">
      <w:pPr>
        <w:pStyle w:val="BodyText"/>
      </w:pPr>
      <w:r>
        <w:t>Relaxation</w:t>
      </w:r>
    </w:p>
    <w:p w14:paraId="1F482C8A" w14:textId="77777777" w:rsidR="00202F17" w:rsidRDefault="00202F17" w:rsidP="00202F17">
      <w:pPr>
        <w:pStyle w:val="BodyText"/>
      </w:pPr>
      <w:r>
        <w:t>Responsibility</w:t>
      </w:r>
    </w:p>
    <w:p w14:paraId="521EF0B2" w14:textId="6FC1F6A7" w:rsidR="00202F17" w:rsidRDefault="00202F17" w:rsidP="00202F17">
      <w:pPr>
        <w:pStyle w:val="BodyText"/>
      </w:pPr>
      <w:r>
        <w:t>Safety</w:t>
      </w:r>
    </w:p>
    <w:p w14:paraId="51EC911E" w14:textId="0841747F" w:rsidR="00202F17" w:rsidRDefault="00202F17" w:rsidP="00202F17">
      <w:pPr>
        <w:pStyle w:val="BodyText"/>
      </w:pPr>
      <w:r>
        <w:t>Spirituality</w:t>
      </w:r>
    </w:p>
    <w:p w14:paraId="2E286020" w14:textId="77777777" w:rsidR="00202F17" w:rsidRDefault="00202F17" w:rsidP="00202F17">
      <w:pPr>
        <w:pStyle w:val="BodyText"/>
      </w:pPr>
      <w:r>
        <w:t>Stability</w:t>
      </w:r>
    </w:p>
    <w:p w14:paraId="63CF0C4A" w14:textId="77777777" w:rsidR="00202F17" w:rsidRDefault="00202F17" w:rsidP="00202F17">
      <w:pPr>
        <w:pStyle w:val="BodyText"/>
      </w:pPr>
      <w:r>
        <w:t>Success</w:t>
      </w:r>
    </w:p>
    <w:p w14:paraId="139DDC3F" w14:textId="77777777" w:rsidR="00202F17" w:rsidRDefault="00202F17" w:rsidP="00202F17">
      <w:pPr>
        <w:pStyle w:val="BodyText"/>
      </w:pPr>
      <w:r>
        <w:t>Variety</w:t>
      </w:r>
    </w:p>
    <w:p w14:paraId="07C94354" w14:textId="49D3AC41" w:rsidR="00202F17" w:rsidRDefault="00202F17" w:rsidP="00202F17">
      <w:pPr>
        <w:pStyle w:val="BodyText"/>
      </w:pPr>
      <w:r>
        <w:t>Wealth</w:t>
      </w:r>
    </w:p>
    <w:p w14:paraId="773EFFB3" w14:textId="3F700414" w:rsidR="003C6922" w:rsidRDefault="003C6922" w:rsidP="00DA59D0">
      <w:pPr>
        <w:pStyle w:val="BodyText"/>
      </w:pPr>
      <w:r>
        <w:t>Wisdom</w:t>
      </w:r>
    </w:p>
    <w:p w14:paraId="126151AB" w14:textId="5D13841E" w:rsidR="003C6922" w:rsidRPr="00DA59D0" w:rsidRDefault="003C6922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3" w:name="_Toc145049430"/>
      <w:bookmarkStart w:id="4" w:name="_Toc154927879"/>
      <w:r>
        <w:lastRenderedPageBreak/>
        <w:t>Appendices</w:t>
      </w:r>
      <w:bookmarkEnd w:id="3"/>
      <w:bookmarkEnd w:id="4"/>
    </w:p>
    <w:p w14:paraId="2F89881E" w14:textId="1FCDE4B2" w:rsidR="000D0A25" w:rsidRDefault="005255FC" w:rsidP="005C7C13">
      <w:pPr>
        <w:pStyle w:val="Appendix"/>
      </w:pPr>
      <w:bookmarkStart w:id="5" w:name="_Toc145049431"/>
      <w:bookmarkStart w:id="6" w:name="_Toc154927880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5"/>
      <w:bookmarkEnd w:id="6"/>
    </w:p>
    <w:p w14:paraId="38CB33FE" w14:textId="25209161" w:rsidR="00E87D24" w:rsidRDefault="00E87D24" w:rsidP="00E87D24">
      <w:pPr>
        <w:pStyle w:val="Heading3"/>
      </w:pPr>
      <w:bookmarkStart w:id="7" w:name="_Toc154927881"/>
      <w:r>
        <w:t>Versions</w:t>
      </w:r>
      <w:bookmarkEnd w:id="7"/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8" w:name="_Toc154927882"/>
      <w:r>
        <w:t>Images</w:t>
      </w:r>
      <w:bookmarkEnd w:id="8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9" w:name="_Toc154927883"/>
      <w:r w:rsidRPr="001E2299">
        <w:t>Tables</w:t>
      </w:r>
      <w:bookmarkEnd w:id="9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0" w:name="_Toc154927884"/>
      <w:r>
        <w:t>References</w:t>
      </w:r>
      <w:bookmarkEnd w:id="10"/>
    </w:p>
    <w:p w14:paraId="20758F04" w14:textId="1539887E" w:rsidR="00E60147" w:rsidRPr="00E60147" w:rsidRDefault="00E60147" w:rsidP="00E60147">
      <w:pPr>
        <w:pStyle w:val="BodyText"/>
        <w:numPr>
          <w:ilvl w:val="0"/>
          <w:numId w:val="35"/>
        </w:numPr>
      </w:pPr>
      <w:hyperlink r:id="rId12" w:history="1">
        <w:r>
          <w:rPr>
            <w:rStyle w:val="Hyperlink"/>
          </w:rPr>
          <w:t>Values Clarification | Worksheet | Therapist Aid</w:t>
        </w:r>
      </w:hyperlink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1" w:name="_Toc154927885"/>
      <w:r>
        <w:t>Review Distribution</w:t>
      </w:r>
      <w:bookmarkEnd w:id="11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2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3" w:name="_Toc154927886"/>
      <w:bookmarkEnd w:id="12"/>
      <w:r>
        <w:t>Audience</w:t>
      </w:r>
      <w:bookmarkEnd w:id="13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4" w:name="_Toc154927887"/>
      <w:r>
        <w:t>Structure</w:t>
      </w:r>
      <w:bookmarkEnd w:id="14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5" w:name="_Toc154927888"/>
      <w:r>
        <w:lastRenderedPageBreak/>
        <w:t>Diagrams</w:t>
      </w:r>
      <w:bookmarkEnd w:id="15"/>
    </w:p>
    <w:p w14:paraId="65008B06" w14:textId="1507D50E" w:rsidR="00660C49" w:rsidRDefault="00660C49" w:rsidP="008C39DC">
      <w:pPr>
        <w:pStyle w:val="BodyText"/>
      </w:pPr>
      <w:bookmarkStart w:id="16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17" w:name="_Toc154927889"/>
      <w:bookmarkEnd w:id="16"/>
      <w:r>
        <w:t>Terms</w:t>
      </w:r>
      <w:bookmarkEnd w:id="17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3E122" w14:textId="77777777" w:rsidR="000148E7" w:rsidRDefault="000148E7" w:rsidP="0021141C">
      <w:pPr>
        <w:spacing w:before="0" w:after="0" w:line="240" w:lineRule="auto"/>
      </w:pPr>
      <w:r>
        <w:separator/>
      </w:r>
    </w:p>
    <w:p w14:paraId="47108BD3" w14:textId="77777777" w:rsidR="000148E7" w:rsidRDefault="000148E7"/>
  </w:endnote>
  <w:endnote w:type="continuationSeparator" w:id="0">
    <w:p w14:paraId="4C010AF4" w14:textId="77777777" w:rsidR="000148E7" w:rsidRDefault="000148E7" w:rsidP="0021141C">
      <w:pPr>
        <w:spacing w:before="0" w:after="0" w:line="240" w:lineRule="auto"/>
      </w:pPr>
      <w:r>
        <w:continuationSeparator/>
      </w:r>
    </w:p>
    <w:p w14:paraId="5F0E0FDA" w14:textId="77777777" w:rsidR="000148E7" w:rsidRDefault="000148E7"/>
  </w:endnote>
  <w:endnote w:type="continuationNotice" w:id="1">
    <w:p w14:paraId="7038C586" w14:textId="77777777" w:rsidR="000148E7" w:rsidRDefault="000148E7">
      <w:pPr>
        <w:spacing w:before="0" w:after="0" w:line="240" w:lineRule="auto"/>
      </w:pPr>
    </w:p>
    <w:p w14:paraId="4CFEAB20" w14:textId="77777777" w:rsidR="000148E7" w:rsidRDefault="000148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DDC73" w14:textId="77777777" w:rsidR="000148E7" w:rsidRDefault="000148E7" w:rsidP="0021141C">
      <w:pPr>
        <w:spacing w:before="0" w:after="0" w:line="240" w:lineRule="auto"/>
      </w:pPr>
      <w:r>
        <w:separator/>
      </w:r>
    </w:p>
    <w:p w14:paraId="178F1879" w14:textId="77777777" w:rsidR="000148E7" w:rsidRDefault="000148E7"/>
  </w:footnote>
  <w:footnote w:type="continuationSeparator" w:id="0">
    <w:p w14:paraId="1614A095" w14:textId="77777777" w:rsidR="000148E7" w:rsidRDefault="000148E7" w:rsidP="0021141C">
      <w:pPr>
        <w:spacing w:before="0" w:after="0" w:line="240" w:lineRule="auto"/>
      </w:pPr>
      <w:r>
        <w:continuationSeparator/>
      </w:r>
    </w:p>
    <w:p w14:paraId="30614188" w14:textId="77777777" w:rsidR="000148E7" w:rsidRDefault="000148E7"/>
  </w:footnote>
  <w:footnote w:type="continuationNotice" w:id="1">
    <w:p w14:paraId="2B2A32BE" w14:textId="77777777" w:rsidR="000148E7" w:rsidRDefault="000148E7">
      <w:pPr>
        <w:spacing w:before="0" w:after="0" w:line="240" w:lineRule="auto"/>
      </w:pPr>
    </w:p>
    <w:p w14:paraId="0CE97FCA" w14:textId="77777777" w:rsidR="000148E7" w:rsidRDefault="000148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4F356D48"/>
    <w:multiLevelType w:val="hybridMultilevel"/>
    <w:tmpl w:val="73C271C6"/>
    <w:lvl w:ilvl="0" w:tplc="C4FEDF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8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7"/>
  </w:num>
  <w:num w:numId="35" w16cid:durableId="7665770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148E7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06AA0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2F17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C6922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432E3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DF7966"/>
    <w:rsid w:val="00E07FDB"/>
    <w:rsid w:val="00E14448"/>
    <w:rsid w:val="00E33E50"/>
    <w:rsid w:val="00E5045D"/>
    <w:rsid w:val="00E60147"/>
    <w:rsid w:val="00E828ED"/>
    <w:rsid w:val="00E8314C"/>
    <w:rsid w:val="00E87D24"/>
    <w:rsid w:val="00E87F6A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9649C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therapistaid.com/therapy-worksheet/values-clarification?ref=nothingeasyaboutthis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6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34</cp:revision>
  <cp:lastPrinted>2022-08-02T15:33:00Z</cp:lastPrinted>
  <dcterms:created xsi:type="dcterms:W3CDTF">2023-09-07T03:51:00Z</dcterms:created>
  <dcterms:modified xsi:type="dcterms:W3CDTF">2024-01-17T18:56:00Z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