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7E4EAC40" w:rsidR="008C39DC" w:rsidRDefault="008C39DC" w:rsidP="008C39DC">
      <w:pPr>
        <w:pStyle w:val="Title"/>
      </w:pPr>
      <w:r>
        <w:t>ICT Project Guidance</w:t>
      </w:r>
    </w:p>
    <w:p w14:paraId="39614DFE" w14:textId="6EBD3ECC" w:rsidR="008C39DC" w:rsidRDefault="00335539" w:rsidP="008C39DC">
      <w:pPr>
        <w:pStyle w:val="Subtitle"/>
      </w:pPr>
      <w:r>
        <w:t>Service Domain Naming</w:t>
      </w:r>
    </w:p>
    <w:p w14:paraId="297082E7" w14:textId="5ED3092D" w:rsidR="00813161" w:rsidRPr="00813161" w:rsidRDefault="00813161" w:rsidP="00406FE9">
      <w:pPr>
        <w:pStyle w:val="NotContents-Heading3"/>
        <w:rPr>
          <w:vanish/>
          <w:specVanish/>
        </w:rPr>
      </w:pPr>
      <w:r>
        <w:t xml:space="preserve">Version: </w:t>
      </w:r>
    </w:p>
    <w:p w14:paraId="6113FB75" w14:textId="06B1CF92" w:rsidR="00813161" w:rsidRPr="00813161" w:rsidRDefault="00813161" w:rsidP="00813161">
      <w:r>
        <w:t xml:space="preserve"> </w:t>
      </w:r>
      <w:r w:rsidRPr="00813161">
        <w:t>0.</w:t>
      </w:r>
      <w:r w:rsidR="0020534B">
        <w:t>3</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248BE204" w:rsidR="00921365" w:rsidRPr="00921365" w:rsidRDefault="00F929E7" w:rsidP="00921365">
      <w:pPr>
        <w:pStyle w:val="BodyText"/>
      </w:pPr>
      <w:r>
        <w:t xml:space="preserve"> </w:t>
      </w:r>
      <w:r w:rsidR="00335539">
        <w:t>Sky Sigal, Solution Architect</w:t>
      </w:r>
    </w:p>
    <w:p w14:paraId="4CA5917F" w14:textId="126BC889" w:rsidR="00921365" w:rsidRDefault="00921365" w:rsidP="00921365">
      <w:pPr>
        <w:pStyle w:val="Heading2"/>
      </w:pPr>
      <w:r>
        <w:br/>
      </w:r>
      <w:bookmarkStart w:id="0" w:name="_Toc145049426"/>
      <w:bookmarkStart w:id="1" w:name="_Toc150609639"/>
      <w:r w:rsidR="00CA1795">
        <w:t>Description</w:t>
      </w:r>
      <w:bookmarkEnd w:id="0"/>
      <w:bookmarkEnd w:id="1"/>
    </w:p>
    <w:p w14:paraId="370D2396" w14:textId="5B22025E" w:rsidR="00AE2E49" w:rsidRDefault="00335539" w:rsidP="00921365">
      <w:pPr>
        <w:pStyle w:val="BodyText"/>
      </w:pPr>
      <w:r>
        <w:t>This document describes aspects to consider when developing a naming strategy for services offered via different channels, supported by different resources.</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50609640"/>
      <w:r>
        <w:t>Synopsis</w:t>
      </w:r>
      <w:bookmarkEnd w:id="2"/>
    </w:p>
    <w:p w14:paraId="691180F4" w14:textId="24C2A0EC" w:rsidR="00AE2E49" w:rsidRDefault="00335539" w:rsidP="00AE2E49">
      <w:pPr>
        <w:pStyle w:val="BodyText"/>
      </w:pPr>
      <w:r>
        <w:t>A Service is provided via multiple channels, in different formats, supported by different resources. These elements must be discoverable with the least friction by following an common organisation pattern.</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50609641"/>
      <w:r>
        <w:lastRenderedPageBreak/>
        <w:t>Contents</w:t>
      </w:r>
      <w:bookmarkEnd w:id="3"/>
      <w:bookmarkEnd w:id="4"/>
    </w:p>
    <w:p w14:paraId="17828EB2" w14:textId="5B3550CA" w:rsidR="006C50AF"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50609639" w:history="1">
        <w:r w:rsidR="006C50AF" w:rsidRPr="00C23F5D">
          <w:rPr>
            <w:rStyle w:val="Hyperlink"/>
            <w:noProof/>
          </w:rPr>
          <w:t>Description</w:t>
        </w:r>
        <w:r w:rsidR="006C50AF">
          <w:rPr>
            <w:noProof/>
            <w:webHidden/>
          </w:rPr>
          <w:tab/>
        </w:r>
        <w:r w:rsidR="006C50AF">
          <w:rPr>
            <w:noProof/>
            <w:webHidden/>
          </w:rPr>
          <w:fldChar w:fldCharType="begin"/>
        </w:r>
        <w:r w:rsidR="006C50AF">
          <w:rPr>
            <w:noProof/>
            <w:webHidden/>
          </w:rPr>
          <w:instrText xml:space="preserve"> PAGEREF _Toc150609639 \h </w:instrText>
        </w:r>
        <w:r w:rsidR="006C50AF">
          <w:rPr>
            <w:noProof/>
            <w:webHidden/>
          </w:rPr>
        </w:r>
        <w:r w:rsidR="006C50AF">
          <w:rPr>
            <w:noProof/>
            <w:webHidden/>
          </w:rPr>
          <w:fldChar w:fldCharType="separate"/>
        </w:r>
        <w:r w:rsidR="006C50AF">
          <w:rPr>
            <w:noProof/>
            <w:webHidden/>
          </w:rPr>
          <w:t>1</w:t>
        </w:r>
        <w:r w:rsidR="006C50AF">
          <w:rPr>
            <w:noProof/>
            <w:webHidden/>
          </w:rPr>
          <w:fldChar w:fldCharType="end"/>
        </w:r>
      </w:hyperlink>
    </w:p>
    <w:p w14:paraId="06A90BCC" w14:textId="62EBA2F3" w:rsidR="006C50AF" w:rsidRDefault="00000000">
      <w:pPr>
        <w:pStyle w:val="TOC2"/>
        <w:rPr>
          <w:rFonts w:asciiTheme="minorHAnsi" w:eastAsiaTheme="minorEastAsia" w:hAnsiTheme="minorHAnsi" w:cstheme="minorBidi"/>
          <w:noProof/>
          <w:sz w:val="22"/>
          <w:szCs w:val="22"/>
          <w:lang w:eastAsia="en-NZ"/>
        </w:rPr>
      </w:pPr>
      <w:hyperlink w:anchor="_Toc150609640" w:history="1">
        <w:r w:rsidR="006C50AF" w:rsidRPr="00C23F5D">
          <w:rPr>
            <w:rStyle w:val="Hyperlink"/>
            <w:noProof/>
          </w:rPr>
          <w:t>Synopsis</w:t>
        </w:r>
        <w:r w:rsidR="006C50AF">
          <w:rPr>
            <w:noProof/>
            <w:webHidden/>
          </w:rPr>
          <w:tab/>
        </w:r>
        <w:r w:rsidR="006C50AF">
          <w:rPr>
            <w:noProof/>
            <w:webHidden/>
          </w:rPr>
          <w:fldChar w:fldCharType="begin"/>
        </w:r>
        <w:r w:rsidR="006C50AF">
          <w:rPr>
            <w:noProof/>
            <w:webHidden/>
          </w:rPr>
          <w:instrText xml:space="preserve"> PAGEREF _Toc150609640 \h </w:instrText>
        </w:r>
        <w:r w:rsidR="006C50AF">
          <w:rPr>
            <w:noProof/>
            <w:webHidden/>
          </w:rPr>
        </w:r>
        <w:r w:rsidR="006C50AF">
          <w:rPr>
            <w:noProof/>
            <w:webHidden/>
          </w:rPr>
          <w:fldChar w:fldCharType="separate"/>
        </w:r>
        <w:r w:rsidR="006C50AF">
          <w:rPr>
            <w:noProof/>
            <w:webHidden/>
          </w:rPr>
          <w:t>1</w:t>
        </w:r>
        <w:r w:rsidR="006C50AF">
          <w:rPr>
            <w:noProof/>
            <w:webHidden/>
          </w:rPr>
          <w:fldChar w:fldCharType="end"/>
        </w:r>
      </w:hyperlink>
    </w:p>
    <w:p w14:paraId="1E364F61" w14:textId="2BA04DF3" w:rsidR="006C50AF" w:rsidRDefault="00000000">
      <w:pPr>
        <w:pStyle w:val="TOC2"/>
        <w:rPr>
          <w:rFonts w:asciiTheme="minorHAnsi" w:eastAsiaTheme="minorEastAsia" w:hAnsiTheme="minorHAnsi" w:cstheme="minorBidi"/>
          <w:noProof/>
          <w:sz w:val="22"/>
          <w:szCs w:val="22"/>
          <w:lang w:eastAsia="en-NZ"/>
        </w:rPr>
      </w:pPr>
      <w:hyperlink w:anchor="_Toc150609641" w:history="1">
        <w:r w:rsidR="006C50AF" w:rsidRPr="00C23F5D">
          <w:rPr>
            <w:rStyle w:val="Hyperlink"/>
            <w:noProof/>
          </w:rPr>
          <w:t>Contents</w:t>
        </w:r>
        <w:r w:rsidR="006C50AF">
          <w:rPr>
            <w:noProof/>
            <w:webHidden/>
          </w:rPr>
          <w:tab/>
        </w:r>
        <w:r w:rsidR="006C50AF">
          <w:rPr>
            <w:noProof/>
            <w:webHidden/>
          </w:rPr>
          <w:fldChar w:fldCharType="begin"/>
        </w:r>
        <w:r w:rsidR="006C50AF">
          <w:rPr>
            <w:noProof/>
            <w:webHidden/>
          </w:rPr>
          <w:instrText xml:space="preserve"> PAGEREF _Toc150609641 \h </w:instrText>
        </w:r>
        <w:r w:rsidR="006C50AF">
          <w:rPr>
            <w:noProof/>
            <w:webHidden/>
          </w:rPr>
        </w:r>
        <w:r w:rsidR="006C50AF">
          <w:rPr>
            <w:noProof/>
            <w:webHidden/>
          </w:rPr>
          <w:fldChar w:fldCharType="separate"/>
        </w:r>
        <w:r w:rsidR="006C50AF">
          <w:rPr>
            <w:noProof/>
            <w:webHidden/>
          </w:rPr>
          <w:t>2</w:t>
        </w:r>
        <w:r w:rsidR="006C50AF">
          <w:rPr>
            <w:noProof/>
            <w:webHidden/>
          </w:rPr>
          <w:fldChar w:fldCharType="end"/>
        </w:r>
      </w:hyperlink>
    </w:p>
    <w:p w14:paraId="248FED8B" w14:textId="016595F2" w:rsidR="006C50AF" w:rsidRDefault="00000000">
      <w:pPr>
        <w:pStyle w:val="TOC2"/>
        <w:rPr>
          <w:rFonts w:asciiTheme="minorHAnsi" w:eastAsiaTheme="minorEastAsia" w:hAnsiTheme="minorHAnsi" w:cstheme="minorBidi"/>
          <w:noProof/>
          <w:sz w:val="22"/>
          <w:szCs w:val="22"/>
          <w:lang w:eastAsia="en-NZ"/>
        </w:rPr>
      </w:pPr>
      <w:hyperlink w:anchor="_Toc150609642" w:history="1">
        <w:r w:rsidR="006C50AF" w:rsidRPr="00C23F5D">
          <w:rPr>
            <w:rStyle w:val="Hyperlink"/>
            <w:noProof/>
          </w:rPr>
          <w:t>Introduction</w:t>
        </w:r>
        <w:r w:rsidR="006C50AF">
          <w:rPr>
            <w:noProof/>
            <w:webHidden/>
          </w:rPr>
          <w:tab/>
        </w:r>
        <w:r w:rsidR="006C50AF">
          <w:rPr>
            <w:noProof/>
            <w:webHidden/>
          </w:rPr>
          <w:fldChar w:fldCharType="begin"/>
        </w:r>
        <w:r w:rsidR="006C50AF">
          <w:rPr>
            <w:noProof/>
            <w:webHidden/>
          </w:rPr>
          <w:instrText xml:space="preserve"> PAGEREF _Toc150609642 \h </w:instrText>
        </w:r>
        <w:r w:rsidR="006C50AF">
          <w:rPr>
            <w:noProof/>
            <w:webHidden/>
          </w:rPr>
        </w:r>
        <w:r w:rsidR="006C50AF">
          <w:rPr>
            <w:noProof/>
            <w:webHidden/>
          </w:rPr>
          <w:fldChar w:fldCharType="separate"/>
        </w:r>
        <w:r w:rsidR="006C50AF">
          <w:rPr>
            <w:noProof/>
            <w:webHidden/>
          </w:rPr>
          <w:t>4</w:t>
        </w:r>
        <w:r w:rsidR="006C50AF">
          <w:rPr>
            <w:noProof/>
            <w:webHidden/>
          </w:rPr>
          <w:fldChar w:fldCharType="end"/>
        </w:r>
      </w:hyperlink>
    </w:p>
    <w:p w14:paraId="4098B4E7" w14:textId="7C0CDE80" w:rsidR="006C50AF" w:rsidRDefault="00000000">
      <w:pPr>
        <w:pStyle w:val="TOC2"/>
        <w:rPr>
          <w:rFonts w:asciiTheme="minorHAnsi" w:eastAsiaTheme="minorEastAsia" w:hAnsiTheme="minorHAnsi" w:cstheme="minorBidi"/>
          <w:noProof/>
          <w:sz w:val="22"/>
          <w:szCs w:val="22"/>
          <w:lang w:eastAsia="en-NZ"/>
        </w:rPr>
      </w:pPr>
      <w:hyperlink w:anchor="_Toc150609643" w:history="1">
        <w:r w:rsidR="006C50AF" w:rsidRPr="00C23F5D">
          <w:rPr>
            <w:rStyle w:val="Hyperlink"/>
            <w:noProof/>
          </w:rPr>
          <w:t>Background</w:t>
        </w:r>
        <w:r w:rsidR="006C50AF">
          <w:rPr>
            <w:noProof/>
            <w:webHidden/>
          </w:rPr>
          <w:tab/>
        </w:r>
        <w:r w:rsidR="006C50AF">
          <w:rPr>
            <w:noProof/>
            <w:webHidden/>
          </w:rPr>
          <w:fldChar w:fldCharType="begin"/>
        </w:r>
        <w:r w:rsidR="006C50AF">
          <w:rPr>
            <w:noProof/>
            <w:webHidden/>
          </w:rPr>
          <w:instrText xml:space="preserve"> PAGEREF _Toc150609643 \h </w:instrText>
        </w:r>
        <w:r w:rsidR="006C50AF">
          <w:rPr>
            <w:noProof/>
            <w:webHidden/>
          </w:rPr>
        </w:r>
        <w:r w:rsidR="006C50AF">
          <w:rPr>
            <w:noProof/>
            <w:webHidden/>
          </w:rPr>
          <w:fldChar w:fldCharType="separate"/>
        </w:r>
        <w:r w:rsidR="006C50AF">
          <w:rPr>
            <w:noProof/>
            <w:webHidden/>
          </w:rPr>
          <w:t>4</w:t>
        </w:r>
        <w:r w:rsidR="006C50AF">
          <w:rPr>
            <w:noProof/>
            <w:webHidden/>
          </w:rPr>
          <w:fldChar w:fldCharType="end"/>
        </w:r>
      </w:hyperlink>
    </w:p>
    <w:p w14:paraId="3D60DFBB" w14:textId="368B34A0" w:rsidR="006C50AF" w:rsidRDefault="00000000">
      <w:pPr>
        <w:pStyle w:val="TOC2"/>
        <w:rPr>
          <w:rFonts w:asciiTheme="minorHAnsi" w:eastAsiaTheme="minorEastAsia" w:hAnsiTheme="minorHAnsi" w:cstheme="minorBidi"/>
          <w:noProof/>
          <w:sz w:val="22"/>
          <w:szCs w:val="22"/>
          <w:lang w:eastAsia="en-NZ"/>
        </w:rPr>
      </w:pPr>
      <w:hyperlink w:anchor="_Toc150609644" w:history="1">
        <w:r w:rsidR="006C50AF" w:rsidRPr="00C23F5D">
          <w:rPr>
            <w:rStyle w:val="Hyperlink"/>
            <w:noProof/>
          </w:rPr>
          <w:t>Issues</w:t>
        </w:r>
        <w:r w:rsidR="006C50AF">
          <w:rPr>
            <w:noProof/>
            <w:webHidden/>
          </w:rPr>
          <w:tab/>
        </w:r>
        <w:r w:rsidR="006C50AF">
          <w:rPr>
            <w:noProof/>
            <w:webHidden/>
          </w:rPr>
          <w:fldChar w:fldCharType="begin"/>
        </w:r>
        <w:r w:rsidR="006C50AF">
          <w:rPr>
            <w:noProof/>
            <w:webHidden/>
          </w:rPr>
          <w:instrText xml:space="preserve"> PAGEREF _Toc150609644 \h </w:instrText>
        </w:r>
        <w:r w:rsidR="006C50AF">
          <w:rPr>
            <w:noProof/>
            <w:webHidden/>
          </w:rPr>
        </w:r>
        <w:r w:rsidR="006C50AF">
          <w:rPr>
            <w:noProof/>
            <w:webHidden/>
          </w:rPr>
          <w:fldChar w:fldCharType="separate"/>
        </w:r>
        <w:r w:rsidR="006C50AF">
          <w:rPr>
            <w:noProof/>
            <w:webHidden/>
          </w:rPr>
          <w:t>4</w:t>
        </w:r>
        <w:r w:rsidR="006C50AF">
          <w:rPr>
            <w:noProof/>
            <w:webHidden/>
          </w:rPr>
          <w:fldChar w:fldCharType="end"/>
        </w:r>
      </w:hyperlink>
    </w:p>
    <w:p w14:paraId="4873CC4B" w14:textId="7DC43CDE" w:rsidR="006C50AF" w:rsidRDefault="00000000">
      <w:pPr>
        <w:pStyle w:val="TOC2"/>
        <w:rPr>
          <w:rFonts w:asciiTheme="minorHAnsi" w:eastAsiaTheme="minorEastAsia" w:hAnsiTheme="minorHAnsi" w:cstheme="minorBidi"/>
          <w:noProof/>
          <w:sz w:val="22"/>
          <w:szCs w:val="22"/>
          <w:lang w:eastAsia="en-NZ"/>
        </w:rPr>
      </w:pPr>
      <w:hyperlink w:anchor="_Toc150609645" w:history="1">
        <w:r w:rsidR="006C50AF" w:rsidRPr="00C23F5D">
          <w:rPr>
            <w:rStyle w:val="Hyperlink"/>
            <w:noProof/>
          </w:rPr>
          <w:t>Resolution</w:t>
        </w:r>
        <w:r w:rsidR="006C50AF">
          <w:rPr>
            <w:noProof/>
            <w:webHidden/>
          </w:rPr>
          <w:tab/>
        </w:r>
        <w:r w:rsidR="006C50AF">
          <w:rPr>
            <w:noProof/>
            <w:webHidden/>
          </w:rPr>
          <w:fldChar w:fldCharType="begin"/>
        </w:r>
        <w:r w:rsidR="006C50AF">
          <w:rPr>
            <w:noProof/>
            <w:webHidden/>
          </w:rPr>
          <w:instrText xml:space="preserve"> PAGEREF _Toc150609645 \h </w:instrText>
        </w:r>
        <w:r w:rsidR="006C50AF">
          <w:rPr>
            <w:noProof/>
            <w:webHidden/>
          </w:rPr>
        </w:r>
        <w:r w:rsidR="006C50AF">
          <w:rPr>
            <w:noProof/>
            <w:webHidden/>
          </w:rPr>
          <w:fldChar w:fldCharType="separate"/>
        </w:r>
        <w:r w:rsidR="006C50AF">
          <w:rPr>
            <w:noProof/>
            <w:webHidden/>
          </w:rPr>
          <w:t>5</w:t>
        </w:r>
        <w:r w:rsidR="006C50AF">
          <w:rPr>
            <w:noProof/>
            <w:webHidden/>
          </w:rPr>
          <w:fldChar w:fldCharType="end"/>
        </w:r>
      </w:hyperlink>
    </w:p>
    <w:p w14:paraId="1D713E67" w14:textId="73391160" w:rsidR="006C50AF" w:rsidRDefault="00000000">
      <w:pPr>
        <w:pStyle w:val="TOC2"/>
        <w:rPr>
          <w:rFonts w:asciiTheme="minorHAnsi" w:eastAsiaTheme="minorEastAsia" w:hAnsiTheme="minorHAnsi" w:cstheme="minorBidi"/>
          <w:noProof/>
          <w:sz w:val="22"/>
          <w:szCs w:val="22"/>
          <w:lang w:eastAsia="en-NZ"/>
        </w:rPr>
      </w:pPr>
      <w:hyperlink w:anchor="_Toc150609646" w:history="1">
        <w:r w:rsidR="006C50AF" w:rsidRPr="00C23F5D">
          <w:rPr>
            <w:rStyle w:val="Hyperlink"/>
            <w:noProof/>
          </w:rPr>
          <w:t>Considerations</w:t>
        </w:r>
        <w:r w:rsidR="006C50AF">
          <w:rPr>
            <w:noProof/>
            <w:webHidden/>
          </w:rPr>
          <w:tab/>
        </w:r>
        <w:r w:rsidR="006C50AF">
          <w:rPr>
            <w:noProof/>
            <w:webHidden/>
          </w:rPr>
          <w:fldChar w:fldCharType="begin"/>
        </w:r>
        <w:r w:rsidR="006C50AF">
          <w:rPr>
            <w:noProof/>
            <w:webHidden/>
          </w:rPr>
          <w:instrText xml:space="preserve"> PAGEREF _Toc150609646 \h </w:instrText>
        </w:r>
        <w:r w:rsidR="006C50AF">
          <w:rPr>
            <w:noProof/>
            <w:webHidden/>
          </w:rPr>
        </w:r>
        <w:r w:rsidR="006C50AF">
          <w:rPr>
            <w:noProof/>
            <w:webHidden/>
          </w:rPr>
          <w:fldChar w:fldCharType="separate"/>
        </w:r>
        <w:r w:rsidR="006C50AF">
          <w:rPr>
            <w:noProof/>
            <w:webHidden/>
          </w:rPr>
          <w:t>5</w:t>
        </w:r>
        <w:r w:rsidR="006C50AF">
          <w:rPr>
            <w:noProof/>
            <w:webHidden/>
          </w:rPr>
          <w:fldChar w:fldCharType="end"/>
        </w:r>
      </w:hyperlink>
    </w:p>
    <w:p w14:paraId="1C73B123" w14:textId="22263F82" w:rsidR="006C50A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9647" w:history="1">
        <w:r w:rsidR="006C50AF" w:rsidRPr="00C23F5D">
          <w:rPr>
            <w:rStyle w:val="Hyperlink"/>
            <w:noProof/>
          </w:rPr>
          <w:t>Top Level Domain</w:t>
        </w:r>
        <w:r w:rsidR="006C50AF">
          <w:rPr>
            <w:noProof/>
            <w:webHidden/>
          </w:rPr>
          <w:tab/>
        </w:r>
        <w:r w:rsidR="006C50AF">
          <w:rPr>
            <w:noProof/>
            <w:webHidden/>
          </w:rPr>
          <w:fldChar w:fldCharType="begin"/>
        </w:r>
        <w:r w:rsidR="006C50AF">
          <w:rPr>
            <w:noProof/>
            <w:webHidden/>
          </w:rPr>
          <w:instrText xml:space="preserve"> PAGEREF _Toc150609647 \h </w:instrText>
        </w:r>
        <w:r w:rsidR="006C50AF">
          <w:rPr>
            <w:noProof/>
            <w:webHidden/>
          </w:rPr>
        </w:r>
        <w:r w:rsidR="006C50AF">
          <w:rPr>
            <w:noProof/>
            <w:webHidden/>
          </w:rPr>
          <w:fldChar w:fldCharType="separate"/>
        </w:r>
        <w:r w:rsidR="006C50AF">
          <w:rPr>
            <w:noProof/>
            <w:webHidden/>
          </w:rPr>
          <w:t>5</w:t>
        </w:r>
        <w:r w:rsidR="006C50AF">
          <w:rPr>
            <w:noProof/>
            <w:webHidden/>
          </w:rPr>
          <w:fldChar w:fldCharType="end"/>
        </w:r>
      </w:hyperlink>
    </w:p>
    <w:p w14:paraId="1D5F5CA4" w14:textId="532C7D91" w:rsidR="006C50AF" w:rsidRDefault="00000000">
      <w:pPr>
        <w:pStyle w:val="TOC4"/>
        <w:rPr>
          <w:rFonts w:asciiTheme="minorHAnsi" w:eastAsiaTheme="minorEastAsia" w:hAnsiTheme="minorHAnsi" w:cstheme="minorBidi"/>
          <w:noProof/>
          <w:sz w:val="22"/>
          <w:szCs w:val="22"/>
          <w:lang w:eastAsia="en-NZ"/>
        </w:rPr>
      </w:pPr>
      <w:hyperlink w:anchor="_Toc150609648" w:history="1">
        <w:r w:rsidR="006C50AF" w:rsidRPr="00C23F5D">
          <w:rPr>
            <w:rStyle w:val="Hyperlink"/>
            <w:noProof/>
          </w:rPr>
          <w:t>Considerations</w:t>
        </w:r>
        <w:r w:rsidR="006C50AF">
          <w:rPr>
            <w:noProof/>
            <w:webHidden/>
          </w:rPr>
          <w:tab/>
        </w:r>
        <w:r w:rsidR="006C50AF">
          <w:rPr>
            <w:noProof/>
            <w:webHidden/>
          </w:rPr>
          <w:fldChar w:fldCharType="begin"/>
        </w:r>
        <w:r w:rsidR="006C50AF">
          <w:rPr>
            <w:noProof/>
            <w:webHidden/>
          </w:rPr>
          <w:instrText xml:space="preserve"> PAGEREF _Toc150609648 \h </w:instrText>
        </w:r>
        <w:r w:rsidR="006C50AF">
          <w:rPr>
            <w:noProof/>
            <w:webHidden/>
          </w:rPr>
        </w:r>
        <w:r w:rsidR="006C50AF">
          <w:rPr>
            <w:noProof/>
            <w:webHidden/>
          </w:rPr>
          <w:fldChar w:fldCharType="separate"/>
        </w:r>
        <w:r w:rsidR="006C50AF">
          <w:rPr>
            <w:noProof/>
            <w:webHidden/>
          </w:rPr>
          <w:t>5</w:t>
        </w:r>
        <w:r w:rsidR="006C50AF">
          <w:rPr>
            <w:noProof/>
            <w:webHidden/>
          </w:rPr>
          <w:fldChar w:fldCharType="end"/>
        </w:r>
      </w:hyperlink>
    </w:p>
    <w:p w14:paraId="6E71B9A5" w14:textId="23D6E86B" w:rsidR="006C50AF" w:rsidRDefault="00000000">
      <w:pPr>
        <w:pStyle w:val="TOC4"/>
        <w:rPr>
          <w:rFonts w:asciiTheme="minorHAnsi" w:eastAsiaTheme="minorEastAsia" w:hAnsiTheme="minorHAnsi" w:cstheme="minorBidi"/>
          <w:noProof/>
          <w:sz w:val="22"/>
          <w:szCs w:val="22"/>
          <w:lang w:eastAsia="en-NZ"/>
        </w:rPr>
      </w:pPr>
      <w:hyperlink w:anchor="_Toc150609649" w:history="1">
        <w:r w:rsidR="006C50AF" w:rsidRPr="00C23F5D">
          <w:rPr>
            <w:rStyle w:val="Hyperlink"/>
            <w:noProof/>
          </w:rPr>
          <w:t>Recommendations</w:t>
        </w:r>
        <w:r w:rsidR="006C50AF">
          <w:rPr>
            <w:noProof/>
            <w:webHidden/>
          </w:rPr>
          <w:tab/>
        </w:r>
        <w:r w:rsidR="006C50AF">
          <w:rPr>
            <w:noProof/>
            <w:webHidden/>
          </w:rPr>
          <w:fldChar w:fldCharType="begin"/>
        </w:r>
        <w:r w:rsidR="006C50AF">
          <w:rPr>
            <w:noProof/>
            <w:webHidden/>
          </w:rPr>
          <w:instrText xml:space="preserve"> PAGEREF _Toc150609649 \h </w:instrText>
        </w:r>
        <w:r w:rsidR="006C50AF">
          <w:rPr>
            <w:noProof/>
            <w:webHidden/>
          </w:rPr>
        </w:r>
        <w:r w:rsidR="006C50AF">
          <w:rPr>
            <w:noProof/>
            <w:webHidden/>
          </w:rPr>
          <w:fldChar w:fldCharType="separate"/>
        </w:r>
        <w:r w:rsidR="006C50AF">
          <w:rPr>
            <w:noProof/>
            <w:webHidden/>
          </w:rPr>
          <w:t>5</w:t>
        </w:r>
        <w:r w:rsidR="006C50AF">
          <w:rPr>
            <w:noProof/>
            <w:webHidden/>
          </w:rPr>
          <w:fldChar w:fldCharType="end"/>
        </w:r>
      </w:hyperlink>
    </w:p>
    <w:p w14:paraId="1BEBE661" w14:textId="2A483C6C" w:rsidR="006C50A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9650" w:history="1">
        <w:r w:rsidR="006C50AF" w:rsidRPr="00C23F5D">
          <w:rPr>
            <w:rStyle w:val="Hyperlink"/>
            <w:noProof/>
          </w:rPr>
          <w:t>Organisation Identifier</w:t>
        </w:r>
        <w:r w:rsidR="006C50AF">
          <w:rPr>
            <w:noProof/>
            <w:webHidden/>
          </w:rPr>
          <w:tab/>
        </w:r>
        <w:r w:rsidR="006C50AF">
          <w:rPr>
            <w:noProof/>
            <w:webHidden/>
          </w:rPr>
          <w:fldChar w:fldCharType="begin"/>
        </w:r>
        <w:r w:rsidR="006C50AF">
          <w:rPr>
            <w:noProof/>
            <w:webHidden/>
          </w:rPr>
          <w:instrText xml:space="preserve"> PAGEREF _Toc150609650 \h </w:instrText>
        </w:r>
        <w:r w:rsidR="006C50AF">
          <w:rPr>
            <w:noProof/>
            <w:webHidden/>
          </w:rPr>
        </w:r>
        <w:r w:rsidR="006C50AF">
          <w:rPr>
            <w:noProof/>
            <w:webHidden/>
          </w:rPr>
          <w:fldChar w:fldCharType="separate"/>
        </w:r>
        <w:r w:rsidR="006C50AF">
          <w:rPr>
            <w:noProof/>
            <w:webHidden/>
          </w:rPr>
          <w:t>5</w:t>
        </w:r>
        <w:r w:rsidR="006C50AF">
          <w:rPr>
            <w:noProof/>
            <w:webHidden/>
          </w:rPr>
          <w:fldChar w:fldCharType="end"/>
        </w:r>
      </w:hyperlink>
    </w:p>
    <w:p w14:paraId="43F1DF65" w14:textId="6A657153" w:rsidR="006C50AF" w:rsidRDefault="00000000">
      <w:pPr>
        <w:pStyle w:val="TOC4"/>
        <w:rPr>
          <w:rFonts w:asciiTheme="minorHAnsi" w:eastAsiaTheme="minorEastAsia" w:hAnsiTheme="minorHAnsi" w:cstheme="minorBidi"/>
          <w:noProof/>
          <w:sz w:val="22"/>
          <w:szCs w:val="22"/>
          <w:lang w:eastAsia="en-NZ"/>
        </w:rPr>
      </w:pPr>
      <w:hyperlink w:anchor="_Toc150609651" w:history="1">
        <w:r w:rsidR="006C50AF" w:rsidRPr="00C23F5D">
          <w:rPr>
            <w:rStyle w:val="Hyperlink"/>
            <w:noProof/>
          </w:rPr>
          <w:t>Considerations</w:t>
        </w:r>
        <w:r w:rsidR="006C50AF">
          <w:rPr>
            <w:noProof/>
            <w:webHidden/>
          </w:rPr>
          <w:tab/>
        </w:r>
        <w:r w:rsidR="006C50AF">
          <w:rPr>
            <w:noProof/>
            <w:webHidden/>
          </w:rPr>
          <w:fldChar w:fldCharType="begin"/>
        </w:r>
        <w:r w:rsidR="006C50AF">
          <w:rPr>
            <w:noProof/>
            <w:webHidden/>
          </w:rPr>
          <w:instrText xml:space="preserve"> PAGEREF _Toc150609651 \h </w:instrText>
        </w:r>
        <w:r w:rsidR="006C50AF">
          <w:rPr>
            <w:noProof/>
            <w:webHidden/>
          </w:rPr>
        </w:r>
        <w:r w:rsidR="006C50AF">
          <w:rPr>
            <w:noProof/>
            <w:webHidden/>
          </w:rPr>
          <w:fldChar w:fldCharType="separate"/>
        </w:r>
        <w:r w:rsidR="006C50AF">
          <w:rPr>
            <w:noProof/>
            <w:webHidden/>
          </w:rPr>
          <w:t>5</w:t>
        </w:r>
        <w:r w:rsidR="006C50AF">
          <w:rPr>
            <w:noProof/>
            <w:webHidden/>
          </w:rPr>
          <w:fldChar w:fldCharType="end"/>
        </w:r>
      </w:hyperlink>
    </w:p>
    <w:p w14:paraId="3113FC76" w14:textId="5BCC3B00" w:rsidR="006C50AF" w:rsidRDefault="00000000">
      <w:pPr>
        <w:pStyle w:val="TOC4"/>
        <w:rPr>
          <w:rFonts w:asciiTheme="minorHAnsi" w:eastAsiaTheme="minorEastAsia" w:hAnsiTheme="minorHAnsi" w:cstheme="minorBidi"/>
          <w:noProof/>
          <w:sz w:val="22"/>
          <w:szCs w:val="22"/>
          <w:lang w:eastAsia="en-NZ"/>
        </w:rPr>
      </w:pPr>
      <w:hyperlink w:anchor="_Toc150609652" w:history="1">
        <w:r w:rsidR="006C50AF" w:rsidRPr="00C23F5D">
          <w:rPr>
            <w:rStyle w:val="Hyperlink"/>
            <w:noProof/>
          </w:rPr>
          <w:t>Recommendations</w:t>
        </w:r>
        <w:r w:rsidR="006C50AF">
          <w:rPr>
            <w:noProof/>
            <w:webHidden/>
          </w:rPr>
          <w:tab/>
        </w:r>
        <w:r w:rsidR="006C50AF">
          <w:rPr>
            <w:noProof/>
            <w:webHidden/>
          </w:rPr>
          <w:fldChar w:fldCharType="begin"/>
        </w:r>
        <w:r w:rsidR="006C50AF">
          <w:rPr>
            <w:noProof/>
            <w:webHidden/>
          </w:rPr>
          <w:instrText xml:space="preserve"> PAGEREF _Toc150609652 \h </w:instrText>
        </w:r>
        <w:r w:rsidR="006C50AF">
          <w:rPr>
            <w:noProof/>
            <w:webHidden/>
          </w:rPr>
        </w:r>
        <w:r w:rsidR="006C50AF">
          <w:rPr>
            <w:noProof/>
            <w:webHidden/>
          </w:rPr>
          <w:fldChar w:fldCharType="separate"/>
        </w:r>
        <w:r w:rsidR="006C50AF">
          <w:rPr>
            <w:noProof/>
            <w:webHidden/>
          </w:rPr>
          <w:t>5</w:t>
        </w:r>
        <w:r w:rsidR="006C50AF">
          <w:rPr>
            <w:noProof/>
            <w:webHidden/>
          </w:rPr>
          <w:fldChar w:fldCharType="end"/>
        </w:r>
      </w:hyperlink>
    </w:p>
    <w:p w14:paraId="66C8FB61" w14:textId="0CCC7AF9" w:rsidR="006C50A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9653" w:history="1">
        <w:r w:rsidR="006C50AF" w:rsidRPr="00C23F5D">
          <w:rPr>
            <w:rStyle w:val="Hyperlink"/>
            <w:noProof/>
          </w:rPr>
          <w:t>Service Identifier</w:t>
        </w:r>
        <w:r w:rsidR="006C50AF">
          <w:rPr>
            <w:noProof/>
            <w:webHidden/>
          </w:rPr>
          <w:tab/>
        </w:r>
        <w:r w:rsidR="006C50AF">
          <w:rPr>
            <w:noProof/>
            <w:webHidden/>
          </w:rPr>
          <w:fldChar w:fldCharType="begin"/>
        </w:r>
        <w:r w:rsidR="006C50AF">
          <w:rPr>
            <w:noProof/>
            <w:webHidden/>
          </w:rPr>
          <w:instrText xml:space="preserve"> PAGEREF _Toc150609653 \h </w:instrText>
        </w:r>
        <w:r w:rsidR="006C50AF">
          <w:rPr>
            <w:noProof/>
            <w:webHidden/>
          </w:rPr>
        </w:r>
        <w:r w:rsidR="006C50AF">
          <w:rPr>
            <w:noProof/>
            <w:webHidden/>
          </w:rPr>
          <w:fldChar w:fldCharType="separate"/>
        </w:r>
        <w:r w:rsidR="006C50AF">
          <w:rPr>
            <w:noProof/>
            <w:webHidden/>
          </w:rPr>
          <w:t>5</w:t>
        </w:r>
        <w:r w:rsidR="006C50AF">
          <w:rPr>
            <w:noProof/>
            <w:webHidden/>
          </w:rPr>
          <w:fldChar w:fldCharType="end"/>
        </w:r>
      </w:hyperlink>
    </w:p>
    <w:p w14:paraId="4760A123" w14:textId="5DF59EE4" w:rsidR="006C50AF" w:rsidRDefault="00000000">
      <w:pPr>
        <w:pStyle w:val="TOC4"/>
        <w:rPr>
          <w:rFonts w:asciiTheme="minorHAnsi" w:eastAsiaTheme="minorEastAsia" w:hAnsiTheme="minorHAnsi" w:cstheme="minorBidi"/>
          <w:noProof/>
          <w:sz w:val="22"/>
          <w:szCs w:val="22"/>
          <w:lang w:eastAsia="en-NZ"/>
        </w:rPr>
      </w:pPr>
      <w:hyperlink w:anchor="_Toc150609654" w:history="1">
        <w:r w:rsidR="006C50AF" w:rsidRPr="00C23F5D">
          <w:rPr>
            <w:rStyle w:val="Hyperlink"/>
            <w:noProof/>
          </w:rPr>
          <w:t>Considerations</w:t>
        </w:r>
        <w:r w:rsidR="006C50AF">
          <w:rPr>
            <w:noProof/>
            <w:webHidden/>
          </w:rPr>
          <w:tab/>
        </w:r>
        <w:r w:rsidR="006C50AF">
          <w:rPr>
            <w:noProof/>
            <w:webHidden/>
          </w:rPr>
          <w:fldChar w:fldCharType="begin"/>
        </w:r>
        <w:r w:rsidR="006C50AF">
          <w:rPr>
            <w:noProof/>
            <w:webHidden/>
          </w:rPr>
          <w:instrText xml:space="preserve"> PAGEREF _Toc150609654 \h </w:instrText>
        </w:r>
        <w:r w:rsidR="006C50AF">
          <w:rPr>
            <w:noProof/>
            <w:webHidden/>
          </w:rPr>
        </w:r>
        <w:r w:rsidR="006C50AF">
          <w:rPr>
            <w:noProof/>
            <w:webHidden/>
          </w:rPr>
          <w:fldChar w:fldCharType="separate"/>
        </w:r>
        <w:r w:rsidR="006C50AF">
          <w:rPr>
            <w:noProof/>
            <w:webHidden/>
          </w:rPr>
          <w:t>6</w:t>
        </w:r>
        <w:r w:rsidR="006C50AF">
          <w:rPr>
            <w:noProof/>
            <w:webHidden/>
          </w:rPr>
          <w:fldChar w:fldCharType="end"/>
        </w:r>
      </w:hyperlink>
    </w:p>
    <w:p w14:paraId="6112A0F1" w14:textId="573666E3" w:rsidR="006C50AF" w:rsidRDefault="00000000">
      <w:pPr>
        <w:pStyle w:val="TOC4"/>
        <w:rPr>
          <w:rFonts w:asciiTheme="minorHAnsi" w:eastAsiaTheme="minorEastAsia" w:hAnsiTheme="minorHAnsi" w:cstheme="minorBidi"/>
          <w:noProof/>
          <w:sz w:val="22"/>
          <w:szCs w:val="22"/>
          <w:lang w:eastAsia="en-NZ"/>
        </w:rPr>
      </w:pPr>
      <w:hyperlink w:anchor="_Toc150609655" w:history="1">
        <w:r w:rsidR="006C50AF" w:rsidRPr="00C23F5D">
          <w:rPr>
            <w:rStyle w:val="Hyperlink"/>
            <w:noProof/>
          </w:rPr>
          <w:t>Recommendations</w:t>
        </w:r>
        <w:r w:rsidR="006C50AF">
          <w:rPr>
            <w:noProof/>
            <w:webHidden/>
          </w:rPr>
          <w:tab/>
        </w:r>
        <w:r w:rsidR="006C50AF">
          <w:rPr>
            <w:noProof/>
            <w:webHidden/>
          </w:rPr>
          <w:fldChar w:fldCharType="begin"/>
        </w:r>
        <w:r w:rsidR="006C50AF">
          <w:rPr>
            <w:noProof/>
            <w:webHidden/>
          </w:rPr>
          <w:instrText xml:space="preserve"> PAGEREF _Toc150609655 \h </w:instrText>
        </w:r>
        <w:r w:rsidR="006C50AF">
          <w:rPr>
            <w:noProof/>
            <w:webHidden/>
          </w:rPr>
        </w:r>
        <w:r w:rsidR="006C50AF">
          <w:rPr>
            <w:noProof/>
            <w:webHidden/>
          </w:rPr>
          <w:fldChar w:fldCharType="separate"/>
        </w:r>
        <w:r w:rsidR="006C50AF">
          <w:rPr>
            <w:noProof/>
            <w:webHidden/>
          </w:rPr>
          <w:t>6</w:t>
        </w:r>
        <w:r w:rsidR="006C50AF">
          <w:rPr>
            <w:noProof/>
            <w:webHidden/>
          </w:rPr>
          <w:fldChar w:fldCharType="end"/>
        </w:r>
      </w:hyperlink>
    </w:p>
    <w:p w14:paraId="22B5269A" w14:textId="7B5A3EB6" w:rsidR="006C50A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9656" w:history="1">
        <w:r w:rsidR="006C50AF" w:rsidRPr="00C23F5D">
          <w:rPr>
            <w:rStyle w:val="Hyperlink"/>
            <w:noProof/>
          </w:rPr>
          <w:t>Service Tenancy Identifiers</w:t>
        </w:r>
        <w:r w:rsidR="006C50AF">
          <w:rPr>
            <w:noProof/>
            <w:webHidden/>
          </w:rPr>
          <w:tab/>
        </w:r>
        <w:r w:rsidR="006C50AF">
          <w:rPr>
            <w:noProof/>
            <w:webHidden/>
          </w:rPr>
          <w:fldChar w:fldCharType="begin"/>
        </w:r>
        <w:r w:rsidR="006C50AF">
          <w:rPr>
            <w:noProof/>
            <w:webHidden/>
          </w:rPr>
          <w:instrText xml:space="preserve"> PAGEREF _Toc150609656 \h </w:instrText>
        </w:r>
        <w:r w:rsidR="006C50AF">
          <w:rPr>
            <w:noProof/>
            <w:webHidden/>
          </w:rPr>
        </w:r>
        <w:r w:rsidR="006C50AF">
          <w:rPr>
            <w:noProof/>
            <w:webHidden/>
          </w:rPr>
          <w:fldChar w:fldCharType="separate"/>
        </w:r>
        <w:r w:rsidR="006C50AF">
          <w:rPr>
            <w:noProof/>
            <w:webHidden/>
          </w:rPr>
          <w:t>6</w:t>
        </w:r>
        <w:r w:rsidR="006C50AF">
          <w:rPr>
            <w:noProof/>
            <w:webHidden/>
          </w:rPr>
          <w:fldChar w:fldCharType="end"/>
        </w:r>
      </w:hyperlink>
    </w:p>
    <w:p w14:paraId="1A96AEC0" w14:textId="61953AE9" w:rsidR="006C50AF" w:rsidRDefault="00000000">
      <w:pPr>
        <w:pStyle w:val="TOC4"/>
        <w:rPr>
          <w:rFonts w:asciiTheme="minorHAnsi" w:eastAsiaTheme="minorEastAsia" w:hAnsiTheme="minorHAnsi" w:cstheme="minorBidi"/>
          <w:noProof/>
          <w:sz w:val="22"/>
          <w:szCs w:val="22"/>
          <w:lang w:eastAsia="en-NZ"/>
        </w:rPr>
      </w:pPr>
      <w:hyperlink w:anchor="_Toc150609657" w:history="1">
        <w:r w:rsidR="006C50AF" w:rsidRPr="00C23F5D">
          <w:rPr>
            <w:rStyle w:val="Hyperlink"/>
            <w:noProof/>
          </w:rPr>
          <w:t>Advantages:</w:t>
        </w:r>
        <w:r w:rsidR="006C50AF">
          <w:rPr>
            <w:noProof/>
            <w:webHidden/>
          </w:rPr>
          <w:tab/>
        </w:r>
        <w:r w:rsidR="006C50AF">
          <w:rPr>
            <w:noProof/>
            <w:webHidden/>
          </w:rPr>
          <w:fldChar w:fldCharType="begin"/>
        </w:r>
        <w:r w:rsidR="006C50AF">
          <w:rPr>
            <w:noProof/>
            <w:webHidden/>
          </w:rPr>
          <w:instrText xml:space="preserve"> PAGEREF _Toc150609657 \h </w:instrText>
        </w:r>
        <w:r w:rsidR="006C50AF">
          <w:rPr>
            <w:noProof/>
            <w:webHidden/>
          </w:rPr>
        </w:r>
        <w:r w:rsidR="006C50AF">
          <w:rPr>
            <w:noProof/>
            <w:webHidden/>
          </w:rPr>
          <w:fldChar w:fldCharType="separate"/>
        </w:r>
        <w:r w:rsidR="006C50AF">
          <w:rPr>
            <w:noProof/>
            <w:webHidden/>
          </w:rPr>
          <w:t>6</w:t>
        </w:r>
        <w:r w:rsidR="006C50AF">
          <w:rPr>
            <w:noProof/>
            <w:webHidden/>
          </w:rPr>
          <w:fldChar w:fldCharType="end"/>
        </w:r>
      </w:hyperlink>
    </w:p>
    <w:p w14:paraId="21BAB632" w14:textId="4DCB12D4" w:rsidR="006C50AF" w:rsidRDefault="00000000">
      <w:pPr>
        <w:pStyle w:val="TOC4"/>
        <w:rPr>
          <w:rFonts w:asciiTheme="minorHAnsi" w:eastAsiaTheme="minorEastAsia" w:hAnsiTheme="minorHAnsi" w:cstheme="minorBidi"/>
          <w:noProof/>
          <w:sz w:val="22"/>
          <w:szCs w:val="22"/>
          <w:lang w:eastAsia="en-NZ"/>
        </w:rPr>
      </w:pPr>
      <w:hyperlink w:anchor="_Toc150609658" w:history="1">
        <w:r w:rsidR="006C50AF" w:rsidRPr="00C23F5D">
          <w:rPr>
            <w:rStyle w:val="Hyperlink"/>
            <w:noProof/>
          </w:rPr>
          <w:t>Considerations:</w:t>
        </w:r>
        <w:r w:rsidR="006C50AF">
          <w:rPr>
            <w:noProof/>
            <w:webHidden/>
          </w:rPr>
          <w:tab/>
        </w:r>
        <w:r w:rsidR="006C50AF">
          <w:rPr>
            <w:noProof/>
            <w:webHidden/>
          </w:rPr>
          <w:fldChar w:fldCharType="begin"/>
        </w:r>
        <w:r w:rsidR="006C50AF">
          <w:rPr>
            <w:noProof/>
            <w:webHidden/>
          </w:rPr>
          <w:instrText xml:space="preserve"> PAGEREF _Toc150609658 \h </w:instrText>
        </w:r>
        <w:r w:rsidR="006C50AF">
          <w:rPr>
            <w:noProof/>
            <w:webHidden/>
          </w:rPr>
        </w:r>
        <w:r w:rsidR="006C50AF">
          <w:rPr>
            <w:noProof/>
            <w:webHidden/>
          </w:rPr>
          <w:fldChar w:fldCharType="separate"/>
        </w:r>
        <w:r w:rsidR="006C50AF">
          <w:rPr>
            <w:noProof/>
            <w:webHidden/>
          </w:rPr>
          <w:t>6</w:t>
        </w:r>
        <w:r w:rsidR="006C50AF">
          <w:rPr>
            <w:noProof/>
            <w:webHidden/>
          </w:rPr>
          <w:fldChar w:fldCharType="end"/>
        </w:r>
      </w:hyperlink>
    </w:p>
    <w:p w14:paraId="12EC69B8" w14:textId="60350FC2" w:rsidR="006C50AF" w:rsidRDefault="00000000">
      <w:pPr>
        <w:pStyle w:val="TOC4"/>
        <w:rPr>
          <w:rFonts w:asciiTheme="minorHAnsi" w:eastAsiaTheme="minorEastAsia" w:hAnsiTheme="minorHAnsi" w:cstheme="minorBidi"/>
          <w:noProof/>
          <w:sz w:val="22"/>
          <w:szCs w:val="22"/>
          <w:lang w:eastAsia="en-NZ"/>
        </w:rPr>
      </w:pPr>
      <w:hyperlink w:anchor="_Toc150609659" w:history="1">
        <w:r w:rsidR="006C50AF" w:rsidRPr="00C23F5D">
          <w:rPr>
            <w:rStyle w:val="Hyperlink"/>
            <w:noProof/>
          </w:rPr>
          <w:t>Recommendation:</w:t>
        </w:r>
        <w:r w:rsidR="006C50AF">
          <w:rPr>
            <w:noProof/>
            <w:webHidden/>
          </w:rPr>
          <w:tab/>
        </w:r>
        <w:r w:rsidR="006C50AF">
          <w:rPr>
            <w:noProof/>
            <w:webHidden/>
          </w:rPr>
          <w:fldChar w:fldCharType="begin"/>
        </w:r>
        <w:r w:rsidR="006C50AF">
          <w:rPr>
            <w:noProof/>
            <w:webHidden/>
          </w:rPr>
          <w:instrText xml:space="preserve"> PAGEREF _Toc150609659 \h </w:instrText>
        </w:r>
        <w:r w:rsidR="006C50AF">
          <w:rPr>
            <w:noProof/>
            <w:webHidden/>
          </w:rPr>
        </w:r>
        <w:r w:rsidR="006C50AF">
          <w:rPr>
            <w:noProof/>
            <w:webHidden/>
          </w:rPr>
          <w:fldChar w:fldCharType="separate"/>
        </w:r>
        <w:r w:rsidR="006C50AF">
          <w:rPr>
            <w:noProof/>
            <w:webHidden/>
          </w:rPr>
          <w:t>7</w:t>
        </w:r>
        <w:r w:rsidR="006C50AF">
          <w:rPr>
            <w:noProof/>
            <w:webHidden/>
          </w:rPr>
          <w:fldChar w:fldCharType="end"/>
        </w:r>
      </w:hyperlink>
    </w:p>
    <w:p w14:paraId="12A06B3F" w14:textId="46239658" w:rsidR="006C50A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9660" w:history="1">
        <w:r w:rsidR="006C50AF" w:rsidRPr="00C23F5D">
          <w:rPr>
            <w:rStyle w:val="Hyperlink"/>
            <w:noProof/>
          </w:rPr>
          <w:t>Service Components</w:t>
        </w:r>
        <w:r w:rsidR="006C50AF">
          <w:rPr>
            <w:noProof/>
            <w:webHidden/>
          </w:rPr>
          <w:tab/>
        </w:r>
        <w:r w:rsidR="006C50AF">
          <w:rPr>
            <w:noProof/>
            <w:webHidden/>
          </w:rPr>
          <w:fldChar w:fldCharType="begin"/>
        </w:r>
        <w:r w:rsidR="006C50AF">
          <w:rPr>
            <w:noProof/>
            <w:webHidden/>
          </w:rPr>
          <w:instrText xml:space="preserve"> PAGEREF _Toc150609660 \h </w:instrText>
        </w:r>
        <w:r w:rsidR="006C50AF">
          <w:rPr>
            <w:noProof/>
            <w:webHidden/>
          </w:rPr>
        </w:r>
        <w:r w:rsidR="006C50AF">
          <w:rPr>
            <w:noProof/>
            <w:webHidden/>
          </w:rPr>
          <w:fldChar w:fldCharType="separate"/>
        </w:r>
        <w:r w:rsidR="006C50AF">
          <w:rPr>
            <w:noProof/>
            <w:webHidden/>
          </w:rPr>
          <w:t>7</w:t>
        </w:r>
        <w:r w:rsidR="006C50AF">
          <w:rPr>
            <w:noProof/>
            <w:webHidden/>
          </w:rPr>
          <w:fldChar w:fldCharType="end"/>
        </w:r>
      </w:hyperlink>
    </w:p>
    <w:p w14:paraId="2F3F1A97" w14:textId="754E8BE8" w:rsidR="006C50AF" w:rsidRDefault="00000000">
      <w:pPr>
        <w:pStyle w:val="TOC4"/>
        <w:rPr>
          <w:rFonts w:asciiTheme="minorHAnsi" w:eastAsiaTheme="minorEastAsia" w:hAnsiTheme="minorHAnsi" w:cstheme="minorBidi"/>
          <w:noProof/>
          <w:sz w:val="22"/>
          <w:szCs w:val="22"/>
          <w:lang w:eastAsia="en-NZ"/>
        </w:rPr>
      </w:pPr>
      <w:hyperlink w:anchor="_Toc150609661" w:history="1">
        <w:r w:rsidR="006C50AF" w:rsidRPr="00C23F5D">
          <w:rPr>
            <w:rStyle w:val="Hyperlink"/>
            <w:noProof/>
          </w:rPr>
          <w:t>Considerations</w:t>
        </w:r>
        <w:r w:rsidR="006C50AF">
          <w:rPr>
            <w:noProof/>
            <w:webHidden/>
          </w:rPr>
          <w:tab/>
        </w:r>
        <w:r w:rsidR="006C50AF">
          <w:rPr>
            <w:noProof/>
            <w:webHidden/>
          </w:rPr>
          <w:fldChar w:fldCharType="begin"/>
        </w:r>
        <w:r w:rsidR="006C50AF">
          <w:rPr>
            <w:noProof/>
            <w:webHidden/>
          </w:rPr>
          <w:instrText xml:space="preserve"> PAGEREF _Toc150609661 \h </w:instrText>
        </w:r>
        <w:r w:rsidR="006C50AF">
          <w:rPr>
            <w:noProof/>
            <w:webHidden/>
          </w:rPr>
        </w:r>
        <w:r w:rsidR="006C50AF">
          <w:rPr>
            <w:noProof/>
            <w:webHidden/>
          </w:rPr>
          <w:fldChar w:fldCharType="separate"/>
        </w:r>
        <w:r w:rsidR="006C50AF">
          <w:rPr>
            <w:noProof/>
            <w:webHidden/>
          </w:rPr>
          <w:t>7</w:t>
        </w:r>
        <w:r w:rsidR="006C50AF">
          <w:rPr>
            <w:noProof/>
            <w:webHidden/>
          </w:rPr>
          <w:fldChar w:fldCharType="end"/>
        </w:r>
      </w:hyperlink>
    </w:p>
    <w:p w14:paraId="22EBF05E" w14:textId="4A681CA4" w:rsidR="006C50AF" w:rsidRDefault="00000000">
      <w:pPr>
        <w:pStyle w:val="TOC4"/>
        <w:rPr>
          <w:rFonts w:asciiTheme="minorHAnsi" w:eastAsiaTheme="minorEastAsia" w:hAnsiTheme="minorHAnsi" w:cstheme="minorBidi"/>
          <w:noProof/>
          <w:sz w:val="22"/>
          <w:szCs w:val="22"/>
          <w:lang w:eastAsia="en-NZ"/>
        </w:rPr>
      </w:pPr>
      <w:hyperlink w:anchor="_Toc150609662" w:history="1">
        <w:r w:rsidR="006C50AF" w:rsidRPr="00C23F5D">
          <w:rPr>
            <w:rStyle w:val="Hyperlink"/>
            <w:noProof/>
          </w:rPr>
          <w:t>Recommendation:</w:t>
        </w:r>
        <w:r w:rsidR="006C50AF">
          <w:rPr>
            <w:noProof/>
            <w:webHidden/>
          </w:rPr>
          <w:tab/>
        </w:r>
        <w:r w:rsidR="006C50AF">
          <w:rPr>
            <w:noProof/>
            <w:webHidden/>
          </w:rPr>
          <w:fldChar w:fldCharType="begin"/>
        </w:r>
        <w:r w:rsidR="006C50AF">
          <w:rPr>
            <w:noProof/>
            <w:webHidden/>
          </w:rPr>
          <w:instrText xml:space="preserve"> PAGEREF _Toc150609662 \h </w:instrText>
        </w:r>
        <w:r w:rsidR="006C50AF">
          <w:rPr>
            <w:noProof/>
            <w:webHidden/>
          </w:rPr>
        </w:r>
        <w:r w:rsidR="006C50AF">
          <w:rPr>
            <w:noProof/>
            <w:webHidden/>
          </w:rPr>
          <w:fldChar w:fldCharType="separate"/>
        </w:r>
        <w:r w:rsidR="006C50AF">
          <w:rPr>
            <w:noProof/>
            <w:webHidden/>
          </w:rPr>
          <w:t>7</w:t>
        </w:r>
        <w:r w:rsidR="006C50AF">
          <w:rPr>
            <w:noProof/>
            <w:webHidden/>
          </w:rPr>
          <w:fldChar w:fldCharType="end"/>
        </w:r>
      </w:hyperlink>
    </w:p>
    <w:p w14:paraId="50711400" w14:textId="65EE2181" w:rsidR="006C50A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9663" w:history="1">
        <w:r w:rsidR="006C50AF" w:rsidRPr="00C23F5D">
          <w:rPr>
            <w:rStyle w:val="Hyperlink"/>
            <w:noProof/>
          </w:rPr>
          <w:t>API Channel</w:t>
        </w:r>
        <w:r w:rsidR="006C50AF">
          <w:rPr>
            <w:noProof/>
            <w:webHidden/>
          </w:rPr>
          <w:tab/>
        </w:r>
        <w:r w:rsidR="006C50AF">
          <w:rPr>
            <w:noProof/>
            <w:webHidden/>
          </w:rPr>
          <w:fldChar w:fldCharType="begin"/>
        </w:r>
        <w:r w:rsidR="006C50AF">
          <w:rPr>
            <w:noProof/>
            <w:webHidden/>
          </w:rPr>
          <w:instrText xml:space="preserve"> PAGEREF _Toc150609663 \h </w:instrText>
        </w:r>
        <w:r w:rsidR="006C50AF">
          <w:rPr>
            <w:noProof/>
            <w:webHidden/>
          </w:rPr>
        </w:r>
        <w:r w:rsidR="006C50AF">
          <w:rPr>
            <w:noProof/>
            <w:webHidden/>
          </w:rPr>
          <w:fldChar w:fldCharType="separate"/>
        </w:r>
        <w:r w:rsidR="006C50AF">
          <w:rPr>
            <w:noProof/>
            <w:webHidden/>
          </w:rPr>
          <w:t>8</w:t>
        </w:r>
        <w:r w:rsidR="006C50AF">
          <w:rPr>
            <w:noProof/>
            <w:webHidden/>
          </w:rPr>
          <w:fldChar w:fldCharType="end"/>
        </w:r>
      </w:hyperlink>
    </w:p>
    <w:p w14:paraId="1D191347" w14:textId="6F49D75B" w:rsidR="006C50AF" w:rsidRDefault="00000000">
      <w:pPr>
        <w:pStyle w:val="TOC4"/>
        <w:rPr>
          <w:rFonts w:asciiTheme="minorHAnsi" w:eastAsiaTheme="minorEastAsia" w:hAnsiTheme="minorHAnsi" w:cstheme="minorBidi"/>
          <w:noProof/>
          <w:sz w:val="22"/>
          <w:szCs w:val="22"/>
          <w:lang w:eastAsia="en-NZ"/>
        </w:rPr>
      </w:pPr>
      <w:hyperlink w:anchor="_Toc150609664" w:history="1">
        <w:r w:rsidR="006C50AF" w:rsidRPr="00C23F5D">
          <w:rPr>
            <w:rStyle w:val="Hyperlink"/>
            <w:noProof/>
          </w:rPr>
          <w:t>Considerations:</w:t>
        </w:r>
        <w:r w:rsidR="006C50AF">
          <w:rPr>
            <w:noProof/>
            <w:webHidden/>
          </w:rPr>
          <w:tab/>
        </w:r>
        <w:r w:rsidR="006C50AF">
          <w:rPr>
            <w:noProof/>
            <w:webHidden/>
          </w:rPr>
          <w:fldChar w:fldCharType="begin"/>
        </w:r>
        <w:r w:rsidR="006C50AF">
          <w:rPr>
            <w:noProof/>
            <w:webHidden/>
          </w:rPr>
          <w:instrText xml:space="preserve"> PAGEREF _Toc150609664 \h </w:instrText>
        </w:r>
        <w:r w:rsidR="006C50AF">
          <w:rPr>
            <w:noProof/>
            <w:webHidden/>
          </w:rPr>
        </w:r>
        <w:r w:rsidR="006C50AF">
          <w:rPr>
            <w:noProof/>
            <w:webHidden/>
          </w:rPr>
          <w:fldChar w:fldCharType="separate"/>
        </w:r>
        <w:r w:rsidR="006C50AF">
          <w:rPr>
            <w:noProof/>
            <w:webHidden/>
          </w:rPr>
          <w:t>8</w:t>
        </w:r>
        <w:r w:rsidR="006C50AF">
          <w:rPr>
            <w:noProof/>
            <w:webHidden/>
          </w:rPr>
          <w:fldChar w:fldCharType="end"/>
        </w:r>
      </w:hyperlink>
    </w:p>
    <w:p w14:paraId="66054503" w14:textId="79B92777" w:rsidR="006C50AF" w:rsidRDefault="00000000">
      <w:pPr>
        <w:pStyle w:val="TOC4"/>
        <w:rPr>
          <w:rFonts w:asciiTheme="minorHAnsi" w:eastAsiaTheme="minorEastAsia" w:hAnsiTheme="minorHAnsi" w:cstheme="minorBidi"/>
          <w:noProof/>
          <w:sz w:val="22"/>
          <w:szCs w:val="22"/>
          <w:lang w:eastAsia="en-NZ"/>
        </w:rPr>
      </w:pPr>
      <w:hyperlink w:anchor="_Toc150609665" w:history="1">
        <w:r w:rsidR="006C50AF" w:rsidRPr="00C23F5D">
          <w:rPr>
            <w:rStyle w:val="Hyperlink"/>
            <w:noProof/>
          </w:rPr>
          <w:t>Recommendation</w:t>
        </w:r>
        <w:r w:rsidR="006C50AF">
          <w:rPr>
            <w:noProof/>
            <w:webHidden/>
          </w:rPr>
          <w:tab/>
        </w:r>
        <w:r w:rsidR="006C50AF">
          <w:rPr>
            <w:noProof/>
            <w:webHidden/>
          </w:rPr>
          <w:fldChar w:fldCharType="begin"/>
        </w:r>
        <w:r w:rsidR="006C50AF">
          <w:rPr>
            <w:noProof/>
            <w:webHidden/>
          </w:rPr>
          <w:instrText xml:space="preserve"> PAGEREF _Toc150609665 \h </w:instrText>
        </w:r>
        <w:r w:rsidR="006C50AF">
          <w:rPr>
            <w:noProof/>
            <w:webHidden/>
          </w:rPr>
        </w:r>
        <w:r w:rsidR="006C50AF">
          <w:rPr>
            <w:noProof/>
            <w:webHidden/>
          </w:rPr>
          <w:fldChar w:fldCharType="separate"/>
        </w:r>
        <w:r w:rsidR="006C50AF">
          <w:rPr>
            <w:noProof/>
            <w:webHidden/>
          </w:rPr>
          <w:t>8</w:t>
        </w:r>
        <w:r w:rsidR="006C50AF">
          <w:rPr>
            <w:noProof/>
            <w:webHidden/>
          </w:rPr>
          <w:fldChar w:fldCharType="end"/>
        </w:r>
      </w:hyperlink>
    </w:p>
    <w:p w14:paraId="73356319" w14:textId="6C58776D" w:rsidR="006C50A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9666" w:history="1">
        <w:r w:rsidR="006C50AF" w:rsidRPr="00C23F5D">
          <w:rPr>
            <w:rStyle w:val="Hyperlink"/>
            <w:noProof/>
          </w:rPr>
          <w:t>API Channel Type &amp; SubType</w:t>
        </w:r>
        <w:r w:rsidR="006C50AF">
          <w:rPr>
            <w:noProof/>
            <w:webHidden/>
          </w:rPr>
          <w:tab/>
        </w:r>
        <w:r w:rsidR="006C50AF">
          <w:rPr>
            <w:noProof/>
            <w:webHidden/>
          </w:rPr>
          <w:fldChar w:fldCharType="begin"/>
        </w:r>
        <w:r w:rsidR="006C50AF">
          <w:rPr>
            <w:noProof/>
            <w:webHidden/>
          </w:rPr>
          <w:instrText xml:space="preserve"> PAGEREF _Toc150609666 \h </w:instrText>
        </w:r>
        <w:r w:rsidR="006C50AF">
          <w:rPr>
            <w:noProof/>
            <w:webHidden/>
          </w:rPr>
        </w:r>
        <w:r w:rsidR="006C50AF">
          <w:rPr>
            <w:noProof/>
            <w:webHidden/>
          </w:rPr>
          <w:fldChar w:fldCharType="separate"/>
        </w:r>
        <w:r w:rsidR="006C50AF">
          <w:rPr>
            <w:noProof/>
            <w:webHidden/>
          </w:rPr>
          <w:t>8</w:t>
        </w:r>
        <w:r w:rsidR="006C50AF">
          <w:rPr>
            <w:noProof/>
            <w:webHidden/>
          </w:rPr>
          <w:fldChar w:fldCharType="end"/>
        </w:r>
      </w:hyperlink>
    </w:p>
    <w:p w14:paraId="62279C35" w14:textId="5A7F9508" w:rsidR="006C50AF" w:rsidRDefault="00000000">
      <w:pPr>
        <w:pStyle w:val="TOC4"/>
        <w:rPr>
          <w:rFonts w:asciiTheme="minorHAnsi" w:eastAsiaTheme="minorEastAsia" w:hAnsiTheme="minorHAnsi" w:cstheme="minorBidi"/>
          <w:noProof/>
          <w:sz w:val="22"/>
          <w:szCs w:val="22"/>
          <w:lang w:eastAsia="en-NZ"/>
        </w:rPr>
      </w:pPr>
      <w:hyperlink w:anchor="_Toc150609667" w:history="1">
        <w:r w:rsidR="006C50AF" w:rsidRPr="00C23F5D">
          <w:rPr>
            <w:rStyle w:val="Hyperlink"/>
            <w:noProof/>
          </w:rPr>
          <w:t>Considerations</w:t>
        </w:r>
        <w:r w:rsidR="006C50AF">
          <w:rPr>
            <w:noProof/>
            <w:webHidden/>
          </w:rPr>
          <w:tab/>
        </w:r>
        <w:r w:rsidR="006C50AF">
          <w:rPr>
            <w:noProof/>
            <w:webHidden/>
          </w:rPr>
          <w:fldChar w:fldCharType="begin"/>
        </w:r>
        <w:r w:rsidR="006C50AF">
          <w:rPr>
            <w:noProof/>
            <w:webHidden/>
          </w:rPr>
          <w:instrText xml:space="preserve"> PAGEREF _Toc150609667 \h </w:instrText>
        </w:r>
        <w:r w:rsidR="006C50AF">
          <w:rPr>
            <w:noProof/>
            <w:webHidden/>
          </w:rPr>
        </w:r>
        <w:r w:rsidR="006C50AF">
          <w:rPr>
            <w:noProof/>
            <w:webHidden/>
          </w:rPr>
          <w:fldChar w:fldCharType="separate"/>
        </w:r>
        <w:r w:rsidR="006C50AF">
          <w:rPr>
            <w:noProof/>
            <w:webHidden/>
          </w:rPr>
          <w:t>8</w:t>
        </w:r>
        <w:r w:rsidR="006C50AF">
          <w:rPr>
            <w:noProof/>
            <w:webHidden/>
          </w:rPr>
          <w:fldChar w:fldCharType="end"/>
        </w:r>
      </w:hyperlink>
    </w:p>
    <w:p w14:paraId="24A08D46" w14:textId="626355AF" w:rsidR="006C50AF" w:rsidRDefault="00000000">
      <w:pPr>
        <w:pStyle w:val="TOC4"/>
        <w:rPr>
          <w:rFonts w:asciiTheme="minorHAnsi" w:eastAsiaTheme="minorEastAsia" w:hAnsiTheme="minorHAnsi" w:cstheme="minorBidi"/>
          <w:noProof/>
          <w:sz w:val="22"/>
          <w:szCs w:val="22"/>
          <w:lang w:eastAsia="en-NZ"/>
        </w:rPr>
      </w:pPr>
      <w:hyperlink w:anchor="_Toc150609668" w:history="1">
        <w:r w:rsidR="006C50AF" w:rsidRPr="00C23F5D">
          <w:rPr>
            <w:rStyle w:val="Hyperlink"/>
            <w:noProof/>
          </w:rPr>
          <w:t>Recommendation</w:t>
        </w:r>
        <w:r w:rsidR="006C50AF">
          <w:rPr>
            <w:noProof/>
            <w:webHidden/>
          </w:rPr>
          <w:tab/>
        </w:r>
        <w:r w:rsidR="006C50AF">
          <w:rPr>
            <w:noProof/>
            <w:webHidden/>
          </w:rPr>
          <w:fldChar w:fldCharType="begin"/>
        </w:r>
        <w:r w:rsidR="006C50AF">
          <w:rPr>
            <w:noProof/>
            <w:webHidden/>
          </w:rPr>
          <w:instrText xml:space="preserve"> PAGEREF _Toc150609668 \h </w:instrText>
        </w:r>
        <w:r w:rsidR="006C50AF">
          <w:rPr>
            <w:noProof/>
            <w:webHidden/>
          </w:rPr>
        </w:r>
        <w:r w:rsidR="006C50AF">
          <w:rPr>
            <w:noProof/>
            <w:webHidden/>
          </w:rPr>
          <w:fldChar w:fldCharType="separate"/>
        </w:r>
        <w:r w:rsidR="006C50AF">
          <w:rPr>
            <w:noProof/>
            <w:webHidden/>
          </w:rPr>
          <w:t>8</w:t>
        </w:r>
        <w:r w:rsidR="006C50AF">
          <w:rPr>
            <w:noProof/>
            <w:webHidden/>
          </w:rPr>
          <w:fldChar w:fldCharType="end"/>
        </w:r>
      </w:hyperlink>
    </w:p>
    <w:p w14:paraId="3E587F1C" w14:textId="0BFEA80E" w:rsidR="006C50A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9669" w:history="1">
        <w:r w:rsidR="006C50AF" w:rsidRPr="00C23F5D">
          <w:rPr>
            <w:rStyle w:val="Hyperlink"/>
            <w:noProof/>
          </w:rPr>
          <w:t>API Channel Versions</w:t>
        </w:r>
        <w:r w:rsidR="006C50AF">
          <w:rPr>
            <w:noProof/>
            <w:webHidden/>
          </w:rPr>
          <w:tab/>
        </w:r>
        <w:r w:rsidR="006C50AF">
          <w:rPr>
            <w:noProof/>
            <w:webHidden/>
          </w:rPr>
          <w:fldChar w:fldCharType="begin"/>
        </w:r>
        <w:r w:rsidR="006C50AF">
          <w:rPr>
            <w:noProof/>
            <w:webHidden/>
          </w:rPr>
          <w:instrText xml:space="preserve"> PAGEREF _Toc150609669 \h </w:instrText>
        </w:r>
        <w:r w:rsidR="006C50AF">
          <w:rPr>
            <w:noProof/>
            <w:webHidden/>
          </w:rPr>
        </w:r>
        <w:r w:rsidR="006C50AF">
          <w:rPr>
            <w:noProof/>
            <w:webHidden/>
          </w:rPr>
          <w:fldChar w:fldCharType="separate"/>
        </w:r>
        <w:r w:rsidR="006C50AF">
          <w:rPr>
            <w:noProof/>
            <w:webHidden/>
          </w:rPr>
          <w:t>9</w:t>
        </w:r>
        <w:r w:rsidR="006C50AF">
          <w:rPr>
            <w:noProof/>
            <w:webHidden/>
          </w:rPr>
          <w:fldChar w:fldCharType="end"/>
        </w:r>
      </w:hyperlink>
    </w:p>
    <w:p w14:paraId="6411365A" w14:textId="339D0694" w:rsidR="006C50AF" w:rsidRDefault="00000000">
      <w:pPr>
        <w:pStyle w:val="TOC4"/>
        <w:rPr>
          <w:rFonts w:asciiTheme="minorHAnsi" w:eastAsiaTheme="minorEastAsia" w:hAnsiTheme="minorHAnsi" w:cstheme="minorBidi"/>
          <w:noProof/>
          <w:sz w:val="22"/>
          <w:szCs w:val="22"/>
          <w:lang w:eastAsia="en-NZ"/>
        </w:rPr>
      </w:pPr>
      <w:hyperlink w:anchor="_Toc150609670" w:history="1">
        <w:r w:rsidR="006C50AF" w:rsidRPr="00C23F5D">
          <w:rPr>
            <w:rStyle w:val="Hyperlink"/>
            <w:noProof/>
          </w:rPr>
          <w:t>Considerations</w:t>
        </w:r>
        <w:r w:rsidR="006C50AF">
          <w:rPr>
            <w:noProof/>
            <w:webHidden/>
          </w:rPr>
          <w:tab/>
        </w:r>
        <w:r w:rsidR="006C50AF">
          <w:rPr>
            <w:noProof/>
            <w:webHidden/>
          </w:rPr>
          <w:fldChar w:fldCharType="begin"/>
        </w:r>
        <w:r w:rsidR="006C50AF">
          <w:rPr>
            <w:noProof/>
            <w:webHidden/>
          </w:rPr>
          <w:instrText xml:space="preserve"> PAGEREF _Toc150609670 \h </w:instrText>
        </w:r>
        <w:r w:rsidR="006C50AF">
          <w:rPr>
            <w:noProof/>
            <w:webHidden/>
          </w:rPr>
        </w:r>
        <w:r w:rsidR="006C50AF">
          <w:rPr>
            <w:noProof/>
            <w:webHidden/>
          </w:rPr>
          <w:fldChar w:fldCharType="separate"/>
        </w:r>
        <w:r w:rsidR="006C50AF">
          <w:rPr>
            <w:noProof/>
            <w:webHidden/>
          </w:rPr>
          <w:t>9</w:t>
        </w:r>
        <w:r w:rsidR="006C50AF">
          <w:rPr>
            <w:noProof/>
            <w:webHidden/>
          </w:rPr>
          <w:fldChar w:fldCharType="end"/>
        </w:r>
      </w:hyperlink>
    </w:p>
    <w:p w14:paraId="035F0B17" w14:textId="1A1A4CBC" w:rsidR="006C50AF" w:rsidRDefault="00000000">
      <w:pPr>
        <w:pStyle w:val="TOC4"/>
        <w:rPr>
          <w:rFonts w:asciiTheme="minorHAnsi" w:eastAsiaTheme="minorEastAsia" w:hAnsiTheme="minorHAnsi" w:cstheme="minorBidi"/>
          <w:noProof/>
          <w:sz w:val="22"/>
          <w:szCs w:val="22"/>
          <w:lang w:eastAsia="en-NZ"/>
        </w:rPr>
      </w:pPr>
      <w:hyperlink w:anchor="_Toc150609671" w:history="1">
        <w:r w:rsidR="006C50AF" w:rsidRPr="00C23F5D">
          <w:rPr>
            <w:rStyle w:val="Hyperlink"/>
            <w:noProof/>
          </w:rPr>
          <w:t>Recommendations</w:t>
        </w:r>
        <w:r w:rsidR="006C50AF">
          <w:rPr>
            <w:noProof/>
            <w:webHidden/>
          </w:rPr>
          <w:tab/>
        </w:r>
        <w:r w:rsidR="006C50AF">
          <w:rPr>
            <w:noProof/>
            <w:webHidden/>
          </w:rPr>
          <w:fldChar w:fldCharType="begin"/>
        </w:r>
        <w:r w:rsidR="006C50AF">
          <w:rPr>
            <w:noProof/>
            <w:webHidden/>
          </w:rPr>
          <w:instrText xml:space="preserve"> PAGEREF _Toc150609671 \h </w:instrText>
        </w:r>
        <w:r w:rsidR="006C50AF">
          <w:rPr>
            <w:noProof/>
            <w:webHidden/>
          </w:rPr>
        </w:r>
        <w:r w:rsidR="006C50AF">
          <w:rPr>
            <w:noProof/>
            <w:webHidden/>
          </w:rPr>
          <w:fldChar w:fldCharType="separate"/>
        </w:r>
        <w:r w:rsidR="006C50AF">
          <w:rPr>
            <w:noProof/>
            <w:webHidden/>
          </w:rPr>
          <w:t>9</w:t>
        </w:r>
        <w:r w:rsidR="006C50AF">
          <w:rPr>
            <w:noProof/>
            <w:webHidden/>
          </w:rPr>
          <w:fldChar w:fldCharType="end"/>
        </w:r>
      </w:hyperlink>
    </w:p>
    <w:p w14:paraId="70393683" w14:textId="6DE2EF27" w:rsidR="006C50A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9672" w:history="1">
        <w:r w:rsidR="006C50AF" w:rsidRPr="00C23F5D">
          <w:rPr>
            <w:rStyle w:val="Hyperlink"/>
            <w:noProof/>
          </w:rPr>
          <w:t>GUI Channel</w:t>
        </w:r>
        <w:r w:rsidR="006C50AF">
          <w:rPr>
            <w:noProof/>
            <w:webHidden/>
          </w:rPr>
          <w:tab/>
        </w:r>
        <w:r w:rsidR="006C50AF">
          <w:rPr>
            <w:noProof/>
            <w:webHidden/>
          </w:rPr>
          <w:fldChar w:fldCharType="begin"/>
        </w:r>
        <w:r w:rsidR="006C50AF">
          <w:rPr>
            <w:noProof/>
            <w:webHidden/>
          </w:rPr>
          <w:instrText xml:space="preserve"> PAGEREF _Toc150609672 \h </w:instrText>
        </w:r>
        <w:r w:rsidR="006C50AF">
          <w:rPr>
            <w:noProof/>
            <w:webHidden/>
          </w:rPr>
        </w:r>
        <w:r w:rsidR="006C50AF">
          <w:rPr>
            <w:noProof/>
            <w:webHidden/>
          </w:rPr>
          <w:fldChar w:fldCharType="separate"/>
        </w:r>
        <w:r w:rsidR="006C50AF">
          <w:rPr>
            <w:noProof/>
            <w:webHidden/>
          </w:rPr>
          <w:t>9</w:t>
        </w:r>
        <w:r w:rsidR="006C50AF">
          <w:rPr>
            <w:noProof/>
            <w:webHidden/>
          </w:rPr>
          <w:fldChar w:fldCharType="end"/>
        </w:r>
      </w:hyperlink>
    </w:p>
    <w:p w14:paraId="5DED3287" w14:textId="3C915CEA" w:rsidR="006C50AF" w:rsidRDefault="00000000">
      <w:pPr>
        <w:pStyle w:val="TOC4"/>
        <w:rPr>
          <w:rFonts w:asciiTheme="minorHAnsi" w:eastAsiaTheme="minorEastAsia" w:hAnsiTheme="minorHAnsi" w:cstheme="minorBidi"/>
          <w:noProof/>
          <w:sz w:val="22"/>
          <w:szCs w:val="22"/>
          <w:lang w:eastAsia="en-NZ"/>
        </w:rPr>
      </w:pPr>
      <w:hyperlink w:anchor="_Toc150609673" w:history="1">
        <w:r w:rsidR="006C50AF" w:rsidRPr="00C23F5D">
          <w:rPr>
            <w:rStyle w:val="Hyperlink"/>
            <w:noProof/>
          </w:rPr>
          <w:t>Considerations</w:t>
        </w:r>
        <w:r w:rsidR="006C50AF">
          <w:rPr>
            <w:noProof/>
            <w:webHidden/>
          </w:rPr>
          <w:tab/>
        </w:r>
        <w:r w:rsidR="006C50AF">
          <w:rPr>
            <w:noProof/>
            <w:webHidden/>
          </w:rPr>
          <w:fldChar w:fldCharType="begin"/>
        </w:r>
        <w:r w:rsidR="006C50AF">
          <w:rPr>
            <w:noProof/>
            <w:webHidden/>
          </w:rPr>
          <w:instrText xml:space="preserve"> PAGEREF _Toc150609673 \h </w:instrText>
        </w:r>
        <w:r w:rsidR="006C50AF">
          <w:rPr>
            <w:noProof/>
            <w:webHidden/>
          </w:rPr>
        </w:r>
        <w:r w:rsidR="006C50AF">
          <w:rPr>
            <w:noProof/>
            <w:webHidden/>
          </w:rPr>
          <w:fldChar w:fldCharType="separate"/>
        </w:r>
        <w:r w:rsidR="006C50AF">
          <w:rPr>
            <w:noProof/>
            <w:webHidden/>
          </w:rPr>
          <w:t>9</w:t>
        </w:r>
        <w:r w:rsidR="006C50AF">
          <w:rPr>
            <w:noProof/>
            <w:webHidden/>
          </w:rPr>
          <w:fldChar w:fldCharType="end"/>
        </w:r>
      </w:hyperlink>
    </w:p>
    <w:p w14:paraId="6FB85775" w14:textId="737D3A75" w:rsidR="006C50AF" w:rsidRDefault="00000000">
      <w:pPr>
        <w:pStyle w:val="TOC4"/>
        <w:rPr>
          <w:rFonts w:asciiTheme="minorHAnsi" w:eastAsiaTheme="minorEastAsia" w:hAnsiTheme="minorHAnsi" w:cstheme="minorBidi"/>
          <w:noProof/>
          <w:sz w:val="22"/>
          <w:szCs w:val="22"/>
          <w:lang w:eastAsia="en-NZ"/>
        </w:rPr>
      </w:pPr>
      <w:hyperlink w:anchor="_Toc150609674" w:history="1">
        <w:r w:rsidR="006C50AF" w:rsidRPr="00C23F5D">
          <w:rPr>
            <w:rStyle w:val="Hyperlink"/>
            <w:noProof/>
          </w:rPr>
          <w:t>Recommendations</w:t>
        </w:r>
        <w:r w:rsidR="006C50AF">
          <w:rPr>
            <w:noProof/>
            <w:webHidden/>
          </w:rPr>
          <w:tab/>
        </w:r>
        <w:r w:rsidR="006C50AF">
          <w:rPr>
            <w:noProof/>
            <w:webHidden/>
          </w:rPr>
          <w:fldChar w:fldCharType="begin"/>
        </w:r>
        <w:r w:rsidR="006C50AF">
          <w:rPr>
            <w:noProof/>
            <w:webHidden/>
          </w:rPr>
          <w:instrText xml:space="preserve"> PAGEREF _Toc150609674 \h </w:instrText>
        </w:r>
        <w:r w:rsidR="006C50AF">
          <w:rPr>
            <w:noProof/>
            <w:webHidden/>
          </w:rPr>
        </w:r>
        <w:r w:rsidR="006C50AF">
          <w:rPr>
            <w:noProof/>
            <w:webHidden/>
          </w:rPr>
          <w:fldChar w:fldCharType="separate"/>
        </w:r>
        <w:r w:rsidR="006C50AF">
          <w:rPr>
            <w:noProof/>
            <w:webHidden/>
          </w:rPr>
          <w:t>10</w:t>
        </w:r>
        <w:r w:rsidR="006C50AF">
          <w:rPr>
            <w:noProof/>
            <w:webHidden/>
          </w:rPr>
          <w:fldChar w:fldCharType="end"/>
        </w:r>
      </w:hyperlink>
    </w:p>
    <w:p w14:paraId="0E000B5C" w14:textId="4B9609C7" w:rsidR="006C50A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9675" w:history="1">
        <w:r w:rsidR="006C50AF" w:rsidRPr="00C23F5D">
          <w:rPr>
            <w:rStyle w:val="Hyperlink"/>
            <w:noProof/>
          </w:rPr>
          <w:t>Self Help Channel</w:t>
        </w:r>
        <w:r w:rsidR="006C50AF">
          <w:rPr>
            <w:noProof/>
            <w:webHidden/>
          </w:rPr>
          <w:tab/>
        </w:r>
        <w:r w:rsidR="006C50AF">
          <w:rPr>
            <w:noProof/>
            <w:webHidden/>
          </w:rPr>
          <w:fldChar w:fldCharType="begin"/>
        </w:r>
        <w:r w:rsidR="006C50AF">
          <w:rPr>
            <w:noProof/>
            <w:webHidden/>
          </w:rPr>
          <w:instrText xml:space="preserve"> PAGEREF _Toc150609675 \h </w:instrText>
        </w:r>
        <w:r w:rsidR="006C50AF">
          <w:rPr>
            <w:noProof/>
            <w:webHidden/>
          </w:rPr>
        </w:r>
        <w:r w:rsidR="006C50AF">
          <w:rPr>
            <w:noProof/>
            <w:webHidden/>
          </w:rPr>
          <w:fldChar w:fldCharType="separate"/>
        </w:r>
        <w:r w:rsidR="006C50AF">
          <w:rPr>
            <w:noProof/>
            <w:webHidden/>
          </w:rPr>
          <w:t>10</w:t>
        </w:r>
        <w:r w:rsidR="006C50AF">
          <w:rPr>
            <w:noProof/>
            <w:webHidden/>
          </w:rPr>
          <w:fldChar w:fldCharType="end"/>
        </w:r>
      </w:hyperlink>
    </w:p>
    <w:p w14:paraId="32C0729C" w14:textId="370191CC" w:rsidR="006C50AF" w:rsidRDefault="00000000">
      <w:pPr>
        <w:pStyle w:val="TOC4"/>
        <w:rPr>
          <w:rFonts w:asciiTheme="minorHAnsi" w:eastAsiaTheme="minorEastAsia" w:hAnsiTheme="minorHAnsi" w:cstheme="minorBidi"/>
          <w:noProof/>
          <w:sz w:val="22"/>
          <w:szCs w:val="22"/>
          <w:lang w:eastAsia="en-NZ"/>
        </w:rPr>
      </w:pPr>
      <w:hyperlink w:anchor="_Toc150609676" w:history="1">
        <w:r w:rsidR="006C50AF" w:rsidRPr="00C23F5D">
          <w:rPr>
            <w:rStyle w:val="Hyperlink"/>
            <w:noProof/>
          </w:rPr>
          <w:t>Considerations</w:t>
        </w:r>
        <w:r w:rsidR="006C50AF">
          <w:rPr>
            <w:noProof/>
            <w:webHidden/>
          </w:rPr>
          <w:tab/>
        </w:r>
        <w:r w:rsidR="006C50AF">
          <w:rPr>
            <w:noProof/>
            <w:webHidden/>
          </w:rPr>
          <w:fldChar w:fldCharType="begin"/>
        </w:r>
        <w:r w:rsidR="006C50AF">
          <w:rPr>
            <w:noProof/>
            <w:webHidden/>
          </w:rPr>
          <w:instrText xml:space="preserve"> PAGEREF _Toc150609676 \h </w:instrText>
        </w:r>
        <w:r w:rsidR="006C50AF">
          <w:rPr>
            <w:noProof/>
            <w:webHidden/>
          </w:rPr>
        </w:r>
        <w:r w:rsidR="006C50AF">
          <w:rPr>
            <w:noProof/>
            <w:webHidden/>
          </w:rPr>
          <w:fldChar w:fldCharType="separate"/>
        </w:r>
        <w:r w:rsidR="006C50AF">
          <w:rPr>
            <w:noProof/>
            <w:webHidden/>
          </w:rPr>
          <w:t>10</w:t>
        </w:r>
        <w:r w:rsidR="006C50AF">
          <w:rPr>
            <w:noProof/>
            <w:webHidden/>
          </w:rPr>
          <w:fldChar w:fldCharType="end"/>
        </w:r>
      </w:hyperlink>
    </w:p>
    <w:p w14:paraId="1BF98844" w14:textId="2D3ED1B5" w:rsidR="006C50AF" w:rsidRDefault="00000000">
      <w:pPr>
        <w:pStyle w:val="TOC4"/>
        <w:rPr>
          <w:rFonts w:asciiTheme="minorHAnsi" w:eastAsiaTheme="minorEastAsia" w:hAnsiTheme="minorHAnsi" w:cstheme="minorBidi"/>
          <w:noProof/>
          <w:sz w:val="22"/>
          <w:szCs w:val="22"/>
          <w:lang w:eastAsia="en-NZ"/>
        </w:rPr>
      </w:pPr>
      <w:hyperlink w:anchor="_Toc150609677" w:history="1">
        <w:r w:rsidR="006C50AF" w:rsidRPr="00C23F5D">
          <w:rPr>
            <w:rStyle w:val="Hyperlink"/>
            <w:noProof/>
          </w:rPr>
          <w:t>Recommendation</w:t>
        </w:r>
        <w:r w:rsidR="006C50AF">
          <w:rPr>
            <w:noProof/>
            <w:webHidden/>
          </w:rPr>
          <w:tab/>
        </w:r>
        <w:r w:rsidR="006C50AF">
          <w:rPr>
            <w:noProof/>
            <w:webHidden/>
          </w:rPr>
          <w:fldChar w:fldCharType="begin"/>
        </w:r>
        <w:r w:rsidR="006C50AF">
          <w:rPr>
            <w:noProof/>
            <w:webHidden/>
          </w:rPr>
          <w:instrText xml:space="preserve"> PAGEREF _Toc150609677 \h </w:instrText>
        </w:r>
        <w:r w:rsidR="006C50AF">
          <w:rPr>
            <w:noProof/>
            <w:webHidden/>
          </w:rPr>
        </w:r>
        <w:r w:rsidR="006C50AF">
          <w:rPr>
            <w:noProof/>
            <w:webHidden/>
          </w:rPr>
          <w:fldChar w:fldCharType="separate"/>
        </w:r>
        <w:r w:rsidR="006C50AF">
          <w:rPr>
            <w:noProof/>
            <w:webHidden/>
          </w:rPr>
          <w:t>10</w:t>
        </w:r>
        <w:r w:rsidR="006C50AF">
          <w:rPr>
            <w:noProof/>
            <w:webHidden/>
          </w:rPr>
          <w:fldChar w:fldCharType="end"/>
        </w:r>
      </w:hyperlink>
    </w:p>
    <w:p w14:paraId="4EED5804" w14:textId="307CA865" w:rsidR="006C50A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9678" w:history="1">
        <w:r w:rsidR="006C50AF" w:rsidRPr="00C23F5D">
          <w:rPr>
            <w:rStyle w:val="Hyperlink"/>
            <w:noProof/>
          </w:rPr>
          <w:t>Support Channel</w:t>
        </w:r>
        <w:r w:rsidR="006C50AF">
          <w:rPr>
            <w:noProof/>
            <w:webHidden/>
          </w:rPr>
          <w:tab/>
        </w:r>
        <w:r w:rsidR="006C50AF">
          <w:rPr>
            <w:noProof/>
            <w:webHidden/>
          </w:rPr>
          <w:fldChar w:fldCharType="begin"/>
        </w:r>
        <w:r w:rsidR="006C50AF">
          <w:rPr>
            <w:noProof/>
            <w:webHidden/>
          </w:rPr>
          <w:instrText xml:space="preserve"> PAGEREF _Toc150609678 \h </w:instrText>
        </w:r>
        <w:r w:rsidR="006C50AF">
          <w:rPr>
            <w:noProof/>
            <w:webHidden/>
          </w:rPr>
        </w:r>
        <w:r w:rsidR="006C50AF">
          <w:rPr>
            <w:noProof/>
            <w:webHidden/>
          </w:rPr>
          <w:fldChar w:fldCharType="separate"/>
        </w:r>
        <w:r w:rsidR="006C50AF">
          <w:rPr>
            <w:noProof/>
            <w:webHidden/>
          </w:rPr>
          <w:t>10</w:t>
        </w:r>
        <w:r w:rsidR="006C50AF">
          <w:rPr>
            <w:noProof/>
            <w:webHidden/>
          </w:rPr>
          <w:fldChar w:fldCharType="end"/>
        </w:r>
      </w:hyperlink>
    </w:p>
    <w:p w14:paraId="02567DF4" w14:textId="15ABED8C" w:rsidR="006C50AF" w:rsidRDefault="00000000">
      <w:pPr>
        <w:pStyle w:val="TOC4"/>
        <w:rPr>
          <w:rFonts w:asciiTheme="minorHAnsi" w:eastAsiaTheme="minorEastAsia" w:hAnsiTheme="minorHAnsi" w:cstheme="minorBidi"/>
          <w:noProof/>
          <w:sz w:val="22"/>
          <w:szCs w:val="22"/>
          <w:lang w:eastAsia="en-NZ"/>
        </w:rPr>
      </w:pPr>
      <w:hyperlink w:anchor="_Toc150609679" w:history="1">
        <w:r w:rsidR="006C50AF" w:rsidRPr="00C23F5D">
          <w:rPr>
            <w:rStyle w:val="Hyperlink"/>
            <w:noProof/>
          </w:rPr>
          <w:t>Considerations</w:t>
        </w:r>
        <w:r w:rsidR="006C50AF">
          <w:rPr>
            <w:noProof/>
            <w:webHidden/>
          </w:rPr>
          <w:tab/>
        </w:r>
        <w:r w:rsidR="006C50AF">
          <w:rPr>
            <w:noProof/>
            <w:webHidden/>
          </w:rPr>
          <w:fldChar w:fldCharType="begin"/>
        </w:r>
        <w:r w:rsidR="006C50AF">
          <w:rPr>
            <w:noProof/>
            <w:webHidden/>
          </w:rPr>
          <w:instrText xml:space="preserve"> PAGEREF _Toc150609679 \h </w:instrText>
        </w:r>
        <w:r w:rsidR="006C50AF">
          <w:rPr>
            <w:noProof/>
            <w:webHidden/>
          </w:rPr>
        </w:r>
        <w:r w:rsidR="006C50AF">
          <w:rPr>
            <w:noProof/>
            <w:webHidden/>
          </w:rPr>
          <w:fldChar w:fldCharType="separate"/>
        </w:r>
        <w:r w:rsidR="006C50AF">
          <w:rPr>
            <w:noProof/>
            <w:webHidden/>
          </w:rPr>
          <w:t>11</w:t>
        </w:r>
        <w:r w:rsidR="006C50AF">
          <w:rPr>
            <w:noProof/>
            <w:webHidden/>
          </w:rPr>
          <w:fldChar w:fldCharType="end"/>
        </w:r>
      </w:hyperlink>
    </w:p>
    <w:p w14:paraId="4B2AADB7" w14:textId="453B49D1" w:rsidR="006C50AF" w:rsidRDefault="00000000">
      <w:pPr>
        <w:pStyle w:val="TOC4"/>
        <w:rPr>
          <w:rFonts w:asciiTheme="minorHAnsi" w:eastAsiaTheme="minorEastAsia" w:hAnsiTheme="minorHAnsi" w:cstheme="minorBidi"/>
          <w:noProof/>
          <w:sz w:val="22"/>
          <w:szCs w:val="22"/>
          <w:lang w:eastAsia="en-NZ"/>
        </w:rPr>
      </w:pPr>
      <w:hyperlink w:anchor="_Toc150609680" w:history="1">
        <w:r w:rsidR="006C50AF" w:rsidRPr="00C23F5D">
          <w:rPr>
            <w:rStyle w:val="Hyperlink"/>
            <w:noProof/>
          </w:rPr>
          <w:t>Recommendation</w:t>
        </w:r>
        <w:r w:rsidR="006C50AF">
          <w:rPr>
            <w:noProof/>
            <w:webHidden/>
          </w:rPr>
          <w:tab/>
        </w:r>
        <w:r w:rsidR="006C50AF">
          <w:rPr>
            <w:noProof/>
            <w:webHidden/>
          </w:rPr>
          <w:fldChar w:fldCharType="begin"/>
        </w:r>
        <w:r w:rsidR="006C50AF">
          <w:rPr>
            <w:noProof/>
            <w:webHidden/>
          </w:rPr>
          <w:instrText xml:space="preserve"> PAGEREF _Toc150609680 \h </w:instrText>
        </w:r>
        <w:r w:rsidR="006C50AF">
          <w:rPr>
            <w:noProof/>
            <w:webHidden/>
          </w:rPr>
        </w:r>
        <w:r w:rsidR="006C50AF">
          <w:rPr>
            <w:noProof/>
            <w:webHidden/>
          </w:rPr>
          <w:fldChar w:fldCharType="separate"/>
        </w:r>
        <w:r w:rsidR="006C50AF">
          <w:rPr>
            <w:noProof/>
            <w:webHidden/>
          </w:rPr>
          <w:t>11</w:t>
        </w:r>
        <w:r w:rsidR="006C50AF">
          <w:rPr>
            <w:noProof/>
            <w:webHidden/>
          </w:rPr>
          <w:fldChar w:fldCharType="end"/>
        </w:r>
      </w:hyperlink>
    </w:p>
    <w:p w14:paraId="3F57288A" w14:textId="5BFA43C1" w:rsidR="006C50A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9681" w:history="1">
        <w:r w:rsidR="006C50AF" w:rsidRPr="00C23F5D">
          <w:rPr>
            <w:rStyle w:val="Hyperlink"/>
            <w:noProof/>
          </w:rPr>
          <w:t>Default Sub Domains</w:t>
        </w:r>
        <w:r w:rsidR="006C50AF">
          <w:rPr>
            <w:noProof/>
            <w:webHidden/>
          </w:rPr>
          <w:tab/>
        </w:r>
        <w:r w:rsidR="006C50AF">
          <w:rPr>
            <w:noProof/>
            <w:webHidden/>
          </w:rPr>
          <w:fldChar w:fldCharType="begin"/>
        </w:r>
        <w:r w:rsidR="006C50AF">
          <w:rPr>
            <w:noProof/>
            <w:webHidden/>
          </w:rPr>
          <w:instrText xml:space="preserve"> PAGEREF _Toc150609681 \h </w:instrText>
        </w:r>
        <w:r w:rsidR="006C50AF">
          <w:rPr>
            <w:noProof/>
            <w:webHidden/>
          </w:rPr>
        </w:r>
        <w:r w:rsidR="006C50AF">
          <w:rPr>
            <w:noProof/>
            <w:webHidden/>
          </w:rPr>
          <w:fldChar w:fldCharType="separate"/>
        </w:r>
        <w:r w:rsidR="006C50AF">
          <w:rPr>
            <w:noProof/>
            <w:webHidden/>
          </w:rPr>
          <w:t>11</w:t>
        </w:r>
        <w:r w:rsidR="006C50AF">
          <w:rPr>
            <w:noProof/>
            <w:webHidden/>
          </w:rPr>
          <w:fldChar w:fldCharType="end"/>
        </w:r>
      </w:hyperlink>
    </w:p>
    <w:p w14:paraId="0DBB058F" w14:textId="7B3FA452" w:rsidR="006C50AF" w:rsidRDefault="00000000">
      <w:pPr>
        <w:pStyle w:val="TOC4"/>
        <w:rPr>
          <w:rFonts w:asciiTheme="minorHAnsi" w:eastAsiaTheme="minorEastAsia" w:hAnsiTheme="minorHAnsi" w:cstheme="minorBidi"/>
          <w:noProof/>
          <w:sz w:val="22"/>
          <w:szCs w:val="22"/>
          <w:lang w:eastAsia="en-NZ"/>
        </w:rPr>
      </w:pPr>
      <w:hyperlink w:anchor="_Toc150609682" w:history="1">
        <w:r w:rsidR="006C50AF" w:rsidRPr="00C23F5D">
          <w:rPr>
            <w:rStyle w:val="Hyperlink"/>
            <w:noProof/>
          </w:rPr>
          <w:t>Recommendations</w:t>
        </w:r>
        <w:r w:rsidR="006C50AF">
          <w:rPr>
            <w:noProof/>
            <w:webHidden/>
          </w:rPr>
          <w:tab/>
        </w:r>
        <w:r w:rsidR="006C50AF">
          <w:rPr>
            <w:noProof/>
            <w:webHidden/>
          </w:rPr>
          <w:fldChar w:fldCharType="begin"/>
        </w:r>
        <w:r w:rsidR="006C50AF">
          <w:rPr>
            <w:noProof/>
            <w:webHidden/>
          </w:rPr>
          <w:instrText xml:space="preserve"> PAGEREF _Toc150609682 \h </w:instrText>
        </w:r>
        <w:r w:rsidR="006C50AF">
          <w:rPr>
            <w:noProof/>
            <w:webHidden/>
          </w:rPr>
        </w:r>
        <w:r w:rsidR="006C50AF">
          <w:rPr>
            <w:noProof/>
            <w:webHidden/>
          </w:rPr>
          <w:fldChar w:fldCharType="separate"/>
        </w:r>
        <w:r w:rsidR="006C50AF">
          <w:rPr>
            <w:noProof/>
            <w:webHidden/>
          </w:rPr>
          <w:t>11</w:t>
        </w:r>
        <w:r w:rsidR="006C50AF">
          <w:rPr>
            <w:noProof/>
            <w:webHidden/>
          </w:rPr>
          <w:fldChar w:fldCharType="end"/>
        </w:r>
      </w:hyperlink>
    </w:p>
    <w:p w14:paraId="5AD1071B" w14:textId="745D21A1" w:rsidR="006C50A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9683" w:history="1">
        <w:r w:rsidR="006C50AF" w:rsidRPr="00C23F5D">
          <w:rPr>
            <w:rStyle w:val="Hyperlink"/>
            <w:noProof/>
          </w:rPr>
          <w:t>Default Base URL</w:t>
        </w:r>
        <w:r w:rsidR="006C50AF">
          <w:rPr>
            <w:noProof/>
            <w:webHidden/>
          </w:rPr>
          <w:tab/>
        </w:r>
        <w:r w:rsidR="006C50AF">
          <w:rPr>
            <w:noProof/>
            <w:webHidden/>
          </w:rPr>
          <w:fldChar w:fldCharType="begin"/>
        </w:r>
        <w:r w:rsidR="006C50AF">
          <w:rPr>
            <w:noProof/>
            <w:webHidden/>
          </w:rPr>
          <w:instrText xml:space="preserve"> PAGEREF _Toc150609683 \h </w:instrText>
        </w:r>
        <w:r w:rsidR="006C50AF">
          <w:rPr>
            <w:noProof/>
            <w:webHidden/>
          </w:rPr>
        </w:r>
        <w:r w:rsidR="006C50AF">
          <w:rPr>
            <w:noProof/>
            <w:webHidden/>
          </w:rPr>
          <w:fldChar w:fldCharType="separate"/>
        </w:r>
        <w:r w:rsidR="006C50AF">
          <w:rPr>
            <w:noProof/>
            <w:webHidden/>
          </w:rPr>
          <w:t>11</w:t>
        </w:r>
        <w:r w:rsidR="006C50AF">
          <w:rPr>
            <w:noProof/>
            <w:webHidden/>
          </w:rPr>
          <w:fldChar w:fldCharType="end"/>
        </w:r>
      </w:hyperlink>
    </w:p>
    <w:p w14:paraId="200A6D94" w14:textId="6807184D" w:rsidR="006C50AF" w:rsidRDefault="00000000">
      <w:pPr>
        <w:pStyle w:val="TOC4"/>
        <w:rPr>
          <w:rFonts w:asciiTheme="minorHAnsi" w:eastAsiaTheme="minorEastAsia" w:hAnsiTheme="minorHAnsi" w:cstheme="minorBidi"/>
          <w:noProof/>
          <w:sz w:val="22"/>
          <w:szCs w:val="22"/>
          <w:lang w:eastAsia="en-NZ"/>
        </w:rPr>
      </w:pPr>
      <w:hyperlink w:anchor="_Toc150609684" w:history="1">
        <w:r w:rsidR="006C50AF" w:rsidRPr="00C23F5D">
          <w:rPr>
            <w:rStyle w:val="Hyperlink"/>
            <w:noProof/>
          </w:rPr>
          <w:t>Considerations</w:t>
        </w:r>
        <w:r w:rsidR="006C50AF">
          <w:rPr>
            <w:noProof/>
            <w:webHidden/>
          </w:rPr>
          <w:tab/>
        </w:r>
        <w:r w:rsidR="006C50AF">
          <w:rPr>
            <w:noProof/>
            <w:webHidden/>
          </w:rPr>
          <w:fldChar w:fldCharType="begin"/>
        </w:r>
        <w:r w:rsidR="006C50AF">
          <w:rPr>
            <w:noProof/>
            <w:webHidden/>
          </w:rPr>
          <w:instrText xml:space="preserve"> PAGEREF _Toc150609684 \h </w:instrText>
        </w:r>
        <w:r w:rsidR="006C50AF">
          <w:rPr>
            <w:noProof/>
            <w:webHidden/>
          </w:rPr>
        </w:r>
        <w:r w:rsidR="006C50AF">
          <w:rPr>
            <w:noProof/>
            <w:webHidden/>
          </w:rPr>
          <w:fldChar w:fldCharType="separate"/>
        </w:r>
        <w:r w:rsidR="006C50AF">
          <w:rPr>
            <w:noProof/>
            <w:webHidden/>
          </w:rPr>
          <w:t>11</w:t>
        </w:r>
        <w:r w:rsidR="006C50AF">
          <w:rPr>
            <w:noProof/>
            <w:webHidden/>
          </w:rPr>
          <w:fldChar w:fldCharType="end"/>
        </w:r>
      </w:hyperlink>
    </w:p>
    <w:p w14:paraId="4B1A8747" w14:textId="0BABD74C" w:rsidR="006C50AF" w:rsidRDefault="00000000">
      <w:pPr>
        <w:pStyle w:val="TOC4"/>
        <w:rPr>
          <w:rFonts w:asciiTheme="minorHAnsi" w:eastAsiaTheme="minorEastAsia" w:hAnsiTheme="minorHAnsi" w:cstheme="minorBidi"/>
          <w:noProof/>
          <w:sz w:val="22"/>
          <w:szCs w:val="22"/>
          <w:lang w:eastAsia="en-NZ"/>
        </w:rPr>
      </w:pPr>
      <w:hyperlink w:anchor="_Toc150609685" w:history="1">
        <w:r w:rsidR="006C50AF" w:rsidRPr="00C23F5D">
          <w:rPr>
            <w:rStyle w:val="Hyperlink"/>
            <w:noProof/>
          </w:rPr>
          <w:t>Recommendation</w:t>
        </w:r>
        <w:r w:rsidR="006C50AF">
          <w:rPr>
            <w:noProof/>
            <w:webHidden/>
          </w:rPr>
          <w:tab/>
        </w:r>
        <w:r w:rsidR="006C50AF">
          <w:rPr>
            <w:noProof/>
            <w:webHidden/>
          </w:rPr>
          <w:fldChar w:fldCharType="begin"/>
        </w:r>
        <w:r w:rsidR="006C50AF">
          <w:rPr>
            <w:noProof/>
            <w:webHidden/>
          </w:rPr>
          <w:instrText xml:space="preserve"> PAGEREF _Toc150609685 \h </w:instrText>
        </w:r>
        <w:r w:rsidR="006C50AF">
          <w:rPr>
            <w:noProof/>
            <w:webHidden/>
          </w:rPr>
        </w:r>
        <w:r w:rsidR="006C50AF">
          <w:rPr>
            <w:noProof/>
            <w:webHidden/>
          </w:rPr>
          <w:fldChar w:fldCharType="separate"/>
        </w:r>
        <w:r w:rsidR="006C50AF">
          <w:rPr>
            <w:noProof/>
            <w:webHidden/>
          </w:rPr>
          <w:t>11</w:t>
        </w:r>
        <w:r w:rsidR="006C50AF">
          <w:rPr>
            <w:noProof/>
            <w:webHidden/>
          </w:rPr>
          <w:fldChar w:fldCharType="end"/>
        </w:r>
      </w:hyperlink>
    </w:p>
    <w:p w14:paraId="53C497B1" w14:textId="0C8B7C71" w:rsidR="006C50AF" w:rsidRDefault="00000000">
      <w:pPr>
        <w:pStyle w:val="TOC2"/>
        <w:rPr>
          <w:rFonts w:asciiTheme="minorHAnsi" w:eastAsiaTheme="minorEastAsia" w:hAnsiTheme="minorHAnsi" w:cstheme="minorBidi"/>
          <w:noProof/>
          <w:sz w:val="22"/>
          <w:szCs w:val="22"/>
          <w:lang w:eastAsia="en-NZ"/>
        </w:rPr>
      </w:pPr>
      <w:hyperlink w:anchor="_Toc150609686" w:history="1">
        <w:r w:rsidR="006C50AF" w:rsidRPr="00C23F5D">
          <w:rPr>
            <w:rStyle w:val="Hyperlink"/>
            <w:noProof/>
          </w:rPr>
          <w:t>Option 1: Ad hoc</w:t>
        </w:r>
        <w:r w:rsidR="006C50AF">
          <w:rPr>
            <w:noProof/>
            <w:webHidden/>
          </w:rPr>
          <w:tab/>
        </w:r>
        <w:r w:rsidR="006C50AF">
          <w:rPr>
            <w:noProof/>
            <w:webHidden/>
          </w:rPr>
          <w:fldChar w:fldCharType="begin"/>
        </w:r>
        <w:r w:rsidR="006C50AF">
          <w:rPr>
            <w:noProof/>
            <w:webHidden/>
          </w:rPr>
          <w:instrText xml:space="preserve"> PAGEREF _Toc150609686 \h </w:instrText>
        </w:r>
        <w:r w:rsidR="006C50AF">
          <w:rPr>
            <w:noProof/>
            <w:webHidden/>
          </w:rPr>
        </w:r>
        <w:r w:rsidR="006C50AF">
          <w:rPr>
            <w:noProof/>
            <w:webHidden/>
          </w:rPr>
          <w:fldChar w:fldCharType="separate"/>
        </w:r>
        <w:r w:rsidR="006C50AF">
          <w:rPr>
            <w:noProof/>
            <w:webHidden/>
          </w:rPr>
          <w:t>12</w:t>
        </w:r>
        <w:r w:rsidR="006C50AF">
          <w:rPr>
            <w:noProof/>
            <w:webHidden/>
          </w:rPr>
          <w:fldChar w:fldCharType="end"/>
        </w:r>
      </w:hyperlink>
    </w:p>
    <w:p w14:paraId="37FC4688" w14:textId="3C848A50" w:rsidR="006C50AF" w:rsidRDefault="00000000">
      <w:pPr>
        <w:pStyle w:val="TOC2"/>
        <w:rPr>
          <w:rFonts w:asciiTheme="minorHAnsi" w:eastAsiaTheme="minorEastAsia" w:hAnsiTheme="minorHAnsi" w:cstheme="minorBidi"/>
          <w:noProof/>
          <w:sz w:val="22"/>
          <w:szCs w:val="22"/>
          <w:lang w:eastAsia="en-NZ"/>
        </w:rPr>
      </w:pPr>
      <w:hyperlink w:anchor="_Toc150609687" w:history="1">
        <w:r w:rsidR="006C50AF" w:rsidRPr="00C23F5D">
          <w:rPr>
            <w:rStyle w:val="Hyperlink"/>
            <w:noProof/>
          </w:rPr>
          <w:t>Option 2: Organised</w:t>
        </w:r>
        <w:r w:rsidR="006C50AF">
          <w:rPr>
            <w:noProof/>
            <w:webHidden/>
          </w:rPr>
          <w:tab/>
        </w:r>
        <w:r w:rsidR="006C50AF">
          <w:rPr>
            <w:noProof/>
            <w:webHidden/>
          </w:rPr>
          <w:fldChar w:fldCharType="begin"/>
        </w:r>
        <w:r w:rsidR="006C50AF">
          <w:rPr>
            <w:noProof/>
            <w:webHidden/>
          </w:rPr>
          <w:instrText xml:space="preserve"> PAGEREF _Toc150609687 \h </w:instrText>
        </w:r>
        <w:r w:rsidR="006C50AF">
          <w:rPr>
            <w:noProof/>
            <w:webHidden/>
          </w:rPr>
        </w:r>
        <w:r w:rsidR="006C50AF">
          <w:rPr>
            <w:noProof/>
            <w:webHidden/>
          </w:rPr>
          <w:fldChar w:fldCharType="separate"/>
        </w:r>
        <w:r w:rsidR="006C50AF">
          <w:rPr>
            <w:noProof/>
            <w:webHidden/>
          </w:rPr>
          <w:t>12</w:t>
        </w:r>
        <w:r w:rsidR="006C50AF">
          <w:rPr>
            <w:noProof/>
            <w:webHidden/>
          </w:rPr>
          <w:fldChar w:fldCharType="end"/>
        </w:r>
      </w:hyperlink>
    </w:p>
    <w:p w14:paraId="642A9217" w14:textId="05D01463" w:rsidR="006C50AF"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0609688" w:history="1">
        <w:r w:rsidR="006C50AF" w:rsidRPr="00C23F5D">
          <w:rPr>
            <w:rStyle w:val="Hyperlink"/>
            <w:noProof/>
          </w:rPr>
          <w:t>Appendices</w:t>
        </w:r>
        <w:r w:rsidR="006C50AF">
          <w:rPr>
            <w:noProof/>
            <w:webHidden/>
          </w:rPr>
          <w:tab/>
        </w:r>
        <w:r w:rsidR="006C50AF">
          <w:rPr>
            <w:noProof/>
            <w:webHidden/>
          </w:rPr>
          <w:fldChar w:fldCharType="begin"/>
        </w:r>
        <w:r w:rsidR="006C50AF">
          <w:rPr>
            <w:noProof/>
            <w:webHidden/>
          </w:rPr>
          <w:instrText xml:space="preserve"> PAGEREF _Toc150609688 \h </w:instrText>
        </w:r>
        <w:r w:rsidR="006C50AF">
          <w:rPr>
            <w:noProof/>
            <w:webHidden/>
          </w:rPr>
        </w:r>
        <w:r w:rsidR="006C50AF">
          <w:rPr>
            <w:noProof/>
            <w:webHidden/>
          </w:rPr>
          <w:fldChar w:fldCharType="separate"/>
        </w:r>
        <w:r w:rsidR="006C50AF">
          <w:rPr>
            <w:noProof/>
            <w:webHidden/>
          </w:rPr>
          <w:t>14</w:t>
        </w:r>
        <w:r w:rsidR="006C50AF">
          <w:rPr>
            <w:noProof/>
            <w:webHidden/>
          </w:rPr>
          <w:fldChar w:fldCharType="end"/>
        </w:r>
      </w:hyperlink>
    </w:p>
    <w:p w14:paraId="50336F85" w14:textId="4606920A" w:rsidR="006C50AF" w:rsidRDefault="00000000">
      <w:pPr>
        <w:pStyle w:val="TOC2"/>
        <w:rPr>
          <w:rFonts w:asciiTheme="minorHAnsi" w:eastAsiaTheme="minorEastAsia" w:hAnsiTheme="minorHAnsi" w:cstheme="minorBidi"/>
          <w:noProof/>
          <w:sz w:val="22"/>
          <w:szCs w:val="22"/>
          <w:lang w:eastAsia="en-NZ"/>
        </w:rPr>
      </w:pPr>
      <w:hyperlink w:anchor="_Toc150609689" w:history="1">
        <w:r w:rsidR="006C50AF" w:rsidRPr="00C23F5D">
          <w:rPr>
            <w:rStyle w:val="Hyperlink"/>
            <w:noProof/>
          </w:rPr>
          <w:t>Appendix A - Document Information</w:t>
        </w:r>
        <w:r w:rsidR="006C50AF">
          <w:rPr>
            <w:noProof/>
            <w:webHidden/>
          </w:rPr>
          <w:tab/>
        </w:r>
        <w:r w:rsidR="006C50AF">
          <w:rPr>
            <w:noProof/>
            <w:webHidden/>
          </w:rPr>
          <w:fldChar w:fldCharType="begin"/>
        </w:r>
        <w:r w:rsidR="006C50AF">
          <w:rPr>
            <w:noProof/>
            <w:webHidden/>
          </w:rPr>
          <w:instrText xml:space="preserve"> PAGEREF _Toc150609689 \h </w:instrText>
        </w:r>
        <w:r w:rsidR="006C50AF">
          <w:rPr>
            <w:noProof/>
            <w:webHidden/>
          </w:rPr>
        </w:r>
        <w:r w:rsidR="006C50AF">
          <w:rPr>
            <w:noProof/>
            <w:webHidden/>
          </w:rPr>
          <w:fldChar w:fldCharType="separate"/>
        </w:r>
        <w:r w:rsidR="006C50AF">
          <w:rPr>
            <w:noProof/>
            <w:webHidden/>
          </w:rPr>
          <w:t>14</w:t>
        </w:r>
        <w:r w:rsidR="006C50AF">
          <w:rPr>
            <w:noProof/>
            <w:webHidden/>
          </w:rPr>
          <w:fldChar w:fldCharType="end"/>
        </w:r>
      </w:hyperlink>
    </w:p>
    <w:p w14:paraId="604A221F" w14:textId="61B18B04" w:rsidR="006C50A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9690" w:history="1">
        <w:r w:rsidR="006C50AF" w:rsidRPr="00C23F5D">
          <w:rPr>
            <w:rStyle w:val="Hyperlink"/>
            <w:noProof/>
          </w:rPr>
          <w:t>Images</w:t>
        </w:r>
        <w:r w:rsidR="006C50AF">
          <w:rPr>
            <w:noProof/>
            <w:webHidden/>
          </w:rPr>
          <w:tab/>
        </w:r>
        <w:r w:rsidR="006C50AF">
          <w:rPr>
            <w:noProof/>
            <w:webHidden/>
          </w:rPr>
          <w:fldChar w:fldCharType="begin"/>
        </w:r>
        <w:r w:rsidR="006C50AF">
          <w:rPr>
            <w:noProof/>
            <w:webHidden/>
          </w:rPr>
          <w:instrText xml:space="preserve"> PAGEREF _Toc150609690 \h </w:instrText>
        </w:r>
        <w:r w:rsidR="006C50AF">
          <w:rPr>
            <w:noProof/>
            <w:webHidden/>
          </w:rPr>
        </w:r>
        <w:r w:rsidR="006C50AF">
          <w:rPr>
            <w:noProof/>
            <w:webHidden/>
          </w:rPr>
          <w:fldChar w:fldCharType="separate"/>
        </w:r>
        <w:r w:rsidR="006C50AF">
          <w:rPr>
            <w:noProof/>
            <w:webHidden/>
          </w:rPr>
          <w:t>14</w:t>
        </w:r>
        <w:r w:rsidR="006C50AF">
          <w:rPr>
            <w:noProof/>
            <w:webHidden/>
          </w:rPr>
          <w:fldChar w:fldCharType="end"/>
        </w:r>
      </w:hyperlink>
    </w:p>
    <w:p w14:paraId="170BF32E" w14:textId="39159F6C" w:rsidR="006C50A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9691" w:history="1">
        <w:r w:rsidR="006C50AF" w:rsidRPr="00C23F5D">
          <w:rPr>
            <w:rStyle w:val="Hyperlink"/>
            <w:noProof/>
          </w:rPr>
          <w:t>Tables</w:t>
        </w:r>
        <w:r w:rsidR="006C50AF">
          <w:rPr>
            <w:noProof/>
            <w:webHidden/>
          </w:rPr>
          <w:tab/>
        </w:r>
        <w:r w:rsidR="006C50AF">
          <w:rPr>
            <w:noProof/>
            <w:webHidden/>
          </w:rPr>
          <w:fldChar w:fldCharType="begin"/>
        </w:r>
        <w:r w:rsidR="006C50AF">
          <w:rPr>
            <w:noProof/>
            <w:webHidden/>
          </w:rPr>
          <w:instrText xml:space="preserve"> PAGEREF _Toc150609691 \h </w:instrText>
        </w:r>
        <w:r w:rsidR="006C50AF">
          <w:rPr>
            <w:noProof/>
            <w:webHidden/>
          </w:rPr>
        </w:r>
        <w:r w:rsidR="006C50AF">
          <w:rPr>
            <w:noProof/>
            <w:webHidden/>
          </w:rPr>
          <w:fldChar w:fldCharType="separate"/>
        </w:r>
        <w:r w:rsidR="006C50AF">
          <w:rPr>
            <w:noProof/>
            <w:webHidden/>
          </w:rPr>
          <w:t>14</w:t>
        </w:r>
        <w:r w:rsidR="006C50AF">
          <w:rPr>
            <w:noProof/>
            <w:webHidden/>
          </w:rPr>
          <w:fldChar w:fldCharType="end"/>
        </w:r>
      </w:hyperlink>
    </w:p>
    <w:p w14:paraId="407CDF1D" w14:textId="22BDA4EB" w:rsidR="006C50A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9692" w:history="1">
        <w:r w:rsidR="006C50AF" w:rsidRPr="00C23F5D">
          <w:rPr>
            <w:rStyle w:val="Hyperlink"/>
            <w:noProof/>
          </w:rPr>
          <w:t>References</w:t>
        </w:r>
        <w:r w:rsidR="006C50AF">
          <w:rPr>
            <w:noProof/>
            <w:webHidden/>
          </w:rPr>
          <w:tab/>
        </w:r>
        <w:r w:rsidR="006C50AF">
          <w:rPr>
            <w:noProof/>
            <w:webHidden/>
          </w:rPr>
          <w:fldChar w:fldCharType="begin"/>
        </w:r>
        <w:r w:rsidR="006C50AF">
          <w:rPr>
            <w:noProof/>
            <w:webHidden/>
          </w:rPr>
          <w:instrText xml:space="preserve"> PAGEREF _Toc150609692 \h </w:instrText>
        </w:r>
        <w:r w:rsidR="006C50AF">
          <w:rPr>
            <w:noProof/>
            <w:webHidden/>
          </w:rPr>
        </w:r>
        <w:r w:rsidR="006C50AF">
          <w:rPr>
            <w:noProof/>
            <w:webHidden/>
          </w:rPr>
          <w:fldChar w:fldCharType="separate"/>
        </w:r>
        <w:r w:rsidR="006C50AF">
          <w:rPr>
            <w:noProof/>
            <w:webHidden/>
          </w:rPr>
          <w:t>14</w:t>
        </w:r>
        <w:r w:rsidR="006C50AF">
          <w:rPr>
            <w:noProof/>
            <w:webHidden/>
          </w:rPr>
          <w:fldChar w:fldCharType="end"/>
        </w:r>
      </w:hyperlink>
    </w:p>
    <w:p w14:paraId="1188263E" w14:textId="30BF33D6" w:rsidR="006C50A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9693" w:history="1">
        <w:r w:rsidR="006C50AF" w:rsidRPr="00C23F5D">
          <w:rPr>
            <w:rStyle w:val="Hyperlink"/>
            <w:noProof/>
          </w:rPr>
          <w:t>Review Distribution</w:t>
        </w:r>
        <w:r w:rsidR="006C50AF">
          <w:rPr>
            <w:noProof/>
            <w:webHidden/>
          </w:rPr>
          <w:tab/>
        </w:r>
        <w:r w:rsidR="006C50AF">
          <w:rPr>
            <w:noProof/>
            <w:webHidden/>
          </w:rPr>
          <w:fldChar w:fldCharType="begin"/>
        </w:r>
        <w:r w:rsidR="006C50AF">
          <w:rPr>
            <w:noProof/>
            <w:webHidden/>
          </w:rPr>
          <w:instrText xml:space="preserve"> PAGEREF _Toc150609693 \h </w:instrText>
        </w:r>
        <w:r w:rsidR="006C50AF">
          <w:rPr>
            <w:noProof/>
            <w:webHidden/>
          </w:rPr>
        </w:r>
        <w:r w:rsidR="006C50AF">
          <w:rPr>
            <w:noProof/>
            <w:webHidden/>
          </w:rPr>
          <w:fldChar w:fldCharType="separate"/>
        </w:r>
        <w:r w:rsidR="006C50AF">
          <w:rPr>
            <w:noProof/>
            <w:webHidden/>
          </w:rPr>
          <w:t>14</w:t>
        </w:r>
        <w:r w:rsidR="006C50AF">
          <w:rPr>
            <w:noProof/>
            <w:webHidden/>
          </w:rPr>
          <w:fldChar w:fldCharType="end"/>
        </w:r>
      </w:hyperlink>
    </w:p>
    <w:p w14:paraId="2F2FCFAC" w14:textId="6634DFB1" w:rsidR="006C50A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9694" w:history="1">
        <w:r w:rsidR="006C50AF" w:rsidRPr="00C23F5D">
          <w:rPr>
            <w:rStyle w:val="Hyperlink"/>
            <w:noProof/>
          </w:rPr>
          <w:t>Audience</w:t>
        </w:r>
        <w:r w:rsidR="006C50AF">
          <w:rPr>
            <w:noProof/>
            <w:webHidden/>
          </w:rPr>
          <w:tab/>
        </w:r>
        <w:r w:rsidR="006C50AF">
          <w:rPr>
            <w:noProof/>
            <w:webHidden/>
          </w:rPr>
          <w:fldChar w:fldCharType="begin"/>
        </w:r>
        <w:r w:rsidR="006C50AF">
          <w:rPr>
            <w:noProof/>
            <w:webHidden/>
          </w:rPr>
          <w:instrText xml:space="preserve"> PAGEREF _Toc150609694 \h </w:instrText>
        </w:r>
        <w:r w:rsidR="006C50AF">
          <w:rPr>
            <w:noProof/>
            <w:webHidden/>
          </w:rPr>
        </w:r>
        <w:r w:rsidR="006C50AF">
          <w:rPr>
            <w:noProof/>
            <w:webHidden/>
          </w:rPr>
          <w:fldChar w:fldCharType="separate"/>
        </w:r>
        <w:r w:rsidR="006C50AF">
          <w:rPr>
            <w:noProof/>
            <w:webHidden/>
          </w:rPr>
          <w:t>14</w:t>
        </w:r>
        <w:r w:rsidR="006C50AF">
          <w:rPr>
            <w:noProof/>
            <w:webHidden/>
          </w:rPr>
          <w:fldChar w:fldCharType="end"/>
        </w:r>
      </w:hyperlink>
    </w:p>
    <w:p w14:paraId="583EC755" w14:textId="51AFC154" w:rsidR="006C50A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9695" w:history="1">
        <w:r w:rsidR="006C50AF" w:rsidRPr="00C23F5D">
          <w:rPr>
            <w:rStyle w:val="Hyperlink"/>
            <w:noProof/>
          </w:rPr>
          <w:t>Structure</w:t>
        </w:r>
        <w:r w:rsidR="006C50AF">
          <w:rPr>
            <w:noProof/>
            <w:webHidden/>
          </w:rPr>
          <w:tab/>
        </w:r>
        <w:r w:rsidR="006C50AF">
          <w:rPr>
            <w:noProof/>
            <w:webHidden/>
          </w:rPr>
          <w:fldChar w:fldCharType="begin"/>
        </w:r>
        <w:r w:rsidR="006C50AF">
          <w:rPr>
            <w:noProof/>
            <w:webHidden/>
          </w:rPr>
          <w:instrText xml:space="preserve"> PAGEREF _Toc150609695 \h </w:instrText>
        </w:r>
        <w:r w:rsidR="006C50AF">
          <w:rPr>
            <w:noProof/>
            <w:webHidden/>
          </w:rPr>
        </w:r>
        <w:r w:rsidR="006C50AF">
          <w:rPr>
            <w:noProof/>
            <w:webHidden/>
          </w:rPr>
          <w:fldChar w:fldCharType="separate"/>
        </w:r>
        <w:r w:rsidR="006C50AF">
          <w:rPr>
            <w:noProof/>
            <w:webHidden/>
          </w:rPr>
          <w:t>14</w:t>
        </w:r>
        <w:r w:rsidR="006C50AF">
          <w:rPr>
            <w:noProof/>
            <w:webHidden/>
          </w:rPr>
          <w:fldChar w:fldCharType="end"/>
        </w:r>
      </w:hyperlink>
    </w:p>
    <w:p w14:paraId="7B71FD83" w14:textId="4C2C6925" w:rsidR="006C50A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9696" w:history="1">
        <w:r w:rsidR="006C50AF" w:rsidRPr="00C23F5D">
          <w:rPr>
            <w:rStyle w:val="Hyperlink"/>
            <w:noProof/>
          </w:rPr>
          <w:t>Diagrams</w:t>
        </w:r>
        <w:r w:rsidR="006C50AF">
          <w:rPr>
            <w:noProof/>
            <w:webHidden/>
          </w:rPr>
          <w:tab/>
        </w:r>
        <w:r w:rsidR="006C50AF">
          <w:rPr>
            <w:noProof/>
            <w:webHidden/>
          </w:rPr>
          <w:fldChar w:fldCharType="begin"/>
        </w:r>
        <w:r w:rsidR="006C50AF">
          <w:rPr>
            <w:noProof/>
            <w:webHidden/>
          </w:rPr>
          <w:instrText xml:space="preserve"> PAGEREF _Toc150609696 \h </w:instrText>
        </w:r>
        <w:r w:rsidR="006C50AF">
          <w:rPr>
            <w:noProof/>
            <w:webHidden/>
          </w:rPr>
        </w:r>
        <w:r w:rsidR="006C50AF">
          <w:rPr>
            <w:noProof/>
            <w:webHidden/>
          </w:rPr>
          <w:fldChar w:fldCharType="separate"/>
        </w:r>
        <w:r w:rsidR="006C50AF">
          <w:rPr>
            <w:noProof/>
            <w:webHidden/>
          </w:rPr>
          <w:t>14</w:t>
        </w:r>
        <w:r w:rsidR="006C50AF">
          <w:rPr>
            <w:noProof/>
            <w:webHidden/>
          </w:rPr>
          <w:fldChar w:fldCharType="end"/>
        </w:r>
      </w:hyperlink>
    </w:p>
    <w:p w14:paraId="5F179189" w14:textId="1BEF0E6B" w:rsidR="006C50A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9697" w:history="1">
        <w:r w:rsidR="006C50AF" w:rsidRPr="00C23F5D">
          <w:rPr>
            <w:rStyle w:val="Hyperlink"/>
            <w:noProof/>
          </w:rPr>
          <w:t>Terms</w:t>
        </w:r>
        <w:r w:rsidR="006C50AF">
          <w:rPr>
            <w:noProof/>
            <w:webHidden/>
          </w:rPr>
          <w:tab/>
        </w:r>
        <w:r w:rsidR="006C50AF">
          <w:rPr>
            <w:noProof/>
            <w:webHidden/>
          </w:rPr>
          <w:fldChar w:fldCharType="begin"/>
        </w:r>
        <w:r w:rsidR="006C50AF">
          <w:rPr>
            <w:noProof/>
            <w:webHidden/>
          </w:rPr>
          <w:instrText xml:space="preserve"> PAGEREF _Toc150609697 \h </w:instrText>
        </w:r>
        <w:r w:rsidR="006C50AF">
          <w:rPr>
            <w:noProof/>
            <w:webHidden/>
          </w:rPr>
        </w:r>
        <w:r w:rsidR="006C50AF">
          <w:rPr>
            <w:noProof/>
            <w:webHidden/>
          </w:rPr>
          <w:fldChar w:fldCharType="separate"/>
        </w:r>
        <w:r w:rsidR="006C50AF">
          <w:rPr>
            <w:noProof/>
            <w:webHidden/>
          </w:rPr>
          <w:t>15</w:t>
        </w:r>
        <w:r w:rsidR="006C50AF">
          <w:rPr>
            <w:noProof/>
            <w:webHidden/>
          </w:rPr>
          <w:fldChar w:fldCharType="end"/>
        </w:r>
      </w:hyperlink>
    </w:p>
    <w:p w14:paraId="56715546" w14:textId="263713DB" w:rsidR="008C39DC" w:rsidRDefault="009824E0">
      <w:r>
        <w:rPr>
          <w:sz w:val="20"/>
        </w:rPr>
        <w:fldChar w:fldCharType="end"/>
      </w:r>
      <w:r w:rsidR="008C39DC">
        <w:br w:type="page"/>
      </w:r>
    </w:p>
    <w:p w14:paraId="666956D0" w14:textId="527F2B7B" w:rsidR="00ED6520" w:rsidRDefault="004F6383" w:rsidP="001656FF">
      <w:pPr>
        <w:pStyle w:val="Heading2"/>
      </w:pPr>
      <w:bookmarkStart w:id="5" w:name="_Toc150609643"/>
      <w:r>
        <w:lastRenderedPageBreak/>
        <w:t>Background</w:t>
      </w:r>
      <w:bookmarkEnd w:id="5"/>
    </w:p>
    <w:p w14:paraId="52457E02" w14:textId="5F0C399C" w:rsidR="004F6383" w:rsidRDefault="004F6383" w:rsidP="00DA59D0">
      <w:pPr>
        <w:pStyle w:val="BodyText"/>
      </w:pPr>
      <w:r>
        <w:t xml:space="preserve">When deploying </w:t>
      </w:r>
      <w:r w:rsidR="007A0928">
        <w:t>services,</w:t>
      </w:r>
      <w:r>
        <w:t xml:space="preserve"> one has to consider how to provide and improve discoverability, learnability and usability qualities of the service, its channels, and supporting services.</w:t>
      </w:r>
    </w:p>
    <w:p w14:paraId="49A219AD" w14:textId="47ADAF4E" w:rsidR="004F6383" w:rsidRDefault="004F6383" w:rsidP="00DA59D0">
      <w:pPr>
        <w:pStyle w:val="BodyText"/>
      </w:pPr>
      <w:r>
        <w:t>The following is an example list of some of the above aspects that require consideration:</w:t>
      </w:r>
    </w:p>
    <w:p w14:paraId="6D5381C1" w14:textId="588FE026" w:rsidR="00335539" w:rsidRDefault="00335539" w:rsidP="00335539">
      <w:pPr>
        <w:pStyle w:val="BodyText"/>
        <w:numPr>
          <w:ilvl w:val="0"/>
          <w:numId w:val="34"/>
        </w:numPr>
      </w:pPr>
      <w:r>
        <w:t xml:space="preserve">A </w:t>
      </w:r>
      <w:r w:rsidR="004F6383">
        <w:t xml:space="preserve">service specific </w:t>
      </w:r>
      <w:r>
        <w:t>area within a publicly accessible enterprise wide website</w:t>
      </w:r>
      <w:r w:rsidR="004F6383">
        <w:t xml:space="preserve"> (e.g. </w:t>
      </w:r>
      <w:hyperlink r:id="rId12" w:history="1">
        <w:r w:rsidR="004F6383" w:rsidRPr="003B14E0">
          <w:rPr>
            <w:rStyle w:val="Hyperlink"/>
          </w:rPr>
          <w:t>https://myorg.tld/ourservice</w:t>
        </w:r>
      </w:hyperlink>
      <w:r w:rsidR="004F6383">
        <w:t>)</w:t>
      </w:r>
    </w:p>
    <w:p w14:paraId="4998F9A2" w14:textId="5F4AEDC1" w:rsidR="00335539" w:rsidRDefault="00335539" w:rsidP="00335539">
      <w:pPr>
        <w:pStyle w:val="BodyText"/>
        <w:numPr>
          <w:ilvl w:val="0"/>
          <w:numId w:val="34"/>
        </w:numPr>
      </w:pPr>
      <w:r>
        <w:t>An optional service specific Brochure Website</w:t>
      </w:r>
      <w:r w:rsidR="004F6383">
        <w:t xml:space="preserve"> (</w:t>
      </w:r>
      <w:r w:rsidR="007A0928">
        <w:t>e.g.,</w:t>
      </w:r>
      <w:r w:rsidR="004F6383">
        <w:t xml:space="preserve"> </w:t>
      </w:r>
      <w:hyperlink r:id="rId13" w:history="1">
        <w:r w:rsidR="004F6383" w:rsidRPr="003B14E0">
          <w:rPr>
            <w:rStyle w:val="Hyperlink"/>
          </w:rPr>
          <w:t>https://info.myservice.myorg.tld</w:t>
        </w:r>
      </w:hyperlink>
      <w:r w:rsidR="004F6383">
        <w:t>)</w:t>
      </w:r>
    </w:p>
    <w:p w14:paraId="03C58137" w14:textId="613FCC01" w:rsidR="00335539" w:rsidRDefault="00335539" w:rsidP="00335539">
      <w:pPr>
        <w:pStyle w:val="BodyText"/>
        <w:numPr>
          <w:ilvl w:val="0"/>
          <w:numId w:val="34"/>
        </w:numPr>
      </w:pPr>
      <w:r>
        <w:t>The Service Website</w:t>
      </w:r>
      <w:r w:rsidR="004F6383">
        <w:t xml:space="preserve"> itself</w:t>
      </w:r>
    </w:p>
    <w:p w14:paraId="24E8EF59" w14:textId="77777777" w:rsidR="00335539" w:rsidRDefault="00335539" w:rsidP="00335539">
      <w:pPr>
        <w:pStyle w:val="BodyText"/>
        <w:numPr>
          <w:ilvl w:val="0"/>
          <w:numId w:val="34"/>
        </w:numPr>
      </w:pPr>
      <w:r>
        <w:t>Publicly accessible Resources:</w:t>
      </w:r>
    </w:p>
    <w:p w14:paraId="31668EA1" w14:textId="040A9453" w:rsidR="00335539" w:rsidRDefault="00335539" w:rsidP="00335539">
      <w:pPr>
        <w:pStyle w:val="BodyText"/>
        <w:numPr>
          <w:ilvl w:val="1"/>
          <w:numId w:val="34"/>
        </w:numPr>
      </w:pPr>
      <w:r>
        <w:t>Cacheable Static resources</w:t>
      </w:r>
    </w:p>
    <w:p w14:paraId="418FE311" w14:textId="77777777" w:rsidR="00335539" w:rsidRDefault="00335539" w:rsidP="00335539">
      <w:pPr>
        <w:pStyle w:val="BodyText"/>
        <w:numPr>
          <w:ilvl w:val="0"/>
          <w:numId w:val="34"/>
        </w:numPr>
      </w:pPr>
      <w:r>
        <w:t>Sub services, including:</w:t>
      </w:r>
    </w:p>
    <w:p w14:paraId="6630C4A2" w14:textId="57BEDB90" w:rsidR="00335539" w:rsidRDefault="00335539" w:rsidP="00335539">
      <w:pPr>
        <w:pStyle w:val="BodyText"/>
        <w:numPr>
          <w:ilvl w:val="1"/>
          <w:numId w:val="34"/>
        </w:numPr>
      </w:pPr>
      <w:r>
        <w:t>Service Self Help documentation</w:t>
      </w:r>
    </w:p>
    <w:p w14:paraId="2E172B0C" w14:textId="6108FB41" w:rsidR="00335539" w:rsidRDefault="00335539" w:rsidP="00335539">
      <w:pPr>
        <w:pStyle w:val="BodyText"/>
        <w:numPr>
          <w:ilvl w:val="1"/>
          <w:numId w:val="34"/>
        </w:numPr>
      </w:pPr>
      <w:r>
        <w:t>A Support service</w:t>
      </w:r>
    </w:p>
    <w:p w14:paraId="040CFB9D" w14:textId="3F7A420D" w:rsidR="00335539" w:rsidRDefault="00335539" w:rsidP="00335539">
      <w:pPr>
        <w:pStyle w:val="BodyText"/>
        <w:numPr>
          <w:ilvl w:val="0"/>
          <w:numId w:val="34"/>
        </w:numPr>
      </w:pPr>
      <w:r>
        <w:t>commodity services providing supporting services</w:t>
      </w:r>
    </w:p>
    <w:p w14:paraId="65A381C7" w14:textId="09278D09" w:rsidR="00335539" w:rsidRDefault="00335539" w:rsidP="009F39AA">
      <w:pPr>
        <w:pStyle w:val="BodyText"/>
        <w:numPr>
          <w:ilvl w:val="1"/>
          <w:numId w:val="34"/>
        </w:numPr>
      </w:pPr>
      <w:r>
        <w:t>privately accessed (</w:t>
      </w:r>
      <w:r w:rsidR="009F39AA">
        <w:t xml:space="preserve">notification, </w:t>
      </w:r>
      <w:r>
        <w:t>caching, searching, etc.?)</w:t>
      </w:r>
    </w:p>
    <w:p w14:paraId="3BE5B674" w14:textId="77777777" w:rsidR="009F39AA" w:rsidRDefault="00335539" w:rsidP="00335539">
      <w:pPr>
        <w:pStyle w:val="BodyText"/>
        <w:numPr>
          <w:ilvl w:val="0"/>
          <w:numId w:val="34"/>
        </w:numPr>
      </w:pPr>
      <w:r>
        <w:t>Other interfaces endpoints</w:t>
      </w:r>
      <w:r w:rsidR="009F39AA">
        <w:t>:</w:t>
      </w:r>
    </w:p>
    <w:p w14:paraId="18AD556B" w14:textId="65C72515" w:rsidR="00335539" w:rsidRDefault="00335539" w:rsidP="009F39AA">
      <w:pPr>
        <w:pStyle w:val="BodyText"/>
        <w:numPr>
          <w:ilvl w:val="1"/>
          <w:numId w:val="34"/>
        </w:numPr>
      </w:pPr>
      <w:r>
        <w:t>API</w:t>
      </w:r>
    </w:p>
    <w:p w14:paraId="23E6945C" w14:textId="44D43B75" w:rsidR="009F39AA" w:rsidRDefault="009F39AA" w:rsidP="009F39AA">
      <w:pPr>
        <w:pStyle w:val="BodyText"/>
        <w:numPr>
          <w:ilvl w:val="0"/>
          <w:numId w:val="34"/>
        </w:numPr>
      </w:pPr>
      <w:r>
        <w:t>Documentation of other interfaces.</w:t>
      </w:r>
    </w:p>
    <w:p w14:paraId="1CF9DAA3" w14:textId="3BE14DAA" w:rsidR="009F39AA" w:rsidRDefault="009F39AA" w:rsidP="009F39AA">
      <w:pPr>
        <w:pStyle w:val="BodyText"/>
      </w:pPr>
    </w:p>
    <w:p w14:paraId="584B2D69" w14:textId="55082500" w:rsidR="009F39AA" w:rsidRDefault="009F39AA" w:rsidP="009F39AA">
      <w:pPr>
        <w:pStyle w:val="BodyText"/>
      </w:pPr>
      <w:r>
        <w:t>Beyond the above categories there are also expected conventions to consider:</w:t>
      </w:r>
    </w:p>
    <w:p w14:paraId="7874B13A" w14:textId="28A21A88" w:rsidR="009F39AA" w:rsidRDefault="00000000" w:rsidP="009F39AA">
      <w:pPr>
        <w:pStyle w:val="BodyText"/>
        <w:numPr>
          <w:ilvl w:val="0"/>
          <w:numId w:val="34"/>
        </w:numPr>
      </w:pPr>
      <w:hyperlink r:id="rId14" w:history="1">
        <w:r w:rsidR="009F39AA" w:rsidRPr="003B14E0">
          <w:rPr>
            <w:rStyle w:val="Hyperlink"/>
          </w:rPr>
          <w:t>Someservice.tld</w:t>
        </w:r>
      </w:hyperlink>
      <w:r w:rsidR="009F39AA">
        <w:t xml:space="preserve">  redirects to </w:t>
      </w:r>
      <w:hyperlink r:id="rId15" w:history="1">
        <w:r w:rsidR="009F39AA" w:rsidRPr="003B14E0">
          <w:rPr>
            <w:rStyle w:val="Hyperlink"/>
          </w:rPr>
          <w:t>www.someservice.tld</w:t>
        </w:r>
      </w:hyperlink>
    </w:p>
    <w:p w14:paraId="4832999E" w14:textId="77CA6FF1" w:rsidR="009F39AA" w:rsidRDefault="001656FF" w:rsidP="001656FF">
      <w:pPr>
        <w:pStyle w:val="Heading2"/>
      </w:pPr>
      <w:bookmarkStart w:id="6" w:name="_Toc150609644"/>
      <w:r>
        <w:t>Issues</w:t>
      </w:r>
      <w:bookmarkEnd w:id="6"/>
      <w:r>
        <w:t xml:space="preserve"> </w:t>
      </w:r>
    </w:p>
    <w:p w14:paraId="2C356F2E" w14:textId="17393B3E" w:rsidR="001656FF" w:rsidRDefault="001656FF" w:rsidP="009F39AA">
      <w:pPr>
        <w:pStyle w:val="BodyText"/>
      </w:pPr>
      <w:r>
        <w:t xml:space="preserve">It is unfortunately common that services are delivered in an </w:t>
      </w:r>
      <w:r w:rsidR="007A0928">
        <w:t>ad hoc</w:t>
      </w:r>
      <w:r>
        <w:t xml:space="preserve"> manner, with the base service released first, and no forethought as to where other channels (APIs) or documentation or supporting services will go – and often even less thought as to providing different versions of these aspects in parallel.</w:t>
      </w:r>
    </w:p>
    <w:p w14:paraId="2E9114BA" w14:textId="77777777" w:rsidR="006C50AF" w:rsidRDefault="006C50AF" w:rsidP="006C50AF">
      <w:pPr>
        <w:pStyle w:val="Heading2"/>
      </w:pPr>
      <w:r>
        <w:t>Risks</w:t>
      </w:r>
    </w:p>
    <w:p w14:paraId="3963C365" w14:textId="37937234" w:rsidR="001656FF" w:rsidRDefault="001656FF" w:rsidP="009F39AA">
      <w:pPr>
        <w:pStyle w:val="BodyText"/>
      </w:pPr>
      <w:r>
        <w:t xml:space="preserve">The lack of forethought may lead to irreconcilable logical clashes that may require changes to sort out. </w:t>
      </w:r>
    </w:p>
    <w:p w14:paraId="1AE47912" w14:textId="62E0F7E2" w:rsidR="001656FF" w:rsidRDefault="001656FF" w:rsidP="009F39AA">
      <w:pPr>
        <w:pStyle w:val="BodyText"/>
      </w:pPr>
      <w:r>
        <w:lastRenderedPageBreak/>
        <w:t xml:space="preserve">Changes to endpoints leads to a decrease in discoverability, in search engines and/or breaking service clients, and learnability of how to interact with the service.  </w:t>
      </w:r>
    </w:p>
    <w:p w14:paraId="5FD40C88" w14:textId="1176D600" w:rsidR="001656FF" w:rsidRDefault="001656FF" w:rsidP="001656FF">
      <w:pPr>
        <w:pStyle w:val="Heading2"/>
      </w:pPr>
      <w:bookmarkStart w:id="7" w:name="_Toc150609645"/>
      <w:r>
        <w:t>Resolution</w:t>
      </w:r>
      <w:bookmarkEnd w:id="7"/>
      <w:r>
        <w:t xml:space="preserve"> </w:t>
      </w:r>
    </w:p>
    <w:p w14:paraId="16FC7B4B" w14:textId="295CE878" w:rsidR="001656FF" w:rsidRDefault="001656FF" w:rsidP="009F39AA">
      <w:pPr>
        <w:pStyle w:val="BodyText"/>
      </w:pPr>
      <w:r>
        <w:t>The resolution to the above issue is forethought to develop a pattern that accounts for known potential needs, taking into account considerations of the different aspects involved.</w:t>
      </w:r>
    </w:p>
    <w:p w14:paraId="411EFFC4" w14:textId="4C559570" w:rsidR="009F39AA" w:rsidRDefault="00AB7088" w:rsidP="00AB7088">
      <w:pPr>
        <w:pStyle w:val="Heading2"/>
      </w:pPr>
      <w:bookmarkStart w:id="8" w:name="_Toc150609646"/>
      <w:r>
        <w:t>Considerations</w:t>
      </w:r>
      <w:bookmarkEnd w:id="8"/>
    </w:p>
    <w:p w14:paraId="0A52B5F8" w14:textId="742BD753" w:rsidR="000C0FF5" w:rsidRDefault="000C0FF5" w:rsidP="000C0FF5">
      <w:pPr>
        <w:pStyle w:val="BodyText"/>
      </w:pPr>
      <w:r>
        <w:t>There are several aspects that require consideration before stabilising on a flexible domain naming strategy</w:t>
      </w:r>
      <w:r w:rsidR="00CE4AFA">
        <w:t xml:space="preserve"> that will permit accommodation of change of service and components over </w:t>
      </w:r>
      <w:r w:rsidR="002053A4">
        <w:t>the</w:t>
      </w:r>
      <w:r w:rsidR="00CE4AFA">
        <w:t xml:space="preserve"> </w:t>
      </w:r>
      <w:r w:rsidR="00883C78">
        <w:t>full service</w:t>
      </w:r>
      <w:r w:rsidR="00CE4AFA">
        <w:t xml:space="preserve"> lifespan</w:t>
      </w:r>
      <w:r>
        <w:t>.</w:t>
      </w:r>
    </w:p>
    <w:p w14:paraId="07E57B89" w14:textId="66404B14" w:rsidR="00883C78" w:rsidRDefault="00883C78" w:rsidP="000C0FF5">
      <w:pPr>
        <w:pStyle w:val="BodyText"/>
      </w:pPr>
    </w:p>
    <w:p w14:paraId="7A875250" w14:textId="30D41F4F" w:rsidR="00883C78" w:rsidRDefault="00883C78" w:rsidP="00883C78">
      <w:pPr>
        <w:pStyle w:val="Heading3"/>
      </w:pPr>
      <w:bookmarkStart w:id="9" w:name="_Toc150609647"/>
      <w:r>
        <w:t>Top Level Domain</w:t>
      </w:r>
      <w:bookmarkEnd w:id="9"/>
    </w:p>
    <w:p w14:paraId="54C1DD95" w14:textId="33C849DF" w:rsidR="00883C78" w:rsidRDefault="00883C78" w:rsidP="00883C78">
      <w:pPr>
        <w:pStyle w:val="BodyText"/>
      </w:pPr>
      <w:r>
        <w:t>The top</w:t>
      </w:r>
      <w:r w:rsidR="00EA7F4B">
        <w:t>-</w:t>
      </w:r>
      <w:r>
        <w:t>level domain (TLD) is there to indicate what type of</w:t>
      </w:r>
      <w:r w:rsidR="00EA7F4B">
        <w:t xml:space="preserve"> service is being offered. </w:t>
      </w:r>
    </w:p>
    <w:p w14:paraId="6971A4A9" w14:textId="4B325AF2" w:rsidR="00883C78" w:rsidRDefault="00EA7F4B" w:rsidP="00EA7F4B">
      <w:pPr>
        <w:pStyle w:val="Heading4"/>
      </w:pPr>
      <w:bookmarkStart w:id="10" w:name="_Toc150609648"/>
      <w:r>
        <w:t>Considerations</w:t>
      </w:r>
      <w:bookmarkEnd w:id="10"/>
    </w:p>
    <w:p w14:paraId="1F879BF1" w14:textId="73BD7559" w:rsidR="00EA7F4B" w:rsidRDefault="00BF0229" w:rsidP="00BF0229">
      <w:pPr>
        <w:pStyle w:val="BodyText"/>
        <w:numPr>
          <w:ilvl w:val="0"/>
          <w:numId w:val="34"/>
        </w:numPr>
      </w:pPr>
      <w:r>
        <w:t xml:space="preserve">In the majority of cases </w:t>
      </w:r>
      <w:r w:rsidR="00EA7F4B">
        <w:t>TLDs are composed of a single element (</w:t>
      </w:r>
      <w:r>
        <w:t>e.g.</w:t>
      </w:r>
      <w:r w:rsidR="00EA7F4B">
        <w:t xml:space="preserve">: </w:t>
      </w:r>
      <w:r w:rsidR="00EA7F4B" w:rsidRPr="00BF0229">
        <w:rPr>
          <w:i/>
          <w:iCs/>
        </w:rPr>
        <w:t>.com</w:t>
      </w:r>
      <w:r w:rsidR="00EA7F4B">
        <w:t xml:space="preserve">, </w:t>
      </w:r>
      <w:r w:rsidR="00EA7F4B" w:rsidRPr="00BF0229">
        <w:rPr>
          <w:i/>
          <w:iCs/>
        </w:rPr>
        <w:t>.io</w:t>
      </w:r>
      <w:r w:rsidR="00EA7F4B">
        <w:t xml:space="preserve">, etc.) but in some cases, </w:t>
      </w:r>
      <w:r>
        <w:t xml:space="preserve">can be composed of </w:t>
      </w:r>
      <w:r w:rsidR="00EA7F4B">
        <w:t>two parts</w:t>
      </w:r>
      <w:r>
        <w:t xml:space="preserve"> (</w:t>
      </w:r>
      <w:r w:rsidR="00D16A62">
        <w:t>e.g.,</w:t>
      </w:r>
      <w:r>
        <w:t xml:space="preserve"> govt.nz)</w:t>
      </w:r>
      <w:r w:rsidR="00EA7F4B">
        <w:t xml:space="preserve">, while </w:t>
      </w:r>
      <w:r>
        <w:t xml:space="preserve">still being </w:t>
      </w:r>
      <w:r w:rsidR="00EA7F4B">
        <w:t xml:space="preserve">referred as the Top Level Domain(s). </w:t>
      </w:r>
    </w:p>
    <w:p w14:paraId="4E379B1D" w14:textId="53CC27D1" w:rsidR="00BF0229" w:rsidRPr="00EA7F4B" w:rsidRDefault="00EA7F4B" w:rsidP="00BF0229">
      <w:pPr>
        <w:pStyle w:val="BodyText"/>
        <w:numPr>
          <w:ilvl w:val="0"/>
          <w:numId w:val="34"/>
        </w:numPr>
      </w:pPr>
      <w:r>
        <w:t xml:space="preserve">All services offered by </w:t>
      </w:r>
      <w:r w:rsidR="00BF0229">
        <w:t xml:space="preserve">New Zealand </w:t>
      </w:r>
      <w:r>
        <w:t xml:space="preserve">government agencies </w:t>
      </w:r>
      <w:r w:rsidR="00BF0229">
        <w:t>are obligated by regulation</w:t>
      </w:r>
      <w:r>
        <w:t xml:space="preserve"> </w:t>
      </w:r>
      <w:r w:rsidR="00BF0229">
        <w:t xml:space="preserve">to be offered </w:t>
      </w:r>
      <w:r>
        <w:t xml:space="preserve">under the </w:t>
      </w:r>
      <w:r w:rsidRPr="00BF0229">
        <w:rPr>
          <w:i/>
          <w:iCs/>
        </w:rPr>
        <w:t>.govt.nz</w:t>
      </w:r>
      <w:r>
        <w:t xml:space="preserve"> TLD</w:t>
      </w:r>
      <w:r w:rsidR="00D16A62">
        <w:rPr>
          <w:rStyle w:val="FootnoteReference"/>
        </w:rPr>
        <w:footnoteReference w:id="2"/>
      </w:r>
      <w:r w:rsidR="00C86173">
        <w:rPr>
          <w:rStyle w:val="FootnoteReference"/>
        </w:rPr>
        <w:footnoteReference w:id="3"/>
      </w:r>
      <w:r>
        <w:t>.</w:t>
      </w:r>
    </w:p>
    <w:p w14:paraId="64B7551E" w14:textId="373D2BBE" w:rsidR="00EA7F4B" w:rsidRDefault="00EA7F4B" w:rsidP="00EA7F4B">
      <w:pPr>
        <w:pStyle w:val="Heading4"/>
      </w:pPr>
      <w:bookmarkStart w:id="11" w:name="_Toc150609649"/>
      <w:r>
        <w:t>Recommendations</w:t>
      </w:r>
      <w:bookmarkEnd w:id="11"/>
    </w:p>
    <w:p w14:paraId="40C3D77D" w14:textId="14CF66CA" w:rsidR="00EA7F4B" w:rsidRDefault="00BF0229" w:rsidP="00883C78">
      <w:pPr>
        <w:pStyle w:val="BodyText"/>
      </w:pPr>
      <w:r>
        <w:t xml:space="preserve">Use the most appropriate or obligated TLDs for the development for all services. </w:t>
      </w:r>
    </w:p>
    <w:p w14:paraId="42487443" w14:textId="582ECE3C" w:rsidR="00883C78" w:rsidRDefault="00883C78" w:rsidP="00883C78">
      <w:pPr>
        <w:pStyle w:val="Heading3"/>
      </w:pPr>
      <w:bookmarkStart w:id="12" w:name="_Toc150609650"/>
      <w:r>
        <w:t>Organisation Identifier</w:t>
      </w:r>
      <w:bookmarkEnd w:id="12"/>
    </w:p>
    <w:p w14:paraId="16AABCD9" w14:textId="44A6F52A" w:rsidR="00EA7F4B" w:rsidRDefault="00BF0229" w:rsidP="00BF0229">
      <w:pPr>
        <w:pStyle w:val="BodyText"/>
      </w:pPr>
      <w:r>
        <w:t>The second level domain provides information as to whom service consumers are transacting with</w:t>
      </w:r>
      <w:r w:rsidR="00EA7F4B">
        <w:t>.</w:t>
      </w:r>
    </w:p>
    <w:p w14:paraId="7D2EEF30" w14:textId="3C6FEA3A" w:rsidR="00EA7F4B" w:rsidRDefault="00EA7F4B" w:rsidP="00EA7F4B">
      <w:pPr>
        <w:pStyle w:val="Heading4"/>
      </w:pPr>
      <w:bookmarkStart w:id="13" w:name="_Toc150609651"/>
      <w:r>
        <w:t>Considerations</w:t>
      </w:r>
      <w:bookmarkEnd w:id="13"/>
    </w:p>
    <w:p w14:paraId="2C79911B" w14:textId="59AB79D2" w:rsidR="00EA7F4B" w:rsidRPr="00EA7F4B" w:rsidRDefault="00EA7F4B" w:rsidP="00EA7F4B">
      <w:pPr>
        <w:pStyle w:val="BodyText"/>
      </w:pPr>
      <w:r>
        <w:t>N/A.</w:t>
      </w:r>
    </w:p>
    <w:p w14:paraId="7811CF2B" w14:textId="653E2DAB" w:rsidR="00EA7F4B" w:rsidRDefault="00EA7F4B" w:rsidP="00EA7F4B">
      <w:pPr>
        <w:pStyle w:val="Heading4"/>
      </w:pPr>
      <w:bookmarkStart w:id="14" w:name="_Toc150609652"/>
      <w:r>
        <w:t>Recommendations</w:t>
      </w:r>
      <w:bookmarkEnd w:id="14"/>
    </w:p>
    <w:p w14:paraId="1D6AD2D0" w14:textId="0AE87D2E" w:rsidR="00EA7F4B" w:rsidRDefault="00EA7F4B" w:rsidP="00EA7F4B">
      <w:pPr>
        <w:pStyle w:val="BodyText"/>
      </w:pPr>
      <w:r>
        <w:t xml:space="preserve">Include the enterprise name that is the service provider (e.g.: </w:t>
      </w:r>
      <w:hyperlink r:id="rId16" w:history="1">
        <w:r w:rsidRPr="002F24FA">
          <w:rPr>
            <w:rStyle w:val="Hyperlink"/>
          </w:rPr>
          <w:t>https://ourorg.tld</w:t>
        </w:r>
      </w:hyperlink>
      <w:r>
        <w:t>).</w:t>
      </w:r>
    </w:p>
    <w:p w14:paraId="4B8D20CC" w14:textId="34D0A06B" w:rsidR="00883C78" w:rsidRDefault="00883C78" w:rsidP="00883C78">
      <w:pPr>
        <w:pStyle w:val="Heading3"/>
      </w:pPr>
      <w:bookmarkStart w:id="15" w:name="_Toc150609653"/>
      <w:r>
        <w:lastRenderedPageBreak/>
        <w:t>Service Identifier</w:t>
      </w:r>
      <w:bookmarkEnd w:id="15"/>
    </w:p>
    <w:p w14:paraId="4A62745A" w14:textId="2A596410" w:rsidR="00EA7F4B" w:rsidRDefault="00EA7F4B" w:rsidP="00EA7F4B">
      <w:pPr>
        <w:pStyle w:val="BodyText"/>
      </w:pPr>
      <w:r>
        <w:t>Next comes the name of the service.</w:t>
      </w:r>
    </w:p>
    <w:p w14:paraId="5670E199" w14:textId="42607AED" w:rsidR="00EA7F4B" w:rsidRDefault="00EA7F4B" w:rsidP="00EA7F4B">
      <w:pPr>
        <w:pStyle w:val="Heading4"/>
      </w:pPr>
      <w:bookmarkStart w:id="16" w:name="_Toc150609654"/>
      <w:r>
        <w:t>Considerations</w:t>
      </w:r>
      <w:bookmarkEnd w:id="16"/>
    </w:p>
    <w:p w14:paraId="78A33841" w14:textId="486FE077" w:rsidR="00EA7F4B" w:rsidRDefault="00EA7F4B" w:rsidP="00EA7F4B">
      <w:pPr>
        <w:pStyle w:val="BodyText"/>
        <w:numPr>
          <w:ilvl w:val="0"/>
          <w:numId w:val="34"/>
        </w:numPr>
      </w:pPr>
      <w:r>
        <w:t xml:space="preserve">Avoid dashes. </w:t>
      </w:r>
    </w:p>
    <w:p w14:paraId="0A58AA05" w14:textId="18E7D3ED" w:rsidR="00EA7F4B" w:rsidRPr="00EA7F4B" w:rsidRDefault="00EA7F4B" w:rsidP="00EA7F4B">
      <w:pPr>
        <w:pStyle w:val="BodyText"/>
        <w:numPr>
          <w:ilvl w:val="0"/>
          <w:numId w:val="34"/>
        </w:numPr>
      </w:pPr>
      <w:r>
        <w:t>Avoid reliance on diacritic symbols (e.g.: Māori macrons).</w:t>
      </w:r>
    </w:p>
    <w:p w14:paraId="1EAAFE57" w14:textId="10B9D848" w:rsidR="00EA7F4B" w:rsidRDefault="00EA7F4B" w:rsidP="00EA7F4B">
      <w:pPr>
        <w:pStyle w:val="Heading4"/>
      </w:pPr>
      <w:bookmarkStart w:id="17" w:name="_Toc150609655"/>
      <w:r>
        <w:t>Recommendations</w:t>
      </w:r>
      <w:bookmarkEnd w:id="17"/>
    </w:p>
    <w:p w14:paraId="44AB09F0" w14:textId="0693E9C4" w:rsidR="00EA7F4B" w:rsidRDefault="00EA7F4B" w:rsidP="00EA7F4B">
      <w:pPr>
        <w:pStyle w:val="BodyText"/>
      </w:pPr>
      <w:r>
        <w:t>Example:</w:t>
      </w:r>
    </w:p>
    <w:p w14:paraId="737BC8AF" w14:textId="56DA3DDB" w:rsidR="00EA7F4B" w:rsidRPr="00EA7F4B" w:rsidRDefault="00000000" w:rsidP="00EA7F4B">
      <w:pPr>
        <w:pStyle w:val="BodyText"/>
        <w:numPr>
          <w:ilvl w:val="0"/>
          <w:numId w:val="34"/>
        </w:numPr>
      </w:pPr>
      <w:hyperlink r:id="rId17" w:history="1">
        <w:r w:rsidR="00EA7F4B" w:rsidRPr="002F24FA">
          <w:rPr>
            <w:rStyle w:val="Hyperlink"/>
          </w:rPr>
          <w:t>https://ourservice.ourorg.tld</w:t>
        </w:r>
      </w:hyperlink>
      <w:r w:rsidR="00EA7F4B">
        <w:t xml:space="preserve"> </w:t>
      </w:r>
    </w:p>
    <w:p w14:paraId="70B4A8AF" w14:textId="5C128331" w:rsidR="000C0FF5" w:rsidRDefault="002053A4" w:rsidP="00AB7088">
      <w:pPr>
        <w:pStyle w:val="Heading3"/>
      </w:pPr>
      <w:bookmarkStart w:id="18" w:name="_Toc150609656"/>
      <w:r>
        <w:t xml:space="preserve">Service </w:t>
      </w:r>
      <w:r w:rsidR="000C0FF5">
        <w:t>Tenanc</w:t>
      </w:r>
      <w:r w:rsidR="00B97BE3">
        <w:t>y Identifiers</w:t>
      </w:r>
      <w:bookmarkEnd w:id="18"/>
    </w:p>
    <w:p w14:paraId="76F07D26" w14:textId="289FED57" w:rsidR="000C0FF5" w:rsidRDefault="000C0FF5" w:rsidP="000C0FF5">
      <w:pPr>
        <w:pStyle w:val="BodyText"/>
      </w:pPr>
      <w:r>
        <w:t>A common service may be made available for subscription by multiple organisations (e</w:t>
      </w:r>
      <w:r w:rsidR="00CE4AFA">
        <w:t>.</w:t>
      </w:r>
      <w:r>
        <w:t>g</w:t>
      </w:r>
      <w:r w:rsidR="00CE4AFA">
        <w:t>.</w:t>
      </w:r>
      <w:r>
        <w:t xml:space="preserve">: schools). </w:t>
      </w:r>
    </w:p>
    <w:p w14:paraId="1A60E272" w14:textId="12778D4B" w:rsidR="00B97BE3" w:rsidRDefault="00B97BE3" w:rsidP="000C0FF5">
      <w:pPr>
        <w:pStyle w:val="BodyText"/>
      </w:pPr>
      <w:r>
        <w:t>The highest quality solution is to provide each tenant with their own custom domain (</w:t>
      </w:r>
      <w:hyperlink r:id="rId18" w:history="1">
        <w:r w:rsidR="002053A4" w:rsidRPr="002F24FA">
          <w:rPr>
            <w:rStyle w:val="Hyperlink"/>
          </w:rPr>
          <w:t>https://</w:t>
        </w:r>
        <w:r w:rsidR="002053A4" w:rsidRPr="002F24FA">
          <w:rPr>
            <w:rStyle w:val="Hyperlink"/>
            <w:i/>
            <w:iCs/>
          </w:rPr>
          <w:t>ourservice.ourschool.tld</w:t>
        </w:r>
      </w:hyperlink>
      <w:r>
        <w:t>), but this has the highest implementation complexity, cost and risk of service interruptions due to not renewing and reinstalling certificates before their expiration.</w:t>
      </w:r>
    </w:p>
    <w:p w14:paraId="126A5A2A" w14:textId="78ACF8A2" w:rsidR="00CE4AFA" w:rsidRDefault="00B97BE3" w:rsidP="000C0FF5">
      <w:pPr>
        <w:pStyle w:val="BodyText"/>
      </w:pPr>
      <w:r>
        <w:t xml:space="preserve">A lower cost solution is to either provide the tenancy identifier </w:t>
      </w:r>
      <w:r w:rsidR="00CE4AFA">
        <w:t xml:space="preserve">prepended </w:t>
      </w:r>
      <w:r>
        <w:t xml:space="preserve">as a </w:t>
      </w:r>
      <w:r w:rsidR="00CE4AFA">
        <w:t xml:space="preserve">domain </w:t>
      </w:r>
      <w:r>
        <w:t xml:space="preserve">sub domain </w:t>
      </w:r>
      <w:r w:rsidR="00CE4AFA">
        <w:t>name</w:t>
      </w:r>
      <w:r>
        <w:t xml:space="preserve"> (</w:t>
      </w:r>
      <w:hyperlink r:id="rId19" w:history="1">
        <w:r w:rsidR="002053A4" w:rsidRPr="002F24FA">
          <w:rPr>
            <w:rStyle w:val="Hyperlink"/>
          </w:rPr>
          <w:t>https://</w:t>
        </w:r>
        <w:r w:rsidR="002053A4" w:rsidRPr="002F24FA">
          <w:rPr>
            <w:rStyle w:val="Hyperlink"/>
            <w:i/>
            <w:iCs/>
          </w:rPr>
          <w:t>ourtenancy.myservice.ourorg.tld</w:t>
        </w:r>
      </w:hyperlink>
      <w:r>
        <w:t>)</w:t>
      </w:r>
      <w:r w:rsidR="00CE4AFA">
        <w:t xml:space="preserve">, or appended as an </w:t>
      </w:r>
      <w:proofErr w:type="spellStart"/>
      <w:r w:rsidR="00CE4AFA">
        <w:t>url</w:t>
      </w:r>
      <w:proofErr w:type="spellEnd"/>
      <w:r w:rsidR="00CE4AFA">
        <w:t xml:space="preserve"> variable</w:t>
      </w:r>
      <w:r>
        <w:t xml:space="preserve">: </w:t>
      </w:r>
      <w:hyperlink r:id="rId20" w:history="1">
        <w:r w:rsidR="002053A4" w:rsidRPr="002F24FA">
          <w:rPr>
            <w:rStyle w:val="Hyperlink"/>
          </w:rPr>
          <w:t>https://</w:t>
        </w:r>
        <w:r w:rsidR="002053A4" w:rsidRPr="002F24FA">
          <w:rPr>
            <w:rStyle w:val="Hyperlink"/>
            <w:i/>
            <w:iCs/>
          </w:rPr>
          <w:t>www.ourservice.ourorg.tld?t=ourtenancy&amp;</w:t>
        </w:r>
      </w:hyperlink>
      <w:r w:rsidRPr="00B97BE3">
        <w:rPr>
          <w:i/>
          <w:iCs/>
        </w:rPr>
        <w:t>...</w:t>
      </w:r>
      <w:r w:rsidR="002053A4">
        <w:rPr>
          <w:i/>
          <w:iCs/>
        </w:rPr>
        <w:t xml:space="preserve"> </w:t>
      </w:r>
    </w:p>
    <w:p w14:paraId="68192B53" w14:textId="77777777" w:rsidR="00B97BE3" w:rsidRDefault="00CE4AFA" w:rsidP="000C0FF5">
      <w:pPr>
        <w:pStyle w:val="BodyText"/>
      </w:pPr>
      <w:r>
        <w:t xml:space="preserve">While putting the tenancy on the right is technically easier to implement, there is </w:t>
      </w:r>
      <w:r w:rsidR="00B97BE3">
        <w:t xml:space="preserve">a slightly higher </w:t>
      </w:r>
      <w:r>
        <w:t xml:space="preserve">risk </w:t>
      </w:r>
      <w:r w:rsidR="00B97BE3">
        <w:t xml:space="preserve">that the variable is omitted or mistyped, leading to unexpected outcomes. </w:t>
      </w:r>
    </w:p>
    <w:p w14:paraId="751E4200" w14:textId="73535061" w:rsidR="000C0FF5" w:rsidRDefault="000C0FF5" w:rsidP="000C0FF5">
      <w:pPr>
        <w:pStyle w:val="Heading4"/>
      </w:pPr>
      <w:bookmarkStart w:id="19" w:name="_Toc150609657"/>
      <w:r>
        <w:t>Advantages:</w:t>
      </w:r>
      <w:bookmarkEnd w:id="19"/>
    </w:p>
    <w:p w14:paraId="5E3F89A1" w14:textId="4F727A76" w:rsidR="000C0FF5" w:rsidRDefault="000C0FF5" w:rsidP="000C0FF5">
      <w:pPr>
        <w:pStyle w:val="BodyText"/>
        <w:numPr>
          <w:ilvl w:val="0"/>
          <w:numId w:val="34"/>
        </w:numPr>
      </w:pPr>
      <w:r>
        <w:t xml:space="preserve">Provides a low cost means of increasing </w:t>
      </w:r>
      <w:proofErr w:type="spellStart"/>
      <w:r>
        <w:t>trustability</w:t>
      </w:r>
      <w:proofErr w:type="spellEnd"/>
      <w:r>
        <w:t xml:space="preserve"> via the visible </w:t>
      </w:r>
      <w:r w:rsidR="002053A4">
        <w:t>URL’s</w:t>
      </w:r>
      <w:r>
        <w:t xml:space="preserve"> domain name.</w:t>
      </w:r>
    </w:p>
    <w:p w14:paraId="311E08A4" w14:textId="78B6A349" w:rsidR="000C0FF5" w:rsidRDefault="000C0FF5" w:rsidP="000C0FF5">
      <w:pPr>
        <w:pStyle w:val="Heading4"/>
      </w:pPr>
      <w:bookmarkStart w:id="20" w:name="_Toc150609658"/>
      <w:r>
        <w:t>Considerations:</w:t>
      </w:r>
      <w:bookmarkEnd w:id="20"/>
    </w:p>
    <w:p w14:paraId="53D8494C" w14:textId="77777777" w:rsidR="00B97BE3" w:rsidRDefault="00B97BE3" w:rsidP="000C0FF5">
      <w:pPr>
        <w:pStyle w:val="BodyText"/>
        <w:numPr>
          <w:ilvl w:val="0"/>
          <w:numId w:val="34"/>
        </w:numPr>
      </w:pPr>
      <w:r>
        <w:t xml:space="preserve">Putting the tenancy id to the left </w:t>
      </w:r>
      <w:r w:rsidR="000C0FF5">
        <w:t>requires</w:t>
      </w:r>
      <w:r>
        <w:t>:</w:t>
      </w:r>
    </w:p>
    <w:p w14:paraId="4A69E8C5" w14:textId="0B659A2C" w:rsidR="000C0FF5" w:rsidRDefault="000C0FF5" w:rsidP="00B97BE3">
      <w:pPr>
        <w:pStyle w:val="BodyText"/>
        <w:numPr>
          <w:ilvl w:val="1"/>
          <w:numId w:val="34"/>
        </w:numPr>
      </w:pPr>
      <w:r>
        <w:t xml:space="preserve"> a permissive https certificate.</w:t>
      </w:r>
    </w:p>
    <w:p w14:paraId="11A3143E" w14:textId="3081FFEA" w:rsidR="000C0FF5" w:rsidRDefault="000C0FF5" w:rsidP="00B97BE3">
      <w:pPr>
        <w:pStyle w:val="BodyText"/>
        <w:numPr>
          <w:ilvl w:val="1"/>
          <w:numId w:val="34"/>
        </w:numPr>
      </w:pPr>
      <w:r>
        <w:t xml:space="preserve">This requires firewalls and </w:t>
      </w:r>
      <w:r w:rsidR="002053A4">
        <w:t>WAF</w:t>
      </w:r>
      <w:r>
        <w:t>s to be configured to allow in *.</w:t>
      </w:r>
      <w:proofErr w:type="spellStart"/>
      <w:r>
        <w:t>myservice.myorg.tld</w:t>
      </w:r>
      <w:proofErr w:type="spellEnd"/>
      <w:r>
        <w:t xml:space="preserve"> (after DNS entries for www., </w:t>
      </w:r>
      <w:proofErr w:type="spellStart"/>
      <w:r>
        <w:t>api</w:t>
      </w:r>
      <w:proofErr w:type="spellEnd"/>
      <w:r>
        <w:t>., etc.)</w:t>
      </w:r>
    </w:p>
    <w:p w14:paraId="7BFD954F" w14:textId="3C5F41E3" w:rsidR="000C0FF5" w:rsidRDefault="00B97BE3" w:rsidP="00B97BE3">
      <w:pPr>
        <w:pStyle w:val="BodyText"/>
        <w:numPr>
          <w:ilvl w:val="1"/>
          <w:numId w:val="34"/>
        </w:numPr>
      </w:pPr>
      <w:r>
        <w:t>T</w:t>
      </w:r>
      <w:r w:rsidR="000C0FF5">
        <w:t xml:space="preserve">he service itself </w:t>
      </w:r>
      <w:r>
        <w:t xml:space="preserve">should have </w:t>
      </w:r>
      <w:r w:rsidR="000C0FF5">
        <w:t xml:space="preserve">logic to </w:t>
      </w:r>
      <w:r>
        <w:t xml:space="preserve">not </w:t>
      </w:r>
      <w:r w:rsidR="000C0FF5">
        <w:t xml:space="preserve">permit the registration of </w:t>
      </w:r>
      <w:r>
        <w:t xml:space="preserve">tenancies </w:t>
      </w:r>
      <w:r w:rsidR="002053A4">
        <w:t xml:space="preserve">that clash with </w:t>
      </w:r>
      <w:r w:rsidR="007A0928">
        <w:t>subcomponent</w:t>
      </w:r>
      <w:r w:rsidR="002053A4">
        <w:t xml:space="preserve"> or channel information </w:t>
      </w:r>
      <w:r w:rsidR="000C0FF5">
        <w:t>“www.”, “</w:t>
      </w:r>
      <w:proofErr w:type="spellStart"/>
      <w:r w:rsidR="000C0FF5">
        <w:t>api</w:t>
      </w:r>
      <w:proofErr w:type="spellEnd"/>
      <w:r w:rsidR="000C0FF5">
        <w:t>.”, etc.</w:t>
      </w:r>
    </w:p>
    <w:p w14:paraId="6DEC7FF6" w14:textId="7485142A" w:rsidR="00B97BE3" w:rsidRDefault="00B97BE3" w:rsidP="00B97BE3">
      <w:pPr>
        <w:pStyle w:val="BodyText"/>
        <w:numPr>
          <w:ilvl w:val="1"/>
          <w:numId w:val="34"/>
        </w:numPr>
      </w:pPr>
      <w:r>
        <w:t xml:space="preserve">Increases </w:t>
      </w:r>
      <w:proofErr w:type="spellStart"/>
      <w:r>
        <w:t>trustability</w:t>
      </w:r>
      <w:proofErr w:type="spellEnd"/>
      <w:r>
        <w:t xml:space="preserve"> as the browser displays the tenancy name in the domain name.</w:t>
      </w:r>
    </w:p>
    <w:p w14:paraId="3063906F" w14:textId="3C142284" w:rsidR="00B97BE3" w:rsidRDefault="00B97BE3" w:rsidP="00B97BE3">
      <w:pPr>
        <w:pStyle w:val="BodyText"/>
        <w:numPr>
          <w:ilvl w:val="0"/>
          <w:numId w:val="34"/>
        </w:numPr>
      </w:pPr>
      <w:r>
        <w:lastRenderedPageBreak/>
        <w:t>Putting the tenancy id on the right:</w:t>
      </w:r>
    </w:p>
    <w:p w14:paraId="6B7CF259" w14:textId="78952EA3" w:rsidR="00B97BE3" w:rsidRDefault="00B97BE3" w:rsidP="00B97BE3">
      <w:pPr>
        <w:pStyle w:val="BodyText"/>
        <w:numPr>
          <w:ilvl w:val="1"/>
          <w:numId w:val="34"/>
        </w:numPr>
      </w:pPr>
      <w:r>
        <w:t xml:space="preserve">Only requires changes to the service, not </w:t>
      </w:r>
      <w:r w:rsidR="002053A4">
        <w:t>firewalls</w:t>
      </w:r>
      <w:r>
        <w:t xml:space="preserve"> or </w:t>
      </w:r>
      <w:r w:rsidR="002053A4">
        <w:t>WAF</w:t>
      </w:r>
      <w:r>
        <w:t>s.</w:t>
      </w:r>
    </w:p>
    <w:p w14:paraId="27A19E4D" w14:textId="294DC25C" w:rsidR="00926728" w:rsidRDefault="00926728" w:rsidP="00B97BE3">
      <w:pPr>
        <w:pStyle w:val="BodyText"/>
        <w:numPr>
          <w:ilvl w:val="1"/>
          <w:numId w:val="34"/>
        </w:numPr>
      </w:pPr>
      <w:r>
        <w:t xml:space="preserve">But introduces an optional element in the services </w:t>
      </w:r>
      <w:r w:rsidR="002053A4">
        <w:t>URLs</w:t>
      </w:r>
      <w:r>
        <w:t>, complicating the development of predictable routes, requiring more testing</w:t>
      </w:r>
    </w:p>
    <w:p w14:paraId="09C72088" w14:textId="671EE0D2" w:rsidR="00B97BE3" w:rsidRDefault="00B97BE3" w:rsidP="00B97BE3">
      <w:pPr>
        <w:pStyle w:val="BodyText"/>
        <w:numPr>
          <w:ilvl w:val="1"/>
          <w:numId w:val="34"/>
        </w:numPr>
      </w:pPr>
      <w:r>
        <w:t>Higher risk of omitting</w:t>
      </w:r>
      <w:r w:rsidR="007A0928">
        <w:t xml:space="preserve"> when copying and pasting, </w:t>
      </w:r>
      <w:r>
        <w:t xml:space="preserve">the tenancy name </w:t>
      </w:r>
      <w:r w:rsidR="007A0928">
        <w:t xml:space="preserve">as a variable -- </w:t>
      </w:r>
      <w:r>
        <w:t>resulting in unexpected outcomes.</w:t>
      </w:r>
    </w:p>
    <w:p w14:paraId="7A50FB36" w14:textId="77777777" w:rsidR="00B97BE3" w:rsidRDefault="00B97BE3" w:rsidP="00B97BE3">
      <w:pPr>
        <w:pStyle w:val="Heading4"/>
      </w:pPr>
      <w:bookmarkStart w:id="21" w:name="_Toc150609659"/>
      <w:r>
        <w:t>Recommendation:</w:t>
      </w:r>
      <w:bookmarkEnd w:id="21"/>
    </w:p>
    <w:p w14:paraId="5048100F" w14:textId="1112C503" w:rsidR="000C0FF5" w:rsidRDefault="00B97BE3" w:rsidP="007A0928">
      <w:pPr>
        <w:pStyle w:val="BodyText"/>
        <w:numPr>
          <w:ilvl w:val="0"/>
          <w:numId w:val="34"/>
        </w:numPr>
      </w:pPr>
      <w:r>
        <w:t>Include the tenancy id on the left as a subdomain</w:t>
      </w:r>
      <w:r w:rsidR="00926728">
        <w:t xml:space="preserve"> (</w:t>
      </w:r>
      <w:r w:rsidR="002053A4">
        <w:t>e.g.</w:t>
      </w:r>
      <w:r w:rsidR="00926728">
        <w:t xml:space="preserve">: </w:t>
      </w:r>
      <w:r w:rsidRPr="00B97BE3">
        <w:rPr>
          <w:i/>
          <w:iCs/>
        </w:rPr>
        <w:t>[</w:t>
      </w:r>
      <w:r w:rsidR="00D0122B">
        <w:t>https://</w:t>
      </w:r>
      <w:r w:rsidRPr="00B97BE3">
        <w:rPr>
          <w:i/>
          <w:iCs/>
        </w:rPr>
        <w:t>mytenancy</w:t>
      </w:r>
      <w:r w:rsidR="00926728">
        <w:rPr>
          <w:i/>
          <w:iCs/>
        </w:rPr>
        <w:t>.</w:t>
      </w:r>
      <w:r w:rsidRPr="00B97BE3">
        <w:rPr>
          <w:i/>
          <w:iCs/>
        </w:rPr>
        <w:t>]myservice.myorg.tld</w:t>
      </w:r>
      <w:r w:rsidR="00926728">
        <w:rPr>
          <w:i/>
          <w:iCs/>
        </w:rPr>
        <w:t>)</w:t>
      </w:r>
      <w:r w:rsidR="00926728">
        <w:t>:</w:t>
      </w:r>
    </w:p>
    <w:p w14:paraId="292DE999" w14:textId="3782387C" w:rsidR="00926728" w:rsidRPr="000C0FF5" w:rsidRDefault="00D0122B" w:rsidP="007A0928">
      <w:pPr>
        <w:pStyle w:val="BodyText"/>
        <w:numPr>
          <w:ilvl w:val="1"/>
          <w:numId w:val="34"/>
        </w:numPr>
      </w:pPr>
      <w:r>
        <w:t>https://</w:t>
      </w:r>
      <w:r w:rsidR="00926728">
        <w:t>myservice.myorg.tld: default entry point, redirecting to user profiles preferred tenant.</w:t>
      </w:r>
    </w:p>
    <w:p w14:paraId="541AAE4B" w14:textId="19BDACAA" w:rsidR="00926728" w:rsidRDefault="00D0122B" w:rsidP="007A0928">
      <w:pPr>
        <w:pStyle w:val="BodyText"/>
        <w:numPr>
          <w:ilvl w:val="1"/>
          <w:numId w:val="34"/>
        </w:numPr>
      </w:pPr>
      <w:r>
        <w:t>https://</w:t>
      </w:r>
      <w:r w:rsidR="00926728">
        <w:rPr>
          <w:i/>
          <w:iCs/>
        </w:rPr>
        <w:t>mytenancyA</w:t>
      </w:r>
      <w:r w:rsidR="00926728" w:rsidRPr="00926728">
        <w:t>.</w:t>
      </w:r>
      <w:r w:rsidR="00926728">
        <w:t>myservice.myorg.tld</w:t>
      </w:r>
    </w:p>
    <w:p w14:paraId="4A98F45E" w14:textId="5169F208" w:rsidR="00926728" w:rsidRDefault="00000000" w:rsidP="007A0928">
      <w:pPr>
        <w:pStyle w:val="BodyText"/>
        <w:numPr>
          <w:ilvl w:val="1"/>
          <w:numId w:val="34"/>
        </w:numPr>
      </w:pPr>
      <w:hyperlink r:id="rId21" w:history="1">
        <w:r w:rsidR="007A0928" w:rsidRPr="002F24FA">
          <w:rPr>
            <w:rStyle w:val="Hyperlink"/>
          </w:rPr>
          <w:t>https://</w:t>
        </w:r>
        <w:r w:rsidR="007A0928" w:rsidRPr="002F24FA">
          <w:rPr>
            <w:rStyle w:val="Hyperlink"/>
            <w:i/>
            <w:iCs/>
          </w:rPr>
          <w:t>mytenancyB</w:t>
        </w:r>
        <w:r w:rsidR="007A0928" w:rsidRPr="002F24FA">
          <w:rPr>
            <w:rStyle w:val="Hyperlink"/>
          </w:rPr>
          <w:t>.myservice.myorg.tld</w:t>
        </w:r>
      </w:hyperlink>
    </w:p>
    <w:p w14:paraId="22DD2EC7" w14:textId="5F1E5539" w:rsidR="007A0928" w:rsidRPr="000C0FF5" w:rsidRDefault="007A0928" w:rsidP="007A0928">
      <w:pPr>
        <w:pStyle w:val="BodyText"/>
        <w:numPr>
          <w:ilvl w:val="0"/>
          <w:numId w:val="34"/>
        </w:numPr>
      </w:pPr>
      <w:r>
        <w:t xml:space="preserve">Making the system able to also accept tenancy information as a variable on the right, </w:t>
      </w:r>
      <w:r w:rsidRPr="007A0928">
        <w:rPr>
          <w:i/>
          <w:iCs/>
        </w:rPr>
        <w:t xml:space="preserve">but only if </w:t>
      </w:r>
      <w:r>
        <w:rPr>
          <w:i/>
          <w:iCs/>
        </w:rPr>
        <w:t xml:space="preserve">none is </w:t>
      </w:r>
      <w:r w:rsidRPr="007A0928">
        <w:rPr>
          <w:i/>
          <w:iCs/>
        </w:rPr>
        <w:t>provided to left</w:t>
      </w:r>
      <w:r>
        <w:t>.</w:t>
      </w:r>
    </w:p>
    <w:p w14:paraId="615F6135" w14:textId="646C6B76" w:rsidR="00883C78" w:rsidRPr="00883C78" w:rsidRDefault="007A0928" w:rsidP="007A0928">
      <w:pPr>
        <w:pStyle w:val="Note"/>
        <w:ind w:left="720"/>
      </w:pPr>
      <w:r>
        <w:t>Note:</w:t>
      </w:r>
      <w:r>
        <w:br/>
        <w:t xml:space="preserve">Using a subdomain for providing tenancy information should only be applicable to the main </w:t>
      </w:r>
      <w:proofErr w:type="spellStart"/>
      <w:r>
        <w:t>gui</w:t>
      </w:r>
      <w:proofErr w:type="spellEnd"/>
      <w:r>
        <w:t xml:space="preserve"> service component (any system subcomponent that is generally communicated with by systems and not end users – </w:t>
      </w:r>
      <w:proofErr w:type="spellStart"/>
      <w:r>
        <w:t>eg</w:t>
      </w:r>
      <w:proofErr w:type="spellEnd"/>
      <w:r>
        <w:t xml:space="preserve"> cache, storage, etc. – should receive context via the variables.</w:t>
      </w:r>
    </w:p>
    <w:p w14:paraId="6E80CAB9" w14:textId="4D3FC305" w:rsidR="00B24155" w:rsidRDefault="00B24155" w:rsidP="00AB7088">
      <w:pPr>
        <w:pStyle w:val="Heading3"/>
      </w:pPr>
      <w:bookmarkStart w:id="22" w:name="_Toc150609660"/>
      <w:r>
        <w:t>Service</w:t>
      </w:r>
      <w:r w:rsidR="002053A4">
        <w:t xml:space="preserve"> Components</w:t>
      </w:r>
      <w:bookmarkEnd w:id="22"/>
    </w:p>
    <w:p w14:paraId="40A7BE7D" w14:textId="259220ED" w:rsidR="00B24155" w:rsidRDefault="00B24155" w:rsidP="00B24155">
      <w:pPr>
        <w:pStyle w:val="BodyText"/>
      </w:pPr>
      <w:r>
        <w:t xml:space="preserve">Services benefit by offloading services to supporting services or devices. For example, static media can be offloaded to </w:t>
      </w:r>
      <w:r w:rsidR="00D0122B">
        <w:t xml:space="preserve">a local caching service or a distributed </w:t>
      </w:r>
      <w:r w:rsidR="00883C78">
        <w:t>cloud-based</w:t>
      </w:r>
      <w:r w:rsidR="00D0122B">
        <w:t xml:space="preserve"> </w:t>
      </w:r>
      <w:r>
        <w:t>caching service.</w:t>
      </w:r>
    </w:p>
    <w:p w14:paraId="4ACE8C3A" w14:textId="5D6B7601" w:rsidR="00D0122B" w:rsidRDefault="00D0122B" w:rsidP="00D0122B">
      <w:pPr>
        <w:pStyle w:val="Heading4"/>
      </w:pPr>
      <w:bookmarkStart w:id="23" w:name="_Toc150609661"/>
      <w:r>
        <w:t>Considerations</w:t>
      </w:r>
      <w:bookmarkEnd w:id="23"/>
    </w:p>
    <w:p w14:paraId="7E9AFD38" w14:textId="6D6807E2" w:rsidR="00D0122B" w:rsidRDefault="00D0122B" w:rsidP="00D0122B">
      <w:pPr>
        <w:pStyle w:val="BodyText"/>
        <w:numPr>
          <w:ilvl w:val="0"/>
          <w:numId w:val="34"/>
        </w:numPr>
      </w:pPr>
      <w:r>
        <w:t>Where possible, CDNs are recommended to decrease the latency of imagery, scripts, etc.</w:t>
      </w:r>
    </w:p>
    <w:p w14:paraId="4B034AF5" w14:textId="09C8993A" w:rsidR="00D0122B" w:rsidRDefault="00D0122B" w:rsidP="00D0122B">
      <w:pPr>
        <w:pStyle w:val="BodyText"/>
        <w:numPr>
          <w:ilvl w:val="0"/>
          <w:numId w:val="34"/>
        </w:numPr>
      </w:pPr>
      <w:r>
        <w:t>Whereas performance is important it’s uncommon that projects start off with this objective in mind, as they chase other outcomes.</w:t>
      </w:r>
    </w:p>
    <w:p w14:paraId="78E7F05E" w14:textId="7926A3F2" w:rsidR="00B24155" w:rsidRDefault="00B24155" w:rsidP="00D0122B">
      <w:pPr>
        <w:pStyle w:val="Heading4"/>
      </w:pPr>
      <w:bookmarkStart w:id="24" w:name="_Toc150609662"/>
      <w:r>
        <w:t>Recommendation:</w:t>
      </w:r>
      <w:bookmarkEnd w:id="24"/>
    </w:p>
    <w:p w14:paraId="109C7AC8" w14:textId="4B82705A" w:rsidR="00B24155" w:rsidRDefault="00D0122B" w:rsidP="00B24155">
      <w:pPr>
        <w:pStyle w:val="BodyText"/>
      </w:pPr>
      <w:r>
        <w:t>Even if not yet focusing on performance, w</w:t>
      </w:r>
      <w:r w:rsidR="00B24155">
        <w:t xml:space="preserve">e recommend providing as </w:t>
      </w:r>
      <w:r>
        <w:t>early</w:t>
      </w:r>
      <w:r w:rsidR="00B24155">
        <w:t xml:space="preserve"> as possible a designated subdomain for where static resources </w:t>
      </w:r>
      <w:r>
        <w:t>could be sourced from when it becomes required:</w:t>
      </w:r>
    </w:p>
    <w:p w14:paraId="6F3A5CAD" w14:textId="7CE00255" w:rsidR="00D0122B" w:rsidRDefault="00000000" w:rsidP="00D0122B">
      <w:pPr>
        <w:pStyle w:val="BodyText"/>
        <w:numPr>
          <w:ilvl w:val="0"/>
          <w:numId w:val="34"/>
        </w:numPr>
      </w:pPr>
      <w:hyperlink r:id="rId22" w:history="1">
        <w:r w:rsidR="002819AD" w:rsidRPr="003B14E0">
          <w:rPr>
            <w:rStyle w:val="Hyperlink"/>
          </w:rPr>
          <w:t>https://static.myservice.myorg.tld</w:t>
        </w:r>
      </w:hyperlink>
      <w:r w:rsidR="002819AD">
        <w:t xml:space="preserve"> </w:t>
      </w:r>
    </w:p>
    <w:p w14:paraId="56648F37" w14:textId="0BE19124" w:rsidR="00D0122B" w:rsidRDefault="00D0122B" w:rsidP="00D0122B">
      <w:pPr>
        <w:pStyle w:val="Note"/>
      </w:pPr>
      <w:r>
        <w:lastRenderedPageBreak/>
        <w:t>Note:</w:t>
      </w:r>
      <w:r>
        <w:br/>
        <w:t>While probably overkill, the option of including a tenancy identifier is still possible:</w:t>
      </w:r>
    </w:p>
    <w:p w14:paraId="17F31363" w14:textId="179E0967" w:rsidR="00D0122B" w:rsidRDefault="00000000" w:rsidP="00D0122B">
      <w:pPr>
        <w:pStyle w:val="Note"/>
        <w:ind w:firstLine="720"/>
      </w:pPr>
      <w:hyperlink r:id="rId23" w:history="1">
        <w:r w:rsidR="002819AD" w:rsidRPr="003B14E0">
          <w:rPr>
            <w:rStyle w:val="Hyperlink"/>
          </w:rPr>
          <w:t>https://static.mytenancy.myservice.myorg.tld</w:t>
        </w:r>
      </w:hyperlink>
      <w:r w:rsidR="002819AD">
        <w:t xml:space="preserve"> </w:t>
      </w:r>
    </w:p>
    <w:p w14:paraId="7352345A" w14:textId="77777777" w:rsidR="00D0122B" w:rsidRPr="00B24155" w:rsidRDefault="00D0122B" w:rsidP="00D0122B">
      <w:pPr>
        <w:pStyle w:val="BodyText"/>
      </w:pPr>
    </w:p>
    <w:p w14:paraId="7F7268AC" w14:textId="0218DD41" w:rsidR="009F39AA" w:rsidRDefault="009F39AA" w:rsidP="00AB7088">
      <w:pPr>
        <w:pStyle w:val="Heading3"/>
      </w:pPr>
      <w:bookmarkStart w:id="25" w:name="_Toc150609663"/>
      <w:r>
        <w:t>API</w:t>
      </w:r>
      <w:r w:rsidR="002F4B6C">
        <w:t xml:space="preserve"> </w:t>
      </w:r>
      <w:r w:rsidR="002819AD">
        <w:t>Channel</w:t>
      </w:r>
      <w:bookmarkEnd w:id="25"/>
    </w:p>
    <w:p w14:paraId="5A365461" w14:textId="68A44AC1" w:rsidR="00926728" w:rsidRDefault="009F39AA" w:rsidP="00453BA6">
      <w:r>
        <w:t xml:space="preserve">The technologies used for APIs change over time. </w:t>
      </w:r>
      <w:r w:rsidR="000C0FF5">
        <w:t xml:space="preserve"> </w:t>
      </w:r>
      <w:r>
        <w:t xml:space="preserve">For example, SOAP was a </w:t>
      </w:r>
      <w:r w:rsidR="00926728">
        <w:t xml:space="preserve">strong </w:t>
      </w:r>
      <w:r>
        <w:t>preference in the 2000’s</w:t>
      </w:r>
      <w:r w:rsidR="00926728">
        <w:t xml:space="preserve"> that has since lost support</w:t>
      </w:r>
      <w:r>
        <w:t>, replaced by REST</w:t>
      </w:r>
      <w:r w:rsidR="00453BA6">
        <w:t>.</w:t>
      </w:r>
    </w:p>
    <w:p w14:paraId="51FE856E" w14:textId="34B76CE4" w:rsidR="00D0122B" w:rsidRPr="00D0122B" w:rsidRDefault="00453BA6" w:rsidP="00453BA6">
      <w:proofErr w:type="spellStart"/>
      <w:r>
        <w:t>gRPC</w:t>
      </w:r>
      <w:proofErr w:type="spellEnd"/>
      <w:r>
        <w:t xml:space="preserve"> and a couple of other case specific API protocols are currently emergent, but gaining popularity quickly.</w:t>
      </w:r>
    </w:p>
    <w:p w14:paraId="7EBA5D00" w14:textId="77777777" w:rsidR="00B97BE3" w:rsidRDefault="00B97BE3" w:rsidP="00B97BE3">
      <w:pPr>
        <w:pStyle w:val="Heading4"/>
      </w:pPr>
      <w:bookmarkStart w:id="26" w:name="_Toc150609664"/>
      <w:r>
        <w:t>Considerations:</w:t>
      </w:r>
      <w:bookmarkEnd w:id="26"/>
    </w:p>
    <w:p w14:paraId="58A46E9D" w14:textId="3BE6055D" w:rsidR="009F39AA" w:rsidRDefault="000C0FF5" w:rsidP="009F39AA">
      <w:pPr>
        <w:pStyle w:val="BodyText"/>
        <w:numPr>
          <w:ilvl w:val="0"/>
          <w:numId w:val="34"/>
        </w:numPr>
      </w:pPr>
      <w:r>
        <w:t>O</w:t>
      </w:r>
      <w:r w:rsidR="009F39AA">
        <w:t xml:space="preserve">nce </w:t>
      </w:r>
      <w:r>
        <w:t>published</w:t>
      </w:r>
      <w:r w:rsidR="009F39AA">
        <w:t xml:space="preserve">, there is no certainty of being able to move all service clients </w:t>
      </w:r>
      <w:r>
        <w:t xml:space="preserve">using a protocol </w:t>
      </w:r>
      <w:r w:rsidR="009F39AA">
        <w:t xml:space="preserve">to a replacement protocol. </w:t>
      </w:r>
      <w:r w:rsidR="00B97BE3">
        <w:br/>
      </w:r>
      <w:r w:rsidR="009F39AA">
        <w:t>Hence the need to serve information via multiple APIs in parallel.</w:t>
      </w:r>
    </w:p>
    <w:p w14:paraId="7276A12C" w14:textId="77777777" w:rsidR="000C0FF5" w:rsidRDefault="000C0FF5" w:rsidP="000C0FF5">
      <w:pPr>
        <w:pStyle w:val="Heading4"/>
      </w:pPr>
      <w:bookmarkStart w:id="27" w:name="_Toc150609665"/>
      <w:r>
        <w:t>Recommendation</w:t>
      </w:r>
      <w:bookmarkEnd w:id="27"/>
    </w:p>
    <w:p w14:paraId="6A3D5211" w14:textId="07F7A552" w:rsidR="009F39AA" w:rsidRDefault="00926728" w:rsidP="009F39AA">
      <w:pPr>
        <w:pStyle w:val="BodyText"/>
      </w:pPr>
      <w:r>
        <w:t>Prepare for the eventuality that multiple APIs will be developed for the service over its service lifespan, by preparing a specific subdomain group (</w:t>
      </w:r>
      <w:r w:rsidR="009F39AA">
        <w:t>“.</w:t>
      </w:r>
      <w:proofErr w:type="spellStart"/>
      <w:r w:rsidR="009F39AA">
        <w:t>api</w:t>
      </w:r>
      <w:proofErr w:type="spellEnd"/>
      <w:r w:rsidR="009F39AA">
        <w:t>”</w:t>
      </w:r>
      <w:r>
        <w:t>) to host them under:</w:t>
      </w:r>
    </w:p>
    <w:p w14:paraId="0FF1B43D" w14:textId="7F6742FF" w:rsidR="00926728" w:rsidRDefault="00D0122B" w:rsidP="00926728">
      <w:pPr>
        <w:pStyle w:val="BodyText"/>
        <w:numPr>
          <w:ilvl w:val="0"/>
          <w:numId w:val="34"/>
        </w:numPr>
      </w:pPr>
      <w:r>
        <w:t>https://s</w:t>
      </w:r>
      <w:r w:rsidR="00926728">
        <w:t>oap.api.myservice.myorg.tld</w:t>
      </w:r>
    </w:p>
    <w:p w14:paraId="48960758" w14:textId="020BF409" w:rsidR="00926728" w:rsidRDefault="00D0122B" w:rsidP="00926728">
      <w:pPr>
        <w:pStyle w:val="BodyText"/>
        <w:numPr>
          <w:ilvl w:val="0"/>
          <w:numId w:val="34"/>
        </w:numPr>
      </w:pPr>
      <w:r>
        <w:t>https://r</w:t>
      </w:r>
      <w:r w:rsidR="00926728">
        <w:t>est.api.myservice.myorg.tld</w:t>
      </w:r>
    </w:p>
    <w:p w14:paraId="5AD47BBE" w14:textId="49640291" w:rsidR="00926728" w:rsidRDefault="00926728" w:rsidP="00926728">
      <w:pPr>
        <w:pStyle w:val="BodyText"/>
      </w:pPr>
      <w:r>
        <w:t xml:space="preserve">Additionally, whereas GUI </w:t>
      </w:r>
      <w:r w:rsidR="002053A4">
        <w:t>URLs</w:t>
      </w:r>
      <w:r>
        <w:t xml:space="preserve"> benefit from having tenancy id’s prepended as subdomains, API endpoints are solely accessed by other computers</w:t>
      </w:r>
      <w:r w:rsidR="00B24155">
        <w:t xml:space="preserve"> who once they instructed correctly execute the same action repeatedly without error</w:t>
      </w:r>
      <w:r>
        <w:t xml:space="preserve">. </w:t>
      </w:r>
      <w:r w:rsidR="00B24155">
        <w:br/>
        <w:t xml:space="preserve">Therefore, </w:t>
      </w:r>
      <w:r>
        <w:t>for API endpoints, we recommend tenancy identifiers are provided as arguments on the right.</w:t>
      </w:r>
    </w:p>
    <w:p w14:paraId="101E2E70" w14:textId="37EF46B3" w:rsidR="00453BA6" w:rsidRDefault="00453BA6" w:rsidP="00AB7088">
      <w:pPr>
        <w:pStyle w:val="Heading3"/>
      </w:pPr>
      <w:bookmarkStart w:id="28" w:name="_Toc150609666"/>
      <w:r>
        <w:t xml:space="preserve">API Channel Type &amp; </w:t>
      </w:r>
      <w:proofErr w:type="spellStart"/>
      <w:r>
        <w:t>SubType</w:t>
      </w:r>
      <w:bookmarkEnd w:id="28"/>
      <w:proofErr w:type="spellEnd"/>
    </w:p>
    <w:p w14:paraId="1BCF1136" w14:textId="7138973B" w:rsidR="00453BA6" w:rsidRDefault="00453BA6" w:rsidP="00453BA6">
      <w:r>
        <w:t xml:space="preserve">Plain vanilla REST has been extended to add common operations (Filtering, Ordering, Paging, etc.) as well as complex </w:t>
      </w:r>
      <w:proofErr w:type="spellStart"/>
      <w:r>
        <w:t>Queryability</w:t>
      </w:r>
      <w:proofErr w:type="spellEnd"/>
      <w:r>
        <w:t xml:space="preserve"> over joined models.  ODATA is one standards based extension, therefore subtype, of REST. </w:t>
      </w:r>
    </w:p>
    <w:p w14:paraId="24E2A865" w14:textId="2522D891" w:rsidR="00453BA6" w:rsidRDefault="00453BA6" w:rsidP="00453BA6">
      <w:pPr>
        <w:pStyle w:val="Note"/>
      </w:pPr>
      <w:r>
        <w:t>Note:</w:t>
      </w:r>
      <w:r>
        <w:br/>
      </w:r>
      <w:proofErr w:type="spellStart"/>
      <w:r>
        <w:t>GraphQL</w:t>
      </w:r>
      <w:proofErr w:type="spellEnd"/>
      <w:r>
        <w:t xml:space="preserve"> is often discussed as a subtype of REST, while not strictly RESTful -- but most developers would still classify it as being under the REST umbrella rather than give it a separate category entirely.</w:t>
      </w:r>
    </w:p>
    <w:p w14:paraId="7DE16A0F" w14:textId="4230F765" w:rsidR="00453BA6" w:rsidRDefault="00453BA6" w:rsidP="00453BA6">
      <w:pPr>
        <w:pStyle w:val="Heading4"/>
      </w:pPr>
      <w:bookmarkStart w:id="29" w:name="_Toc150609667"/>
      <w:r>
        <w:t>Considerations</w:t>
      </w:r>
      <w:bookmarkEnd w:id="29"/>
    </w:p>
    <w:p w14:paraId="50D14AA5" w14:textId="499B407C" w:rsidR="001B636D" w:rsidRDefault="00453BA6" w:rsidP="001B636D">
      <w:pPr>
        <w:pStyle w:val="BodyText"/>
        <w:numPr>
          <w:ilvl w:val="0"/>
          <w:numId w:val="34"/>
        </w:numPr>
      </w:pPr>
      <w:r>
        <w:t>Versioning still occurs for subtypes.</w:t>
      </w:r>
    </w:p>
    <w:p w14:paraId="34DF3652" w14:textId="5F20C35B" w:rsidR="00453BA6" w:rsidRDefault="00453BA6" w:rsidP="00453BA6">
      <w:pPr>
        <w:pStyle w:val="Heading4"/>
      </w:pPr>
      <w:bookmarkStart w:id="30" w:name="_Toc150609668"/>
      <w:r>
        <w:lastRenderedPageBreak/>
        <w:t>Recommendation</w:t>
      </w:r>
      <w:bookmarkEnd w:id="30"/>
    </w:p>
    <w:p w14:paraId="063A85ED" w14:textId="77777777" w:rsidR="00453BA6" w:rsidRDefault="00453BA6" w:rsidP="00453BA6">
      <w:pPr>
        <w:pStyle w:val="BodyText"/>
        <w:numPr>
          <w:ilvl w:val="0"/>
          <w:numId w:val="34"/>
        </w:numPr>
      </w:pPr>
      <w:proofErr w:type="spellStart"/>
      <w:r>
        <w:t>GraphQL</w:t>
      </w:r>
      <w:proofErr w:type="spellEnd"/>
      <w:r>
        <w:t xml:space="preserve"> and OData should be in parallel, as they fulfil the same logical task.</w:t>
      </w:r>
    </w:p>
    <w:p w14:paraId="2F2475CB" w14:textId="0EBB8C31" w:rsidR="00453BA6" w:rsidRDefault="001B636D" w:rsidP="00453BA6">
      <w:pPr>
        <w:pStyle w:val="BodyText"/>
        <w:numPr>
          <w:ilvl w:val="0"/>
          <w:numId w:val="34"/>
        </w:numPr>
      </w:pPr>
      <w:r>
        <w:t>Noting that either way has logical flaws (</w:t>
      </w:r>
      <w:proofErr w:type="spellStart"/>
      <w:r>
        <w:t>GraphQL</w:t>
      </w:r>
      <w:proofErr w:type="spellEnd"/>
      <w:r>
        <w:t xml:space="preserve"> is not a subtype of Rest, and OData is not separate for Rest), w</w:t>
      </w:r>
      <w:r w:rsidR="00453BA6">
        <w:t>e recommend</w:t>
      </w:r>
      <w:r>
        <w:t xml:space="preserve"> putting OData</w:t>
      </w:r>
      <w:r w:rsidR="00453BA6">
        <w:t xml:space="preserve"> in the </w:t>
      </w:r>
      <w:r w:rsidR="002053A4">
        <w:t>URL</w:t>
      </w:r>
      <w:r w:rsidR="00453BA6">
        <w:t xml:space="preserve"> </w:t>
      </w:r>
      <w:r>
        <w:t>in parallel to Rest rather than nested, as nesting adds no logical or functional benefit</w:t>
      </w:r>
      <w:r w:rsidR="00453BA6">
        <w:t xml:space="preserve">. </w:t>
      </w:r>
    </w:p>
    <w:p w14:paraId="0E1CCC0A" w14:textId="4CF51943" w:rsidR="00453BA6" w:rsidRDefault="00000000" w:rsidP="00453BA6">
      <w:pPr>
        <w:pStyle w:val="BodyText"/>
        <w:numPr>
          <w:ilvl w:val="0"/>
          <w:numId w:val="34"/>
        </w:numPr>
      </w:pPr>
      <w:hyperlink r:id="rId24" w:history="1">
        <w:r w:rsidR="00453BA6" w:rsidRPr="003B14E0">
          <w:rPr>
            <w:rStyle w:val="Hyperlink"/>
          </w:rPr>
          <w:t>https://odata.rest.api.myservice.myorg.tld</w:t>
        </w:r>
      </w:hyperlink>
      <w:r w:rsidR="00453BA6">
        <w:t xml:space="preserve"> </w:t>
      </w:r>
    </w:p>
    <w:p w14:paraId="536A513C" w14:textId="76738324" w:rsidR="00453BA6" w:rsidRDefault="00000000" w:rsidP="00453BA6">
      <w:pPr>
        <w:pStyle w:val="BodyText"/>
        <w:numPr>
          <w:ilvl w:val="0"/>
          <w:numId w:val="34"/>
        </w:numPr>
      </w:pPr>
      <w:hyperlink r:id="rId25" w:history="1">
        <w:r w:rsidR="00453BA6" w:rsidRPr="003B14E0">
          <w:rPr>
            <w:rStyle w:val="Hyperlink"/>
          </w:rPr>
          <w:t>https://v1.odata.rest.api.myservice.myorg.tld</w:t>
        </w:r>
      </w:hyperlink>
      <w:r w:rsidR="00453BA6">
        <w:t xml:space="preserve"> </w:t>
      </w:r>
    </w:p>
    <w:p w14:paraId="67C86B15" w14:textId="6920E6EC" w:rsidR="00453BA6" w:rsidRDefault="00000000" w:rsidP="00453BA6">
      <w:pPr>
        <w:pStyle w:val="BodyText"/>
        <w:numPr>
          <w:ilvl w:val="0"/>
          <w:numId w:val="34"/>
        </w:numPr>
      </w:pPr>
      <w:hyperlink r:id="rId26" w:history="1">
        <w:r w:rsidR="00453BA6" w:rsidRPr="003B14E0">
          <w:rPr>
            <w:rStyle w:val="Hyperlink"/>
          </w:rPr>
          <w:t>https://odata.api.myservice.myorg.tld</w:t>
        </w:r>
      </w:hyperlink>
      <w:r w:rsidR="00453BA6">
        <w:t xml:space="preserve"> </w:t>
      </w:r>
    </w:p>
    <w:p w14:paraId="54FAA33B" w14:textId="6CB7401F" w:rsidR="00453BA6" w:rsidRDefault="00000000" w:rsidP="00453BA6">
      <w:pPr>
        <w:pStyle w:val="BodyText"/>
        <w:numPr>
          <w:ilvl w:val="0"/>
          <w:numId w:val="34"/>
        </w:numPr>
      </w:pPr>
      <w:hyperlink r:id="rId27" w:history="1">
        <w:r w:rsidR="001B636D" w:rsidRPr="003B14E0">
          <w:rPr>
            <w:rStyle w:val="Hyperlink"/>
          </w:rPr>
          <w:t>https://v1.odata.api.myservice.myorg.tld</w:t>
        </w:r>
      </w:hyperlink>
      <w:r w:rsidR="00453BA6">
        <w:t xml:space="preserve"> </w:t>
      </w:r>
    </w:p>
    <w:p w14:paraId="4D23E6BD" w14:textId="54BE1EDE" w:rsidR="001B636D" w:rsidRDefault="00000000" w:rsidP="001B636D">
      <w:pPr>
        <w:pStyle w:val="BodyText"/>
        <w:numPr>
          <w:ilvl w:val="0"/>
          <w:numId w:val="34"/>
        </w:numPr>
      </w:pPr>
      <w:hyperlink r:id="rId28" w:history="1">
        <w:r w:rsidR="001B636D" w:rsidRPr="003B14E0">
          <w:rPr>
            <w:rStyle w:val="Hyperlink"/>
          </w:rPr>
          <w:t>https://v3.graphql.api.myservice.myorg.tld</w:t>
        </w:r>
      </w:hyperlink>
      <w:r w:rsidR="001B636D">
        <w:t xml:space="preserve"> </w:t>
      </w:r>
    </w:p>
    <w:p w14:paraId="78C3C401" w14:textId="77777777" w:rsidR="00453BA6" w:rsidRPr="00453BA6" w:rsidRDefault="00453BA6" w:rsidP="00453BA6">
      <w:pPr>
        <w:pStyle w:val="BodyText"/>
      </w:pPr>
    </w:p>
    <w:p w14:paraId="3F859CB4" w14:textId="787087FF" w:rsidR="0001755A" w:rsidRDefault="00B24155" w:rsidP="00AB7088">
      <w:pPr>
        <w:pStyle w:val="Heading3"/>
      </w:pPr>
      <w:bookmarkStart w:id="31" w:name="_Toc150609669"/>
      <w:r>
        <w:t xml:space="preserve">API </w:t>
      </w:r>
      <w:r w:rsidR="002819AD">
        <w:t xml:space="preserve">Channel </w:t>
      </w:r>
      <w:r w:rsidR="0001755A">
        <w:t>Version</w:t>
      </w:r>
      <w:r w:rsidR="002819AD">
        <w:t>s</w:t>
      </w:r>
      <w:bookmarkEnd w:id="31"/>
    </w:p>
    <w:p w14:paraId="0C5BF31D" w14:textId="1C532037" w:rsidR="0001755A" w:rsidRDefault="00AB7088" w:rsidP="00DA59D0">
      <w:pPr>
        <w:pStyle w:val="BodyText"/>
      </w:pPr>
      <w:r>
        <w:t>APIs are consumed by service clients</w:t>
      </w:r>
      <w:r w:rsidR="00A92008">
        <w:t>,</w:t>
      </w:r>
      <w:r>
        <w:t xml:space="preserve"> </w:t>
      </w:r>
      <w:r w:rsidR="002F4B6C">
        <w:t xml:space="preserve">the maintenance of which are </w:t>
      </w:r>
      <w:r>
        <w:t xml:space="preserve">outside </w:t>
      </w:r>
      <w:r w:rsidR="002F4B6C">
        <w:t xml:space="preserve">the service provider’s </w:t>
      </w:r>
      <w:r>
        <w:t>control</w:t>
      </w:r>
      <w:r w:rsidR="00A92008">
        <w:t xml:space="preserve"> (i.e., </w:t>
      </w:r>
      <w:r>
        <w:t xml:space="preserve">one can’t ensure that all communication </w:t>
      </w:r>
      <w:r w:rsidR="002F4B6C">
        <w:t xml:space="preserve">between parties </w:t>
      </w:r>
      <w:r>
        <w:t xml:space="preserve">moves to a new version or protocol </w:t>
      </w:r>
      <w:r w:rsidR="002F4B6C">
        <w:t>in a synchronised manner</w:t>
      </w:r>
      <w:r w:rsidR="00A92008">
        <w:t>)</w:t>
      </w:r>
      <w:r>
        <w:t>.</w:t>
      </w:r>
      <w:r w:rsidR="00DE4EF4">
        <w:t xml:space="preserve"> </w:t>
      </w:r>
      <w:r w:rsidR="002F4B6C">
        <w:t>Hence different V</w:t>
      </w:r>
      <w:r w:rsidR="0001755A">
        <w:t xml:space="preserve">ersion </w:t>
      </w:r>
      <w:r w:rsidR="002F4B6C">
        <w:t>of APIs are required to be supported.</w:t>
      </w:r>
      <w:r w:rsidR="0001755A">
        <w:t xml:space="preserve"> </w:t>
      </w:r>
    </w:p>
    <w:p w14:paraId="3109DC10" w14:textId="4DF96C82" w:rsidR="002F4B6C" w:rsidRDefault="00A92008" w:rsidP="00A92008">
      <w:pPr>
        <w:pStyle w:val="Heading4"/>
      </w:pPr>
      <w:bookmarkStart w:id="32" w:name="_Toc150609670"/>
      <w:r>
        <w:t>Considerations</w:t>
      </w:r>
      <w:bookmarkEnd w:id="32"/>
    </w:p>
    <w:p w14:paraId="7BEE1DB6" w14:textId="21069C9E" w:rsidR="00A92008" w:rsidRDefault="00A92008" w:rsidP="00A92008">
      <w:pPr>
        <w:pStyle w:val="ListParagraph"/>
        <w:numPr>
          <w:ilvl w:val="0"/>
          <w:numId w:val="34"/>
        </w:numPr>
      </w:pPr>
      <w:r>
        <w:t>There is ongoing debate as to whether to consider a versioned set of API endpoints as a different service channel (</w:t>
      </w:r>
      <w:hyperlink r:id="rId29" w:history="1">
        <w:r w:rsidRPr="003B14E0">
          <w:rPr>
            <w:rStyle w:val="Hyperlink"/>
          </w:rPr>
          <w:t>https://v2.rest.api.myservice.myorg.tld</w:t>
        </w:r>
      </w:hyperlink>
      <w:r>
        <w:t>) or resources (</w:t>
      </w:r>
      <w:hyperlink r:id="rId30" w:history="1">
        <w:r w:rsidRPr="003B14E0">
          <w:rPr>
            <w:rStyle w:val="Hyperlink"/>
          </w:rPr>
          <w:t>https://v2.rest.api.myservice.myorg.tld</w:t>
        </w:r>
      </w:hyperlink>
      <w:r>
        <w:t xml:space="preserve">?v=2). </w:t>
      </w:r>
    </w:p>
    <w:p w14:paraId="15B32CF2" w14:textId="217E7FD6" w:rsidR="00A92008" w:rsidRDefault="00A92008" w:rsidP="00A92008">
      <w:pPr>
        <w:pStyle w:val="ListParagraph"/>
        <w:numPr>
          <w:ilvl w:val="0"/>
          <w:numId w:val="34"/>
        </w:numPr>
      </w:pPr>
      <w:r>
        <w:t>Whereas plain vanilla REST APIs are individual and only logical sets, OData APIs are physical sets describing a common model.</w:t>
      </w:r>
    </w:p>
    <w:p w14:paraId="0CFB0BF7" w14:textId="5DB64573" w:rsidR="00A92008" w:rsidRDefault="00A92008" w:rsidP="00A92008">
      <w:pPr>
        <w:pStyle w:val="ListParagraph"/>
        <w:numPr>
          <w:ilvl w:val="0"/>
          <w:numId w:val="34"/>
        </w:numPr>
      </w:pPr>
      <w:r>
        <w:t>Multiple versions of OData sets may be delivered.</w:t>
      </w:r>
    </w:p>
    <w:p w14:paraId="74C4A225" w14:textId="25CA38A1" w:rsidR="00A92008" w:rsidRDefault="00A92008" w:rsidP="00A92008">
      <w:pPr>
        <w:pStyle w:val="Heading4"/>
      </w:pPr>
      <w:bookmarkStart w:id="33" w:name="_Toc150609671"/>
      <w:r>
        <w:t>Recommendations</w:t>
      </w:r>
      <w:bookmarkEnd w:id="33"/>
    </w:p>
    <w:p w14:paraId="59EB431E" w14:textId="3034E637" w:rsidR="00A92008" w:rsidRDefault="00A92008" w:rsidP="00A92008">
      <w:pPr>
        <w:pStyle w:val="ListParagraph"/>
        <w:numPr>
          <w:ilvl w:val="0"/>
          <w:numId w:val="34"/>
        </w:numPr>
      </w:pPr>
      <w:r>
        <w:t xml:space="preserve">Based on the behaviour of OData sets, it is our recommendation to prepare for that eventuality and include the </w:t>
      </w:r>
      <w:r w:rsidR="00453BA6">
        <w:t xml:space="preserve">major element of the </w:t>
      </w:r>
      <w:r>
        <w:t>version as an URL subdomain prefix:</w:t>
      </w:r>
    </w:p>
    <w:p w14:paraId="2E16D7CE" w14:textId="1E6C1197" w:rsidR="00A92008" w:rsidRDefault="00000000" w:rsidP="00A92008">
      <w:pPr>
        <w:pStyle w:val="ListParagraph"/>
        <w:numPr>
          <w:ilvl w:val="1"/>
          <w:numId w:val="34"/>
        </w:numPr>
      </w:pPr>
      <w:hyperlink r:id="rId31" w:history="1">
        <w:r w:rsidR="00453BA6" w:rsidRPr="003B14E0">
          <w:rPr>
            <w:rStyle w:val="Hyperlink"/>
          </w:rPr>
          <w:t>https://v1.rest.api.myservice.myorg.tld</w:t>
        </w:r>
      </w:hyperlink>
      <w:r w:rsidR="00453BA6">
        <w:t xml:space="preserve"> </w:t>
      </w:r>
    </w:p>
    <w:p w14:paraId="50C2E50A" w14:textId="3BF5DCF1" w:rsidR="002F4B6C" w:rsidRDefault="00000000" w:rsidP="002F4B6C">
      <w:pPr>
        <w:pStyle w:val="ListParagraph"/>
        <w:numPr>
          <w:ilvl w:val="1"/>
          <w:numId w:val="34"/>
        </w:numPr>
      </w:pPr>
      <w:hyperlink r:id="rId32" w:history="1">
        <w:r w:rsidR="00453BA6" w:rsidRPr="003B14E0">
          <w:rPr>
            <w:rStyle w:val="Hyperlink"/>
          </w:rPr>
          <w:t>https://v2.rest.api.myservice.myorg.tld</w:t>
        </w:r>
      </w:hyperlink>
      <w:r w:rsidR="00453BA6">
        <w:t xml:space="preserve"> </w:t>
      </w:r>
    </w:p>
    <w:p w14:paraId="6229D53A" w14:textId="69CEBBBC" w:rsidR="001B636D" w:rsidRPr="002F4B6C" w:rsidRDefault="001B636D" w:rsidP="001B636D">
      <w:pPr>
        <w:pStyle w:val="ListParagraph"/>
        <w:numPr>
          <w:ilvl w:val="0"/>
          <w:numId w:val="34"/>
        </w:numPr>
      </w:pPr>
      <w:r>
        <w:t xml:space="preserve">Do </w:t>
      </w:r>
      <w:r w:rsidRPr="001B636D">
        <w:rPr>
          <w:i/>
          <w:iCs/>
        </w:rPr>
        <w:t>not</w:t>
      </w:r>
      <w:r>
        <w:t xml:space="preserve"> publish a “default” API </w:t>
      </w:r>
      <w:r w:rsidR="002053A4">
        <w:t>URL</w:t>
      </w:r>
      <w:r>
        <w:t xml:space="preserve"> (without version). It’s technically necessary therefore important to specify which version one is expecting to connect to.</w:t>
      </w:r>
    </w:p>
    <w:p w14:paraId="030A7172" w14:textId="339589D7" w:rsidR="0001755A" w:rsidRDefault="002819AD" w:rsidP="00AB7088">
      <w:pPr>
        <w:pStyle w:val="Heading3"/>
      </w:pPr>
      <w:bookmarkStart w:id="34" w:name="_Toc150609672"/>
      <w:r>
        <w:t>GUI Channel</w:t>
      </w:r>
      <w:bookmarkEnd w:id="34"/>
    </w:p>
    <w:p w14:paraId="09295C11" w14:textId="02F21EB7" w:rsidR="002819AD" w:rsidRDefault="002819AD" w:rsidP="00DA59D0">
      <w:pPr>
        <w:pStyle w:val="BodyText"/>
      </w:pPr>
      <w:r>
        <w:t>Services are used by systems (via APIs) and Users (via User Interfaces).</w:t>
      </w:r>
    </w:p>
    <w:p w14:paraId="6D84C143" w14:textId="0A81045F" w:rsidR="002819AD" w:rsidRDefault="002819AD" w:rsidP="002819AD">
      <w:pPr>
        <w:pStyle w:val="Note"/>
      </w:pPr>
      <w:r>
        <w:lastRenderedPageBreak/>
        <w:t>Note:</w:t>
      </w:r>
      <w:r>
        <w:br/>
        <w:t>It is incorrect to consider the G/UI as being more or less important than an API. It’s just another, parallel, channel.</w:t>
      </w:r>
    </w:p>
    <w:p w14:paraId="5A809A94" w14:textId="296696DD" w:rsidR="002819AD" w:rsidRDefault="00DE4EF4" w:rsidP="0084684E">
      <w:pPr>
        <w:pStyle w:val="Heading4"/>
      </w:pPr>
      <w:bookmarkStart w:id="35" w:name="_Toc150609673"/>
      <w:r>
        <w:t>Considerations</w:t>
      </w:r>
      <w:bookmarkEnd w:id="35"/>
    </w:p>
    <w:p w14:paraId="5FB65B26" w14:textId="36EF1B88" w:rsidR="00DE4EF4" w:rsidRDefault="00DE4EF4" w:rsidP="00DE4EF4">
      <w:pPr>
        <w:pStyle w:val="BodyText"/>
        <w:numPr>
          <w:ilvl w:val="0"/>
          <w:numId w:val="34"/>
        </w:numPr>
      </w:pPr>
      <w:r>
        <w:t xml:space="preserve">It is relatively rare, but it does happen that different GUIs are provided to different user cohorts. An example of this is when an Assessment tool is offered, where one interface is aimed towards adults, for administration purposes, and another is aimed towards a younger age group, with a simpler and friendlier interface. </w:t>
      </w:r>
    </w:p>
    <w:p w14:paraId="0DFFF74B" w14:textId="4C70B6E4" w:rsidR="00DE4EF4" w:rsidRPr="00DE4EF4" w:rsidRDefault="00DE4EF4" w:rsidP="00DE4EF4">
      <w:pPr>
        <w:pStyle w:val="BodyText"/>
        <w:numPr>
          <w:ilvl w:val="0"/>
          <w:numId w:val="34"/>
        </w:numPr>
      </w:pPr>
      <w:r>
        <w:t xml:space="preserve">There are other cases where different versions of interfaces are presented to users (A/B testing). But this </w:t>
      </w:r>
      <w:r w:rsidRPr="00DE4EF4">
        <w:rPr>
          <w:i/>
          <w:iCs/>
        </w:rPr>
        <w:t>may</w:t>
      </w:r>
      <w:r>
        <w:t xml:space="preserve"> be better served by system User Preferences rather than URLs. </w:t>
      </w:r>
    </w:p>
    <w:p w14:paraId="589064B3" w14:textId="7CDD17AD" w:rsidR="00DE4EF4" w:rsidRDefault="00DE4EF4" w:rsidP="00DE4EF4">
      <w:pPr>
        <w:pStyle w:val="Heading4"/>
      </w:pPr>
      <w:bookmarkStart w:id="36" w:name="_Toc150609674"/>
      <w:r>
        <w:t>Recommendations</w:t>
      </w:r>
      <w:bookmarkEnd w:id="36"/>
    </w:p>
    <w:p w14:paraId="48E23565" w14:textId="3176D976" w:rsidR="00DE4EF4" w:rsidRPr="00DE4EF4" w:rsidRDefault="00DE4EF4" w:rsidP="00DE4EF4">
      <w:pPr>
        <w:pStyle w:val="BodyText"/>
      </w:pPr>
      <w:r>
        <w:t>The following options work:</w:t>
      </w:r>
    </w:p>
    <w:p w14:paraId="436E84CE" w14:textId="7CC284A9" w:rsidR="00DE4EF4" w:rsidRDefault="00000000" w:rsidP="00DE4EF4">
      <w:pPr>
        <w:pStyle w:val="BodyText"/>
        <w:numPr>
          <w:ilvl w:val="0"/>
          <w:numId w:val="34"/>
        </w:numPr>
      </w:pPr>
      <w:hyperlink r:id="rId33" w:history="1">
        <w:r w:rsidR="00DE4EF4" w:rsidRPr="003B14E0">
          <w:rPr>
            <w:rStyle w:val="Hyperlink"/>
          </w:rPr>
          <w:t>https://gui.myservice.myorg.tld</w:t>
        </w:r>
      </w:hyperlink>
    </w:p>
    <w:p w14:paraId="26204950" w14:textId="42366A36" w:rsidR="00DE4EF4" w:rsidRDefault="00000000" w:rsidP="00DE4EF4">
      <w:pPr>
        <w:pStyle w:val="BodyText"/>
        <w:numPr>
          <w:ilvl w:val="0"/>
          <w:numId w:val="34"/>
        </w:numPr>
      </w:pPr>
      <w:hyperlink r:id="rId34" w:history="1">
        <w:r w:rsidR="00DE4EF4" w:rsidRPr="003B14E0">
          <w:rPr>
            <w:rStyle w:val="Hyperlink"/>
          </w:rPr>
          <w:t>https://ui.myservice.myorg.tld</w:t>
        </w:r>
      </w:hyperlink>
      <w:r w:rsidR="00DE4EF4">
        <w:t xml:space="preserve"> </w:t>
      </w:r>
    </w:p>
    <w:p w14:paraId="73CD215E" w14:textId="7AA0F660" w:rsidR="00DE4EF4" w:rsidRDefault="00000000" w:rsidP="00DE4EF4">
      <w:pPr>
        <w:pStyle w:val="BodyText"/>
        <w:numPr>
          <w:ilvl w:val="0"/>
          <w:numId w:val="34"/>
        </w:numPr>
      </w:pPr>
      <w:hyperlink r:id="rId35" w:history="1">
        <w:r w:rsidR="00DE4EF4" w:rsidRPr="003B14E0">
          <w:rPr>
            <w:rStyle w:val="Hyperlink"/>
          </w:rPr>
          <w:t>https://parents.ui.myservice.myorg.tld</w:t>
        </w:r>
      </w:hyperlink>
      <w:r w:rsidR="00DE4EF4">
        <w:t xml:space="preserve"> </w:t>
      </w:r>
    </w:p>
    <w:p w14:paraId="779F508F" w14:textId="77777777" w:rsidR="00DE4EF4" w:rsidRDefault="00000000" w:rsidP="00DE4EF4">
      <w:pPr>
        <w:pStyle w:val="BodyText"/>
        <w:numPr>
          <w:ilvl w:val="0"/>
          <w:numId w:val="34"/>
        </w:numPr>
      </w:pPr>
      <w:hyperlink r:id="rId36" w:history="1">
        <w:r w:rsidR="00DE4EF4" w:rsidRPr="003B14E0">
          <w:rPr>
            <w:rStyle w:val="Hyperlink"/>
          </w:rPr>
          <w:t>https://a.parents.ui.myservice.myorg.tld</w:t>
        </w:r>
      </w:hyperlink>
    </w:p>
    <w:p w14:paraId="4A89B536" w14:textId="5F9B4D32" w:rsidR="00DE4EF4" w:rsidRDefault="00000000" w:rsidP="00DE4EF4">
      <w:pPr>
        <w:pStyle w:val="BodyText"/>
        <w:numPr>
          <w:ilvl w:val="0"/>
          <w:numId w:val="34"/>
        </w:numPr>
      </w:pPr>
      <w:hyperlink r:id="rId37" w:history="1">
        <w:r w:rsidR="00DE4EF4" w:rsidRPr="003B14E0">
          <w:rPr>
            <w:rStyle w:val="Hyperlink"/>
          </w:rPr>
          <w:t>https://b.parents.ui.myservice.myorg.tld</w:t>
        </w:r>
      </w:hyperlink>
      <w:r w:rsidR="00DE4EF4">
        <w:t xml:space="preserve"> </w:t>
      </w:r>
    </w:p>
    <w:p w14:paraId="1094F91D" w14:textId="45EF80E9" w:rsidR="00DE4EF4" w:rsidRDefault="00000000" w:rsidP="00DE4EF4">
      <w:pPr>
        <w:pStyle w:val="BodyText"/>
        <w:numPr>
          <w:ilvl w:val="0"/>
          <w:numId w:val="34"/>
        </w:numPr>
      </w:pPr>
      <w:hyperlink r:id="rId38" w:history="1">
        <w:r w:rsidR="00DE4EF4" w:rsidRPr="003B14E0">
          <w:rPr>
            <w:rStyle w:val="Hyperlink"/>
          </w:rPr>
          <w:t>https://teachers.ui.myservice.myorg.tld</w:t>
        </w:r>
      </w:hyperlink>
      <w:r w:rsidR="00DE4EF4">
        <w:t xml:space="preserve"> </w:t>
      </w:r>
    </w:p>
    <w:p w14:paraId="174FAFF1" w14:textId="796BB16A" w:rsidR="00DE4EF4" w:rsidRDefault="00000000" w:rsidP="00DE4EF4">
      <w:pPr>
        <w:pStyle w:val="BodyText"/>
        <w:numPr>
          <w:ilvl w:val="0"/>
          <w:numId w:val="34"/>
        </w:numPr>
      </w:pPr>
      <w:hyperlink r:id="rId39" w:history="1">
        <w:r w:rsidR="00DE4EF4" w:rsidRPr="003B14E0">
          <w:rPr>
            <w:rStyle w:val="Hyperlink"/>
          </w:rPr>
          <w:t>https://learners.ui.myservice.myorg.tld</w:t>
        </w:r>
      </w:hyperlink>
      <w:r w:rsidR="00DE4EF4">
        <w:t xml:space="preserve"> </w:t>
      </w:r>
    </w:p>
    <w:p w14:paraId="4835ACE6" w14:textId="77777777" w:rsidR="00DE4EF4" w:rsidRPr="00DE4EF4" w:rsidRDefault="00DE4EF4" w:rsidP="00DE4EF4">
      <w:pPr>
        <w:pStyle w:val="BodyText"/>
      </w:pPr>
    </w:p>
    <w:p w14:paraId="137DDF5C" w14:textId="566E91D2" w:rsidR="002819AD" w:rsidRDefault="002819AD" w:rsidP="005F5662">
      <w:pPr>
        <w:pStyle w:val="Heading3"/>
      </w:pPr>
      <w:bookmarkStart w:id="37" w:name="_Toc150609675"/>
      <w:r>
        <w:t>Self Help Channel</w:t>
      </w:r>
      <w:bookmarkEnd w:id="37"/>
    </w:p>
    <w:p w14:paraId="6ADD0D4A" w14:textId="74149D90" w:rsidR="002819AD" w:rsidRDefault="002819AD" w:rsidP="002819AD">
      <w:pPr>
        <w:pStyle w:val="BodyText"/>
      </w:pPr>
      <w:r>
        <w:t>Documentation of the service should be provided for users to self-help, reducing support costs.</w:t>
      </w:r>
    </w:p>
    <w:p w14:paraId="55ED9546" w14:textId="659430A1" w:rsidR="002819AD" w:rsidRDefault="005F5662" w:rsidP="005F5662">
      <w:pPr>
        <w:pStyle w:val="Heading4"/>
      </w:pPr>
      <w:bookmarkStart w:id="38" w:name="_Toc150609676"/>
      <w:r>
        <w:t>Considerations</w:t>
      </w:r>
      <w:bookmarkEnd w:id="38"/>
    </w:p>
    <w:p w14:paraId="32DCC8FD" w14:textId="44331BB6" w:rsidR="005F5662" w:rsidRDefault="005F5662" w:rsidP="005F5662">
      <w:pPr>
        <w:pStyle w:val="BodyText"/>
        <w:numPr>
          <w:ilvl w:val="0"/>
          <w:numId w:val="34"/>
        </w:numPr>
      </w:pPr>
      <w:r>
        <w:t>The URL should be predictable to improve discoverability.</w:t>
      </w:r>
    </w:p>
    <w:p w14:paraId="40AD2977" w14:textId="5FCAD0C6" w:rsidR="005F5662" w:rsidRDefault="005F5662" w:rsidP="005F5662">
      <w:pPr>
        <w:pStyle w:val="BodyText"/>
        <w:numPr>
          <w:ilvl w:val="0"/>
          <w:numId w:val="34"/>
        </w:numPr>
      </w:pPr>
      <w:r>
        <w:t xml:space="preserve">There is ambiguity in the use of the term ‘help’ as to whether it is self-help, versus assisted help. We suggest it be reserved for assisted help (see </w:t>
      </w:r>
      <w:r w:rsidRPr="005F5662">
        <w:rPr>
          <w:i/>
          <w:iCs/>
        </w:rPr>
        <w:t>Support Channel</w:t>
      </w:r>
      <w:r>
        <w:t xml:space="preserve">, covered next). </w:t>
      </w:r>
    </w:p>
    <w:p w14:paraId="1BC49F92" w14:textId="7CE7D99C" w:rsidR="005F5662" w:rsidRDefault="005F5662" w:rsidP="005F5662">
      <w:pPr>
        <w:pStyle w:val="Heading4"/>
      </w:pPr>
      <w:bookmarkStart w:id="39" w:name="_Toc150609677"/>
      <w:r>
        <w:t>Recommendation</w:t>
      </w:r>
      <w:bookmarkEnd w:id="39"/>
    </w:p>
    <w:p w14:paraId="329558B4" w14:textId="0B2E3C8C" w:rsidR="005F5662" w:rsidRDefault="00000000" w:rsidP="005F5662">
      <w:pPr>
        <w:pStyle w:val="BodyText"/>
        <w:numPr>
          <w:ilvl w:val="0"/>
          <w:numId w:val="34"/>
        </w:numPr>
      </w:pPr>
      <w:hyperlink r:id="rId40" w:history="1">
        <w:r w:rsidR="005F5662" w:rsidRPr="003B14E0">
          <w:rPr>
            <w:rStyle w:val="Hyperlink"/>
          </w:rPr>
          <w:t>https://self-help.myservice.myorg.tld</w:t>
        </w:r>
      </w:hyperlink>
    </w:p>
    <w:p w14:paraId="077284C6" w14:textId="50DA30ED" w:rsidR="005F5662" w:rsidRDefault="00000000" w:rsidP="005F5662">
      <w:pPr>
        <w:pStyle w:val="BodyText"/>
        <w:numPr>
          <w:ilvl w:val="0"/>
          <w:numId w:val="34"/>
        </w:numPr>
      </w:pPr>
      <w:hyperlink r:id="rId41" w:history="1">
        <w:r w:rsidR="005F5662" w:rsidRPr="003B14E0">
          <w:rPr>
            <w:rStyle w:val="Hyperlink"/>
          </w:rPr>
          <w:t>https://documentation.myservice.myorg.tld</w:t>
        </w:r>
      </w:hyperlink>
    </w:p>
    <w:p w14:paraId="58159BEC" w14:textId="26C6A5E1" w:rsidR="005F5662" w:rsidRDefault="00000000" w:rsidP="005F5662">
      <w:pPr>
        <w:pStyle w:val="BodyText"/>
        <w:numPr>
          <w:ilvl w:val="0"/>
          <w:numId w:val="34"/>
        </w:numPr>
      </w:pPr>
      <w:hyperlink r:id="rId42" w:history="1">
        <w:r w:rsidR="005F5662" w:rsidRPr="003B14E0">
          <w:rPr>
            <w:rStyle w:val="Hyperlink"/>
          </w:rPr>
          <w:t>https://docs.myservice.myorg.tld</w:t>
        </w:r>
      </w:hyperlink>
      <w:r w:rsidR="005F5662">
        <w:t xml:space="preserve"> </w:t>
      </w:r>
    </w:p>
    <w:p w14:paraId="0F90F3BB" w14:textId="229803AA" w:rsidR="002819AD" w:rsidRDefault="005F5662" w:rsidP="00CB2701">
      <w:pPr>
        <w:pStyle w:val="Heading3"/>
      </w:pPr>
      <w:bookmarkStart w:id="40" w:name="_Toc150609678"/>
      <w:r>
        <w:lastRenderedPageBreak/>
        <w:t xml:space="preserve">Support </w:t>
      </w:r>
      <w:r w:rsidR="00CB2701">
        <w:t>Channel</w:t>
      </w:r>
      <w:bookmarkEnd w:id="40"/>
    </w:p>
    <w:p w14:paraId="6CD43478" w14:textId="7DBD1AB7" w:rsidR="005F5662" w:rsidRDefault="005F5662" w:rsidP="002819AD">
      <w:pPr>
        <w:pStyle w:val="BodyText"/>
      </w:pPr>
      <w:r>
        <w:t>When self-help is not sufficient, a support service should be provided where issues can be logged for response by support specialists.</w:t>
      </w:r>
    </w:p>
    <w:p w14:paraId="5AB6C8A7" w14:textId="2F4CBB77" w:rsidR="005F5662" w:rsidRDefault="005F5662" w:rsidP="005F5662">
      <w:pPr>
        <w:pStyle w:val="Heading4"/>
      </w:pPr>
      <w:bookmarkStart w:id="41" w:name="_Toc150609679"/>
      <w:r>
        <w:t>Considerations</w:t>
      </w:r>
      <w:bookmarkEnd w:id="41"/>
    </w:p>
    <w:p w14:paraId="2DC08BB7" w14:textId="617A9D75" w:rsidR="005F5662" w:rsidRDefault="00CB2701" w:rsidP="005F5662">
      <w:pPr>
        <w:pStyle w:val="BodyText"/>
        <w:numPr>
          <w:ilvl w:val="0"/>
          <w:numId w:val="34"/>
        </w:numPr>
      </w:pPr>
      <w:r>
        <w:t xml:space="preserve">Support costs in terms of subscription, users, resource for the full duration of the service lifespan. </w:t>
      </w:r>
      <w:r w:rsidR="002053A4">
        <w:t>Therefore,</w:t>
      </w:r>
      <w:r>
        <w:t xml:space="preserve"> it is highly recommended to effort into </w:t>
      </w:r>
      <w:r w:rsidR="00DE4EF4">
        <w:t xml:space="preserve">both the service to improve its learnability and </w:t>
      </w:r>
      <w:r>
        <w:t xml:space="preserve">self-help </w:t>
      </w:r>
      <w:r w:rsidR="00DE4EF4">
        <w:t>channel.</w:t>
      </w:r>
    </w:p>
    <w:p w14:paraId="36CE9BCC" w14:textId="2B642552" w:rsidR="005F5662" w:rsidRDefault="005F5662" w:rsidP="005F5662">
      <w:pPr>
        <w:pStyle w:val="Heading4"/>
      </w:pPr>
      <w:bookmarkStart w:id="42" w:name="_Toc150609680"/>
      <w:r>
        <w:t>Recommendation</w:t>
      </w:r>
      <w:bookmarkEnd w:id="42"/>
    </w:p>
    <w:p w14:paraId="5E5FDC67" w14:textId="3C4FD2DE" w:rsidR="005F5662" w:rsidRDefault="00000000" w:rsidP="005F5662">
      <w:pPr>
        <w:pStyle w:val="BodyText"/>
        <w:numPr>
          <w:ilvl w:val="0"/>
          <w:numId w:val="34"/>
        </w:numPr>
      </w:pPr>
      <w:hyperlink r:id="rId43" w:history="1">
        <w:r w:rsidR="005F5662" w:rsidRPr="003B14E0">
          <w:rPr>
            <w:rStyle w:val="Hyperlink"/>
          </w:rPr>
          <w:t>https://support.myservice.myorg.tld</w:t>
        </w:r>
      </w:hyperlink>
      <w:r w:rsidR="005F5662">
        <w:t xml:space="preserve"> </w:t>
      </w:r>
    </w:p>
    <w:p w14:paraId="5D595621" w14:textId="455F9B75" w:rsidR="005F5662" w:rsidRDefault="00000000" w:rsidP="005F5662">
      <w:pPr>
        <w:pStyle w:val="BodyText"/>
        <w:numPr>
          <w:ilvl w:val="0"/>
          <w:numId w:val="34"/>
        </w:numPr>
      </w:pPr>
      <w:hyperlink r:id="rId44" w:history="1">
        <w:r w:rsidR="00DE4EF4" w:rsidRPr="003B14E0">
          <w:rPr>
            <w:rStyle w:val="Hyperlink"/>
          </w:rPr>
          <w:t>https://help.myservice.myorg.tld</w:t>
        </w:r>
      </w:hyperlink>
      <w:r w:rsidR="005F5662">
        <w:t xml:space="preserve"> </w:t>
      </w:r>
    </w:p>
    <w:p w14:paraId="1E177DCE" w14:textId="77777777" w:rsidR="005F5662" w:rsidRPr="002819AD" w:rsidRDefault="005F5662" w:rsidP="002819AD">
      <w:pPr>
        <w:pStyle w:val="BodyText"/>
      </w:pPr>
    </w:p>
    <w:p w14:paraId="46B72FE7" w14:textId="01675434" w:rsidR="001656FF" w:rsidRDefault="001656FF" w:rsidP="001656FF">
      <w:pPr>
        <w:pStyle w:val="Heading3"/>
      </w:pPr>
      <w:bookmarkStart w:id="43" w:name="_Toc150609681"/>
      <w:r>
        <w:t>Default Sub Domains</w:t>
      </w:r>
      <w:bookmarkEnd w:id="43"/>
    </w:p>
    <w:p w14:paraId="7CB58C7A" w14:textId="77777777" w:rsidR="001656FF" w:rsidRDefault="001656FF" w:rsidP="001656FF">
      <w:pPr>
        <w:pStyle w:val="BodyText"/>
      </w:pPr>
      <w:r>
        <w:t>For humanly accessed endpoints (not automated service clients using APIs), it is convention to fill in default values:</w:t>
      </w:r>
    </w:p>
    <w:p w14:paraId="5BDB232C" w14:textId="77777777" w:rsidR="001656FF" w:rsidRDefault="00000000" w:rsidP="001656FF">
      <w:pPr>
        <w:pStyle w:val="BodyText"/>
        <w:numPr>
          <w:ilvl w:val="0"/>
          <w:numId w:val="34"/>
        </w:numPr>
      </w:pPr>
      <w:hyperlink r:id="rId45" w:history="1">
        <w:r w:rsidR="001656FF" w:rsidRPr="003B14E0">
          <w:rPr>
            <w:rStyle w:val="Hyperlink"/>
          </w:rPr>
          <w:t>https://myservice.com</w:t>
        </w:r>
      </w:hyperlink>
      <w:r w:rsidR="001656FF">
        <w:t xml:space="preserve"> redirects to https://</w:t>
      </w:r>
      <w:hyperlink r:id="rId46" w:history="1">
        <w:r w:rsidR="001656FF" w:rsidRPr="003B14E0">
          <w:rPr>
            <w:rStyle w:val="Hyperlink"/>
          </w:rPr>
          <w:t>www.myservice.com</w:t>
        </w:r>
      </w:hyperlink>
    </w:p>
    <w:p w14:paraId="1B1F379C" w14:textId="5562185E" w:rsidR="001656FF" w:rsidRDefault="001656FF" w:rsidP="00DE4EF4">
      <w:pPr>
        <w:pStyle w:val="BodyText"/>
        <w:numPr>
          <w:ilvl w:val="0"/>
          <w:numId w:val="34"/>
        </w:numPr>
      </w:pPr>
      <w:r>
        <w:t xml:space="preserve">https://static.myservice.tld redirecting to </w:t>
      </w:r>
      <w:hyperlink r:id="rId47" w:history="1">
        <w:r w:rsidR="002053A4" w:rsidRPr="002F24FA">
          <w:rPr>
            <w:rStyle w:val="Hyperlink"/>
          </w:rPr>
          <w:t>https://media.static.myservice.tld</w:t>
        </w:r>
      </w:hyperlink>
      <w:r w:rsidR="002053A4">
        <w:t xml:space="preserve"> </w:t>
      </w:r>
    </w:p>
    <w:p w14:paraId="6B586875" w14:textId="67915ED8" w:rsidR="001656FF" w:rsidRDefault="001656FF" w:rsidP="001656FF">
      <w:pPr>
        <w:pStyle w:val="Heading4"/>
      </w:pPr>
      <w:bookmarkStart w:id="44" w:name="_Toc150609682"/>
      <w:r>
        <w:t>Recommendations</w:t>
      </w:r>
      <w:bookmarkEnd w:id="44"/>
    </w:p>
    <w:p w14:paraId="1931DE4E" w14:textId="592DCE29" w:rsidR="001656FF" w:rsidRDefault="001656FF" w:rsidP="001656FF">
      <w:pPr>
        <w:pStyle w:val="BodyText"/>
      </w:pPr>
      <w:r>
        <w:t xml:space="preserve">While default sub domains are expected for the default base UI service </w:t>
      </w:r>
      <w:r w:rsidR="002053A4">
        <w:t>URL</w:t>
      </w:r>
      <w:r>
        <w:t xml:space="preserve"> (discussed next), it is recommended to avoid providing default redirects for any service agent endpoint (APIs endpoints).</w:t>
      </w:r>
    </w:p>
    <w:p w14:paraId="4AF3EB19" w14:textId="5BE495EC" w:rsidR="00DE4EF4" w:rsidRDefault="00DE4EF4" w:rsidP="00DE4EF4">
      <w:pPr>
        <w:pStyle w:val="Heading3"/>
      </w:pPr>
      <w:bookmarkStart w:id="45" w:name="_Toc150609683"/>
      <w:r>
        <w:t>Default Base URL</w:t>
      </w:r>
      <w:bookmarkEnd w:id="45"/>
    </w:p>
    <w:p w14:paraId="2BD512DF" w14:textId="77777777" w:rsidR="00DE4EF4" w:rsidRDefault="00DE4EF4" w:rsidP="0084684E">
      <w:pPr>
        <w:pStyle w:val="Heading4"/>
      </w:pPr>
    </w:p>
    <w:p w14:paraId="7410BF9A" w14:textId="0A8F0590" w:rsidR="00D0122B" w:rsidRDefault="00D0122B" w:rsidP="0084684E">
      <w:pPr>
        <w:pStyle w:val="Heading4"/>
      </w:pPr>
      <w:bookmarkStart w:id="46" w:name="_Toc150609684"/>
      <w:r>
        <w:t>Considerations</w:t>
      </w:r>
      <w:bookmarkEnd w:id="46"/>
    </w:p>
    <w:p w14:paraId="04695A57" w14:textId="5CCB30AF" w:rsidR="00AB7088" w:rsidRDefault="0084684E" w:rsidP="00DA59D0">
      <w:pPr>
        <w:pStyle w:val="BodyText"/>
      </w:pPr>
      <w:r>
        <w:t xml:space="preserve">The choice is </w:t>
      </w:r>
      <w:r w:rsidR="0001755A">
        <w:t xml:space="preserve">either </w:t>
      </w:r>
      <w:r w:rsidR="00D7635A">
        <w:t xml:space="preserve">weighted towards first time </w:t>
      </w:r>
      <w:r w:rsidR="00D7635A" w:rsidRPr="00D7635A">
        <w:rPr>
          <w:i/>
          <w:iCs/>
        </w:rPr>
        <w:t>discovery</w:t>
      </w:r>
      <w:r w:rsidR="00D7635A">
        <w:t xml:space="preserve">, or </w:t>
      </w:r>
      <w:r>
        <w:t xml:space="preserve">ongoing </w:t>
      </w:r>
      <w:r w:rsidR="00D7635A" w:rsidRPr="00D7635A">
        <w:rPr>
          <w:i/>
          <w:iCs/>
        </w:rPr>
        <w:t>use</w:t>
      </w:r>
      <w:r w:rsidRPr="0084684E">
        <w:t xml:space="preserve"> thereafter</w:t>
      </w:r>
      <w:r w:rsidR="00D7635A" w:rsidRPr="0084684E">
        <w:rPr>
          <w:i/>
          <w:iCs/>
        </w:rPr>
        <w:t>:</w:t>
      </w:r>
    </w:p>
    <w:p w14:paraId="05005E98" w14:textId="6103645B" w:rsidR="00D7635A" w:rsidRDefault="0084684E" w:rsidP="00AB7088">
      <w:pPr>
        <w:pStyle w:val="BodyText"/>
        <w:numPr>
          <w:ilvl w:val="0"/>
          <w:numId w:val="34"/>
        </w:numPr>
      </w:pPr>
      <w:r>
        <w:t xml:space="preserve">initial </w:t>
      </w:r>
      <w:r w:rsidR="00D7635A">
        <w:t>discovery</w:t>
      </w:r>
      <w:r>
        <w:t xml:space="preserve"> of the service offering</w:t>
      </w:r>
      <w:r w:rsidR="00D7635A">
        <w:t xml:space="preserve">: </w:t>
      </w:r>
    </w:p>
    <w:p w14:paraId="107D497E" w14:textId="042A0ED3" w:rsidR="00D7635A" w:rsidRDefault="00000000" w:rsidP="00AB7088">
      <w:pPr>
        <w:pStyle w:val="BodyText"/>
        <w:numPr>
          <w:ilvl w:val="1"/>
          <w:numId w:val="34"/>
        </w:numPr>
      </w:pPr>
      <w:hyperlink r:id="rId48" w:history="1">
        <w:r w:rsidR="0084684E" w:rsidRPr="003B14E0">
          <w:rPr>
            <w:rStyle w:val="Hyperlink"/>
          </w:rPr>
          <w:t>https://myservice.org.tld</w:t>
        </w:r>
      </w:hyperlink>
      <w:r w:rsidR="0084684E">
        <w:t xml:space="preserve"> </w:t>
      </w:r>
      <w:r w:rsidR="0001755A">
        <w:t xml:space="preserve">refers to the brochure website, </w:t>
      </w:r>
      <w:r w:rsidR="00D7635A">
        <w:br/>
        <w:t>and a subdomain is used for the service itself (</w:t>
      </w:r>
      <w:hyperlink r:id="rId49" w:history="1">
        <w:r w:rsidR="0084684E" w:rsidRPr="003B14E0">
          <w:rPr>
            <w:rStyle w:val="Hyperlink"/>
          </w:rPr>
          <w:t>https://info.myservice.org.tld</w:t>
        </w:r>
      </w:hyperlink>
      <w:r w:rsidR="00D7635A">
        <w:t>)</w:t>
      </w:r>
    </w:p>
    <w:p w14:paraId="03C6C84B" w14:textId="031C940D" w:rsidR="00D7635A" w:rsidRDefault="0084684E" w:rsidP="00D7635A">
      <w:pPr>
        <w:pStyle w:val="BodyText"/>
        <w:numPr>
          <w:ilvl w:val="0"/>
          <w:numId w:val="34"/>
        </w:numPr>
      </w:pPr>
      <w:r>
        <w:t xml:space="preserve">ongoing </w:t>
      </w:r>
      <w:r w:rsidR="00D7635A">
        <w:t>use</w:t>
      </w:r>
      <w:r>
        <w:t xml:space="preserve"> of the service thereafter</w:t>
      </w:r>
      <w:r w:rsidR="00D7635A">
        <w:t>:</w:t>
      </w:r>
    </w:p>
    <w:p w14:paraId="12C797D1" w14:textId="76C135DF" w:rsidR="0084684E" w:rsidRDefault="00000000" w:rsidP="0084684E">
      <w:pPr>
        <w:pStyle w:val="BodyText"/>
        <w:numPr>
          <w:ilvl w:val="1"/>
          <w:numId w:val="34"/>
        </w:numPr>
      </w:pPr>
      <w:hyperlink r:id="rId50" w:history="1">
        <w:r w:rsidR="0084684E" w:rsidRPr="003B14E0">
          <w:rPr>
            <w:rStyle w:val="Hyperlink"/>
          </w:rPr>
          <w:t>https://myservice.org.tld</w:t>
        </w:r>
      </w:hyperlink>
      <w:r w:rsidR="0084684E">
        <w:t xml:space="preserve"> </w:t>
      </w:r>
      <w:r w:rsidR="00D7635A">
        <w:t xml:space="preserve">is the service itself, and another site is used for the brochure website: </w:t>
      </w:r>
      <w:hyperlink r:id="rId51" w:history="1">
        <w:r w:rsidR="0084684E" w:rsidRPr="003B14E0">
          <w:rPr>
            <w:rStyle w:val="Hyperlink"/>
          </w:rPr>
          <w:t>https://info.myservice.org.tld</w:t>
        </w:r>
      </w:hyperlink>
    </w:p>
    <w:p w14:paraId="01A4740D" w14:textId="716F41B4" w:rsidR="0001755A" w:rsidRDefault="00D0122B" w:rsidP="0084684E">
      <w:pPr>
        <w:pStyle w:val="Heading4"/>
      </w:pPr>
      <w:bookmarkStart w:id="47" w:name="_Toc150609685"/>
      <w:r>
        <w:t>Recommendation</w:t>
      </w:r>
      <w:bookmarkEnd w:id="47"/>
    </w:p>
    <w:p w14:paraId="54388BCD" w14:textId="15A1ECCE" w:rsidR="00D0122B" w:rsidRDefault="00D0122B" w:rsidP="00D7635A">
      <w:pPr>
        <w:pStyle w:val="BodyText"/>
      </w:pPr>
      <w:r>
        <w:t xml:space="preserve">Although </w:t>
      </w:r>
      <w:r w:rsidR="0084684E">
        <w:t xml:space="preserve">admittedly </w:t>
      </w:r>
      <w:r>
        <w:t xml:space="preserve">subjective, we </w:t>
      </w:r>
      <w:r w:rsidR="0084684E">
        <w:t xml:space="preserve">are currently </w:t>
      </w:r>
      <w:r>
        <w:t>recommend</w:t>
      </w:r>
      <w:r w:rsidR="0084684E">
        <w:t>ing</w:t>
      </w:r>
      <w:r>
        <w:t xml:space="preserve"> leaning towards </w:t>
      </w:r>
      <w:r w:rsidR="0084684E">
        <w:t>the option that facilitates discovery during use (not just the first time).</w:t>
      </w:r>
    </w:p>
    <w:p w14:paraId="000657FB" w14:textId="093D538E" w:rsidR="0084684E" w:rsidRDefault="0084684E" w:rsidP="00D7635A">
      <w:pPr>
        <w:pStyle w:val="BodyText"/>
      </w:pPr>
      <w:r>
        <w:lastRenderedPageBreak/>
        <w:t>As such we recommend</w:t>
      </w:r>
    </w:p>
    <w:p w14:paraId="5431E7C5" w14:textId="6DD8D31E" w:rsidR="0084684E" w:rsidRDefault="00000000" w:rsidP="0084684E">
      <w:pPr>
        <w:pStyle w:val="BodyText"/>
        <w:numPr>
          <w:ilvl w:val="0"/>
          <w:numId w:val="34"/>
        </w:numPr>
      </w:pPr>
      <w:hyperlink r:id="rId52" w:history="1">
        <w:r w:rsidR="0084684E" w:rsidRPr="003B14E0">
          <w:rPr>
            <w:rStyle w:val="Hyperlink"/>
          </w:rPr>
          <w:t>https://myservice.myorganisation.tld</w:t>
        </w:r>
      </w:hyperlink>
      <w:r w:rsidR="0084684E">
        <w:t xml:space="preserve"> redirecting to </w:t>
      </w:r>
    </w:p>
    <w:p w14:paraId="0A512559" w14:textId="341FE304" w:rsidR="0084684E" w:rsidRDefault="00000000" w:rsidP="0084684E">
      <w:pPr>
        <w:pStyle w:val="BodyText"/>
        <w:numPr>
          <w:ilvl w:val="0"/>
          <w:numId w:val="34"/>
        </w:numPr>
      </w:pPr>
      <w:hyperlink r:id="rId53" w:history="1">
        <w:r w:rsidR="001B636D" w:rsidRPr="003B14E0">
          <w:rPr>
            <w:rStyle w:val="Hyperlink"/>
          </w:rPr>
          <w:t>https://ui.myservice.myorganisation.tld</w:t>
        </w:r>
      </w:hyperlink>
      <w:r w:rsidR="0084684E">
        <w:t xml:space="preserve"> for the service itself, </w:t>
      </w:r>
    </w:p>
    <w:p w14:paraId="7A1EB8E9" w14:textId="79DAE9E2" w:rsidR="0084684E" w:rsidRDefault="0084684E" w:rsidP="0084684E">
      <w:pPr>
        <w:pStyle w:val="BodyText"/>
        <w:numPr>
          <w:ilvl w:val="1"/>
          <w:numId w:val="34"/>
        </w:numPr>
      </w:pPr>
      <w:r>
        <w:t>But it must provide a link back to where one can find out about the service itself (it’s dedicated brochureware):</w:t>
      </w:r>
    </w:p>
    <w:p w14:paraId="757A1EBA" w14:textId="0E1B7B4C" w:rsidR="0084684E" w:rsidRDefault="00000000" w:rsidP="00D7635A">
      <w:pPr>
        <w:pStyle w:val="BodyText"/>
        <w:numPr>
          <w:ilvl w:val="0"/>
          <w:numId w:val="34"/>
        </w:numPr>
      </w:pPr>
      <w:hyperlink r:id="rId54" w:history="1">
        <w:r w:rsidR="0084684E" w:rsidRPr="003B14E0">
          <w:rPr>
            <w:rStyle w:val="Hyperlink"/>
          </w:rPr>
          <w:t>https://info.myservice.organisation.tld</w:t>
        </w:r>
      </w:hyperlink>
    </w:p>
    <w:p w14:paraId="42B7067A" w14:textId="77777777" w:rsidR="001B636D" w:rsidRDefault="001B636D" w:rsidP="00D7635A">
      <w:pPr>
        <w:pStyle w:val="BodyText"/>
      </w:pPr>
    </w:p>
    <w:p w14:paraId="083A01DA" w14:textId="3465B47B" w:rsidR="001B636D" w:rsidRDefault="001B636D" w:rsidP="00AB7088">
      <w:pPr>
        <w:pStyle w:val="Heading2"/>
      </w:pPr>
      <w:bookmarkStart w:id="48" w:name="_Toc150609686"/>
      <w:r>
        <w:t>Option 1: Ad hoc</w:t>
      </w:r>
      <w:bookmarkEnd w:id="48"/>
    </w:p>
    <w:p w14:paraId="3CC99392" w14:textId="37A3CB34" w:rsidR="001B636D" w:rsidRPr="001B636D" w:rsidRDefault="001B636D" w:rsidP="001B636D">
      <w:pPr>
        <w:pStyle w:val="BodyText"/>
      </w:pPr>
      <w:r>
        <w:t>Developing a service without an organising principle leads to a poor discoverability, learnability and usability outcomes.</w:t>
      </w:r>
    </w:p>
    <w:p w14:paraId="1B7D96C1" w14:textId="6D7A4F1D" w:rsidR="00335539" w:rsidRDefault="00AB7088" w:rsidP="00AB7088">
      <w:pPr>
        <w:pStyle w:val="Heading2"/>
      </w:pPr>
      <w:bookmarkStart w:id="49" w:name="_Toc150609687"/>
      <w:r>
        <w:t xml:space="preserve">Option </w:t>
      </w:r>
      <w:r w:rsidR="001B636D">
        <w:t>2: Organised</w:t>
      </w:r>
      <w:bookmarkEnd w:id="49"/>
    </w:p>
    <w:p w14:paraId="6FC54E1D" w14:textId="104DD3F1" w:rsidR="00AB7088" w:rsidRDefault="00AB7088" w:rsidP="009F39AA">
      <w:pPr>
        <w:pStyle w:val="BodyText"/>
      </w:pPr>
      <w:r>
        <w:t xml:space="preserve">Based on the above </w:t>
      </w:r>
      <w:r w:rsidR="0084684E">
        <w:t xml:space="preserve">aspects and recommendations for each, </w:t>
      </w:r>
      <w:r>
        <w:t>the following is proposed:</w:t>
      </w:r>
    </w:p>
    <w:p w14:paraId="050A8BA6" w14:textId="413F02E5" w:rsidR="009F39AA" w:rsidRDefault="001B636D" w:rsidP="009F39AA">
      <w:pPr>
        <w:pStyle w:val="BodyText"/>
      </w:pPr>
      <w:r>
        <w:br/>
      </w:r>
      <w:r w:rsidR="002819AD">
        <w:t>[</w:t>
      </w:r>
      <w:r w:rsidR="0084684E">
        <w:t>[</w:t>
      </w:r>
      <w:r w:rsidR="00D7635A">
        <w:t>[</w:t>
      </w:r>
      <w:r>
        <w:t>version</w:t>
      </w:r>
      <w:r w:rsidR="00D7635A">
        <w:t>.]</w:t>
      </w:r>
      <w:r>
        <w:t>[type.]</w:t>
      </w:r>
      <w:r w:rsidR="0001755A">
        <w:t>[channel</w:t>
      </w:r>
      <w:r w:rsidR="00216528">
        <w:t>/component</w:t>
      </w:r>
      <w:r w:rsidR="0001755A">
        <w:t>.]</w:t>
      </w:r>
      <w:r w:rsidR="00D7635A">
        <w:t xml:space="preserve"> </w:t>
      </w:r>
      <w:r w:rsidR="002819AD">
        <w:t>tenancy.]</w:t>
      </w:r>
      <w:r w:rsidR="0001755A">
        <w:t>service</w:t>
      </w:r>
      <w:r w:rsidR="009F39AA">
        <w:t>.].org</w:t>
      </w:r>
      <w:r w:rsidR="0084684E">
        <w:t>]</w:t>
      </w:r>
      <w:r w:rsidR="009F39AA">
        <w:t>.</w:t>
      </w:r>
      <w:proofErr w:type="spellStart"/>
      <w:r w:rsidR="009F39AA">
        <w:t>tld</w:t>
      </w:r>
      <w:proofErr w:type="spellEnd"/>
      <w:r w:rsidR="009F39AA">
        <w:br/>
      </w:r>
      <w:r w:rsidR="0001755A">
        <w:br/>
      </w:r>
      <w:r w:rsidR="00AB7088">
        <w:t>The above pattern permits</w:t>
      </w:r>
      <w:r w:rsidR="009F39AA">
        <w:t>:</w:t>
      </w:r>
    </w:p>
    <w:p w14:paraId="56382CB0" w14:textId="73FCB136" w:rsidR="00D7635A" w:rsidRDefault="00000000" w:rsidP="00D7635A">
      <w:pPr>
        <w:pStyle w:val="BodyText"/>
        <w:numPr>
          <w:ilvl w:val="0"/>
          <w:numId w:val="34"/>
        </w:numPr>
      </w:pPr>
      <w:hyperlink r:id="rId55" w:history="1">
        <w:r w:rsidR="00EE24C2" w:rsidRPr="003B14E0">
          <w:rPr>
            <w:rStyle w:val="Hyperlink"/>
          </w:rPr>
          <w:t>https://myorg.tld</w:t>
        </w:r>
      </w:hyperlink>
      <w:r w:rsidR="00EE24C2">
        <w:t xml:space="preserve"> </w:t>
      </w:r>
      <w:r w:rsidR="0001755A">
        <w:t>for the enterprise website</w:t>
      </w:r>
    </w:p>
    <w:p w14:paraId="52B360C2" w14:textId="40275310" w:rsidR="00D7635A" w:rsidRDefault="00000000" w:rsidP="00D7635A">
      <w:pPr>
        <w:pStyle w:val="BodyText"/>
        <w:numPr>
          <w:ilvl w:val="0"/>
          <w:numId w:val="34"/>
        </w:numPr>
      </w:pPr>
      <w:hyperlink r:id="rId56" w:history="1">
        <w:r w:rsidR="00EE24C2" w:rsidRPr="003B14E0">
          <w:rPr>
            <w:rStyle w:val="Hyperlink"/>
          </w:rPr>
          <w:t>https://myorg.tld/somearea</w:t>
        </w:r>
      </w:hyperlink>
      <w:r w:rsidR="00EE24C2">
        <w:t xml:space="preserve"> </w:t>
      </w:r>
      <w:r w:rsidR="00D7635A">
        <w:t>for general info on the above website</w:t>
      </w:r>
    </w:p>
    <w:p w14:paraId="1FDD3A1B" w14:textId="4B3A5D2F" w:rsidR="0084684E" w:rsidRDefault="00000000" w:rsidP="00D7635A">
      <w:pPr>
        <w:pStyle w:val="BodyText"/>
        <w:numPr>
          <w:ilvl w:val="0"/>
          <w:numId w:val="34"/>
        </w:numPr>
      </w:pPr>
      <w:hyperlink r:id="rId57" w:history="1">
        <w:r w:rsidR="00EE24C2" w:rsidRPr="003B14E0">
          <w:rPr>
            <w:rStyle w:val="Hyperlink"/>
          </w:rPr>
          <w:t>https://service.tld</w:t>
        </w:r>
      </w:hyperlink>
      <w:r w:rsidR="00EE24C2">
        <w:t xml:space="preserve"> </w:t>
      </w:r>
      <w:r w:rsidR="0084684E">
        <w:t xml:space="preserve">if the service is to have a standalone </w:t>
      </w:r>
      <w:r w:rsidR="002053A4">
        <w:t>URL</w:t>
      </w:r>
      <w:r w:rsidR="0084684E">
        <w:t xml:space="preserve"> that disassociates the service from the sponsoring organisation, </w:t>
      </w:r>
    </w:p>
    <w:p w14:paraId="43C9489B" w14:textId="6FD1DAC6" w:rsidR="00EE24C2" w:rsidRDefault="00000000" w:rsidP="0084684E">
      <w:pPr>
        <w:pStyle w:val="BodyText"/>
        <w:numPr>
          <w:ilvl w:val="1"/>
          <w:numId w:val="34"/>
        </w:numPr>
      </w:pPr>
      <w:hyperlink r:id="rId58" w:history="1">
        <w:r w:rsidR="00EE24C2" w:rsidRPr="003B14E0">
          <w:rPr>
            <w:rStyle w:val="Hyperlink"/>
          </w:rPr>
          <w:t>https://myservice.org.tld</w:t>
        </w:r>
      </w:hyperlink>
      <w:r w:rsidR="00EE24C2">
        <w:t xml:space="preserve"> being a short alias to the </w:t>
      </w:r>
      <w:r w:rsidR="002053A4">
        <w:t>UI</w:t>
      </w:r>
      <w:r w:rsidR="00EE24C2">
        <w:t xml:space="preserve"> of the service, </w:t>
      </w:r>
    </w:p>
    <w:p w14:paraId="12652B6E" w14:textId="4E3FE4B1" w:rsidR="00EE24C2" w:rsidRDefault="00000000" w:rsidP="00EE24C2">
      <w:pPr>
        <w:pStyle w:val="BodyText"/>
        <w:numPr>
          <w:ilvl w:val="2"/>
          <w:numId w:val="34"/>
        </w:numPr>
      </w:pPr>
      <w:hyperlink r:id="rId59" w:history="1">
        <w:r w:rsidR="00EE24C2" w:rsidRPr="003B14E0">
          <w:rPr>
            <w:rStyle w:val="Hyperlink"/>
          </w:rPr>
          <w:t>https://ui.myservice.org.tld</w:t>
        </w:r>
      </w:hyperlink>
      <w:r w:rsidR="00EE24C2">
        <w:t xml:space="preserve"> for the User Interface of the service itself,</w:t>
      </w:r>
    </w:p>
    <w:p w14:paraId="5CABF2FA" w14:textId="327B935C" w:rsidR="0084684E" w:rsidRDefault="00000000" w:rsidP="00EE24C2">
      <w:pPr>
        <w:pStyle w:val="BodyText"/>
        <w:numPr>
          <w:ilvl w:val="2"/>
          <w:numId w:val="34"/>
        </w:numPr>
      </w:pPr>
      <w:hyperlink r:id="rId60" w:history="1">
        <w:r w:rsidR="00EE24C2" w:rsidRPr="003B14E0">
          <w:rPr>
            <w:rStyle w:val="Hyperlink"/>
          </w:rPr>
          <w:t>https://info.myservice.org.tld</w:t>
        </w:r>
      </w:hyperlink>
      <w:r w:rsidR="00EE24C2">
        <w:t xml:space="preserve"> </w:t>
      </w:r>
      <w:r w:rsidR="0084684E">
        <w:t xml:space="preserve">for brochureware on the service, </w:t>
      </w:r>
    </w:p>
    <w:p w14:paraId="6C4217F5" w14:textId="3C21EB6A" w:rsidR="00EE24C2" w:rsidRDefault="00000000" w:rsidP="00EE24C2">
      <w:pPr>
        <w:pStyle w:val="BodyText"/>
        <w:numPr>
          <w:ilvl w:val="2"/>
          <w:numId w:val="34"/>
        </w:numPr>
      </w:pPr>
      <w:hyperlink r:id="rId61" w:history="1">
        <w:r w:rsidR="00EE24C2" w:rsidRPr="003B14E0">
          <w:rPr>
            <w:rStyle w:val="Hyperlink"/>
          </w:rPr>
          <w:t>https://help.myservice.myorg.tld</w:t>
        </w:r>
      </w:hyperlink>
      <w:r w:rsidR="00EE24C2">
        <w:t xml:space="preserve"> for static self-help documentation</w:t>
      </w:r>
    </w:p>
    <w:p w14:paraId="4611AE04" w14:textId="56578045" w:rsidR="0084684E" w:rsidRDefault="00000000" w:rsidP="00EE24C2">
      <w:pPr>
        <w:pStyle w:val="BodyText"/>
        <w:numPr>
          <w:ilvl w:val="2"/>
          <w:numId w:val="34"/>
        </w:numPr>
      </w:pPr>
      <w:hyperlink r:id="rId62" w:history="1">
        <w:r w:rsidR="00EE24C2" w:rsidRPr="003B14E0">
          <w:rPr>
            <w:rStyle w:val="Hyperlink"/>
          </w:rPr>
          <w:t>https://support.myservice.org.tld</w:t>
        </w:r>
      </w:hyperlink>
      <w:r w:rsidR="00EE24C2">
        <w:t xml:space="preserve"> </w:t>
      </w:r>
      <w:r w:rsidR="0084684E">
        <w:t>for an issues/support service,</w:t>
      </w:r>
    </w:p>
    <w:p w14:paraId="29D532F1" w14:textId="72B9B48B" w:rsidR="00EE24C2" w:rsidRDefault="00000000" w:rsidP="00EE24C2">
      <w:pPr>
        <w:pStyle w:val="BodyText"/>
        <w:numPr>
          <w:ilvl w:val="2"/>
          <w:numId w:val="34"/>
        </w:numPr>
      </w:pPr>
      <w:hyperlink r:id="rId63" w:history="1">
        <w:r w:rsidR="00EE24C2" w:rsidRPr="003B14E0">
          <w:rPr>
            <w:rStyle w:val="Hyperlink"/>
          </w:rPr>
          <w:t>https://static.myservice.org.tld</w:t>
        </w:r>
      </w:hyperlink>
      <w:r w:rsidR="00EE24C2">
        <w:t xml:space="preserve"> </w:t>
      </w:r>
      <w:r w:rsidR="009F39AA">
        <w:t>(cacheable publicly accessible static media</w:t>
      </w:r>
      <w:r w:rsidR="00EE24C2">
        <w:t>)</w:t>
      </w:r>
    </w:p>
    <w:p w14:paraId="65761669" w14:textId="25F8CDE2" w:rsidR="00EE24C2" w:rsidRDefault="00000000" w:rsidP="00EE24C2">
      <w:pPr>
        <w:pStyle w:val="BodyText"/>
        <w:numPr>
          <w:ilvl w:val="3"/>
          <w:numId w:val="34"/>
        </w:numPr>
      </w:pPr>
      <w:hyperlink r:id="rId64" w:history="1">
        <w:r w:rsidR="00EE24C2" w:rsidRPr="003B14E0">
          <w:rPr>
            <w:rStyle w:val="Hyperlink"/>
          </w:rPr>
          <w:t>https://img.static.myservice.org.tld</w:t>
        </w:r>
      </w:hyperlink>
      <w:r w:rsidR="00EE24C2">
        <w:t xml:space="preserve"> </w:t>
      </w:r>
    </w:p>
    <w:p w14:paraId="6D7F0FD6" w14:textId="2661D411" w:rsidR="0001755A" w:rsidRDefault="00000000" w:rsidP="00EE24C2">
      <w:pPr>
        <w:pStyle w:val="BodyText"/>
        <w:numPr>
          <w:ilvl w:val="3"/>
          <w:numId w:val="34"/>
        </w:numPr>
      </w:pPr>
      <w:hyperlink r:id="rId65" w:history="1">
        <w:r w:rsidR="00EE24C2" w:rsidRPr="003B14E0">
          <w:rPr>
            <w:rStyle w:val="Hyperlink"/>
          </w:rPr>
          <w:t>https://sound.static.myservice.org.tld</w:t>
        </w:r>
      </w:hyperlink>
      <w:r w:rsidR="00EE24C2">
        <w:t xml:space="preserve"> </w:t>
      </w:r>
    </w:p>
    <w:p w14:paraId="0FF12867" w14:textId="05535636" w:rsidR="0001755A" w:rsidRDefault="00000000" w:rsidP="00D7635A">
      <w:pPr>
        <w:pStyle w:val="BodyText"/>
        <w:numPr>
          <w:ilvl w:val="2"/>
          <w:numId w:val="34"/>
        </w:numPr>
      </w:pPr>
      <w:hyperlink r:id="rId66" w:history="1">
        <w:r w:rsidR="00EE24C2" w:rsidRPr="003B14E0">
          <w:rPr>
            <w:rStyle w:val="Hyperlink"/>
          </w:rPr>
          <w:t>https://api.myservice.tld</w:t>
        </w:r>
      </w:hyperlink>
      <w:r w:rsidR="00EE24C2">
        <w:t xml:space="preserve">, maybe redirecting to a static website providing links to documentation of the various </w:t>
      </w:r>
      <w:r w:rsidR="002819AD">
        <w:t>API</w:t>
      </w:r>
      <w:r w:rsidR="00EE24C2">
        <w:t>s.</w:t>
      </w:r>
    </w:p>
    <w:p w14:paraId="2C6787FA" w14:textId="6DB14E80" w:rsidR="0001755A" w:rsidRDefault="00000000" w:rsidP="00EE24C2">
      <w:pPr>
        <w:pStyle w:val="BodyText"/>
        <w:numPr>
          <w:ilvl w:val="3"/>
          <w:numId w:val="34"/>
        </w:numPr>
      </w:pPr>
      <w:hyperlink r:id="rId67" w:history="1">
        <w:r w:rsidR="00EE24C2" w:rsidRPr="003B14E0">
          <w:rPr>
            <w:rStyle w:val="Hyperlink"/>
          </w:rPr>
          <w:t>https://soap.api.myservice.tld</w:t>
        </w:r>
      </w:hyperlink>
      <w:r w:rsidR="001B636D">
        <w:t xml:space="preserve">  (do not use)</w:t>
      </w:r>
      <w:r w:rsidR="00EE24C2">
        <w:t xml:space="preserve"> </w:t>
      </w:r>
    </w:p>
    <w:p w14:paraId="20A62808" w14:textId="57BA9323" w:rsidR="001B636D" w:rsidRDefault="00000000" w:rsidP="001B636D">
      <w:pPr>
        <w:pStyle w:val="BodyText"/>
        <w:numPr>
          <w:ilvl w:val="4"/>
          <w:numId w:val="34"/>
        </w:numPr>
      </w:pPr>
      <w:hyperlink r:id="rId68" w:history="1">
        <w:r w:rsidR="001B636D" w:rsidRPr="003B14E0">
          <w:rPr>
            <w:rStyle w:val="Hyperlink"/>
          </w:rPr>
          <w:t>https://v1.soap.api.myservice.tld</w:t>
        </w:r>
      </w:hyperlink>
      <w:r w:rsidR="001B636D">
        <w:t xml:space="preserve">  (do not use) </w:t>
      </w:r>
    </w:p>
    <w:p w14:paraId="37B0A76E" w14:textId="0734A64B" w:rsidR="00EE24C2" w:rsidRDefault="00000000" w:rsidP="00D7635A">
      <w:pPr>
        <w:pStyle w:val="BodyText"/>
        <w:numPr>
          <w:ilvl w:val="3"/>
          <w:numId w:val="34"/>
        </w:numPr>
      </w:pPr>
      <w:hyperlink r:id="rId69" w:history="1">
        <w:r w:rsidR="00EE24C2" w:rsidRPr="003B14E0">
          <w:rPr>
            <w:rStyle w:val="Hyperlink"/>
          </w:rPr>
          <w:t>https://rest.api.myservice.tld</w:t>
        </w:r>
      </w:hyperlink>
      <w:r w:rsidR="00EE24C2">
        <w:t xml:space="preserve"> </w:t>
      </w:r>
      <w:r w:rsidR="001B636D">
        <w:t>(do not use)</w:t>
      </w:r>
    </w:p>
    <w:p w14:paraId="179C77C5" w14:textId="5E9AE0DA" w:rsidR="001B636D" w:rsidRDefault="00000000" w:rsidP="001B636D">
      <w:pPr>
        <w:pStyle w:val="BodyText"/>
        <w:numPr>
          <w:ilvl w:val="4"/>
          <w:numId w:val="34"/>
        </w:numPr>
      </w:pPr>
      <w:hyperlink r:id="rId70" w:history="1">
        <w:r w:rsidR="001B636D" w:rsidRPr="003B14E0">
          <w:rPr>
            <w:rStyle w:val="Hyperlink"/>
          </w:rPr>
          <w:t>https://v1.rest.api.myservice.tld</w:t>
        </w:r>
      </w:hyperlink>
      <w:r w:rsidR="001B636D">
        <w:t xml:space="preserve"> </w:t>
      </w:r>
    </w:p>
    <w:p w14:paraId="23D92A85" w14:textId="0ADE6C4A" w:rsidR="00D7635A" w:rsidRDefault="00000000" w:rsidP="001B636D">
      <w:pPr>
        <w:pStyle w:val="BodyText"/>
        <w:numPr>
          <w:ilvl w:val="3"/>
          <w:numId w:val="34"/>
        </w:numPr>
      </w:pPr>
      <w:hyperlink w:history="1">
        <w:r w:rsidR="001B636D" w:rsidRPr="003B14E0">
          <w:rPr>
            <w:rStyle w:val="Hyperlink"/>
          </w:rPr>
          <w:t xml:space="preserve">https://odata. </w:t>
        </w:r>
        <w:proofErr w:type="spellStart"/>
        <w:r w:rsidR="001B636D" w:rsidRPr="003B14E0">
          <w:rPr>
            <w:rStyle w:val="Hyperlink"/>
          </w:rPr>
          <w:t>api.myservice.tld</w:t>
        </w:r>
        <w:proofErr w:type="spellEnd"/>
      </w:hyperlink>
      <w:r w:rsidR="00EE24C2">
        <w:t xml:space="preserve"> </w:t>
      </w:r>
    </w:p>
    <w:p w14:paraId="702CEFF1" w14:textId="1DBEFEE0" w:rsidR="001B636D" w:rsidRDefault="00000000" w:rsidP="001B636D">
      <w:pPr>
        <w:pStyle w:val="BodyText"/>
        <w:numPr>
          <w:ilvl w:val="4"/>
          <w:numId w:val="34"/>
        </w:numPr>
      </w:pPr>
      <w:hyperlink r:id="rId71" w:history="1">
        <w:r w:rsidR="001B636D" w:rsidRPr="003B14E0">
          <w:rPr>
            <w:rStyle w:val="Hyperlink"/>
          </w:rPr>
          <w:t>https://v2.odata.api.myservice.tld</w:t>
        </w:r>
      </w:hyperlink>
      <w:r w:rsidR="001B636D">
        <w:t xml:space="preserve"> </w:t>
      </w:r>
    </w:p>
    <w:p w14:paraId="405B9C9C" w14:textId="584874D8" w:rsidR="00D7635A" w:rsidRDefault="00000000" w:rsidP="00D7635A">
      <w:pPr>
        <w:pStyle w:val="BodyText"/>
        <w:numPr>
          <w:ilvl w:val="3"/>
          <w:numId w:val="34"/>
        </w:numPr>
      </w:pPr>
      <w:hyperlink r:id="rId72" w:history="1">
        <w:r w:rsidR="001B636D" w:rsidRPr="003B14E0">
          <w:rPr>
            <w:rStyle w:val="Hyperlink"/>
          </w:rPr>
          <w:t>https://graphql.api.myservice.tld</w:t>
        </w:r>
      </w:hyperlink>
      <w:r w:rsidR="002F4B6C">
        <w:t xml:space="preserve"> </w:t>
      </w:r>
    </w:p>
    <w:p w14:paraId="783F0A52" w14:textId="5655130E" w:rsidR="001B636D" w:rsidRDefault="00000000" w:rsidP="001B636D">
      <w:pPr>
        <w:pStyle w:val="BodyText"/>
        <w:numPr>
          <w:ilvl w:val="4"/>
          <w:numId w:val="34"/>
        </w:numPr>
      </w:pPr>
      <w:hyperlink r:id="rId73" w:history="1">
        <w:r w:rsidR="001B636D" w:rsidRPr="003B14E0">
          <w:rPr>
            <w:rStyle w:val="Hyperlink"/>
          </w:rPr>
          <w:t>https://v1.graphql.api.myservice.tld</w:t>
        </w:r>
      </w:hyperlink>
      <w:r w:rsidR="001B636D">
        <w:t xml:space="preserve"> </w:t>
      </w:r>
    </w:p>
    <w:p w14:paraId="03BD274D" w14:textId="28651DDE" w:rsidR="00AB7088" w:rsidRDefault="00000000" w:rsidP="00AB7088">
      <w:pPr>
        <w:pStyle w:val="BodyText"/>
        <w:numPr>
          <w:ilvl w:val="3"/>
          <w:numId w:val="34"/>
        </w:numPr>
      </w:pPr>
      <w:hyperlink r:id="rId74" w:history="1">
        <w:r w:rsidR="002F4B6C" w:rsidRPr="003B14E0">
          <w:rPr>
            <w:rStyle w:val="Hyperlink"/>
          </w:rPr>
          <w:t>https://gRPC.api.myservice.tld</w:t>
        </w:r>
      </w:hyperlink>
      <w:r w:rsidR="002F4B6C">
        <w:t xml:space="preserve"> </w:t>
      </w:r>
    </w:p>
    <w:p w14:paraId="7A7D58A0" w14:textId="409E1627" w:rsidR="00AB7088" w:rsidRDefault="00000000" w:rsidP="00AB7088">
      <w:pPr>
        <w:pStyle w:val="BodyText"/>
        <w:numPr>
          <w:ilvl w:val="3"/>
          <w:numId w:val="34"/>
        </w:numPr>
      </w:pPr>
      <w:hyperlink r:id="rId75" w:history="1">
        <w:r w:rsidR="002F4B6C" w:rsidRPr="003B14E0">
          <w:rPr>
            <w:rStyle w:val="Hyperlink"/>
          </w:rPr>
          <w:t>https://websockets.myservice.tld</w:t>
        </w:r>
      </w:hyperlink>
      <w:r w:rsidR="002F4B6C">
        <w:t xml:space="preserve"> </w:t>
      </w:r>
    </w:p>
    <w:p w14:paraId="0CEDF4A5" w14:textId="77777777" w:rsidR="005255FC" w:rsidRDefault="005255FC" w:rsidP="005255FC">
      <w:pPr>
        <w:pStyle w:val="Appendices"/>
      </w:pPr>
      <w:bookmarkStart w:id="50" w:name="_Toc145049430"/>
      <w:bookmarkStart w:id="51" w:name="_Toc150609688"/>
      <w:r>
        <w:lastRenderedPageBreak/>
        <w:t>Appendices</w:t>
      </w:r>
      <w:bookmarkEnd w:id="50"/>
      <w:bookmarkEnd w:id="51"/>
    </w:p>
    <w:p w14:paraId="2F89881E" w14:textId="194A232A" w:rsidR="000D0A25" w:rsidRDefault="005255FC" w:rsidP="005C7C13">
      <w:pPr>
        <w:pStyle w:val="Appendix"/>
      </w:pPr>
      <w:bookmarkStart w:id="52" w:name="_Toc145049431"/>
      <w:bookmarkStart w:id="53" w:name="_Toc150609689"/>
      <w:r w:rsidRPr="005C7C13">
        <w:t xml:space="preserve">Appendix A - </w:t>
      </w:r>
      <w:r w:rsidR="008C39DC" w:rsidRPr="005C7C13">
        <w:t>Document</w:t>
      </w:r>
      <w:r w:rsidR="00DA59D0" w:rsidRPr="005C7C13">
        <w:t xml:space="preserve"> Information</w:t>
      </w:r>
      <w:bookmarkEnd w:id="52"/>
      <w:bookmarkEnd w:id="53"/>
    </w:p>
    <w:p w14:paraId="4C33AFF7" w14:textId="0048FACB" w:rsidR="00E3723A" w:rsidRDefault="00E3723A" w:rsidP="00E3723A">
      <w:pPr>
        <w:pStyle w:val="BodyText"/>
      </w:pPr>
      <w:r>
        <w:t>Versions</w:t>
      </w:r>
    </w:p>
    <w:p w14:paraId="0EA373DA" w14:textId="52A11FE1" w:rsidR="00E3723A" w:rsidRDefault="00E3723A" w:rsidP="00E3723A">
      <w:pPr>
        <w:pStyle w:val="BodyText"/>
        <w:numPr>
          <w:ilvl w:val="1"/>
          <w:numId w:val="35"/>
        </w:numPr>
      </w:pPr>
      <w:r>
        <w:t>Initial Draft</w:t>
      </w:r>
    </w:p>
    <w:p w14:paraId="62D4AAB2" w14:textId="14717036" w:rsidR="00E3723A" w:rsidRDefault="00E3723A" w:rsidP="00E3723A">
      <w:pPr>
        <w:pStyle w:val="BodyText"/>
        <w:numPr>
          <w:ilvl w:val="1"/>
          <w:numId w:val="35"/>
        </w:numPr>
      </w:pPr>
      <w:r>
        <w:t xml:space="preserve">Released for </w:t>
      </w:r>
      <w:r w:rsidR="0020534B">
        <w:t>R</w:t>
      </w:r>
      <w:r>
        <w:t>eview</w:t>
      </w:r>
    </w:p>
    <w:p w14:paraId="5EEA905F" w14:textId="16B333CA" w:rsidR="0020534B" w:rsidRPr="00E3723A" w:rsidRDefault="0020534B" w:rsidP="00E3723A">
      <w:pPr>
        <w:pStyle w:val="BodyText"/>
        <w:numPr>
          <w:ilvl w:val="1"/>
          <w:numId w:val="35"/>
        </w:numPr>
      </w:pPr>
      <w:r>
        <w:t>Corrections</w:t>
      </w:r>
    </w:p>
    <w:p w14:paraId="43AB590F" w14:textId="681DED0E" w:rsidR="008C39DC" w:rsidRDefault="008C39DC" w:rsidP="005255FC">
      <w:pPr>
        <w:pStyle w:val="Heading3"/>
      </w:pPr>
      <w:bookmarkStart w:id="54" w:name="_Toc150609690"/>
      <w:r>
        <w:t>Images</w:t>
      </w:r>
      <w:bookmarkEnd w:id="54"/>
    </w:p>
    <w:p w14:paraId="2DD82614" w14:textId="712EA25E" w:rsidR="008C39DC" w:rsidRDefault="00000000" w:rsidP="008C39DC">
      <w:fldSimple w:instr=" TOC \h \z \c &quot;Figure&quot; ">
        <w:r w:rsidR="001E415C">
          <w:rPr>
            <w:b/>
            <w:bCs/>
            <w:noProof/>
            <w:lang w:val="en-US"/>
          </w:rPr>
          <w:t>No table of figures entries found.</w:t>
        </w:r>
      </w:fldSimple>
    </w:p>
    <w:p w14:paraId="5ED594EB" w14:textId="18C9D77A" w:rsidR="008C39DC" w:rsidRPr="001E2299" w:rsidRDefault="008C39DC" w:rsidP="001E2299">
      <w:pPr>
        <w:pStyle w:val="Heading3"/>
      </w:pPr>
      <w:bookmarkStart w:id="55" w:name="_Toc150609691"/>
      <w:r w:rsidRPr="001E2299">
        <w:t>Tables</w:t>
      </w:r>
      <w:bookmarkEnd w:id="55"/>
    </w:p>
    <w:p w14:paraId="125C1C6B" w14:textId="6EABAAA8" w:rsidR="008C39DC" w:rsidRDefault="00000000" w:rsidP="008C39DC">
      <w:fldSimple w:instr=" TOC \h \z \c &quot;Table&quot; ">
        <w:r w:rsidR="001E415C">
          <w:rPr>
            <w:b/>
            <w:bCs/>
            <w:noProof/>
            <w:lang w:val="en-US"/>
          </w:rPr>
          <w:t>No table of figures entries found.</w:t>
        </w:r>
      </w:fldSimple>
    </w:p>
    <w:p w14:paraId="20825760" w14:textId="69F12EA0" w:rsidR="000F10AE" w:rsidRDefault="000F10AE" w:rsidP="00660C49">
      <w:pPr>
        <w:pStyle w:val="Heading3"/>
      </w:pPr>
      <w:bookmarkStart w:id="56" w:name="_Toc150609692"/>
      <w:r>
        <w:t>References</w:t>
      </w:r>
      <w:bookmarkEnd w:id="56"/>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57" w:name="_Toc150609693"/>
      <w:r>
        <w:t>Review Distribution</w:t>
      </w:r>
      <w:bookmarkEnd w:id="57"/>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58"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2599858A" w:rsidR="002031CE" w:rsidRDefault="001E415C"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BCD80C3" w:rsidR="002031CE" w:rsidRDefault="001E415C" w:rsidP="009E49C0">
            <w:pPr>
              <w:pStyle w:val="BodyText"/>
            </w:pPr>
            <w:r>
              <w:t>Matt Duguid, DevOps Engineer</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4AD3684B" w:rsidR="00E3723A" w:rsidRDefault="00E3723A" w:rsidP="009E49C0">
            <w:pPr>
              <w:pStyle w:val="BodyText"/>
            </w:pPr>
            <w:r>
              <w:t>Archana Sahani, Business Analyst</w:t>
            </w:r>
          </w:p>
        </w:tc>
        <w:tc>
          <w:tcPr>
            <w:tcW w:w="4846" w:type="dxa"/>
          </w:tcPr>
          <w:p w14:paraId="0D83ED85" w14:textId="77777777" w:rsidR="002031CE" w:rsidRDefault="002031CE" w:rsidP="009E49C0">
            <w:pPr>
              <w:pStyle w:val="BodyText"/>
            </w:pPr>
          </w:p>
        </w:tc>
      </w:tr>
      <w:tr w:rsidR="00E3723A" w14:paraId="2EE12915"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7367A531" w14:textId="3668CDE4" w:rsidR="00E3723A" w:rsidRDefault="00E3723A" w:rsidP="009E49C0">
            <w:pPr>
              <w:pStyle w:val="BodyText"/>
            </w:pPr>
            <w:r>
              <w:t xml:space="preserve">Dijana </w:t>
            </w:r>
            <w:r w:rsidR="00216528">
              <w:t>Sneath, Business</w:t>
            </w:r>
            <w:r>
              <w:t xml:space="preserve"> Analyst</w:t>
            </w:r>
          </w:p>
        </w:tc>
        <w:tc>
          <w:tcPr>
            <w:tcW w:w="4846" w:type="dxa"/>
          </w:tcPr>
          <w:p w14:paraId="6A392F86" w14:textId="77777777" w:rsidR="00E3723A" w:rsidRDefault="00E3723A" w:rsidP="009E49C0">
            <w:pPr>
              <w:pStyle w:val="BodyText"/>
            </w:pPr>
          </w:p>
        </w:tc>
      </w:tr>
    </w:tbl>
    <w:p w14:paraId="4E821DAB" w14:textId="33F56047" w:rsidR="00660C49" w:rsidRDefault="00660C49" w:rsidP="00660C49">
      <w:pPr>
        <w:pStyle w:val="Heading3"/>
      </w:pPr>
      <w:bookmarkStart w:id="59" w:name="_Toc150609694"/>
      <w:bookmarkEnd w:id="58"/>
      <w:r>
        <w:t>Audience</w:t>
      </w:r>
      <w:bookmarkEnd w:id="59"/>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60" w:name="_Toc150609695"/>
      <w:r>
        <w:t>Structure</w:t>
      </w:r>
      <w:bookmarkEnd w:id="60"/>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61" w:name="_Toc150609696"/>
      <w:r>
        <w:t>Diagrams</w:t>
      </w:r>
      <w:bookmarkEnd w:id="61"/>
    </w:p>
    <w:p w14:paraId="65008B06" w14:textId="1507D50E" w:rsidR="00660C49" w:rsidRDefault="00660C49" w:rsidP="008C39DC">
      <w:pPr>
        <w:pStyle w:val="BodyText"/>
      </w:pPr>
      <w:bookmarkStart w:id="62"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63" w:name="_Toc150609697"/>
      <w:bookmarkEnd w:id="62"/>
      <w:r>
        <w:lastRenderedPageBreak/>
        <w:t>Terms</w:t>
      </w:r>
      <w:bookmarkEnd w:id="63"/>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1A4A1AA2"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B409C2B" w14:textId="28B412E3" w:rsidR="001E415C" w:rsidRPr="001E415C" w:rsidRDefault="001E415C" w:rsidP="00797DD7">
      <w:pPr>
        <w:pStyle w:val="Heading5"/>
        <w:rPr>
          <w:vanish/>
          <w:specVanish/>
        </w:rPr>
      </w:pPr>
      <w:r>
        <w:t>Second Level Domain</w:t>
      </w:r>
    </w:p>
    <w:p w14:paraId="1F454C48" w14:textId="55F12B93" w:rsidR="001E415C" w:rsidRDefault="001E415C" w:rsidP="001E415C">
      <w:pPr>
        <w:pStyle w:val="BodyText"/>
      </w:pPr>
      <w:r>
        <w:t xml:space="preserve"> : the part to the left of a TLD within an URL. Generally used for the organisation’s identifier.</w:t>
      </w:r>
    </w:p>
    <w:p w14:paraId="1EDDE881" w14:textId="7EDB1EA0" w:rsidR="001E415C" w:rsidRPr="001E415C" w:rsidRDefault="001E415C" w:rsidP="001E415C">
      <w:pPr>
        <w:pStyle w:val="Heading5"/>
        <w:rPr>
          <w:vanish/>
          <w:specVanish/>
        </w:rPr>
      </w:pPr>
      <w:r>
        <w:t>Third Level Domain</w:t>
      </w:r>
    </w:p>
    <w:p w14:paraId="4B7F1FDD" w14:textId="46D6C7AB" w:rsidR="001E415C" w:rsidRPr="001E415C" w:rsidRDefault="001E415C" w:rsidP="001E415C">
      <w:pPr>
        <w:pStyle w:val="BodyText"/>
      </w:pPr>
      <w:r>
        <w:t xml:space="preserve"> : the part to the left of a Second Level Domain within an URL. Generally used for the service identifier.</w:t>
      </w:r>
    </w:p>
    <w:p w14:paraId="27EC71F3" w14:textId="36F189CF" w:rsidR="00797DD7" w:rsidRPr="00797DD7" w:rsidRDefault="00797DD7" w:rsidP="00797DD7">
      <w:pPr>
        <w:pStyle w:val="Heading5"/>
        <w:rPr>
          <w:vanish/>
          <w:specVanish/>
        </w:rPr>
      </w:pPr>
      <w:r>
        <w:t>TLD</w:t>
      </w:r>
    </w:p>
    <w:p w14:paraId="1DDA68A1" w14:textId="39799E91" w:rsidR="00797DD7" w:rsidRDefault="00797DD7" w:rsidP="00EB4A97">
      <w:pPr>
        <w:pStyle w:val="BodyText"/>
      </w:pPr>
      <w:r>
        <w:t xml:space="preserve"> : acronym for Top Level Domain (.org, .com, .govt.nz, etc.)</w:t>
      </w:r>
    </w:p>
    <w:p w14:paraId="09C4F1D4" w14:textId="3AC40C47" w:rsidR="00797DD7" w:rsidRPr="001E415C" w:rsidRDefault="00216528" w:rsidP="001E415C">
      <w:pPr>
        <w:pStyle w:val="Heading5"/>
        <w:rPr>
          <w:vanish/>
          <w:specVanish/>
        </w:rPr>
      </w:pPr>
      <w:r>
        <w:t>URI:</w:t>
      </w:r>
    </w:p>
    <w:p w14:paraId="015BD27B" w14:textId="200B7FD7" w:rsidR="001E415C" w:rsidRDefault="001E415C" w:rsidP="00EB4A97">
      <w:pPr>
        <w:pStyle w:val="BodyText"/>
      </w:pPr>
      <w:r>
        <w:t xml:space="preserve"> </w:t>
      </w:r>
      <w:r w:rsidR="00797DD7">
        <w:t xml:space="preserve">Universal Resource </w:t>
      </w:r>
      <w:r>
        <w:t xml:space="preserve">Identifier, developed as follows: [[[{fourth-level-domain}.]{third-level-domain}.]{second-level-domain}].{top-level-domain}/{sub-directory}. </w:t>
      </w:r>
    </w:p>
    <w:p w14:paraId="66574470" w14:textId="62BEBB00" w:rsidR="001E415C" w:rsidRPr="001E415C" w:rsidRDefault="00216528" w:rsidP="001E415C">
      <w:pPr>
        <w:pStyle w:val="Heading5"/>
        <w:rPr>
          <w:vanish/>
          <w:specVanish/>
        </w:rPr>
      </w:pPr>
      <w:r>
        <w:t>URL:</w:t>
      </w:r>
    </w:p>
    <w:p w14:paraId="3CE97D0A" w14:textId="65F01808" w:rsidR="001E415C" w:rsidRDefault="001E415C" w:rsidP="001E415C">
      <w:pPr>
        <w:pStyle w:val="BodyText"/>
      </w:pPr>
      <w:r>
        <w:t xml:space="preserve"> Universal Resource Location, developed as follows: {scheme}:://{URI}[?{variables}[#{fragment}]]. </w:t>
      </w:r>
    </w:p>
    <w:p w14:paraId="7CED5F9A" w14:textId="77777777" w:rsidR="00797DD7" w:rsidRDefault="00797DD7" w:rsidP="00EB4A97">
      <w:pPr>
        <w:pStyle w:val="BodyText"/>
      </w:pP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76"/>
      <w:headerReference w:type="default" r:id="rId77"/>
      <w:footerReference w:type="even" r:id="rId78"/>
      <w:footerReference w:type="default" r:id="rId79"/>
      <w:headerReference w:type="first" r:id="rId80"/>
      <w:footerReference w:type="first" r:id="rId81"/>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E1413" w14:textId="77777777" w:rsidR="00006204" w:rsidRDefault="00006204" w:rsidP="0021141C">
      <w:pPr>
        <w:spacing w:before="0" w:after="0" w:line="240" w:lineRule="auto"/>
      </w:pPr>
      <w:r>
        <w:separator/>
      </w:r>
    </w:p>
    <w:p w14:paraId="6844E3A2" w14:textId="77777777" w:rsidR="00006204" w:rsidRDefault="00006204"/>
  </w:endnote>
  <w:endnote w:type="continuationSeparator" w:id="0">
    <w:p w14:paraId="13C313F0" w14:textId="77777777" w:rsidR="00006204" w:rsidRDefault="00006204" w:rsidP="0021141C">
      <w:pPr>
        <w:spacing w:before="0" w:after="0" w:line="240" w:lineRule="auto"/>
      </w:pPr>
      <w:r>
        <w:continuationSeparator/>
      </w:r>
    </w:p>
    <w:p w14:paraId="3DE0999B" w14:textId="77777777" w:rsidR="00006204" w:rsidRDefault="00006204"/>
  </w:endnote>
  <w:endnote w:type="continuationNotice" w:id="1">
    <w:p w14:paraId="5FAF45C2" w14:textId="77777777" w:rsidR="00006204" w:rsidRDefault="00006204">
      <w:pPr>
        <w:spacing w:before="0" w:after="0" w:line="240" w:lineRule="auto"/>
      </w:pPr>
    </w:p>
    <w:p w14:paraId="6214197D" w14:textId="77777777" w:rsidR="00006204" w:rsidRDefault="000062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1345D" w14:textId="77777777" w:rsidR="00006204" w:rsidRDefault="00006204" w:rsidP="0021141C">
      <w:pPr>
        <w:spacing w:before="0" w:after="0" w:line="240" w:lineRule="auto"/>
      </w:pPr>
      <w:r>
        <w:separator/>
      </w:r>
    </w:p>
    <w:p w14:paraId="3F329473" w14:textId="77777777" w:rsidR="00006204" w:rsidRDefault="00006204"/>
  </w:footnote>
  <w:footnote w:type="continuationSeparator" w:id="0">
    <w:p w14:paraId="4CC3043C" w14:textId="77777777" w:rsidR="00006204" w:rsidRDefault="00006204" w:rsidP="0021141C">
      <w:pPr>
        <w:spacing w:before="0" w:after="0" w:line="240" w:lineRule="auto"/>
      </w:pPr>
      <w:r>
        <w:continuationSeparator/>
      </w:r>
    </w:p>
    <w:p w14:paraId="70865B98" w14:textId="77777777" w:rsidR="00006204" w:rsidRDefault="00006204"/>
  </w:footnote>
  <w:footnote w:type="continuationNotice" w:id="1">
    <w:p w14:paraId="335061A4" w14:textId="77777777" w:rsidR="00006204" w:rsidRDefault="00006204">
      <w:pPr>
        <w:spacing w:before="0" w:after="0" w:line="240" w:lineRule="auto"/>
      </w:pPr>
    </w:p>
    <w:p w14:paraId="2DBEA8EC" w14:textId="77777777" w:rsidR="00006204" w:rsidRDefault="00006204"/>
  </w:footnote>
  <w:footnote w:id="2">
    <w:p w14:paraId="36E4AEC5" w14:textId="1697E043" w:rsidR="00D16A62" w:rsidRDefault="00D16A62">
      <w:pPr>
        <w:pStyle w:val="FootnoteText"/>
      </w:pPr>
      <w:r>
        <w:rPr>
          <w:rStyle w:val="FootnoteReference"/>
        </w:rPr>
        <w:footnoteRef/>
      </w:r>
      <w:r>
        <w:t xml:space="preserve"> </w:t>
      </w:r>
      <w:hyperlink r:id="rId1" w:history="1">
        <w:r>
          <w:rPr>
            <w:rStyle w:val="Hyperlink"/>
          </w:rPr>
          <w:t>Government domain names | NZ Digital government</w:t>
        </w:r>
      </w:hyperlink>
    </w:p>
  </w:footnote>
  <w:footnote w:id="3">
    <w:p w14:paraId="5A2071F6" w14:textId="2D84031B" w:rsidR="00C86173" w:rsidRDefault="00C86173">
      <w:pPr>
        <w:pStyle w:val="FootnoteText"/>
      </w:pPr>
      <w:r>
        <w:rPr>
          <w:rStyle w:val="FootnoteReference"/>
        </w:rPr>
        <w:footnoteRef/>
      </w:r>
      <w:r>
        <w:t xml:space="preserve"> </w:t>
      </w:r>
      <w:hyperlink r:id="rId2" w:history="1">
        <w:r>
          <w:rPr>
            <w:rStyle w:val="Hyperlink"/>
          </w:rPr>
          <w:t xml:space="preserve">Domain name policy - Te </w:t>
        </w:r>
        <w:proofErr w:type="spellStart"/>
        <w:r>
          <w:rPr>
            <w:rStyle w:val="Hyperlink"/>
          </w:rPr>
          <w:t>Tahuhu</w:t>
        </w:r>
        <w:proofErr w:type="spellEnd"/>
        <w:r>
          <w:rPr>
            <w:rStyle w:val="Hyperlink"/>
          </w:rPr>
          <w:t xml:space="preserve"> - Sharing our knowledge (education.govt.nz)</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2BBB54A5"/>
    <w:multiLevelType w:val="multilevel"/>
    <w:tmpl w:val="F474BEE8"/>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75E3FE4"/>
    <w:multiLevelType w:val="hybridMultilevel"/>
    <w:tmpl w:val="C34004D4"/>
    <w:lvl w:ilvl="0" w:tplc="8D6E17AE">
      <w:start w:val="3"/>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8"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7"/>
  </w:num>
  <w:num w:numId="2" w16cid:durableId="249000370">
    <w:abstractNumId w:val="3"/>
  </w:num>
  <w:num w:numId="3" w16cid:durableId="1391419759">
    <w:abstractNumId w:val="1"/>
  </w:num>
  <w:num w:numId="4" w16cid:durableId="15456033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8"/>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1292856535">
    <w:abstractNumId w:val="6"/>
  </w:num>
  <w:num w:numId="35" w16cid:durableId="9075736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6204"/>
    <w:rsid w:val="00011775"/>
    <w:rsid w:val="0001755A"/>
    <w:rsid w:val="00026DC8"/>
    <w:rsid w:val="00036876"/>
    <w:rsid w:val="00054E18"/>
    <w:rsid w:val="000708F4"/>
    <w:rsid w:val="00087BBD"/>
    <w:rsid w:val="00092DFD"/>
    <w:rsid w:val="00095D25"/>
    <w:rsid w:val="000B104B"/>
    <w:rsid w:val="000C0FF5"/>
    <w:rsid w:val="000C59D1"/>
    <w:rsid w:val="000D0A25"/>
    <w:rsid w:val="000F10AE"/>
    <w:rsid w:val="0011016B"/>
    <w:rsid w:val="00114111"/>
    <w:rsid w:val="00117A5F"/>
    <w:rsid w:val="00120B89"/>
    <w:rsid w:val="00126099"/>
    <w:rsid w:val="0012615C"/>
    <w:rsid w:val="001656FF"/>
    <w:rsid w:val="00184008"/>
    <w:rsid w:val="001927A5"/>
    <w:rsid w:val="001A233C"/>
    <w:rsid w:val="001B51F2"/>
    <w:rsid w:val="001B636D"/>
    <w:rsid w:val="001E2299"/>
    <w:rsid w:val="001E415C"/>
    <w:rsid w:val="001F35A9"/>
    <w:rsid w:val="001F5EF1"/>
    <w:rsid w:val="002031CE"/>
    <w:rsid w:val="0020534B"/>
    <w:rsid w:val="002053A4"/>
    <w:rsid w:val="0021141C"/>
    <w:rsid w:val="00213DAA"/>
    <w:rsid w:val="0021547D"/>
    <w:rsid w:val="00216528"/>
    <w:rsid w:val="00223763"/>
    <w:rsid w:val="00233BDC"/>
    <w:rsid w:val="00242D7F"/>
    <w:rsid w:val="002819AD"/>
    <w:rsid w:val="0029311E"/>
    <w:rsid w:val="002A26D7"/>
    <w:rsid w:val="002A52D1"/>
    <w:rsid w:val="002B7AFC"/>
    <w:rsid w:val="002C004F"/>
    <w:rsid w:val="002D18E9"/>
    <w:rsid w:val="002D1D53"/>
    <w:rsid w:val="002E5B94"/>
    <w:rsid w:val="002F4B6C"/>
    <w:rsid w:val="002F6159"/>
    <w:rsid w:val="00331BC9"/>
    <w:rsid w:val="00335539"/>
    <w:rsid w:val="00356787"/>
    <w:rsid w:val="003900D6"/>
    <w:rsid w:val="003A4FD7"/>
    <w:rsid w:val="003B5D52"/>
    <w:rsid w:val="003C3370"/>
    <w:rsid w:val="003F5014"/>
    <w:rsid w:val="00400A3B"/>
    <w:rsid w:val="004028EC"/>
    <w:rsid w:val="00406FE9"/>
    <w:rsid w:val="0042283F"/>
    <w:rsid w:val="00423249"/>
    <w:rsid w:val="00441793"/>
    <w:rsid w:val="00450AD9"/>
    <w:rsid w:val="0045306F"/>
    <w:rsid w:val="00453BA6"/>
    <w:rsid w:val="00457123"/>
    <w:rsid w:val="00463A83"/>
    <w:rsid w:val="00486B4D"/>
    <w:rsid w:val="004F6383"/>
    <w:rsid w:val="0050196C"/>
    <w:rsid w:val="005255FC"/>
    <w:rsid w:val="005571FD"/>
    <w:rsid w:val="005604D5"/>
    <w:rsid w:val="00563AF9"/>
    <w:rsid w:val="00594C1D"/>
    <w:rsid w:val="005A54A0"/>
    <w:rsid w:val="005C7C13"/>
    <w:rsid w:val="005F0A38"/>
    <w:rsid w:val="005F0DC4"/>
    <w:rsid w:val="005F5662"/>
    <w:rsid w:val="005F792B"/>
    <w:rsid w:val="00612935"/>
    <w:rsid w:val="006143DD"/>
    <w:rsid w:val="00637D43"/>
    <w:rsid w:val="00650EDA"/>
    <w:rsid w:val="00660C49"/>
    <w:rsid w:val="006646CD"/>
    <w:rsid w:val="00672033"/>
    <w:rsid w:val="00675068"/>
    <w:rsid w:val="0069602E"/>
    <w:rsid w:val="006A2843"/>
    <w:rsid w:val="006C50AF"/>
    <w:rsid w:val="006D5B4C"/>
    <w:rsid w:val="006E0BDE"/>
    <w:rsid w:val="00702ADE"/>
    <w:rsid w:val="0071118C"/>
    <w:rsid w:val="007414F0"/>
    <w:rsid w:val="00753774"/>
    <w:rsid w:val="00777D1C"/>
    <w:rsid w:val="00784B4F"/>
    <w:rsid w:val="00784C1E"/>
    <w:rsid w:val="00797DD7"/>
    <w:rsid w:val="007A0928"/>
    <w:rsid w:val="007D7BF7"/>
    <w:rsid w:val="007E0184"/>
    <w:rsid w:val="007E7720"/>
    <w:rsid w:val="008059D9"/>
    <w:rsid w:val="00813161"/>
    <w:rsid w:val="00821494"/>
    <w:rsid w:val="00840295"/>
    <w:rsid w:val="0084684E"/>
    <w:rsid w:val="00855420"/>
    <w:rsid w:val="00873F86"/>
    <w:rsid w:val="00882316"/>
    <w:rsid w:val="00883C78"/>
    <w:rsid w:val="00887DCB"/>
    <w:rsid w:val="008948E7"/>
    <w:rsid w:val="008C39DC"/>
    <w:rsid w:val="008C7EE4"/>
    <w:rsid w:val="008E13CD"/>
    <w:rsid w:val="008F03A7"/>
    <w:rsid w:val="009116EA"/>
    <w:rsid w:val="00914742"/>
    <w:rsid w:val="00921365"/>
    <w:rsid w:val="00921A51"/>
    <w:rsid w:val="00926728"/>
    <w:rsid w:val="009824E0"/>
    <w:rsid w:val="009966BF"/>
    <w:rsid w:val="009B7FDD"/>
    <w:rsid w:val="009D62A4"/>
    <w:rsid w:val="009E05F6"/>
    <w:rsid w:val="009E0DA1"/>
    <w:rsid w:val="009F39AA"/>
    <w:rsid w:val="00A053C8"/>
    <w:rsid w:val="00A1189D"/>
    <w:rsid w:val="00A15219"/>
    <w:rsid w:val="00A2026B"/>
    <w:rsid w:val="00A2102D"/>
    <w:rsid w:val="00A24ACD"/>
    <w:rsid w:val="00A452E3"/>
    <w:rsid w:val="00A50624"/>
    <w:rsid w:val="00A518F7"/>
    <w:rsid w:val="00A666E1"/>
    <w:rsid w:val="00A8348C"/>
    <w:rsid w:val="00A85DA6"/>
    <w:rsid w:val="00A92008"/>
    <w:rsid w:val="00A940C5"/>
    <w:rsid w:val="00A9559B"/>
    <w:rsid w:val="00A978EF"/>
    <w:rsid w:val="00AB55CB"/>
    <w:rsid w:val="00AB7088"/>
    <w:rsid w:val="00AC1216"/>
    <w:rsid w:val="00AD0A7D"/>
    <w:rsid w:val="00AD66BD"/>
    <w:rsid w:val="00AE2E49"/>
    <w:rsid w:val="00AE6B61"/>
    <w:rsid w:val="00B02745"/>
    <w:rsid w:val="00B24155"/>
    <w:rsid w:val="00B250AB"/>
    <w:rsid w:val="00B367A2"/>
    <w:rsid w:val="00B46438"/>
    <w:rsid w:val="00B6302C"/>
    <w:rsid w:val="00B815E4"/>
    <w:rsid w:val="00B847C1"/>
    <w:rsid w:val="00B9271A"/>
    <w:rsid w:val="00B97BE3"/>
    <w:rsid w:val="00BA65BB"/>
    <w:rsid w:val="00BB0D70"/>
    <w:rsid w:val="00BB4E57"/>
    <w:rsid w:val="00BC480D"/>
    <w:rsid w:val="00BD3E51"/>
    <w:rsid w:val="00BE4015"/>
    <w:rsid w:val="00BF0229"/>
    <w:rsid w:val="00C074FC"/>
    <w:rsid w:val="00C13001"/>
    <w:rsid w:val="00C242AF"/>
    <w:rsid w:val="00C343D3"/>
    <w:rsid w:val="00C43885"/>
    <w:rsid w:val="00C512D1"/>
    <w:rsid w:val="00C559C1"/>
    <w:rsid w:val="00C60968"/>
    <w:rsid w:val="00C72A06"/>
    <w:rsid w:val="00C86173"/>
    <w:rsid w:val="00CA0CF5"/>
    <w:rsid w:val="00CA1319"/>
    <w:rsid w:val="00CA1795"/>
    <w:rsid w:val="00CB2701"/>
    <w:rsid w:val="00CE4AFA"/>
    <w:rsid w:val="00D0122B"/>
    <w:rsid w:val="00D16A62"/>
    <w:rsid w:val="00D227BE"/>
    <w:rsid w:val="00D37061"/>
    <w:rsid w:val="00D44A12"/>
    <w:rsid w:val="00D7253D"/>
    <w:rsid w:val="00D7635A"/>
    <w:rsid w:val="00D812C7"/>
    <w:rsid w:val="00D8584C"/>
    <w:rsid w:val="00DA59D0"/>
    <w:rsid w:val="00DC254E"/>
    <w:rsid w:val="00DD01A9"/>
    <w:rsid w:val="00DD4CA2"/>
    <w:rsid w:val="00DE19E5"/>
    <w:rsid w:val="00DE4D25"/>
    <w:rsid w:val="00DE4EF4"/>
    <w:rsid w:val="00E07FDB"/>
    <w:rsid w:val="00E14448"/>
    <w:rsid w:val="00E33E50"/>
    <w:rsid w:val="00E3723A"/>
    <w:rsid w:val="00E5045D"/>
    <w:rsid w:val="00E828ED"/>
    <w:rsid w:val="00E8314C"/>
    <w:rsid w:val="00E91539"/>
    <w:rsid w:val="00E93B3A"/>
    <w:rsid w:val="00EA7F4B"/>
    <w:rsid w:val="00EB4A97"/>
    <w:rsid w:val="00ED2AAB"/>
    <w:rsid w:val="00ED6520"/>
    <w:rsid w:val="00EE1A08"/>
    <w:rsid w:val="00EE24C2"/>
    <w:rsid w:val="00F01242"/>
    <w:rsid w:val="00F01D3F"/>
    <w:rsid w:val="00F024B5"/>
    <w:rsid w:val="00F02521"/>
    <w:rsid w:val="00F0292A"/>
    <w:rsid w:val="00F30649"/>
    <w:rsid w:val="00F67433"/>
    <w:rsid w:val="00F71BB9"/>
    <w:rsid w:val="00F726DE"/>
    <w:rsid w:val="00F76F66"/>
    <w:rsid w:val="00F83AA9"/>
    <w:rsid w:val="00F929E7"/>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character" w:styleId="UnresolvedMention">
    <w:name w:val="Unresolved Mention"/>
    <w:basedOn w:val="DefaultParagraphFont"/>
    <w:uiPriority w:val="99"/>
    <w:semiHidden/>
    <w:rsid w:val="009F39AA"/>
    <w:rPr>
      <w:color w:val="605E5C"/>
      <w:shd w:val="clear" w:color="auto" w:fill="E1DFDD"/>
    </w:rPr>
  </w:style>
  <w:style w:type="character" w:styleId="FollowedHyperlink">
    <w:name w:val="FollowedHyperlink"/>
    <w:basedOn w:val="DefaultParagraphFont"/>
    <w:uiPriority w:val="99"/>
    <w:semiHidden/>
    <w:unhideWhenUsed/>
    <w:rsid w:val="005F5662"/>
    <w:rPr>
      <w:color w:val="954F72" w:themeColor="followedHyperlink"/>
      <w:u w:val="single"/>
    </w:rPr>
  </w:style>
  <w:style w:type="paragraph" w:styleId="ListParagraph">
    <w:name w:val="List Paragraph"/>
    <w:basedOn w:val="Normal"/>
    <w:uiPriority w:val="34"/>
    <w:rsid w:val="00A92008"/>
    <w:pPr>
      <w:ind w:left="720"/>
      <w:contextualSpacing/>
    </w:pPr>
  </w:style>
  <w:style w:type="paragraph" w:styleId="FootnoteText">
    <w:name w:val="footnote text"/>
    <w:basedOn w:val="Normal"/>
    <w:link w:val="FootnoteTextChar"/>
    <w:uiPriority w:val="99"/>
    <w:semiHidden/>
    <w:unhideWhenUsed/>
    <w:rsid w:val="00D16A62"/>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D16A62"/>
    <w:rPr>
      <w:rFonts w:ascii="Arial" w:hAnsi="Arial"/>
      <w:sz w:val="20"/>
      <w:szCs w:val="20"/>
    </w:rPr>
  </w:style>
  <w:style w:type="character" w:styleId="FootnoteReference">
    <w:name w:val="footnote reference"/>
    <w:basedOn w:val="DefaultParagraphFont"/>
    <w:uiPriority w:val="99"/>
    <w:semiHidden/>
    <w:unhideWhenUsed/>
    <w:rsid w:val="00D16A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837084">
      <w:bodyDiv w:val="1"/>
      <w:marLeft w:val="0"/>
      <w:marRight w:val="0"/>
      <w:marTop w:val="0"/>
      <w:marBottom w:val="0"/>
      <w:divBdr>
        <w:top w:val="none" w:sz="0" w:space="0" w:color="auto"/>
        <w:left w:val="none" w:sz="0" w:space="0" w:color="auto"/>
        <w:bottom w:val="none" w:sz="0" w:space="0" w:color="auto"/>
        <w:right w:val="none" w:sz="0" w:space="0" w:color="auto"/>
      </w:divBdr>
      <w:divsChild>
        <w:div w:id="1473407148">
          <w:marLeft w:val="0"/>
          <w:marRight w:val="0"/>
          <w:marTop w:val="0"/>
          <w:marBottom w:val="0"/>
          <w:divBdr>
            <w:top w:val="none" w:sz="0" w:space="0" w:color="auto"/>
            <w:left w:val="none" w:sz="0" w:space="0" w:color="auto"/>
            <w:bottom w:val="none" w:sz="0" w:space="0" w:color="auto"/>
            <w:right w:val="none" w:sz="0" w:space="0" w:color="auto"/>
          </w:divBdr>
          <w:divsChild>
            <w:div w:id="293103902">
              <w:marLeft w:val="0"/>
              <w:marRight w:val="0"/>
              <w:marTop w:val="0"/>
              <w:marBottom w:val="0"/>
              <w:divBdr>
                <w:top w:val="none" w:sz="0" w:space="0" w:color="auto"/>
                <w:left w:val="none" w:sz="0" w:space="0" w:color="auto"/>
                <w:bottom w:val="none" w:sz="0" w:space="0" w:color="auto"/>
                <w:right w:val="none" w:sz="0" w:space="0" w:color="auto"/>
              </w:divBdr>
              <w:divsChild>
                <w:div w:id="310406052">
                  <w:marLeft w:val="0"/>
                  <w:marRight w:val="0"/>
                  <w:marTop w:val="0"/>
                  <w:marBottom w:val="0"/>
                  <w:divBdr>
                    <w:top w:val="single" w:sz="12" w:space="0" w:color="2D2C2C"/>
                    <w:left w:val="single" w:sz="12" w:space="0" w:color="2D2C2C"/>
                    <w:bottom w:val="single" w:sz="12" w:space="0" w:color="2D2C2C"/>
                    <w:right w:val="single" w:sz="12" w:space="0" w:color="2D2C2C"/>
                  </w:divBdr>
                  <w:divsChild>
                    <w:div w:id="100848181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148092252">
          <w:marLeft w:val="300"/>
          <w:marRight w:val="0"/>
          <w:marTop w:val="0"/>
          <w:marBottom w:val="0"/>
          <w:divBdr>
            <w:top w:val="none" w:sz="0" w:space="0" w:color="auto"/>
            <w:left w:val="none" w:sz="0" w:space="0" w:color="auto"/>
            <w:bottom w:val="none" w:sz="0" w:space="0" w:color="auto"/>
            <w:right w:val="none" w:sz="0" w:space="0" w:color="auto"/>
          </w:divBdr>
        </w:div>
      </w:divsChild>
    </w:div>
    <w:div w:id="1447693585">
      <w:bodyDiv w:val="1"/>
      <w:marLeft w:val="0"/>
      <w:marRight w:val="0"/>
      <w:marTop w:val="0"/>
      <w:marBottom w:val="0"/>
      <w:divBdr>
        <w:top w:val="none" w:sz="0" w:space="0" w:color="auto"/>
        <w:left w:val="none" w:sz="0" w:space="0" w:color="auto"/>
        <w:bottom w:val="none" w:sz="0" w:space="0" w:color="auto"/>
        <w:right w:val="none" w:sz="0" w:space="0" w:color="auto"/>
      </w:divBdr>
      <w:divsChild>
        <w:div w:id="795417286">
          <w:marLeft w:val="0"/>
          <w:marRight w:val="0"/>
          <w:marTop w:val="0"/>
          <w:marBottom w:val="0"/>
          <w:divBdr>
            <w:top w:val="none" w:sz="0" w:space="0" w:color="auto"/>
            <w:left w:val="none" w:sz="0" w:space="0" w:color="auto"/>
            <w:bottom w:val="none" w:sz="0" w:space="0" w:color="auto"/>
            <w:right w:val="none" w:sz="0" w:space="0" w:color="auto"/>
          </w:divBdr>
          <w:divsChild>
            <w:div w:id="358553416">
              <w:marLeft w:val="0"/>
              <w:marRight w:val="0"/>
              <w:marTop w:val="0"/>
              <w:marBottom w:val="0"/>
              <w:divBdr>
                <w:top w:val="none" w:sz="0" w:space="0" w:color="auto"/>
                <w:left w:val="none" w:sz="0" w:space="0" w:color="auto"/>
                <w:bottom w:val="none" w:sz="0" w:space="0" w:color="auto"/>
                <w:right w:val="none" w:sz="0" w:space="0" w:color="auto"/>
              </w:divBdr>
              <w:divsChild>
                <w:div w:id="1140613904">
                  <w:marLeft w:val="0"/>
                  <w:marRight w:val="0"/>
                  <w:marTop w:val="0"/>
                  <w:marBottom w:val="0"/>
                  <w:divBdr>
                    <w:top w:val="single" w:sz="12" w:space="0" w:color="2D2C2C"/>
                    <w:left w:val="single" w:sz="12" w:space="0" w:color="2D2C2C"/>
                    <w:bottom w:val="single" w:sz="12" w:space="0" w:color="2D2C2C"/>
                    <w:right w:val="single" w:sz="12" w:space="0" w:color="2D2C2C"/>
                  </w:divBdr>
                  <w:divsChild>
                    <w:div w:id="143080861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06622184">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data.api.myservice.myorg.tld" TargetMode="External"/><Relationship Id="rId21" Type="http://schemas.openxmlformats.org/officeDocument/2006/relationships/hyperlink" Target="https://mytenancyB.myservice.myorg.tld" TargetMode="External"/><Relationship Id="rId42" Type="http://schemas.openxmlformats.org/officeDocument/2006/relationships/hyperlink" Target="https://docs.myservice.myorg.tld" TargetMode="External"/><Relationship Id="rId47" Type="http://schemas.openxmlformats.org/officeDocument/2006/relationships/hyperlink" Target="https://media.static.myservice.tld" TargetMode="External"/><Relationship Id="rId63" Type="http://schemas.openxmlformats.org/officeDocument/2006/relationships/hyperlink" Target="https://static.myservice.org.tld" TargetMode="External"/><Relationship Id="rId68" Type="http://schemas.openxmlformats.org/officeDocument/2006/relationships/hyperlink" Target="https://v1.soap.api.myservice.tld" TargetMode="External"/><Relationship Id="rId16" Type="http://schemas.openxmlformats.org/officeDocument/2006/relationships/hyperlink" Target="https://ourorg.tld" TargetMode="External"/><Relationship Id="rId11" Type="http://schemas.openxmlformats.org/officeDocument/2006/relationships/endnotes" Target="endnotes.xml"/><Relationship Id="rId32" Type="http://schemas.openxmlformats.org/officeDocument/2006/relationships/hyperlink" Target="https://v2.rest.api.myservice.myorg.tld" TargetMode="External"/><Relationship Id="rId37" Type="http://schemas.openxmlformats.org/officeDocument/2006/relationships/hyperlink" Target="https://b.parents.ui.myservice.myorg.tld" TargetMode="External"/><Relationship Id="rId53" Type="http://schemas.openxmlformats.org/officeDocument/2006/relationships/hyperlink" Target="https://ui.myservice.myorganisation.tld" TargetMode="External"/><Relationship Id="rId58" Type="http://schemas.openxmlformats.org/officeDocument/2006/relationships/hyperlink" Target="https://myservice.org.tld" TargetMode="External"/><Relationship Id="rId74" Type="http://schemas.openxmlformats.org/officeDocument/2006/relationships/hyperlink" Target="https://gRPC.api.myservice.tld" TargetMode="External"/><Relationship Id="rId79" Type="http://schemas.openxmlformats.org/officeDocument/2006/relationships/footer" Target="footer2.xml"/><Relationship Id="rId5" Type="http://schemas.openxmlformats.org/officeDocument/2006/relationships/customXml" Target="../customXml/item5.xml"/><Relationship Id="rId61" Type="http://schemas.openxmlformats.org/officeDocument/2006/relationships/hyperlink" Target="https://help.myservice.myorg.tld" TargetMode="External"/><Relationship Id="rId82" Type="http://schemas.openxmlformats.org/officeDocument/2006/relationships/fontTable" Target="fontTable.xml"/><Relationship Id="rId19" Type="http://schemas.openxmlformats.org/officeDocument/2006/relationships/hyperlink" Target="https://ourtenancy.myservice.ourorg.tld" TargetMode="External"/><Relationship Id="rId14" Type="http://schemas.openxmlformats.org/officeDocument/2006/relationships/hyperlink" Target="http://www.Someservice.tld" TargetMode="External"/><Relationship Id="rId22" Type="http://schemas.openxmlformats.org/officeDocument/2006/relationships/hyperlink" Target="https://static.myservice.myorg.tld" TargetMode="External"/><Relationship Id="rId27" Type="http://schemas.openxmlformats.org/officeDocument/2006/relationships/hyperlink" Target="https://v1.odata.api.myservice.myorg.tld" TargetMode="External"/><Relationship Id="rId30" Type="http://schemas.openxmlformats.org/officeDocument/2006/relationships/hyperlink" Target="https://v2.rest.api.myservice.myorg.tld" TargetMode="External"/><Relationship Id="rId35" Type="http://schemas.openxmlformats.org/officeDocument/2006/relationships/hyperlink" Target="https://parents.ui.myservice.myorg.tld" TargetMode="External"/><Relationship Id="rId43" Type="http://schemas.openxmlformats.org/officeDocument/2006/relationships/hyperlink" Target="https://support.myservice.myorg.tld" TargetMode="External"/><Relationship Id="rId48" Type="http://schemas.openxmlformats.org/officeDocument/2006/relationships/hyperlink" Target="https://myservice.org.tld" TargetMode="External"/><Relationship Id="rId56" Type="http://schemas.openxmlformats.org/officeDocument/2006/relationships/hyperlink" Target="https://myorg.tld/somearea" TargetMode="External"/><Relationship Id="rId64" Type="http://schemas.openxmlformats.org/officeDocument/2006/relationships/hyperlink" Target="https://img.static.myservice.org.tld" TargetMode="External"/><Relationship Id="rId69" Type="http://schemas.openxmlformats.org/officeDocument/2006/relationships/hyperlink" Target="https://rest.api.myservice.tld" TargetMode="External"/><Relationship Id="rId77" Type="http://schemas.openxmlformats.org/officeDocument/2006/relationships/header" Target="header2.xml"/><Relationship Id="rId8" Type="http://schemas.openxmlformats.org/officeDocument/2006/relationships/settings" Target="settings.xml"/><Relationship Id="rId51" Type="http://schemas.openxmlformats.org/officeDocument/2006/relationships/hyperlink" Target="https://info.myservice.org.tld" TargetMode="External"/><Relationship Id="rId72" Type="http://schemas.openxmlformats.org/officeDocument/2006/relationships/hyperlink" Target="https://graphql.api.myservice.tld" TargetMode="External"/><Relationship Id="rId80" Type="http://schemas.openxmlformats.org/officeDocument/2006/relationships/header" Target="header3.xml"/><Relationship Id="rId3" Type="http://schemas.openxmlformats.org/officeDocument/2006/relationships/customXml" Target="../customXml/item3.xml"/><Relationship Id="rId12" Type="http://schemas.openxmlformats.org/officeDocument/2006/relationships/hyperlink" Target="https://myorg.tld/ourservice" TargetMode="External"/><Relationship Id="rId17" Type="http://schemas.openxmlformats.org/officeDocument/2006/relationships/hyperlink" Target="https://ourservice.ourorg.tld" TargetMode="External"/><Relationship Id="rId25" Type="http://schemas.openxmlformats.org/officeDocument/2006/relationships/hyperlink" Target="https://v1.odata.rest.api.myservice.myorg.tld" TargetMode="External"/><Relationship Id="rId33" Type="http://schemas.openxmlformats.org/officeDocument/2006/relationships/hyperlink" Target="https://gui.myservice.myorg.tld" TargetMode="External"/><Relationship Id="rId38" Type="http://schemas.openxmlformats.org/officeDocument/2006/relationships/hyperlink" Target="https://teachers.ui.myservice.myorg.tld" TargetMode="External"/><Relationship Id="rId46" Type="http://schemas.openxmlformats.org/officeDocument/2006/relationships/hyperlink" Target="http://www.myservice.com" TargetMode="External"/><Relationship Id="rId59" Type="http://schemas.openxmlformats.org/officeDocument/2006/relationships/hyperlink" Target="https://ui.myservice.org.tld" TargetMode="External"/><Relationship Id="rId67" Type="http://schemas.openxmlformats.org/officeDocument/2006/relationships/hyperlink" Target="https://soap.api.myservice.tld" TargetMode="External"/><Relationship Id="rId20" Type="http://schemas.openxmlformats.org/officeDocument/2006/relationships/hyperlink" Target="https://www.ourservice.ourorg.tld?t=ourtenancy&amp;" TargetMode="External"/><Relationship Id="rId41" Type="http://schemas.openxmlformats.org/officeDocument/2006/relationships/hyperlink" Target="https://documentation.myservice.myorg.tld" TargetMode="External"/><Relationship Id="rId54" Type="http://schemas.openxmlformats.org/officeDocument/2006/relationships/hyperlink" Target="https://info.myservice.organisation.tld" TargetMode="External"/><Relationship Id="rId62" Type="http://schemas.openxmlformats.org/officeDocument/2006/relationships/hyperlink" Target="https://support.myservice.org.tld" TargetMode="External"/><Relationship Id="rId70" Type="http://schemas.openxmlformats.org/officeDocument/2006/relationships/hyperlink" Target="https://v1.rest.api.myservice.tld" TargetMode="External"/><Relationship Id="rId75" Type="http://schemas.openxmlformats.org/officeDocument/2006/relationships/hyperlink" Target="https://websockets.myservice.tld"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www.someservice.tld" TargetMode="External"/><Relationship Id="rId23" Type="http://schemas.openxmlformats.org/officeDocument/2006/relationships/hyperlink" Target="https://static.mytenancy.myservice.myorg.tld" TargetMode="External"/><Relationship Id="rId28" Type="http://schemas.openxmlformats.org/officeDocument/2006/relationships/hyperlink" Target="https://v3.graphql.api.myservice.myorg.tld" TargetMode="External"/><Relationship Id="rId36" Type="http://schemas.openxmlformats.org/officeDocument/2006/relationships/hyperlink" Target="https://a.parents.ui.myservice.myorg.tld" TargetMode="External"/><Relationship Id="rId49" Type="http://schemas.openxmlformats.org/officeDocument/2006/relationships/hyperlink" Target="https://info.myservice.org.tld" TargetMode="External"/><Relationship Id="rId57" Type="http://schemas.openxmlformats.org/officeDocument/2006/relationships/hyperlink" Target="https://service.tld" TargetMode="External"/><Relationship Id="rId10" Type="http://schemas.openxmlformats.org/officeDocument/2006/relationships/footnotes" Target="footnotes.xml"/><Relationship Id="rId31" Type="http://schemas.openxmlformats.org/officeDocument/2006/relationships/hyperlink" Target="https://v1.rest.api.myservice.myorg.tld" TargetMode="External"/><Relationship Id="rId44" Type="http://schemas.openxmlformats.org/officeDocument/2006/relationships/hyperlink" Target="https://help.myservice.myorg.tld" TargetMode="External"/><Relationship Id="rId52" Type="http://schemas.openxmlformats.org/officeDocument/2006/relationships/hyperlink" Target="https://myservice.myorganisation.tld" TargetMode="External"/><Relationship Id="rId60" Type="http://schemas.openxmlformats.org/officeDocument/2006/relationships/hyperlink" Target="https://info.myservice.org.tld" TargetMode="External"/><Relationship Id="rId65" Type="http://schemas.openxmlformats.org/officeDocument/2006/relationships/hyperlink" Target="https://sound.static.myservice.org.tld" TargetMode="External"/><Relationship Id="rId73" Type="http://schemas.openxmlformats.org/officeDocument/2006/relationships/hyperlink" Target="https://v1.graphql.api.myservice.tld" TargetMode="External"/><Relationship Id="rId78" Type="http://schemas.openxmlformats.org/officeDocument/2006/relationships/footer" Target="footer1.xml"/><Relationship Id="rId8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s://info.myservice.myorg.tld" TargetMode="External"/><Relationship Id="rId18" Type="http://schemas.openxmlformats.org/officeDocument/2006/relationships/hyperlink" Target="https://ourservice.ourschool.tld" TargetMode="External"/><Relationship Id="rId39" Type="http://schemas.openxmlformats.org/officeDocument/2006/relationships/hyperlink" Target="https://learners.ui.myservice.myorg.tld" TargetMode="External"/><Relationship Id="rId34" Type="http://schemas.openxmlformats.org/officeDocument/2006/relationships/hyperlink" Target="https://ui.myservice.myorg.tld" TargetMode="External"/><Relationship Id="rId50" Type="http://schemas.openxmlformats.org/officeDocument/2006/relationships/hyperlink" Target="https://myservice.org.tld" TargetMode="External"/><Relationship Id="rId55" Type="http://schemas.openxmlformats.org/officeDocument/2006/relationships/hyperlink" Target="https://myorg.tld" TargetMode="External"/><Relationship Id="rId76" Type="http://schemas.openxmlformats.org/officeDocument/2006/relationships/header" Target="header1.xml"/><Relationship Id="rId7" Type="http://schemas.openxmlformats.org/officeDocument/2006/relationships/styles" Target="styles.xml"/><Relationship Id="rId71" Type="http://schemas.openxmlformats.org/officeDocument/2006/relationships/hyperlink" Target="https://v2.odata.api.myservice.tld" TargetMode="External"/><Relationship Id="rId2" Type="http://schemas.openxmlformats.org/officeDocument/2006/relationships/customXml" Target="../customXml/item2.xml"/><Relationship Id="rId29" Type="http://schemas.openxmlformats.org/officeDocument/2006/relationships/hyperlink" Target="https://v2.rest.api.myservice.myorg.tld" TargetMode="External"/><Relationship Id="rId24" Type="http://schemas.openxmlformats.org/officeDocument/2006/relationships/hyperlink" Target="https://odata.rest.api.myservice.myorg.tld" TargetMode="External"/><Relationship Id="rId40" Type="http://schemas.openxmlformats.org/officeDocument/2006/relationships/hyperlink" Target="https://self-help.myservice.myorg.tld" TargetMode="External"/><Relationship Id="rId45" Type="http://schemas.openxmlformats.org/officeDocument/2006/relationships/hyperlink" Target="https://myservice.com" TargetMode="External"/><Relationship Id="rId66" Type="http://schemas.openxmlformats.org/officeDocument/2006/relationships/hyperlink" Target="https://api.myservice.tld"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intranet.education.govt.nz/organisation/policies/domain-name-policy/" TargetMode="External"/><Relationship Id="rId1" Type="http://schemas.openxmlformats.org/officeDocument/2006/relationships/hyperlink" Target="https://www.digital.govt.nz/standards-and-guidance/technology-and-architecture/domain-name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3.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4.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5.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2605</TotalTime>
  <Pages>15</Pages>
  <Words>3707</Words>
  <Characters>21130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37</cp:revision>
  <cp:lastPrinted>2022-08-02T15:33:00Z</cp:lastPrinted>
  <dcterms:created xsi:type="dcterms:W3CDTF">2023-09-07T03:51:00Z</dcterms:created>
  <dcterms:modified xsi:type="dcterms:W3CDTF">2023-11-11T02:51:00Z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