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8"/>
          <w:szCs w:val="48"/>
        </w:rPr>
        <w:t xml:space="preserve">M5StampPLC</w:t>
      </w:r>
    </w:p>
    <w:p>
      <w:pPr>
        <w:jc w:val="center"/>
      </w:pPr>
      <w:r>
        <w:rPr>
          <w:b/>
          <w:bCs/>
          <w:color w:val="2E75B5"/>
          <w:sz w:val="40"/>
          <w:szCs w:val="40"/>
        </w:rPr>
        <w:t xml:space="preserve">Batch Fill Controller</w:t>
      </w:r>
    </w:p>
    <w:p>
      <w:pPr>
        <w:spacing w:before="480"/>
        <w:jc w:val="center"/>
      </w:pPr>
      <w:r>
        <w:rPr>
          <w:sz w:val="32"/>
          <w:szCs w:val="32"/>
        </w:rPr>
        <w:t xml:space="preserve">User Manual</w:t>
      </w:r>
    </w:p>
    <w:p>
      <w:pPr>
        <w:spacing w:before="240"/>
        <w:jc w:val="center"/>
      </w:pPr>
      <w:r>
        <w:rPr>
          <w:color w:val="5B9BD5"/>
          <w:sz w:val="28"/>
          <w:szCs w:val="28"/>
        </w:rPr>
        <w:t xml:space="preserve">Version 0.05</w:t>
      </w:r>
    </w:p>
    <w:p>
      <w:pPr>
        <w:spacing w:before="120"/>
        <w:jc w:val="center"/>
      </w:pPr>
      <w:r>
        <w:rPr>
          <w:i/>
          <w:iCs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sz w:val="24"/>
          <w:szCs w:val="24"/>
        </w:rPr>
        <w:t xml:space="preserve">1. What This Device Does</w:t>
      </w:r>
    </w:p>
    <w:p>
      <w:pPr>
        <w:spacing w:after="120"/>
      </w:pPr>
      <w:r>
        <w:rPr>
          <w:sz w:val="24"/>
          <w:szCs w:val="24"/>
        </w:rPr>
        <w:t xml:space="preserve">2. Understanding the Display</w:t>
      </w:r>
    </w:p>
    <w:p>
      <w:pPr>
        <w:spacing w:after="120"/>
      </w:pPr>
      <w:r>
        <w:rPr>
          <w:sz w:val="24"/>
          <w:szCs w:val="24"/>
        </w:rPr>
        <w:t xml:space="preserve">3. Basic Operation</w:t>
      </w:r>
    </w:p>
    <w:p>
      <w:pPr>
        <w:spacing w:after="120"/>
      </w:pPr>
      <w:r>
        <w:rPr>
          <w:sz w:val="24"/>
          <w:szCs w:val="24"/>
        </w:rPr>
        <w:t xml:space="preserve">4. Buttons and Navigation</w:t>
      </w:r>
    </w:p>
    <w:p>
      <w:pPr>
        <w:spacing w:after="120"/>
      </w:pPr>
      <w:r>
        <w:rPr>
          <w:sz w:val="24"/>
          <w:szCs w:val="24"/>
        </w:rPr>
        <w:t xml:space="preserve">5. Changing Settings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6. Cycle Counters (NEW)</w:t>
      </w:r>
    </w:p>
    <w:p>
      <w:pPr>
        <w:spacing w:after="120"/>
      </w:pPr>
      <w:r>
        <w:rPr>
          <w:sz w:val="24"/>
          <w:szCs w:val="24"/>
        </w:rPr>
        <w:t xml:space="preserve">7. Troubleshooting</w:t>
      </w:r>
    </w:p>
    <w:p>
      <w:pPr>
        <w:spacing w:after="120"/>
      </w:pPr>
      <w:r>
        <w:rPr>
          <w:sz w:val="24"/>
          <w:szCs w:val="24"/>
        </w:rPr>
        <w:t xml:space="preserve">8. Specifications</w:t>
      </w:r>
    </w:p>
    <w:p>
      <w:pPr>
        <w:spacing w:after="120"/>
      </w:pPr>
      <w:r>
        <w:rPr>
          <w:sz w:val="24"/>
          <w:szCs w:val="24"/>
        </w:rPr>
        <w:t xml:space="preserve">9. Maintenance</w:t>
      </w:r>
    </w:p>
    <w:p>
      <w:pPr>
        <w:spacing w:after="120"/>
      </w:pPr>
      <w:r>
        <w:rPr>
          <w:sz w:val="24"/>
          <w:szCs w:val="24"/>
        </w:rPr>
        <w:t xml:space="preserve">10. Safety Warnings</w:t>
      </w:r>
    </w:p>
    <w:p>
      <w:r>
        <w:br w:type="page"/>
      </w:r>
    </w:p>
    <w:p>
      <w:pPr>
        <w:pStyle w:val="Heading1"/>
      </w:pPr>
      <w:r>
        <w:t xml:space="preserve">1. What This Device Does</w:t>
      </w:r>
    </w:p>
    <w:p>
      <w:pPr>
        <w:spacing w:after="240"/>
      </w:pPr>
      <w:r>
        <w:t xml:space="preserve">The Batch Fill Controller automatically fills containers to a precise volume (in milliliters). It can control up to 4 filling stations at the same time, each working independently.</w:t>
      </w:r>
    </w:p>
    <w:p>
      <w:pPr>
        <w:pStyle w:val="Heading2"/>
      </w:pPr>
      <w: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Press the start button (or flip the input switch)</w:t>
      </w:r>
    </w:p>
    <w:p>
      <w:pPr>
        <w:pStyle w:val="ListParagraph"/>
        <w:numPr>
          <w:ilvl w:val="0"/>
          <w:numId w:val="2"/>
        </w:numPr>
      </w:pPr>
      <w:r>
        <w:t xml:space="preserve">The valve/pump opens and liquid flows</w:t>
      </w:r>
    </w:p>
    <w:p>
      <w:pPr>
        <w:pStyle w:val="ListParagraph"/>
        <w:numPr>
          <w:ilvl w:val="0"/>
          <w:numId w:val="2"/>
        </w:numPr>
      </w:pPr>
      <w:r>
        <w:t xml:space="preserve">A flowmeter counts the liquid</w:t>
      </w:r>
    </w:p>
    <w:p>
      <w:pPr>
        <w:pStyle w:val="ListParagraph"/>
        <w:numPr>
          <w:ilvl w:val="0"/>
          <w:numId w:val="2"/>
        </w:numPr>
      </w:pPr>
      <w:r>
        <w:t xml:space="preserve">When the target volume is reached, the valve/pump closes automatically</w:t>
      </w:r>
    </w:p>
    <w:p>
      <w:pPr>
        <w:pStyle w:val="ListParagraph"/>
        <w:numPr>
          <w:ilvl w:val="0"/>
          <w:numId w:val="2"/>
        </w:numPr>
      </w:pPr>
      <w:r>
        <w:t xml:space="preserve">Release the start button to reset for the next fill</w:t>
      </w:r>
    </w:p>
    <w:p>
      <w:pPr>
        <w:pStyle w:val="ListParagraph"/>
        <w:numPr>
          <w:ilvl w:val="0"/>
          <w:numId w:val="2"/>
        </w:numPr>
      </w:pPr>
      <w:r>
        <w:t xml:space="preserve">The cycle counter increments (tracks total completed fills)</w:t>
      </w:r>
    </w:p>
    <w:p>
      <w:r>
        <w:br w:type="page"/>
      </w:r>
    </w:p>
    <w:p>
      <w:pPr>
        <w:pStyle w:val="Heading1"/>
      </w:pPr>
      <w:r>
        <w:t xml:space="preserve">2. Understanding the Display</w:t>
      </w:r>
    </w:p>
    <w:p>
      <w:pPr>
        <w:pStyle w:val="Heading2"/>
      </w:pPr>
      <w:r>
        <w:t xml:space="preserve">Main Screen Layout</w:t>
      </w:r>
    </w:p>
    <w:p>
      <w:pPr>
        <w:spacing w:after="240"/>
      </w:pPr>
      <w:r>
        <w:rPr>
          <w:b/>
          <w:bCs/>
        </w:rPr>
        <w:t xml:space="preserve">Example Display: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400"/>
        <w:gridCol w:w="1800"/>
        <w:gridCol w:w="1360"/>
      </w:tblGrid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CH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OUT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ml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9933FF" w:val="clear"/>
          </w:tcPr>
          <w:p>
            <w:r>
              <w:rPr>
                <w:b/>
                <w:bCs/>
                <w:color w:val="FFFFFF"/>
              </w:rPr>
              <w:t xml:space="preserve">CYC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90EE90" w:val="clear"/>
          </w:tcPr>
          <w:p>
            <w:r>
              <w:t xml:space="preserve">●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90EE90" w:val="clear"/>
          </w:tcPr>
          <w:p>
            <w:r>
              <w:t xml:space="preserve">●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52.3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color w:val="008000"/>
              </w:rPr>
              <w:t xml:space="preserve">RUN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color w:val="9933FF"/>
              </w:rPr>
              <w:t xml:space="preserve">15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B6C1" w:val="clear"/>
          </w:tcPr>
          <w:p>
            <w:r>
              <w:t xml:space="preserve">●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B6C1" w:val="clear"/>
          </w:tcPr>
          <w:p>
            <w:r>
              <w:t xml:space="preserve">●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0.0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IDLE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color w:val="9933FF"/>
              </w:rPr>
              <w:t xml:space="preserve">7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90EE90" w:val="clear"/>
          </w:tcPr>
          <w:p>
            <w:r>
              <w:t xml:space="preserve">●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B6C1" w:val="clear"/>
          </w:tcPr>
          <w:p>
            <w:r>
              <w:t xml:space="preserve">●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100.0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color w:val="FF8C00"/>
              </w:rPr>
              <w:t xml:space="preserve">DONE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color w:val="9933FF"/>
              </w:rPr>
              <w:t xml:space="preserve">142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B6C1" w:val="clear"/>
          </w:tcPr>
          <w:p>
            <w:r>
              <w:t xml:space="preserve">●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B6C1" w:val="clear"/>
          </w:tcPr>
          <w:p>
            <w:r>
              <w:t xml:space="preserve">●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t xml:space="preserve">34.5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color w:val="FF0000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color w:val="9933FF"/>
              </w:rPr>
              <w:t xml:space="preserve">23</w:t>
            </w:r>
          </w:p>
        </w:tc>
      </w:tr>
    </w:tbl>
    <w:p>
      <w:pPr>
        <w:pStyle w:val="Heading3"/>
        <w:spacing w:before="360"/>
      </w:pPr>
      <w:r>
        <w:t xml:space="preserve">Header Information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SP:100 ml</w:t>
      </w:r>
      <w:r>
        <w:t xml:space="preserve"> - Setpoint (target fill amount)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v0.05</w:t>
      </w:r>
      <w:r>
        <w:t xml:space="preserve"> - Software version</w:t>
      </w:r>
    </w:p>
    <w:p>
      <w:pPr>
        <w:pStyle w:val="Heading3"/>
        <w:spacing w:before="240"/>
      </w:pPr>
      <w:r>
        <w:t xml:space="preserve">Column Descriptions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</w:t>
      </w:r>
      <w:r>
        <w:t xml:space="preserve"> - Channel number (1-4)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</w:t>
      </w:r>
      <w:r>
        <w:t xml:space="preserve"> - Input button status: ● Green = ON, ● Red = OFF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OUT</w:t>
      </w:r>
      <w:r>
        <w:t xml:space="preserve"> - Output valve/pump: ● Green = Open, ● Red = Closed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</w:t>
      </w:r>
      <w:r>
        <w:t xml:space="preserve"> - Current volume dispensed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</w:t>
      </w:r>
      <w:r>
        <w:t xml:space="preserve"> - Operating status (see below)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9933FF"/>
        </w:rPr>
        <w:t xml:space="preserve">CYC</w:t>
      </w:r>
      <w:r>
        <w:t xml:space="preserve"> - Total completed fills (NEW in v0.05)</w:t>
      </w:r>
    </w:p>
    <w:p>
      <w:pPr>
        <w:pStyle w:val="Heading3"/>
        <w:spacing w:before="240"/>
      </w:pPr>
      <w:r>
        <w:t xml:space="preserve">Operating States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IDLE</w:t>
      </w:r>
      <w:r>
        <w:t xml:space="preserve"> (White) - Ready, waiting for start button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0AA00"/>
        </w:rPr>
        <w:t xml:space="preserve">RUN</w:t>
      </w:r>
      <w:r>
        <w:t xml:space="preserve"> (Green) - Currently filling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FFAA00"/>
        </w:rPr>
        <w:t xml:space="preserve">DONE</w:t>
      </w:r>
      <w:r>
        <w:t xml:space="preserve"> (Yellow) - Fill complete, release button to reset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FF0000"/>
        </w:rPr>
        <w:t xml:space="preserve">FAIL</w:t>
      </w:r>
      <w:r>
        <w:t xml:space="preserve"> (Red) - Fill canceled (button released early)</w:t>
      </w:r>
    </w:p>
    <w:p>
      <w:r>
        <w:br w:type="page"/>
      </w:r>
    </w:p>
    <w:p>
      <w:pPr>
        <w:pStyle w:val="Heading1"/>
      </w:pPr>
      <w:r>
        <w:t xml:space="preserve">3. Basic Operation</w:t>
      </w:r>
    </w:p>
    <w:p>
      <w:pPr>
        <w:pStyle w:val="Heading2"/>
      </w:pPr>
      <w:r>
        <w:t xml:space="preserve">Starting a Fill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Make sure the channel shows IDLE</w:t>
      </w:r>
    </w:p>
    <w:p>
      <w:pPr>
        <w:pStyle w:val="ListParagraph"/>
        <w:numPr>
          <w:ilvl w:val="1"/>
          <w:numId w:val="3"/>
        </w:numPr>
      </w:pPr>
      <w:r>
        <w:t xml:space="preserve">If it shows FAIL, press and release the start button to reset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Press and HOLD the start button</w:t>
      </w:r>
      <w:r>
        <w:t xml:space="preserve"> (or turn input ON)</w:t>
      </w:r>
    </w:p>
    <w:p>
      <w:pPr>
        <w:pStyle w:val="ListParagraph"/>
        <w:numPr>
          <w:ilvl w:val="1"/>
          <w:numId w:val="3"/>
        </w:numPr>
      </w:pPr>
      <w:r>
        <w:t xml:space="preserve">The IN indicator turns green</w:t>
      </w:r>
    </w:p>
    <w:p>
      <w:pPr>
        <w:pStyle w:val="ListParagraph"/>
        <w:numPr>
          <w:ilvl w:val="1"/>
          <w:numId w:val="3"/>
        </w:numPr>
      </w:pPr>
      <w:r>
        <w:t xml:space="preserve">The OUT indicator turns green</w:t>
      </w:r>
    </w:p>
    <w:p>
      <w:pPr>
        <w:pStyle w:val="ListParagraph"/>
        <w:numPr>
          <w:ilvl w:val="1"/>
          <w:numId w:val="3"/>
        </w:numPr>
      </w:pPr>
      <w:r>
        <w:t xml:space="preserve">The state changes to RUN</w:t>
      </w:r>
    </w:p>
    <w:p>
      <w:pPr>
        <w:pStyle w:val="ListParagraph"/>
        <w:numPr>
          <w:ilvl w:val="1"/>
          <w:numId w:val="3"/>
        </w:numPr>
      </w:pPr>
      <w:r>
        <w:t xml:space="preserve">The ml counter starts increasing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Keep holding the button</w:t>
      </w:r>
      <w:r>
        <w:t xml:space="preserve"> until filling is complete</w:t>
      </w:r>
    </w:p>
    <w:p>
      <w:pPr>
        <w:pStyle w:val="ListParagraph"/>
        <w:numPr>
          <w:ilvl w:val="1"/>
          <w:numId w:val="3"/>
        </w:numPr>
      </w:pPr>
      <w:r>
        <w:t xml:space="preserve">When the target volume is reached:</w:t>
      </w:r>
    </w:p>
    <w:p>
      <w:pPr>
        <w:pStyle w:val="ListParagraph"/>
        <w:numPr>
          <w:ilvl w:val="1"/>
          <w:numId w:val="3"/>
        </w:numPr>
      </w:pPr>
      <w:r>
        <w:t xml:space="preserve">  • OUT turns red (valve closes)</w:t>
      </w:r>
    </w:p>
    <w:p>
      <w:pPr>
        <w:pStyle w:val="ListParagraph"/>
        <w:numPr>
          <w:ilvl w:val="1"/>
          <w:numId w:val="3"/>
        </w:numPr>
      </w:pPr>
      <w:r>
        <w:t xml:space="preserve">  • State changes to DONE (yellow)</w:t>
      </w:r>
    </w:p>
    <w:p>
      <w:pPr>
        <w:pStyle w:val="ListParagraph"/>
        <w:numPr>
          <w:ilvl w:val="1"/>
          <w:numId w:val="3"/>
        </w:numPr>
      </w:pPr>
      <w:r>
        <w:t xml:space="preserve">  • The exact amount dispensed is shown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  <w:color w:val="9933FF"/>
        </w:rPr>
        <w:t xml:space="preserve">  • Cycle counter increments by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Release the start button</w:t>
      </w:r>
    </w:p>
    <w:p>
      <w:pPr>
        <w:pStyle w:val="ListParagraph"/>
        <w:numPr>
          <w:ilvl w:val="1"/>
          <w:numId w:val="3"/>
        </w:numPr>
      </w:pPr>
      <w:r>
        <w:t xml:space="preserve">State changes back to IDLE</w:t>
      </w:r>
    </w:p>
    <w:p>
      <w:pPr>
        <w:pStyle w:val="ListParagraph"/>
        <w:numPr>
          <w:ilvl w:val="1"/>
          <w:numId w:val="3"/>
        </w:numPr>
      </w:pPr>
      <w:r>
        <w:t xml:space="preserve">Counter resets to 0.0</w:t>
      </w:r>
    </w:p>
    <w:p>
      <w:pPr>
        <w:pStyle w:val="ListParagraph"/>
        <w:numPr>
          <w:ilvl w:val="1"/>
          <w:numId w:val="3"/>
        </w:numPr>
      </w:pPr>
      <w:r>
        <w:t xml:space="preserve">Ready for next fill</w:t>
      </w:r>
    </w:p>
    <w:p>
      <w:pPr>
        <w:pStyle w:val="Heading2"/>
        <w:spacing w:before="360"/>
      </w:pPr>
      <w:r>
        <w:t xml:space="preserve">If You Release the Button Early</w:t>
      </w:r>
    </w:p>
    <w:p>
      <w:pPr>
        <w:pStyle w:val="ListParagraph"/>
        <w:numPr>
          <w:ilvl w:val="0"/>
          <w:numId w:val="3"/>
        </w:numPr>
      </w:pPr>
      <w:r>
        <w:t xml:space="preserve">The fill will stop immediately</w:t>
      </w:r>
    </w:p>
    <w:p>
      <w:pPr>
        <w:pStyle w:val="ListParagraph"/>
        <w:numPr>
          <w:ilvl w:val="0"/>
          <w:numId w:val="3"/>
        </w:numPr>
      </w:pPr>
      <w:r>
        <w:t xml:space="preserve">State changes to FAIL (red)</w:t>
      </w:r>
    </w:p>
    <w:p>
      <w:pPr>
        <w:pStyle w:val="ListParagraph"/>
        <w:numPr>
          <w:ilvl w:val="0"/>
          <w:numId w:val="3"/>
        </w:numPr>
      </w:pPr>
      <w:r>
        <w:t xml:space="preserve">The partial amount is shown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Cycle counter does NOT increment</w:t>
      </w:r>
    </w:p>
    <w:p>
      <w:pPr>
        <w:pStyle w:val="ListParagraph"/>
        <w:numPr>
          <w:ilvl w:val="0"/>
          <w:numId w:val="3"/>
        </w:numPr>
      </w:pPr>
      <w:r>
        <w:t xml:space="preserve">To restart: Release the button completely, then press and hold again</w:t>
      </w:r>
    </w:p>
    <w:p>
      <w:r>
        <w:br w:type="page"/>
      </w:r>
    </w:p>
    <w:p>
      <w:pPr>
        <w:pStyle w:val="Heading1"/>
      </w:pPr>
      <w:r>
        <w:t xml:space="preserve">4. Buttons and Navigation</w:t>
      </w:r>
    </w:p>
    <w:p>
      <w:pPr>
        <w:spacing w:after="240"/>
      </w:pPr>
      <w:r>
        <w:t xml:space="preserve">The M5StampPLC has 3 buttons: [A]  [B]  [C]</w:t>
      </w:r>
    </w:p>
    <w:p>
      <w:pPr>
        <w:pStyle w:val="Heading2"/>
      </w:pPr>
      <w:r>
        <w:t xml:space="preserve">From Main Screen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Button C</w:t>
      </w:r>
      <w:r>
        <w:t xml:space="preserve"> - Enter Settings Menu</w:t>
      </w:r>
    </w:p>
    <w:p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⚠️ Only works when ALL channels show IDLE</w:t>
      </w:r>
    </w:p>
    <w:p>
      <w:pPr>
        <w:pStyle w:val="Heading2"/>
        <w:spacing w:before="240"/>
      </w:pPr>
      <w:r>
        <w:t xml:space="preserve">From Settings Menu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Button A</w:t>
      </w:r>
      <w:r>
        <w:t xml:space="preserve"> - Move up in menu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Button B</w:t>
      </w:r>
      <w:r>
        <w:t xml:space="preserve"> - Move down in menu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Button C</w:t>
      </w:r>
      <w:r>
        <w:t xml:space="preserve"> - Select highlighted item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Hold Button C (1 second)</w:t>
      </w:r>
      <w:r>
        <w:t xml:space="preserve"> - Exit back to main screen</w:t>
      </w:r>
    </w:p>
    <w:p>
      <w:r>
        <w:br w:type="page"/>
      </w:r>
    </w:p>
    <w:p>
      <w:pPr>
        <w:pStyle w:val="Heading1"/>
      </w:pPr>
      <w:r>
        <w:t xml:space="preserve">5. Changing Settings</w:t>
      </w:r>
    </w:p>
    <w:p>
      <w:pPr>
        <w:pStyle w:val="Heading2"/>
      </w:pPr>
      <w:r>
        <w:t xml:space="preserve">Settings Menu Options</w:t>
      </w:r>
    </w:p>
    <w:p>
      <w:pPr>
        <w:pStyle w:val="ListParagraph"/>
        <w:numPr>
          <w:ilvl w:val="0"/>
          <w:numId w:val="3"/>
        </w:numPr>
      </w:pPr>
      <w:r>
        <w:t xml:space="preserve">Setpoint (all CH) - Adjusts batch size for all channels</w:t>
      </w:r>
    </w:p>
    <w:p>
      <w:pPr>
        <w:pStyle w:val="ListParagraph"/>
        <w:numPr>
          <w:ilvl w:val="0"/>
          <w:numId w:val="3"/>
        </w:numPr>
      </w:pPr>
      <w:r>
        <w:t xml:space="preserve">K-Factor CH1-4 - Calibration for each flowmeter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9933FF"/>
        </w:rPr>
        <w:t xml:space="preserve">Reset Cycle Counts - Resets all cycle counters to zero (NEW)</w:t>
      </w:r>
    </w:p>
    <w:p>
      <w:pPr>
        <w:pStyle w:val="Heading2"/>
        <w:spacing w:before="360"/>
      </w:pPr>
      <w:r>
        <w:t xml:space="preserve">Changing the Fill Amount (Setpoint)</w:t>
      </w:r>
    </w:p>
    <w:p>
      <w:pPr>
        <w:pStyle w:val="ListParagraph"/>
        <w:numPr>
          <w:ilvl w:val="0"/>
          <w:numId w:val="2"/>
        </w:numPr>
      </w:pPr>
      <w:r>
        <w:t xml:space="preserve">Wait for all channels to show IDLE</w:t>
      </w:r>
    </w:p>
    <w:p>
      <w:pPr>
        <w:pStyle w:val="ListParagraph"/>
        <w:numPr>
          <w:ilvl w:val="0"/>
          <w:numId w:val="2"/>
        </w:numPr>
      </w:pPr>
      <w:r>
        <w:t xml:space="preserve">Press Button C to enter Settings Menu</w:t>
      </w:r>
    </w:p>
    <w:p>
      <w:pPr>
        <w:pStyle w:val="ListParagraph"/>
        <w:numPr>
          <w:ilvl w:val="0"/>
          <w:numId w:val="2"/>
        </w:numPr>
      </w:pPr>
      <w:r>
        <w:t xml:space="preserve">Press Button C to select Setpoint (already highlighted)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Press Button A</w:t>
      </w:r>
      <w:r>
        <w:t xml:space="preserve"> to increase by 5ml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Press Button B</w:t>
      </w:r>
      <w:r>
        <w:t xml:space="preserve"> to decrease by 5ml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Press Button C</w:t>
      </w:r>
      <w:r>
        <w:t xml:space="preserve"> to save (returns to menu)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Hold Button C</w:t>
      </w:r>
      <w:r>
        <w:t xml:space="preserve"> for 1 second to exit to main screen</w:t>
      </w:r>
    </w:p>
    <w:p>
      <w:pPr>
        <w:spacing w:after="240"/>
      </w:pPr>
      <w:r>
        <w:rPr>
          <w:i/>
          <w:iCs/>
        </w:rPr>
        <w:t xml:space="preserve">Range: 50-500 ml, Step: 5 ml</w:t>
      </w:r>
    </w:p>
    <w:p>
      <w:pPr>
        <w:pStyle w:val="Heading2"/>
        <w:spacing w:before="360"/>
      </w:pPr>
      <w:r>
        <w:t xml:space="preserve">Adjusting K-Factor (Advanced)</w:t>
      </w:r>
    </w:p>
    <w:p>
      <w:pPr>
        <w:spacing w:after="240"/>
      </w:pPr>
      <w:r>
        <w:rPr>
          <w:b/>
          <w:bCs/>
          <w:color w:val="FF0000"/>
        </w:rPr>
        <w:t xml:space="preserve">⚠️ Only adjust if your fills are consistently too much or too little.</w:t>
      </w:r>
    </w:p>
    <w:p>
      <w:pPr>
        <w:spacing w:after="120"/>
      </w:pPr>
      <w:r>
        <w:t xml:space="preserve">The K-Factor tells the controller how many pulses from the flowmeter equal 1 milliliter of liquid.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Higher K-Factor</w:t>
      </w:r>
      <w:r>
        <w:t xml:space="preserve"> = More pulses needed = Fills LESS liquid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Lower K-Factor</w:t>
      </w:r>
      <w:r>
        <w:t xml:space="preserve"> = Fewer pulses needed = Fills MORE liquid</w:t>
      </w:r>
    </w:p>
    <w:p>
      <w:pPr>
        <w:spacing w:before="240" w:after="120"/>
      </w:pPr>
      <w:r>
        <w:rPr>
          <w:b/>
          <w:bCs/>
        </w:rPr>
        <w:t xml:space="preserve">To Adjust:</w:t>
      </w:r>
    </w:p>
    <w:p>
      <w:pPr>
        <w:pStyle w:val="ListParagraph"/>
        <w:numPr>
          <w:ilvl w:val="0"/>
          <w:numId w:val="2"/>
        </w:numPr>
      </w:pPr>
      <w:r>
        <w:t xml:space="preserve">Enter Settings Menu (Button C)</w:t>
      </w:r>
    </w:p>
    <w:p>
      <w:pPr>
        <w:pStyle w:val="ListParagraph"/>
        <w:numPr>
          <w:ilvl w:val="0"/>
          <w:numId w:val="2"/>
        </w:numPr>
      </w:pPr>
      <w:r>
        <w:t xml:space="preserve">Use Buttons A/B to highlight the K-Factor for your channel</w:t>
      </w:r>
    </w:p>
    <w:p>
      <w:pPr>
        <w:pStyle w:val="ListParagraph"/>
        <w:numPr>
          <w:ilvl w:val="0"/>
          <w:numId w:val="2"/>
        </w:numPr>
      </w:pPr>
      <w:r>
        <w:t xml:space="preserve">Press Button C to select</w:t>
      </w:r>
    </w:p>
    <w:p>
      <w:pPr>
        <w:pStyle w:val="ListParagraph"/>
        <w:numPr>
          <w:ilvl w:val="0"/>
          <w:numId w:val="2"/>
        </w:numPr>
      </w:pPr>
      <w:r>
        <w:t xml:space="preserve">Use Button A (+0.1) or Button B (-0.1) to adjust</w:t>
      </w:r>
    </w:p>
    <w:p>
      <w:pPr>
        <w:pStyle w:val="ListParagraph"/>
        <w:numPr>
          <w:ilvl w:val="0"/>
          <w:numId w:val="2"/>
        </w:numPr>
      </w:pPr>
      <w:r>
        <w:t xml:space="preserve">Press Button C to save</w:t>
      </w:r>
    </w:p>
    <w:p>
      <w:pPr>
        <w:pStyle w:val="ListParagraph"/>
        <w:numPr>
          <w:ilvl w:val="0"/>
          <w:numId w:val="2"/>
        </w:numPr>
      </w:pPr>
      <w:r>
        <w:t xml:space="preserve">Test with a measuring cup and adjust if needed</w:t>
      </w:r>
    </w:p>
    <w:p>
      <w:pPr>
        <w:spacing w:after="240"/>
      </w:pPr>
      <w:r>
        <w:rPr>
          <w:i/>
          <w:iCs/>
        </w:rPr>
        <w:t xml:space="preserve">Default K-Factor: 10.00 pulses/ml, Range: 0.1 to 100.0</w:t>
      </w:r>
    </w:p>
    <w:p>
      <w:r>
        <w:br w:type="page"/>
      </w:r>
    </w:p>
    <w:p>
      <w:pPr>
        <w:pStyle w:val="Heading1"/>
      </w:pPr>
      <w:r>
        <w:rPr>
          <w:color w:val="9933FF"/>
        </w:rPr>
        <w:t xml:space="preserve">6. Cycle Counters (NEW in v0.05)</w:t>
      </w:r>
    </w:p>
    <w:p>
      <w:pPr>
        <w:spacing w:after="240"/>
      </w:pPr>
      <w:r>
        <w:t xml:space="preserve">The cycle counter tracks the total number of successful fills completed on each channel. This information is saved permanently and persists even after power loss.</w:t>
      </w:r>
    </w:p>
    <w:p>
      <w:pPr>
        <w:pStyle w:val="Heading2"/>
      </w:pPr>
      <w:r>
        <w:t xml:space="preserve">What the Cycle Counter Shows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Location:</w:t>
      </w:r>
      <w:r>
        <w:t xml:space="preserve"> CYC column on main screen (magenta color)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Increments:</w:t>
      </w:r>
      <w:r>
        <w:t xml:space="preserve"> Only when fill completes successfully (reaches DONE state)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Does NOT increment:</w:t>
      </w:r>
      <w:r>
        <w:t xml:space="preserve"> When fill is canceled (FAIL state)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Storage:</w:t>
      </w:r>
      <w:r>
        <w:t xml:space="preserve"> Saved to non-volatile memory immediately after each successful fill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Display format:</w:t>
      </w:r>
      <w:r>
        <w:t xml:space="preserve"> Shows actual number (142) or thousands (2k for 2,347)</w:t>
      </w:r>
    </w:p>
    <w:p>
      <w:pPr>
        <w:pStyle w:val="Heading2"/>
        <w:spacing w:before="360"/>
      </w:pPr>
      <w:r>
        <w:t xml:space="preserve">Resetting Cycle Counters</w:t>
      </w:r>
    </w:p>
    <w:p>
      <w:pPr>
        <w:spacing w:after="240"/>
      </w:pPr>
      <w:r>
        <w:rPr>
          <w:b/>
          <w:bCs/>
        </w:rPr>
        <w:t xml:space="preserve">Important:</w:t>
      </w:r>
      <w:r>
        <w:t xml:space="preserve"> Resetting counters will reset ALL 4 channels to zero at once.</w:t>
      </w:r>
    </w:p>
    <w:p>
      <w:pPr>
        <w:spacing w:after="120"/>
      </w:pPr>
      <w:r>
        <w:rPr>
          <w:b/>
          <w:bCs/>
        </w:rPr>
        <w:t xml:space="preserve">Steps to Reset:</w:t>
      </w:r>
    </w:p>
    <w:p>
      <w:pPr>
        <w:pStyle w:val="ListParagraph"/>
        <w:numPr>
          <w:ilvl w:val="0"/>
          <w:numId w:val="2"/>
        </w:numPr>
      </w:pPr>
      <w:r>
        <w:t xml:space="preserve">Wait for all channels to show IDLE</w:t>
      </w:r>
    </w:p>
    <w:p>
      <w:pPr>
        <w:pStyle w:val="ListParagraph"/>
        <w:numPr>
          <w:ilvl w:val="0"/>
          <w:numId w:val="2"/>
        </w:numPr>
      </w:pPr>
      <w:r>
        <w:t xml:space="preserve">Press Button C to enter Settings Menu</w:t>
      </w:r>
    </w:p>
    <w:p>
      <w:pPr>
        <w:pStyle w:val="ListParagraph"/>
        <w:numPr>
          <w:ilvl w:val="0"/>
          <w:numId w:val="2"/>
        </w:numPr>
      </w:pPr>
      <w:r>
        <w:t xml:space="preserve">Use Button B to navigate down to "Reset Cycle Counts"</w:t>
      </w:r>
    </w:p>
    <w:p>
      <w:pPr>
        <w:pStyle w:val="ListParagraph"/>
        <w:numPr>
          <w:ilvl w:val="0"/>
          <w:numId w:val="2"/>
        </w:numPr>
      </w:pPr>
      <w:r>
        <w:t xml:space="preserve">Press Button C to select</w:t>
      </w:r>
    </w:p>
    <w:p>
      <w:pPr>
        <w:pStyle w:val="ListParagraph"/>
        <w:numPr>
          <w:ilvl w:val="0"/>
          <w:numId w:val="2"/>
        </w:numPr>
      </w:pPr>
      <w:r>
        <w:t xml:space="preserve">The screen will show current counts for all channels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Press Button A for YES</w:t>
      </w:r>
      <w:r>
        <w:t xml:space="preserve"> to confirm and reset all counters to 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Press Button B or C for NO/CANCEL</w:t>
      </w:r>
      <w:r>
        <w:t xml:space="preserve"> to return to menu without resetting</w:t>
      </w:r>
    </w:p>
    <w:p>
      <w:pPr>
        <w:pStyle w:val="Heading2"/>
        <w:spacing w:before="360"/>
      </w:pPr>
      <w:r>
        <w:t xml:space="preserve">Use Cases for Cycle Counters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Production Tracking:</w:t>
      </w:r>
      <w:r>
        <w:t xml:space="preserve"> Monitor total production per station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Quality Control:</w:t>
      </w:r>
      <w:r>
        <w:t xml:space="preserve"> Verify production quantities at end of shift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Maintenance Planning:</w:t>
      </w:r>
      <w:r>
        <w:t xml:space="preserve"> Schedule valve/flowmeter maintenance based on cycle count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Analytics:</w:t>
      </w:r>
      <w:r>
        <w:t xml:space="preserve"> Compare productivity across stations</w:t>
      </w:r>
    </w:p>
    <w:p>
      <w:pPr>
        <w:pStyle w:val="Heading2"/>
        <w:spacing w:before="360"/>
      </w:pPr>
      <w:r>
        <w:t xml:space="preserve">When to Reset Counters</w:t>
      </w:r>
    </w:p>
    <w:p>
      <w:pPr>
        <w:pStyle w:val="ListParagraph"/>
        <w:numPr>
          <w:ilvl w:val="0"/>
          <w:numId w:val="3"/>
        </w:numPr>
      </w:pPr>
      <w:r>
        <w:t xml:space="preserve">At the start of a new shift or production run</w:t>
      </w:r>
    </w:p>
    <w:p>
      <w:pPr>
        <w:pStyle w:val="ListParagraph"/>
        <w:numPr>
          <w:ilvl w:val="0"/>
          <w:numId w:val="3"/>
        </w:numPr>
      </w:pPr>
      <w:r>
        <w:t xml:space="preserve">After maintenance or calibration</w:t>
      </w:r>
    </w:p>
    <w:p>
      <w:pPr>
        <w:pStyle w:val="ListParagraph"/>
        <w:numPr>
          <w:ilvl w:val="0"/>
          <w:numId w:val="3"/>
        </w:numPr>
      </w:pPr>
      <w:r>
        <w:t xml:space="preserve">When changing products or batch sizes</w:t>
      </w:r>
    </w:p>
    <w:p>
      <w:pPr>
        <w:pStyle w:val="ListParagraph"/>
        <w:numPr>
          <w:ilvl w:val="0"/>
          <w:numId w:val="3"/>
        </w:numPr>
      </w:pPr>
      <w:r>
        <w:t xml:space="preserve">For weekly/monthly production reporting</w:t>
      </w:r>
    </w:p>
    <w:p>
      <w:r>
        <w:br w:type="page"/>
      </w:r>
    </w:p>
    <w:p>
      <w:pPr>
        <w:pStyle w:val="Heading1"/>
      </w:pPr>
      <w:r>
        <w:t xml:space="preserve">7.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"Wait for IDLE" message appears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Trying to enter settings while a channel is running. Wait for all fills to complete.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Fill stops immediately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Not holding the start button. Press AND HOLD the button during entire fill.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Fill amount is wrong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K-Factor needs calibration. Measure actual amount and adjust K-Factor accordingly.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Channel stuck in FAIL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Button released during fill. Press and release button to reset to IDLE.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9933FF"/>
              </w:rPr>
              <w:t xml:space="preserve">Cycle counter not incrementing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Counter only increments on successful completion (DONE state). FAIL state does not increment counter.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Channels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 independent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Fill Range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50 - 500 ml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Accuracy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Depends on flowmeter (typically ±1%)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Inputs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8 digital inputs (4 used for start buttons)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Outputs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 relay outputs for valves/pumps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Flowmeters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 pulse counters (GPIO 1, 2, 4, 5)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Display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Color LCD with cycle counter display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Power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24V DC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Communication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USB (Serial) + GPIO40/41 (Serial2)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9933FF"/>
              </w:rPr>
              <w:t xml:space="preserve">Cycle Counter Range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0 to 4,294,967,295 (32-bit)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9933FF"/>
              </w:rPr>
              <w:t xml:space="preserve">Memory Storage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Non-volatile (settings and cycle counts retained during power loss)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Maintenance</w:t>
      </w:r>
    </w:p>
    <w:p>
      <w:pPr>
        <w:pStyle w:val="Heading2"/>
      </w:pPr>
      <w:r>
        <w:t xml:space="preserve">Weekly Maintenance</w:t>
      </w:r>
    </w:p>
    <w:p>
      <w:pPr>
        <w:pStyle w:val="ListParagraph"/>
        <w:numPr>
          <w:ilvl w:val="0"/>
          <w:numId w:val="3"/>
        </w:numPr>
      </w:pPr>
      <w:r>
        <w:t xml:space="preserve">Clean the display with a soft, dry cloth</w:t>
      </w:r>
    </w:p>
    <w:p>
      <w:pPr>
        <w:pStyle w:val="ListParagraph"/>
        <w:numPr>
          <w:ilvl w:val="0"/>
          <w:numId w:val="3"/>
        </w:numPr>
      </w:pPr>
      <w:r>
        <w:t xml:space="preserve">Check all connections are secure</w:t>
      </w:r>
    </w:p>
    <w:p>
      <w:pPr>
        <w:pStyle w:val="ListParagraph"/>
        <w:numPr>
          <w:ilvl w:val="0"/>
          <w:numId w:val="3"/>
        </w:numPr>
      </w:pPr>
      <w:r>
        <w:t xml:space="preserve">Verify flowmeters are clean and free of debris</w:t>
      </w:r>
    </w:p>
    <w:p>
      <w:pPr>
        <w:pStyle w:val="ListParagraph"/>
        <w:numPr>
          <w:ilvl w:val="0"/>
          <w:numId w:val="3"/>
        </w:numPr>
      </w:pPr>
      <w:r>
        <w:rPr>
          <w:color w:val="9933FF"/>
        </w:rPr>
        <w:t xml:space="preserve">Record cycle counts for tracking</w:t>
      </w:r>
    </w:p>
    <w:p>
      <w:pPr>
        <w:pStyle w:val="Heading2"/>
        <w:spacing w:before="360"/>
      </w:pPr>
      <w:r>
        <w:t xml:space="preserve">Monthly Maintenance</w:t>
      </w:r>
    </w:p>
    <w:p>
      <w:pPr>
        <w:pStyle w:val="ListParagraph"/>
        <w:numPr>
          <w:ilvl w:val="0"/>
          <w:numId w:val="3"/>
        </w:numPr>
      </w:pPr>
      <w:r>
        <w:t xml:space="preserve">Test fill accuracy with measuring cup</w:t>
      </w:r>
    </w:p>
    <w:p>
      <w:pPr>
        <w:pStyle w:val="ListParagraph"/>
        <w:numPr>
          <w:ilvl w:val="0"/>
          <w:numId w:val="3"/>
        </w:numPr>
      </w:pPr>
      <w:r>
        <w:t xml:space="preserve">Recalibrate K-Factors if needed</w:t>
      </w:r>
    </w:p>
    <w:p>
      <w:pPr>
        <w:pStyle w:val="ListParagraph"/>
        <w:numPr>
          <w:ilvl w:val="0"/>
          <w:numId w:val="3"/>
        </w:numPr>
      </w:pPr>
      <w:r>
        <w:t xml:space="preserve">Check valve operation</w:t>
      </w:r>
    </w:p>
    <w:p>
      <w:pPr>
        <w:pStyle w:val="ListParagraph"/>
        <w:numPr>
          <w:ilvl w:val="0"/>
          <w:numId w:val="3"/>
        </w:numPr>
      </w:pPr>
      <w:r>
        <w:rPr>
          <w:color w:val="9933FF"/>
        </w:rPr>
        <w:t xml:space="preserve">Review cycle counters for maintenance scheduling</w:t>
      </w:r>
    </w:p>
    <w:p>
      <w:pPr>
        <w:pStyle w:val="Heading2"/>
        <w:spacing w:before="360"/>
      </w:pPr>
      <w:r>
        <w:t xml:space="preserve">As Needed</w:t>
      </w:r>
    </w:p>
    <w:p>
      <w:pPr>
        <w:pStyle w:val="ListParagraph"/>
        <w:numPr>
          <w:ilvl w:val="0"/>
          <w:numId w:val="3"/>
        </w:numPr>
      </w:pPr>
      <w:r>
        <w:t xml:space="preserve">Replace flowmeter if readings become erratic</w:t>
      </w:r>
    </w:p>
    <w:p>
      <w:pPr>
        <w:pStyle w:val="ListParagraph"/>
        <w:numPr>
          <w:ilvl w:val="0"/>
          <w:numId w:val="3"/>
        </w:numPr>
      </w:pPr>
      <w:r>
        <w:t xml:space="preserve">Clean or replace valves if sticking</w:t>
      </w:r>
    </w:p>
    <w:p>
      <w:pPr>
        <w:pStyle w:val="ListParagraph"/>
        <w:numPr>
          <w:ilvl w:val="0"/>
          <w:numId w:val="3"/>
        </w:numPr>
      </w:pPr>
      <w:r>
        <w:t xml:space="preserve">Update software if new version available</w:t>
      </w:r>
    </w:p>
    <w:p>
      <w:r>
        <w:br w:type="page"/>
      </w:r>
    </w:p>
    <w:p>
      <w:pPr>
        <w:pStyle w:val="Heading1"/>
      </w:pPr>
      <w:r>
        <w:t xml:space="preserve">10. Safety Warnings</w:t>
      </w:r>
    </w:p>
    <w:p>
      <w:pPr>
        <w:pStyle w:val="Heading2"/>
      </w:pPr>
      <w:r>
        <w:rPr>
          <w:color w:val="FF0000"/>
        </w:rPr>
        <w:t xml:space="preserve">⚠️ ELECTRICAL SAFETY</w:t>
      </w:r>
    </w:p>
    <w:p>
      <w:pPr>
        <w:pStyle w:val="ListParagraph"/>
        <w:numPr>
          <w:ilvl w:val="0"/>
          <w:numId w:val="3"/>
        </w:numPr>
      </w:pPr>
      <w:r>
        <w:t xml:space="preserve">Only qualified personnel should install or service this device</w:t>
      </w:r>
    </w:p>
    <w:p>
      <w:pPr>
        <w:pStyle w:val="ListParagraph"/>
        <w:numPr>
          <w:ilvl w:val="0"/>
          <w:numId w:val="3"/>
        </w:numPr>
      </w:pPr>
      <w:r>
        <w:t xml:space="preserve">Disconnect power before opening enclosure</w:t>
      </w:r>
    </w:p>
    <w:p>
      <w:pPr>
        <w:pStyle w:val="ListParagraph"/>
        <w:numPr>
          <w:ilvl w:val="0"/>
          <w:numId w:val="3"/>
        </w:numPr>
      </w:pPr>
      <w:r>
        <w:t xml:space="preserve">Observe proper electrical safety procedures</w:t>
      </w:r>
    </w:p>
    <w:p>
      <w:pPr>
        <w:pStyle w:val="Heading2"/>
        <w:spacing w:before="360"/>
      </w:pPr>
      <w:r>
        <w:rPr>
          <w:color w:val="FF0000"/>
        </w:rPr>
        <w:t xml:space="preserve">⚠️ LIQUID SAFETY</w:t>
      </w:r>
    </w:p>
    <w:p>
      <w:pPr>
        <w:pStyle w:val="ListParagraph"/>
        <w:numPr>
          <w:ilvl w:val="0"/>
          <w:numId w:val="3"/>
        </w:numPr>
      </w:pPr>
      <w:r>
        <w:t xml:space="preserve">Use appropriate materials for your liquid type</w:t>
      </w:r>
    </w:p>
    <w:p>
      <w:pPr>
        <w:pStyle w:val="ListParagraph"/>
        <w:numPr>
          <w:ilvl w:val="0"/>
          <w:numId w:val="3"/>
        </w:numPr>
      </w:pPr>
      <w:r>
        <w:t xml:space="preserve">Ensure proper ventilation for volatile liquids</w:t>
      </w:r>
    </w:p>
    <w:p>
      <w:pPr>
        <w:pStyle w:val="ListParagraph"/>
        <w:numPr>
          <w:ilvl w:val="0"/>
          <w:numId w:val="3"/>
        </w:numPr>
      </w:pPr>
      <w:r>
        <w:t xml:space="preserve">Follow all safety data sheets for chemicals</w:t>
      </w:r>
    </w:p>
    <w:p>
      <w:pPr>
        <w:pStyle w:val="Heading2"/>
        <w:spacing w:before="360"/>
      </w:pPr>
      <w:r>
        <w:rPr>
          <w:color w:val="FF0000"/>
        </w:rPr>
        <w:t xml:space="preserve">⚠️ OPERATION</w:t>
      </w:r>
    </w:p>
    <w:p>
      <w:pPr>
        <w:pStyle w:val="ListParagraph"/>
        <w:numPr>
          <w:ilvl w:val="0"/>
          <w:numId w:val="3"/>
        </w:numPr>
      </w:pPr>
      <w:r>
        <w:t xml:space="preserve">Do not adjust settings while filling is in progress</w:t>
      </w:r>
    </w:p>
    <w:p>
      <w:pPr>
        <w:pStyle w:val="ListParagraph"/>
        <w:numPr>
          <w:ilvl w:val="0"/>
          <w:numId w:val="3"/>
        </w:numPr>
      </w:pPr>
      <w:r>
        <w:t xml:space="preserve">Do not force buttons</w:t>
      </w:r>
    </w:p>
    <w:p>
      <w:pPr>
        <w:pStyle w:val="ListParagraph"/>
        <w:numPr>
          <w:ilvl w:val="0"/>
          <w:numId w:val="3"/>
        </w:numPr>
      </w:pPr>
      <w:r>
        <w:t xml:space="preserve">Keep liquid away from electronics</w:t>
      </w:r>
    </w:p>
    <w:p>
      <w:r>
        <w:br w:type="page"/>
      </w:r>
    </w:p>
    <w:p>
      <w:pPr>
        <w:pStyle w:val="Heading1"/>
      </w:pPr>
      <w:r>
        <w:t xml:space="preserve">Quick Reference Card</w:t>
      </w:r>
    </w:p>
    <w:p>
      <w:pPr>
        <w:pStyle w:val="Heading2"/>
      </w:pPr>
      <w:r>
        <w:t xml:space="preserve">Normal Operation</w:t>
      </w:r>
    </w:p>
    <w:p>
      <w:pPr>
        <w:pStyle w:val="ListParagraph"/>
        <w:numPr>
          <w:ilvl w:val="0"/>
          <w:numId w:val="2"/>
        </w:numPr>
      </w:pPr>
      <w:r>
        <w:t xml:space="preserve">Wait for IDLE</w:t>
      </w:r>
    </w:p>
    <w:p>
      <w:pPr>
        <w:pStyle w:val="ListParagraph"/>
        <w:numPr>
          <w:ilvl w:val="0"/>
          <w:numId w:val="2"/>
        </w:numPr>
      </w:pPr>
      <w:r>
        <w:t xml:space="preserve">Press and HOLD start button</w:t>
      </w:r>
    </w:p>
    <w:p>
      <w:pPr>
        <w:pStyle w:val="ListParagraph"/>
        <w:numPr>
          <w:ilvl w:val="0"/>
          <w:numId w:val="2"/>
        </w:numPr>
      </w:pPr>
      <w:r>
        <w:t xml:space="preserve">Wait for DONE</w:t>
      </w:r>
    </w:p>
    <w:p>
      <w:pPr>
        <w:pStyle w:val="ListParagraph"/>
        <w:numPr>
          <w:ilvl w:val="0"/>
          <w:numId w:val="2"/>
        </w:numPr>
      </w:pPr>
      <w:r>
        <w:t xml:space="preserve">Release button</w:t>
      </w:r>
    </w:p>
    <w:p>
      <w:pPr>
        <w:pStyle w:val="ListParagraph"/>
        <w:numPr>
          <w:ilvl w:val="0"/>
          <w:numId w:val="2"/>
        </w:numPr>
      </w:pPr>
      <w:r>
        <w:t xml:space="preserve">Repeat</w:t>
      </w:r>
    </w:p>
    <w:p>
      <w:pPr>
        <w:pStyle w:val="Heading2"/>
        <w:spacing w:before="360"/>
      </w:pPr>
      <w:r>
        <w:t xml:space="preserve">Change Fill Amount</w:t>
      </w:r>
    </w:p>
    <w:p>
      <w:pPr>
        <w:pStyle w:val="ListParagraph"/>
        <w:numPr>
          <w:ilvl w:val="0"/>
          <w:numId w:val="2"/>
        </w:numPr>
      </w:pPr>
      <w:r>
        <w:t xml:space="preserve">Button C → Settings</w:t>
      </w:r>
    </w:p>
    <w:p>
      <w:pPr>
        <w:pStyle w:val="ListParagraph"/>
        <w:numPr>
          <w:ilvl w:val="0"/>
          <w:numId w:val="2"/>
        </w:numPr>
      </w:pPr>
      <w:r>
        <w:t xml:space="preserve">Select "Setpoint"</w:t>
      </w:r>
    </w:p>
    <w:p>
      <w:pPr>
        <w:pStyle w:val="ListParagraph"/>
        <w:numPr>
          <w:ilvl w:val="0"/>
          <w:numId w:val="2"/>
        </w:numPr>
      </w:pPr>
      <w:r>
        <w:t xml:space="preserve">Button A/B to adjust</w:t>
      </w:r>
    </w:p>
    <w:p>
      <w:pPr>
        <w:pStyle w:val="ListParagraph"/>
        <w:numPr>
          <w:ilvl w:val="0"/>
          <w:numId w:val="2"/>
        </w:numPr>
      </w:pPr>
      <w:r>
        <w:t xml:space="preserve">Button C to save</w:t>
      </w:r>
    </w:p>
    <w:p>
      <w:pPr>
        <w:pStyle w:val="ListParagraph"/>
        <w:numPr>
          <w:ilvl w:val="0"/>
          <w:numId w:val="2"/>
        </w:numPr>
      </w:pPr>
      <w:r>
        <w:t xml:space="preserve">Hold Button C to exit</w:t>
      </w:r>
    </w:p>
    <w:p>
      <w:pPr>
        <w:pStyle w:val="Heading2"/>
        <w:spacing w:before="360"/>
      </w:pPr>
      <w:r>
        <w:rPr>
          <w:color w:val="9933FF"/>
        </w:rPr>
        <w:t xml:space="preserve">Reset Cycle Counters</w:t>
      </w:r>
    </w:p>
    <w:p>
      <w:pPr>
        <w:pStyle w:val="ListParagraph"/>
        <w:numPr>
          <w:ilvl w:val="0"/>
          <w:numId w:val="2"/>
        </w:numPr>
      </w:pPr>
      <w:r>
        <w:t xml:space="preserve">Button C → Settings</w:t>
      </w:r>
    </w:p>
    <w:p>
      <w:pPr>
        <w:pStyle w:val="ListParagraph"/>
        <w:numPr>
          <w:ilvl w:val="0"/>
          <w:numId w:val="2"/>
        </w:numPr>
      </w:pPr>
      <w:r>
        <w:t xml:space="preserve">Navigate to "Reset Cycle Counts"</w:t>
      </w:r>
    </w:p>
    <w:p>
      <w:pPr>
        <w:pStyle w:val="ListParagraph"/>
        <w:numPr>
          <w:ilvl w:val="0"/>
          <w:numId w:val="2"/>
        </w:numPr>
      </w:pPr>
      <w:r>
        <w:t xml:space="preserve">Button C to select</w:t>
      </w:r>
    </w:p>
    <w:p>
      <w:pPr>
        <w:pStyle w:val="ListParagraph"/>
        <w:numPr>
          <w:ilvl w:val="0"/>
          <w:numId w:val="2"/>
        </w:numPr>
      </w:pPr>
      <w:r>
        <w:t xml:space="preserve">Button A for YES (confirm)</w:t>
      </w:r>
    </w:p>
    <w:p>
      <w:pPr>
        <w:pStyle w:val="Heading2"/>
        <w:spacing w:before="360"/>
      </w:pPr>
      <w:r>
        <w:t xml:space="preserve">Reset After FAIL</w:t>
      </w:r>
    </w:p>
    <w:p>
      <w:pPr>
        <w:pStyle w:val="ListParagraph"/>
        <w:numPr>
          <w:ilvl w:val="0"/>
          <w:numId w:val="2"/>
        </w:numPr>
      </w:pPr>
      <w:r>
        <w:t xml:space="preserve">Release start button completely</w:t>
      </w:r>
    </w:p>
    <w:p>
      <w:pPr>
        <w:pStyle w:val="ListParagraph"/>
        <w:numPr>
          <w:ilvl w:val="0"/>
          <w:numId w:val="2"/>
        </w:numPr>
      </w:pPr>
      <w:r>
        <w:t xml:space="preserve">Press and hold to start new fill</w:t>
      </w:r>
    </w:p>
    <w:p>
      <w:r>
        <w:br w:type="page"/>
      </w:r>
    </w:p>
    <w:p>
      <w:pPr>
        <w:pStyle w:val="Heading1"/>
      </w:pPr>
      <w:r>
        <w:t xml:space="preserve">Notes</w:t>
      </w:r>
    </w:p>
    <w:p>
      <w:pPr>
        <w:spacing w:after="240"/>
      </w:pPr>
      <w:r>
        <w:t xml:space="preserve">Use this space to record your specific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K-Factor</w:t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Channel 1: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Channel 2: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Channel 3: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Channel 4: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/>
            </w:r>
          </w:p>
        </w:tc>
      </w:tr>
    </w:tbl>
    <w:p>
      <w:pPr>
        <w:spacing w:before="480"/>
      </w:pPr>
    </w:p>
    <w:p>
      <w:r>
        <w:rPr>
          <w:sz w:val="24"/>
          <w:szCs w:val="24"/>
        </w:rPr>
        <w:t xml:space="preserve">Calibration Date: _______________</w:t>
      </w:r>
    </w:p>
    <w:p>
      <w:pPr>
        <w:spacing w:before="240"/>
      </w:pPr>
      <w:r>
        <w:rPr>
          <w:sz w:val="24"/>
          <w:szCs w:val="24"/>
        </w:rPr>
        <w:t xml:space="preserve">Next Calibration Due: _______________</w:t>
      </w:r>
    </w:p>
    <w:p>
      <w:pPr>
        <w:spacing w:before="720"/>
        <w:jc w:val="center"/>
      </w:pPr>
      <w:r>
        <w:rPr>
          <w:i/>
          <w:iCs/>
          <w:sz w:val="20"/>
          <w:szCs w:val="20"/>
        </w:rPr>
        <w:t xml:space="preserve">Manual Version: 2.0  •  Software Version: 0.05  • 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2026-01-17T04:29:10.910Z</dcterms:created>
  <dcterms:modified xsi:type="dcterms:W3CDTF">2026-01-17T04:29:10.911Z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