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741F" w14:textId="77777777" w:rsidR="000711DD" w:rsidRPr="000711DD" w:rsidRDefault="000711DD" w:rsidP="000711DD">
      <w:pPr>
        <w:spacing w:after="360"/>
        <w:jc w:val="center"/>
        <w:rPr>
          <w:rFonts w:ascii="Times New Roman" w:hAnsi="Times New Roman" w:cs="Times New Roman"/>
          <w:sz w:val="48"/>
          <w:szCs w:val="48"/>
        </w:rPr>
      </w:pPr>
      <w:r w:rsidRPr="000711DD">
        <w:rPr>
          <w:rFonts w:ascii="Times New Roman" w:hAnsi="Times New Roman" w:cs="Times New Roman"/>
          <w:b/>
          <w:sz w:val="48"/>
          <w:szCs w:val="48"/>
        </w:rPr>
        <w:t>E-Commerce Order Status Sheet - Requirement Document</w:t>
      </w:r>
    </w:p>
    <w:p w14:paraId="55AD89A0" w14:textId="77777777" w:rsidR="000711DD" w:rsidRPr="000711DD" w:rsidRDefault="000711DD" w:rsidP="000711DD">
      <w:pPr>
        <w:keepNext/>
        <w:spacing w:before="320" w:after="120"/>
        <w:rPr>
          <w:rFonts w:ascii="Times New Roman" w:hAnsi="Times New Roman" w:cs="Times New Roman"/>
          <w:b/>
          <w:sz w:val="32"/>
          <w:szCs w:val="32"/>
        </w:rPr>
      </w:pPr>
      <w:r w:rsidRPr="000711DD">
        <w:rPr>
          <w:rFonts w:ascii="Times New Roman" w:hAnsi="Times New Roman" w:cs="Times New Roman"/>
          <w:b/>
          <w:sz w:val="32"/>
          <w:szCs w:val="32"/>
        </w:rPr>
        <w:t>1. Project Overview</w:t>
      </w:r>
    </w:p>
    <w:p w14:paraId="7D859A16" w14:textId="77777777"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This project focuses on creating an Excel-based E-Commerce Order Status Sheet to track and analyze customer orders throughout their order lifecycle. The project covers order status, payment details, delivery information, cancellations, and returns. An Excel dashboard will be created to provide a clear view of order performance and business insights.</w:t>
      </w:r>
    </w:p>
    <w:p w14:paraId="09752B77"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t>2. Business Background</w:t>
      </w:r>
    </w:p>
    <w:p w14:paraId="6F11363D" w14:textId="2B7EBD9B"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 xml:space="preserve">An e-commerce company receives a large number of customer orders every day. Without a structured tracking sheet, the operations team cannot easily see which orders are delayed, </w:t>
      </w:r>
      <w:r w:rsidR="007D3385">
        <w:rPr>
          <w:rFonts w:ascii="Times New Roman" w:hAnsi="Times New Roman" w:cs="Times New Roman"/>
          <w:sz w:val="28"/>
          <w:szCs w:val="28"/>
        </w:rPr>
        <w:t>Cancelled</w:t>
      </w:r>
      <w:r w:rsidRPr="000711DD">
        <w:rPr>
          <w:rFonts w:ascii="Times New Roman" w:hAnsi="Times New Roman" w:cs="Times New Roman"/>
          <w:sz w:val="28"/>
          <w:szCs w:val="28"/>
        </w:rPr>
        <w:t>, or returned, and management cannot measure delivery performance or sales trends.</w:t>
      </w:r>
    </w:p>
    <w:p w14:paraId="025AC357" w14:textId="0D1A2D84"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 xml:space="preserve">This project builds a reliable order status sheet that tracks each order from the moment it is placed until it is delivered, </w:t>
      </w:r>
      <w:r w:rsidR="007D3385">
        <w:rPr>
          <w:rFonts w:ascii="Times New Roman" w:hAnsi="Times New Roman" w:cs="Times New Roman"/>
          <w:sz w:val="28"/>
          <w:szCs w:val="28"/>
        </w:rPr>
        <w:t>Cancelled</w:t>
      </w:r>
      <w:r w:rsidRPr="000711DD">
        <w:rPr>
          <w:rFonts w:ascii="Times New Roman" w:hAnsi="Times New Roman" w:cs="Times New Roman"/>
          <w:sz w:val="28"/>
          <w:szCs w:val="28"/>
        </w:rPr>
        <w:t>, or returned. The sheet helps the business find problems quickly and make better decisions.</w:t>
      </w:r>
    </w:p>
    <w:p w14:paraId="6F0499C6"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t>3. Objectives</w:t>
      </w:r>
    </w:p>
    <w:p w14:paraId="1E8C317A"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Understand and document business requirements for tracking e-commerce order status.</w:t>
      </w:r>
    </w:p>
    <w:p w14:paraId="0352D922"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Design a structured order status sheet to capture the complete order lifecycle.</w:t>
      </w:r>
    </w:p>
    <w:p w14:paraId="1C60AF97"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Create and maintain a sample dataset of 200 e-commerce orders.</w:t>
      </w:r>
    </w:p>
    <w:p w14:paraId="443CFD36"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Clean, organize, and validate order data using Excel.</w:t>
      </w:r>
    </w:p>
    <w:p w14:paraId="72CAEACA"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Analyze order status, sales, delivery, returns, and cancellations.</w:t>
      </w:r>
    </w:p>
    <w:p w14:paraId="6D9E2FFB"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Create Pivot Tables and Pivot Charts to summarize the data.</w:t>
      </w:r>
    </w:p>
    <w:p w14:paraId="68A39FE6"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Build an Excel Dashboard showing important order and delivery metrics.</w:t>
      </w:r>
    </w:p>
    <w:p w14:paraId="683A3429"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Translate the analysis into useful business insights and recommendations.</w:t>
      </w:r>
    </w:p>
    <w:p w14:paraId="1BF00188"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lastRenderedPageBreak/>
        <w:t>4. Proposed Solution</w:t>
      </w:r>
    </w:p>
    <w:p w14:paraId="617782D0" w14:textId="77777777" w:rsidR="000711DD" w:rsidRPr="000711DD" w:rsidRDefault="000711DD" w:rsidP="000711DD">
      <w:pPr>
        <w:spacing w:after="120"/>
        <w:rPr>
          <w:rFonts w:ascii="Times New Roman" w:hAnsi="Times New Roman" w:cs="Times New Roman"/>
        </w:rPr>
      </w:pPr>
      <w:r w:rsidRPr="000711DD">
        <w:rPr>
          <w:rFonts w:ascii="Times New Roman" w:hAnsi="Times New Roman" w:cs="Times New Roman"/>
          <w:sz w:val="28"/>
          <w:szCs w:val="28"/>
        </w:rPr>
        <w:t>An Excel-based Order Status Sheet will be developed to organize and track order information from order placement to delivery, cancellation, or return. The project will also include data validation, analysis, pivot tables, and a dashboard to monitor order performance and identify important business trends</w:t>
      </w:r>
      <w:r w:rsidRPr="000711DD">
        <w:rPr>
          <w:rFonts w:ascii="Times New Roman" w:hAnsi="Times New Roman" w:cs="Times New Roman"/>
        </w:rPr>
        <w:t>.</w:t>
      </w:r>
    </w:p>
    <w:p w14:paraId="40E25F8C"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t>5. Tools &amp; Technologies</w:t>
      </w:r>
    </w:p>
    <w:tbl>
      <w:tblPr>
        <w:tblW w:w="0" w:type="auto"/>
        <w:jc w:val="center"/>
        <w:tblLayout w:type="fixed"/>
        <w:tblLook w:val="04A0" w:firstRow="1" w:lastRow="0" w:firstColumn="1" w:lastColumn="0" w:noHBand="0" w:noVBand="1"/>
      </w:tblPr>
      <w:tblGrid>
        <w:gridCol w:w="4680"/>
        <w:gridCol w:w="4680"/>
      </w:tblGrid>
      <w:tr w:rsidR="000711DD" w:rsidRPr="000711DD" w14:paraId="78E85798" w14:textId="77777777" w:rsidTr="009014E1">
        <w:trPr>
          <w:jc w:val="center"/>
        </w:trPr>
        <w:tc>
          <w:tcPr>
            <w:tcW w:w="4680" w:type="dxa"/>
            <w:tcBorders>
              <w:top w:val="single" w:sz="4" w:space="0" w:color="000000"/>
              <w:left w:val="single" w:sz="4" w:space="0" w:color="000000"/>
              <w:bottom w:val="single" w:sz="8" w:space="0" w:color="000000"/>
              <w:right w:val="single" w:sz="4" w:space="0" w:color="000000"/>
            </w:tcBorders>
          </w:tcPr>
          <w:p w14:paraId="47784C9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Tool / Technology</w:t>
            </w:r>
          </w:p>
        </w:tc>
        <w:tc>
          <w:tcPr>
            <w:tcW w:w="4680" w:type="dxa"/>
            <w:tcBorders>
              <w:top w:val="single" w:sz="4" w:space="0" w:color="000000"/>
              <w:left w:val="single" w:sz="4" w:space="0" w:color="000000"/>
              <w:bottom w:val="single" w:sz="8" w:space="0" w:color="000000"/>
              <w:right w:val="single" w:sz="4" w:space="0" w:color="000000"/>
            </w:tcBorders>
          </w:tcPr>
          <w:p w14:paraId="6D1FD2D6"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Purpose</w:t>
            </w:r>
          </w:p>
        </w:tc>
      </w:tr>
      <w:tr w:rsidR="000711DD" w:rsidRPr="000711DD" w14:paraId="0A013555"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04756C2A"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Microsoft Excel</w:t>
            </w:r>
          </w:p>
        </w:tc>
        <w:tc>
          <w:tcPr>
            <w:tcW w:w="4680" w:type="dxa"/>
            <w:tcBorders>
              <w:top w:val="single" w:sz="4" w:space="0" w:color="000000"/>
              <w:left w:val="single" w:sz="4" w:space="0" w:color="000000"/>
              <w:bottom w:val="single" w:sz="4" w:space="0" w:color="000000"/>
              <w:right w:val="single" w:sz="4" w:space="0" w:color="000000"/>
            </w:tcBorders>
          </w:tcPr>
          <w:p w14:paraId="27C34A2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Data storage, cleaning, and analysis</w:t>
            </w:r>
          </w:p>
        </w:tc>
      </w:tr>
      <w:tr w:rsidR="000711DD" w:rsidRPr="000711DD" w14:paraId="4E463458"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6B67ABF5"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Excel Formulas</w:t>
            </w:r>
          </w:p>
        </w:tc>
        <w:tc>
          <w:tcPr>
            <w:tcW w:w="4680" w:type="dxa"/>
            <w:tcBorders>
              <w:top w:val="single" w:sz="4" w:space="0" w:color="000000"/>
              <w:left w:val="single" w:sz="4" w:space="0" w:color="000000"/>
              <w:bottom w:val="single" w:sz="4" w:space="0" w:color="000000"/>
              <w:right w:val="single" w:sz="4" w:space="0" w:color="000000"/>
            </w:tcBorders>
          </w:tcPr>
          <w:p w14:paraId="033CCB0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Calculations and validation</w:t>
            </w:r>
          </w:p>
        </w:tc>
      </w:tr>
      <w:tr w:rsidR="000711DD" w:rsidRPr="000711DD" w14:paraId="46BC41B0"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7652FB85"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Data Validation</w:t>
            </w:r>
          </w:p>
        </w:tc>
        <w:tc>
          <w:tcPr>
            <w:tcW w:w="4680" w:type="dxa"/>
            <w:tcBorders>
              <w:top w:val="single" w:sz="4" w:space="0" w:color="000000"/>
              <w:left w:val="single" w:sz="4" w:space="0" w:color="000000"/>
              <w:bottom w:val="single" w:sz="4" w:space="0" w:color="000000"/>
              <w:right w:val="single" w:sz="4" w:space="0" w:color="000000"/>
            </w:tcBorders>
          </w:tcPr>
          <w:p w14:paraId="68880F35"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Maintaining consistent data</w:t>
            </w:r>
          </w:p>
        </w:tc>
      </w:tr>
      <w:tr w:rsidR="000711DD" w:rsidRPr="000711DD" w14:paraId="34743BCD"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3F30EA2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Pivot Tables</w:t>
            </w:r>
          </w:p>
        </w:tc>
        <w:tc>
          <w:tcPr>
            <w:tcW w:w="4680" w:type="dxa"/>
            <w:tcBorders>
              <w:top w:val="single" w:sz="4" w:space="0" w:color="000000"/>
              <w:left w:val="single" w:sz="4" w:space="0" w:color="000000"/>
              <w:bottom w:val="single" w:sz="4" w:space="0" w:color="000000"/>
              <w:right w:val="single" w:sz="4" w:space="0" w:color="000000"/>
            </w:tcBorders>
          </w:tcPr>
          <w:p w14:paraId="5294E078"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Data summarization</w:t>
            </w:r>
          </w:p>
        </w:tc>
      </w:tr>
      <w:tr w:rsidR="000711DD" w:rsidRPr="000711DD" w14:paraId="7D04A000"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6A270A0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Pivot Charts</w:t>
            </w:r>
          </w:p>
        </w:tc>
        <w:tc>
          <w:tcPr>
            <w:tcW w:w="4680" w:type="dxa"/>
            <w:tcBorders>
              <w:top w:val="single" w:sz="4" w:space="0" w:color="000000"/>
              <w:left w:val="single" w:sz="4" w:space="0" w:color="000000"/>
              <w:bottom w:val="single" w:sz="4" w:space="0" w:color="000000"/>
              <w:right w:val="single" w:sz="4" w:space="0" w:color="000000"/>
            </w:tcBorders>
          </w:tcPr>
          <w:p w14:paraId="76B79CB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Data visualization</w:t>
            </w:r>
          </w:p>
        </w:tc>
      </w:tr>
      <w:tr w:rsidR="000711DD" w:rsidRPr="000711DD" w14:paraId="396E86FA"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357B19C2"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Excel Dashboard</w:t>
            </w:r>
          </w:p>
        </w:tc>
        <w:tc>
          <w:tcPr>
            <w:tcW w:w="4680" w:type="dxa"/>
            <w:tcBorders>
              <w:top w:val="single" w:sz="4" w:space="0" w:color="000000"/>
              <w:left w:val="single" w:sz="4" w:space="0" w:color="000000"/>
              <w:bottom w:val="single" w:sz="4" w:space="0" w:color="000000"/>
              <w:right w:val="single" w:sz="4" w:space="0" w:color="000000"/>
            </w:tcBorders>
          </w:tcPr>
          <w:p w14:paraId="4E9807C2"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Business reporting</w:t>
            </w:r>
          </w:p>
        </w:tc>
      </w:tr>
    </w:tbl>
    <w:p w14:paraId="603CF511" w14:textId="77777777" w:rsidR="000711DD" w:rsidRPr="000711DD" w:rsidRDefault="000711DD" w:rsidP="000711DD">
      <w:pPr>
        <w:spacing w:after="120"/>
        <w:rPr>
          <w:rFonts w:ascii="Times New Roman" w:hAnsi="Times New Roman" w:cs="Times New Roman"/>
        </w:rPr>
      </w:pPr>
    </w:p>
    <w:p w14:paraId="1D927B9F"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t>6. Requirement Analysis</w:t>
      </w:r>
    </w:p>
    <w:p w14:paraId="179D5290" w14:textId="77777777"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The project requires structured order data to track and analyze the complete e-commerce order lifecycle. The following information is required:</w:t>
      </w:r>
    </w:p>
    <w:p w14:paraId="097522F3"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Order Details: </w:t>
      </w:r>
      <w:r w:rsidRPr="000711DD">
        <w:rPr>
          <w:rFonts w:ascii="Times New Roman" w:hAnsi="Times New Roman" w:cs="Times New Roman"/>
          <w:sz w:val="28"/>
          <w:szCs w:val="28"/>
        </w:rPr>
        <w:t>Order ID and Order Date</w:t>
      </w:r>
    </w:p>
    <w:p w14:paraId="6DCA8670"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Customer Details: </w:t>
      </w:r>
      <w:r w:rsidRPr="000711DD">
        <w:rPr>
          <w:rFonts w:ascii="Times New Roman" w:hAnsi="Times New Roman" w:cs="Times New Roman"/>
          <w:sz w:val="28"/>
          <w:szCs w:val="28"/>
        </w:rPr>
        <w:t>Customer ID, Customer Name, and City</w:t>
      </w:r>
    </w:p>
    <w:p w14:paraId="0D945F71"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Product Details: </w:t>
      </w:r>
      <w:r w:rsidRPr="000711DD">
        <w:rPr>
          <w:rFonts w:ascii="Times New Roman" w:hAnsi="Times New Roman" w:cs="Times New Roman"/>
          <w:sz w:val="28"/>
          <w:szCs w:val="28"/>
        </w:rPr>
        <w:t>Product ID, Product Name, Category, Quantity, and Unit Price</w:t>
      </w:r>
    </w:p>
    <w:p w14:paraId="101E2322"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Payment Details: </w:t>
      </w:r>
      <w:r w:rsidRPr="000711DD">
        <w:rPr>
          <w:rFonts w:ascii="Times New Roman" w:hAnsi="Times New Roman" w:cs="Times New Roman"/>
          <w:sz w:val="28"/>
          <w:szCs w:val="28"/>
        </w:rPr>
        <w:t>Payment Method and Payment Status</w:t>
      </w:r>
    </w:p>
    <w:p w14:paraId="6F3681DA"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Delivery Details: </w:t>
      </w:r>
      <w:r w:rsidRPr="000711DD">
        <w:rPr>
          <w:rFonts w:ascii="Times New Roman" w:hAnsi="Times New Roman" w:cs="Times New Roman"/>
          <w:sz w:val="28"/>
          <w:szCs w:val="28"/>
        </w:rPr>
        <w:t>Order Status, Expected Delivery Date, Actual Delivery Date, and Delivery Partner</w:t>
      </w:r>
    </w:p>
    <w:p w14:paraId="1920725F"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Return and Cancellation Details: </w:t>
      </w:r>
      <w:r w:rsidRPr="000711DD">
        <w:rPr>
          <w:rFonts w:ascii="Times New Roman" w:hAnsi="Times New Roman" w:cs="Times New Roman"/>
          <w:sz w:val="28"/>
          <w:szCs w:val="28"/>
        </w:rPr>
        <w:t>Return Reason and Cancellation Reason</w:t>
      </w:r>
    </w:p>
    <w:p w14:paraId="0CD068D4" w14:textId="77777777" w:rsidR="000711DD" w:rsidRPr="000711DD" w:rsidRDefault="000711DD" w:rsidP="000711DD">
      <w:pPr>
        <w:spacing w:after="240"/>
        <w:rPr>
          <w:rFonts w:ascii="Times New Roman" w:hAnsi="Times New Roman" w:cs="Times New Roman"/>
          <w:sz w:val="28"/>
          <w:szCs w:val="28"/>
        </w:rPr>
      </w:pPr>
      <w:r w:rsidRPr="000711DD">
        <w:rPr>
          <w:rFonts w:ascii="Times New Roman" w:hAnsi="Times New Roman" w:cs="Times New Roman"/>
          <w:sz w:val="28"/>
          <w:szCs w:val="28"/>
        </w:rPr>
        <w:t>This data will be used for data cleaning, analysis, order status tracking, delivery delay analysis, and dashboard creation.</w:t>
      </w:r>
    </w:p>
    <w:p w14:paraId="325236FA"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lastRenderedPageBreak/>
        <w:t>7. Data Fields and Definitions</w:t>
      </w:r>
    </w:p>
    <w:tbl>
      <w:tblPr>
        <w:tblW w:w="0" w:type="auto"/>
        <w:jc w:val="center"/>
        <w:tblLayout w:type="fixed"/>
        <w:tblLook w:val="04A0" w:firstRow="1" w:lastRow="0" w:firstColumn="1" w:lastColumn="0" w:noHBand="0" w:noVBand="1"/>
      </w:tblPr>
      <w:tblGrid>
        <w:gridCol w:w="2340"/>
        <w:gridCol w:w="2340"/>
        <w:gridCol w:w="2340"/>
        <w:gridCol w:w="2340"/>
      </w:tblGrid>
      <w:tr w:rsidR="000711DD" w:rsidRPr="000711DD" w14:paraId="43C9E068" w14:textId="77777777" w:rsidTr="009014E1">
        <w:trPr>
          <w:jc w:val="center"/>
        </w:trPr>
        <w:tc>
          <w:tcPr>
            <w:tcW w:w="2340" w:type="dxa"/>
            <w:tcBorders>
              <w:top w:val="single" w:sz="4" w:space="0" w:color="000000"/>
              <w:left w:val="single" w:sz="4" w:space="0" w:color="000000"/>
              <w:bottom w:val="single" w:sz="8" w:space="0" w:color="000000"/>
              <w:right w:val="single" w:sz="4" w:space="0" w:color="000000"/>
            </w:tcBorders>
          </w:tcPr>
          <w:p w14:paraId="1713E3D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Field Name</w:t>
            </w:r>
          </w:p>
        </w:tc>
        <w:tc>
          <w:tcPr>
            <w:tcW w:w="2340" w:type="dxa"/>
            <w:tcBorders>
              <w:top w:val="single" w:sz="4" w:space="0" w:color="000000"/>
              <w:left w:val="single" w:sz="4" w:space="0" w:color="000000"/>
              <w:bottom w:val="single" w:sz="8" w:space="0" w:color="000000"/>
              <w:right w:val="single" w:sz="4" w:space="0" w:color="000000"/>
            </w:tcBorders>
          </w:tcPr>
          <w:p w14:paraId="7119ADB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Definition</w:t>
            </w:r>
          </w:p>
        </w:tc>
        <w:tc>
          <w:tcPr>
            <w:tcW w:w="2340" w:type="dxa"/>
            <w:tcBorders>
              <w:top w:val="single" w:sz="4" w:space="0" w:color="000000"/>
              <w:left w:val="single" w:sz="4" w:space="0" w:color="000000"/>
              <w:bottom w:val="single" w:sz="8" w:space="0" w:color="000000"/>
              <w:right w:val="single" w:sz="4" w:space="0" w:color="000000"/>
            </w:tcBorders>
          </w:tcPr>
          <w:p w14:paraId="0129245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Data Type</w:t>
            </w:r>
          </w:p>
        </w:tc>
        <w:tc>
          <w:tcPr>
            <w:tcW w:w="2340" w:type="dxa"/>
            <w:tcBorders>
              <w:top w:val="single" w:sz="4" w:space="0" w:color="000000"/>
              <w:left w:val="single" w:sz="4" w:space="0" w:color="000000"/>
              <w:bottom w:val="single" w:sz="8" w:space="0" w:color="000000"/>
              <w:right w:val="single" w:sz="4" w:space="0" w:color="000000"/>
            </w:tcBorders>
          </w:tcPr>
          <w:p w14:paraId="2262CFC8"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b/>
                <w:sz w:val="28"/>
                <w:szCs w:val="28"/>
              </w:rPr>
              <w:t>Rules</w:t>
            </w:r>
          </w:p>
        </w:tc>
      </w:tr>
      <w:tr w:rsidR="000711DD" w:rsidRPr="000711DD" w14:paraId="341A3C22"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32B2D65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Order ID</w:t>
            </w:r>
          </w:p>
        </w:tc>
        <w:tc>
          <w:tcPr>
            <w:tcW w:w="2340" w:type="dxa"/>
            <w:tcBorders>
              <w:top w:val="single" w:sz="4" w:space="0" w:color="000000"/>
              <w:left w:val="single" w:sz="4" w:space="0" w:color="000000"/>
              <w:bottom w:val="single" w:sz="4" w:space="0" w:color="000000"/>
              <w:right w:val="single" w:sz="4" w:space="0" w:color="000000"/>
            </w:tcBorders>
          </w:tcPr>
          <w:p w14:paraId="11D51CE6"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Unique ID given to each order</w:t>
            </w:r>
          </w:p>
        </w:tc>
        <w:tc>
          <w:tcPr>
            <w:tcW w:w="2340" w:type="dxa"/>
            <w:tcBorders>
              <w:top w:val="single" w:sz="4" w:space="0" w:color="000000"/>
              <w:left w:val="single" w:sz="4" w:space="0" w:color="000000"/>
              <w:bottom w:val="single" w:sz="4" w:space="0" w:color="000000"/>
              <w:right w:val="single" w:sz="4" w:space="0" w:color="000000"/>
            </w:tcBorders>
          </w:tcPr>
          <w:p w14:paraId="37C268DD"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383DC0CD"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Must be unique and not blank</w:t>
            </w:r>
          </w:p>
        </w:tc>
      </w:tr>
      <w:tr w:rsidR="000711DD" w:rsidRPr="000711DD" w14:paraId="6895F6A6"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6D81BF0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Order Date</w:t>
            </w:r>
          </w:p>
        </w:tc>
        <w:tc>
          <w:tcPr>
            <w:tcW w:w="2340" w:type="dxa"/>
            <w:tcBorders>
              <w:top w:val="single" w:sz="4" w:space="0" w:color="000000"/>
              <w:left w:val="single" w:sz="4" w:space="0" w:color="000000"/>
              <w:bottom w:val="single" w:sz="4" w:space="0" w:color="000000"/>
              <w:right w:val="single" w:sz="4" w:space="0" w:color="000000"/>
            </w:tcBorders>
          </w:tcPr>
          <w:p w14:paraId="2589CE0D"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 when the customer placed the order</w:t>
            </w:r>
          </w:p>
        </w:tc>
        <w:tc>
          <w:tcPr>
            <w:tcW w:w="2340" w:type="dxa"/>
            <w:tcBorders>
              <w:top w:val="single" w:sz="4" w:space="0" w:color="000000"/>
              <w:left w:val="single" w:sz="4" w:space="0" w:color="000000"/>
              <w:bottom w:val="single" w:sz="4" w:space="0" w:color="000000"/>
              <w:right w:val="single" w:sz="4" w:space="0" w:color="000000"/>
            </w:tcBorders>
          </w:tcPr>
          <w:p w14:paraId="32B29B38"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w:t>
            </w:r>
          </w:p>
        </w:tc>
        <w:tc>
          <w:tcPr>
            <w:tcW w:w="2340" w:type="dxa"/>
            <w:tcBorders>
              <w:top w:val="single" w:sz="4" w:space="0" w:color="000000"/>
              <w:left w:val="single" w:sz="4" w:space="0" w:color="000000"/>
              <w:bottom w:val="single" w:sz="4" w:space="0" w:color="000000"/>
              <w:right w:val="single" w:sz="4" w:space="0" w:color="000000"/>
            </w:tcBorders>
          </w:tcPr>
          <w:p w14:paraId="08F98CA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Must be a valid date</w:t>
            </w:r>
          </w:p>
        </w:tc>
      </w:tr>
      <w:tr w:rsidR="000711DD" w:rsidRPr="000711DD" w14:paraId="3EC1C0C1"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5C24348A"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Customer ID</w:t>
            </w:r>
          </w:p>
        </w:tc>
        <w:tc>
          <w:tcPr>
            <w:tcW w:w="2340" w:type="dxa"/>
            <w:tcBorders>
              <w:top w:val="single" w:sz="4" w:space="0" w:color="000000"/>
              <w:left w:val="single" w:sz="4" w:space="0" w:color="000000"/>
              <w:bottom w:val="single" w:sz="4" w:space="0" w:color="000000"/>
              <w:right w:val="single" w:sz="4" w:space="0" w:color="000000"/>
            </w:tcBorders>
          </w:tcPr>
          <w:p w14:paraId="7400841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Unique ID of the customer</w:t>
            </w:r>
          </w:p>
        </w:tc>
        <w:tc>
          <w:tcPr>
            <w:tcW w:w="2340" w:type="dxa"/>
            <w:tcBorders>
              <w:top w:val="single" w:sz="4" w:space="0" w:color="000000"/>
              <w:left w:val="single" w:sz="4" w:space="0" w:color="000000"/>
              <w:bottom w:val="single" w:sz="4" w:space="0" w:color="000000"/>
              <w:right w:val="single" w:sz="4" w:space="0" w:color="000000"/>
            </w:tcBorders>
          </w:tcPr>
          <w:p w14:paraId="52D8977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5A38592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not be blank</w:t>
            </w:r>
          </w:p>
        </w:tc>
      </w:tr>
      <w:tr w:rsidR="000711DD" w:rsidRPr="000711DD" w14:paraId="12D2CEED"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2A0C88CD"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Customer Name</w:t>
            </w:r>
          </w:p>
        </w:tc>
        <w:tc>
          <w:tcPr>
            <w:tcW w:w="2340" w:type="dxa"/>
            <w:tcBorders>
              <w:top w:val="single" w:sz="4" w:space="0" w:color="000000"/>
              <w:left w:val="single" w:sz="4" w:space="0" w:color="000000"/>
              <w:bottom w:val="single" w:sz="4" w:space="0" w:color="000000"/>
              <w:right w:val="single" w:sz="4" w:space="0" w:color="000000"/>
            </w:tcBorders>
          </w:tcPr>
          <w:p w14:paraId="3DE8EE66"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Name of the customer</w:t>
            </w:r>
          </w:p>
        </w:tc>
        <w:tc>
          <w:tcPr>
            <w:tcW w:w="2340" w:type="dxa"/>
            <w:tcBorders>
              <w:top w:val="single" w:sz="4" w:space="0" w:color="000000"/>
              <w:left w:val="single" w:sz="4" w:space="0" w:color="000000"/>
              <w:bottom w:val="single" w:sz="4" w:space="0" w:color="000000"/>
              <w:right w:val="single" w:sz="4" w:space="0" w:color="000000"/>
            </w:tcBorders>
          </w:tcPr>
          <w:p w14:paraId="2C0E954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46826112"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contain valid customer name</w:t>
            </w:r>
          </w:p>
        </w:tc>
      </w:tr>
      <w:tr w:rsidR="000711DD" w:rsidRPr="000711DD" w14:paraId="04E0F6E3"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3C591657"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City</w:t>
            </w:r>
          </w:p>
        </w:tc>
        <w:tc>
          <w:tcPr>
            <w:tcW w:w="2340" w:type="dxa"/>
            <w:tcBorders>
              <w:top w:val="single" w:sz="4" w:space="0" w:color="000000"/>
              <w:left w:val="single" w:sz="4" w:space="0" w:color="000000"/>
              <w:bottom w:val="single" w:sz="4" w:space="0" w:color="000000"/>
              <w:right w:val="single" w:sz="4" w:space="0" w:color="000000"/>
            </w:tcBorders>
          </w:tcPr>
          <w:p w14:paraId="40BAE2F1"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Customer's city</w:t>
            </w:r>
          </w:p>
        </w:tc>
        <w:tc>
          <w:tcPr>
            <w:tcW w:w="2340" w:type="dxa"/>
            <w:tcBorders>
              <w:top w:val="single" w:sz="4" w:space="0" w:color="000000"/>
              <w:left w:val="single" w:sz="4" w:space="0" w:color="000000"/>
              <w:bottom w:val="single" w:sz="4" w:space="0" w:color="000000"/>
              <w:right w:val="single" w:sz="4" w:space="0" w:color="000000"/>
            </w:tcBorders>
          </w:tcPr>
          <w:p w14:paraId="5CA1217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2C8EFF32"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contain a valid city name</w:t>
            </w:r>
          </w:p>
        </w:tc>
      </w:tr>
      <w:tr w:rsidR="000711DD" w:rsidRPr="000711DD" w14:paraId="67AEB113"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456C0E26"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Product ID</w:t>
            </w:r>
          </w:p>
        </w:tc>
        <w:tc>
          <w:tcPr>
            <w:tcW w:w="2340" w:type="dxa"/>
            <w:tcBorders>
              <w:top w:val="single" w:sz="4" w:space="0" w:color="000000"/>
              <w:left w:val="single" w:sz="4" w:space="0" w:color="000000"/>
              <w:bottom w:val="single" w:sz="4" w:space="0" w:color="000000"/>
              <w:right w:val="single" w:sz="4" w:space="0" w:color="000000"/>
            </w:tcBorders>
          </w:tcPr>
          <w:p w14:paraId="5D679DA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Unique ID of the product</w:t>
            </w:r>
          </w:p>
        </w:tc>
        <w:tc>
          <w:tcPr>
            <w:tcW w:w="2340" w:type="dxa"/>
            <w:tcBorders>
              <w:top w:val="single" w:sz="4" w:space="0" w:color="000000"/>
              <w:left w:val="single" w:sz="4" w:space="0" w:color="000000"/>
              <w:bottom w:val="single" w:sz="4" w:space="0" w:color="000000"/>
              <w:right w:val="single" w:sz="4" w:space="0" w:color="000000"/>
            </w:tcBorders>
          </w:tcPr>
          <w:p w14:paraId="6B18AF77"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2D105C3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not be blank</w:t>
            </w:r>
          </w:p>
        </w:tc>
      </w:tr>
      <w:tr w:rsidR="000711DD" w:rsidRPr="000711DD" w14:paraId="3EBC11FC"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33CC12D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Product Name</w:t>
            </w:r>
          </w:p>
        </w:tc>
        <w:tc>
          <w:tcPr>
            <w:tcW w:w="2340" w:type="dxa"/>
            <w:tcBorders>
              <w:top w:val="single" w:sz="4" w:space="0" w:color="000000"/>
              <w:left w:val="single" w:sz="4" w:space="0" w:color="000000"/>
              <w:bottom w:val="single" w:sz="4" w:space="0" w:color="000000"/>
              <w:right w:val="single" w:sz="4" w:space="0" w:color="000000"/>
            </w:tcBorders>
          </w:tcPr>
          <w:p w14:paraId="36FBECB8"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Name of the product ordered</w:t>
            </w:r>
          </w:p>
        </w:tc>
        <w:tc>
          <w:tcPr>
            <w:tcW w:w="2340" w:type="dxa"/>
            <w:tcBorders>
              <w:top w:val="single" w:sz="4" w:space="0" w:color="000000"/>
              <w:left w:val="single" w:sz="4" w:space="0" w:color="000000"/>
              <w:bottom w:val="single" w:sz="4" w:space="0" w:color="000000"/>
              <w:right w:val="single" w:sz="4" w:space="0" w:color="000000"/>
            </w:tcBorders>
          </w:tcPr>
          <w:p w14:paraId="79B5192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33938E05"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not be blank</w:t>
            </w:r>
          </w:p>
        </w:tc>
      </w:tr>
      <w:tr w:rsidR="000711DD" w:rsidRPr="000711DD" w14:paraId="3293F496"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500AC4EA"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Category</w:t>
            </w:r>
          </w:p>
        </w:tc>
        <w:tc>
          <w:tcPr>
            <w:tcW w:w="2340" w:type="dxa"/>
            <w:tcBorders>
              <w:top w:val="single" w:sz="4" w:space="0" w:color="000000"/>
              <w:left w:val="single" w:sz="4" w:space="0" w:color="000000"/>
              <w:bottom w:val="single" w:sz="4" w:space="0" w:color="000000"/>
              <w:right w:val="single" w:sz="4" w:space="0" w:color="000000"/>
            </w:tcBorders>
          </w:tcPr>
          <w:p w14:paraId="4831331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Category of the product</w:t>
            </w:r>
          </w:p>
        </w:tc>
        <w:tc>
          <w:tcPr>
            <w:tcW w:w="2340" w:type="dxa"/>
            <w:tcBorders>
              <w:top w:val="single" w:sz="4" w:space="0" w:color="000000"/>
              <w:left w:val="single" w:sz="4" w:space="0" w:color="000000"/>
              <w:bottom w:val="single" w:sz="4" w:space="0" w:color="000000"/>
              <w:right w:val="single" w:sz="4" w:space="0" w:color="000000"/>
            </w:tcBorders>
          </w:tcPr>
          <w:p w14:paraId="22815997"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5756A8B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use valid categories</w:t>
            </w:r>
          </w:p>
        </w:tc>
      </w:tr>
      <w:tr w:rsidR="000711DD" w:rsidRPr="000711DD" w14:paraId="7961A04F"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711AF27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Quantity</w:t>
            </w:r>
          </w:p>
        </w:tc>
        <w:tc>
          <w:tcPr>
            <w:tcW w:w="2340" w:type="dxa"/>
            <w:tcBorders>
              <w:top w:val="single" w:sz="4" w:space="0" w:color="000000"/>
              <w:left w:val="single" w:sz="4" w:space="0" w:color="000000"/>
              <w:bottom w:val="single" w:sz="4" w:space="0" w:color="000000"/>
              <w:right w:val="single" w:sz="4" w:space="0" w:color="000000"/>
            </w:tcBorders>
          </w:tcPr>
          <w:p w14:paraId="31D570A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Number of units ordered</w:t>
            </w:r>
          </w:p>
        </w:tc>
        <w:tc>
          <w:tcPr>
            <w:tcW w:w="2340" w:type="dxa"/>
            <w:tcBorders>
              <w:top w:val="single" w:sz="4" w:space="0" w:color="000000"/>
              <w:left w:val="single" w:sz="4" w:space="0" w:color="000000"/>
              <w:bottom w:val="single" w:sz="4" w:space="0" w:color="000000"/>
              <w:right w:val="single" w:sz="4" w:space="0" w:color="000000"/>
            </w:tcBorders>
          </w:tcPr>
          <w:p w14:paraId="644F052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Number</w:t>
            </w:r>
          </w:p>
        </w:tc>
        <w:tc>
          <w:tcPr>
            <w:tcW w:w="2340" w:type="dxa"/>
            <w:tcBorders>
              <w:top w:val="single" w:sz="4" w:space="0" w:color="000000"/>
              <w:left w:val="single" w:sz="4" w:space="0" w:color="000000"/>
              <w:bottom w:val="single" w:sz="4" w:space="0" w:color="000000"/>
              <w:right w:val="single" w:sz="4" w:space="0" w:color="000000"/>
            </w:tcBorders>
          </w:tcPr>
          <w:p w14:paraId="46850D72"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Must be greater than 0</w:t>
            </w:r>
          </w:p>
        </w:tc>
      </w:tr>
      <w:tr w:rsidR="000711DD" w:rsidRPr="000711DD" w14:paraId="572AC119"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314FE4F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Unit Price</w:t>
            </w:r>
          </w:p>
        </w:tc>
        <w:tc>
          <w:tcPr>
            <w:tcW w:w="2340" w:type="dxa"/>
            <w:tcBorders>
              <w:top w:val="single" w:sz="4" w:space="0" w:color="000000"/>
              <w:left w:val="single" w:sz="4" w:space="0" w:color="000000"/>
              <w:bottom w:val="single" w:sz="4" w:space="0" w:color="000000"/>
              <w:right w:val="single" w:sz="4" w:space="0" w:color="000000"/>
            </w:tcBorders>
          </w:tcPr>
          <w:p w14:paraId="6110CC7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Price of one unit of the product</w:t>
            </w:r>
          </w:p>
        </w:tc>
        <w:tc>
          <w:tcPr>
            <w:tcW w:w="2340" w:type="dxa"/>
            <w:tcBorders>
              <w:top w:val="single" w:sz="4" w:space="0" w:color="000000"/>
              <w:left w:val="single" w:sz="4" w:space="0" w:color="000000"/>
              <w:bottom w:val="single" w:sz="4" w:space="0" w:color="000000"/>
              <w:right w:val="single" w:sz="4" w:space="0" w:color="000000"/>
            </w:tcBorders>
          </w:tcPr>
          <w:p w14:paraId="5C82176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Number</w:t>
            </w:r>
          </w:p>
        </w:tc>
        <w:tc>
          <w:tcPr>
            <w:tcW w:w="2340" w:type="dxa"/>
            <w:tcBorders>
              <w:top w:val="single" w:sz="4" w:space="0" w:color="000000"/>
              <w:left w:val="single" w:sz="4" w:space="0" w:color="000000"/>
              <w:bottom w:val="single" w:sz="4" w:space="0" w:color="000000"/>
              <w:right w:val="single" w:sz="4" w:space="0" w:color="000000"/>
            </w:tcBorders>
          </w:tcPr>
          <w:p w14:paraId="05C7A5A8"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Must be greater than or equal to 0</w:t>
            </w:r>
          </w:p>
        </w:tc>
      </w:tr>
      <w:tr w:rsidR="000711DD" w:rsidRPr="000711DD" w14:paraId="7ABC25D8"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1E3EB63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Payment Method</w:t>
            </w:r>
          </w:p>
        </w:tc>
        <w:tc>
          <w:tcPr>
            <w:tcW w:w="2340" w:type="dxa"/>
            <w:tcBorders>
              <w:top w:val="single" w:sz="4" w:space="0" w:color="000000"/>
              <w:left w:val="single" w:sz="4" w:space="0" w:color="000000"/>
              <w:bottom w:val="single" w:sz="4" w:space="0" w:color="000000"/>
              <w:right w:val="single" w:sz="4" w:space="0" w:color="000000"/>
            </w:tcBorders>
          </w:tcPr>
          <w:p w14:paraId="66E16FE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Method used to make the payment</w:t>
            </w:r>
          </w:p>
        </w:tc>
        <w:tc>
          <w:tcPr>
            <w:tcW w:w="2340" w:type="dxa"/>
            <w:tcBorders>
              <w:top w:val="single" w:sz="4" w:space="0" w:color="000000"/>
              <w:left w:val="single" w:sz="4" w:space="0" w:color="000000"/>
              <w:bottom w:val="single" w:sz="4" w:space="0" w:color="000000"/>
              <w:right w:val="single" w:sz="4" w:space="0" w:color="000000"/>
            </w:tcBorders>
          </w:tcPr>
          <w:p w14:paraId="718E46B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7A3C6A0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use valid payment methods</w:t>
            </w:r>
          </w:p>
        </w:tc>
      </w:tr>
      <w:tr w:rsidR="000711DD" w:rsidRPr="000711DD" w14:paraId="1641A263"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1F04BC31"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Payment Status</w:t>
            </w:r>
          </w:p>
        </w:tc>
        <w:tc>
          <w:tcPr>
            <w:tcW w:w="2340" w:type="dxa"/>
            <w:tcBorders>
              <w:top w:val="single" w:sz="4" w:space="0" w:color="000000"/>
              <w:left w:val="single" w:sz="4" w:space="0" w:color="000000"/>
              <w:bottom w:val="single" w:sz="4" w:space="0" w:color="000000"/>
              <w:right w:val="single" w:sz="4" w:space="0" w:color="000000"/>
            </w:tcBorders>
          </w:tcPr>
          <w:p w14:paraId="13B46CD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Current payment status of the order</w:t>
            </w:r>
          </w:p>
        </w:tc>
        <w:tc>
          <w:tcPr>
            <w:tcW w:w="2340" w:type="dxa"/>
            <w:tcBorders>
              <w:top w:val="single" w:sz="4" w:space="0" w:color="000000"/>
              <w:left w:val="single" w:sz="4" w:space="0" w:color="000000"/>
              <w:bottom w:val="single" w:sz="4" w:space="0" w:color="000000"/>
              <w:right w:val="single" w:sz="4" w:space="0" w:color="000000"/>
            </w:tcBorders>
          </w:tcPr>
          <w:p w14:paraId="0BC0EB39"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030C9F2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use valid payment statuses</w:t>
            </w:r>
          </w:p>
        </w:tc>
      </w:tr>
      <w:tr w:rsidR="000711DD" w:rsidRPr="000711DD" w14:paraId="3815ADFE"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6EFF6AE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lastRenderedPageBreak/>
              <w:t>Order Status</w:t>
            </w:r>
          </w:p>
        </w:tc>
        <w:tc>
          <w:tcPr>
            <w:tcW w:w="2340" w:type="dxa"/>
            <w:tcBorders>
              <w:top w:val="single" w:sz="4" w:space="0" w:color="000000"/>
              <w:left w:val="single" w:sz="4" w:space="0" w:color="000000"/>
              <w:bottom w:val="single" w:sz="4" w:space="0" w:color="000000"/>
              <w:right w:val="single" w:sz="4" w:space="0" w:color="000000"/>
            </w:tcBorders>
          </w:tcPr>
          <w:p w14:paraId="57B641C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Current status of the order</w:t>
            </w:r>
          </w:p>
        </w:tc>
        <w:tc>
          <w:tcPr>
            <w:tcW w:w="2340" w:type="dxa"/>
            <w:tcBorders>
              <w:top w:val="single" w:sz="4" w:space="0" w:color="000000"/>
              <w:left w:val="single" w:sz="4" w:space="0" w:color="000000"/>
              <w:bottom w:val="single" w:sz="4" w:space="0" w:color="000000"/>
              <w:right w:val="single" w:sz="4" w:space="0" w:color="000000"/>
            </w:tcBorders>
          </w:tcPr>
          <w:p w14:paraId="0606E30A"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5140A56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use only defined order statuses</w:t>
            </w:r>
          </w:p>
        </w:tc>
      </w:tr>
      <w:tr w:rsidR="000711DD" w:rsidRPr="000711DD" w14:paraId="0BCB1B41"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32C0B9B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Expected Delivery Date</w:t>
            </w:r>
          </w:p>
        </w:tc>
        <w:tc>
          <w:tcPr>
            <w:tcW w:w="2340" w:type="dxa"/>
            <w:tcBorders>
              <w:top w:val="single" w:sz="4" w:space="0" w:color="000000"/>
              <w:left w:val="single" w:sz="4" w:space="0" w:color="000000"/>
              <w:bottom w:val="single" w:sz="4" w:space="0" w:color="000000"/>
              <w:right w:val="single" w:sz="4" w:space="0" w:color="000000"/>
            </w:tcBorders>
          </w:tcPr>
          <w:p w14:paraId="26A2B16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 on which the order is expected to be delivered</w:t>
            </w:r>
          </w:p>
        </w:tc>
        <w:tc>
          <w:tcPr>
            <w:tcW w:w="2340" w:type="dxa"/>
            <w:tcBorders>
              <w:top w:val="single" w:sz="4" w:space="0" w:color="000000"/>
              <w:left w:val="single" w:sz="4" w:space="0" w:color="000000"/>
              <w:bottom w:val="single" w:sz="4" w:space="0" w:color="000000"/>
              <w:right w:val="single" w:sz="4" w:space="0" w:color="000000"/>
            </w:tcBorders>
          </w:tcPr>
          <w:p w14:paraId="4A7B734F"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w:t>
            </w:r>
          </w:p>
        </w:tc>
        <w:tc>
          <w:tcPr>
            <w:tcW w:w="2340" w:type="dxa"/>
            <w:tcBorders>
              <w:top w:val="single" w:sz="4" w:space="0" w:color="000000"/>
              <w:left w:val="single" w:sz="4" w:space="0" w:color="000000"/>
              <w:bottom w:val="single" w:sz="4" w:space="0" w:color="000000"/>
              <w:right w:val="single" w:sz="4" w:space="0" w:color="000000"/>
            </w:tcBorders>
          </w:tcPr>
          <w:p w14:paraId="7D0389D1"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be a valid date</w:t>
            </w:r>
          </w:p>
        </w:tc>
      </w:tr>
      <w:tr w:rsidR="000711DD" w:rsidRPr="000711DD" w14:paraId="2204A926"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09E137B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Actual Delivery Date</w:t>
            </w:r>
          </w:p>
        </w:tc>
        <w:tc>
          <w:tcPr>
            <w:tcW w:w="2340" w:type="dxa"/>
            <w:tcBorders>
              <w:top w:val="single" w:sz="4" w:space="0" w:color="000000"/>
              <w:left w:val="single" w:sz="4" w:space="0" w:color="000000"/>
              <w:bottom w:val="single" w:sz="4" w:space="0" w:color="000000"/>
              <w:right w:val="single" w:sz="4" w:space="0" w:color="000000"/>
            </w:tcBorders>
          </w:tcPr>
          <w:p w14:paraId="2022928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 on which the order was actually delivered</w:t>
            </w:r>
          </w:p>
        </w:tc>
        <w:tc>
          <w:tcPr>
            <w:tcW w:w="2340" w:type="dxa"/>
            <w:tcBorders>
              <w:top w:val="single" w:sz="4" w:space="0" w:color="000000"/>
              <w:left w:val="single" w:sz="4" w:space="0" w:color="000000"/>
              <w:bottom w:val="single" w:sz="4" w:space="0" w:color="000000"/>
              <w:right w:val="single" w:sz="4" w:space="0" w:color="000000"/>
            </w:tcBorders>
          </w:tcPr>
          <w:p w14:paraId="695B862D"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Date</w:t>
            </w:r>
          </w:p>
        </w:tc>
        <w:tc>
          <w:tcPr>
            <w:tcW w:w="2340" w:type="dxa"/>
            <w:tcBorders>
              <w:top w:val="single" w:sz="4" w:space="0" w:color="000000"/>
              <w:left w:val="single" w:sz="4" w:space="0" w:color="000000"/>
              <w:bottom w:val="single" w:sz="4" w:space="0" w:color="000000"/>
              <w:right w:val="single" w:sz="4" w:space="0" w:color="000000"/>
            </w:tcBorders>
          </w:tcPr>
          <w:p w14:paraId="77375D56"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Required for delivered orders</w:t>
            </w:r>
          </w:p>
        </w:tc>
      </w:tr>
      <w:tr w:rsidR="000711DD" w:rsidRPr="000711DD" w14:paraId="06DF89FB"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27D9E8DA"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Delivery Partner</w:t>
            </w:r>
          </w:p>
        </w:tc>
        <w:tc>
          <w:tcPr>
            <w:tcW w:w="2340" w:type="dxa"/>
            <w:tcBorders>
              <w:top w:val="single" w:sz="4" w:space="0" w:color="000000"/>
              <w:left w:val="single" w:sz="4" w:space="0" w:color="000000"/>
              <w:bottom w:val="single" w:sz="4" w:space="0" w:color="000000"/>
              <w:right w:val="single" w:sz="4" w:space="0" w:color="000000"/>
            </w:tcBorders>
          </w:tcPr>
          <w:p w14:paraId="6DC6C91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Company responsible for delivering the order</w:t>
            </w:r>
          </w:p>
        </w:tc>
        <w:tc>
          <w:tcPr>
            <w:tcW w:w="2340" w:type="dxa"/>
            <w:tcBorders>
              <w:top w:val="single" w:sz="4" w:space="0" w:color="000000"/>
              <w:left w:val="single" w:sz="4" w:space="0" w:color="000000"/>
              <w:bottom w:val="single" w:sz="4" w:space="0" w:color="000000"/>
              <w:right w:val="single" w:sz="4" w:space="0" w:color="000000"/>
            </w:tcBorders>
          </w:tcPr>
          <w:p w14:paraId="7E1C4ACB"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1E6E41D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Should not be blank for shipped/delivered orders</w:t>
            </w:r>
          </w:p>
        </w:tc>
      </w:tr>
      <w:tr w:rsidR="000711DD" w:rsidRPr="000711DD" w14:paraId="4C71BEDC"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48BD0540"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Return Reason</w:t>
            </w:r>
          </w:p>
        </w:tc>
        <w:tc>
          <w:tcPr>
            <w:tcW w:w="2340" w:type="dxa"/>
            <w:tcBorders>
              <w:top w:val="single" w:sz="4" w:space="0" w:color="000000"/>
              <w:left w:val="single" w:sz="4" w:space="0" w:color="000000"/>
              <w:bottom w:val="single" w:sz="4" w:space="0" w:color="000000"/>
              <w:right w:val="single" w:sz="4" w:space="0" w:color="000000"/>
            </w:tcBorders>
          </w:tcPr>
          <w:p w14:paraId="167F426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Reason why the customer returned the order</w:t>
            </w:r>
          </w:p>
        </w:tc>
        <w:tc>
          <w:tcPr>
            <w:tcW w:w="2340" w:type="dxa"/>
            <w:tcBorders>
              <w:top w:val="single" w:sz="4" w:space="0" w:color="000000"/>
              <w:left w:val="single" w:sz="4" w:space="0" w:color="000000"/>
              <w:bottom w:val="single" w:sz="4" w:space="0" w:color="000000"/>
              <w:right w:val="single" w:sz="4" w:space="0" w:color="000000"/>
            </w:tcBorders>
          </w:tcPr>
          <w:p w14:paraId="2B22BD83"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6ECD137E"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Required for returned orders</w:t>
            </w:r>
          </w:p>
        </w:tc>
      </w:tr>
      <w:tr w:rsidR="000711DD" w:rsidRPr="000711DD" w14:paraId="18495415" w14:textId="77777777" w:rsidTr="009014E1">
        <w:trPr>
          <w:jc w:val="center"/>
        </w:trPr>
        <w:tc>
          <w:tcPr>
            <w:tcW w:w="2340" w:type="dxa"/>
            <w:tcBorders>
              <w:top w:val="single" w:sz="4" w:space="0" w:color="000000"/>
              <w:left w:val="single" w:sz="4" w:space="0" w:color="000000"/>
              <w:bottom w:val="single" w:sz="4" w:space="0" w:color="000000"/>
              <w:right w:val="single" w:sz="4" w:space="0" w:color="000000"/>
            </w:tcBorders>
          </w:tcPr>
          <w:p w14:paraId="42B3E1F4"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Cancellation Reason</w:t>
            </w:r>
          </w:p>
        </w:tc>
        <w:tc>
          <w:tcPr>
            <w:tcW w:w="2340" w:type="dxa"/>
            <w:tcBorders>
              <w:top w:val="single" w:sz="4" w:space="0" w:color="000000"/>
              <w:left w:val="single" w:sz="4" w:space="0" w:color="000000"/>
              <w:bottom w:val="single" w:sz="4" w:space="0" w:color="000000"/>
              <w:right w:val="single" w:sz="4" w:space="0" w:color="000000"/>
            </w:tcBorders>
          </w:tcPr>
          <w:p w14:paraId="09F013ED" w14:textId="77121BB8"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 xml:space="preserve">Reason why the order was </w:t>
            </w:r>
            <w:r w:rsidR="007D3385">
              <w:rPr>
                <w:rFonts w:ascii="Times New Roman" w:hAnsi="Times New Roman" w:cs="Times New Roman"/>
                <w:sz w:val="28"/>
                <w:szCs w:val="28"/>
              </w:rPr>
              <w:t>Cancelled</w:t>
            </w:r>
          </w:p>
        </w:tc>
        <w:tc>
          <w:tcPr>
            <w:tcW w:w="2340" w:type="dxa"/>
            <w:tcBorders>
              <w:top w:val="single" w:sz="4" w:space="0" w:color="000000"/>
              <w:left w:val="single" w:sz="4" w:space="0" w:color="000000"/>
              <w:bottom w:val="single" w:sz="4" w:space="0" w:color="000000"/>
              <w:right w:val="single" w:sz="4" w:space="0" w:color="000000"/>
            </w:tcBorders>
          </w:tcPr>
          <w:p w14:paraId="5A392D1C" w14:textId="77777777"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Text</w:t>
            </w:r>
          </w:p>
        </w:tc>
        <w:tc>
          <w:tcPr>
            <w:tcW w:w="2340" w:type="dxa"/>
            <w:tcBorders>
              <w:top w:val="single" w:sz="4" w:space="0" w:color="000000"/>
              <w:left w:val="single" w:sz="4" w:space="0" w:color="000000"/>
              <w:bottom w:val="single" w:sz="4" w:space="0" w:color="000000"/>
              <w:right w:val="single" w:sz="4" w:space="0" w:color="000000"/>
            </w:tcBorders>
          </w:tcPr>
          <w:p w14:paraId="5E8465FC" w14:textId="7B20E201" w:rsidR="000711DD" w:rsidRPr="000711DD" w:rsidRDefault="000711DD" w:rsidP="009014E1">
            <w:pPr>
              <w:spacing w:before="80" w:after="80"/>
              <w:rPr>
                <w:rFonts w:ascii="Times New Roman" w:hAnsi="Times New Roman" w:cs="Times New Roman"/>
                <w:sz w:val="28"/>
                <w:szCs w:val="28"/>
              </w:rPr>
            </w:pPr>
            <w:r w:rsidRPr="000711DD">
              <w:rPr>
                <w:rFonts w:ascii="Times New Roman" w:hAnsi="Times New Roman" w:cs="Times New Roman"/>
                <w:sz w:val="28"/>
                <w:szCs w:val="28"/>
              </w:rPr>
              <w:t xml:space="preserve">Required for </w:t>
            </w:r>
            <w:r w:rsidR="007D3385">
              <w:rPr>
                <w:rFonts w:ascii="Times New Roman" w:hAnsi="Times New Roman" w:cs="Times New Roman"/>
                <w:sz w:val="28"/>
                <w:szCs w:val="28"/>
              </w:rPr>
              <w:t>Cancelled</w:t>
            </w:r>
            <w:r w:rsidRPr="000711DD">
              <w:rPr>
                <w:rFonts w:ascii="Times New Roman" w:hAnsi="Times New Roman" w:cs="Times New Roman"/>
                <w:sz w:val="28"/>
                <w:szCs w:val="28"/>
              </w:rPr>
              <w:t xml:space="preserve"> orders</w:t>
            </w:r>
          </w:p>
        </w:tc>
      </w:tr>
    </w:tbl>
    <w:p w14:paraId="502B73CF" w14:textId="77777777" w:rsidR="000711DD" w:rsidRPr="000711DD" w:rsidRDefault="000711DD" w:rsidP="000711DD">
      <w:pPr>
        <w:spacing w:after="120"/>
        <w:rPr>
          <w:rFonts w:ascii="Times New Roman" w:hAnsi="Times New Roman" w:cs="Times New Roman"/>
        </w:rPr>
      </w:pPr>
    </w:p>
    <w:p w14:paraId="2E069F4C" w14:textId="77777777" w:rsidR="000711DD" w:rsidRPr="000711DD" w:rsidRDefault="000711DD" w:rsidP="000711DD">
      <w:pPr>
        <w:keepNext/>
        <w:spacing w:before="320" w:after="120"/>
        <w:rPr>
          <w:rFonts w:ascii="Times New Roman" w:hAnsi="Times New Roman" w:cs="Times New Roman"/>
          <w:sz w:val="32"/>
          <w:szCs w:val="32"/>
        </w:rPr>
      </w:pPr>
      <w:r w:rsidRPr="000711DD">
        <w:rPr>
          <w:rFonts w:ascii="Times New Roman" w:hAnsi="Times New Roman" w:cs="Times New Roman"/>
          <w:b/>
          <w:sz w:val="32"/>
          <w:szCs w:val="32"/>
        </w:rPr>
        <w:t>8. Order Status Categories and Rules</w:t>
      </w:r>
    </w:p>
    <w:p w14:paraId="4F19EAF2" w14:textId="77777777" w:rsidR="000711DD" w:rsidRPr="000711DD" w:rsidRDefault="000711DD" w:rsidP="000711DD">
      <w:pPr>
        <w:keepNext/>
        <w:spacing w:before="240" w:after="80"/>
        <w:rPr>
          <w:rFonts w:ascii="Times New Roman" w:hAnsi="Times New Roman" w:cs="Times New Roman"/>
          <w:sz w:val="28"/>
          <w:szCs w:val="28"/>
        </w:rPr>
      </w:pPr>
      <w:r w:rsidRPr="000711DD">
        <w:rPr>
          <w:rFonts w:ascii="Times New Roman" w:hAnsi="Times New Roman" w:cs="Times New Roman"/>
          <w:b/>
          <w:sz w:val="28"/>
          <w:szCs w:val="28"/>
        </w:rPr>
        <w:t>Order Lifecycle</w:t>
      </w:r>
    </w:p>
    <w:p w14:paraId="30571291" w14:textId="77777777"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Placed → Confirmed → Shipped → Out for Delivery → Delivered</w:t>
      </w:r>
    </w:p>
    <w:p w14:paraId="1770178D" w14:textId="77777777" w:rsidR="000711DD" w:rsidRPr="000711DD" w:rsidRDefault="000711DD" w:rsidP="000711DD">
      <w:pPr>
        <w:spacing w:after="120"/>
        <w:rPr>
          <w:rFonts w:ascii="Times New Roman" w:hAnsi="Times New Roman" w:cs="Times New Roman"/>
          <w:sz w:val="28"/>
          <w:szCs w:val="28"/>
        </w:rPr>
      </w:pPr>
      <w:r w:rsidRPr="000711DD">
        <w:rPr>
          <w:rFonts w:ascii="Times New Roman" w:hAnsi="Times New Roman" w:cs="Times New Roman"/>
          <w:sz w:val="28"/>
          <w:szCs w:val="28"/>
        </w:rPr>
        <w:t>Other possible outcomes:</w:t>
      </w:r>
    </w:p>
    <w:p w14:paraId="42442BA7"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Placed / Confirmed / Shipped → </w:t>
      </w:r>
      <w:r w:rsidRPr="000711DD">
        <w:rPr>
          <w:rFonts w:ascii="Times New Roman" w:hAnsi="Times New Roman" w:cs="Times New Roman"/>
          <w:sz w:val="28"/>
          <w:szCs w:val="28"/>
        </w:rPr>
        <w:t>Cancelled (before delivery)</w:t>
      </w:r>
    </w:p>
    <w:p w14:paraId="4C4B7EAF"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Delivered → </w:t>
      </w:r>
      <w:r w:rsidRPr="000711DD">
        <w:rPr>
          <w:rFonts w:ascii="Times New Roman" w:hAnsi="Times New Roman" w:cs="Times New Roman"/>
          <w:sz w:val="28"/>
          <w:szCs w:val="28"/>
        </w:rPr>
        <w:t>Returned (after delivery)</w:t>
      </w:r>
    </w:p>
    <w:p w14:paraId="0747D153" w14:textId="77777777" w:rsidR="000711DD" w:rsidRPr="000711DD" w:rsidRDefault="000711DD" w:rsidP="000711DD">
      <w:pPr>
        <w:keepNext/>
        <w:spacing w:before="240" w:after="80"/>
        <w:rPr>
          <w:rFonts w:ascii="Times New Roman" w:hAnsi="Times New Roman" w:cs="Times New Roman"/>
          <w:sz w:val="28"/>
          <w:szCs w:val="28"/>
        </w:rPr>
      </w:pPr>
      <w:r w:rsidRPr="000711DD">
        <w:rPr>
          <w:rFonts w:ascii="Times New Roman" w:hAnsi="Times New Roman" w:cs="Times New Roman"/>
          <w:b/>
          <w:sz w:val="28"/>
          <w:szCs w:val="28"/>
        </w:rPr>
        <w:t>Status Definitions</w:t>
      </w:r>
    </w:p>
    <w:p w14:paraId="69361725"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Placed: </w:t>
      </w:r>
      <w:r w:rsidRPr="000711DD">
        <w:rPr>
          <w:rFonts w:ascii="Times New Roman" w:hAnsi="Times New Roman" w:cs="Times New Roman"/>
          <w:sz w:val="28"/>
          <w:szCs w:val="28"/>
        </w:rPr>
        <w:t>Customer has placed the order.</w:t>
      </w:r>
    </w:p>
    <w:p w14:paraId="5B22D6E8"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lastRenderedPageBreak/>
        <w:t xml:space="preserve">Confirmed: </w:t>
      </w:r>
      <w:r w:rsidRPr="000711DD">
        <w:rPr>
          <w:rFonts w:ascii="Times New Roman" w:hAnsi="Times New Roman" w:cs="Times New Roman"/>
          <w:sz w:val="28"/>
          <w:szCs w:val="28"/>
        </w:rPr>
        <w:t>The company has accepted and confirmed the order.</w:t>
      </w:r>
    </w:p>
    <w:p w14:paraId="629B74C5"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Shipped: </w:t>
      </w:r>
      <w:r w:rsidRPr="000711DD">
        <w:rPr>
          <w:rFonts w:ascii="Times New Roman" w:hAnsi="Times New Roman" w:cs="Times New Roman"/>
          <w:sz w:val="28"/>
          <w:szCs w:val="28"/>
        </w:rPr>
        <w:t>The order has been dispatched.</w:t>
      </w:r>
    </w:p>
    <w:p w14:paraId="00DB9864"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Out for Delivery: </w:t>
      </w:r>
      <w:r w:rsidRPr="000711DD">
        <w:rPr>
          <w:rFonts w:ascii="Times New Roman" w:hAnsi="Times New Roman" w:cs="Times New Roman"/>
          <w:sz w:val="28"/>
          <w:szCs w:val="28"/>
        </w:rPr>
        <w:t>The order is with the delivery partner for final delivery.</w:t>
      </w:r>
    </w:p>
    <w:p w14:paraId="0371DA3F"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Delivered: </w:t>
      </w:r>
      <w:r w:rsidRPr="000711DD">
        <w:rPr>
          <w:rFonts w:ascii="Times New Roman" w:hAnsi="Times New Roman" w:cs="Times New Roman"/>
          <w:sz w:val="28"/>
          <w:szCs w:val="28"/>
        </w:rPr>
        <w:t>The customer has received the order.</w:t>
      </w:r>
    </w:p>
    <w:p w14:paraId="41CE52EB" w14:textId="6B8687BA" w:rsidR="000711DD" w:rsidRPr="000711DD" w:rsidRDefault="007D3385" w:rsidP="000711DD">
      <w:pPr>
        <w:pStyle w:val="ListBullet"/>
        <w:tabs>
          <w:tab w:val="num" w:pos="360"/>
        </w:tabs>
        <w:spacing w:after="60"/>
        <w:ind w:left="360" w:hanging="360"/>
        <w:rPr>
          <w:rFonts w:ascii="Times New Roman" w:hAnsi="Times New Roman" w:cs="Times New Roman"/>
          <w:sz w:val="28"/>
          <w:szCs w:val="28"/>
        </w:rPr>
      </w:pPr>
      <w:r>
        <w:rPr>
          <w:rFonts w:ascii="Times New Roman" w:hAnsi="Times New Roman" w:cs="Times New Roman"/>
          <w:b/>
          <w:sz w:val="28"/>
          <w:szCs w:val="28"/>
        </w:rPr>
        <w:t>Cancelled</w:t>
      </w:r>
      <w:r w:rsidR="000711DD" w:rsidRPr="000711DD">
        <w:rPr>
          <w:rFonts w:ascii="Times New Roman" w:hAnsi="Times New Roman" w:cs="Times New Roman"/>
          <w:b/>
          <w:sz w:val="28"/>
          <w:szCs w:val="28"/>
        </w:rPr>
        <w:t xml:space="preserve">: </w:t>
      </w:r>
      <w:r w:rsidR="000711DD" w:rsidRPr="000711DD">
        <w:rPr>
          <w:rFonts w:ascii="Times New Roman" w:hAnsi="Times New Roman" w:cs="Times New Roman"/>
          <w:sz w:val="28"/>
          <w:szCs w:val="28"/>
        </w:rPr>
        <w:t xml:space="preserve">The order has been </w:t>
      </w:r>
      <w:r>
        <w:rPr>
          <w:rFonts w:ascii="Times New Roman" w:hAnsi="Times New Roman" w:cs="Times New Roman"/>
          <w:sz w:val="28"/>
          <w:szCs w:val="28"/>
        </w:rPr>
        <w:t>Cancelled</w:t>
      </w:r>
      <w:r w:rsidR="000711DD" w:rsidRPr="000711DD">
        <w:rPr>
          <w:rFonts w:ascii="Times New Roman" w:hAnsi="Times New Roman" w:cs="Times New Roman"/>
          <w:sz w:val="28"/>
          <w:szCs w:val="28"/>
        </w:rPr>
        <w:t xml:space="preserve"> before delivery.</w:t>
      </w:r>
    </w:p>
    <w:p w14:paraId="234FD0E8"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b/>
          <w:sz w:val="28"/>
          <w:szCs w:val="28"/>
        </w:rPr>
        <w:t xml:space="preserve">Returned: </w:t>
      </w:r>
      <w:r w:rsidRPr="000711DD">
        <w:rPr>
          <w:rFonts w:ascii="Times New Roman" w:hAnsi="Times New Roman" w:cs="Times New Roman"/>
          <w:sz w:val="28"/>
          <w:szCs w:val="28"/>
        </w:rPr>
        <w:t>The delivered order has been returned by the customer.</w:t>
      </w:r>
    </w:p>
    <w:p w14:paraId="480E0C1A" w14:textId="77777777" w:rsidR="000711DD" w:rsidRPr="000711DD" w:rsidRDefault="000711DD" w:rsidP="000711DD">
      <w:pPr>
        <w:keepNext/>
        <w:spacing w:before="240" w:after="80"/>
        <w:rPr>
          <w:rFonts w:ascii="Times New Roman" w:hAnsi="Times New Roman" w:cs="Times New Roman"/>
          <w:sz w:val="32"/>
          <w:szCs w:val="32"/>
        </w:rPr>
      </w:pPr>
      <w:r w:rsidRPr="000711DD">
        <w:rPr>
          <w:rFonts w:ascii="Times New Roman" w:hAnsi="Times New Roman" w:cs="Times New Roman"/>
          <w:b/>
          <w:sz w:val="32"/>
          <w:szCs w:val="32"/>
        </w:rPr>
        <w:t>Status Rules</w:t>
      </w:r>
    </w:p>
    <w:p w14:paraId="5DF327A5"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Every order starts with Placed status.</w:t>
      </w:r>
    </w:p>
    <w:p w14:paraId="5444DBDA"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 Placed order can move to Confirmed.</w:t>
      </w:r>
    </w:p>
    <w:p w14:paraId="70B31E26"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 Confirmed order can move to Shipped.</w:t>
      </w:r>
    </w:p>
    <w:p w14:paraId="22987D7C"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 Shipped order can move to Out for Delivery.</w:t>
      </w:r>
    </w:p>
    <w:p w14:paraId="4F12C441"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An Out for Delivery order can move to Delivered.</w:t>
      </w:r>
    </w:p>
    <w:p w14:paraId="1DFFD306" w14:textId="7CDC5420"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 xml:space="preserve">An order can be </w:t>
      </w:r>
      <w:r w:rsidR="007D3385">
        <w:rPr>
          <w:rFonts w:ascii="Times New Roman" w:hAnsi="Times New Roman" w:cs="Times New Roman"/>
          <w:sz w:val="28"/>
          <w:szCs w:val="28"/>
        </w:rPr>
        <w:t>Cancelled</w:t>
      </w:r>
      <w:r w:rsidRPr="000711DD">
        <w:rPr>
          <w:rFonts w:ascii="Times New Roman" w:hAnsi="Times New Roman" w:cs="Times New Roman"/>
          <w:sz w:val="28"/>
          <w:szCs w:val="28"/>
        </w:rPr>
        <w:t xml:space="preserve"> before delivery.</w:t>
      </w:r>
    </w:p>
    <w:p w14:paraId="7A4F45BF"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 Delivered order can be Returned.</w:t>
      </w:r>
    </w:p>
    <w:p w14:paraId="4E33B5E9" w14:textId="72F57346"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 xml:space="preserve">Cancellation Reason should be provided for </w:t>
      </w:r>
      <w:r w:rsidR="007D3385">
        <w:rPr>
          <w:rFonts w:ascii="Times New Roman" w:hAnsi="Times New Roman" w:cs="Times New Roman"/>
          <w:sz w:val="28"/>
          <w:szCs w:val="28"/>
        </w:rPr>
        <w:t>Cancelled</w:t>
      </w:r>
      <w:r w:rsidRPr="000711DD">
        <w:rPr>
          <w:rFonts w:ascii="Times New Roman" w:hAnsi="Times New Roman" w:cs="Times New Roman"/>
          <w:sz w:val="28"/>
          <w:szCs w:val="28"/>
        </w:rPr>
        <w:t xml:space="preserve"> orders.</w:t>
      </w:r>
    </w:p>
    <w:p w14:paraId="30D6797F"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Return Reason should be provided for returned orders.</w:t>
      </w:r>
    </w:p>
    <w:p w14:paraId="2EFFCC6A" w14:textId="77777777" w:rsidR="000711DD" w:rsidRPr="000711DD" w:rsidRDefault="000711DD" w:rsidP="000711DD">
      <w:pPr>
        <w:pStyle w:val="ListBullet"/>
        <w:tabs>
          <w:tab w:val="num" w:pos="360"/>
        </w:tabs>
        <w:spacing w:after="60"/>
        <w:ind w:left="360" w:hanging="360"/>
        <w:rPr>
          <w:rFonts w:ascii="Times New Roman" w:hAnsi="Times New Roman" w:cs="Times New Roman"/>
          <w:sz w:val="28"/>
          <w:szCs w:val="28"/>
        </w:rPr>
      </w:pPr>
      <w:r w:rsidRPr="000711DD">
        <w:rPr>
          <w:rFonts w:ascii="Times New Roman" w:hAnsi="Times New Roman" w:cs="Times New Roman"/>
          <w:sz w:val="28"/>
          <w:szCs w:val="28"/>
        </w:rPr>
        <w:t>Actual Delivery Date should be available for delivered orders.</w:t>
      </w:r>
    </w:p>
    <w:p w14:paraId="2651B8BB" w14:textId="77777777" w:rsidR="000711DD" w:rsidRPr="0052280B" w:rsidRDefault="000711DD" w:rsidP="000711DD">
      <w:pPr>
        <w:keepNext/>
        <w:spacing w:before="320" w:after="120"/>
        <w:rPr>
          <w:rFonts w:ascii="Times New Roman" w:hAnsi="Times New Roman" w:cs="Times New Roman"/>
          <w:sz w:val="32"/>
          <w:szCs w:val="32"/>
        </w:rPr>
      </w:pPr>
      <w:r w:rsidRPr="0052280B">
        <w:rPr>
          <w:rFonts w:ascii="Times New Roman" w:hAnsi="Times New Roman" w:cs="Times New Roman"/>
          <w:b/>
          <w:sz w:val="32"/>
          <w:szCs w:val="32"/>
        </w:rPr>
        <w:t>9. Project Workflow</w:t>
      </w:r>
    </w:p>
    <w:p w14:paraId="28289695" w14:textId="77777777" w:rsidR="000711DD" w:rsidRPr="0052280B" w:rsidRDefault="000711DD" w:rsidP="000711DD">
      <w:pPr>
        <w:spacing w:after="120"/>
        <w:rPr>
          <w:rFonts w:ascii="Times New Roman" w:hAnsi="Times New Roman" w:cs="Times New Roman"/>
          <w:sz w:val="28"/>
          <w:szCs w:val="28"/>
        </w:rPr>
      </w:pPr>
      <w:r w:rsidRPr="0052280B">
        <w:rPr>
          <w:rFonts w:ascii="Times New Roman" w:hAnsi="Times New Roman" w:cs="Times New Roman"/>
          <w:sz w:val="28"/>
          <w:szCs w:val="28"/>
        </w:rPr>
        <w:t>The project will be completed through the following steps:</w:t>
      </w:r>
    </w:p>
    <w:p w14:paraId="382591E5" w14:textId="77777777" w:rsidR="000711DD" w:rsidRPr="0052280B" w:rsidRDefault="000711DD" w:rsidP="000711DD">
      <w:pPr>
        <w:spacing w:after="120"/>
        <w:rPr>
          <w:rFonts w:ascii="Times New Roman" w:hAnsi="Times New Roman" w:cs="Times New Roman"/>
          <w:sz w:val="28"/>
          <w:szCs w:val="28"/>
        </w:rPr>
      </w:pPr>
      <w:r w:rsidRPr="0052280B">
        <w:rPr>
          <w:rFonts w:ascii="Times New Roman" w:hAnsi="Times New Roman" w:cs="Times New Roman"/>
          <w:b/>
          <w:sz w:val="28"/>
          <w:szCs w:val="28"/>
        </w:rPr>
        <w:t>Data Creation → Data Cleaning → Data Validation → Data Analysis → Pivot Tables &amp; Charts → Dashboard → Insights &amp; Recommendations</w:t>
      </w:r>
    </w:p>
    <w:p w14:paraId="145AC7C6"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Create a sample dataset of 200 e-commerce orders.</w:t>
      </w:r>
    </w:p>
    <w:p w14:paraId="79AEB8A3"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Clean and validate the order data.</w:t>
      </w:r>
    </w:p>
    <w:p w14:paraId="3EEE50E2"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Apply Excel formulas for required calculations.</w:t>
      </w:r>
    </w:p>
    <w:p w14:paraId="57A1B7C1"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Analyze order status, sales, delivery, returns, and cancellations.</w:t>
      </w:r>
    </w:p>
    <w:p w14:paraId="72135627"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Create Pivot Tables, charts, and an interactive dashboard.</w:t>
      </w:r>
    </w:p>
    <w:p w14:paraId="6ADD1DB6" w14:textId="77777777" w:rsidR="000711DD" w:rsidRPr="0052280B" w:rsidRDefault="000711DD" w:rsidP="000711DD">
      <w:pPr>
        <w:pStyle w:val="ListBullet"/>
        <w:tabs>
          <w:tab w:val="num" w:pos="360"/>
        </w:tabs>
        <w:spacing w:after="60"/>
        <w:ind w:left="360" w:hanging="360"/>
        <w:rPr>
          <w:rFonts w:ascii="Times New Roman" w:hAnsi="Times New Roman" w:cs="Times New Roman"/>
          <w:sz w:val="28"/>
          <w:szCs w:val="28"/>
        </w:rPr>
      </w:pPr>
      <w:r w:rsidRPr="0052280B">
        <w:rPr>
          <w:rFonts w:ascii="Times New Roman" w:hAnsi="Times New Roman" w:cs="Times New Roman"/>
          <w:sz w:val="28"/>
          <w:szCs w:val="28"/>
        </w:rPr>
        <w:t>Identify key business insights and provide recommendations.</w:t>
      </w:r>
    </w:p>
    <w:p w14:paraId="3FC9BF96" w14:textId="77777777" w:rsidR="000711DD" w:rsidRPr="0052280B" w:rsidRDefault="000711DD" w:rsidP="000711DD">
      <w:pPr>
        <w:keepNext/>
        <w:spacing w:before="320" w:after="120"/>
        <w:rPr>
          <w:rFonts w:ascii="Times New Roman" w:hAnsi="Times New Roman" w:cs="Times New Roman"/>
          <w:sz w:val="32"/>
          <w:szCs w:val="32"/>
        </w:rPr>
      </w:pPr>
      <w:r w:rsidRPr="0052280B">
        <w:rPr>
          <w:rFonts w:ascii="Times New Roman" w:hAnsi="Times New Roman" w:cs="Times New Roman"/>
          <w:b/>
          <w:sz w:val="32"/>
          <w:szCs w:val="32"/>
        </w:rPr>
        <w:lastRenderedPageBreak/>
        <w:t>10. Stakeholders and Reports</w:t>
      </w:r>
    </w:p>
    <w:tbl>
      <w:tblPr>
        <w:tblW w:w="0" w:type="auto"/>
        <w:jc w:val="center"/>
        <w:tblLayout w:type="fixed"/>
        <w:tblLook w:val="04A0" w:firstRow="1" w:lastRow="0" w:firstColumn="1" w:lastColumn="0" w:noHBand="0" w:noVBand="1"/>
      </w:tblPr>
      <w:tblGrid>
        <w:gridCol w:w="4680"/>
        <w:gridCol w:w="4680"/>
      </w:tblGrid>
      <w:tr w:rsidR="000711DD" w:rsidRPr="000711DD" w14:paraId="3158F783" w14:textId="77777777" w:rsidTr="009014E1">
        <w:trPr>
          <w:jc w:val="center"/>
        </w:trPr>
        <w:tc>
          <w:tcPr>
            <w:tcW w:w="4680" w:type="dxa"/>
            <w:tcBorders>
              <w:top w:val="single" w:sz="4" w:space="0" w:color="000000"/>
              <w:left w:val="single" w:sz="4" w:space="0" w:color="000000"/>
              <w:bottom w:val="single" w:sz="8" w:space="0" w:color="000000"/>
              <w:right w:val="single" w:sz="4" w:space="0" w:color="000000"/>
            </w:tcBorders>
          </w:tcPr>
          <w:p w14:paraId="39C7A9B2"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b/>
                <w:sz w:val="28"/>
                <w:szCs w:val="28"/>
              </w:rPr>
              <w:t>Stakeholder</w:t>
            </w:r>
          </w:p>
        </w:tc>
        <w:tc>
          <w:tcPr>
            <w:tcW w:w="4680" w:type="dxa"/>
            <w:tcBorders>
              <w:top w:val="single" w:sz="4" w:space="0" w:color="000000"/>
              <w:left w:val="single" w:sz="4" w:space="0" w:color="000000"/>
              <w:bottom w:val="single" w:sz="8" w:space="0" w:color="000000"/>
              <w:right w:val="single" w:sz="4" w:space="0" w:color="000000"/>
            </w:tcBorders>
          </w:tcPr>
          <w:p w14:paraId="3BC5E117"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b/>
                <w:sz w:val="28"/>
                <w:szCs w:val="28"/>
              </w:rPr>
              <w:t>How They Use the Sheet</w:t>
            </w:r>
          </w:p>
        </w:tc>
      </w:tr>
      <w:tr w:rsidR="000711DD" w:rsidRPr="000711DD" w14:paraId="3DF589B9"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3D1C335B"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Operations Team</w:t>
            </w:r>
          </w:p>
        </w:tc>
        <w:tc>
          <w:tcPr>
            <w:tcW w:w="4680" w:type="dxa"/>
            <w:tcBorders>
              <w:top w:val="single" w:sz="4" w:space="0" w:color="000000"/>
              <w:left w:val="single" w:sz="4" w:space="0" w:color="000000"/>
              <w:bottom w:val="single" w:sz="4" w:space="0" w:color="000000"/>
              <w:right w:val="single" w:sz="4" w:space="0" w:color="000000"/>
            </w:tcBorders>
          </w:tcPr>
          <w:p w14:paraId="7DEB10EF"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Track pending, delayed, and shipped orders and follow up with delivery partners.</w:t>
            </w:r>
          </w:p>
        </w:tc>
      </w:tr>
      <w:tr w:rsidR="000711DD" w:rsidRPr="000711DD" w14:paraId="7CD669AC"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0FB16370"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Customer Support</w:t>
            </w:r>
          </w:p>
        </w:tc>
        <w:tc>
          <w:tcPr>
            <w:tcW w:w="4680" w:type="dxa"/>
            <w:tcBorders>
              <w:top w:val="single" w:sz="4" w:space="0" w:color="000000"/>
              <w:left w:val="single" w:sz="4" w:space="0" w:color="000000"/>
              <w:bottom w:val="single" w:sz="4" w:space="0" w:color="000000"/>
              <w:right w:val="single" w:sz="4" w:space="0" w:color="000000"/>
            </w:tcBorders>
          </w:tcPr>
          <w:p w14:paraId="23408260"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Check order status and answer customer queries about delivery, returns, and cancellations.</w:t>
            </w:r>
          </w:p>
        </w:tc>
      </w:tr>
      <w:tr w:rsidR="000711DD" w:rsidRPr="000711DD" w14:paraId="021301E6" w14:textId="77777777" w:rsidTr="009014E1">
        <w:trPr>
          <w:jc w:val="center"/>
        </w:trPr>
        <w:tc>
          <w:tcPr>
            <w:tcW w:w="4680" w:type="dxa"/>
            <w:tcBorders>
              <w:top w:val="single" w:sz="4" w:space="0" w:color="000000"/>
              <w:left w:val="single" w:sz="4" w:space="0" w:color="000000"/>
              <w:bottom w:val="single" w:sz="4" w:space="0" w:color="000000"/>
              <w:right w:val="single" w:sz="4" w:space="0" w:color="000000"/>
            </w:tcBorders>
          </w:tcPr>
          <w:p w14:paraId="48A0F2A8"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Management</w:t>
            </w:r>
          </w:p>
        </w:tc>
        <w:tc>
          <w:tcPr>
            <w:tcW w:w="4680" w:type="dxa"/>
            <w:tcBorders>
              <w:top w:val="single" w:sz="4" w:space="0" w:color="000000"/>
              <w:left w:val="single" w:sz="4" w:space="0" w:color="000000"/>
              <w:bottom w:val="single" w:sz="4" w:space="0" w:color="000000"/>
              <w:right w:val="single" w:sz="4" w:space="0" w:color="000000"/>
            </w:tcBorders>
          </w:tcPr>
          <w:p w14:paraId="6189E495" w14:textId="77777777" w:rsidR="000711DD" w:rsidRPr="0052280B" w:rsidRDefault="000711DD" w:rsidP="009014E1">
            <w:pPr>
              <w:spacing w:before="80" w:after="80"/>
              <w:rPr>
                <w:rFonts w:ascii="Times New Roman" w:hAnsi="Times New Roman" w:cs="Times New Roman"/>
                <w:sz w:val="28"/>
                <w:szCs w:val="28"/>
              </w:rPr>
            </w:pPr>
            <w:r w:rsidRPr="0052280B">
              <w:rPr>
                <w:rFonts w:ascii="Times New Roman" w:hAnsi="Times New Roman" w:cs="Times New Roman"/>
                <w:sz w:val="28"/>
                <w:szCs w:val="28"/>
              </w:rPr>
              <w:t>Review sales, delivery performance, and return and cancellation rates to make decisions.</w:t>
            </w:r>
          </w:p>
        </w:tc>
      </w:tr>
    </w:tbl>
    <w:p w14:paraId="2E3C78E5" w14:textId="77777777" w:rsidR="000711DD" w:rsidRPr="000711DD" w:rsidRDefault="000711DD" w:rsidP="000711DD">
      <w:pPr>
        <w:spacing w:after="120"/>
        <w:rPr>
          <w:rFonts w:ascii="Times New Roman" w:hAnsi="Times New Roman" w:cs="Times New Roman"/>
        </w:rPr>
      </w:pPr>
    </w:p>
    <w:p w14:paraId="60F6C6B4" w14:textId="77777777" w:rsidR="000711DD" w:rsidRPr="0092643E" w:rsidRDefault="000711DD" w:rsidP="000711DD">
      <w:pPr>
        <w:keepNext/>
        <w:spacing w:before="320" w:after="120"/>
        <w:rPr>
          <w:rFonts w:ascii="Times New Roman" w:hAnsi="Times New Roman" w:cs="Times New Roman"/>
          <w:sz w:val="32"/>
          <w:szCs w:val="32"/>
        </w:rPr>
      </w:pPr>
      <w:r w:rsidRPr="0092643E">
        <w:rPr>
          <w:rFonts w:ascii="Times New Roman" w:hAnsi="Times New Roman" w:cs="Times New Roman"/>
          <w:b/>
          <w:sz w:val="32"/>
          <w:szCs w:val="32"/>
        </w:rPr>
        <w:t>11. Expected Output</w:t>
      </w:r>
    </w:p>
    <w:p w14:paraId="7631CC3E" w14:textId="77777777" w:rsidR="000711DD" w:rsidRPr="0092643E" w:rsidRDefault="000711DD" w:rsidP="000711DD">
      <w:pPr>
        <w:spacing w:after="120"/>
        <w:rPr>
          <w:rFonts w:ascii="Times New Roman" w:hAnsi="Times New Roman" w:cs="Times New Roman"/>
          <w:sz w:val="28"/>
          <w:szCs w:val="28"/>
        </w:rPr>
      </w:pPr>
      <w:r w:rsidRPr="0092643E">
        <w:rPr>
          <w:rFonts w:ascii="Times New Roman" w:hAnsi="Times New Roman" w:cs="Times New Roman"/>
          <w:sz w:val="28"/>
          <w:szCs w:val="28"/>
        </w:rPr>
        <w:t>The project will provide the following outputs:</w:t>
      </w:r>
    </w:p>
    <w:p w14:paraId="6F755318" w14:textId="77777777" w:rsidR="000711DD" w:rsidRPr="0092643E" w:rsidRDefault="000711DD" w:rsidP="000711DD">
      <w:pPr>
        <w:pStyle w:val="ListBullet"/>
        <w:tabs>
          <w:tab w:val="num" w:pos="360"/>
        </w:tabs>
        <w:spacing w:after="60"/>
        <w:ind w:left="360" w:hanging="360"/>
        <w:rPr>
          <w:rFonts w:ascii="Times New Roman" w:hAnsi="Times New Roman" w:cs="Times New Roman"/>
          <w:sz w:val="28"/>
          <w:szCs w:val="28"/>
        </w:rPr>
      </w:pPr>
      <w:r w:rsidRPr="0092643E">
        <w:rPr>
          <w:rFonts w:ascii="Times New Roman" w:hAnsi="Times New Roman" w:cs="Times New Roman"/>
          <w:sz w:val="28"/>
          <w:szCs w:val="28"/>
        </w:rPr>
        <w:t>Cleaned and structured E-commerce Order Status Sheet</w:t>
      </w:r>
    </w:p>
    <w:p w14:paraId="0301A134" w14:textId="77777777" w:rsidR="000711DD" w:rsidRPr="0092643E" w:rsidRDefault="000711DD" w:rsidP="000711DD">
      <w:pPr>
        <w:pStyle w:val="ListBullet"/>
        <w:tabs>
          <w:tab w:val="num" w:pos="360"/>
        </w:tabs>
        <w:spacing w:after="60"/>
        <w:ind w:left="360" w:hanging="360"/>
        <w:rPr>
          <w:rFonts w:ascii="Times New Roman" w:hAnsi="Times New Roman" w:cs="Times New Roman"/>
          <w:sz w:val="28"/>
          <w:szCs w:val="28"/>
        </w:rPr>
      </w:pPr>
      <w:r w:rsidRPr="0092643E">
        <w:rPr>
          <w:rFonts w:ascii="Times New Roman" w:hAnsi="Times New Roman" w:cs="Times New Roman"/>
          <w:sz w:val="28"/>
          <w:szCs w:val="28"/>
        </w:rPr>
        <w:t>Order status and delivery performance analysis</w:t>
      </w:r>
    </w:p>
    <w:p w14:paraId="70920781" w14:textId="77777777" w:rsidR="000711DD" w:rsidRPr="0092643E" w:rsidRDefault="000711DD" w:rsidP="000711DD">
      <w:pPr>
        <w:pStyle w:val="ListBullet"/>
        <w:tabs>
          <w:tab w:val="num" w:pos="360"/>
        </w:tabs>
        <w:spacing w:after="60"/>
        <w:ind w:left="360" w:hanging="360"/>
        <w:rPr>
          <w:rFonts w:ascii="Times New Roman" w:hAnsi="Times New Roman" w:cs="Times New Roman"/>
          <w:sz w:val="28"/>
          <w:szCs w:val="28"/>
        </w:rPr>
      </w:pPr>
      <w:r w:rsidRPr="0092643E">
        <w:rPr>
          <w:rFonts w:ascii="Times New Roman" w:hAnsi="Times New Roman" w:cs="Times New Roman"/>
          <w:sz w:val="28"/>
          <w:szCs w:val="28"/>
        </w:rPr>
        <w:t>Pivot Tables and Charts</w:t>
      </w:r>
    </w:p>
    <w:p w14:paraId="2D36C1E0" w14:textId="77777777" w:rsidR="000711DD" w:rsidRPr="0092643E" w:rsidRDefault="000711DD" w:rsidP="000711DD">
      <w:pPr>
        <w:pStyle w:val="ListBullet"/>
        <w:tabs>
          <w:tab w:val="num" w:pos="360"/>
        </w:tabs>
        <w:spacing w:after="60"/>
        <w:ind w:left="360" w:hanging="360"/>
        <w:rPr>
          <w:rFonts w:ascii="Times New Roman" w:hAnsi="Times New Roman" w:cs="Times New Roman"/>
          <w:sz w:val="28"/>
          <w:szCs w:val="28"/>
        </w:rPr>
      </w:pPr>
      <w:r w:rsidRPr="0092643E">
        <w:rPr>
          <w:rFonts w:ascii="Times New Roman" w:hAnsi="Times New Roman" w:cs="Times New Roman"/>
          <w:sz w:val="28"/>
          <w:szCs w:val="28"/>
        </w:rPr>
        <w:t>Excel Dashboard with key metrics</w:t>
      </w:r>
    </w:p>
    <w:p w14:paraId="675B1997" w14:textId="77777777" w:rsidR="00211E8F" w:rsidRDefault="000711DD" w:rsidP="00211E8F">
      <w:pPr>
        <w:pStyle w:val="ListBullet"/>
        <w:tabs>
          <w:tab w:val="num" w:pos="360"/>
        </w:tabs>
        <w:spacing w:after="60"/>
        <w:ind w:left="360" w:hanging="360"/>
        <w:rPr>
          <w:rFonts w:ascii="Times New Roman" w:hAnsi="Times New Roman" w:cs="Times New Roman"/>
          <w:sz w:val="28"/>
          <w:szCs w:val="28"/>
        </w:rPr>
      </w:pPr>
      <w:r w:rsidRPr="0092643E">
        <w:rPr>
          <w:rFonts w:ascii="Times New Roman" w:hAnsi="Times New Roman" w:cs="Times New Roman"/>
          <w:sz w:val="28"/>
          <w:szCs w:val="28"/>
        </w:rPr>
        <w:t>Business insights and recommendations</w:t>
      </w:r>
    </w:p>
    <w:p w14:paraId="64208B8C" w14:textId="77777777" w:rsidR="0092643E" w:rsidRPr="00652277" w:rsidRDefault="0092643E" w:rsidP="000711DD">
      <w:pPr>
        <w:pStyle w:val="ListBullet"/>
        <w:numPr>
          <w:ilvl w:val="0"/>
          <w:numId w:val="0"/>
        </w:numPr>
        <w:spacing w:after="60"/>
        <w:rPr>
          <w:rFonts w:ascii="Times New Roman" w:hAnsi="Times New Roman" w:cs="Times New Roman"/>
          <w:b/>
          <w:bCs/>
          <w:sz w:val="32"/>
          <w:szCs w:val="32"/>
          <w:lang w:val="en-IN"/>
        </w:rPr>
      </w:pPr>
    </w:p>
    <w:p w14:paraId="65F6BEE2" w14:textId="7B09314E" w:rsidR="00A0628F" w:rsidRDefault="00A0628F" w:rsidP="00A0628F">
      <w:pPr>
        <w:pStyle w:val="ListBullet"/>
        <w:numPr>
          <w:ilvl w:val="0"/>
          <w:numId w:val="0"/>
        </w:numPr>
        <w:spacing w:after="60"/>
        <w:rPr>
          <w:rFonts w:ascii="Times New Roman" w:hAnsi="Times New Roman" w:cs="Times New Roman"/>
          <w:sz w:val="28"/>
          <w:szCs w:val="28"/>
        </w:rPr>
      </w:pPr>
      <w:r w:rsidRPr="00211E8F">
        <w:rPr>
          <w:rFonts w:ascii="Times New Roman" w:hAnsi="Times New Roman" w:cs="Times New Roman"/>
          <w:b/>
          <w:bCs/>
          <w:sz w:val="32"/>
          <w:szCs w:val="32"/>
        </w:rPr>
        <w:t>12.</w:t>
      </w:r>
      <w:r w:rsidR="00FF51E5">
        <w:rPr>
          <w:rFonts w:ascii="Times New Roman" w:hAnsi="Times New Roman" w:cs="Times New Roman"/>
          <w:b/>
          <w:bCs/>
          <w:sz w:val="32"/>
          <w:szCs w:val="32"/>
        </w:rPr>
        <w:t xml:space="preserve"> </w:t>
      </w:r>
      <w:r w:rsidRPr="00211E8F">
        <w:rPr>
          <w:rFonts w:ascii="Times New Roman" w:hAnsi="Times New Roman" w:cs="Times New Roman"/>
          <w:b/>
          <w:bCs/>
          <w:sz w:val="32"/>
          <w:szCs w:val="32"/>
        </w:rPr>
        <w:t>Questions the Dashboard Should Answer</w:t>
      </w:r>
    </w:p>
    <w:p w14:paraId="4605D073"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How many orders are in each order status?</w:t>
      </w:r>
    </w:p>
    <w:p w14:paraId="681A9847"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What are the total orders and total sales?</w:t>
      </w:r>
    </w:p>
    <w:p w14:paraId="5F50C717"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Which product category has the highest sales?</w:t>
      </w:r>
    </w:p>
    <w:p w14:paraId="38F29B64"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Which month has the highest revenue?</w:t>
      </w:r>
    </w:p>
    <w:p w14:paraId="4E402398"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Which city places the most orders?</w:t>
      </w:r>
    </w:p>
    <w:p w14:paraId="0DA25703" w14:textId="77777777" w:rsidR="00A0628F" w:rsidRPr="00C3281B" w:rsidRDefault="00A0628F" w:rsidP="00A0628F">
      <w:pPr>
        <w:pStyle w:val="ListBullet"/>
        <w:numPr>
          <w:ilvl w:val="0"/>
          <w:numId w:val="13"/>
        </w:numPr>
        <w:spacing w:after="60"/>
        <w:rPr>
          <w:rFonts w:ascii="Times New Roman" w:hAnsi="Times New Roman" w:cs="Times New Roman"/>
          <w:sz w:val="28"/>
          <w:szCs w:val="28"/>
          <w:lang w:val="en-IN"/>
        </w:rPr>
      </w:pPr>
      <w:r w:rsidRPr="00C3281B">
        <w:rPr>
          <w:rFonts w:ascii="Times New Roman" w:hAnsi="Times New Roman" w:cs="Times New Roman"/>
          <w:sz w:val="28"/>
          <w:szCs w:val="28"/>
          <w:lang w:val="en-IN"/>
        </w:rPr>
        <w:t>How many orders were delivered on time and how many were delayed?</w:t>
      </w:r>
    </w:p>
    <w:p w14:paraId="5BA5F92E" w14:textId="77777777" w:rsidR="00A0628F" w:rsidRPr="00C3281B" w:rsidRDefault="00A0628F" w:rsidP="00A0628F">
      <w:pPr>
        <w:pStyle w:val="ListBullet"/>
        <w:numPr>
          <w:ilvl w:val="0"/>
          <w:numId w:val="0"/>
        </w:numPr>
        <w:spacing w:after="60"/>
        <w:rPr>
          <w:rFonts w:ascii="Times New Roman" w:hAnsi="Times New Roman" w:cs="Times New Roman"/>
          <w:sz w:val="28"/>
          <w:szCs w:val="28"/>
        </w:rPr>
      </w:pPr>
    </w:p>
    <w:p w14:paraId="6B11CA45" w14:textId="77777777" w:rsidR="00942E8F" w:rsidRPr="000711DD" w:rsidRDefault="00942E8F" w:rsidP="000711DD">
      <w:pPr>
        <w:rPr>
          <w:rFonts w:ascii="Times New Roman" w:hAnsi="Times New Roman" w:cs="Times New Roman"/>
        </w:rPr>
      </w:pPr>
    </w:p>
    <w:sectPr w:rsidR="00942E8F" w:rsidRPr="000711DD" w:rsidSect="00071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389B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C1A5C"/>
    <w:multiLevelType w:val="multilevel"/>
    <w:tmpl w:val="D86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52886"/>
    <w:multiLevelType w:val="multilevel"/>
    <w:tmpl w:val="A7E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25C55"/>
    <w:multiLevelType w:val="multilevel"/>
    <w:tmpl w:val="DB5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A41F5"/>
    <w:multiLevelType w:val="multilevel"/>
    <w:tmpl w:val="207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517AE"/>
    <w:multiLevelType w:val="multilevel"/>
    <w:tmpl w:val="5A189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7A0F72"/>
    <w:multiLevelType w:val="multilevel"/>
    <w:tmpl w:val="6B2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C4907"/>
    <w:multiLevelType w:val="multilevel"/>
    <w:tmpl w:val="884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70830"/>
    <w:multiLevelType w:val="multilevel"/>
    <w:tmpl w:val="A40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02425"/>
    <w:multiLevelType w:val="multilevel"/>
    <w:tmpl w:val="BEA0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78226D"/>
    <w:multiLevelType w:val="multilevel"/>
    <w:tmpl w:val="D1DC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063384"/>
    <w:multiLevelType w:val="multilevel"/>
    <w:tmpl w:val="15B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B1941"/>
    <w:multiLevelType w:val="multilevel"/>
    <w:tmpl w:val="F6B4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227166">
    <w:abstractNumId w:val="4"/>
  </w:num>
  <w:num w:numId="2" w16cid:durableId="869301824">
    <w:abstractNumId w:val="1"/>
  </w:num>
  <w:num w:numId="3" w16cid:durableId="734083014">
    <w:abstractNumId w:val="11"/>
  </w:num>
  <w:num w:numId="4" w16cid:durableId="646937522">
    <w:abstractNumId w:val="2"/>
  </w:num>
  <w:num w:numId="5" w16cid:durableId="788428078">
    <w:abstractNumId w:val="8"/>
  </w:num>
  <w:num w:numId="6" w16cid:durableId="927538793">
    <w:abstractNumId w:val="3"/>
  </w:num>
  <w:num w:numId="7" w16cid:durableId="2112429879">
    <w:abstractNumId w:val="9"/>
  </w:num>
  <w:num w:numId="8" w16cid:durableId="206383315">
    <w:abstractNumId w:val="7"/>
  </w:num>
  <w:num w:numId="9" w16cid:durableId="1044141312">
    <w:abstractNumId w:val="12"/>
  </w:num>
  <w:num w:numId="10" w16cid:durableId="688023837">
    <w:abstractNumId w:val="6"/>
  </w:num>
  <w:num w:numId="11" w16cid:durableId="1629387327">
    <w:abstractNumId w:val="0"/>
  </w:num>
  <w:num w:numId="12" w16cid:durableId="1045831614">
    <w:abstractNumId w:val="5"/>
  </w:num>
  <w:num w:numId="13" w16cid:durableId="1677076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IN" w:vendorID="64" w:dllVersion="0"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69"/>
    <w:rsid w:val="000711DD"/>
    <w:rsid w:val="00097818"/>
    <w:rsid w:val="000D78EB"/>
    <w:rsid w:val="001112AD"/>
    <w:rsid w:val="00145F44"/>
    <w:rsid w:val="00175725"/>
    <w:rsid w:val="001D4651"/>
    <w:rsid w:val="00211E8F"/>
    <w:rsid w:val="00221DA9"/>
    <w:rsid w:val="00221EC8"/>
    <w:rsid w:val="00234CD3"/>
    <w:rsid w:val="002C6856"/>
    <w:rsid w:val="00301C65"/>
    <w:rsid w:val="003235F5"/>
    <w:rsid w:val="003B5343"/>
    <w:rsid w:val="004641B3"/>
    <w:rsid w:val="0051400E"/>
    <w:rsid w:val="0052280B"/>
    <w:rsid w:val="00522D6F"/>
    <w:rsid w:val="0057692A"/>
    <w:rsid w:val="005A04A7"/>
    <w:rsid w:val="0063154E"/>
    <w:rsid w:val="00652277"/>
    <w:rsid w:val="00683248"/>
    <w:rsid w:val="0077202B"/>
    <w:rsid w:val="007A6241"/>
    <w:rsid w:val="007D3385"/>
    <w:rsid w:val="0082142E"/>
    <w:rsid w:val="008417B7"/>
    <w:rsid w:val="0085392B"/>
    <w:rsid w:val="00875E64"/>
    <w:rsid w:val="008951CF"/>
    <w:rsid w:val="008A069A"/>
    <w:rsid w:val="00916656"/>
    <w:rsid w:val="0092643E"/>
    <w:rsid w:val="00942E8F"/>
    <w:rsid w:val="00971CF3"/>
    <w:rsid w:val="00994C69"/>
    <w:rsid w:val="009A01F4"/>
    <w:rsid w:val="009D2CA9"/>
    <w:rsid w:val="00A0628F"/>
    <w:rsid w:val="00A14183"/>
    <w:rsid w:val="00A22DF0"/>
    <w:rsid w:val="00AA7D07"/>
    <w:rsid w:val="00AB18D5"/>
    <w:rsid w:val="00BD6A74"/>
    <w:rsid w:val="00C3281B"/>
    <w:rsid w:val="00C35702"/>
    <w:rsid w:val="00CA58AD"/>
    <w:rsid w:val="00CC7594"/>
    <w:rsid w:val="00CF09EE"/>
    <w:rsid w:val="00D158F9"/>
    <w:rsid w:val="00D26F6C"/>
    <w:rsid w:val="00D9425E"/>
    <w:rsid w:val="00D97A67"/>
    <w:rsid w:val="00DA2FCE"/>
    <w:rsid w:val="00E26F0D"/>
    <w:rsid w:val="00E30C76"/>
    <w:rsid w:val="00ED22F1"/>
    <w:rsid w:val="00ED7526"/>
    <w:rsid w:val="00F071EF"/>
    <w:rsid w:val="00F3406C"/>
    <w:rsid w:val="00F54C83"/>
    <w:rsid w:val="00F86FC6"/>
    <w:rsid w:val="00FC22B9"/>
    <w:rsid w:val="00FF5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D780"/>
  <w15:chartTrackingRefBased/>
  <w15:docId w15:val="{AF9085F4-A395-449B-B49D-A243C907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1DD"/>
    <w:pPr>
      <w:spacing w:after="200" w:line="276" w:lineRule="auto"/>
    </w:pPr>
    <w:rPr>
      <w:rFonts w:ascii="Arial" w:eastAsiaTheme="minorEastAsia" w:hAnsi="Arial"/>
      <w:color w:val="000000"/>
      <w:kern w:val="0"/>
      <w:sz w:val="22"/>
      <w:szCs w:val="22"/>
      <w:lang w:val="en-US"/>
      <w14:ligatures w14:val="none"/>
    </w:rPr>
  </w:style>
  <w:style w:type="paragraph" w:styleId="Heading1">
    <w:name w:val="heading 1"/>
    <w:basedOn w:val="Normal"/>
    <w:next w:val="Normal"/>
    <w:link w:val="Heading1Char"/>
    <w:uiPriority w:val="9"/>
    <w:qFormat/>
    <w:rsid w:val="00994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C69"/>
    <w:rPr>
      <w:rFonts w:eastAsiaTheme="majorEastAsia" w:cstheme="majorBidi"/>
      <w:color w:val="272727" w:themeColor="text1" w:themeTint="D8"/>
    </w:rPr>
  </w:style>
  <w:style w:type="paragraph" w:styleId="Title">
    <w:name w:val="Title"/>
    <w:basedOn w:val="Normal"/>
    <w:next w:val="Normal"/>
    <w:link w:val="TitleChar"/>
    <w:uiPriority w:val="10"/>
    <w:qFormat/>
    <w:rsid w:val="00994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C69"/>
    <w:pPr>
      <w:spacing w:before="160"/>
      <w:jc w:val="center"/>
    </w:pPr>
    <w:rPr>
      <w:i/>
      <w:iCs/>
      <w:color w:val="404040" w:themeColor="text1" w:themeTint="BF"/>
    </w:rPr>
  </w:style>
  <w:style w:type="character" w:customStyle="1" w:styleId="QuoteChar">
    <w:name w:val="Quote Char"/>
    <w:basedOn w:val="DefaultParagraphFont"/>
    <w:link w:val="Quote"/>
    <w:uiPriority w:val="29"/>
    <w:rsid w:val="00994C69"/>
    <w:rPr>
      <w:i/>
      <w:iCs/>
      <w:color w:val="404040" w:themeColor="text1" w:themeTint="BF"/>
    </w:rPr>
  </w:style>
  <w:style w:type="paragraph" w:styleId="ListParagraph">
    <w:name w:val="List Paragraph"/>
    <w:basedOn w:val="Normal"/>
    <w:uiPriority w:val="34"/>
    <w:qFormat/>
    <w:rsid w:val="00994C69"/>
    <w:pPr>
      <w:ind w:left="720"/>
      <w:contextualSpacing/>
    </w:pPr>
  </w:style>
  <w:style w:type="character" w:styleId="IntenseEmphasis">
    <w:name w:val="Intense Emphasis"/>
    <w:basedOn w:val="DefaultParagraphFont"/>
    <w:uiPriority w:val="21"/>
    <w:qFormat/>
    <w:rsid w:val="00994C69"/>
    <w:rPr>
      <w:i/>
      <w:iCs/>
      <w:color w:val="0F4761" w:themeColor="accent1" w:themeShade="BF"/>
    </w:rPr>
  </w:style>
  <w:style w:type="paragraph" w:styleId="IntenseQuote">
    <w:name w:val="Intense Quote"/>
    <w:basedOn w:val="Normal"/>
    <w:next w:val="Normal"/>
    <w:link w:val="IntenseQuoteChar"/>
    <w:uiPriority w:val="30"/>
    <w:qFormat/>
    <w:rsid w:val="00994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C69"/>
    <w:rPr>
      <w:i/>
      <w:iCs/>
      <w:color w:val="0F4761" w:themeColor="accent1" w:themeShade="BF"/>
    </w:rPr>
  </w:style>
  <w:style w:type="character" w:styleId="IntenseReference">
    <w:name w:val="Intense Reference"/>
    <w:basedOn w:val="DefaultParagraphFont"/>
    <w:uiPriority w:val="32"/>
    <w:qFormat/>
    <w:rsid w:val="00994C69"/>
    <w:rPr>
      <w:b/>
      <w:bCs/>
      <w:smallCaps/>
      <w:color w:val="0F4761" w:themeColor="accent1" w:themeShade="BF"/>
      <w:spacing w:val="5"/>
    </w:rPr>
  </w:style>
  <w:style w:type="paragraph" w:styleId="NormalWeb">
    <w:name w:val="Normal (Web)"/>
    <w:basedOn w:val="Normal"/>
    <w:uiPriority w:val="99"/>
    <w:semiHidden/>
    <w:unhideWhenUsed/>
    <w:rsid w:val="00683248"/>
    <w:pPr>
      <w:spacing w:before="100" w:beforeAutospacing="1" w:after="100" w:afterAutospacing="1" w:line="240" w:lineRule="auto"/>
    </w:pPr>
    <w:rPr>
      <w:rFonts w:ascii="Times New Roman" w:eastAsia="Times New Roman" w:hAnsi="Times New Roman" w:cs="Times New Roman"/>
      <w:lang w:eastAsia="en-IN"/>
    </w:rPr>
  </w:style>
  <w:style w:type="table" w:styleId="TableGrid">
    <w:name w:val="Table Grid"/>
    <w:basedOn w:val="TableNormal"/>
    <w:uiPriority w:val="39"/>
    <w:rsid w:val="00E26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1DA9"/>
    <w:rPr>
      <w:b/>
      <w:bCs/>
    </w:rPr>
  </w:style>
  <w:style w:type="paragraph" w:styleId="ListBullet">
    <w:name w:val="List Bullet"/>
    <w:basedOn w:val="Normal"/>
    <w:uiPriority w:val="99"/>
    <w:unhideWhenUsed/>
    <w:rsid w:val="000711DD"/>
    <w:pPr>
      <w:numPr>
        <w:numId w:val="1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sakilahamed5625@gmail.com</dc:creator>
  <cp:keywords/>
  <dc:description/>
  <cp:lastModifiedBy>sakilahamed5625@gmail.com</cp:lastModifiedBy>
  <cp:revision>52</cp:revision>
  <dcterms:created xsi:type="dcterms:W3CDTF">2026-10-02T15:08:00Z</dcterms:created>
  <dcterms:modified xsi:type="dcterms:W3CDTF">2026-10-07T12:23:00Z</dcterms:modified>
</cp:coreProperties>
</file>