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0F7E" w:rsidRDefault="00650F7E" w:rsidP="00C73C5F">
      <w:pPr>
        <w:pStyle w:val="NormalWeb"/>
        <w:shd w:val="clear" w:color="auto" w:fill="FFFFFF"/>
        <w:rPr>
          <w:rStyle w:val="Strong"/>
          <w:rFonts w:ascii="Arial" w:hAnsi="Arial" w:cs="Arial"/>
          <w:color w:val="4257B2"/>
        </w:rPr>
      </w:pPr>
      <w:r>
        <w:rPr>
          <w:rStyle w:val="Strong"/>
          <w:rFonts w:ascii="Arial" w:hAnsi="Arial" w:cs="Arial"/>
          <w:color w:val="4257B2"/>
        </w:rPr>
        <w:t>Q1.1</w:t>
      </w:r>
    </w:p>
    <w:p w:rsidR="00C73C5F" w:rsidRDefault="00C73C5F" w:rsidP="00C73C5F">
      <w:pPr>
        <w:pStyle w:val="NormalWeb"/>
        <w:shd w:val="clear" w:color="auto" w:fill="FFFFFF"/>
        <w:rPr>
          <w:rFonts w:ascii="Arial" w:hAnsi="Arial" w:cs="Arial"/>
          <w:color w:val="282E3E"/>
        </w:rPr>
      </w:pPr>
      <w:r>
        <w:rPr>
          <w:rStyle w:val="Strong"/>
          <w:rFonts w:ascii="Arial" w:hAnsi="Arial" w:cs="Arial"/>
          <w:color w:val="4257B2"/>
        </w:rPr>
        <w:t>Data</w:t>
      </w:r>
    </w:p>
    <w:p w:rsidR="00C73C5F" w:rsidRDefault="00C73C5F" w:rsidP="00C73C5F">
      <w:pPr>
        <w:pStyle w:val="NormalWeb"/>
        <w:shd w:val="clear" w:color="auto" w:fill="FFFFFF"/>
        <w:spacing w:before="0" w:beforeAutospacing="0" w:after="0" w:afterAutospacing="0"/>
        <w:rPr>
          <w:rFonts w:ascii="Arial" w:hAnsi="Arial" w:cs="Arial"/>
          <w:color w:val="282E3E"/>
        </w:rPr>
      </w:pPr>
      <w:r>
        <w:rPr>
          <w:rFonts w:ascii="Arial" w:hAnsi="Arial" w:cs="Arial"/>
          <w:color w:val="282E3E"/>
        </w:rPr>
        <w:t>The word </w:t>
      </w:r>
      <w:r>
        <w:rPr>
          <w:rStyle w:val="Emphasis"/>
          <w:rFonts w:ascii="Arial" w:hAnsi="Arial" w:cs="Arial"/>
          <w:color w:val="282E3E"/>
        </w:rPr>
        <w:t>data</w:t>
      </w:r>
      <w:r>
        <w:rPr>
          <w:rFonts w:ascii="Arial" w:hAnsi="Arial" w:cs="Arial"/>
          <w:color w:val="282E3E"/>
        </w:rPr>
        <w:t> is derived from the Latin word </w:t>
      </w:r>
      <w:r>
        <w:rPr>
          <w:rStyle w:val="Strong"/>
          <w:rFonts w:ascii="Arial" w:hAnsi="Arial" w:cs="Arial"/>
          <w:color w:val="282E3E"/>
        </w:rPr>
        <w:t>datum</w:t>
      </w:r>
      <w:r>
        <w:rPr>
          <w:rFonts w:ascii="Arial" w:hAnsi="Arial" w:cs="Arial"/>
          <w:color w:val="282E3E"/>
        </w:rPr>
        <w:t> which means </w:t>
      </w:r>
      <w:r>
        <w:rPr>
          <w:rStyle w:val="Emphasis"/>
          <w:rFonts w:ascii="Arial" w:hAnsi="Arial" w:cs="Arial"/>
          <w:color w:val="282E3E"/>
        </w:rPr>
        <w:t>something given</w:t>
      </w:r>
      <w:r>
        <w:rPr>
          <w:rFonts w:ascii="Arial" w:hAnsi="Arial" w:cs="Arial"/>
          <w:color w:val="282E3E"/>
        </w:rPr>
        <w:t>. </w:t>
      </w:r>
      <w:r>
        <w:rPr>
          <w:rStyle w:val="Strong"/>
          <w:rFonts w:ascii="Arial" w:hAnsi="Arial" w:cs="Arial"/>
          <w:color w:val="282E3E"/>
        </w:rPr>
        <w:t>Data</w:t>
      </w:r>
      <w:r>
        <w:rPr>
          <w:rFonts w:ascii="Arial" w:hAnsi="Arial" w:cs="Arial"/>
          <w:color w:val="282E3E"/>
        </w:rPr>
        <w:t> are known facts that can be recorded and which have implicit meaning.</w:t>
      </w:r>
    </w:p>
    <w:p w:rsidR="006C04A9" w:rsidRDefault="006C04A9"/>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t>Database</w:t>
      </w:r>
    </w:p>
    <w:p w:rsidR="00805501" w:rsidRDefault="00805501" w:rsidP="00805501">
      <w:pPr>
        <w:pStyle w:val="NormalWeb"/>
        <w:shd w:val="clear" w:color="auto" w:fill="FFFFFF"/>
        <w:spacing w:before="0" w:beforeAutospacing="0" w:after="0" w:afterAutospacing="0"/>
        <w:rPr>
          <w:rFonts w:ascii="Arial" w:hAnsi="Arial" w:cs="Arial"/>
          <w:color w:val="282E3E"/>
        </w:rPr>
      </w:pPr>
      <w:r>
        <w:rPr>
          <w:rFonts w:ascii="Arial" w:hAnsi="Arial" w:cs="Arial"/>
          <w:color w:val="282E3E"/>
        </w:rPr>
        <w:t>A database is an organized collection of previously defined data.</w:t>
      </w:r>
    </w:p>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t>DBMS (</w:t>
      </w:r>
      <w:proofErr w:type="spellStart"/>
      <w:r>
        <w:rPr>
          <w:rStyle w:val="Strong"/>
          <w:rFonts w:ascii="Arial" w:hAnsi="Arial" w:cs="Arial"/>
          <w:color w:val="4257B2"/>
        </w:rPr>
        <w:t>DataBase</w:t>
      </w:r>
      <w:proofErr w:type="spellEnd"/>
      <w:r>
        <w:rPr>
          <w:rStyle w:val="Strong"/>
          <w:rFonts w:ascii="Arial" w:hAnsi="Arial" w:cs="Arial"/>
          <w:color w:val="4257B2"/>
        </w:rPr>
        <w:t xml:space="preserve"> Management System)</w:t>
      </w:r>
    </w:p>
    <w:p w:rsidR="00805501" w:rsidRDefault="00805501" w:rsidP="00805501">
      <w:pPr>
        <w:pStyle w:val="NormalWeb"/>
        <w:shd w:val="clear" w:color="auto" w:fill="FFFFFF"/>
        <w:spacing w:before="0" w:beforeAutospacing="0" w:after="0" w:afterAutospacing="0"/>
        <w:rPr>
          <w:rFonts w:ascii="Arial" w:hAnsi="Arial" w:cs="Arial"/>
          <w:color w:val="282E3E"/>
        </w:rPr>
      </w:pPr>
      <w:r>
        <w:rPr>
          <w:rStyle w:val="Emphasis"/>
          <w:rFonts w:ascii="Arial" w:hAnsi="Arial" w:cs="Arial"/>
          <w:color w:val="282E3E"/>
        </w:rPr>
        <w:t>DBMS (database management system)</w:t>
      </w:r>
      <w:r>
        <w:rPr>
          <w:rFonts w:ascii="Arial" w:hAnsi="Arial" w:cs="Arial"/>
          <w:color w:val="282E3E"/>
        </w:rPr>
        <w:t> is a computerized system that enables users to create and maintain a database. It helps define, construct, manipulate, and share databases between different users and applications.</w:t>
      </w:r>
    </w:p>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t>Database catalog</w:t>
      </w:r>
    </w:p>
    <w:p w:rsidR="00805501" w:rsidRDefault="00805501" w:rsidP="00805501">
      <w:pPr>
        <w:pStyle w:val="NormalWeb"/>
        <w:shd w:val="clear" w:color="auto" w:fill="FFFFFF"/>
        <w:spacing w:before="0" w:beforeAutospacing="0" w:after="0" w:afterAutospacing="0"/>
        <w:rPr>
          <w:rFonts w:ascii="Arial" w:hAnsi="Arial" w:cs="Arial"/>
          <w:color w:val="282E3E"/>
        </w:rPr>
      </w:pPr>
      <w:r>
        <w:rPr>
          <w:rStyle w:val="Emphasis"/>
          <w:rFonts w:ascii="Arial" w:hAnsi="Arial" w:cs="Arial"/>
          <w:color w:val="282E3E"/>
        </w:rPr>
        <w:t>Database catalog</w:t>
      </w:r>
      <w:r>
        <w:rPr>
          <w:rFonts w:ascii="Arial" w:hAnsi="Arial" w:cs="Arial"/>
          <w:color w:val="282E3E"/>
        </w:rPr>
        <w:t> stores a complete definition or description of the database structure (e.g., structure of each file, the type, and storage format) and constraints on the data.</w:t>
      </w:r>
    </w:p>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t>Program-data independence</w:t>
      </w:r>
    </w:p>
    <w:p w:rsidR="00805501" w:rsidRDefault="00805501" w:rsidP="00805501">
      <w:pPr>
        <w:pStyle w:val="NormalWeb"/>
        <w:shd w:val="clear" w:color="auto" w:fill="FFFFFF"/>
        <w:spacing w:before="0" w:beforeAutospacing="0" w:after="0" w:afterAutospacing="0"/>
        <w:rPr>
          <w:rFonts w:ascii="Arial" w:hAnsi="Arial" w:cs="Arial"/>
          <w:color w:val="282E3E"/>
        </w:rPr>
      </w:pPr>
      <w:r>
        <w:rPr>
          <w:rStyle w:val="Emphasis"/>
          <w:rFonts w:ascii="Arial" w:hAnsi="Arial" w:cs="Arial"/>
          <w:color w:val="282E3E"/>
        </w:rPr>
        <w:t>Program-data independence</w:t>
      </w:r>
      <w:r>
        <w:rPr>
          <w:rFonts w:ascii="Arial" w:hAnsi="Arial" w:cs="Arial"/>
          <w:color w:val="282E3E"/>
        </w:rPr>
        <w:t> is a property of DBMS access programs that allows a change in the structure of some files independently from access programs by storing the structure of data files in the DBMS catalog separately from the access programs.</w:t>
      </w:r>
    </w:p>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t>User view</w:t>
      </w:r>
    </w:p>
    <w:p w:rsidR="00805501" w:rsidRDefault="00805501" w:rsidP="00805501">
      <w:pPr>
        <w:pStyle w:val="NormalWeb"/>
        <w:shd w:val="clear" w:color="auto" w:fill="FFFFFF"/>
        <w:spacing w:before="0" w:beforeAutospacing="0" w:after="0" w:afterAutospacing="0"/>
        <w:rPr>
          <w:rFonts w:ascii="Arial" w:hAnsi="Arial" w:cs="Arial"/>
          <w:color w:val="282E3E"/>
        </w:rPr>
      </w:pPr>
      <w:r>
        <w:rPr>
          <w:rStyle w:val="Emphasis"/>
          <w:rFonts w:ascii="Arial" w:hAnsi="Arial" w:cs="Arial"/>
          <w:color w:val="282E3E"/>
        </w:rPr>
        <w:t>User view</w:t>
      </w:r>
      <w:r>
        <w:rPr>
          <w:rFonts w:ascii="Arial" w:hAnsi="Arial" w:cs="Arial"/>
          <w:color w:val="282E3E"/>
        </w:rPr>
        <w:t> is a perspective of the database specific for a certain user (or group of users), which can be a subset of the database, or it may contain virtual data that is derived from the database files but is not explicitly stored.</w:t>
      </w:r>
    </w:p>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t>DBA (Database Administrator)</w:t>
      </w:r>
    </w:p>
    <w:p w:rsidR="00805501" w:rsidRDefault="00805501" w:rsidP="00805501">
      <w:pPr>
        <w:pStyle w:val="NormalWeb"/>
        <w:shd w:val="clear" w:color="auto" w:fill="FFFFFF"/>
        <w:spacing w:before="0" w:beforeAutospacing="0" w:after="0" w:afterAutospacing="0"/>
        <w:rPr>
          <w:rFonts w:ascii="Arial" w:hAnsi="Arial" w:cs="Arial"/>
          <w:color w:val="282E3E"/>
        </w:rPr>
      </w:pPr>
      <w:r>
        <w:rPr>
          <w:rFonts w:ascii="Arial" w:hAnsi="Arial" w:cs="Arial"/>
          <w:color w:val="282E3E"/>
        </w:rPr>
        <w:t>*DBA *or </w:t>
      </w:r>
      <w:r>
        <w:rPr>
          <w:rStyle w:val="Emphasis"/>
          <w:rFonts w:ascii="Arial" w:hAnsi="Arial" w:cs="Arial"/>
          <w:color w:val="282E3E"/>
        </w:rPr>
        <w:t>database administrator</w:t>
      </w:r>
      <w:r>
        <w:rPr>
          <w:rFonts w:ascii="Arial" w:hAnsi="Arial" w:cs="Arial"/>
          <w:color w:val="282E3E"/>
        </w:rPr>
        <w:t> administers primary (database) and secondary resources (DBMS and related software). DBA is responsible for authorizing access to the database, coordinating and monitoring its use, and acquiring software and hardware resources as needed. DBA also handles security breaches and poor system response time.</w:t>
      </w:r>
    </w:p>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t>End user</w:t>
      </w:r>
    </w:p>
    <w:p w:rsidR="00805501" w:rsidRDefault="00805501" w:rsidP="00805501">
      <w:pPr>
        <w:pStyle w:val="NormalWeb"/>
        <w:shd w:val="clear" w:color="auto" w:fill="FFFFFF"/>
        <w:spacing w:before="0" w:beforeAutospacing="0" w:after="0" w:afterAutospacing="0"/>
        <w:rPr>
          <w:rFonts w:ascii="Arial" w:hAnsi="Arial" w:cs="Arial"/>
          <w:color w:val="282E3E"/>
        </w:rPr>
      </w:pPr>
      <w:r>
        <w:rPr>
          <w:rStyle w:val="Emphasis"/>
          <w:rFonts w:ascii="Arial" w:hAnsi="Arial" w:cs="Arial"/>
          <w:color w:val="282E3E"/>
        </w:rPr>
        <w:t>End user</w:t>
      </w:r>
      <w:r>
        <w:rPr>
          <w:rFonts w:ascii="Arial" w:hAnsi="Arial" w:cs="Arial"/>
          <w:color w:val="282E3E"/>
        </w:rPr>
        <w:t> is the people accessing the database for querying, updating, and generating reports. The end user is the primary reason for the creation of a certain database.</w:t>
      </w:r>
    </w:p>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lastRenderedPageBreak/>
        <w:t>Canned transactions</w:t>
      </w:r>
    </w:p>
    <w:p w:rsidR="00805501" w:rsidRDefault="00805501" w:rsidP="00805501">
      <w:pPr>
        <w:pStyle w:val="NormalWeb"/>
        <w:shd w:val="clear" w:color="auto" w:fill="FFFFFF"/>
        <w:spacing w:before="0" w:beforeAutospacing="0" w:after="0" w:afterAutospacing="0"/>
        <w:rPr>
          <w:rFonts w:ascii="Arial" w:hAnsi="Arial" w:cs="Arial"/>
          <w:color w:val="282E3E"/>
        </w:rPr>
      </w:pPr>
      <w:r>
        <w:rPr>
          <w:rFonts w:ascii="Arial" w:hAnsi="Arial" w:cs="Arial"/>
          <w:color w:val="282E3E"/>
        </w:rPr>
        <w:t>\</w:t>
      </w:r>
      <w:proofErr w:type="spellStart"/>
      <w:r>
        <w:rPr>
          <w:rFonts w:ascii="Arial" w:hAnsi="Arial" w:cs="Arial"/>
          <w:color w:val="282E3E"/>
        </w:rPr>
        <w:t>textbf</w:t>
      </w:r>
      <w:proofErr w:type="spellEnd"/>
      <w:r>
        <w:rPr>
          <w:rFonts w:ascii="Arial" w:hAnsi="Arial" w:cs="Arial"/>
          <w:color w:val="282E3E"/>
        </w:rPr>
        <w:t>{Canned transactions} are the standard types of queries and updates that have been carefully programmed and tested, used by naive or parametric end users when constantly querying and updating the database.</w:t>
      </w:r>
    </w:p>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t>Deductive database systems</w:t>
      </w:r>
    </w:p>
    <w:p w:rsidR="00805501" w:rsidRDefault="00805501" w:rsidP="00805501">
      <w:pPr>
        <w:pStyle w:val="NormalWeb"/>
        <w:shd w:val="clear" w:color="auto" w:fill="FFFFFF"/>
        <w:spacing w:before="0" w:beforeAutospacing="0" w:after="0" w:afterAutospacing="0"/>
        <w:rPr>
          <w:rFonts w:ascii="Arial" w:hAnsi="Arial" w:cs="Arial"/>
          <w:color w:val="282E3E"/>
        </w:rPr>
      </w:pPr>
      <w:r>
        <w:rPr>
          <w:rStyle w:val="Emphasis"/>
          <w:rFonts w:ascii="Arial" w:hAnsi="Arial" w:cs="Arial"/>
          <w:color w:val="282E3E"/>
        </w:rPr>
        <w:t>Deductive database systems</w:t>
      </w:r>
      <w:r>
        <w:rPr>
          <w:rFonts w:ascii="Arial" w:hAnsi="Arial" w:cs="Arial"/>
          <w:color w:val="282E3E"/>
        </w:rPr>
        <w:t xml:space="preserve"> are database systems that provide capabilities for defining deduction rules for </w:t>
      </w:r>
      <w:proofErr w:type="spellStart"/>
      <w:r>
        <w:rPr>
          <w:rFonts w:ascii="Arial" w:hAnsi="Arial" w:cs="Arial"/>
          <w:color w:val="282E3E"/>
        </w:rPr>
        <w:t>inferencing</w:t>
      </w:r>
      <w:proofErr w:type="spellEnd"/>
      <w:r>
        <w:rPr>
          <w:rFonts w:ascii="Arial" w:hAnsi="Arial" w:cs="Arial"/>
          <w:color w:val="282E3E"/>
        </w:rPr>
        <w:t xml:space="preserve"> new information from the stored database facts.</w:t>
      </w:r>
    </w:p>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t>Persistent object</w:t>
      </w:r>
    </w:p>
    <w:p w:rsidR="00805501" w:rsidRDefault="00805501" w:rsidP="00805501">
      <w:pPr>
        <w:pStyle w:val="NormalWeb"/>
        <w:shd w:val="clear" w:color="auto" w:fill="FFFFFF"/>
        <w:rPr>
          <w:rFonts w:ascii="Arial" w:hAnsi="Arial" w:cs="Arial"/>
          <w:color w:val="282E3E"/>
        </w:rPr>
      </w:pPr>
      <w:r>
        <w:rPr>
          <w:rStyle w:val="Emphasis"/>
          <w:rFonts w:ascii="Arial" w:hAnsi="Arial" w:cs="Arial"/>
          <w:color w:val="282E3E"/>
        </w:rPr>
        <w:t>Persistent object</w:t>
      </w:r>
      <w:r>
        <w:rPr>
          <w:rFonts w:ascii="Arial" w:hAnsi="Arial" w:cs="Arial"/>
          <w:color w:val="282E3E"/>
        </w:rPr>
        <w:t> survives the termination of program execution and can later be directly retrieved by another program.</w:t>
      </w:r>
    </w:p>
    <w:p w:rsidR="00805501" w:rsidRDefault="00805501" w:rsidP="00805501">
      <w:pPr>
        <w:pStyle w:val="NormalWeb"/>
        <w:shd w:val="clear" w:color="auto" w:fill="FFFFFF"/>
        <w:rPr>
          <w:rFonts w:ascii="Arial" w:hAnsi="Arial" w:cs="Arial"/>
          <w:color w:val="282E3E"/>
        </w:rPr>
      </w:pPr>
      <w:r>
        <w:rPr>
          <w:rStyle w:val="Strong"/>
          <w:rFonts w:ascii="Arial" w:hAnsi="Arial" w:cs="Arial"/>
          <w:color w:val="4257B2"/>
        </w:rPr>
        <w:t>Transaction-processing application</w:t>
      </w:r>
    </w:p>
    <w:p w:rsidR="00805501" w:rsidRDefault="00805501" w:rsidP="00805501">
      <w:pPr>
        <w:pStyle w:val="NormalWeb"/>
        <w:shd w:val="clear" w:color="auto" w:fill="FFFFFF"/>
        <w:spacing w:before="0" w:beforeAutospacing="0" w:after="0" w:afterAutospacing="0"/>
        <w:rPr>
          <w:rFonts w:ascii="Arial" w:hAnsi="Arial" w:cs="Arial"/>
          <w:color w:val="282E3E"/>
        </w:rPr>
      </w:pPr>
      <w:r>
        <w:rPr>
          <w:rStyle w:val="Emphasis"/>
          <w:rFonts w:ascii="Arial" w:hAnsi="Arial" w:cs="Arial"/>
          <w:color w:val="282E3E"/>
        </w:rPr>
        <w:t>Transaction-processing application</w:t>
      </w:r>
      <w:r>
        <w:rPr>
          <w:rFonts w:ascii="Arial" w:hAnsi="Arial" w:cs="Arial"/>
          <w:color w:val="282E3E"/>
        </w:rPr>
        <w:t> is a type of application that allows several users at the same time to update the same data in a controlled manner so that the result of the updates is correct.</w:t>
      </w:r>
    </w:p>
    <w:p w:rsidR="00060F2A" w:rsidRDefault="00060F2A" w:rsidP="00805501">
      <w:pPr>
        <w:pStyle w:val="NormalWeb"/>
        <w:shd w:val="clear" w:color="auto" w:fill="FFFFFF"/>
        <w:spacing w:before="0" w:beforeAutospacing="0" w:after="0" w:afterAutospacing="0"/>
        <w:rPr>
          <w:rFonts w:ascii="Arial" w:hAnsi="Arial" w:cs="Arial"/>
          <w:color w:val="282E3E"/>
        </w:rPr>
      </w:pPr>
    </w:p>
    <w:p w:rsidR="00060F2A" w:rsidRPr="0035681F" w:rsidRDefault="00060F2A" w:rsidP="00805501">
      <w:pPr>
        <w:pStyle w:val="NormalWeb"/>
        <w:shd w:val="clear" w:color="auto" w:fill="FFFFFF"/>
        <w:spacing w:before="0" w:beforeAutospacing="0" w:after="0" w:afterAutospacing="0"/>
        <w:rPr>
          <w:rFonts w:ascii="Arial" w:hAnsi="Arial" w:cs="Arial"/>
          <w:b/>
          <w:color w:val="0070C0"/>
        </w:rPr>
      </w:pPr>
      <w:r w:rsidRPr="0035681F">
        <w:rPr>
          <w:rFonts w:ascii="Arial" w:hAnsi="Arial" w:cs="Arial"/>
          <w:b/>
          <w:color w:val="0070C0"/>
        </w:rPr>
        <w:t>Q1.2</w:t>
      </w:r>
    </w:p>
    <w:p w:rsidR="00060F2A" w:rsidRPr="00060F2A" w:rsidRDefault="00060F2A" w:rsidP="00060F2A">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060F2A">
        <w:rPr>
          <w:rFonts w:ascii="Arial" w:eastAsia="Times New Roman" w:hAnsi="Arial" w:cs="Arial"/>
          <w:color w:val="282E3E"/>
          <w:sz w:val="24"/>
          <w:szCs w:val="24"/>
          <w:lang w:eastAsia="en-IN"/>
        </w:rPr>
        <w:t>Databases involve four main types of actions and they are: % for bullet points</w:t>
      </w:r>
    </w:p>
    <w:p w:rsidR="00060F2A" w:rsidRPr="00060F2A" w:rsidRDefault="00060F2A" w:rsidP="00060F2A">
      <w:pPr>
        <w:numPr>
          <w:ilvl w:val="0"/>
          <w:numId w:val="1"/>
        </w:numPr>
        <w:shd w:val="clear" w:color="auto" w:fill="FFFFFF"/>
        <w:spacing w:after="0" w:line="240" w:lineRule="auto"/>
        <w:rPr>
          <w:rFonts w:ascii="Arial" w:eastAsia="Times New Roman" w:hAnsi="Arial" w:cs="Arial"/>
          <w:color w:val="282E3E"/>
          <w:sz w:val="24"/>
          <w:szCs w:val="24"/>
          <w:lang w:eastAsia="en-IN"/>
        </w:rPr>
      </w:pPr>
      <w:r w:rsidRPr="00060F2A">
        <w:rPr>
          <w:rFonts w:ascii="Arial" w:eastAsia="Times New Roman" w:hAnsi="Arial" w:cs="Arial"/>
          <w:color w:val="282E3E"/>
          <w:sz w:val="24"/>
          <w:szCs w:val="24"/>
          <w:lang w:eastAsia="en-IN"/>
        </w:rPr>
        <w:t>DEFINING – involves specifying the data types, structures, and constraints of the data to be stored in the database</w:t>
      </w:r>
    </w:p>
    <w:p w:rsidR="00060F2A" w:rsidRPr="00060F2A" w:rsidRDefault="00060F2A" w:rsidP="00060F2A">
      <w:pPr>
        <w:numPr>
          <w:ilvl w:val="0"/>
          <w:numId w:val="1"/>
        </w:numPr>
        <w:shd w:val="clear" w:color="auto" w:fill="FFFFFF"/>
        <w:spacing w:after="0" w:line="240" w:lineRule="auto"/>
        <w:rPr>
          <w:rFonts w:ascii="Arial" w:eastAsia="Times New Roman" w:hAnsi="Arial" w:cs="Arial"/>
          <w:color w:val="282E3E"/>
          <w:sz w:val="24"/>
          <w:szCs w:val="24"/>
          <w:lang w:eastAsia="en-IN"/>
        </w:rPr>
      </w:pPr>
      <w:r w:rsidRPr="00060F2A">
        <w:rPr>
          <w:rFonts w:ascii="Arial" w:eastAsia="Times New Roman" w:hAnsi="Arial" w:cs="Arial"/>
          <w:color w:val="282E3E"/>
          <w:sz w:val="24"/>
          <w:szCs w:val="24"/>
          <w:lang w:eastAsia="en-IN"/>
        </w:rPr>
        <w:t>CONSTRUCTING – the process of storing the data on some storage medium that is controlled by the DBMS</w:t>
      </w:r>
    </w:p>
    <w:p w:rsidR="00060F2A" w:rsidRPr="00060F2A" w:rsidRDefault="00060F2A" w:rsidP="00060F2A">
      <w:pPr>
        <w:numPr>
          <w:ilvl w:val="0"/>
          <w:numId w:val="1"/>
        </w:numPr>
        <w:shd w:val="clear" w:color="auto" w:fill="FFFFFF"/>
        <w:spacing w:after="0" w:line="240" w:lineRule="auto"/>
        <w:rPr>
          <w:rFonts w:ascii="Arial" w:eastAsia="Times New Roman" w:hAnsi="Arial" w:cs="Arial"/>
          <w:color w:val="282E3E"/>
          <w:sz w:val="24"/>
          <w:szCs w:val="24"/>
          <w:lang w:eastAsia="en-IN"/>
        </w:rPr>
      </w:pPr>
      <w:r w:rsidRPr="00060F2A">
        <w:rPr>
          <w:rFonts w:ascii="Arial" w:eastAsia="Times New Roman" w:hAnsi="Arial" w:cs="Arial"/>
          <w:color w:val="282E3E"/>
          <w:sz w:val="24"/>
          <w:szCs w:val="24"/>
          <w:lang w:eastAsia="en-IN"/>
        </w:rPr>
        <w:t xml:space="preserve">MANIPULATING – </w:t>
      </w:r>
      <w:r w:rsidR="003E28F2">
        <w:rPr>
          <w:rFonts w:ascii="Arial" w:eastAsia="Times New Roman" w:hAnsi="Arial" w:cs="Arial"/>
          <w:color w:val="282E3E"/>
          <w:sz w:val="24"/>
          <w:szCs w:val="24"/>
          <w:lang w:eastAsia="en-IN"/>
        </w:rPr>
        <w:t xml:space="preserve">The </w:t>
      </w:r>
      <w:r w:rsidRPr="00060F2A">
        <w:rPr>
          <w:rFonts w:ascii="Arial" w:eastAsia="Times New Roman" w:hAnsi="Arial" w:cs="Arial"/>
          <w:color w:val="282E3E"/>
          <w:sz w:val="24"/>
          <w:szCs w:val="24"/>
          <w:lang w:eastAsia="en-IN"/>
        </w:rPr>
        <w:t xml:space="preserve">database includes functions such as querying the database to retrieve specific data, updating the database to reflect changes in the </w:t>
      </w:r>
      <w:r w:rsidR="003E28F2">
        <w:rPr>
          <w:rFonts w:ascii="Arial" w:eastAsia="Times New Roman" w:hAnsi="Arial" w:cs="Arial"/>
          <w:color w:val="282E3E"/>
          <w:sz w:val="24"/>
          <w:szCs w:val="24"/>
          <w:lang w:eastAsia="en-IN"/>
        </w:rPr>
        <w:t>mini-world</w:t>
      </w:r>
      <w:r w:rsidRPr="00060F2A">
        <w:rPr>
          <w:rFonts w:ascii="Arial" w:eastAsia="Times New Roman" w:hAnsi="Arial" w:cs="Arial"/>
          <w:color w:val="282E3E"/>
          <w:sz w:val="24"/>
          <w:szCs w:val="24"/>
          <w:lang w:eastAsia="en-IN"/>
        </w:rPr>
        <w:t>, and generating reports from the data</w:t>
      </w:r>
    </w:p>
    <w:p w:rsidR="00060F2A" w:rsidRPr="00060F2A" w:rsidRDefault="00060F2A" w:rsidP="00060F2A">
      <w:pPr>
        <w:numPr>
          <w:ilvl w:val="0"/>
          <w:numId w:val="1"/>
        </w:numPr>
        <w:shd w:val="clear" w:color="auto" w:fill="FFFFFF"/>
        <w:spacing w:after="0" w:line="240" w:lineRule="auto"/>
        <w:rPr>
          <w:rFonts w:ascii="Arial" w:eastAsia="Times New Roman" w:hAnsi="Arial" w:cs="Arial"/>
          <w:color w:val="282E3E"/>
          <w:sz w:val="24"/>
          <w:szCs w:val="24"/>
          <w:lang w:eastAsia="en-IN"/>
        </w:rPr>
      </w:pPr>
      <w:r w:rsidRPr="00060F2A">
        <w:rPr>
          <w:rFonts w:ascii="Arial" w:eastAsia="Times New Roman" w:hAnsi="Arial" w:cs="Arial"/>
          <w:color w:val="282E3E"/>
          <w:sz w:val="24"/>
          <w:szCs w:val="24"/>
          <w:lang w:eastAsia="en-IN"/>
        </w:rPr>
        <w:t>SHARING – allows multiple users and programs to access the database simultaneously</w:t>
      </w:r>
    </w:p>
    <w:p w:rsidR="00060F2A" w:rsidRDefault="00060F2A" w:rsidP="00805501">
      <w:pPr>
        <w:pStyle w:val="NormalWeb"/>
        <w:shd w:val="clear" w:color="auto" w:fill="FFFFFF"/>
        <w:spacing w:before="0" w:beforeAutospacing="0" w:after="0" w:afterAutospacing="0"/>
        <w:rPr>
          <w:rFonts w:ascii="Arial" w:hAnsi="Arial" w:cs="Arial"/>
          <w:color w:val="282E3E"/>
        </w:rPr>
      </w:pPr>
    </w:p>
    <w:p w:rsidR="0035681F" w:rsidRDefault="0035681F" w:rsidP="0035681F">
      <w:pPr>
        <w:pStyle w:val="NormalWeb"/>
        <w:shd w:val="clear" w:color="auto" w:fill="FFFFFF"/>
        <w:spacing w:before="0" w:beforeAutospacing="0" w:after="0" w:afterAutospacing="0"/>
        <w:rPr>
          <w:rFonts w:ascii="Arial" w:hAnsi="Arial" w:cs="Arial"/>
          <w:b/>
          <w:color w:val="0070C0"/>
        </w:rPr>
      </w:pPr>
      <w:r>
        <w:rPr>
          <w:rFonts w:ascii="Arial" w:hAnsi="Arial" w:cs="Arial"/>
          <w:b/>
          <w:color w:val="0070C0"/>
        </w:rPr>
        <w:t>Q1.3</w:t>
      </w:r>
    </w:p>
    <w:p w:rsidR="0035681F" w:rsidRPr="0035681F" w:rsidRDefault="0035681F" w:rsidP="0035681F">
      <w:pPr>
        <w:pStyle w:val="NormalWeb"/>
        <w:shd w:val="clear" w:color="auto" w:fill="FFFFFF"/>
        <w:spacing w:before="0" w:beforeAutospacing="0" w:after="0" w:afterAutospacing="0"/>
        <w:rPr>
          <w:rFonts w:ascii="Arial" w:hAnsi="Arial" w:cs="Arial"/>
          <w:b/>
          <w:color w:val="0070C0"/>
        </w:rPr>
      </w:pPr>
      <w:r>
        <w:rPr>
          <w:noProof/>
        </w:rPr>
        <w:lastRenderedPageBreak/>
        <w:drawing>
          <wp:inline distT="0" distB="0" distL="0" distR="0">
            <wp:extent cx="5731510" cy="7710860"/>
            <wp:effectExtent l="0" t="0" r="2540" b="4445"/>
            <wp:docPr id="1" name="Picture 1"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710860"/>
                    </a:xfrm>
                    <a:prstGeom prst="rect">
                      <a:avLst/>
                    </a:prstGeom>
                    <a:noFill/>
                    <a:ln>
                      <a:noFill/>
                    </a:ln>
                  </pic:spPr>
                </pic:pic>
              </a:graphicData>
            </a:graphic>
          </wp:inline>
        </w:drawing>
      </w:r>
    </w:p>
    <w:p w:rsidR="0035681F" w:rsidRPr="0035681F" w:rsidRDefault="0035681F" w:rsidP="0035681F">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35681F">
        <w:rPr>
          <w:rFonts w:ascii="Times New Roman" w:eastAsia="Times New Roman" w:hAnsi="Times New Roman" w:cs="Times New Roman"/>
          <w:b/>
          <w:bCs/>
          <w:color w:val="282E3E"/>
          <w:sz w:val="29"/>
          <w:szCs w:val="29"/>
          <w:lang w:eastAsia="en-IN"/>
        </w:rPr>
        <w:t>The difference with traditional file systems</w:t>
      </w:r>
      <w:r w:rsidRPr="0035681F">
        <w:rPr>
          <w:rFonts w:ascii="Arial" w:eastAsia="Times New Roman" w:hAnsi="Arial" w:cs="Arial"/>
          <w:color w:val="282E3E"/>
          <w:sz w:val="24"/>
          <w:szCs w:val="24"/>
          <w:lang w:eastAsia="en-IN"/>
        </w:rPr>
        <w:t>:</w:t>
      </w:r>
    </w:p>
    <w:p w:rsidR="0035681F" w:rsidRPr="0035681F" w:rsidRDefault="0035681F" w:rsidP="0035681F">
      <w:pPr>
        <w:shd w:val="clear" w:color="auto" w:fill="FFFFFF"/>
        <w:spacing w:after="0" w:line="240" w:lineRule="auto"/>
        <w:rPr>
          <w:rFonts w:ascii="Arial" w:eastAsia="Times New Roman" w:hAnsi="Arial" w:cs="Arial"/>
          <w:color w:val="282E3E"/>
          <w:sz w:val="24"/>
          <w:szCs w:val="24"/>
          <w:lang w:eastAsia="en-IN"/>
        </w:rPr>
      </w:pPr>
      <w:r w:rsidRPr="0035681F">
        <w:rPr>
          <w:rFonts w:ascii="Arial" w:eastAsia="Times New Roman" w:hAnsi="Arial" w:cs="Arial"/>
          <w:color w:val="282E3E"/>
          <w:sz w:val="24"/>
          <w:szCs w:val="24"/>
          <w:lang w:eastAsia="en-IN"/>
        </w:rPr>
        <w:t>In </w:t>
      </w:r>
      <w:r w:rsidRPr="0035681F">
        <w:rPr>
          <w:rFonts w:ascii="Times New Roman" w:eastAsia="Times New Roman" w:hAnsi="Times New Roman" w:cs="Times New Roman"/>
          <w:color w:val="282E3E"/>
          <w:sz w:val="29"/>
          <w:szCs w:val="29"/>
          <w:bdr w:val="none" w:sz="0" w:space="0" w:color="auto" w:frame="1"/>
          <w:lang w:eastAsia="en-IN"/>
        </w:rPr>
        <w:t>traditional file </w:t>
      </w:r>
      <w:r w:rsidR="003E28F2">
        <w:rPr>
          <w:rFonts w:ascii="Times New Roman" w:eastAsia="Times New Roman" w:hAnsi="Times New Roman" w:cs="Times New Roman"/>
          <w:color w:val="282E3E"/>
          <w:sz w:val="29"/>
          <w:szCs w:val="29"/>
          <w:bdr w:val="none" w:sz="0" w:space="0" w:color="auto" w:frame="1"/>
          <w:lang w:eastAsia="en-IN"/>
        </w:rPr>
        <w:t>processing traditional</w:t>
      </w:r>
      <w:r w:rsidRPr="0035681F">
        <w:rPr>
          <w:rFonts w:ascii="Times New Roman" w:eastAsia="Times New Roman" w:hAnsi="Times New Roman" w:cs="Times New Roman"/>
          <w:b/>
          <w:bCs/>
          <w:color w:val="282E3E"/>
          <w:sz w:val="29"/>
          <w:szCs w:val="29"/>
          <w:lang w:eastAsia="en-IN"/>
        </w:rPr>
        <w:t> file processing</w:t>
      </w:r>
      <w:r w:rsidRPr="0035681F">
        <w:rPr>
          <w:rFonts w:ascii="Arial" w:eastAsia="Times New Roman" w:hAnsi="Arial" w:cs="Arial"/>
          <w:color w:val="282E3E"/>
          <w:sz w:val="24"/>
          <w:szCs w:val="24"/>
          <w:lang w:eastAsia="en-IN"/>
        </w:rPr>
        <w:t xml:space="preserve">, data definition is part of the application programs so they are constrained to work </w:t>
      </w:r>
      <w:r w:rsidRPr="0035681F">
        <w:rPr>
          <w:rFonts w:ascii="Arial" w:eastAsia="Times New Roman" w:hAnsi="Arial" w:cs="Arial"/>
          <w:color w:val="282E3E"/>
          <w:sz w:val="24"/>
          <w:szCs w:val="24"/>
          <w:lang w:eastAsia="en-IN"/>
        </w:rPr>
        <w:lastRenderedPageBreak/>
        <w:t>with </w:t>
      </w:r>
      <w:r w:rsidRPr="0035681F">
        <w:rPr>
          <w:rFonts w:ascii="Times New Roman" w:eastAsia="Times New Roman" w:hAnsi="Times New Roman" w:cs="Times New Roman"/>
          <w:color w:val="282E3E"/>
          <w:sz w:val="29"/>
          <w:szCs w:val="29"/>
          <w:bdr w:val="none" w:sz="0" w:space="0" w:color="auto" w:frame="1"/>
          <w:lang w:eastAsia="en-IN"/>
        </w:rPr>
        <w:t>only one specific </w:t>
      </w:r>
      <w:r w:rsidR="003E28F2">
        <w:rPr>
          <w:rFonts w:ascii="Times New Roman" w:eastAsia="Times New Roman" w:hAnsi="Times New Roman" w:cs="Times New Roman"/>
          <w:color w:val="282E3E"/>
          <w:sz w:val="29"/>
          <w:szCs w:val="29"/>
          <w:bdr w:val="none" w:sz="0" w:space="0" w:color="auto" w:frame="1"/>
          <w:lang w:eastAsia="en-IN"/>
        </w:rPr>
        <w:t>database</w:t>
      </w:r>
      <w:r w:rsidRPr="0035681F">
        <w:rPr>
          <w:rFonts w:ascii="Arial" w:eastAsia="Times New Roman" w:hAnsi="Arial" w:cs="Arial"/>
          <w:color w:val="282E3E"/>
          <w:sz w:val="24"/>
          <w:szCs w:val="24"/>
          <w:lang w:eastAsia="en-IN"/>
        </w:rPr>
        <w:t>, whose structure is declared in the application programs. In traditional file processing </w:t>
      </w:r>
      <w:r w:rsidRPr="0035681F">
        <w:rPr>
          <w:rFonts w:ascii="Times New Roman" w:eastAsia="Times New Roman" w:hAnsi="Times New Roman" w:cs="Times New Roman"/>
          <w:color w:val="282E3E"/>
          <w:sz w:val="29"/>
          <w:szCs w:val="29"/>
          <w:bdr w:val="none" w:sz="0" w:space="0" w:color="auto" w:frame="1"/>
          <w:lang w:eastAsia="en-IN"/>
        </w:rPr>
        <w:t>does not have a property of program-data </w:t>
      </w:r>
      <w:r w:rsidR="003E28F2">
        <w:rPr>
          <w:rFonts w:ascii="Times New Roman" w:eastAsia="Times New Roman" w:hAnsi="Times New Roman" w:cs="Times New Roman"/>
          <w:color w:val="282E3E"/>
          <w:sz w:val="29"/>
          <w:szCs w:val="29"/>
          <w:bdr w:val="none" w:sz="0" w:space="0" w:color="auto" w:frame="1"/>
          <w:lang w:eastAsia="en-IN"/>
        </w:rPr>
        <w:t>independence does</w:t>
      </w:r>
      <w:r w:rsidRPr="0035681F">
        <w:rPr>
          <w:rFonts w:ascii="Times New Roman" w:eastAsia="Times New Roman" w:hAnsi="Times New Roman" w:cs="Times New Roman"/>
          <w:i/>
          <w:iCs/>
          <w:color w:val="282E3E"/>
          <w:sz w:val="29"/>
          <w:szCs w:val="29"/>
          <w:lang w:eastAsia="en-IN"/>
        </w:rPr>
        <w:t> not have a property of program-data independence</w:t>
      </w:r>
      <w:r w:rsidRPr="0035681F">
        <w:rPr>
          <w:rFonts w:ascii="Arial" w:eastAsia="Times New Roman" w:hAnsi="Arial" w:cs="Arial"/>
          <w:color w:val="282E3E"/>
          <w:sz w:val="24"/>
          <w:szCs w:val="24"/>
          <w:lang w:eastAsia="en-IN"/>
        </w:rPr>
        <w:t>, since the structure of data files is embedded in the application programs, hence any changes to the structure of a file may require changing all programs that access that file</w:t>
      </w:r>
    </w:p>
    <w:p w:rsidR="00805501" w:rsidRDefault="00805501"/>
    <w:p w:rsidR="0035681F" w:rsidRPr="0035681F" w:rsidRDefault="003E28F2" w:rsidP="003E28F2">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Pr>
          <w:rFonts w:ascii="Arial" w:eastAsia="Times New Roman" w:hAnsi="Arial" w:cs="Arial"/>
          <w:color w:val="282E3E"/>
          <w:sz w:val="24"/>
          <w:szCs w:val="24"/>
          <w:lang w:eastAsia="en-IN"/>
        </w:rPr>
        <w:t>Self-describing</w:t>
      </w:r>
      <w:r w:rsidR="0035681F" w:rsidRPr="0035681F">
        <w:rPr>
          <w:rFonts w:ascii="Arial" w:eastAsia="Times New Roman" w:hAnsi="Arial" w:cs="Arial"/>
          <w:color w:val="282E3E"/>
          <w:sz w:val="24"/>
          <w:szCs w:val="24"/>
          <w:lang w:eastAsia="en-IN"/>
        </w:rPr>
        <w:t xml:space="preserve"> nature of the database system</w:t>
      </w:r>
    </w:p>
    <w:p w:rsidR="0035681F" w:rsidRPr="0035681F" w:rsidRDefault="0035681F" w:rsidP="003E28F2">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35681F">
        <w:rPr>
          <w:rFonts w:ascii="Arial" w:eastAsia="Times New Roman" w:hAnsi="Arial" w:cs="Arial"/>
          <w:color w:val="282E3E"/>
          <w:sz w:val="24"/>
          <w:szCs w:val="24"/>
          <w:lang w:eastAsia="en-IN"/>
        </w:rPr>
        <w:t>Insulation between programs and data, and data abstraction</w:t>
      </w:r>
    </w:p>
    <w:p w:rsidR="0035681F" w:rsidRPr="0035681F" w:rsidRDefault="0035681F" w:rsidP="003E28F2">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35681F">
        <w:rPr>
          <w:rFonts w:ascii="Arial" w:eastAsia="Times New Roman" w:hAnsi="Arial" w:cs="Arial"/>
          <w:color w:val="282E3E"/>
          <w:sz w:val="24"/>
          <w:szCs w:val="24"/>
          <w:lang w:eastAsia="en-IN"/>
        </w:rPr>
        <w:t>Support of multiple views of the data</w:t>
      </w:r>
    </w:p>
    <w:p w:rsidR="0035681F" w:rsidRDefault="0035681F" w:rsidP="003E28F2">
      <w:pPr>
        <w:shd w:val="clear" w:color="auto" w:fill="FFFFFF"/>
        <w:spacing w:after="0" w:line="240" w:lineRule="auto"/>
        <w:rPr>
          <w:rFonts w:ascii="Arial" w:eastAsia="Times New Roman" w:hAnsi="Arial" w:cs="Arial"/>
          <w:color w:val="282E3E"/>
          <w:sz w:val="24"/>
          <w:szCs w:val="24"/>
          <w:lang w:eastAsia="en-IN"/>
        </w:rPr>
      </w:pPr>
      <w:r w:rsidRPr="0035681F">
        <w:rPr>
          <w:rFonts w:ascii="Arial" w:eastAsia="Times New Roman" w:hAnsi="Arial" w:cs="Arial"/>
          <w:color w:val="282E3E"/>
          <w:sz w:val="24"/>
          <w:szCs w:val="24"/>
          <w:lang w:eastAsia="en-IN"/>
        </w:rPr>
        <w:t>Sharing of data and multiuser transaction processing</w:t>
      </w:r>
    </w:p>
    <w:p w:rsidR="003E28F2" w:rsidRDefault="003E28F2" w:rsidP="003E28F2">
      <w:pPr>
        <w:shd w:val="clear" w:color="auto" w:fill="FFFFFF"/>
        <w:spacing w:after="0" w:line="240" w:lineRule="auto"/>
        <w:rPr>
          <w:rFonts w:ascii="Arial" w:eastAsia="Times New Roman" w:hAnsi="Arial" w:cs="Arial"/>
          <w:color w:val="282E3E"/>
          <w:sz w:val="24"/>
          <w:szCs w:val="24"/>
          <w:lang w:eastAsia="en-IN"/>
        </w:rPr>
      </w:pPr>
    </w:p>
    <w:p w:rsidR="003E28F2" w:rsidRDefault="003E28F2" w:rsidP="003E28F2">
      <w:pPr>
        <w:pStyle w:val="NormalWeb"/>
        <w:shd w:val="clear" w:color="auto" w:fill="FFFFFF"/>
        <w:spacing w:before="0" w:beforeAutospacing="0" w:after="0" w:afterAutospacing="0"/>
        <w:rPr>
          <w:rFonts w:ascii="Arial" w:hAnsi="Arial" w:cs="Arial"/>
          <w:b/>
          <w:color w:val="0070C0"/>
        </w:rPr>
      </w:pPr>
      <w:r>
        <w:rPr>
          <w:rFonts w:ascii="Arial" w:hAnsi="Arial" w:cs="Arial"/>
          <w:b/>
          <w:color w:val="0070C0"/>
        </w:rPr>
        <w:t>Q1.4</w:t>
      </w:r>
    </w:p>
    <w:p w:rsidR="003E28F2" w:rsidRPr="003E28F2" w:rsidRDefault="003E28F2" w:rsidP="003E28F2">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3E28F2">
        <w:rPr>
          <w:rFonts w:ascii="Times New Roman" w:eastAsia="Times New Roman" w:hAnsi="Times New Roman" w:cs="Times New Roman"/>
          <w:b/>
          <w:bCs/>
          <w:color w:val="2E3856"/>
          <w:sz w:val="29"/>
          <w:szCs w:val="29"/>
          <w:lang w:eastAsia="en-IN"/>
        </w:rPr>
        <w:t>DBA</w:t>
      </w:r>
      <w:r w:rsidRPr="003E28F2">
        <w:rPr>
          <w:rFonts w:ascii="Arial" w:eastAsia="Times New Roman" w:hAnsi="Arial" w:cs="Arial"/>
          <w:color w:val="2E3856"/>
          <w:sz w:val="24"/>
          <w:szCs w:val="24"/>
          <w:lang w:eastAsia="en-IN"/>
        </w:rPr>
        <w:t> (database administrator) is responsible for authorizing access to the database, coordinating and monitoring its use and acquiring software and hardware resources as needed. DBA also handles security breaches and poor system response time.</w:t>
      </w:r>
    </w:p>
    <w:p w:rsidR="003E28F2" w:rsidRPr="003E28F2" w:rsidRDefault="003E28F2" w:rsidP="003E28F2">
      <w:pPr>
        <w:shd w:val="clear" w:color="auto" w:fill="F6F7FB"/>
        <w:spacing w:after="0" w:line="240" w:lineRule="auto"/>
        <w:rPr>
          <w:rFonts w:ascii="Arial" w:eastAsia="Times New Roman" w:hAnsi="Arial" w:cs="Arial"/>
          <w:color w:val="2E3856"/>
          <w:sz w:val="24"/>
          <w:szCs w:val="24"/>
          <w:lang w:eastAsia="en-IN"/>
        </w:rPr>
      </w:pPr>
      <w:r w:rsidRPr="003E28F2">
        <w:rPr>
          <w:rFonts w:ascii="Times New Roman" w:eastAsia="Times New Roman" w:hAnsi="Times New Roman" w:cs="Times New Roman"/>
          <w:b/>
          <w:bCs/>
          <w:color w:val="2E3856"/>
          <w:sz w:val="29"/>
          <w:szCs w:val="29"/>
          <w:lang w:eastAsia="en-IN"/>
        </w:rPr>
        <w:t>Database designers</w:t>
      </w:r>
      <w:r w:rsidRPr="003E28F2">
        <w:rPr>
          <w:rFonts w:ascii="Arial" w:eastAsia="Times New Roman" w:hAnsi="Arial" w:cs="Arial"/>
          <w:color w:val="2E3856"/>
          <w:sz w:val="24"/>
          <w:szCs w:val="24"/>
          <w:lang w:eastAsia="en-IN"/>
        </w:rPr>
        <w:t xml:space="preserve"> are responsible for finding the data to be stored in the database and for choosing the appropriate structures </w:t>
      </w:r>
      <w:r w:rsidR="0076022F">
        <w:rPr>
          <w:rFonts w:ascii="Arial" w:eastAsia="Times New Roman" w:hAnsi="Arial" w:cs="Arial"/>
          <w:color w:val="2E3856"/>
          <w:sz w:val="24"/>
          <w:szCs w:val="24"/>
          <w:lang w:eastAsia="en-IN"/>
        </w:rPr>
        <w:t>that</w:t>
      </w:r>
      <w:r w:rsidRPr="003E28F2">
        <w:rPr>
          <w:rFonts w:ascii="Arial" w:eastAsia="Times New Roman" w:hAnsi="Arial" w:cs="Arial"/>
          <w:color w:val="2E3856"/>
          <w:sz w:val="24"/>
          <w:szCs w:val="24"/>
          <w:lang w:eastAsia="en-IN"/>
        </w:rPr>
        <w:t xml:space="preserve"> will represent and store this data. Database designers have to communicate with all possible database users to understand all requirements so that they can create a design </w:t>
      </w:r>
      <w:r w:rsidR="0076022F">
        <w:rPr>
          <w:rFonts w:ascii="Arial" w:eastAsia="Times New Roman" w:hAnsi="Arial" w:cs="Arial"/>
          <w:color w:val="2E3856"/>
          <w:sz w:val="24"/>
          <w:szCs w:val="24"/>
          <w:lang w:eastAsia="en-IN"/>
        </w:rPr>
        <w:t>that</w:t>
      </w:r>
      <w:r w:rsidRPr="003E28F2">
        <w:rPr>
          <w:rFonts w:ascii="Arial" w:eastAsia="Times New Roman" w:hAnsi="Arial" w:cs="Arial"/>
          <w:color w:val="2E3856"/>
          <w:sz w:val="24"/>
          <w:szCs w:val="24"/>
          <w:lang w:eastAsia="en-IN"/>
        </w:rPr>
        <w:t xml:space="preserve"> will meet all these requirements. After the database design is complete, they can work on the staff of the DBA. They also interact with each potential group of users to better understand and develop all the necessary views of the database.</w:t>
      </w:r>
    </w:p>
    <w:p w:rsidR="003E28F2" w:rsidRPr="003E28F2" w:rsidRDefault="003E28F2" w:rsidP="003E28F2">
      <w:pPr>
        <w:shd w:val="clear" w:color="auto" w:fill="F6F7FB"/>
        <w:spacing w:before="100" w:beforeAutospacing="1" w:after="100" w:afterAutospacing="1" w:line="240" w:lineRule="auto"/>
        <w:jc w:val="center"/>
        <w:rPr>
          <w:rFonts w:ascii="Arial" w:eastAsia="Times New Roman" w:hAnsi="Arial" w:cs="Arial"/>
          <w:color w:val="2E3856"/>
          <w:sz w:val="24"/>
          <w:szCs w:val="24"/>
          <w:lang w:eastAsia="en-IN"/>
        </w:rPr>
      </w:pPr>
      <w:r w:rsidRPr="003E28F2">
        <w:rPr>
          <w:rFonts w:ascii="Times New Roman" w:eastAsia="Times New Roman" w:hAnsi="Times New Roman" w:cs="Times New Roman"/>
          <w:b/>
          <w:bCs/>
          <w:color w:val="2E3856"/>
          <w:sz w:val="29"/>
          <w:szCs w:val="29"/>
          <w:lang w:eastAsia="en-IN"/>
        </w:rPr>
        <w:t>DBA</w:t>
      </w:r>
      <w:r w:rsidRPr="003E28F2">
        <w:rPr>
          <w:rFonts w:ascii="Arial" w:eastAsia="Times New Roman" w:hAnsi="Arial" w:cs="Arial"/>
          <w:color w:val="2E3856"/>
          <w:sz w:val="24"/>
          <w:szCs w:val="24"/>
          <w:lang w:eastAsia="en-IN"/>
        </w:rPr>
        <w:t> (database administrator) is responsible for authorizing access to the database, coordinating and monitoring its use</w:t>
      </w:r>
      <w:r w:rsidR="0076022F">
        <w:rPr>
          <w:rFonts w:ascii="Arial" w:eastAsia="Times New Roman" w:hAnsi="Arial" w:cs="Arial"/>
          <w:color w:val="2E3856"/>
          <w:sz w:val="24"/>
          <w:szCs w:val="24"/>
          <w:lang w:eastAsia="en-IN"/>
        </w:rPr>
        <w:t>,</w:t>
      </w:r>
      <w:r w:rsidRPr="003E28F2">
        <w:rPr>
          <w:rFonts w:ascii="Arial" w:eastAsia="Times New Roman" w:hAnsi="Arial" w:cs="Arial"/>
          <w:color w:val="2E3856"/>
          <w:sz w:val="24"/>
          <w:szCs w:val="24"/>
          <w:lang w:eastAsia="en-IN"/>
        </w:rPr>
        <w:t xml:space="preserve"> and acquiring software and hardware resources as needed. </w:t>
      </w:r>
      <w:r w:rsidRPr="003E28F2">
        <w:rPr>
          <w:rFonts w:ascii="Times New Roman" w:eastAsia="Times New Roman" w:hAnsi="Times New Roman" w:cs="Times New Roman"/>
          <w:color w:val="2E3856"/>
          <w:sz w:val="29"/>
          <w:szCs w:val="29"/>
          <w:bdr w:val="none" w:sz="0" w:space="0" w:color="auto" w:frame="1"/>
          <w:lang w:eastAsia="en-IN"/>
        </w:rPr>
        <w:t>…</w:t>
      </w:r>
      <w:r w:rsidRPr="003E28F2">
        <w:rPr>
          <w:rFonts w:ascii="Times New Roman" w:eastAsia="Times New Roman" w:hAnsi="Times New Roman" w:cs="Times New Roman"/>
          <w:color w:val="2E3856"/>
          <w:sz w:val="29"/>
          <w:szCs w:val="29"/>
          <w:lang w:eastAsia="en-IN"/>
        </w:rPr>
        <w:t>…</w:t>
      </w:r>
    </w:p>
    <w:p w:rsidR="003E28F2" w:rsidRPr="003E28F2" w:rsidRDefault="003E28F2" w:rsidP="003E28F2">
      <w:pPr>
        <w:shd w:val="clear" w:color="auto" w:fill="F6F7FB"/>
        <w:spacing w:after="0" w:line="240" w:lineRule="auto"/>
        <w:jc w:val="center"/>
        <w:rPr>
          <w:rFonts w:ascii="Arial" w:eastAsia="Times New Roman" w:hAnsi="Arial" w:cs="Arial"/>
          <w:color w:val="2E3856"/>
          <w:sz w:val="24"/>
          <w:szCs w:val="24"/>
          <w:lang w:eastAsia="en-IN"/>
        </w:rPr>
      </w:pPr>
      <w:r w:rsidRPr="003E28F2">
        <w:rPr>
          <w:rFonts w:ascii="Times New Roman" w:eastAsia="Times New Roman" w:hAnsi="Times New Roman" w:cs="Times New Roman"/>
          <w:b/>
          <w:bCs/>
          <w:color w:val="2E3856"/>
          <w:sz w:val="29"/>
          <w:szCs w:val="29"/>
          <w:lang w:eastAsia="en-IN"/>
        </w:rPr>
        <w:t>Database designers</w:t>
      </w:r>
      <w:r w:rsidRPr="003E28F2">
        <w:rPr>
          <w:rFonts w:ascii="Arial" w:eastAsia="Times New Roman" w:hAnsi="Arial" w:cs="Arial"/>
          <w:color w:val="2E3856"/>
          <w:sz w:val="24"/>
          <w:szCs w:val="24"/>
          <w:lang w:eastAsia="en-IN"/>
        </w:rPr>
        <w:t xml:space="preserve"> are responsible for finding the data to be stored in the database and for choosing the appropriate structures </w:t>
      </w:r>
      <w:r w:rsidR="0076022F">
        <w:rPr>
          <w:rFonts w:ascii="Arial" w:eastAsia="Times New Roman" w:hAnsi="Arial" w:cs="Arial"/>
          <w:color w:val="2E3856"/>
          <w:sz w:val="24"/>
          <w:szCs w:val="24"/>
          <w:lang w:eastAsia="en-IN"/>
        </w:rPr>
        <w:t>that</w:t>
      </w:r>
      <w:r w:rsidRPr="003E28F2">
        <w:rPr>
          <w:rFonts w:ascii="Arial" w:eastAsia="Times New Roman" w:hAnsi="Arial" w:cs="Arial"/>
          <w:color w:val="2E3856"/>
          <w:sz w:val="24"/>
          <w:szCs w:val="24"/>
          <w:lang w:eastAsia="en-IN"/>
        </w:rPr>
        <w:t xml:space="preserve"> will represent and store this data. </w:t>
      </w:r>
      <w:r w:rsidRPr="003E28F2">
        <w:rPr>
          <w:rFonts w:ascii="Times New Roman" w:eastAsia="Times New Roman" w:hAnsi="Times New Roman" w:cs="Times New Roman"/>
          <w:color w:val="2E3856"/>
          <w:sz w:val="29"/>
          <w:szCs w:val="29"/>
          <w:bdr w:val="none" w:sz="0" w:space="0" w:color="auto" w:frame="1"/>
          <w:lang w:eastAsia="en-IN"/>
        </w:rPr>
        <w:t>…</w:t>
      </w:r>
      <w:r w:rsidRPr="003E28F2">
        <w:rPr>
          <w:rFonts w:ascii="Times New Roman" w:eastAsia="Times New Roman" w:hAnsi="Times New Roman" w:cs="Times New Roman"/>
          <w:color w:val="2E3856"/>
          <w:sz w:val="29"/>
          <w:szCs w:val="29"/>
          <w:lang w:eastAsia="en-IN"/>
        </w:rPr>
        <w:t>…</w:t>
      </w:r>
    </w:p>
    <w:p w:rsidR="003E28F2" w:rsidRDefault="003E28F2" w:rsidP="003E28F2">
      <w:pPr>
        <w:pStyle w:val="NormalWeb"/>
        <w:shd w:val="clear" w:color="auto" w:fill="FFFFFF"/>
        <w:spacing w:before="0" w:beforeAutospacing="0" w:after="0" w:afterAutospacing="0"/>
        <w:rPr>
          <w:rFonts w:ascii="Arial" w:hAnsi="Arial" w:cs="Arial"/>
          <w:b/>
          <w:color w:val="0070C0"/>
        </w:rPr>
      </w:pPr>
    </w:p>
    <w:p w:rsidR="003E28F2" w:rsidRPr="0035681F" w:rsidRDefault="003E28F2" w:rsidP="003E28F2">
      <w:pPr>
        <w:shd w:val="clear" w:color="auto" w:fill="FFFFFF"/>
        <w:spacing w:after="0" w:line="240" w:lineRule="auto"/>
        <w:rPr>
          <w:rFonts w:ascii="Arial" w:eastAsia="Times New Roman" w:hAnsi="Arial" w:cs="Arial"/>
          <w:color w:val="282E3E"/>
          <w:sz w:val="24"/>
          <w:szCs w:val="24"/>
          <w:lang w:eastAsia="en-IN"/>
        </w:rPr>
      </w:pPr>
    </w:p>
    <w:p w:rsidR="00E17B12" w:rsidRDefault="00E17B12" w:rsidP="00E17B12">
      <w:pPr>
        <w:pStyle w:val="NormalWeb"/>
        <w:shd w:val="clear" w:color="auto" w:fill="FFFFFF"/>
        <w:spacing w:before="0" w:beforeAutospacing="0" w:after="0" w:afterAutospacing="0"/>
        <w:rPr>
          <w:rFonts w:ascii="Arial" w:hAnsi="Arial" w:cs="Arial"/>
          <w:b/>
          <w:color w:val="0070C0"/>
        </w:rPr>
      </w:pPr>
      <w:r>
        <w:rPr>
          <w:rFonts w:ascii="Arial" w:hAnsi="Arial" w:cs="Arial"/>
          <w:b/>
          <w:color w:val="0070C0"/>
        </w:rPr>
        <w:t>Q1.5</w:t>
      </w:r>
    </w:p>
    <w:p w:rsidR="0076022F" w:rsidRPr="0076022F" w:rsidRDefault="0076022F" w:rsidP="0076022F">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76022F">
        <w:rPr>
          <w:rFonts w:ascii="Times New Roman" w:eastAsia="Times New Roman" w:hAnsi="Times New Roman" w:cs="Times New Roman"/>
          <w:b/>
          <w:bCs/>
          <w:color w:val="282E3E"/>
          <w:sz w:val="29"/>
          <w:szCs w:val="29"/>
          <w:lang w:eastAsia="en-IN"/>
        </w:rPr>
        <w:t>Casual end users</w:t>
      </w:r>
      <w:r w:rsidRPr="0076022F">
        <w:rPr>
          <w:rFonts w:ascii="Arial" w:eastAsia="Times New Roman" w:hAnsi="Arial" w:cs="Arial"/>
          <w:color w:val="282E3E"/>
          <w:sz w:val="24"/>
          <w:szCs w:val="24"/>
          <w:lang w:eastAsia="en-IN"/>
        </w:rPr>
        <w:t xml:space="preserve"> while accessing the database may acquire different information each time. To specify their requests, they use </w:t>
      </w:r>
      <w:r w:rsidR="00C258B8">
        <w:rPr>
          <w:rFonts w:ascii="Arial" w:eastAsia="Times New Roman" w:hAnsi="Arial" w:cs="Arial"/>
          <w:color w:val="282E3E"/>
          <w:sz w:val="24"/>
          <w:szCs w:val="24"/>
          <w:lang w:eastAsia="en-IN"/>
        </w:rPr>
        <w:t xml:space="preserve">a </w:t>
      </w:r>
      <w:r w:rsidRPr="0076022F">
        <w:rPr>
          <w:rFonts w:ascii="Arial" w:eastAsia="Times New Roman" w:hAnsi="Arial" w:cs="Arial"/>
          <w:color w:val="282E3E"/>
          <w:sz w:val="24"/>
          <w:szCs w:val="24"/>
          <w:lang w:eastAsia="en-IN"/>
        </w:rPr>
        <w:t>sophisticated database query interface. They are usually middle- or high-level managers or other occasional browsers.</w:t>
      </w:r>
    </w:p>
    <w:p w:rsidR="0076022F" w:rsidRPr="0076022F" w:rsidRDefault="0076022F" w:rsidP="0076022F">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76022F">
        <w:rPr>
          <w:rFonts w:ascii="Times New Roman" w:eastAsia="Times New Roman" w:hAnsi="Times New Roman" w:cs="Times New Roman"/>
          <w:b/>
          <w:bCs/>
          <w:color w:val="282E3E"/>
          <w:sz w:val="29"/>
          <w:szCs w:val="29"/>
          <w:lang w:eastAsia="en-IN"/>
        </w:rPr>
        <w:lastRenderedPageBreak/>
        <w:t>Naive</w:t>
      </w:r>
      <w:r w:rsidRPr="0076022F">
        <w:rPr>
          <w:rFonts w:ascii="Arial" w:eastAsia="Times New Roman" w:hAnsi="Arial" w:cs="Arial"/>
          <w:color w:val="282E3E"/>
          <w:sz w:val="24"/>
          <w:szCs w:val="24"/>
          <w:lang w:eastAsia="en-IN"/>
        </w:rPr>
        <w:t> or </w:t>
      </w:r>
      <w:r w:rsidRPr="0076022F">
        <w:rPr>
          <w:rFonts w:ascii="Times New Roman" w:eastAsia="Times New Roman" w:hAnsi="Times New Roman" w:cs="Times New Roman"/>
          <w:color w:val="282E3E"/>
          <w:sz w:val="29"/>
          <w:szCs w:val="29"/>
          <w:bdr w:val="none" w:sz="0" w:space="0" w:color="auto" w:frame="1"/>
          <w:lang w:eastAsia="en-IN"/>
        </w:rPr>
        <w:t>parametric end </w:t>
      </w:r>
      <w:r w:rsidR="00C258B8">
        <w:rPr>
          <w:rFonts w:ascii="Times New Roman" w:eastAsia="Times New Roman" w:hAnsi="Times New Roman" w:cs="Times New Roman"/>
          <w:color w:val="282E3E"/>
          <w:sz w:val="29"/>
          <w:szCs w:val="29"/>
          <w:bdr w:val="none" w:sz="0" w:space="0" w:color="auto" w:frame="1"/>
          <w:lang w:eastAsia="en-IN"/>
        </w:rPr>
        <w:t>uses parametric</w:t>
      </w:r>
      <w:r w:rsidRPr="0076022F">
        <w:rPr>
          <w:rFonts w:ascii="Times New Roman" w:eastAsia="Times New Roman" w:hAnsi="Times New Roman" w:cs="Times New Roman"/>
          <w:b/>
          <w:bCs/>
          <w:color w:val="282E3E"/>
          <w:sz w:val="29"/>
          <w:szCs w:val="29"/>
          <w:lang w:eastAsia="en-IN"/>
        </w:rPr>
        <w:t> end users</w:t>
      </w:r>
      <w:r w:rsidRPr="0076022F">
        <w:rPr>
          <w:rFonts w:ascii="Arial" w:eastAsia="Times New Roman" w:hAnsi="Arial" w:cs="Arial"/>
          <w:color w:val="282E3E"/>
          <w:sz w:val="24"/>
          <w:szCs w:val="24"/>
          <w:lang w:eastAsia="en-IN"/>
        </w:rPr>
        <w:t> are the most numerous type of database end users. They are constantly querying and updating the database, using canned transactions.</w:t>
      </w:r>
    </w:p>
    <w:p w:rsidR="00C258B8" w:rsidRDefault="0076022F" w:rsidP="00C258B8">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76022F">
        <w:rPr>
          <w:rFonts w:ascii="Times New Roman" w:eastAsia="Times New Roman" w:hAnsi="Times New Roman" w:cs="Times New Roman"/>
          <w:b/>
          <w:bCs/>
          <w:color w:val="282E3E"/>
          <w:sz w:val="29"/>
          <w:szCs w:val="29"/>
          <w:lang w:eastAsia="en-IN"/>
        </w:rPr>
        <w:t>Sophisticated end users</w:t>
      </w:r>
      <w:r w:rsidRPr="0076022F">
        <w:rPr>
          <w:rFonts w:ascii="Arial" w:eastAsia="Times New Roman" w:hAnsi="Arial" w:cs="Arial"/>
          <w:color w:val="282E3E"/>
          <w:sz w:val="24"/>
          <w:szCs w:val="24"/>
          <w:lang w:eastAsia="en-IN"/>
        </w:rPr>
        <w:t> are engineers, scientists, business analysts</w:t>
      </w:r>
      <w:r w:rsidR="00C258B8">
        <w:rPr>
          <w:rFonts w:ascii="Arial" w:eastAsia="Times New Roman" w:hAnsi="Arial" w:cs="Arial"/>
          <w:color w:val="282E3E"/>
          <w:sz w:val="24"/>
          <w:szCs w:val="24"/>
          <w:lang w:eastAsia="en-IN"/>
        </w:rPr>
        <w:t>,</w:t>
      </w:r>
      <w:r w:rsidRPr="0076022F">
        <w:rPr>
          <w:rFonts w:ascii="Arial" w:eastAsia="Times New Roman" w:hAnsi="Arial" w:cs="Arial"/>
          <w:color w:val="282E3E"/>
          <w:sz w:val="24"/>
          <w:szCs w:val="24"/>
          <w:lang w:eastAsia="en-IN"/>
        </w:rPr>
        <w:t xml:space="preserve"> and others who are familiar with the facilities of the DBMS so that they can implement their own applications </w:t>
      </w:r>
      <w:r w:rsidR="00C258B8">
        <w:rPr>
          <w:rFonts w:ascii="Arial" w:eastAsia="Times New Roman" w:hAnsi="Arial" w:cs="Arial"/>
          <w:color w:val="282E3E"/>
          <w:sz w:val="24"/>
          <w:szCs w:val="24"/>
          <w:lang w:eastAsia="en-IN"/>
        </w:rPr>
        <w:t>that</w:t>
      </w:r>
      <w:r w:rsidRPr="0076022F">
        <w:rPr>
          <w:rFonts w:ascii="Arial" w:eastAsia="Times New Roman" w:hAnsi="Arial" w:cs="Arial"/>
          <w:color w:val="282E3E"/>
          <w:sz w:val="24"/>
          <w:szCs w:val="24"/>
          <w:lang w:eastAsia="en-IN"/>
        </w:rPr>
        <w:t xml:space="preserve"> will meet their complex requirements.</w:t>
      </w:r>
    </w:p>
    <w:p w:rsidR="0076022F" w:rsidRPr="0076022F" w:rsidRDefault="0076022F" w:rsidP="00C258B8">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76022F">
        <w:rPr>
          <w:rFonts w:ascii="Times New Roman" w:eastAsia="Times New Roman" w:hAnsi="Times New Roman" w:cs="Times New Roman"/>
          <w:b/>
          <w:bCs/>
          <w:color w:val="282E3E"/>
          <w:sz w:val="29"/>
          <w:szCs w:val="29"/>
          <w:lang w:eastAsia="en-IN"/>
        </w:rPr>
        <w:t>Standalone users</w:t>
      </w:r>
      <w:r w:rsidRPr="0076022F">
        <w:rPr>
          <w:rFonts w:ascii="Arial" w:eastAsia="Times New Roman" w:hAnsi="Arial" w:cs="Arial"/>
          <w:color w:val="282E3E"/>
          <w:sz w:val="24"/>
          <w:szCs w:val="24"/>
          <w:lang w:eastAsia="en-IN"/>
        </w:rPr>
        <w:t xml:space="preserve"> have personal databases. They create it by using program packages </w:t>
      </w:r>
      <w:r w:rsidR="00C258B8">
        <w:rPr>
          <w:rFonts w:ascii="Arial" w:eastAsia="Times New Roman" w:hAnsi="Arial" w:cs="Arial"/>
          <w:color w:val="282E3E"/>
          <w:sz w:val="24"/>
          <w:szCs w:val="24"/>
          <w:lang w:eastAsia="en-IN"/>
        </w:rPr>
        <w:t>that</w:t>
      </w:r>
      <w:r w:rsidRPr="0076022F">
        <w:rPr>
          <w:rFonts w:ascii="Arial" w:eastAsia="Times New Roman" w:hAnsi="Arial" w:cs="Arial"/>
          <w:color w:val="282E3E"/>
          <w:sz w:val="24"/>
          <w:szCs w:val="24"/>
          <w:lang w:eastAsia="en-IN"/>
        </w:rPr>
        <w:t xml:space="preserve"> provide user-friendly interfaces.</w:t>
      </w:r>
    </w:p>
    <w:p w:rsidR="0035681F" w:rsidRDefault="0035681F"/>
    <w:p w:rsidR="0076022F" w:rsidRPr="0076022F" w:rsidRDefault="0076022F" w:rsidP="0076022F">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76022F">
        <w:rPr>
          <w:rFonts w:ascii="Arial" w:eastAsia="Times New Roman" w:hAnsi="Arial" w:cs="Arial"/>
          <w:color w:val="282E3E"/>
          <w:sz w:val="24"/>
          <w:szCs w:val="24"/>
          <w:lang w:eastAsia="en-IN"/>
        </w:rPr>
        <w:t>Casual, naive</w:t>
      </w:r>
      <w:r w:rsidR="00C258B8">
        <w:rPr>
          <w:rFonts w:ascii="Arial" w:eastAsia="Times New Roman" w:hAnsi="Arial" w:cs="Arial"/>
          <w:color w:val="282E3E"/>
          <w:sz w:val="24"/>
          <w:szCs w:val="24"/>
          <w:lang w:eastAsia="en-IN"/>
        </w:rPr>
        <w:t>,</w:t>
      </w:r>
      <w:r w:rsidRPr="0076022F">
        <w:rPr>
          <w:rFonts w:ascii="Arial" w:eastAsia="Times New Roman" w:hAnsi="Arial" w:cs="Arial"/>
          <w:color w:val="282E3E"/>
          <w:sz w:val="24"/>
          <w:szCs w:val="24"/>
          <w:lang w:eastAsia="en-IN"/>
        </w:rPr>
        <w:t xml:space="preserve"> or parametric, sophisticated</w:t>
      </w:r>
      <w:r w:rsidR="00C258B8">
        <w:rPr>
          <w:rFonts w:ascii="Arial" w:eastAsia="Times New Roman" w:hAnsi="Arial" w:cs="Arial"/>
          <w:color w:val="282E3E"/>
          <w:sz w:val="24"/>
          <w:szCs w:val="24"/>
          <w:lang w:eastAsia="en-IN"/>
        </w:rPr>
        <w:t>,</w:t>
      </w:r>
      <w:r w:rsidRPr="0076022F">
        <w:rPr>
          <w:rFonts w:ascii="Arial" w:eastAsia="Times New Roman" w:hAnsi="Arial" w:cs="Arial"/>
          <w:color w:val="282E3E"/>
          <w:sz w:val="24"/>
          <w:szCs w:val="24"/>
          <w:lang w:eastAsia="en-IN"/>
        </w:rPr>
        <w:t xml:space="preserve"> and standalone end users.</w:t>
      </w:r>
    </w:p>
    <w:p w:rsidR="0076022F" w:rsidRDefault="0076022F" w:rsidP="0076022F">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76022F">
        <w:rPr>
          <w:rFonts w:ascii="Times New Roman" w:eastAsia="Times New Roman" w:hAnsi="Times New Roman" w:cs="Times New Roman"/>
          <w:b/>
          <w:bCs/>
          <w:color w:val="282E3E"/>
          <w:sz w:val="29"/>
          <w:szCs w:val="29"/>
          <w:lang w:eastAsia="en-IN"/>
        </w:rPr>
        <w:t>Casual end users</w:t>
      </w:r>
      <w:r w:rsidRPr="0076022F">
        <w:rPr>
          <w:rFonts w:ascii="Arial" w:eastAsia="Times New Roman" w:hAnsi="Arial" w:cs="Arial"/>
          <w:color w:val="282E3E"/>
          <w:sz w:val="24"/>
          <w:szCs w:val="24"/>
          <w:lang w:eastAsia="en-IN"/>
        </w:rPr>
        <w:t xml:space="preserve"> while accessing the database may acquire different information each time. To specify their requests, they use </w:t>
      </w:r>
      <w:r w:rsidR="00C258B8">
        <w:rPr>
          <w:rFonts w:ascii="Arial" w:eastAsia="Times New Roman" w:hAnsi="Arial" w:cs="Arial"/>
          <w:color w:val="282E3E"/>
          <w:sz w:val="24"/>
          <w:szCs w:val="24"/>
          <w:lang w:eastAsia="en-IN"/>
        </w:rPr>
        <w:t xml:space="preserve">a </w:t>
      </w:r>
      <w:r w:rsidRPr="0076022F">
        <w:rPr>
          <w:rFonts w:ascii="Arial" w:eastAsia="Times New Roman" w:hAnsi="Arial" w:cs="Arial"/>
          <w:color w:val="282E3E"/>
          <w:sz w:val="24"/>
          <w:szCs w:val="24"/>
          <w:lang w:eastAsia="en-IN"/>
        </w:rPr>
        <w:t>sophisticated database query interface. They are usually middle- or high-level managers or other occasional browsers.</w:t>
      </w:r>
    </w:p>
    <w:p w:rsidR="00C258B8" w:rsidRDefault="00C258B8" w:rsidP="00C258B8">
      <w:pPr>
        <w:pStyle w:val="NormalWeb"/>
        <w:shd w:val="clear" w:color="auto" w:fill="FFFFFF"/>
        <w:spacing w:before="0" w:beforeAutospacing="0" w:after="0" w:afterAutospacing="0"/>
        <w:rPr>
          <w:rFonts w:ascii="Arial" w:hAnsi="Arial" w:cs="Arial"/>
          <w:b/>
          <w:color w:val="0070C0"/>
        </w:rPr>
      </w:pPr>
      <w:r>
        <w:rPr>
          <w:rFonts w:ascii="Arial" w:hAnsi="Arial" w:cs="Arial"/>
          <w:b/>
          <w:color w:val="0070C0"/>
        </w:rPr>
        <w:t>Q1.6</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Times New Roman" w:eastAsia="Times New Roman" w:hAnsi="Times New Roman" w:cs="Times New Roman"/>
          <w:b/>
          <w:bCs/>
          <w:color w:val="282E3E"/>
          <w:sz w:val="29"/>
          <w:szCs w:val="29"/>
          <w:lang w:eastAsia="en-IN"/>
        </w:rPr>
        <w:t>Controlling redundancy</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Arial" w:eastAsia="Times New Roman" w:hAnsi="Arial" w:cs="Arial"/>
          <w:color w:val="282E3E"/>
          <w:sz w:val="24"/>
          <w:szCs w:val="24"/>
          <w:lang w:eastAsia="en-IN"/>
        </w:rPr>
        <w:t>Redundancy in storing the same data multiple times could lead to several problems. There is a </w:t>
      </w:r>
      <w:r w:rsidRPr="00917896">
        <w:rPr>
          <w:rFonts w:ascii="Times New Roman" w:eastAsia="Times New Roman" w:hAnsi="Times New Roman" w:cs="Times New Roman"/>
          <w:color w:val="282E3E"/>
          <w:sz w:val="29"/>
          <w:szCs w:val="29"/>
          <w:bdr w:val="none" w:sz="0" w:space="0" w:color="auto" w:frame="1"/>
          <w:lang w:eastAsia="en-IN"/>
        </w:rPr>
        <w:t>duplication of effort, storage space is </w:t>
      </w:r>
      <w:r>
        <w:rPr>
          <w:rFonts w:ascii="Times New Roman" w:eastAsia="Times New Roman" w:hAnsi="Times New Roman" w:cs="Times New Roman"/>
          <w:color w:val="282E3E"/>
          <w:sz w:val="29"/>
          <w:szCs w:val="29"/>
          <w:bdr w:val="none" w:sz="0" w:space="0" w:color="auto" w:frame="1"/>
          <w:lang w:eastAsia="en-IN"/>
        </w:rPr>
        <w:t>wasted duplication</w:t>
      </w:r>
      <w:r w:rsidRPr="00917896">
        <w:rPr>
          <w:rFonts w:ascii="Times New Roman" w:eastAsia="Times New Roman" w:hAnsi="Times New Roman" w:cs="Times New Roman"/>
          <w:i/>
          <w:iCs/>
          <w:color w:val="282E3E"/>
          <w:sz w:val="29"/>
          <w:szCs w:val="29"/>
          <w:lang w:eastAsia="en-IN"/>
        </w:rPr>
        <w:t> of effort, storage space is wasted</w:t>
      </w:r>
      <w:r w:rsidRPr="00917896">
        <w:rPr>
          <w:rFonts w:ascii="Arial" w:eastAsia="Times New Roman" w:hAnsi="Arial" w:cs="Arial"/>
          <w:color w:val="282E3E"/>
          <w:sz w:val="24"/>
          <w:szCs w:val="24"/>
          <w:lang w:eastAsia="en-IN"/>
        </w:rPr>
        <w:t> and files that represent the same data may become </w:t>
      </w:r>
      <w:r>
        <w:rPr>
          <w:rFonts w:ascii="Times New Roman" w:eastAsia="Times New Roman" w:hAnsi="Times New Roman" w:cs="Times New Roman"/>
          <w:color w:val="282E3E"/>
          <w:sz w:val="29"/>
          <w:szCs w:val="29"/>
          <w:bdr w:val="none" w:sz="0" w:space="0" w:color="auto" w:frame="1"/>
          <w:lang w:eastAsia="en-IN"/>
        </w:rPr>
        <w:t>inconsistent</w:t>
      </w:r>
      <w:r w:rsidRPr="00917896">
        <w:rPr>
          <w:rFonts w:ascii="Arial" w:eastAsia="Times New Roman" w:hAnsi="Arial" w:cs="Arial"/>
          <w:color w:val="282E3E"/>
          <w:sz w:val="24"/>
          <w:szCs w:val="24"/>
          <w:lang w:eastAsia="en-IN"/>
        </w:rPr>
        <w:t>. Data normalization in the database approach ensures consistency and saves storage space. However, in practice, it is sometimes necessary to use </w:t>
      </w:r>
      <w:r w:rsidRPr="00917896">
        <w:rPr>
          <w:rFonts w:ascii="Times New Roman" w:eastAsia="Times New Roman" w:hAnsi="Times New Roman" w:cs="Times New Roman"/>
          <w:color w:val="282E3E"/>
          <w:sz w:val="29"/>
          <w:szCs w:val="29"/>
          <w:bdr w:val="none" w:sz="0" w:space="0" w:color="auto" w:frame="1"/>
          <w:lang w:eastAsia="en-IN"/>
        </w:rPr>
        <w:t>controlled </w:t>
      </w:r>
      <w:r>
        <w:rPr>
          <w:rFonts w:ascii="Times New Roman" w:eastAsia="Times New Roman" w:hAnsi="Times New Roman" w:cs="Times New Roman"/>
          <w:color w:val="282E3E"/>
          <w:sz w:val="29"/>
          <w:szCs w:val="29"/>
          <w:bdr w:val="none" w:sz="0" w:space="0" w:color="auto" w:frame="1"/>
          <w:lang w:eastAsia="en-IN"/>
        </w:rPr>
        <w:t>redundancy controlled</w:t>
      </w:r>
      <w:r w:rsidRPr="00917896">
        <w:rPr>
          <w:rFonts w:ascii="Times New Roman" w:eastAsia="Times New Roman" w:hAnsi="Times New Roman" w:cs="Times New Roman"/>
          <w:i/>
          <w:iCs/>
          <w:color w:val="282E3E"/>
          <w:sz w:val="29"/>
          <w:szCs w:val="29"/>
          <w:lang w:eastAsia="en-IN"/>
        </w:rPr>
        <w:t> redundancy</w:t>
      </w:r>
      <w:r w:rsidRPr="00917896">
        <w:rPr>
          <w:rFonts w:ascii="Arial" w:eastAsia="Times New Roman" w:hAnsi="Arial" w:cs="Arial"/>
          <w:color w:val="282E3E"/>
          <w:sz w:val="24"/>
          <w:szCs w:val="24"/>
          <w:lang w:eastAsia="en-IN"/>
        </w:rPr>
        <w:t> to improve the performance of queries (</w:t>
      </w:r>
      <w:proofErr w:type="spellStart"/>
      <w:r w:rsidRPr="00917896">
        <w:rPr>
          <w:rFonts w:ascii="Arial" w:eastAsia="Times New Roman" w:hAnsi="Arial" w:cs="Arial"/>
          <w:color w:val="282E3E"/>
          <w:sz w:val="24"/>
          <w:szCs w:val="24"/>
          <w:lang w:eastAsia="en-IN"/>
        </w:rPr>
        <w:t>denormalization</w:t>
      </w:r>
      <w:proofErr w:type="spellEnd"/>
      <w:r w:rsidRPr="00917896">
        <w:rPr>
          <w:rFonts w:ascii="Arial" w:eastAsia="Times New Roman" w:hAnsi="Arial" w:cs="Arial"/>
          <w:color w:val="282E3E"/>
          <w:sz w:val="24"/>
          <w:szCs w:val="24"/>
          <w:lang w:eastAsia="en-IN"/>
        </w:rPr>
        <w:t xml:space="preserve">). DBMS should have the capability to control any redundancy </w:t>
      </w:r>
      <w:r>
        <w:rPr>
          <w:rFonts w:ascii="Arial" w:eastAsia="Times New Roman" w:hAnsi="Arial" w:cs="Arial"/>
          <w:color w:val="282E3E"/>
          <w:sz w:val="24"/>
          <w:szCs w:val="24"/>
          <w:lang w:eastAsia="en-IN"/>
        </w:rPr>
        <w:t>to</w:t>
      </w:r>
      <w:r w:rsidRPr="00917896">
        <w:rPr>
          <w:rFonts w:ascii="Arial" w:eastAsia="Times New Roman" w:hAnsi="Arial" w:cs="Arial"/>
          <w:color w:val="282E3E"/>
          <w:sz w:val="24"/>
          <w:szCs w:val="24"/>
          <w:lang w:eastAsia="en-IN"/>
        </w:rPr>
        <w:t xml:space="preserve"> avoid inconsistencies among the files.</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Times New Roman" w:eastAsia="Times New Roman" w:hAnsi="Times New Roman" w:cs="Times New Roman"/>
          <w:color w:val="282E3E"/>
          <w:sz w:val="29"/>
          <w:szCs w:val="29"/>
          <w:bdr w:val="none" w:sz="0" w:space="0" w:color="auto" w:frame="1"/>
          <w:lang w:eastAsia="en-IN"/>
        </w:rPr>
        <w:t>∙</w:t>
      </w:r>
      <w:r w:rsidRPr="00917896">
        <w:rPr>
          <w:rFonts w:ascii="Times New Roman" w:eastAsia="Times New Roman" w:hAnsi="Times New Roman" w:cs="Times New Roman"/>
          <w:color w:val="282E3E"/>
          <w:sz w:val="29"/>
          <w:szCs w:val="29"/>
          <w:lang w:eastAsia="en-IN"/>
        </w:rPr>
        <w:t>∙</w:t>
      </w:r>
      <w:r w:rsidRPr="00917896">
        <w:rPr>
          <w:rFonts w:ascii="Arial" w:eastAsia="Times New Roman" w:hAnsi="Arial" w:cs="Arial"/>
          <w:color w:val="282E3E"/>
          <w:sz w:val="24"/>
          <w:szCs w:val="24"/>
          <w:lang w:eastAsia="en-IN"/>
        </w:rPr>
        <w:t> </w:t>
      </w:r>
      <w:proofErr w:type="gramStart"/>
      <w:r w:rsidRPr="00917896">
        <w:rPr>
          <w:rFonts w:ascii="Times New Roman" w:eastAsia="Times New Roman" w:hAnsi="Times New Roman" w:cs="Times New Roman"/>
          <w:color w:val="282E3E"/>
          <w:sz w:val="29"/>
          <w:szCs w:val="29"/>
          <w:bdr w:val="none" w:sz="0" w:space="0" w:color="auto" w:frame="1"/>
          <w:lang w:eastAsia="en-IN"/>
        </w:rPr>
        <w:t>Restricting</w:t>
      </w:r>
      <w:proofErr w:type="gramEnd"/>
      <w:r w:rsidRPr="00917896">
        <w:rPr>
          <w:rFonts w:ascii="Times New Roman" w:eastAsia="Times New Roman" w:hAnsi="Times New Roman" w:cs="Times New Roman"/>
          <w:color w:val="282E3E"/>
          <w:sz w:val="29"/>
          <w:szCs w:val="29"/>
          <w:bdr w:val="none" w:sz="0" w:space="0" w:color="auto" w:frame="1"/>
          <w:lang w:eastAsia="en-IN"/>
        </w:rPr>
        <w:t> unauthorized </w:t>
      </w:r>
      <w:r>
        <w:rPr>
          <w:rFonts w:ascii="Times New Roman" w:eastAsia="Times New Roman" w:hAnsi="Times New Roman" w:cs="Times New Roman"/>
          <w:color w:val="282E3E"/>
          <w:sz w:val="29"/>
          <w:szCs w:val="29"/>
          <w:bdr w:val="none" w:sz="0" w:space="0" w:color="auto" w:frame="1"/>
          <w:lang w:eastAsia="en-IN"/>
        </w:rPr>
        <w:t>access restricting</w:t>
      </w:r>
      <w:r w:rsidRPr="00917896">
        <w:rPr>
          <w:rFonts w:ascii="Times New Roman" w:eastAsia="Times New Roman" w:hAnsi="Times New Roman" w:cs="Times New Roman"/>
          <w:b/>
          <w:bCs/>
          <w:color w:val="282E3E"/>
          <w:sz w:val="29"/>
          <w:szCs w:val="29"/>
          <w:lang w:eastAsia="en-IN"/>
        </w:rPr>
        <w:t> unauthorized access</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Arial" w:eastAsia="Times New Roman" w:hAnsi="Arial" w:cs="Arial"/>
          <w:color w:val="282E3E"/>
          <w:sz w:val="24"/>
          <w:szCs w:val="24"/>
          <w:lang w:eastAsia="en-IN"/>
        </w:rPr>
        <w:t>DBMS should provide a security and authorization subsystem, which the DBA uses to create accounts and to specify account restrictions. The DBMS should enforce these restrictions automatically.</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Times New Roman" w:eastAsia="Times New Roman" w:hAnsi="Times New Roman" w:cs="Times New Roman"/>
          <w:color w:val="282E3E"/>
          <w:sz w:val="29"/>
          <w:szCs w:val="29"/>
          <w:bdr w:val="none" w:sz="0" w:space="0" w:color="auto" w:frame="1"/>
          <w:lang w:eastAsia="en-IN"/>
        </w:rPr>
        <w:t>∙</w:t>
      </w:r>
      <w:r w:rsidRPr="00917896">
        <w:rPr>
          <w:rFonts w:ascii="Times New Roman" w:eastAsia="Times New Roman" w:hAnsi="Times New Roman" w:cs="Times New Roman"/>
          <w:color w:val="282E3E"/>
          <w:sz w:val="29"/>
          <w:szCs w:val="29"/>
          <w:lang w:eastAsia="en-IN"/>
        </w:rPr>
        <w:t>∙</w:t>
      </w:r>
      <w:r w:rsidRPr="00917896">
        <w:rPr>
          <w:rFonts w:ascii="Arial" w:eastAsia="Times New Roman" w:hAnsi="Arial" w:cs="Arial"/>
          <w:color w:val="282E3E"/>
          <w:sz w:val="24"/>
          <w:szCs w:val="24"/>
          <w:lang w:eastAsia="en-IN"/>
        </w:rPr>
        <w:t> </w:t>
      </w:r>
      <w:proofErr w:type="gramStart"/>
      <w:r w:rsidRPr="00917896">
        <w:rPr>
          <w:rFonts w:ascii="Times New Roman" w:eastAsia="Times New Roman" w:hAnsi="Times New Roman" w:cs="Times New Roman"/>
          <w:color w:val="282E3E"/>
          <w:sz w:val="29"/>
          <w:szCs w:val="29"/>
          <w:bdr w:val="none" w:sz="0" w:space="0" w:color="auto" w:frame="1"/>
          <w:lang w:eastAsia="en-IN"/>
        </w:rPr>
        <w:t>Providing</w:t>
      </w:r>
      <w:proofErr w:type="gramEnd"/>
      <w:r w:rsidRPr="00917896">
        <w:rPr>
          <w:rFonts w:ascii="Times New Roman" w:eastAsia="Times New Roman" w:hAnsi="Times New Roman" w:cs="Times New Roman"/>
          <w:color w:val="282E3E"/>
          <w:sz w:val="29"/>
          <w:szCs w:val="29"/>
          <w:bdr w:val="none" w:sz="0" w:space="0" w:color="auto" w:frame="1"/>
          <w:lang w:eastAsia="en-IN"/>
        </w:rPr>
        <w:t> persistent storage for program objects</w:t>
      </w:r>
      <w:r w:rsidRPr="00917896">
        <w:rPr>
          <w:rFonts w:ascii="Times New Roman" w:eastAsia="Times New Roman" w:hAnsi="Times New Roman" w:cs="Times New Roman"/>
          <w:b/>
          <w:bCs/>
          <w:color w:val="282E3E"/>
          <w:sz w:val="29"/>
          <w:szCs w:val="29"/>
          <w:lang w:eastAsia="en-IN"/>
        </w:rPr>
        <w:t>Providing persistent storage for program objects</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Arial" w:eastAsia="Times New Roman" w:hAnsi="Arial" w:cs="Arial"/>
          <w:color w:val="282E3E"/>
          <w:sz w:val="24"/>
          <w:szCs w:val="24"/>
          <w:lang w:eastAsia="en-IN"/>
        </w:rPr>
        <w:t>A complex object in C</w:t>
      </w:r>
      <w:r w:rsidRPr="00917896">
        <w:rPr>
          <w:rFonts w:ascii="Times New Roman" w:eastAsia="Times New Roman" w:hAnsi="Times New Roman" w:cs="Times New Roman"/>
          <w:color w:val="282E3E"/>
          <w:sz w:val="29"/>
          <w:szCs w:val="29"/>
          <w:bdr w:val="none" w:sz="0" w:space="0" w:color="auto" w:frame="1"/>
          <w:lang w:eastAsia="en-IN"/>
        </w:rPr>
        <w:t>++</w:t>
      </w:r>
      <w:r w:rsidRPr="00917896">
        <w:rPr>
          <w:rFonts w:ascii="KaTeX_Typewriter" w:eastAsia="Times New Roman" w:hAnsi="KaTeX_Typewriter" w:cs="Times New Roman"/>
          <w:color w:val="282E3E"/>
          <w:sz w:val="29"/>
          <w:szCs w:val="29"/>
          <w:lang w:eastAsia="en-IN"/>
        </w:rPr>
        <w:t>++</w:t>
      </w:r>
      <w:r w:rsidRPr="00917896">
        <w:rPr>
          <w:rFonts w:ascii="Arial" w:eastAsia="Times New Roman" w:hAnsi="Arial" w:cs="Arial"/>
          <w:color w:val="282E3E"/>
          <w:sz w:val="24"/>
          <w:szCs w:val="24"/>
          <w:lang w:eastAsia="en-IN"/>
        </w:rPr>
        <w:t> or </w:t>
      </w:r>
      <w:r w:rsidRPr="00917896">
        <w:rPr>
          <w:rFonts w:ascii="Tahoma" w:eastAsia="Times New Roman" w:hAnsi="Tahoma" w:cs="Tahoma"/>
          <w:color w:val="282E3E"/>
          <w:sz w:val="29"/>
          <w:szCs w:val="29"/>
          <w:bdr w:val="none" w:sz="0" w:space="0" w:color="auto" w:frame="1"/>
          <w:lang w:eastAsia="en-IN"/>
        </w:rPr>
        <w:t>����</w:t>
      </w:r>
      <w:r w:rsidRPr="00917896">
        <w:rPr>
          <w:rFonts w:ascii="KaTeX_Math" w:eastAsia="Times New Roman" w:hAnsi="KaTeX_Math" w:cs="Times New Roman"/>
          <w:i/>
          <w:iCs/>
          <w:color w:val="282E3E"/>
          <w:sz w:val="29"/>
          <w:szCs w:val="29"/>
          <w:lang w:eastAsia="en-IN"/>
        </w:rPr>
        <w:t>Java</w:t>
      </w:r>
      <w:r w:rsidRPr="00917896">
        <w:rPr>
          <w:rFonts w:ascii="Arial" w:eastAsia="Times New Roman" w:hAnsi="Arial" w:cs="Arial"/>
          <w:color w:val="282E3E"/>
          <w:sz w:val="24"/>
          <w:szCs w:val="24"/>
          <w:lang w:eastAsia="en-IN"/>
        </w:rPr>
        <w:t> can be stored permanently in an object-oriented DBMS. That object is </w:t>
      </w:r>
      <w:r w:rsidRPr="00917896">
        <w:rPr>
          <w:rFonts w:ascii="Times New Roman" w:eastAsia="Times New Roman" w:hAnsi="Times New Roman" w:cs="Times New Roman"/>
          <w:i/>
          <w:iCs/>
          <w:color w:val="282E3E"/>
          <w:sz w:val="29"/>
          <w:szCs w:val="29"/>
          <w:lang w:eastAsia="en-IN"/>
        </w:rPr>
        <w:t>persistent</w:t>
      </w:r>
      <w:r w:rsidRPr="00917896">
        <w:rPr>
          <w:rFonts w:ascii="Arial" w:eastAsia="Times New Roman" w:hAnsi="Arial" w:cs="Arial"/>
          <w:color w:val="282E3E"/>
          <w:sz w:val="24"/>
          <w:szCs w:val="24"/>
          <w:lang w:eastAsia="en-IN"/>
        </w:rPr>
        <w:t> since it exists after the termination of program execution and it can be retrieved later by another program. Object-oriented DBMS typically offer data structure compatibility with one or more object-oriented programming languages.</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Times New Roman" w:eastAsia="Times New Roman" w:hAnsi="Times New Roman" w:cs="Times New Roman"/>
          <w:color w:val="282E3E"/>
          <w:sz w:val="29"/>
          <w:szCs w:val="29"/>
          <w:bdr w:val="none" w:sz="0" w:space="0" w:color="auto" w:frame="1"/>
          <w:lang w:eastAsia="en-IN"/>
        </w:rPr>
        <w:lastRenderedPageBreak/>
        <w:t>∙</w:t>
      </w:r>
      <w:r w:rsidRPr="00917896">
        <w:rPr>
          <w:rFonts w:ascii="Times New Roman" w:eastAsia="Times New Roman" w:hAnsi="Times New Roman" w:cs="Times New Roman"/>
          <w:color w:val="282E3E"/>
          <w:sz w:val="29"/>
          <w:szCs w:val="29"/>
          <w:lang w:eastAsia="en-IN"/>
        </w:rPr>
        <w:t>∙</w:t>
      </w:r>
      <w:r w:rsidRPr="00917896">
        <w:rPr>
          <w:rFonts w:ascii="Arial" w:eastAsia="Times New Roman" w:hAnsi="Arial" w:cs="Arial"/>
          <w:color w:val="282E3E"/>
          <w:sz w:val="24"/>
          <w:szCs w:val="24"/>
          <w:lang w:eastAsia="en-IN"/>
        </w:rPr>
        <w:t> </w:t>
      </w:r>
      <w:r w:rsidRPr="00917896">
        <w:rPr>
          <w:rFonts w:ascii="Times New Roman" w:eastAsia="Times New Roman" w:hAnsi="Times New Roman" w:cs="Times New Roman"/>
          <w:color w:val="282E3E"/>
          <w:sz w:val="29"/>
          <w:szCs w:val="29"/>
          <w:bdr w:val="none" w:sz="0" w:space="0" w:color="auto" w:frame="1"/>
          <w:lang w:eastAsia="en-IN"/>
        </w:rPr>
        <w:t>Providing storage structures and search techniques for efficient query processing</w:t>
      </w:r>
      <w:r w:rsidRPr="00917896">
        <w:rPr>
          <w:rFonts w:ascii="Times New Roman" w:eastAsia="Times New Roman" w:hAnsi="Times New Roman" w:cs="Times New Roman"/>
          <w:b/>
          <w:bCs/>
          <w:color w:val="282E3E"/>
          <w:sz w:val="29"/>
          <w:szCs w:val="29"/>
          <w:lang w:eastAsia="en-IN"/>
        </w:rPr>
        <w:t>Providing storage structures and search techniques for efficient query processing</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Arial" w:eastAsia="Times New Roman" w:hAnsi="Arial" w:cs="Arial"/>
          <w:color w:val="282E3E"/>
          <w:sz w:val="24"/>
          <w:szCs w:val="24"/>
          <w:lang w:eastAsia="en-IN"/>
        </w:rPr>
        <w:t>To speed up disk search for the d</w:t>
      </w:r>
      <w:r>
        <w:rPr>
          <w:rFonts w:ascii="Arial" w:eastAsia="Times New Roman" w:hAnsi="Arial" w:cs="Arial"/>
          <w:color w:val="282E3E"/>
          <w:sz w:val="24"/>
          <w:szCs w:val="24"/>
          <w:lang w:eastAsia="en-IN"/>
        </w:rPr>
        <w:t>esired records, DBMS often uses</w:t>
      </w:r>
      <w:r>
        <w:rPr>
          <w:rFonts w:ascii="Times New Roman" w:eastAsia="Times New Roman" w:hAnsi="Times New Roman" w:cs="Times New Roman"/>
          <w:color w:val="282E3E"/>
          <w:sz w:val="29"/>
          <w:szCs w:val="29"/>
          <w:bdr w:val="none" w:sz="0" w:space="0" w:color="auto" w:frame="1"/>
          <w:lang w:eastAsia="en-IN"/>
        </w:rPr>
        <w:t xml:space="preserve"> indexes</w:t>
      </w:r>
      <w:r w:rsidRPr="00917896">
        <w:rPr>
          <w:rFonts w:ascii="Arial" w:eastAsia="Times New Roman" w:hAnsi="Arial" w:cs="Arial"/>
          <w:color w:val="282E3E"/>
          <w:sz w:val="24"/>
          <w:szCs w:val="24"/>
          <w:lang w:eastAsia="en-IN"/>
        </w:rPr>
        <w:t xml:space="preserve">. They are based on tree data structures or hash data that are modified for disk search. To obtain database records </w:t>
      </w:r>
      <w:r>
        <w:rPr>
          <w:rFonts w:ascii="Arial" w:eastAsia="Times New Roman" w:hAnsi="Arial" w:cs="Arial"/>
          <w:color w:val="282E3E"/>
          <w:sz w:val="24"/>
          <w:szCs w:val="24"/>
          <w:lang w:eastAsia="en-IN"/>
        </w:rPr>
        <w:t>that</w:t>
      </w:r>
      <w:r w:rsidRPr="00917896">
        <w:rPr>
          <w:rFonts w:ascii="Arial" w:eastAsia="Times New Roman" w:hAnsi="Arial" w:cs="Arial"/>
          <w:color w:val="282E3E"/>
          <w:sz w:val="24"/>
          <w:szCs w:val="24"/>
          <w:lang w:eastAsia="en-IN"/>
        </w:rPr>
        <w:t xml:space="preserve"> we are querying, those records must be copied from the disk to </w:t>
      </w:r>
      <w:r>
        <w:rPr>
          <w:rFonts w:ascii="Arial" w:eastAsia="Times New Roman" w:hAnsi="Arial" w:cs="Arial"/>
          <w:color w:val="282E3E"/>
          <w:sz w:val="24"/>
          <w:szCs w:val="24"/>
          <w:lang w:eastAsia="en-IN"/>
        </w:rPr>
        <w:t xml:space="preserve">the </w:t>
      </w:r>
      <w:r w:rsidRPr="00917896">
        <w:rPr>
          <w:rFonts w:ascii="Arial" w:eastAsia="Times New Roman" w:hAnsi="Arial" w:cs="Arial"/>
          <w:color w:val="282E3E"/>
          <w:sz w:val="24"/>
          <w:szCs w:val="24"/>
          <w:lang w:eastAsia="en-IN"/>
        </w:rPr>
        <w:t>main memory. DBMS often has </w:t>
      </w:r>
      <w:r>
        <w:rPr>
          <w:rFonts w:ascii="Arial" w:eastAsia="Times New Roman" w:hAnsi="Arial" w:cs="Arial"/>
          <w:color w:val="282E3E"/>
          <w:sz w:val="24"/>
          <w:szCs w:val="24"/>
          <w:lang w:eastAsia="en-IN"/>
        </w:rPr>
        <w:t xml:space="preserve">a </w:t>
      </w:r>
      <w:r w:rsidRPr="00917896">
        <w:rPr>
          <w:rFonts w:ascii="Times New Roman" w:eastAsia="Times New Roman" w:hAnsi="Times New Roman" w:cs="Times New Roman"/>
          <w:i/>
          <w:iCs/>
          <w:color w:val="282E3E"/>
          <w:sz w:val="29"/>
          <w:szCs w:val="29"/>
          <w:lang w:eastAsia="en-IN"/>
        </w:rPr>
        <w:t>buffering</w:t>
      </w:r>
      <w:r w:rsidRPr="00917896">
        <w:rPr>
          <w:rFonts w:ascii="Arial" w:eastAsia="Times New Roman" w:hAnsi="Arial" w:cs="Arial"/>
          <w:color w:val="282E3E"/>
          <w:sz w:val="24"/>
          <w:szCs w:val="24"/>
          <w:lang w:eastAsia="en-IN"/>
        </w:rPr>
        <w:t> or </w:t>
      </w:r>
      <w:r w:rsidRPr="00917896">
        <w:rPr>
          <w:rFonts w:ascii="Times New Roman" w:eastAsia="Times New Roman" w:hAnsi="Times New Roman" w:cs="Times New Roman"/>
          <w:i/>
          <w:iCs/>
          <w:color w:val="282E3E"/>
          <w:sz w:val="29"/>
          <w:szCs w:val="29"/>
          <w:lang w:eastAsia="en-IN"/>
        </w:rPr>
        <w:t>caching</w:t>
      </w:r>
      <w:r w:rsidRPr="00917896">
        <w:rPr>
          <w:rFonts w:ascii="Arial" w:eastAsia="Times New Roman" w:hAnsi="Arial" w:cs="Arial"/>
          <w:color w:val="282E3E"/>
          <w:sz w:val="24"/>
          <w:szCs w:val="24"/>
          <w:lang w:eastAsia="en-IN"/>
        </w:rPr>
        <w:t xml:space="preserve"> module that maintains parts of the database in main memory buffers. DBMS also </w:t>
      </w:r>
      <w:r>
        <w:rPr>
          <w:rFonts w:ascii="Arial" w:eastAsia="Times New Roman" w:hAnsi="Arial" w:cs="Arial"/>
          <w:color w:val="282E3E"/>
          <w:sz w:val="24"/>
          <w:szCs w:val="24"/>
          <w:lang w:eastAsia="en-IN"/>
        </w:rPr>
        <w:t>has</w:t>
      </w:r>
      <w:r w:rsidRPr="00917896">
        <w:rPr>
          <w:rFonts w:ascii="Arial" w:eastAsia="Times New Roman" w:hAnsi="Arial" w:cs="Arial"/>
          <w:color w:val="282E3E"/>
          <w:sz w:val="24"/>
          <w:szCs w:val="24"/>
          <w:lang w:eastAsia="en-IN"/>
        </w:rPr>
        <w:t> </w:t>
      </w:r>
      <w:r w:rsidRPr="00917896">
        <w:rPr>
          <w:rFonts w:ascii="Times New Roman" w:eastAsia="Times New Roman" w:hAnsi="Times New Roman" w:cs="Times New Roman"/>
          <w:color w:val="282E3E"/>
          <w:sz w:val="29"/>
          <w:szCs w:val="29"/>
          <w:bdr w:val="none" w:sz="0" w:space="0" w:color="auto" w:frame="1"/>
          <w:lang w:eastAsia="en-IN"/>
        </w:rPr>
        <w:t>query processing and </w:t>
      </w:r>
      <w:r>
        <w:rPr>
          <w:rFonts w:ascii="Times New Roman" w:eastAsia="Times New Roman" w:hAnsi="Times New Roman" w:cs="Times New Roman"/>
          <w:color w:val="282E3E"/>
          <w:sz w:val="29"/>
          <w:szCs w:val="29"/>
          <w:bdr w:val="none" w:sz="0" w:space="0" w:color="auto" w:frame="1"/>
          <w:lang w:eastAsia="en-IN"/>
        </w:rPr>
        <w:t>optimization query</w:t>
      </w:r>
      <w:r w:rsidRPr="00917896">
        <w:rPr>
          <w:rFonts w:ascii="Times New Roman" w:eastAsia="Times New Roman" w:hAnsi="Times New Roman" w:cs="Times New Roman"/>
          <w:i/>
          <w:iCs/>
          <w:color w:val="282E3E"/>
          <w:sz w:val="29"/>
          <w:szCs w:val="29"/>
          <w:lang w:eastAsia="en-IN"/>
        </w:rPr>
        <w:t> processing and optimization</w:t>
      </w:r>
      <w:r w:rsidRPr="00917896">
        <w:rPr>
          <w:rFonts w:ascii="Arial" w:eastAsia="Times New Roman" w:hAnsi="Arial" w:cs="Arial"/>
          <w:color w:val="282E3E"/>
          <w:sz w:val="24"/>
          <w:szCs w:val="24"/>
          <w:lang w:eastAsia="en-IN"/>
        </w:rPr>
        <w:t> module to choose an efficient query execution plan for each query based on the existing storage structures.</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Times New Roman" w:eastAsia="Times New Roman" w:hAnsi="Times New Roman" w:cs="Times New Roman"/>
          <w:color w:val="282E3E"/>
          <w:sz w:val="29"/>
          <w:szCs w:val="29"/>
          <w:bdr w:val="none" w:sz="0" w:space="0" w:color="auto" w:frame="1"/>
          <w:lang w:eastAsia="en-IN"/>
        </w:rPr>
        <w:t>∙</w:t>
      </w:r>
      <w:r w:rsidRPr="00917896">
        <w:rPr>
          <w:rFonts w:ascii="Times New Roman" w:eastAsia="Times New Roman" w:hAnsi="Times New Roman" w:cs="Times New Roman"/>
          <w:color w:val="282E3E"/>
          <w:sz w:val="29"/>
          <w:szCs w:val="29"/>
          <w:lang w:eastAsia="en-IN"/>
        </w:rPr>
        <w:t>∙</w:t>
      </w:r>
      <w:r w:rsidRPr="00917896">
        <w:rPr>
          <w:rFonts w:ascii="Arial" w:eastAsia="Times New Roman" w:hAnsi="Arial" w:cs="Arial"/>
          <w:color w:val="282E3E"/>
          <w:sz w:val="24"/>
          <w:szCs w:val="24"/>
          <w:lang w:eastAsia="en-IN"/>
        </w:rPr>
        <w:t> </w:t>
      </w:r>
      <w:r w:rsidRPr="00917896">
        <w:rPr>
          <w:rFonts w:ascii="Times New Roman" w:eastAsia="Times New Roman" w:hAnsi="Times New Roman" w:cs="Times New Roman"/>
          <w:color w:val="282E3E"/>
          <w:sz w:val="29"/>
          <w:szCs w:val="29"/>
          <w:bdr w:val="none" w:sz="0" w:space="0" w:color="auto" w:frame="1"/>
          <w:lang w:eastAsia="en-IN"/>
        </w:rPr>
        <w:t>Providing backup and </w:t>
      </w:r>
      <w:r>
        <w:rPr>
          <w:rFonts w:ascii="Times New Roman" w:eastAsia="Times New Roman" w:hAnsi="Times New Roman" w:cs="Times New Roman"/>
          <w:color w:val="282E3E"/>
          <w:sz w:val="29"/>
          <w:szCs w:val="29"/>
          <w:bdr w:val="none" w:sz="0" w:space="0" w:color="auto" w:frame="1"/>
          <w:lang w:eastAsia="en-IN"/>
        </w:rPr>
        <w:t>recovery providing</w:t>
      </w:r>
      <w:r w:rsidRPr="00917896">
        <w:rPr>
          <w:rFonts w:ascii="Times New Roman" w:eastAsia="Times New Roman" w:hAnsi="Times New Roman" w:cs="Times New Roman"/>
          <w:b/>
          <w:bCs/>
          <w:color w:val="282E3E"/>
          <w:sz w:val="29"/>
          <w:szCs w:val="29"/>
          <w:lang w:eastAsia="en-IN"/>
        </w:rPr>
        <w:t> backup and recovery</w:t>
      </w:r>
    </w:p>
    <w:p w:rsidR="00917896" w:rsidRPr="00917896" w:rsidRDefault="00917896" w:rsidP="00917896">
      <w:pPr>
        <w:shd w:val="clear" w:color="auto" w:fill="FFFFFF"/>
        <w:spacing w:after="0" w:line="240" w:lineRule="auto"/>
        <w:rPr>
          <w:rFonts w:ascii="Arial" w:eastAsia="Times New Roman" w:hAnsi="Arial" w:cs="Arial"/>
          <w:color w:val="282E3E"/>
          <w:sz w:val="24"/>
          <w:szCs w:val="24"/>
          <w:lang w:eastAsia="en-IN"/>
        </w:rPr>
      </w:pPr>
      <w:r w:rsidRPr="00917896">
        <w:rPr>
          <w:rFonts w:ascii="Arial" w:eastAsia="Times New Roman" w:hAnsi="Arial" w:cs="Arial"/>
          <w:color w:val="282E3E"/>
          <w:sz w:val="24"/>
          <w:szCs w:val="24"/>
          <w:lang w:eastAsia="en-IN"/>
        </w:rPr>
        <w:t>DBMS's </w:t>
      </w:r>
      <w:r w:rsidRPr="00917896">
        <w:rPr>
          <w:rFonts w:ascii="Times New Roman" w:eastAsia="Times New Roman" w:hAnsi="Times New Roman" w:cs="Times New Roman"/>
          <w:color w:val="282E3E"/>
          <w:sz w:val="29"/>
          <w:szCs w:val="29"/>
          <w:bdr w:val="none" w:sz="0" w:space="0" w:color="auto" w:frame="1"/>
          <w:lang w:eastAsia="en-IN"/>
        </w:rPr>
        <w:t>backup and recovery subsystem</w:t>
      </w:r>
      <w:r w:rsidRPr="00917896">
        <w:rPr>
          <w:rFonts w:ascii="Times New Roman" w:eastAsia="Times New Roman" w:hAnsi="Times New Roman" w:cs="Times New Roman"/>
          <w:i/>
          <w:iCs/>
          <w:color w:val="282E3E"/>
          <w:sz w:val="29"/>
          <w:szCs w:val="29"/>
          <w:lang w:eastAsia="en-IN"/>
        </w:rPr>
        <w:t>backup and recovery subsystem</w:t>
      </w:r>
      <w:r w:rsidRPr="00917896">
        <w:rPr>
          <w:rFonts w:ascii="Arial" w:eastAsia="Times New Roman" w:hAnsi="Arial" w:cs="Arial"/>
          <w:color w:val="282E3E"/>
          <w:sz w:val="24"/>
          <w:szCs w:val="24"/>
          <w:lang w:eastAsia="en-IN"/>
        </w:rPr>
        <w:t> is responsible for recovery.</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Times New Roman" w:eastAsia="Times New Roman" w:hAnsi="Times New Roman" w:cs="Times New Roman"/>
          <w:color w:val="282E3E"/>
          <w:sz w:val="29"/>
          <w:szCs w:val="29"/>
          <w:lang w:eastAsia="en-IN"/>
        </w:rPr>
        <w:t>∙</w:t>
      </w:r>
      <w:r w:rsidRPr="00917896">
        <w:rPr>
          <w:rFonts w:ascii="Arial" w:eastAsia="Times New Roman" w:hAnsi="Arial" w:cs="Arial"/>
          <w:color w:val="282E3E"/>
          <w:sz w:val="24"/>
          <w:szCs w:val="24"/>
          <w:lang w:eastAsia="en-IN"/>
        </w:rPr>
        <w:t> </w:t>
      </w:r>
      <w:proofErr w:type="gramStart"/>
      <w:r w:rsidRPr="00917896">
        <w:rPr>
          <w:rFonts w:ascii="Times New Roman" w:eastAsia="Times New Roman" w:hAnsi="Times New Roman" w:cs="Times New Roman"/>
          <w:color w:val="282E3E"/>
          <w:sz w:val="29"/>
          <w:szCs w:val="29"/>
          <w:bdr w:val="none" w:sz="0" w:space="0" w:color="auto" w:frame="1"/>
          <w:lang w:eastAsia="en-IN"/>
        </w:rPr>
        <w:t>Providing</w:t>
      </w:r>
      <w:proofErr w:type="gramEnd"/>
      <w:r w:rsidRPr="00917896">
        <w:rPr>
          <w:rFonts w:ascii="Times New Roman" w:eastAsia="Times New Roman" w:hAnsi="Times New Roman" w:cs="Times New Roman"/>
          <w:color w:val="282E3E"/>
          <w:sz w:val="29"/>
          <w:szCs w:val="29"/>
          <w:bdr w:val="none" w:sz="0" w:space="0" w:color="auto" w:frame="1"/>
          <w:lang w:eastAsia="en-IN"/>
        </w:rPr>
        <w:t> multiple user interfaces</w:t>
      </w:r>
      <w:r w:rsidRPr="00917896">
        <w:rPr>
          <w:rFonts w:ascii="Times New Roman" w:eastAsia="Times New Roman" w:hAnsi="Times New Roman" w:cs="Times New Roman"/>
          <w:b/>
          <w:bCs/>
          <w:color w:val="282E3E"/>
          <w:sz w:val="29"/>
          <w:szCs w:val="29"/>
          <w:lang w:eastAsia="en-IN"/>
        </w:rPr>
        <w:t>Providing multiple user interfaces</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Arial" w:eastAsia="Times New Roman" w:hAnsi="Arial" w:cs="Arial"/>
          <w:color w:val="282E3E"/>
          <w:sz w:val="24"/>
          <w:szCs w:val="24"/>
          <w:lang w:eastAsia="en-IN"/>
        </w:rPr>
        <w:t>DBMS should provide a variety of user interfaces. For example, apps for mobile users, query languages for casual users, programming language interfaces for application programmers, forms and command codes for parametric users and menu-driven interfaces and natural language interfaces for standalone users. DBMS often has a capability to provide Web GUI (graphical user interfaces) to a database.</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Times New Roman" w:eastAsia="Times New Roman" w:hAnsi="Times New Roman" w:cs="Times New Roman"/>
          <w:color w:val="282E3E"/>
          <w:sz w:val="29"/>
          <w:szCs w:val="29"/>
          <w:bdr w:val="none" w:sz="0" w:space="0" w:color="auto" w:frame="1"/>
          <w:lang w:eastAsia="en-IN"/>
        </w:rPr>
        <w:t>∙</w:t>
      </w:r>
      <w:r w:rsidRPr="00917896">
        <w:rPr>
          <w:rFonts w:ascii="Times New Roman" w:eastAsia="Times New Roman" w:hAnsi="Times New Roman" w:cs="Times New Roman"/>
          <w:color w:val="282E3E"/>
          <w:sz w:val="29"/>
          <w:szCs w:val="29"/>
          <w:lang w:eastAsia="en-IN"/>
        </w:rPr>
        <w:t>∙</w:t>
      </w:r>
      <w:r w:rsidRPr="00917896">
        <w:rPr>
          <w:rFonts w:ascii="Arial" w:eastAsia="Times New Roman" w:hAnsi="Arial" w:cs="Arial"/>
          <w:color w:val="282E3E"/>
          <w:sz w:val="24"/>
          <w:szCs w:val="24"/>
          <w:lang w:eastAsia="en-IN"/>
        </w:rPr>
        <w:t> </w:t>
      </w:r>
      <w:proofErr w:type="gramStart"/>
      <w:r w:rsidRPr="00917896">
        <w:rPr>
          <w:rFonts w:ascii="Times New Roman" w:eastAsia="Times New Roman" w:hAnsi="Times New Roman" w:cs="Times New Roman"/>
          <w:color w:val="282E3E"/>
          <w:sz w:val="29"/>
          <w:szCs w:val="29"/>
          <w:bdr w:val="none" w:sz="0" w:space="0" w:color="auto" w:frame="1"/>
          <w:lang w:eastAsia="en-IN"/>
        </w:rPr>
        <w:t>Representing</w:t>
      </w:r>
      <w:proofErr w:type="gramEnd"/>
      <w:r w:rsidRPr="00917896">
        <w:rPr>
          <w:rFonts w:ascii="Times New Roman" w:eastAsia="Times New Roman" w:hAnsi="Times New Roman" w:cs="Times New Roman"/>
          <w:color w:val="282E3E"/>
          <w:sz w:val="29"/>
          <w:szCs w:val="29"/>
          <w:bdr w:val="none" w:sz="0" w:space="0" w:color="auto" w:frame="1"/>
          <w:lang w:eastAsia="en-IN"/>
        </w:rPr>
        <w:t> complex relationships among data</w:t>
      </w:r>
      <w:r w:rsidRPr="00917896">
        <w:rPr>
          <w:rFonts w:ascii="Times New Roman" w:eastAsia="Times New Roman" w:hAnsi="Times New Roman" w:cs="Times New Roman"/>
          <w:b/>
          <w:bCs/>
          <w:color w:val="282E3E"/>
          <w:sz w:val="29"/>
          <w:szCs w:val="29"/>
          <w:lang w:eastAsia="en-IN"/>
        </w:rPr>
        <w:t>Representing complex relationships among data</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Arial" w:eastAsia="Times New Roman" w:hAnsi="Arial" w:cs="Arial"/>
          <w:color w:val="282E3E"/>
          <w:sz w:val="24"/>
          <w:szCs w:val="24"/>
          <w:lang w:eastAsia="en-IN"/>
        </w:rPr>
        <w:t>DBMS must have the capability to represent a variety of complex relationships among the data, to define new relationships and to retrieve and update related data easily and efficient.</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Times New Roman" w:eastAsia="Times New Roman" w:hAnsi="Times New Roman" w:cs="Times New Roman"/>
          <w:color w:val="282E3E"/>
          <w:sz w:val="29"/>
          <w:szCs w:val="29"/>
          <w:bdr w:val="none" w:sz="0" w:space="0" w:color="auto" w:frame="1"/>
          <w:lang w:eastAsia="en-IN"/>
        </w:rPr>
        <w:t>∙</w:t>
      </w:r>
      <w:r w:rsidRPr="00917896">
        <w:rPr>
          <w:rFonts w:ascii="Times New Roman" w:eastAsia="Times New Roman" w:hAnsi="Times New Roman" w:cs="Times New Roman"/>
          <w:color w:val="282E3E"/>
          <w:sz w:val="29"/>
          <w:szCs w:val="29"/>
          <w:lang w:eastAsia="en-IN"/>
        </w:rPr>
        <w:t>∙</w:t>
      </w:r>
      <w:r w:rsidRPr="00917896">
        <w:rPr>
          <w:rFonts w:ascii="Arial" w:eastAsia="Times New Roman" w:hAnsi="Arial" w:cs="Arial"/>
          <w:color w:val="282E3E"/>
          <w:sz w:val="24"/>
          <w:szCs w:val="24"/>
          <w:lang w:eastAsia="en-IN"/>
        </w:rPr>
        <w:t> </w:t>
      </w:r>
      <w:proofErr w:type="gramStart"/>
      <w:r w:rsidRPr="00917896">
        <w:rPr>
          <w:rFonts w:ascii="Times New Roman" w:eastAsia="Times New Roman" w:hAnsi="Times New Roman" w:cs="Times New Roman"/>
          <w:color w:val="282E3E"/>
          <w:sz w:val="29"/>
          <w:szCs w:val="29"/>
          <w:bdr w:val="none" w:sz="0" w:space="0" w:color="auto" w:frame="1"/>
          <w:lang w:eastAsia="en-IN"/>
        </w:rPr>
        <w:t>Enforcing</w:t>
      </w:r>
      <w:proofErr w:type="gramEnd"/>
      <w:r w:rsidRPr="00917896">
        <w:rPr>
          <w:rFonts w:ascii="Times New Roman" w:eastAsia="Times New Roman" w:hAnsi="Times New Roman" w:cs="Times New Roman"/>
          <w:color w:val="282E3E"/>
          <w:sz w:val="29"/>
          <w:szCs w:val="29"/>
          <w:bdr w:val="none" w:sz="0" w:space="0" w:color="auto" w:frame="1"/>
          <w:lang w:eastAsia="en-IN"/>
        </w:rPr>
        <w:t> integrity constraints</w:t>
      </w:r>
      <w:r w:rsidRPr="00917896">
        <w:rPr>
          <w:rFonts w:ascii="Times New Roman" w:eastAsia="Times New Roman" w:hAnsi="Times New Roman" w:cs="Times New Roman"/>
          <w:b/>
          <w:bCs/>
          <w:color w:val="282E3E"/>
          <w:sz w:val="29"/>
          <w:szCs w:val="29"/>
          <w:lang w:eastAsia="en-IN"/>
        </w:rPr>
        <w:t>Enforcing integrity constraints</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Arial" w:eastAsia="Times New Roman" w:hAnsi="Arial" w:cs="Arial"/>
          <w:color w:val="282E3E"/>
          <w:sz w:val="24"/>
          <w:szCs w:val="24"/>
          <w:lang w:eastAsia="en-IN"/>
        </w:rPr>
        <w:t>DBMS should provide capabilities for defining and enforcing integrity constraints for the data. Database designers should identify integrity constraints during the database design. DBMS should act differently for different types of constraints. Some of them can be specified to the DBMS and automatically enforced. Some must be checked by update programs. It can also happen that a data item is entered erroneously and still satisfies integrity constrains.</w:t>
      </w:r>
    </w:p>
    <w:p w:rsidR="00917896" w:rsidRPr="00917896" w:rsidRDefault="00917896" w:rsidP="0091789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17896">
        <w:rPr>
          <w:rFonts w:ascii="Times New Roman" w:eastAsia="Times New Roman" w:hAnsi="Times New Roman" w:cs="Times New Roman"/>
          <w:color w:val="282E3E"/>
          <w:sz w:val="29"/>
          <w:szCs w:val="29"/>
          <w:bdr w:val="none" w:sz="0" w:space="0" w:color="auto" w:frame="1"/>
          <w:lang w:eastAsia="en-IN"/>
        </w:rPr>
        <w:t>∙</w:t>
      </w:r>
      <w:r w:rsidRPr="00917896">
        <w:rPr>
          <w:rFonts w:ascii="Times New Roman" w:eastAsia="Times New Roman" w:hAnsi="Times New Roman" w:cs="Times New Roman"/>
          <w:color w:val="282E3E"/>
          <w:sz w:val="29"/>
          <w:szCs w:val="29"/>
          <w:lang w:eastAsia="en-IN"/>
        </w:rPr>
        <w:t>∙</w:t>
      </w:r>
      <w:r w:rsidRPr="00917896">
        <w:rPr>
          <w:rFonts w:ascii="Arial" w:eastAsia="Times New Roman" w:hAnsi="Arial" w:cs="Arial"/>
          <w:color w:val="282E3E"/>
          <w:sz w:val="24"/>
          <w:szCs w:val="24"/>
          <w:lang w:eastAsia="en-IN"/>
        </w:rPr>
        <w:t> </w:t>
      </w:r>
      <w:r w:rsidRPr="00917896">
        <w:rPr>
          <w:rFonts w:ascii="Times New Roman" w:eastAsia="Times New Roman" w:hAnsi="Times New Roman" w:cs="Times New Roman"/>
          <w:color w:val="282E3E"/>
          <w:sz w:val="29"/>
          <w:szCs w:val="29"/>
          <w:bdr w:val="none" w:sz="0" w:space="0" w:color="auto" w:frame="1"/>
          <w:lang w:eastAsia="en-IN"/>
        </w:rPr>
        <w:t>Permitting inferencing and actions using rules and triggers</w:t>
      </w:r>
      <w:r w:rsidRPr="00917896">
        <w:rPr>
          <w:rFonts w:ascii="Times New Roman" w:eastAsia="Times New Roman" w:hAnsi="Times New Roman" w:cs="Times New Roman"/>
          <w:b/>
          <w:bCs/>
          <w:color w:val="282E3E"/>
          <w:sz w:val="29"/>
          <w:szCs w:val="29"/>
          <w:lang w:eastAsia="en-IN"/>
        </w:rPr>
        <w:t>Permitting inferencing and actions using rules and triggers</w:t>
      </w:r>
    </w:p>
    <w:p w:rsidR="00917896" w:rsidRPr="00917896" w:rsidRDefault="00917896" w:rsidP="00917896">
      <w:pPr>
        <w:shd w:val="clear" w:color="auto" w:fill="FFFFFF"/>
        <w:spacing w:after="0" w:line="240" w:lineRule="auto"/>
        <w:rPr>
          <w:rFonts w:ascii="Arial" w:eastAsia="Times New Roman" w:hAnsi="Arial" w:cs="Arial"/>
          <w:color w:val="282E3E"/>
          <w:sz w:val="24"/>
          <w:szCs w:val="24"/>
          <w:lang w:eastAsia="en-IN"/>
        </w:rPr>
      </w:pPr>
      <w:r w:rsidRPr="00917896">
        <w:rPr>
          <w:rFonts w:ascii="Arial" w:eastAsia="Times New Roman" w:hAnsi="Arial" w:cs="Arial"/>
          <w:color w:val="282E3E"/>
          <w:sz w:val="24"/>
          <w:szCs w:val="24"/>
          <w:lang w:eastAsia="en-IN"/>
        </w:rPr>
        <w:lastRenderedPageBreak/>
        <w:t>In </w:t>
      </w:r>
      <w:r w:rsidRPr="00917896">
        <w:rPr>
          <w:rFonts w:ascii="Times New Roman" w:eastAsia="Times New Roman" w:hAnsi="Times New Roman" w:cs="Times New Roman"/>
          <w:color w:val="282E3E"/>
          <w:sz w:val="29"/>
          <w:szCs w:val="29"/>
          <w:bdr w:val="none" w:sz="0" w:space="0" w:color="auto" w:frame="1"/>
          <w:lang w:eastAsia="en-IN"/>
        </w:rPr>
        <w:t>deductive database systems</w:t>
      </w:r>
      <w:r>
        <w:rPr>
          <w:rFonts w:ascii="Times New Roman" w:eastAsia="Times New Roman" w:hAnsi="Times New Roman" w:cs="Times New Roman"/>
          <w:color w:val="282E3E"/>
          <w:sz w:val="29"/>
          <w:szCs w:val="29"/>
          <w:bdr w:val="none" w:sz="0" w:space="0" w:color="auto" w:frame="1"/>
          <w:lang w:eastAsia="en-IN"/>
        </w:rPr>
        <w:t xml:space="preserve"> </w:t>
      </w:r>
      <w:r w:rsidRPr="00917896">
        <w:rPr>
          <w:rFonts w:ascii="Times New Roman" w:eastAsia="Times New Roman" w:hAnsi="Times New Roman" w:cs="Times New Roman"/>
          <w:i/>
          <w:iCs/>
          <w:color w:val="282E3E"/>
          <w:sz w:val="29"/>
          <w:szCs w:val="29"/>
          <w:lang w:eastAsia="en-IN"/>
        </w:rPr>
        <w:t>deductive database systems</w:t>
      </w:r>
      <w:r w:rsidRPr="00917896">
        <w:rPr>
          <w:rFonts w:ascii="Arial" w:eastAsia="Times New Roman" w:hAnsi="Arial" w:cs="Arial"/>
          <w:color w:val="282E3E"/>
          <w:sz w:val="24"/>
          <w:szCs w:val="24"/>
          <w:lang w:eastAsia="en-IN"/>
        </w:rPr>
        <w:t> DBMS compiles and maintains </w:t>
      </w:r>
      <w:r w:rsidRPr="00917896">
        <w:rPr>
          <w:rFonts w:ascii="Times New Roman" w:eastAsia="Times New Roman" w:hAnsi="Times New Roman" w:cs="Times New Roman"/>
          <w:i/>
          <w:iCs/>
          <w:color w:val="282E3E"/>
          <w:sz w:val="29"/>
          <w:szCs w:val="29"/>
          <w:lang w:eastAsia="en-IN"/>
        </w:rPr>
        <w:t>rules</w:t>
      </w:r>
      <w:r w:rsidRPr="00917896">
        <w:rPr>
          <w:rFonts w:ascii="Arial" w:eastAsia="Times New Roman" w:hAnsi="Arial" w:cs="Arial"/>
          <w:color w:val="282E3E"/>
          <w:sz w:val="24"/>
          <w:szCs w:val="24"/>
          <w:lang w:eastAsia="en-IN"/>
        </w:rPr>
        <w:t> that can be specified declaratively. In today's relation database systems, it is possible to associate </w:t>
      </w:r>
      <w:r w:rsidRPr="00917896">
        <w:rPr>
          <w:rFonts w:ascii="Times New Roman" w:eastAsia="Times New Roman" w:hAnsi="Times New Roman" w:cs="Times New Roman"/>
          <w:i/>
          <w:iCs/>
          <w:color w:val="282E3E"/>
          <w:sz w:val="29"/>
          <w:szCs w:val="29"/>
          <w:lang w:eastAsia="en-IN"/>
        </w:rPr>
        <w:t>triggers</w:t>
      </w:r>
      <w:r w:rsidRPr="00917896">
        <w:rPr>
          <w:rFonts w:ascii="Arial" w:eastAsia="Times New Roman" w:hAnsi="Arial" w:cs="Arial"/>
          <w:color w:val="282E3E"/>
          <w:sz w:val="24"/>
          <w:szCs w:val="24"/>
          <w:lang w:eastAsia="en-IN"/>
        </w:rPr>
        <w:t> with tables. Trigger is a form of rule activated by updates to the table which leads to performing some additional operations to some other tables. More used procedures to enforce rules are called </w:t>
      </w:r>
      <w:r w:rsidRPr="00917896">
        <w:rPr>
          <w:rFonts w:ascii="Times New Roman" w:eastAsia="Times New Roman" w:hAnsi="Times New Roman" w:cs="Times New Roman"/>
          <w:color w:val="282E3E"/>
          <w:sz w:val="29"/>
          <w:szCs w:val="29"/>
          <w:bdr w:val="none" w:sz="0" w:space="0" w:color="auto" w:frame="1"/>
          <w:lang w:eastAsia="en-IN"/>
        </w:rPr>
        <w:t>stored </w:t>
      </w:r>
      <w:r>
        <w:rPr>
          <w:rFonts w:ascii="Times New Roman" w:eastAsia="Times New Roman" w:hAnsi="Times New Roman" w:cs="Times New Roman"/>
          <w:color w:val="282E3E"/>
          <w:sz w:val="29"/>
          <w:szCs w:val="29"/>
          <w:bdr w:val="none" w:sz="0" w:space="0" w:color="auto" w:frame="1"/>
          <w:lang w:eastAsia="en-IN"/>
        </w:rPr>
        <w:t>procedures stored</w:t>
      </w:r>
      <w:r w:rsidRPr="00917896">
        <w:rPr>
          <w:rFonts w:ascii="Times New Roman" w:eastAsia="Times New Roman" w:hAnsi="Times New Roman" w:cs="Times New Roman"/>
          <w:i/>
          <w:iCs/>
          <w:color w:val="282E3E"/>
          <w:sz w:val="29"/>
          <w:szCs w:val="29"/>
          <w:lang w:eastAsia="en-IN"/>
        </w:rPr>
        <w:t> procedures</w:t>
      </w:r>
      <w:r w:rsidRPr="00917896">
        <w:rPr>
          <w:rFonts w:ascii="Arial" w:eastAsia="Times New Roman" w:hAnsi="Arial" w:cs="Arial"/>
          <w:color w:val="282E3E"/>
          <w:sz w:val="24"/>
          <w:szCs w:val="24"/>
          <w:lang w:eastAsia="en-IN"/>
        </w:rPr>
        <w:t>. They are invoked appropriately when certain conditions are met. Even better functionality is provided by </w:t>
      </w:r>
      <w:r w:rsidRPr="00917896">
        <w:rPr>
          <w:rFonts w:ascii="Times New Roman" w:eastAsia="Times New Roman" w:hAnsi="Times New Roman" w:cs="Times New Roman"/>
          <w:color w:val="282E3E"/>
          <w:sz w:val="29"/>
          <w:szCs w:val="29"/>
          <w:bdr w:val="none" w:sz="0" w:space="0" w:color="auto" w:frame="1"/>
          <w:lang w:eastAsia="en-IN"/>
        </w:rPr>
        <w:t>active database </w:t>
      </w:r>
      <w:proofErr w:type="spellStart"/>
      <w:r w:rsidRPr="00917896">
        <w:rPr>
          <w:rFonts w:ascii="Times New Roman" w:eastAsia="Times New Roman" w:hAnsi="Times New Roman" w:cs="Times New Roman"/>
          <w:color w:val="282E3E"/>
          <w:sz w:val="29"/>
          <w:szCs w:val="29"/>
          <w:bdr w:val="none" w:sz="0" w:space="0" w:color="auto" w:frame="1"/>
          <w:lang w:eastAsia="en-IN"/>
        </w:rPr>
        <w:t>systems</w:t>
      </w:r>
      <w:r w:rsidRPr="00917896">
        <w:rPr>
          <w:rFonts w:ascii="Times New Roman" w:eastAsia="Times New Roman" w:hAnsi="Times New Roman" w:cs="Times New Roman"/>
          <w:i/>
          <w:iCs/>
          <w:color w:val="282E3E"/>
          <w:sz w:val="29"/>
          <w:szCs w:val="29"/>
          <w:lang w:eastAsia="en-IN"/>
        </w:rPr>
        <w:t>active</w:t>
      </w:r>
      <w:proofErr w:type="spellEnd"/>
      <w:r w:rsidRPr="00917896">
        <w:rPr>
          <w:rFonts w:ascii="Times New Roman" w:eastAsia="Times New Roman" w:hAnsi="Times New Roman" w:cs="Times New Roman"/>
          <w:i/>
          <w:iCs/>
          <w:color w:val="282E3E"/>
          <w:sz w:val="29"/>
          <w:szCs w:val="29"/>
          <w:lang w:eastAsia="en-IN"/>
        </w:rPr>
        <w:t> database systems</w:t>
      </w:r>
      <w:r w:rsidRPr="00917896">
        <w:rPr>
          <w:rFonts w:ascii="Arial" w:eastAsia="Times New Roman" w:hAnsi="Arial" w:cs="Arial"/>
          <w:color w:val="282E3E"/>
          <w:sz w:val="24"/>
          <w:szCs w:val="24"/>
          <w:lang w:eastAsia="en-IN"/>
        </w:rPr>
        <w:t> which provide active rules that can automatically initiate actions when certain events and conditions occur.</w:t>
      </w:r>
    </w:p>
    <w:p w:rsidR="00917896" w:rsidRPr="00917896" w:rsidRDefault="00917896" w:rsidP="00917896">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917896">
        <w:rPr>
          <w:rFonts w:ascii="Times New Roman" w:eastAsia="Times New Roman" w:hAnsi="Times New Roman" w:cs="Times New Roman"/>
          <w:b/>
          <w:bCs/>
          <w:color w:val="282E3E"/>
          <w:sz w:val="29"/>
          <w:szCs w:val="29"/>
          <w:lang w:eastAsia="en-IN"/>
        </w:rPr>
        <w:t>Controlling redundancy</w:t>
      </w:r>
    </w:p>
    <w:p w:rsidR="00917896" w:rsidRPr="00917896" w:rsidRDefault="00917896" w:rsidP="00917896">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917896">
        <w:rPr>
          <w:rFonts w:ascii="Arial" w:eastAsia="Times New Roman" w:hAnsi="Arial" w:cs="Arial"/>
          <w:color w:val="282E3E"/>
          <w:sz w:val="24"/>
          <w:szCs w:val="24"/>
          <w:lang w:eastAsia="en-IN"/>
        </w:rPr>
        <w:t>Redundancy in storing the same data multiple times could lead to several problems. There is a </w:t>
      </w:r>
      <w:r w:rsidRPr="00917896">
        <w:rPr>
          <w:rFonts w:ascii="Times New Roman" w:eastAsia="Times New Roman" w:hAnsi="Times New Roman" w:cs="Times New Roman"/>
          <w:color w:val="282E3E"/>
          <w:sz w:val="29"/>
          <w:szCs w:val="29"/>
          <w:bdr w:val="none" w:sz="0" w:space="0" w:color="auto" w:frame="1"/>
          <w:lang w:eastAsia="en-IN"/>
        </w:rPr>
        <w:t>duplication of effort, storage space is </w:t>
      </w:r>
      <w:r>
        <w:rPr>
          <w:rFonts w:ascii="Times New Roman" w:eastAsia="Times New Roman" w:hAnsi="Times New Roman" w:cs="Times New Roman"/>
          <w:color w:val="282E3E"/>
          <w:sz w:val="29"/>
          <w:szCs w:val="29"/>
          <w:bdr w:val="none" w:sz="0" w:space="0" w:color="auto" w:frame="1"/>
          <w:lang w:eastAsia="en-IN"/>
        </w:rPr>
        <w:t>wasted duplication</w:t>
      </w:r>
      <w:r w:rsidRPr="00917896">
        <w:rPr>
          <w:rFonts w:ascii="Times New Roman" w:eastAsia="Times New Roman" w:hAnsi="Times New Roman" w:cs="Times New Roman"/>
          <w:i/>
          <w:iCs/>
          <w:color w:val="282E3E"/>
          <w:sz w:val="29"/>
          <w:szCs w:val="29"/>
          <w:lang w:eastAsia="en-IN"/>
        </w:rPr>
        <w:t> of effort, storage space is wasted</w:t>
      </w:r>
      <w:r w:rsidRPr="00917896">
        <w:rPr>
          <w:rFonts w:ascii="Arial" w:eastAsia="Times New Roman" w:hAnsi="Arial" w:cs="Arial"/>
          <w:color w:val="282E3E"/>
          <w:sz w:val="24"/>
          <w:szCs w:val="24"/>
          <w:lang w:eastAsia="en-IN"/>
        </w:rPr>
        <w:t> and files that represent the same data may become </w:t>
      </w:r>
      <w:r w:rsidRPr="00917896">
        <w:rPr>
          <w:rFonts w:ascii="Times New Roman" w:eastAsia="Times New Roman" w:hAnsi="Times New Roman" w:cs="Times New Roman"/>
          <w:i/>
          <w:iCs/>
          <w:color w:val="282E3E"/>
          <w:sz w:val="29"/>
          <w:szCs w:val="29"/>
          <w:lang w:eastAsia="en-IN"/>
        </w:rPr>
        <w:t>inconsistent</w:t>
      </w:r>
      <w:r w:rsidRPr="00917896">
        <w:rPr>
          <w:rFonts w:ascii="Arial" w:eastAsia="Times New Roman" w:hAnsi="Arial" w:cs="Arial"/>
          <w:color w:val="282E3E"/>
          <w:sz w:val="24"/>
          <w:szCs w:val="24"/>
          <w:lang w:eastAsia="en-IN"/>
        </w:rPr>
        <w:t>. Data normalization in the database approach ensures consistency and saves storage space. However, in practice, it is sometimes necessary to use </w:t>
      </w:r>
      <w:r w:rsidRPr="00917896">
        <w:rPr>
          <w:rFonts w:ascii="Times New Roman" w:eastAsia="Times New Roman" w:hAnsi="Times New Roman" w:cs="Times New Roman"/>
          <w:color w:val="282E3E"/>
          <w:sz w:val="29"/>
          <w:szCs w:val="29"/>
          <w:bdr w:val="none" w:sz="0" w:space="0" w:color="auto" w:frame="1"/>
          <w:lang w:eastAsia="en-IN"/>
        </w:rPr>
        <w:t>controlled </w:t>
      </w:r>
      <w:r>
        <w:rPr>
          <w:rFonts w:ascii="Times New Roman" w:eastAsia="Times New Roman" w:hAnsi="Times New Roman" w:cs="Times New Roman"/>
          <w:color w:val="282E3E"/>
          <w:sz w:val="29"/>
          <w:szCs w:val="29"/>
          <w:bdr w:val="none" w:sz="0" w:space="0" w:color="auto" w:frame="1"/>
          <w:lang w:eastAsia="en-IN"/>
        </w:rPr>
        <w:t>redundancy controlled</w:t>
      </w:r>
      <w:r w:rsidRPr="00917896">
        <w:rPr>
          <w:rFonts w:ascii="Times New Roman" w:eastAsia="Times New Roman" w:hAnsi="Times New Roman" w:cs="Times New Roman"/>
          <w:i/>
          <w:iCs/>
          <w:color w:val="282E3E"/>
          <w:sz w:val="29"/>
          <w:szCs w:val="29"/>
          <w:lang w:eastAsia="en-IN"/>
        </w:rPr>
        <w:t> redundancy</w:t>
      </w:r>
      <w:r w:rsidRPr="00917896">
        <w:rPr>
          <w:rFonts w:ascii="Arial" w:eastAsia="Times New Roman" w:hAnsi="Arial" w:cs="Arial"/>
          <w:color w:val="282E3E"/>
          <w:sz w:val="24"/>
          <w:szCs w:val="24"/>
          <w:lang w:eastAsia="en-IN"/>
        </w:rPr>
        <w:t> to improve the performance of queries (</w:t>
      </w:r>
      <w:proofErr w:type="spellStart"/>
      <w:r w:rsidRPr="00917896">
        <w:rPr>
          <w:rFonts w:ascii="Arial" w:eastAsia="Times New Roman" w:hAnsi="Arial" w:cs="Arial"/>
          <w:color w:val="282E3E"/>
          <w:sz w:val="24"/>
          <w:szCs w:val="24"/>
          <w:lang w:eastAsia="en-IN"/>
        </w:rPr>
        <w:t>denormalization</w:t>
      </w:r>
      <w:proofErr w:type="spellEnd"/>
      <w:r w:rsidRPr="00917896">
        <w:rPr>
          <w:rFonts w:ascii="Arial" w:eastAsia="Times New Roman" w:hAnsi="Arial" w:cs="Arial"/>
          <w:color w:val="282E3E"/>
          <w:sz w:val="24"/>
          <w:szCs w:val="24"/>
          <w:lang w:eastAsia="en-IN"/>
        </w:rPr>
        <w:t>). DBMS should have the capability to control any redundancy in order to avoid inconsistencies among the files.</w:t>
      </w:r>
    </w:p>
    <w:p w:rsidR="00C258B8" w:rsidRDefault="00C258B8" w:rsidP="00C258B8">
      <w:pPr>
        <w:pStyle w:val="NormalWeb"/>
        <w:shd w:val="clear" w:color="auto" w:fill="FFFFFF"/>
        <w:spacing w:before="0" w:beforeAutospacing="0" w:after="0" w:afterAutospacing="0"/>
        <w:rPr>
          <w:rFonts w:ascii="Arial" w:hAnsi="Arial" w:cs="Arial"/>
          <w:b/>
          <w:color w:val="0070C0"/>
        </w:rPr>
      </w:pPr>
    </w:p>
    <w:p w:rsidR="00C258B8" w:rsidRPr="0076022F" w:rsidRDefault="00C258B8" w:rsidP="00C258B8">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p>
    <w:p w:rsidR="00917896" w:rsidRDefault="00917896" w:rsidP="00917896">
      <w:pPr>
        <w:pStyle w:val="NormalWeb"/>
        <w:shd w:val="clear" w:color="auto" w:fill="FFFFFF"/>
        <w:spacing w:before="0" w:beforeAutospacing="0" w:after="0" w:afterAutospacing="0"/>
        <w:rPr>
          <w:rFonts w:ascii="Arial" w:hAnsi="Arial" w:cs="Arial"/>
          <w:b/>
          <w:color w:val="0070C0"/>
        </w:rPr>
      </w:pPr>
      <w:r>
        <w:rPr>
          <w:rFonts w:ascii="Arial" w:hAnsi="Arial" w:cs="Arial"/>
          <w:b/>
          <w:color w:val="0070C0"/>
        </w:rPr>
        <w:t>Q1.7</w:t>
      </w:r>
    </w:p>
    <w:p w:rsidR="007D15BE" w:rsidRPr="007D15BE" w:rsidRDefault="007D15BE" w:rsidP="007D15BE">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7D15BE">
        <w:rPr>
          <w:rFonts w:ascii="Times New Roman" w:eastAsia="Times New Roman" w:hAnsi="Times New Roman" w:cs="Times New Roman"/>
          <w:b/>
          <w:bCs/>
          <w:color w:val="282E3E"/>
          <w:sz w:val="29"/>
          <w:szCs w:val="29"/>
          <w:lang w:eastAsia="en-IN"/>
        </w:rPr>
        <w:t>Database system</w:t>
      </w:r>
      <w:r w:rsidRPr="007D15BE">
        <w:rPr>
          <w:rFonts w:ascii="Arial" w:eastAsia="Times New Roman" w:hAnsi="Arial" w:cs="Arial"/>
          <w:color w:val="282E3E"/>
          <w:sz w:val="24"/>
          <w:szCs w:val="24"/>
          <w:lang w:eastAsia="en-IN"/>
        </w:rPr>
        <w:t> deals with </w:t>
      </w:r>
      <w:r w:rsidRPr="007D15BE">
        <w:rPr>
          <w:rFonts w:ascii="Times New Roman" w:eastAsia="Times New Roman" w:hAnsi="Times New Roman" w:cs="Times New Roman"/>
          <w:color w:val="282E3E"/>
          <w:sz w:val="29"/>
          <w:szCs w:val="29"/>
          <w:bdr w:val="none" w:sz="0" w:space="0" w:color="auto" w:frame="1"/>
          <w:lang w:eastAsia="en-IN"/>
        </w:rPr>
        <w:t>structured </w:t>
      </w:r>
      <w:proofErr w:type="spellStart"/>
      <w:r w:rsidRPr="007D15BE">
        <w:rPr>
          <w:rFonts w:ascii="Times New Roman" w:eastAsia="Times New Roman" w:hAnsi="Times New Roman" w:cs="Times New Roman"/>
          <w:color w:val="282E3E"/>
          <w:sz w:val="29"/>
          <w:szCs w:val="29"/>
          <w:bdr w:val="none" w:sz="0" w:space="0" w:color="auto" w:frame="1"/>
          <w:lang w:eastAsia="en-IN"/>
        </w:rPr>
        <w:t>data</w:t>
      </w:r>
      <w:r w:rsidRPr="007D15BE">
        <w:rPr>
          <w:rFonts w:ascii="Times New Roman" w:eastAsia="Times New Roman" w:hAnsi="Times New Roman" w:cs="Times New Roman"/>
          <w:i/>
          <w:iCs/>
          <w:color w:val="282E3E"/>
          <w:sz w:val="29"/>
          <w:szCs w:val="29"/>
          <w:lang w:eastAsia="en-IN"/>
        </w:rPr>
        <w:t>structured</w:t>
      </w:r>
      <w:proofErr w:type="spellEnd"/>
      <w:r w:rsidRPr="007D15BE">
        <w:rPr>
          <w:rFonts w:ascii="Times New Roman" w:eastAsia="Times New Roman" w:hAnsi="Times New Roman" w:cs="Times New Roman"/>
          <w:i/>
          <w:iCs/>
          <w:color w:val="282E3E"/>
          <w:sz w:val="29"/>
          <w:szCs w:val="29"/>
          <w:lang w:eastAsia="en-IN"/>
        </w:rPr>
        <w:t> data</w:t>
      </w:r>
      <w:r w:rsidRPr="007D15BE">
        <w:rPr>
          <w:rFonts w:ascii="Arial" w:eastAsia="Times New Roman" w:hAnsi="Arial" w:cs="Arial"/>
          <w:color w:val="282E3E"/>
          <w:sz w:val="24"/>
          <w:szCs w:val="24"/>
          <w:lang w:eastAsia="en-IN"/>
        </w:rPr>
        <w:t>, while </w:t>
      </w:r>
      <w:r w:rsidRPr="007D15BE">
        <w:rPr>
          <w:rFonts w:ascii="Times New Roman" w:eastAsia="Times New Roman" w:hAnsi="Times New Roman" w:cs="Times New Roman"/>
          <w:color w:val="282E3E"/>
          <w:sz w:val="29"/>
          <w:szCs w:val="29"/>
          <w:bdr w:val="none" w:sz="0" w:space="0" w:color="auto" w:frame="1"/>
          <w:lang w:eastAsia="en-IN"/>
        </w:rPr>
        <w:t>Informational</w:t>
      </w:r>
      <w:r w:rsidRPr="007D15BE">
        <w:rPr>
          <w:rFonts w:ascii="Times New Roman" w:eastAsia="Times New Roman" w:hAnsi="Times New Roman" w:cs="Times New Roman"/>
          <w:b/>
          <w:bCs/>
          <w:color w:val="282E3E"/>
          <w:sz w:val="29"/>
          <w:szCs w:val="29"/>
          <w:lang w:eastAsia="en-IN"/>
        </w:rPr>
        <w:t>Informational</w:t>
      </w:r>
      <w:r w:rsidRPr="007D15BE">
        <w:rPr>
          <w:rFonts w:ascii="Arial" w:eastAsia="Times New Roman" w:hAnsi="Arial" w:cs="Arial"/>
          <w:color w:val="282E3E"/>
          <w:sz w:val="24"/>
          <w:szCs w:val="24"/>
          <w:lang w:eastAsia="en-IN"/>
        </w:rPr>
        <w:t> </w:t>
      </w:r>
      <w:r w:rsidRPr="007D15BE">
        <w:rPr>
          <w:rFonts w:ascii="Times New Roman" w:eastAsia="Times New Roman" w:hAnsi="Times New Roman" w:cs="Times New Roman"/>
          <w:color w:val="282E3E"/>
          <w:sz w:val="29"/>
          <w:szCs w:val="29"/>
          <w:bdr w:val="none" w:sz="0" w:space="0" w:color="auto" w:frame="1"/>
          <w:lang w:eastAsia="en-IN"/>
        </w:rPr>
        <w:t>Retrieval (IR</w:t>
      </w:r>
      <w:proofErr w:type="gramStart"/>
      <w:r w:rsidRPr="007D15BE">
        <w:rPr>
          <w:rFonts w:ascii="Times New Roman" w:eastAsia="Times New Roman" w:hAnsi="Times New Roman" w:cs="Times New Roman"/>
          <w:color w:val="282E3E"/>
          <w:sz w:val="29"/>
          <w:szCs w:val="29"/>
          <w:bdr w:val="none" w:sz="0" w:space="0" w:color="auto" w:frame="1"/>
          <w:lang w:eastAsia="en-IN"/>
        </w:rPr>
        <w:t>)</w:t>
      </w:r>
      <w:r w:rsidRPr="007D15BE">
        <w:rPr>
          <w:rFonts w:ascii="Times New Roman" w:eastAsia="Times New Roman" w:hAnsi="Times New Roman" w:cs="Times New Roman"/>
          <w:b/>
          <w:bCs/>
          <w:color w:val="282E3E"/>
          <w:sz w:val="29"/>
          <w:szCs w:val="29"/>
          <w:lang w:eastAsia="en-IN"/>
        </w:rPr>
        <w:t>Retrieval</w:t>
      </w:r>
      <w:proofErr w:type="gramEnd"/>
      <w:r w:rsidRPr="007D15BE">
        <w:rPr>
          <w:rFonts w:ascii="Times New Roman" w:eastAsia="Times New Roman" w:hAnsi="Times New Roman" w:cs="Times New Roman"/>
          <w:b/>
          <w:bCs/>
          <w:color w:val="282E3E"/>
          <w:sz w:val="29"/>
          <w:szCs w:val="29"/>
          <w:lang w:eastAsia="en-IN"/>
        </w:rPr>
        <w:t> (IR)</w:t>
      </w:r>
      <w:r w:rsidRPr="007D15BE">
        <w:rPr>
          <w:rFonts w:ascii="Arial" w:eastAsia="Times New Roman" w:hAnsi="Arial" w:cs="Arial"/>
          <w:color w:val="282E3E"/>
          <w:sz w:val="24"/>
          <w:szCs w:val="24"/>
          <w:lang w:eastAsia="en-IN"/>
        </w:rPr>
        <w:t> system deals with </w:t>
      </w:r>
      <w:r w:rsidRPr="007D15BE">
        <w:rPr>
          <w:rFonts w:ascii="Times New Roman" w:eastAsia="Times New Roman" w:hAnsi="Times New Roman" w:cs="Times New Roman"/>
          <w:color w:val="282E3E"/>
          <w:sz w:val="29"/>
          <w:szCs w:val="29"/>
          <w:bdr w:val="none" w:sz="0" w:space="0" w:color="auto" w:frame="1"/>
          <w:lang w:eastAsia="en-IN"/>
        </w:rPr>
        <w:t>unstructured </w:t>
      </w:r>
      <w:proofErr w:type="spellStart"/>
      <w:r w:rsidRPr="007D15BE">
        <w:rPr>
          <w:rFonts w:ascii="Times New Roman" w:eastAsia="Times New Roman" w:hAnsi="Times New Roman" w:cs="Times New Roman"/>
          <w:color w:val="282E3E"/>
          <w:sz w:val="29"/>
          <w:szCs w:val="29"/>
          <w:bdr w:val="none" w:sz="0" w:space="0" w:color="auto" w:frame="1"/>
          <w:lang w:eastAsia="en-IN"/>
        </w:rPr>
        <w:t>data</w:t>
      </w:r>
      <w:r w:rsidRPr="007D15BE">
        <w:rPr>
          <w:rFonts w:ascii="Times New Roman" w:eastAsia="Times New Roman" w:hAnsi="Times New Roman" w:cs="Times New Roman"/>
          <w:i/>
          <w:iCs/>
          <w:color w:val="282E3E"/>
          <w:sz w:val="29"/>
          <w:szCs w:val="29"/>
          <w:lang w:eastAsia="en-IN"/>
        </w:rPr>
        <w:t>unstructured</w:t>
      </w:r>
      <w:proofErr w:type="spellEnd"/>
      <w:r w:rsidRPr="007D15BE">
        <w:rPr>
          <w:rFonts w:ascii="Times New Roman" w:eastAsia="Times New Roman" w:hAnsi="Times New Roman" w:cs="Times New Roman"/>
          <w:i/>
          <w:iCs/>
          <w:color w:val="282E3E"/>
          <w:sz w:val="29"/>
          <w:szCs w:val="29"/>
          <w:lang w:eastAsia="en-IN"/>
        </w:rPr>
        <w:t> data</w:t>
      </w:r>
      <w:r w:rsidRPr="007D15BE">
        <w:rPr>
          <w:rFonts w:ascii="Arial" w:eastAsia="Times New Roman" w:hAnsi="Arial" w:cs="Arial"/>
          <w:color w:val="282E3E"/>
          <w:sz w:val="24"/>
          <w:szCs w:val="24"/>
          <w:lang w:eastAsia="en-IN"/>
        </w:rPr>
        <w:t>. There is </w:t>
      </w:r>
      <w:r w:rsidRPr="007D15BE">
        <w:rPr>
          <w:rFonts w:ascii="Times New Roman" w:eastAsia="Times New Roman" w:hAnsi="Times New Roman" w:cs="Times New Roman"/>
          <w:color w:val="282E3E"/>
          <w:sz w:val="29"/>
          <w:szCs w:val="29"/>
          <w:bdr w:val="none" w:sz="0" w:space="0" w:color="auto" w:frame="1"/>
          <w:lang w:eastAsia="en-IN"/>
        </w:rPr>
        <w:t>no fixed </w:t>
      </w:r>
      <w:proofErr w:type="spellStart"/>
      <w:r w:rsidRPr="007D15BE">
        <w:rPr>
          <w:rFonts w:ascii="Times New Roman" w:eastAsia="Times New Roman" w:hAnsi="Times New Roman" w:cs="Times New Roman"/>
          <w:color w:val="282E3E"/>
          <w:sz w:val="29"/>
          <w:szCs w:val="29"/>
          <w:bdr w:val="none" w:sz="0" w:space="0" w:color="auto" w:frame="1"/>
          <w:lang w:eastAsia="en-IN"/>
        </w:rPr>
        <w:t>schema</w:t>
      </w:r>
      <w:r w:rsidRPr="007D15BE">
        <w:rPr>
          <w:rFonts w:ascii="Times New Roman" w:eastAsia="Times New Roman" w:hAnsi="Times New Roman" w:cs="Times New Roman"/>
          <w:i/>
          <w:iCs/>
          <w:color w:val="282E3E"/>
          <w:sz w:val="29"/>
          <w:szCs w:val="29"/>
          <w:lang w:eastAsia="en-IN"/>
        </w:rPr>
        <w:t>no</w:t>
      </w:r>
      <w:proofErr w:type="spellEnd"/>
      <w:r w:rsidRPr="007D15BE">
        <w:rPr>
          <w:rFonts w:ascii="Times New Roman" w:eastAsia="Times New Roman" w:hAnsi="Times New Roman" w:cs="Times New Roman"/>
          <w:i/>
          <w:iCs/>
          <w:color w:val="282E3E"/>
          <w:sz w:val="29"/>
          <w:szCs w:val="29"/>
          <w:lang w:eastAsia="en-IN"/>
        </w:rPr>
        <w:t> fixed schema</w:t>
      </w:r>
      <w:r w:rsidRPr="007D15BE">
        <w:rPr>
          <w:rFonts w:ascii="Arial" w:eastAsia="Times New Roman" w:hAnsi="Arial" w:cs="Arial"/>
          <w:color w:val="282E3E"/>
          <w:sz w:val="24"/>
          <w:szCs w:val="24"/>
          <w:lang w:eastAsia="en-IN"/>
        </w:rPr>
        <w:t> in IR systems (there are various data models) and query models are free-form, while Database system is </w:t>
      </w:r>
      <w:r w:rsidRPr="007D15BE">
        <w:rPr>
          <w:rFonts w:ascii="Times New Roman" w:eastAsia="Times New Roman" w:hAnsi="Times New Roman" w:cs="Times New Roman"/>
          <w:color w:val="282E3E"/>
          <w:sz w:val="29"/>
          <w:szCs w:val="29"/>
          <w:bdr w:val="none" w:sz="0" w:space="0" w:color="auto" w:frame="1"/>
          <w:lang w:eastAsia="en-IN"/>
        </w:rPr>
        <w:t>schema driven</w:t>
      </w:r>
      <w:r w:rsidRPr="007D15BE">
        <w:rPr>
          <w:rFonts w:ascii="Times New Roman" w:eastAsia="Times New Roman" w:hAnsi="Times New Roman" w:cs="Times New Roman"/>
          <w:i/>
          <w:iCs/>
          <w:color w:val="282E3E"/>
          <w:sz w:val="29"/>
          <w:szCs w:val="29"/>
          <w:lang w:eastAsia="en-IN"/>
        </w:rPr>
        <w:t>schema driven</w:t>
      </w:r>
      <w:r w:rsidRPr="007D15BE">
        <w:rPr>
          <w:rFonts w:ascii="Arial" w:eastAsia="Times New Roman" w:hAnsi="Arial" w:cs="Arial"/>
          <w:color w:val="282E3E"/>
          <w:sz w:val="24"/>
          <w:szCs w:val="24"/>
          <w:lang w:eastAsia="en-IN"/>
        </w:rPr>
        <w:t>, </w:t>
      </w:r>
      <w:r w:rsidRPr="007D15BE">
        <w:rPr>
          <w:rFonts w:ascii="Times New Roman" w:eastAsia="Times New Roman" w:hAnsi="Times New Roman" w:cs="Times New Roman"/>
          <w:color w:val="282E3E"/>
          <w:sz w:val="29"/>
          <w:szCs w:val="29"/>
          <w:bdr w:val="none" w:sz="0" w:space="0" w:color="auto" w:frame="1"/>
          <w:lang w:eastAsia="en-IN"/>
        </w:rPr>
        <w:t>relational model is predominant and query model is structured</w:t>
      </w:r>
      <w:r w:rsidRPr="007D15BE">
        <w:rPr>
          <w:rFonts w:ascii="Times New Roman" w:eastAsia="Times New Roman" w:hAnsi="Times New Roman" w:cs="Times New Roman"/>
          <w:i/>
          <w:iCs/>
          <w:color w:val="282E3E"/>
          <w:sz w:val="29"/>
          <w:szCs w:val="29"/>
          <w:lang w:eastAsia="en-IN"/>
        </w:rPr>
        <w:t>relational model is predominant and query model is structured</w:t>
      </w:r>
      <w:r w:rsidRPr="007D15BE">
        <w:rPr>
          <w:rFonts w:ascii="Arial" w:eastAsia="Times New Roman" w:hAnsi="Arial" w:cs="Arial"/>
          <w:color w:val="282E3E"/>
          <w:sz w:val="24"/>
          <w:szCs w:val="24"/>
          <w:lang w:eastAsia="en-IN"/>
        </w:rPr>
        <w:t>. At Database systems there are </w:t>
      </w:r>
      <w:r w:rsidRPr="007D15BE">
        <w:rPr>
          <w:rFonts w:ascii="Times New Roman" w:eastAsia="Times New Roman" w:hAnsi="Times New Roman" w:cs="Times New Roman"/>
          <w:color w:val="282E3E"/>
          <w:sz w:val="29"/>
          <w:szCs w:val="29"/>
          <w:bdr w:val="none" w:sz="0" w:space="0" w:color="auto" w:frame="1"/>
          <w:lang w:eastAsia="en-IN"/>
        </w:rPr>
        <w:t>rich metadata operations</w:t>
      </w:r>
      <w:r w:rsidRPr="007D15BE">
        <w:rPr>
          <w:rFonts w:ascii="Times New Roman" w:eastAsia="Times New Roman" w:hAnsi="Times New Roman" w:cs="Times New Roman"/>
          <w:i/>
          <w:iCs/>
          <w:color w:val="282E3E"/>
          <w:sz w:val="29"/>
          <w:szCs w:val="29"/>
          <w:lang w:eastAsia="en-IN"/>
        </w:rPr>
        <w:t>rich metadata operations</w:t>
      </w:r>
      <w:r w:rsidRPr="007D15BE">
        <w:rPr>
          <w:rFonts w:ascii="Arial" w:eastAsia="Times New Roman" w:hAnsi="Arial" w:cs="Arial"/>
          <w:color w:val="282E3E"/>
          <w:sz w:val="24"/>
          <w:szCs w:val="24"/>
          <w:lang w:eastAsia="en-IN"/>
        </w:rPr>
        <w:t> and </w:t>
      </w:r>
      <w:r w:rsidRPr="007D15BE">
        <w:rPr>
          <w:rFonts w:ascii="Times New Roman" w:eastAsia="Times New Roman" w:hAnsi="Times New Roman" w:cs="Times New Roman"/>
          <w:color w:val="282E3E"/>
          <w:sz w:val="29"/>
          <w:szCs w:val="29"/>
          <w:bdr w:val="none" w:sz="0" w:space="0" w:color="auto" w:frame="1"/>
          <w:lang w:eastAsia="en-IN"/>
        </w:rPr>
        <w:t>query returns data</w:t>
      </w:r>
      <w:r w:rsidRPr="007D15BE">
        <w:rPr>
          <w:rFonts w:ascii="Times New Roman" w:eastAsia="Times New Roman" w:hAnsi="Times New Roman" w:cs="Times New Roman"/>
          <w:i/>
          <w:iCs/>
          <w:color w:val="282E3E"/>
          <w:sz w:val="29"/>
          <w:szCs w:val="29"/>
          <w:lang w:eastAsia="en-IN"/>
        </w:rPr>
        <w:t>query returns data</w:t>
      </w:r>
      <w:r w:rsidRPr="007D15BE">
        <w:rPr>
          <w:rFonts w:ascii="Arial" w:eastAsia="Times New Roman" w:hAnsi="Arial" w:cs="Arial"/>
          <w:color w:val="282E3E"/>
          <w:sz w:val="24"/>
          <w:szCs w:val="24"/>
          <w:lang w:eastAsia="en-IN"/>
        </w:rPr>
        <w:t>, while at IR systems </w:t>
      </w:r>
      <w:r w:rsidRPr="007D15BE">
        <w:rPr>
          <w:rFonts w:ascii="Times New Roman" w:eastAsia="Times New Roman" w:hAnsi="Times New Roman" w:cs="Times New Roman"/>
          <w:color w:val="282E3E"/>
          <w:sz w:val="29"/>
          <w:szCs w:val="29"/>
          <w:bdr w:val="none" w:sz="0" w:space="0" w:color="auto" w:frame="1"/>
          <w:lang w:eastAsia="en-IN"/>
        </w:rPr>
        <w:t>search request returns list or pointers to documents</w:t>
      </w:r>
      <w:r w:rsidRPr="007D15BE">
        <w:rPr>
          <w:rFonts w:ascii="Times New Roman" w:eastAsia="Times New Roman" w:hAnsi="Times New Roman" w:cs="Times New Roman"/>
          <w:i/>
          <w:iCs/>
          <w:color w:val="282E3E"/>
          <w:sz w:val="29"/>
          <w:szCs w:val="29"/>
          <w:lang w:eastAsia="en-IN"/>
        </w:rPr>
        <w:t>search request returns list or pointers to documents</w:t>
      </w:r>
      <w:r w:rsidRPr="007D15BE">
        <w:rPr>
          <w:rFonts w:ascii="Arial" w:eastAsia="Times New Roman" w:hAnsi="Arial" w:cs="Arial"/>
          <w:color w:val="282E3E"/>
          <w:sz w:val="24"/>
          <w:szCs w:val="24"/>
          <w:lang w:eastAsia="en-IN"/>
        </w:rPr>
        <w:t xml:space="preserve">. Maybe the most significant difference between those two systems is that </w:t>
      </w:r>
      <w:r>
        <w:rPr>
          <w:rFonts w:ascii="Arial" w:eastAsia="Times New Roman" w:hAnsi="Arial" w:cs="Arial"/>
          <w:color w:val="282E3E"/>
          <w:sz w:val="24"/>
          <w:szCs w:val="24"/>
          <w:lang w:eastAsia="en-IN"/>
        </w:rPr>
        <w:t xml:space="preserve">the </w:t>
      </w:r>
      <w:r w:rsidRPr="007D15BE">
        <w:rPr>
          <w:rFonts w:ascii="Arial" w:eastAsia="Times New Roman" w:hAnsi="Arial" w:cs="Arial"/>
          <w:color w:val="282E3E"/>
          <w:sz w:val="24"/>
          <w:szCs w:val="24"/>
          <w:lang w:eastAsia="en-IN"/>
        </w:rPr>
        <w:t xml:space="preserve">Database system gives results </w:t>
      </w:r>
      <w:r>
        <w:rPr>
          <w:rFonts w:ascii="Arial" w:eastAsia="Times New Roman" w:hAnsi="Arial" w:cs="Arial"/>
          <w:color w:val="282E3E"/>
          <w:sz w:val="24"/>
          <w:szCs w:val="24"/>
          <w:lang w:eastAsia="en-IN"/>
        </w:rPr>
        <w:t>that</w:t>
      </w:r>
      <w:r w:rsidRPr="007D15BE">
        <w:rPr>
          <w:rFonts w:ascii="Arial" w:eastAsia="Times New Roman" w:hAnsi="Arial" w:cs="Arial"/>
          <w:color w:val="282E3E"/>
          <w:sz w:val="24"/>
          <w:szCs w:val="24"/>
          <w:lang w:eastAsia="en-IN"/>
        </w:rPr>
        <w:t xml:space="preserve"> are based on </w:t>
      </w:r>
      <w:r w:rsidRPr="007D15BE">
        <w:rPr>
          <w:rFonts w:ascii="Times New Roman" w:eastAsia="Times New Roman" w:hAnsi="Times New Roman" w:cs="Times New Roman"/>
          <w:color w:val="282E3E"/>
          <w:sz w:val="29"/>
          <w:szCs w:val="29"/>
          <w:bdr w:val="none" w:sz="0" w:space="0" w:color="auto" w:frame="1"/>
          <w:lang w:eastAsia="en-IN"/>
        </w:rPr>
        <w:t>exact </w:t>
      </w:r>
      <w:r>
        <w:rPr>
          <w:rFonts w:ascii="Times New Roman" w:eastAsia="Times New Roman" w:hAnsi="Times New Roman" w:cs="Times New Roman"/>
          <w:color w:val="282E3E"/>
          <w:sz w:val="29"/>
          <w:szCs w:val="29"/>
          <w:bdr w:val="none" w:sz="0" w:space="0" w:color="auto" w:frame="1"/>
          <w:lang w:eastAsia="en-IN"/>
        </w:rPr>
        <w:t>matching exact</w:t>
      </w:r>
      <w:r w:rsidRPr="007D15BE">
        <w:rPr>
          <w:rFonts w:ascii="Times New Roman" w:eastAsia="Times New Roman" w:hAnsi="Times New Roman" w:cs="Times New Roman"/>
          <w:i/>
          <w:iCs/>
          <w:color w:val="282E3E"/>
          <w:sz w:val="29"/>
          <w:szCs w:val="29"/>
          <w:lang w:eastAsia="en-IN"/>
        </w:rPr>
        <w:t> matching</w:t>
      </w:r>
      <w:r>
        <w:rPr>
          <w:rFonts w:ascii="Times New Roman" w:eastAsia="Times New Roman" w:hAnsi="Times New Roman" w:cs="Times New Roman"/>
          <w:i/>
          <w:iCs/>
          <w:color w:val="282E3E"/>
          <w:sz w:val="29"/>
          <w:szCs w:val="29"/>
          <w:lang w:eastAsia="en-IN"/>
        </w:rPr>
        <w:t xml:space="preserve"> and</w:t>
      </w:r>
      <w:r w:rsidRPr="007D15BE">
        <w:rPr>
          <w:rFonts w:ascii="Arial" w:eastAsia="Times New Roman" w:hAnsi="Arial" w:cs="Arial"/>
          <w:color w:val="282E3E"/>
          <w:sz w:val="24"/>
          <w:szCs w:val="24"/>
          <w:lang w:eastAsia="en-IN"/>
        </w:rPr>
        <w:t>, hence are always </w:t>
      </w:r>
      <w:r w:rsidRPr="007D15BE">
        <w:rPr>
          <w:rFonts w:ascii="Times New Roman" w:eastAsia="Times New Roman" w:hAnsi="Times New Roman" w:cs="Times New Roman"/>
          <w:i/>
          <w:iCs/>
          <w:color w:val="282E3E"/>
          <w:sz w:val="29"/>
          <w:szCs w:val="29"/>
          <w:lang w:eastAsia="en-IN"/>
        </w:rPr>
        <w:t>correct</w:t>
      </w:r>
      <w:r w:rsidRPr="007D15BE">
        <w:rPr>
          <w:rFonts w:ascii="Arial" w:eastAsia="Times New Roman" w:hAnsi="Arial" w:cs="Arial"/>
          <w:color w:val="282E3E"/>
          <w:sz w:val="24"/>
          <w:szCs w:val="24"/>
          <w:lang w:eastAsia="en-IN"/>
        </w:rPr>
        <w:t xml:space="preserve">, while IR systems </w:t>
      </w:r>
      <w:r>
        <w:rPr>
          <w:rFonts w:ascii="Arial" w:eastAsia="Times New Roman" w:hAnsi="Arial" w:cs="Arial"/>
          <w:color w:val="282E3E"/>
          <w:sz w:val="24"/>
          <w:szCs w:val="24"/>
          <w:lang w:eastAsia="en-IN"/>
        </w:rPr>
        <w:t>give</w:t>
      </w:r>
      <w:r w:rsidRPr="007D15BE">
        <w:rPr>
          <w:rFonts w:ascii="Arial" w:eastAsia="Times New Roman" w:hAnsi="Arial" w:cs="Arial"/>
          <w:color w:val="282E3E"/>
          <w:sz w:val="24"/>
          <w:szCs w:val="24"/>
          <w:lang w:eastAsia="en-IN"/>
        </w:rPr>
        <w:t> </w:t>
      </w:r>
      <w:r w:rsidRPr="007D15BE">
        <w:rPr>
          <w:rFonts w:ascii="Times New Roman" w:eastAsia="Times New Roman" w:hAnsi="Times New Roman" w:cs="Times New Roman"/>
          <w:color w:val="282E3E"/>
          <w:sz w:val="29"/>
          <w:szCs w:val="29"/>
          <w:bdr w:val="none" w:sz="0" w:space="0" w:color="auto" w:frame="1"/>
          <w:lang w:eastAsia="en-IN"/>
        </w:rPr>
        <w:t>results that are based on approximate matching and measures of </w:t>
      </w:r>
      <w:r>
        <w:rPr>
          <w:rFonts w:ascii="Times New Roman" w:eastAsia="Times New Roman" w:hAnsi="Times New Roman" w:cs="Times New Roman"/>
          <w:color w:val="282E3E"/>
          <w:sz w:val="29"/>
          <w:szCs w:val="29"/>
          <w:bdr w:val="none" w:sz="0" w:space="0" w:color="auto" w:frame="1"/>
          <w:lang w:eastAsia="en-IN"/>
        </w:rPr>
        <w:t>effectiveness</w:t>
      </w:r>
      <w:r w:rsidRPr="007D15BE">
        <w:rPr>
          <w:rFonts w:ascii="Times New Roman" w:eastAsia="Times New Roman" w:hAnsi="Times New Roman" w:cs="Times New Roman"/>
          <w:i/>
          <w:iCs/>
          <w:color w:val="282E3E"/>
          <w:sz w:val="29"/>
          <w:szCs w:val="29"/>
          <w:lang w:eastAsia="en-IN"/>
        </w:rPr>
        <w:t> that are based on approximate matching and measures of effectiveness</w:t>
      </w:r>
      <w:r w:rsidRPr="007D15BE">
        <w:rPr>
          <w:rFonts w:ascii="Arial" w:eastAsia="Times New Roman" w:hAnsi="Arial" w:cs="Arial"/>
          <w:color w:val="282E3E"/>
          <w:sz w:val="24"/>
          <w:szCs w:val="24"/>
          <w:lang w:eastAsia="en-IN"/>
        </w:rPr>
        <w:t>, so they may be </w:t>
      </w:r>
      <w:r w:rsidRPr="007D15BE">
        <w:rPr>
          <w:rFonts w:ascii="Times New Roman" w:eastAsia="Times New Roman" w:hAnsi="Times New Roman" w:cs="Times New Roman"/>
          <w:color w:val="282E3E"/>
          <w:sz w:val="29"/>
          <w:szCs w:val="29"/>
          <w:bdr w:val="none" w:sz="0" w:space="0" w:color="auto" w:frame="1"/>
          <w:lang w:eastAsia="en-IN"/>
        </w:rPr>
        <w:t>imprecise and ranked</w:t>
      </w:r>
      <w:r>
        <w:rPr>
          <w:rFonts w:ascii="Times New Roman" w:eastAsia="Times New Roman" w:hAnsi="Times New Roman" w:cs="Times New Roman"/>
          <w:color w:val="282E3E"/>
          <w:sz w:val="29"/>
          <w:szCs w:val="29"/>
          <w:bdr w:val="none" w:sz="0" w:space="0" w:color="auto" w:frame="1"/>
          <w:lang w:eastAsia="en-IN"/>
        </w:rPr>
        <w:t xml:space="preserve"> </w:t>
      </w:r>
      <w:r w:rsidRPr="007D15BE">
        <w:rPr>
          <w:rFonts w:ascii="Times New Roman" w:eastAsia="Times New Roman" w:hAnsi="Times New Roman" w:cs="Times New Roman"/>
          <w:i/>
          <w:iCs/>
          <w:color w:val="282E3E"/>
          <w:sz w:val="29"/>
          <w:szCs w:val="29"/>
          <w:lang w:eastAsia="en-IN"/>
        </w:rPr>
        <w:t>imprecise and ranked</w:t>
      </w:r>
      <w:r w:rsidRPr="007D15BE">
        <w:rPr>
          <w:rFonts w:ascii="Arial" w:eastAsia="Times New Roman" w:hAnsi="Arial" w:cs="Arial"/>
          <w:color w:val="282E3E"/>
          <w:sz w:val="24"/>
          <w:szCs w:val="24"/>
          <w:lang w:eastAsia="en-IN"/>
        </w:rPr>
        <w:t>.</w:t>
      </w:r>
    </w:p>
    <w:p w:rsidR="007D15BE" w:rsidRPr="007D15BE" w:rsidRDefault="007D15BE" w:rsidP="007D15BE">
      <w:pPr>
        <w:shd w:val="clear" w:color="auto" w:fill="FFFFFF"/>
        <w:spacing w:after="0" w:line="240" w:lineRule="auto"/>
        <w:rPr>
          <w:rFonts w:ascii="Arial" w:eastAsia="Times New Roman" w:hAnsi="Arial" w:cs="Arial"/>
          <w:color w:val="282E3E"/>
          <w:sz w:val="24"/>
          <w:szCs w:val="24"/>
          <w:lang w:eastAsia="en-IN"/>
        </w:rPr>
      </w:pPr>
      <w:r w:rsidRPr="007D15BE">
        <w:rPr>
          <w:rFonts w:ascii="Arial" w:eastAsia="Times New Roman" w:hAnsi="Arial" w:cs="Arial"/>
          <w:color w:val="282E3E"/>
          <w:sz w:val="24"/>
          <w:szCs w:val="24"/>
          <w:lang w:eastAsia="en-IN"/>
        </w:rPr>
        <w:lastRenderedPageBreak/>
        <w:t>To sum it up, there is no need for structured data in IR systems, but then the search results may be imprecise, while Database systems require structured data, but each well-structured query will give you correct results.</w:t>
      </w:r>
    </w:p>
    <w:p w:rsidR="007D15BE" w:rsidRDefault="007D15BE" w:rsidP="00917896">
      <w:pPr>
        <w:pStyle w:val="NormalWeb"/>
        <w:shd w:val="clear" w:color="auto" w:fill="FFFFFF"/>
        <w:spacing w:before="0" w:beforeAutospacing="0" w:after="0" w:afterAutospacing="0"/>
        <w:rPr>
          <w:rFonts w:ascii="Arial" w:hAnsi="Arial" w:cs="Arial"/>
          <w:color w:val="282E3E"/>
          <w:shd w:val="clear" w:color="auto" w:fill="FFFFFF"/>
        </w:rPr>
      </w:pPr>
      <w:r>
        <w:rPr>
          <w:rFonts w:ascii="Arial" w:hAnsi="Arial" w:cs="Arial"/>
          <w:color w:val="282E3E"/>
          <w:shd w:val="clear" w:color="auto" w:fill="FFFFFF"/>
        </w:rPr>
        <w:t>There is no need for structured data in IR systems, but then the search results may be imprecise, while Database systems require structured data, but each well-structured query will give you correct results.</w:t>
      </w:r>
    </w:p>
    <w:p w:rsidR="00A45C65" w:rsidRDefault="00A45C65" w:rsidP="00917896">
      <w:pPr>
        <w:pStyle w:val="NormalWeb"/>
        <w:shd w:val="clear" w:color="auto" w:fill="FFFFFF"/>
        <w:spacing w:before="0" w:beforeAutospacing="0" w:after="0" w:afterAutospacing="0"/>
        <w:rPr>
          <w:rFonts w:ascii="Arial" w:hAnsi="Arial" w:cs="Arial"/>
          <w:b/>
          <w:color w:val="0070C0"/>
        </w:rPr>
      </w:pPr>
    </w:p>
    <w:p w:rsidR="00A45C65" w:rsidRDefault="00A45C65" w:rsidP="00A45C65">
      <w:pPr>
        <w:pStyle w:val="NormalWeb"/>
        <w:shd w:val="clear" w:color="auto" w:fill="FFFFFF"/>
        <w:spacing w:before="0" w:beforeAutospacing="0" w:after="0" w:afterAutospacing="0"/>
        <w:rPr>
          <w:rFonts w:ascii="Arial" w:hAnsi="Arial" w:cs="Arial"/>
          <w:b/>
          <w:color w:val="0070C0"/>
        </w:rPr>
      </w:pPr>
      <w:r>
        <w:rPr>
          <w:rFonts w:ascii="Arial" w:hAnsi="Arial" w:cs="Arial"/>
          <w:b/>
          <w:color w:val="0070C0"/>
        </w:rPr>
        <w:t>Q1.8</w:t>
      </w:r>
    </w:p>
    <w:p w:rsidR="00A04B4E" w:rsidRDefault="00A04B4E" w:rsidP="00A45C65">
      <w:pPr>
        <w:pStyle w:val="NormalWeb"/>
        <w:shd w:val="clear" w:color="auto" w:fill="FFFFFF"/>
        <w:spacing w:before="0" w:beforeAutospacing="0" w:after="0" w:afterAutospacing="0"/>
        <w:rPr>
          <w:rFonts w:ascii="Arial" w:hAnsi="Arial" w:cs="Arial"/>
          <w:b/>
          <w:color w:val="0070C0"/>
        </w:rPr>
      </w:pPr>
      <w:r>
        <w:rPr>
          <w:noProof/>
        </w:rPr>
        <w:drawing>
          <wp:inline distT="0" distB="0" distL="0" distR="0" wp14:anchorId="7D8E9561" wp14:editId="44E46E5C">
            <wp:extent cx="4028571" cy="476190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8571" cy="4761905"/>
                    </a:xfrm>
                    <a:prstGeom prst="rect">
                      <a:avLst/>
                    </a:prstGeom>
                  </pic:spPr>
                </pic:pic>
              </a:graphicData>
            </a:graphic>
          </wp:inline>
        </w:drawing>
      </w:r>
    </w:p>
    <w:p w:rsidR="00E74CAC" w:rsidRPr="00E74CAC" w:rsidRDefault="00E74CAC" w:rsidP="00E74CA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74CAC">
        <w:rPr>
          <w:rFonts w:ascii="Arial" w:eastAsia="Times New Roman" w:hAnsi="Arial" w:cs="Arial"/>
          <w:color w:val="282E3E"/>
          <w:sz w:val="24"/>
          <w:szCs w:val="24"/>
          <w:lang w:eastAsia="en-IN"/>
        </w:rPr>
        <w:t>First</w:t>
      </w:r>
      <w:r w:rsidR="00A04B4E">
        <w:rPr>
          <w:rFonts w:ascii="Arial" w:eastAsia="Times New Roman" w:hAnsi="Arial" w:cs="Arial"/>
          <w:color w:val="282E3E"/>
          <w:sz w:val="24"/>
          <w:szCs w:val="24"/>
          <w:lang w:eastAsia="en-IN"/>
        </w:rPr>
        <w:t>,</w:t>
      </w:r>
      <w:r w:rsidRPr="00E74CAC">
        <w:rPr>
          <w:rFonts w:ascii="Arial" w:eastAsia="Times New Roman" w:hAnsi="Arial" w:cs="Arial"/>
          <w:color w:val="282E3E"/>
          <w:sz w:val="24"/>
          <w:szCs w:val="24"/>
          <w:lang w:eastAsia="en-IN"/>
        </w:rPr>
        <w:t xml:space="preserve"> we will give examples of some informal </w:t>
      </w:r>
      <w:r w:rsidRPr="00E74CAC">
        <w:rPr>
          <w:rFonts w:ascii="Times New Roman" w:eastAsia="Times New Roman" w:hAnsi="Times New Roman" w:cs="Times New Roman"/>
          <w:b/>
          <w:bCs/>
          <w:color w:val="282E3E"/>
          <w:sz w:val="29"/>
          <w:szCs w:val="29"/>
          <w:lang w:eastAsia="en-IN"/>
        </w:rPr>
        <w:t>queries</w:t>
      </w:r>
      <w:r w:rsidRPr="00E74CAC">
        <w:rPr>
          <w:rFonts w:ascii="Arial" w:eastAsia="Times New Roman" w:hAnsi="Arial" w:cs="Arial"/>
          <w:color w:val="282E3E"/>
          <w:sz w:val="24"/>
          <w:szCs w:val="24"/>
          <w:lang w:eastAsia="en-IN"/>
        </w:rPr>
        <w:t> that could apply to the given datab</w:t>
      </w:r>
      <w:r w:rsidR="00364ECF">
        <w:rPr>
          <w:rFonts w:ascii="Arial" w:eastAsia="Times New Roman" w:hAnsi="Arial" w:cs="Arial"/>
          <w:color w:val="282E3E"/>
          <w:sz w:val="24"/>
          <w:szCs w:val="24"/>
          <w:lang w:eastAsia="en-IN"/>
        </w:rPr>
        <w:t>ase</w:t>
      </w:r>
    </w:p>
    <w:p w:rsidR="00E74CAC" w:rsidRPr="00E74CAC" w:rsidRDefault="00E74CAC" w:rsidP="00E74CA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74CAC">
        <w:rPr>
          <w:rFonts w:ascii="Arial" w:eastAsia="Times New Roman" w:hAnsi="Arial" w:cs="Arial"/>
          <w:color w:val="282E3E"/>
          <w:sz w:val="24"/>
          <w:szCs w:val="24"/>
          <w:lang w:eastAsia="en-IN"/>
        </w:rPr>
        <w:t>All grades in Discrete Mathematics.</w:t>
      </w:r>
    </w:p>
    <w:p w:rsidR="00E74CAC" w:rsidRPr="00E74CAC" w:rsidRDefault="00E74CAC" w:rsidP="00E74CA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74CAC">
        <w:rPr>
          <w:rFonts w:ascii="Arial" w:eastAsia="Times New Roman" w:hAnsi="Arial" w:cs="Arial"/>
          <w:color w:val="282E3E"/>
          <w:sz w:val="24"/>
          <w:szCs w:val="24"/>
          <w:lang w:eastAsia="en-IN"/>
        </w:rPr>
        <w:t xml:space="preserve">All grades from </w:t>
      </w:r>
      <w:r w:rsidR="00A04B4E">
        <w:rPr>
          <w:rFonts w:ascii="Arial" w:eastAsia="Times New Roman" w:hAnsi="Arial" w:cs="Arial"/>
          <w:color w:val="282E3E"/>
          <w:sz w:val="24"/>
          <w:szCs w:val="24"/>
          <w:lang w:eastAsia="en-IN"/>
        </w:rPr>
        <w:t xml:space="preserve">a </w:t>
      </w:r>
      <w:r w:rsidRPr="00E74CAC">
        <w:rPr>
          <w:rFonts w:ascii="Arial" w:eastAsia="Times New Roman" w:hAnsi="Arial" w:cs="Arial"/>
          <w:color w:val="282E3E"/>
          <w:sz w:val="24"/>
          <w:szCs w:val="24"/>
          <w:lang w:eastAsia="en-IN"/>
        </w:rPr>
        <w:t xml:space="preserve">student with </w:t>
      </w:r>
      <w:r w:rsidR="00A04B4E">
        <w:rPr>
          <w:rFonts w:ascii="Arial" w:eastAsia="Times New Roman" w:hAnsi="Arial" w:cs="Arial"/>
          <w:color w:val="282E3E"/>
          <w:sz w:val="24"/>
          <w:szCs w:val="24"/>
          <w:lang w:eastAsia="en-IN"/>
        </w:rPr>
        <w:t xml:space="preserve">the </w:t>
      </w:r>
      <w:r w:rsidRPr="00E74CAC">
        <w:rPr>
          <w:rFonts w:ascii="Arial" w:eastAsia="Times New Roman" w:hAnsi="Arial" w:cs="Arial"/>
          <w:color w:val="282E3E"/>
          <w:sz w:val="24"/>
          <w:szCs w:val="24"/>
          <w:lang w:eastAsia="en-IN"/>
        </w:rPr>
        <w:t>Name Brown.</w:t>
      </w:r>
    </w:p>
    <w:p w:rsidR="00E74CAC" w:rsidRPr="00E74CAC" w:rsidRDefault="00E74CAC" w:rsidP="00E74CA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74CAC">
        <w:rPr>
          <w:rFonts w:ascii="Arial" w:eastAsia="Times New Roman" w:hAnsi="Arial" w:cs="Arial"/>
          <w:color w:val="282E3E"/>
          <w:sz w:val="24"/>
          <w:szCs w:val="24"/>
          <w:lang w:eastAsia="en-IN"/>
        </w:rPr>
        <w:t xml:space="preserve">All courses </w:t>
      </w:r>
      <w:r w:rsidR="00A04B4E">
        <w:rPr>
          <w:rFonts w:ascii="Arial" w:eastAsia="Times New Roman" w:hAnsi="Arial" w:cs="Arial"/>
          <w:color w:val="282E3E"/>
          <w:sz w:val="24"/>
          <w:szCs w:val="24"/>
          <w:lang w:eastAsia="en-IN"/>
        </w:rPr>
        <w:t xml:space="preserve">a </w:t>
      </w:r>
      <w:r w:rsidRPr="00E74CAC">
        <w:rPr>
          <w:rFonts w:ascii="Arial" w:eastAsia="Times New Roman" w:hAnsi="Arial" w:cs="Arial"/>
          <w:color w:val="282E3E"/>
          <w:sz w:val="24"/>
          <w:szCs w:val="24"/>
          <w:lang w:eastAsia="en-IN"/>
        </w:rPr>
        <w:t xml:space="preserve">certain student has </w:t>
      </w:r>
      <w:r w:rsidR="00A04B4E">
        <w:rPr>
          <w:rFonts w:ascii="Arial" w:eastAsia="Times New Roman" w:hAnsi="Arial" w:cs="Arial"/>
          <w:color w:val="282E3E"/>
          <w:sz w:val="24"/>
          <w:szCs w:val="24"/>
          <w:lang w:eastAsia="en-IN"/>
        </w:rPr>
        <w:t xml:space="preserve">a </w:t>
      </w:r>
      <w:r w:rsidRPr="00E74CAC">
        <w:rPr>
          <w:rFonts w:ascii="Arial" w:eastAsia="Times New Roman" w:hAnsi="Arial" w:cs="Arial"/>
          <w:color w:val="282E3E"/>
          <w:sz w:val="24"/>
          <w:szCs w:val="24"/>
          <w:lang w:eastAsia="en-IN"/>
        </w:rPr>
        <w:t>grade in.</w:t>
      </w:r>
    </w:p>
    <w:p w:rsidR="00E74CAC" w:rsidRPr="00E74CAC" w:rsidRDefault="00E74CAC" w:rsidP="00E74CA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74CAC">
        <w:rPr>
          <w:rFonts w:ascii="Arial" w:eastAsia="Times New Roman" w:hAnsi="Arial" w:cs="Arial"/>
          <w:color w:val="282E3E"/>
          <w:sz w:val="24"/>
          <w:szCs w:val="24"/>
          <w:lang w:eastAsia="en-IN"/>
        </w:rPr>
        <w:t>All prerequisites of course Database.</w:t>
      </w:r>
    </w:p>
    <w:p w:rsidR="00E74CAC" w:rsidRPr="00E74CAC" w:rsidRDefault="00E74CAC" w:rsidP="00E74CA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74CAC">
        <w:rPr>
          <w:rFonts w:ascii="Arial" w:eastAsia="Times New Roman" w:hAnsi="Arial" w:cs="Arial"/>
          <w:color w:val="282E3E"/>
          <w:sz w:val="24"/>
          <w:szCs w:val="24"/>
          <w:lang w:eastAsia="en-IN"/>
        </w:rPr>
        <w:t>Next, we will give examples of some informal </w:t>
      </w:r>
      <w:r w:rsidRPr="00E74CAC">
        <w:rPr>
          <w:rFonts w:ascii="Times New Roman" w:eastAsia="Times New Roman" w:hAnsi="Times New Roman" w:cs="Times New Roman"/>
          <w:b/>
          <w:bCs/>
          <w:color w:val="282E3E"/>
          <w:sz w:val="29"/>
          <w:szCs w:val="29"/>
          <w:lang w:eastAsia="en-IN"/>
        </w:rPr>
        <w:t>updates</w:t>
      </w:r>
      <w:r w:rsidRPr="00E74CAC">
        <w:rPr>
          <w:rFonts w:ascii="Arial" w:eastAsia="Times New Roman" w:hAnsi="Arial" w:cs="Arial"/>
          <w:color w:val="282E3E"/>
          <w:sz w:val="24"/>
          <w:szCs w:val="24"/>
          <w:lang w:eastAsia="en-IN"/>
        </w:rPr>
        <w:t> that could apply to the given database:</w:t>
      </w:r>
    </w:p>
    <w:p w:rsidR="00E74CAC" w:rsidRPr="00E74CAC" w:rsidRDefault="00E74CAC" w:rsidP="00E74CA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74CAC">
        <w:rPr>
          <w:rFonts w:ascii="Times New Roman" w:eastAsia="Times New Roman" w:hAnsi="Times New Roman" w:cs="Times New Roman"/>
          <w:color w:val="282E3E"/>
          <w:sz w:val="29"/>
          <w:szCs w:val="29"/>
          <w:bdr w:val="none" w:sz="0" w:space="0" w:color="auto" w:frame="1"/>
          <w:lang w:eastAsia="en-IN"/>
        </w:rPr>
        <w:lastRenderedPageBreak/>
        <w:t>∙</w:t>
      </w:r>
      <w:r w:rsidRPr="00E74CAC">
        <w:rPr>
          <w:rFonts w:ascii="Times New Roman" w:eastAsia="Times New Roman" w:hAnsi="Times New Roman" w:cs="Times New Roman"/>
          <w:color w:val="282E3E"/>
          <w:sz w:val="29"/>
          <w:szCs w:val="29"/>
          <w:lang w:eastAsia="en-IN"/>
        </w:rPr>
        <w:t>∙</w:t>
      </w:r>
      <w:r w:rsidRPr="00E74CAC">
        <w:rPr>
          <w:rFonts w:ascii="Arial" w:eastAsia="Times New Roman" w:hAnsi="Arial" w:cs="Arial"/>
          <w:color w:val="282E3E"/>
          <w:sz w:val="24"/>
          <w:szCs w:val="24"/>
          <w:lang w:eastAsia="en-IN"/>
        </w:rPr>
        <w:t> Change Credit</w:t>
      </w:r>
      <w:r w:rsidR="00A04B4E">
        <w:rPr>
          <w:rFonts w:ascii="Arial" w:eastAsia="Times New Roman" w:hAnsi="Arial" w:cs="Arial"/>
          <w:color w:val="282E3E"/>
          <w:sz w:val="24"/>
          <w:szCs w:val="24"/>
          <w:lang w:eastAsia="en-IN"/>
        </w:rPr>
        <w:t xml:space="preserve"> </w:t>
      </w:r>
      <w:r w:rsidRPr="00E74CAC">
        <w:rPr>
          <w:rFonts w:ascii="Arial" w:eastAsia="Times New Roman" w:hAnsi="Arial" w:cs="Arial"/>
          <w:color w:val="282E3E"/>
          <w:sz w:val="24"/>
          <w:szCs w:val="24"/>
          <w:lang w:eastAsia="en-IN"/>
        </w:rPr>
        <w:t>hours of Intro to Computer Science to </w:t>
      </w:r>
      <w:r w:rsidRPr="00E74CAC">
        <w:rPr>
          <w:rFonts w:ascii="Times New Roman" w:eastAsia="Times New Roman" w:hAnsi="Times New Roman" w:cs="Times New Roman"/>
          <w:color w:val="282E3E"/>
          <w:sz w:val="29"/>
          <w:szCs w:val="29"/>
          <w:bdr w:val="none" w:sz="0" w:space="0" w:color="auto" w:frame="1"/>
          <w:lang w:eastAsia="en-IN"/>
        </w:rPr>
        <w:t>5</w:t>
      </w:r>
      <w:r w:rsidRPr="00E74CAC">
        <w:rPr>
          <w:rFonts w:ascii="Times New Roman" w:eastAsia="Times New Roman" w:hAnsi="Times New Roman" w:cs="Times New Roman"/>
          <w:color w:val="282E3E"/>
          <w:sz w:val="29"/>
          <w:szCs w:val="29"/>
          <w:lang w:eastAsia="en-IN"/>
        </w:rPr>
        <w:t>5</w:t>
      </w:r>
      <w:r w:rsidRPr="00E74CAC">
        <w:rPr>
          <w:rFonts w:ascii="Arial" w:eastAsia="Times New Roman" w:hAnsi="Arial" w:cs="Arial"/>
          <w:color w:val="282E3E"/>
          <w:sz w:val="24"/>
          <w:szCs w:val="24"/>
          <w:lang w:eastAsia="en-IN"/>
        </w:rPr>
        <w:t>.</w:t>
      </w:r>
    </w:p>
    <w:p w:rsidR="00E74CAC" w:rsidRPr="00E74CAC" w:rsidRDefault="00E74CAC" w:rsidP="00E74CA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74CAC">
        <w:rPr>
          <w:rFonts w:ascii="Times New Roman" w:eastAsia="Times New Roman" w:hAnsi="Times New Roman" w:cs="Times New Roman"/>
          <w:color w:val="282E3E"/>
          <w:sz w:val="29"/>
          <w:szCs w:val="29"/>
          <w:bdr w:val="none" w:sz="0" w:space="0" w:color="auto" w:frame="1"/>
          <w:lang w:eastAsia="en-IN"/>
        </w:rPr>
        <w:t>∙</w:t>
      </w:r>
      <w:r w:rsidRPr="00E74CAC">
        <w:rPr>
          <w:rFonts w:ascii="Times New Roman" w:eastAsia="Times New Roman" w:hAnsi="Times New Roman" w:cs="Times New Roman"/>
          <w:color w:val="282E3E"/>
          <w:sz w:val="29"/>
          <w:szCs w:val="29"/>
          <w:lang w:eastAsia="en-IN"/>
        </w:rPr>
        <w:t>∙</w:t>
      </w:r>
      <w:r w:rsidRPr="00E74CAC">
        <w:rPr>
          <w:rFonts w:ascii="Arial" w:eastAsia="Times New Roman" w:hAnsi="Arial" w:cs="Arial"/>
          <w:color w:val="282E3E"/>
          <w:sz w:val="24"/>
          <w:szCs w:val="24"/>
          <w:lang w:eastAsia="en-IN"/>
        </w:rPr>
        <w:t xml:space="preserve"> Change </w:t>
      </w:r>
      <w:r w:rsidR="00A04B4E">
        <w:rPr>
          <w:rFonts w:ascii="Arial" w:eastAsia="Times New Roman" w:hAnsi="Arial" w:cs="Arial"/>
          <w:color w:val="282E3E"/>
          <w:sz w:val="24"/>
          <w:szCs w:val="24"/>
          <w:lang w:eastAsia="en-IN"/>
        </w:rPr>
        <w:t xml:space="preserve">the </w:t>
      </w:r>
      <w:r w:rsidRPr="00E74CAC">
        <w:rPr>
          <w:rFonts w:ascii="Arial" w:eastAsia="Times New Roman" w:hAnsi="Arial" w:cs="Arial"/>
          <w:color w:val="282E3E"/>
          <w:sz w:val="24"/>
          <w:szCs w:val="24"/>
          <w:lang w:eastAsia="en-IN"/>
        </w:rPr>
        <w:t>Grade for student Smith in Intro to Computer Science to B.</w:t>
      </w:r>
    </w:p>
    <w:p w:rsidR="00E74CAC" w:rsidRPr="00E74CAC" w:rsidRDefault="00E74CAC" w:rsidP="00E74CA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74CAC">
        <w:rPr>
          <w:rFonts w:ascii="Times New Roman" w:eastAsia="Times New Roman" w:hAnsi="Times New Roman" w:cs="Times New Roman"/>
          <w:color w:val="282E3E"/>
          <w:sz w:val="29"/>
          <w:szCs w:val="29"/>
          <w:bdr w:val="none" w:sz="0" w:space="0" w:color="auto" w:frame="1"/>
          <w:lang w:eastAsia="en-IN"/>
        </w:rPr>
        <w:t>∙</w:t>
      </w:r>
      <w:r w:rsidRPr="00E74CAC">
        <w:rPr>
          <w:rFonts w:ascii="Times New Roman" w:eastAsia="Times New Roman" w:hAnsi="Times New Roman" w:cs="Times New Roman"/>
          <w:color w:val="282E3E"/>
          <w:sz w:val="29"/>
          <w:szCs w:val="29"/>
          <w:lang w:eastAsia="en-IN"/>
        </w:rPr>
        <w:t>∙</w:t>
      </w:r>
      <w:r w:rsidRPr="00E74CAC">
        <w:rPr>
          <w:rFonts w:ascii="Arial" w:eastAsia="Times New Roman" w:hAnsi="Arial" w:cs="Arial"/>
          <w:color w:val="282E3E"/>
          <w:sz w:val="24"/>
          <w:szCs w:val="24"/>
          <w:lang w:eastAsia="en-IN"/>
        </w:rPr>
        <w:t xml:space="preserve"> Change </w:t>
      </w:r>
      <w:r w:rsidR="00A04B4E">
        <w:rPr>
          <w:rFonts w:ascii="Arial" w:eastAsia="Times New Roman" w:hAnsi="Arial" w:cs="Arial"/>
          <w:color w:val="282E3E"/>
          <w:sz w:val="24"/>
          <w:szCs w:val="24"/>
          <w:lang w:eastAsia="en-IN"/>
        </w:rPr>
        <w:t xml:space="preserve">the </w:t>
      </w:r>
      <w:r w:rsidRPr="00E74CAC">
        <w:rPr>
          <w:rFonts w:ascii="Arial" w:eastAsia="Times New Roman" w:hAnsi="Arial" w:cs="Arial"/>
          <w:color w:val="282E3E"/>
          <w:sz w:val="24"/>
          <w:szCs w:val="24"/>
          <w:lang w:eastAsia="en-IN"/>
        </w:rPr>
        <w:t xml:space="preserve">Major of </w:t>
      </w:r>
      <w:r w:rsidR="00A04B4E">
        <w:rPr>
          <w:rFonts w:ascii="Arial" w:eastAsia="Times New Roman" w:hAnsi="Arial" w:cs="Arial"/>
          <w:color w:val="282E3E"/>
          <w:sz w:val="24"/>
          <w:szCs w:val="24"/>
          <w:lang w:eastAsia="en-IN"/>
        </w:rPr>
        <w:t xml:space="preserve">a </w:t>
      </w:r>
      <w:r w:rsidRPr="00E74CAC">
        <w:rPr>
          <w:rFonts w:ascii="Arial" w:eastAsia="Times New Roman" w:hAnsi="Arial" w:cs="Arial"/>
          <w:color w:val="282E3E"/>
          <w:sz w:val="24"/>
          <w:szCs w:val="24"/>
          <w:lang w:eastAsia="en-IN"/>
        </w:rPr>
        <w:t>student whose name is Brown to MATH.</w:t>
      </w:r>
    </w:p>
    <w:p w:rsidR="00E74CAC" w:rsidRPr="00E74CAC" w:rsidRDefault="00E74CAC" w:rsidP="00E74CAC">
      <w:pPr>
        <w:shd w:val="clear" w:color="auto" w:fill="FFFFFF"/>
        <w:spacing w:after="0" w:line="240" w:lineRule="auto"/>
        <w:rPr>
          <w:rFonts w:ascii="Arial" w:eastAsia="Times New Roman" w:hAnsi="Arial" w:cs="Arial"/>
          <w:color w:val="282E3E"/>
          <w:sz w:val="24"/>
          <w:szCs w:val="24"/>
          <w:lang w:eastAsia="en-IN"/>
        </w:rPr>
      </w:pPr>
      <w:r w:rsidRPr="00E74CAC">
        <w:rPr>
          <w:rFonts w:ascii="Times New Roman" w:eastAsia="Times New Roman" w:hAnsi="Times New Roman" w:cs="Times New Roman"/>
          <w:color w:val="282E3E"/>
          <w:sz w:val="29"/>
          <w:szCs w:val="29"/>
          <w:bdr w:val="none" w:sz="0" w:space="0" w:color="auto" w:frame="1"/>
          <w:lang w:eastAsia="en-IN"/>
        </w:rPr>
        <w:t>∙</w:t>
      </w:r>
      <w:r w:rsidRPr="00E74CAC">
        <w:rPr>
          <w:rFonts w:ascii="Times New Roman" w:eastAsia="Times New Roman" w:hAnsi="Times New Roman" w:cs="Times New Roman"/>
          <w:color w:val="282E3E"/>
          <w:sz w:val="29"/>
          <w:szCs w:val="29"/>
          <w:lang w:eastAsia="en-IN"/>
        </w:rPr>
        <w:t>∙</w:t>
      </w:r>
      <w:r w:rsidRPr="00E74CAC">
        <w:rPr>
          <w:rFonts w:ascii="Arial" w:eastAsia="Times New Roman" w:hAnsi="Arial" w:cs="Arial"/>
          <w:color w:val="282E3E"/>
          <w:sz w:val="24"/>
          <w:szCs w:val="24"/>
          <w:lang w:eastAsia="en-IN"/>
        </w:rPr>
        <w:t xml:space="preserve"> Change </w:t>
      </w:r>
      <w:r w:rsidR="00A04B4E">
        <w:rPr>
          <w:rFonts w:ascii="Arial" w:eastAsia="Times New Roman" w:hAnsi="Arial" w:cs="Arial"/>
          <w:color w:val="282E3E"/>
          <w:sz w:val="24"/>
          <w:szCs w:val="24"/>
          <w:lang w:eastAsia="en-IN"/>
        </w:rPr>
        <w:t xml:space="preserve">the </w:t>
      </w:r>
      <w:r w:rsidRPr="00E74CAC">
        <w:rPr>
          <w:rFonts w:ascii="Arial" w:eastAsia="Times New Roman" w:hAnsi="Arial" w:cs="Arial"/>
          <w:color w:val="282E3E"/>
          <w:sz w:val="24"/>
          <w:szCs w:val="24"/>
          <w:lang w:eastAsia="en-IN"/>
        </w:rPr>
        <w:t>Class of student whose name is Smith to </w:t>
      </w:r>
      <w:r w:rsidRPr="00E74CAC">
        <w:rPr>
          <w:rFonts w:ascii="Times New Roman" w:eastAsia="Times New Roman" w:hAnsi="Times New Roman" w:cs="Times New Roman"/>
          <w:color w:val="282E3E"/>
          <w:sz w:val="29"/>
          <w:szCs w:val="29"/>
          <w:bdr w:val="none" w:sz="0" w:space="0" w:color="auto" w:frame="1"/>
          <w:lang w:eastAsia="en-IN"/>
        </w:rPr>
        <w:t>2</w:t>
      </w:r>
      <w:r w:rsidRPr="00E74CAC">
        <w:rPr>
          <w:rFonts w:ascii="Times New Roman" w:eastAsia="Times New Roman" w:hAnsi="Times New Roman" w:cs="Times New Roman"/>
          <w:color w:val="282E3E"/>
          <w:sz w:val="29"/>
          <w:szCs w:val="29"/>
          <w:lang w:eastAsia="en-IN"/>
        </w:rPr>
        <w:t>2</w:t>
      </w:r>
      <w:r w:rsidRPr="00E74CAC">
        <w:rPr>
          <w:rFonts w:ascii="Arial" w:eastAsia="Times New Roman" w:hAnsi="Arial" w:cs="Arial"/>
          <w:color w:val="282E3E"/>
          <w:sz w:val="24"/>
          <w:szCs w:val="24"/>
          <w:lang w:eastAsia="en-IN"/>
        </w:rPr>
        <w:t>.</w:t>
      </w:r>
    </w:p>
    <w:p w:rsidR="00F6380D" w:rsidRPr="00F6380D" w:rsidRDefault="00F6380D" w:rsidP="00F6380D">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F6380D">
        <w:rPr>
          <w:rFonts w:ascii="Arial" w:eastAsia="Times New Roman" w:hAnsi="Arial" w:cs="Arial"/>
          <w:color w:val="282E3E"/>
          <w:sz w:val="24"/>
          <w:szCs w:val="24"/>
          <w:lang w:eastAsia="en-IN"/>
        </w:rPr>
        <w:t>Queries: All grades in Discrete Mathematics; All grades from student with Name Brown </w:t>
      </w:r>
      <w:r w:rsidRPr="00F6380D">
        <w:rPr>
          <w:rFonts w:ascii="Times New Roman" w:eastAsia="Times New Roman" w:hAnsi="Times New Roman" w:cs="Times New Roman"/>
          <w:color w:val="282E3E"/>
          <w:sz w:val="29"/>
          <w:szCs w:val="29"/>
          <w:bdr w:val="none" w:sz="0" w:space="0" w:color="auto" w:frame="1"/>
          <w:lang w:eastAsia="en-IN"/>
        </w:rPr>
        <w:t>…</w:t>
      </w:r>
      <w:r w:rsidRPr="00F6380D">
        <w:rPr>
          <w:rFonts w:ascii="Times New Roman" w:eastAsia="Times New Roman" w:hAnsi="Times New Roman" w:cs="Times New Roman"/>
          <w:color w:val="282E3E"/>
          <w:sz w:val="29"/>
          <w:szCs w:val="29"/>
          <w:lang w:eastAsia="en-IN"/>
        </w:rPr>
        <w:t>…</w:t>
      </w:r>
    </w:p>
    <w:p w:rsidR="00F6380D" w:rsidRPr="00F6380D" w:rsidRDefault="00A04B4E" w:rsidP="00F6380D">
      <w:pPr>
        <w:shd w:val="clear" w:color="auto" w:fill="FFFFFF"/>
        <w:spacing w:after="0" w:line="240" w:lineRule="auto"/>
        <w:jc w:val="center"/>
        <w:rPr>
          <w:rFonts w:ascii="Arial" w:eastAsia="Times New Roman" w:hAnsi="Arial" w:cs="Arial"/>
          <w:color w:val="282E3E"/>
          <w:sz w:val="24"/>
          <w:szCs w:val="24"/>
          <w:lang w:eastAsia="en-IN"/>
        </w:rPr>
      </w:pPr>
      <w:r>
        <w:rPr>
          <w:rFonts w:ascii="Arial" w:eastAsia="Times New Roman" w:hAnsi="Arial" w:cs="Arial"/>
          <w:color w:val="282E3E"/>
          <w:sz w:val="24"/>
          <w:szCs w:val="24"/>
          <w:lang w:eastAsia="en-IN"/>
        </w:rPr>
        <w:t xml:space="preserve">Updates: Change Credit </w:t>
      </w:r>
      <w:r w:rsidR="00F6380D" w:rsidRPr="00F6380D">
        <w:rPr>
          <w:rFonts w:ascii="Arial" w:eastAsia="Times New Roman" w:hAnsi="Arial" w:cs="Arial"/>
          <w:color w:val="282E3E"/>
          <w:sz w:val="24"/>
          <w:szCs w:val="24"/>
          <w:lang w:eastAsia="en-IN"/>
        </w:rPr>
        <w:t>hours of Intro to Computer Science to </w:t>
      </w:r>
      <w:r w:rsidR="00F6380D" w:rsidRPr="00F6380D">
        <w:rPr>
          <w:rFonts w:ascii="Times New Roman" w:eastAsia="Times New Roman" w:hAnsi="Times New Roman" w:cs="Times New Roman"/>
          <w:color w:val="282E3E"/>
          <w:sz w:val="29"/>
          <w:szCs w:val="29"/>
          <w:bdr w:val="none" w:sz="0" w:space="0" w:color="auto" w:frame="1"/>
          <w:lang w:eastAsia="en-IN"/>
        </w:rPr>
        <w:t>5</w:t>
      </w:r>
      <w:r w:rsidR="00F6380D" w:rsidRPr="00F6380D">
        <w:rPr>
          <w:rFonts w:ascii="Times New Roman" w:eastAsia="Times New Roman" w:hAnsi="Times New Roman" w:cs="Times New Roman"/>
          <w:color w:val="282E3E"/>
          <w:sz w:val="29"/>
          <w:szCs w:val="29"/>
          <w:lang w:eastAsia="en-IN"/>
        </w:rPr>
        <w:t>5</w:t>
      </w:r>
      <w:r w:rsidR="00F6380D" w:rsidRPr="00F6380D">
        <w:rPr>
          <w:rFonts w:ascii="Arial" w:eastAsia="Times New Roman" w:hAnsi="Arial" w:cs="Arial"/>
          <w:color w:val="282E3E"/>
          <w:sz w:val="24"/>
          <w:szCs w:val="24"/>
          <w:lang w:eastAsia="en-IN"/>
        </w:rPr>
        <w:t>; Change Grade for student Smith in Intro to Computer Science to B </w:t>
      </w:r>
      <w:r w:rsidR="00F6380D" w:rsidRPr="00F6380D">
        <w:rPr>
          <w:rFonts w:ascii="Times New Roman" w:eastAsia="Times New Roman" w:hAnsi="Times New Roman" w:cs="Times New Roman"/>
          <w:color w:val="282E3E"/>
          <w:sz w:val="29"/>
          <w:szCs w:val="29"/>
          <w:bdr w:val="none" w:sz="0" w:space="0" w:color="auto" w:frame="1"/>
          <w:lang w:eastAsia="en-IN"/>
        </w:rPr>
        <w:t>…</w:t>
      </w:r>
      <w:r w:rsidR="00F6380D" w:rsidRPr="00F6380D">
        <w:rPr>
          <w:rFonts w:ascii="Times New Roman" w:eastAsia="Times New Roman" w:hAnsi="Times New Roman" w:cs="Times New Roman"/>
          <w:color w:val="282E3E"/>
          <w:sz w:val="29"/>
          <w:szCs w:val="29"/>
          <w:lang w:eastAsia="en-IN"/>
        </w:rPr>
        <w:t>…</w:t>
      </w:r>
    </w:p>
    <w:p w:rsidR="00E74CAC" w:rsidRDefault="00E74CAC" w:rsidP="00A45C65">
      <w:pPr>
        <w:pStyle w:val="NormalWeb"/>
        <w:shd w:val="clear" w:color="auto" w:fill="FFFFFF"/>
        <w:spacing w:before="0" w:beforeAutospacing="0" w:after="0" w:afterAutospacing="0"/>
        <w:rPr>
          <w:rFonts w:ascii="Arial" w:hAnsi="Arial" w:cs="Arial"/>
          <w:b/>
          <w:color w:val="0070C0"/>
        </w:rPr>
      </w:pPr>
    </w:p>
    <w:p w:rsidR="00E74CAC" w:rsidRDefault="00E74CAC" w:rsidP="00A45C65">
      <w:pPr>
        <w:pStyle w:val="NormalWeb"/>
        <w:shd w:val="clear" w:color="auto" w:fill="FFFFFF"/>
        <w:spacing w:before="0" w:beforeAutospacing="0" w:after="0" w:afterAutospacing="0"/>
        <w:rPr>
          <w:rFonts w:ascii="Arial" w:hAnsi="Arial" w:cs="Arial"/>
          <w:b/>
          <w:color w:val="0070C0"/>
        </w:rPr>
      </w:pPr>
    </w:p>
    <w:p w:rsidR="00E74CAC" w:rsidRDefault="00313FF9" w:rsidP="00E74CAC">
      <w:pPr>
        <w:pStyle w:val="NormalWeb"/>
        <w:shd w:val="clear" w:color="auto" w:fill="FFFFFF"/>
        <w:spacing w:before="0" w:beforeAutospacing="0" w:after="0" w:afterAutospacing="0"/>
        <w:rPr>
          <w:rFonts w:ascii="Arial" w:hAnsi="Arial" w:cs="Arial"/>
          <w:b/>
          <w:color w:val="0070C0"/>
        </w:rPr>
      </w:pPr>
      <w:r>
        <w:rPr>
          <w:rFonts w:ascii="Arial" w:hAnsi="Arial" w:cs="Arial"/>
          <w:b/>
          <w:color w:val="0070C0"/>
        </w:rPr>
        <w:t>Q1.10</w:t>
      </w:r>
    </w:p>
    <w:p w:rsidR="00364ECF" w:rsidRDefault="00364ECF">
      <w:pPr>
        <w:rPr>
          <w:noProof/>
          <w:lang w:eastAsia="en-IN"/>
        </w:rPr>
      </w:pPr>
    </w:p>
    <w:p w:rsidR="00364ECF" w:rsidRDefault="00364ECF">
      <w:pPr>
        <w:rPr>
          <w:noProof/>
          <w:lang w:eastAsia="en-IN"/>
        </w:rPr>
      </w:pPr>
    </w:p>
    <w:p w:rsidR="0076022F" w:rsidRDefault="00364ECF">
      <w:r>
        <w:rPr>
          <w:noProof/>
          <w:lang w:eastAsia="en-IN"/>
        </w:rPr>
        <w:drawing>
          <wp:inline distT="0" distB="0" distL="0" distR="0">
            <wp:extent cx="5731510" cy="3358355"/>
            <wp:effectExtent l="0" t="0" r="2540" b="0"/>
            <wp:docPr id="3" name="Picture 3"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58355"/>
                    </a:xfrm>
                    <a:prstGeom prst="rect">
                      <a:avLst/>
                    </a:prstGeom>
                    <a:noFill/>
                    <a:ln>
                      <a:noFill/>
                    </a:ln>
                  </pic:spPr>
                </pic:pic>
              </a:graphicData>
            </a:graphic>
          </wp:inline>
        </w:drawing>
      </w:r>
    </w:p>
    <w:p w:rsidR="00364ECF" w:rsidRDefault="00364ECF" w:rsidP="00364ECF">
      <w:pPr>
        <w:pStyle w:val="NormalWeb"/>
        <w:shd w:val="clear" w:color="auto" w:fill="FFFFFF"/>
        <w:rPr>
          <w:rFonts w:ascii="Arial" w:hAnsi="Arial" w:cs="Arial"/>
          <w:color w:val="282E3E"/>
        </w:rPr>
      </w:pPr>
      <w:r>
        <w:rPr>
          <w:rFonts w:ascii="Arial" w:hAnsi="Arial" w:cs="Arial"/>
          <w:color w:val="282E3E"/>
        </w:rPr>
        <w:t>Above scheme is there to notice all the connections between different tables.</w:t>
      </w:r>
    </w:p>
    <w:p w:rsidR="00364ECF" w:rsidRDefault="00364ECF" w:rsidP="00364ECF">
      <w:pPr>
        <w:pStyle w:val="NormalWeb"/>
        <w:shd w:val="clear" w:color="auto" w:fill="FFFFFF"/>
        <w:rPr>
          <w:rFonts w:ascii="Arial" w:hAnsi="Arial" w:cs="Arial"/>
          <w:color w:val="282E3E"/>
        </w:rPr>
      </w:pPr>
      <w:r>
        <w:rPr>
          <w:rFonts w:ascii="Arial" w:hAnsi="Arial" w:cs="Arial"/>
          <w:color w:val="282E3E"/>
        </w:rPr>
        <w:t>Each GRADE_REPORT record is related to one STUDENT record and one SECTION record.</w:t>
      </w:r>
    </w:p>
    <w:p w:rsidR="00364ECF" w:rsidRDefault="00364ECF" w:rsidP="00364ECF">
      <w:pPr>
        <w:pStyle w:val="NormalWeb"/>
        <w:shd w:val="clear" w:color="auto" w:fill="FFFFFF"/>
        <w:rPr>
          <w:rFonts w:ascii="Arial" w:hAnsi="Arial" w:cs="Arial"/>
          <w:color w:val="282E3E"/>
        </w:rPr>
      </w:pPr>
      <w:r>
        <w:rPr>
          <w:rFonts w:ascii="Arial" w:hAnsi="Arial" w:cs="Arial"/>
          <w:color w:val="282E3E"/>
        </w:rPr>
        <w:t>Each SECTION record is related to one COURSE record.</w:t>
      </w:r>
    </w:p>
    <w:p w:rsidR="00364ECF" w:rsidRDefault="00364ECF" w:rsidP="00364ECF">
      <w:pPr>
        <w:pStyle w:val="NormalWeb"/>
        <w:shd w:val="clear" w:color="auto" w:fill="FFFFFF"/>
        <w:spacing w:before="0" w:beforeAutospacing="0" w:after="0" w:afterAutospacing="0"/>
        <w:rPr>
          <w:rFonts w:ascii="Arial" w:hAnsi="Arial" w:cs="Arial"/>
          <w:color w:val="282E3E"/>
        </w:rPr>
      </w:pPr>
      <w:r>
        <w:rPr>
          <w:rFonts w:ascii="Arial" w:hAnsi="Arial" w:cs="Arial"/>
          <w:color w:val="282E3E"/>
        </w:rPr>
        <w:t>Each PREREQUISITE record is related to two COURSE records - one of the course and other of its prerequisite (since prerequisite number is also some course number)</w:t>
      </w:r>
    </w:p>
    <w:p w:rsidR="00364ECF" w:rsidRDefault="00364ECF" w:rsidP="00364ECF">
      <w:pPr>
        <w:pStyle w:val="NormalWeb"/>
        <w:shd w:val="clear" w:color="auto" w:fill="FFFFFF"/>
        <w:jc w:val="center"/>
        <w:rPr>
          <w:rFonts w:ascii="Arial" w:hAnsi="Arial" w:cs="Arial"/>
          <w:color w:val="282E3E"/>
        </w:rPr>
      </w:pPr>
      <w:r>
        <w:rPr>
          <w:rFonts w:ascii="Arial" w:hAnsi="Arial" w:cs="Arial"/>
          <w:color w:val="282E3E"/>
        </w:rPr>
        <w:lastRenderedPageBreak/>
        <w:t>Each GRADE_REPORT record is related to one STUDENT record and one SECTION record.</w:t>
      </w:r>
    </w:p>
    <w:p w:rsidR="00364ECF" w:rsidRDefault="00364ECF" w:rsidP="00364ECF">
      <w:pPr>
        <w:pStyle w:val="NormalWeb"/>
        <w:shd w:val="clear" w:color="auto" w:fill="FFFFFF"/>
        <w:jc w:val="center"/>
        <w:rPr>
          <w:rFonts w:ascii="Arial" w:hAnsi="Arial" w:cs="Arial"/>
          <w:color w:val="282E3E"/>
        </w:rPr>
      </w:pPr>
      <w:r>
        <w:rPr>
          <w:rFonts w:ascii="Arial" w:hAnsi="Arial" w:cs="Arial"/>
          <w:color w:val="282E3E"/>
        </w:rPr>
        <w:t>Each SECTION record is related to one COURSE record.</w:t>
      </w:r>
    </w:p>
    <w:p w:rsidR="00364ECF" w:rsidRDefault="00364ECF" w:rsidP="00364ECF">
      <w:pPr>
        <w:pStyle w:val="NormalWeb"/>
        <w:shd w:val="clear" w:color="auto" w:fill="FFFFFF"/>
        <w:spacing w:before="0" w:beforeAutospacing="0" w:after="0" w:afterAutospacing="0"/>
        <w:jc w:val="center"/>
        <w:rPr>
          <w:rFonts w:ascii="Arial" w:hAnsi="Arial" w:cs="Arial"/>
          <w:color w:val="282E3E"/>
        </w:rPr>
      </w:pPr>
      <w:r>
        <w:rPr>
          <w:rFonts w:ascii="Arial" w:hAnsi="Arial" w:cs="Arial"/>
          <w:color w:val="282E3E"/>
        </w:rPr>
        <w:t xml:space="preserve">Each PREREQUISITE record is related to two COURSE records - one of the course and </w:t>
      </w:r>
      <w:r w:rsidR="0048797F">
        <w:rPr>
          <w:rFonts w:ascii="Arial" w:hAnsi="Arial" w:cs="Arial"/>
          <w:color w:val="282E3E"/>
        </w:rPr>
        <w:t xml:space="preserve">the </w:t>
      </w:r>
      <w:r>
        <w:rPr>
          <w:rFonts w:ascii="Arial" w:hAnsi="Arial" w:cs="Arial"/>
          <w:color w:val="282E3E"/>
        </w:rPr>
        <w:t>other of its prerequisite (since prerequisite number is also some course number)</w:t>
      </w:r>
    </w:p>
    <w:p w:rsidR="00364ECF" w:rsidRDefault="00364ECF"/>
    <w:p w:rsidR="00313FF9" w:rsidRDefault="00313FF9" w:rsidP="00313FF9">
      <w:pPr>
        <w:pStyle w:val="NormalWeb"/>
        <w:shd w:val="clear" w:color="auto" w:fill="FFFFFF"/>
        <w:spacing w:before="0" w:beforeAutospacing="0" w:after="0" w:afterAutospacing="0"/>
        <w:rPr>
          <w:rFonts w:ascii="Arial" w:hAnsi="Arial" w:cs="Arial"/>
          <w:b/>
          <w:color w:val="0070C0"/>
        </w:rPr>
      </w:pPr>
      <w:r>
        <w:rPr>
          <w:rFonts w:ascii="Arial" w:hAnsi="Arial" w:cs="Arial"/>
          <w:b/>
          <w:color w:val="0070C0"/>
        </w:rPr>
        <w:t>Q1.11</w:t>
      </w:r>
    </w:p>
    <w:p w:rsidR="00313FF9" w:rsidRDefault="00313FF9" w:rsidP="00313FF9">
      <w:pPr>
        <w:pStyle w:val="NormalWeb"/>
        <w:shd w:val="clear" w:color="auto" w:fill="FFFFFF"/>
        <w:spacing w:before="0" w:beforeAutospacing="0" w:after="0" w:afterAutospacing="0"/>
        <w:rPr>
          <w:rFonts w:ascii="Arial" w:hAnsi="Arial" w:cs="Arial"/>
          <w:b/>
          <w:color w:val="0070C0"/>
        </w:rPr>
      </w:pPr>
    </w:p>
    <w:p w:rsidR="00313FF9" w:rsidRDefault="00313FF9" w:rsidP="00313FF9">
      <w:pPr>
        <w:pStyle w:val="NormalWeb"/>
        <w:shd w:val="clear" w:color="auto" w:fill="FFFFFF"/>
        <w:spacing w:before="0" w:beforeAutospacing="0" w:after="0" w:afterAutospacing="0"/>
        <w:rPr>
          <w:rFonts w:ascii="Arial" w:hAnsi="Arial" w:cs="Arial"/>
          <w:b/>
          <w:color w:val="0070C0"/>
        </w:rPr>
      </w:pPr>
      <w:r>
        <w:rPr>
          <w:rFonts w:ascii="Arial" w:hAnsi="Arial" w:cs="Arial"/>
          <w:color w:val="282E3E"/>
          <w:shd w:val="clear" w:color="auto" w:fill="FFFFFF"/>
        </w:rPr>
        <w:t xml:space="preserve">For example, some </w:t>
      </w:r>
      <w:r w:rsidR="0048797F">
        <w:rPr>
          <w:rFonts w:ascii="Arial" w:hAnsi="Arial" w:cs="Arial"/>
          <w:color w:val="282E3E"/>
          <w:shd w:val="clear" w:color="auto" w:fill="FFFFFF"/>
        </w:rPr>
        <w:t>users</w:t>
      </w:r>
      <w:r>
        <w:rPr>
          <w:rFonts w:ascii="Arial" w:hAnsi="Arial" w:cs="Arial"/>
          <w:color w:val="282E3E"/>
          <w:shd w:val="clear" w:color="auto" w:fill="FFFFFF"/>
        </w:rPr>
        <w:t xml:space="preserve"> can be interested only in printing the transcript for certain </w:t>
      </w:r>
      <w:r w:rsidR="0048797F">
        <w:rPr>
          <w:rFonts w:ascii="Arial" w:hAnsi="Arial" w:cs="Arial"/>
          <w:color w:val="282E3E"/>
          <w:shd w:val="clear" w:color="auto" w:fill="FFFFFF"/>
        </w:rPr>
        <w:t>students</w:t>
      </w:r>
      <w:r>
        <w:rPr>
          <w:rFonts w:ascii="Arial" w:hAnsi="Arial" w:cs="Arial"/>
          <w:color w:val="282E3E"/>
          <w:shd w:val="clear" w:color="auto" w:fill="FFFFFF"/>
        </w:rPr>
        <w:t xml:space="preserve"> (that is an often required document). You can see the view in Figure </w:t>
      </w:r>
      <w:r>
        <w:rPr>
          <w:rStyle w:val="katex-mathml"/>
          <w:color w:val="282E3E"/>
          <w:sz w:val="29"/>
          <w:szCs w:val="29"/>
          <w:bdr w:val="none" w:sz="0" w:space="0" w:color="auto" w:frame="1"/>
          <w:shd w:val="clear" w:color="auto" w:fill="FFFFFF"/>
        </w:rPr>
        <w:t>1.5</w:t>
      </w:r>
      <w:r>
        <w:rPr>
          <w:rStyle w:val="mord"/>
          <w:color w:val="282E3E"/>
          <w:sz w:val="29"/>
          <w:szCs w:val="29"/>
          <w:shd w:val="clear" w:color="auto" w:fill="FFFFFF"/>
        </w:rPr>
        <w:t>1.5</w:t>
      </w:r>
      <w:r>
        <w:rPr>
          <w:rFonts w:ascii="Arial" w:hAnsi="Arial" w:cs="Arial"/>
          <w:color w:val="282E3E"/>
          <w:shd w:val="clear" w:color="auto" w:fill="FFFFFF"/>
        </w:rPr>
        <w:t> (a) is derived from the database in Figure </w:t>
      </w:r>
      <w:r>
        <w:rPr>
          <w:rStyle w:val="katex-mathml"/>
          <w:color w:val="282E3E"/>
          <w:sz w:val="29"/>
          <w:szCs w:val="29"/>
          <w:bdr w:val="none" w:sz="0" w:space="0" w:color="auto" w:frame="1"/>
          <w:shd w:val="clear" w:color="auto" w:fill="FFFFFF"/>
        </w:rPr>
        <w:t>1.2</w:t>
      </w:r>
      <w:r>
        <w:rPr>
          <w:rStyle w:val="mord"/>
          <w:color w:val="282E3E"/>
          <w:sz w:val="29"/>
          <w:szCs w:val="29"/>
          <w:shd w:val="clear" w:color="auto" w:fill="FFFFFF"/>
        </w:rPr>
        <w:t>1.2</w:t>
      </w:r>
      <w:r>
        <w:rPr>
          <w:rFonts w:ascii="Arial" w:hAnsi="Arial" w:cs="Arial"/>
          <w:color w:val="282E3E"/>
          <w:shd w:val="clear" w:color="auto" w:fill="FFFFFF"/>
        </w:rPr>
        <w:t xml:space="preserve"> (a). That view is the TRANSCRIPT view. Also, some </w:t>
      </w:r>
      <w:r w:rsidR="0048797F">
        <w:rPr>
          <w:rFonts w:ascii="Arial" w:hAnsi="Arial" w:cs="Arial"/>
          <w:color w:val="282E3E"/>
          <w:shd w:val="clear" w:color="auto" w:fill="FFFFFF"/>
        </w:rPr>
        <w:t>users</w:t>
      </w:r>
      <w:r>
        <w:rPr>
          <w:rFonts w:ascii="Arial" w:hAnsi="Arial" w:cs="Arial"/>
          <w:color w:val="282E3E"/>
          <w:shd w:val="clear" w:color="auto" w:fill="FFFFFF"/>
        </w:rPr>
        <w:t xml:space="preserve"> may want to check whether the students have taken all the prerequisites of each course they are currently willing to register for. For that, you have </w:t>
      </w:r>
      <w:r w:rsidR="0048797F">
        <w:rPr>
          <w:rFonts w:ascii="Arial" w:hAnsi="Arial" w:cs="Arial"/>
          <w:color w:val="282E3E"/>
          <w:shd w:val="clear" w:color="auto" w:fill="FFFFFF"/>
        </w:rPr>
        <w:t xml:space="preserve">the </w:t>
      </w:r>
      <w:r>
        <w:rPr>
          <w:rFonts w:ascii="Arial" w:hAnsi="Arial" w:cs="Arial"/>
          <w:color w:val="282E3E"/>
          <w:shd w:val="clear" w:color="auto" w:fill="FFFFFF"/>
        </w:rPr>
        <w:t>COURSE_PREREQUISITE view in Figure </w:t>
      </w:r>
      <w:r>
        <w:rPr>
          <w:rStyle w:val="katex-mathml"/>
          <w:color w:val="282E3E"/>
          <w:sz w:val="29"/>
          <w:szCs w:val="29"/>
          <w:bdr w:val="none" w:sz="0" w:space="0" w:color="auto" w:frame="1"/>
          <w:shd w:val="clear" w:color="auto" w:fill="FFFFFF"/>
        </w:rPr>
        <w:t>1.5</w:t>
      </w:r>
      <w:r>
        <w:rPr>
          <w:rStyle w:val="mord"/>
          <w:color w:val="282E3E"/>
          <w:sz w:val="29"/>
          <w:szCs w:val="29"/>
          <w:shd w:val="clear" w:color="auto" w:fill="FFFFFF"/>
        </w:rPr>
        <w:t>1.5</w:t>
      </w:r>
      <w:r>
        <w:rPr>
          <w:rFonts w:ascii="Arial" w:hAnsi="Arial" w:cs="Arial"/>
          <w:color w:val="282E3E"/>
          <w:shd w:val="clear" w:color="auto" w:fill="FFFFFF"/>
        </w:rPr>
        <w:t xml:space="preserve"> (b). Another example would be if some user is interested in calculating the average grade of some course. Then that user wants to see all grades for some course. That view (COURSE_GRADES) would have a list of grades for each course (just like each course in </w:t>
      </w:r>
      <w:r w:rsidR="0048797F">
        <w:rPr>
          <w:rFonts w:ascii="Arial" w:hAnsi="Arial" w:cs="Arial"/>
          <w:color w:val="282E3E"/>
          <w:shd w:val="clear" w:color="auto" w:fill="FFFFFF"/>
        </w:rPr>
        <w:t xml:space="preserve">the </w:t>
      </w:r>
      <w:r>
        <w:rPr>
          <w:rFonts w:ascii="Arial" w:hAnsi="Arial" w:cs="Arial"/>
          <w:color w:val="282E3E"/>
          <w:shd w:val="clear" w:color="auto" w:fill="FFFFFF"/>
        </w:rPr>
        <w:t xml:space="preserve">COURSE_PREREQUISITE view has </w:t>
      </w:r>
      <w:r w:rsidR="0048797F">
        <w:rPr>
          <w:rFonts w:ascii="Arial" w:hAnsi="Arial" w:cs="Arial"/>
          <w:color w:val="282E3E"/>
          <w:shd w:val="clear" w:color="auto" w:fill="FFFFFF"/>
        </w:rPr>
        <w:t xml:space="preserve">a </w:t>
      </w:r>
      <w:r>
        <w:rPr>
          <w:rFonts w:ascii="Arial" w:hAnsi="Arial" w:cs="Arial"/>
          <w:color w:val="282E3E"/>
          <w:shd w:val="clear" w:color="auto" w:fill="FFFFFF"/>
        </w:rPr>
        <w:t>list of prerequisites)</w:t>
      </w:r>
    </w:p>
    <w:p w:rsidR="00313FF9" w:rsidRDefault="00313FF9" w:rsidP="00313FF9">
      <w:pPr>
        <w:pStyle w:val="NormalWeb"/>
        <w:shd w:val="clear" w:color="auto" w:fill="FFFFFF"/>
        <w:spacing w:before="0" w:beforeAutospacing="0" w:after="0" w:afterAutospacing="0"/>
        <w:rPr>
          <w:rFonts w:ascii="Arial" w:hAnsi="Arial" w:cs="Arial"/>
          <w:b/>
          <w:color w:val="0070C0"/>
        </w:rPr>
      </w:pPr>
    </w:p>
    <w:p w:rsidR="00313FF9" w:rsidRDefault="00313FF9" w:rsidP="00313FF9">
      <w:pPr>
        <w:pStyle w:val="NormalWeb"/>
        <w:shd w:val="clear" w:color="auto" w:fill="FFFFFF"/>
        <w:spacing w:before="0" w:beforeAutospacing="0" w:after="0" w:afterAutospacing="0"/>
        <w:rPr>
          <w:rFonts w:ascii="Arial" w:hAnsi="Arial" w:cs="Arial"/>
          <w:b/>
          <w:color w:val="0070C0"/>
        </w:rPr>
      </w:pPr>
      <w:r>
        <w:rPr>
          <w:rFonts w:ascii="Arial" w:hAnsi="Arial" w:cs="Arial"/>
          <w:b/>
          <w:color w:val="0070C0"/>
        </w:rPr>
        <w:t>Q1.12</w:t>
      </w:r>
    </w:p>
    <w:p w:rsidR="00313FF9" w:rsidRDefault="00313FF9" w:rsidP="00313FF9">
      <w:pPr>
        <w:pStyle w:val="NormalWeb"/>
        <w:shd w:val="clear" w:color="auto" w:fill="FFFFFF"/>
        <w:spacing w:before="0" w:beforeAutospacing="0" w:after="0" w:afterAutospacing="0"/>
        <w:rPr>
          <w:rFonts w:ascii="Arial" w:hAnsi="Arial" w:cs="Arial"/>
          <w:b/>
          <w:color w:val="0070C0"/>
        </w:rPr>
      </w:pPr>
    </w:p>
    <w:p w:rsidR="0048797F" w:rsidRDefault="0048797F" w:rsidP="0048797F">
      <w:pPr>
        <w:pStyle w:val="NormalWeb"/>
        <w:shd w:val="clear" w:color="auto" w:fill="FFFFFF"/>
        <w:rPr>
          <w:rFonts w:ascii="Arial" w:hAnsi="Arial" w:cs="Arial"/>
          <w:color w:val="282E3E"/>
        </w:rPr>
      </w:pPr>
      <w:r>
        <w:rPr>
          <w:rFonts w:ascii="Arial" w:hAnsi="Arial" w:cs="Arial"/>
          <w:color w:val="282E3E"/>
        </w:rPr>
        <w:t>A few examples of integrity constraints would be:</w:t>
      </w:r>
    </w:p>
    <w:p w:rsidR="0048797F" w:rsidRDefault="0048797F" w:rsidP="0048797F">
      <w:pPr>
        <w:pStyle w:val="NormalWeb"/>
        <w:shd w:val="clear" w:color="auto" w:fill="FFFFFF"/>
        <w:rPr>
          <w:rFonts w:ascii="Arial" w:hAnsi="Arial" w:cs="Arial"/>
          <w:color w:val="282E3E"/>
        </w:rPr>
      </w:pPr>
      <w:r>
        <w:rPr>
          <w:rFonts w:ascii="Arial" w:hAnsi="Arial" w:cs="Arial"/>
          <w:color w:val="282E3E"/>
        </w:rPr>
        <w:t>Student numbers should be unique for each STUDENT record so that every student is unique and there is no inconsistency in data.</w:t>
      </w:r>
    </w:p>
    <w:p w:rsidR="0048797F" w:rsidRDefault="0048797F" w:rsidP="0048797F">
      <w:pPr>
        <w:pStyle w:val="NormalWeb"/>
        <w:shd w:val="clear" w:color="auto" w:fill="FFFFFF"/>
        <w:rPr>
          <w:rFonts w:ascii="Arial" w:hAnsi="Arial" w:cs="Arial"/>
          <w:color w:val="282E3E"/>
        </w:rPr>
      </w:pPr>
      <w:r>
        <w:rPr>
          <w:rFonts w:ascii="Arial" w:hAnsi="Arial" w:cs="Arial"/>
          <w:color w:val="282E3E"/>
        </w:rPr>
        <w:t xml:space="preserve">Course number should be unique for each COURSE record, since two courses with the same Course number would, for example, </w:t>
      </w:r>
      <w:proofErr w:type="gramStart"/>
      <w:r>
        <w:rPr>
          <w:rFonts w:ascii="Arial" w:hAnsi="Arial" w:cs="Arial"/>
          <w:color w:val="282E3E"/>
        </w:rPr>
        <w:t>cause</w:t>
      </w:r>
      <w:proofErr w:type="gramEnd"/>
      <w:r>
        <w:rPr>
          <w:rFonts w:ascii="Arial" w:hAnsi="Arial" w:cs="Arial"/>
          <w:color w:val="282E3E"/>
        </w:rPr>
        <w:t xml:space="preserve"> we don't know from which course a certain student has a certain grade (it could be in both with certain Course number we're looking at).</w:t>
      </w:r>
    </w:p>
    <w:p w:rsidR="0048797F" w:rsidRDefault="0048797F" w:rsidP="0048797F">
      <w:pPr>
        <w:pStyle w:val="NormalWeb"/>
        <w:shd w:val="clear" w:color="auto" w:fill="FFFFFF"/>
        <w:spacing w:before="0" w:beforeAutospacing="0" w:after="0" w:afterAutospacing="0"/>
        <w:rPr>
          <w:rFonts w:ascii="Arial" w:hAnsi="Arial" w:cs="Arial"/>
          <w:color w:val="282E3E"/>
        </w:rPr>
      </w:pPr>
      <w:r>
        <w:rPr>
          <w:rFonts w:ascii="Arial" w:hAnsi="Arial" w:cs="Arial"/>
          <w:color w:val="282E3E"/>
        </w:rPr>
        <w:t>Next, the Course number in SECTION record must exist in COURSE record, otherwise that course does not exist and hence, students cannot have grades in it.</w:t>
      </w:r>
    </w:p>
    <w:p w:rsidR="00313FF9" w:rsidRDefault="0048797F" w:rsidP="00313FF9">
      <w:pPr>
        <w:pStyle w:val="NormalWeb"/>
        <w:shd w:val="clear" w:color="auto" w:fill="FFFFFF"/>
        <w:spacing w:before="0" w:beforeAutospacing="0" w:after="0" w:afterAutospacing="0"/>
        <w:rPr>
          <w:rFonts w:ascii="Arial" w:hAnsi="Arial" w:cs="Arial"/>
          <w:b/>
          <w:color w:val="0070C0"/>
        </w:rPr>
      </w:pPr>
      <w:r>
        <w:rPr>
          <w:rFonts w:ascii="Arial" w:hAnsi="Arial" w:cs="Arial"/>
          <w:color w:val="282E3E"/>
          <w:shd w:val="clear" w:color="auto" w:fill="FFFFFF"/>
        </w:rPr>
        <w:t>Student numbers should be unique for each STUDENT record so that every student is unique and there is no inconsistency in data</w:t>
      </w:r>
    </w:p>
    <w:p w:rsidR="00313FF9" w:rsidRDefault="00313FF9" w:rsidP="00313FF9">
      <w:pPr>
        <w:pStyle w:val="NormalWeb"/>
        <w:shd w:val="clear" w:color="auto" w:fill="FFFFFF"/>
        <w:spacing w:before="0" w:beforeAutospacing="0" w:after="0" w:afterAutospacing="0"/>
        <w:rPr>
          <w:rFonts w:ascii="Arial" w:hAnsi="Arial" w:cs="Arial"/>
          <w:b/>
          <w:color w:val="0070C0"/>
        </w:rPr>
      </w:pPr>
    </w:p>
    <w:p w:rsidR="00313FF9" w:rsidRDefault="00313FF9" w:rsidP="00313FF9">
      <w:pPr>
        <w:pStyle w:val="NormalWeb"/>
        <w:shd w:val="clear" w:color="auto" w:fill="FFFFFF"/>
        <w:spacing w:before="0" w:beforeAutospacing="0" w:after="0" w:afterAutospacing="0"/>
        <w:rPr>
          <w:rFonts w:ascii="Arial" w:hAnsi="Arial" w:cs="Arial"/>
          <w:b/>
          <w:color w:val="0070C0"/>
        </w:rPr>
      </w:pPr>
      <w:r>
        <w:rPr>
          <w:rFonts w:ascii="Arial" w:hAnsi="Arial" w:cs="Arial"/>
          <w:b/>
          <w:color w:val="0070C0"/>
        </w:rPr>
        <w:t>Q1.13</w:t>
      </w:r>
    </w:p>
    <w:p w:rsidR="0048797F" w:rsidRDefault="0048797F" w:rsidP="0048797F">
      <w:pPr>
        <w:pStyle w:val="NormalWeb"/>
        <w:shd w:val="clear" w:color="auto" w:fill="FFFFFF"/>
        <w:rPr>
          <w:rFonts w:ascii="Arial" w:hAnsi="Arial" w:cs="Arial"/>
          <w:color w:val="282E3E"/>
        </w:rPr>
      </w:pPr>
      <w:r>
        <w:rPr>
          <w:rFonts w:ascii="Arial" w:hAnsi="Arial" w:cs="Arial"/>
          <w:color w:val="282E3E"/>
        </w:rPr>
        <w:t>GIS implementations</w:t>
      </w:r>
    </w:p>
    <w:p w:rsidR="0048797F" w:rsidRDefault="0048797F" w:rsidP="0048797F">
      <w:pPr>
        <w:pStyle w:val="NormalWeb"/>
        <w:shd w:val="clear" w:color="auto" w:fill="FFFFFF"/>
        <w:rPr>
          <w:rFonts w:ascii="Arial" w:hAnsi="Arial" w:cs="Arial"/>
          <w:color w:val="282E3E"/>
        </w:rPr>
      </w:pPr>
      <w:r>
        <w:rPr>
          <w:rFonts w:ascii="Arial" w:hAnsi="Arial" w:cs="Arial"/>
          <w:color w:val="282E3E"/>
        </w:rPr>
        <w:t>GIS implementations often implement their data organization schemes for functions related to processing maps, physical contours, lines, polygons, etc.</w:t>
      </w:r>
    </w:p>
    <w:p w:rsidR="0048797F" w:rsidRDefault="0048797F" w:rsidP="0048797F">
      <w:pPr>
        <w:pStyle w:val="NormalWeb"/>
        <w:shd w:val="clear" w:color="auto" w:fill="FFFFFF"/>
        <w:rPr>
          <w:rFonts w:ascii="Arial" w:hAnsi="Arial" w:cs="Arial"/>
          <w:color w:val="282E3E"/>
        </w:rPr>
      </w:pPr>
      <w:r>
        <w:rPr>
          <w:rFonts w:ascii="Arial" w:hAnsi="Arial" w:cs="Arial"/>
          <w:color w:val="282E3E"/>
        </w:rPr>
        <w:t>Communication and switching systems</w:t>
      </w:r>
    </w:p>
    <w:p w:rsidR="0048797F" w:rsidRDefault="0048797F" w:rsidP="0048797F">
      <w:pPr>
        <w:pStyle w:val="NormalWeb"/>
        <w:shd w:val="clear" w:color="auto" w:fill="FFFFFF"/>
        <w:rPr>
          <w:rFonts w:ascii="Arial" w:hAnsi="Arial" w:cs="Arial"/>
          <w:color w:val="282E3E"/>
        </w:rPr>
      </w:pPr>
      <w:r>
        <w:rPr>
          <w:rFonts w:ascii="Arial" w:hAnsi="Arial" w:cs="Arial"/>
          <w:color w:val="282E3E"/>
        </w:rPr>
        <w:lastRenderedPageBreak/>
        <w:t>Designed by companies like </w:t>
      </w:r>
      <w:r>
        <w:rPr>
          <w:rStyle w:val="katex-mathml"/>
          <w:rFonts w:ascii="Tahoma" w:hAnsi="Tahoma" w:cs="Tahoma"/>
          <w:color w:val="282E3E"/>
          <w:sz w:val="29"/>
          <w:szCs w:val="29"/>
          <w:bdr w:val="none" w:sz="0" w:space="0" w:color="auto" w:frame="1"/>
        </w:rPr>
        <w:t>��</w:t>
      </w:r>
      <w:r>
        <w:rPr>
          <w:rStyle w:val="katex-mathml"/>
          <w:color w:val="282E3E"/>
          <w:sz w:val="29"/>
          <w:szCs w:val="29"/>
          <w:bdr w:val="none" w:sz="0" w:space="0" w:color="auto" w:frame="1"/>
        </w:rPr>
        <w:t>&amp;</w:t>
      </w:r>
      <w:r>
        <w:rPr>
          <w:rStyle w:val="katex-mathml"/>
          <w:rFonts w:ascii="Tahoma" w:hAnsi="Tahoma" w:cs="Tahoma"/>
          <w:color w:val="282E3E"/>
          <w:sz w:val="29"/>
          <w:szCs w:val="29"/>
          <w:bdr w:val="none" w:sz="0" w:space="0" w:color="auto" w:frame="1"/>
        </w:rPr>
        <w:t>�</w:t>
      </w:r>
      <w:r>
        <w:rPr>
          <w:rStyle w:val="mord"/>
          <w:rFonts w:ascii="KaTeX_Math" w:hAnsi="KaTeX_Math"/>
          <w:i/>
          <w:iCs/>
          <w:color w:val="282E3E"/>
          <w:sz w:val="29"/>
          <w:szCs w:val="29"/>
        </w:rPr>
        <w:t>AT</w:t>
      </w:r>
      <w:r>
        <w:rPr>
          <w:rStyle w:val="mord"/>
          <w:color w:val="282E3E"/>
          <w:sz w:val="29"/>
          <w:szCs w:val="29"/>
        </w:rPr>
        <w:t>&amp;</w:t>
      </w:r>
      <w:r>
        <w:rPr>
          <w:rStyle w:val="mord"/>
          <w:rFonts w:ascii="KaTeX_Math" w:hAnsi="KaTeX_Math"/>
          <w:i/>
          <w:iCs/>
          <w:color w:val="282E3E"/>
          <w:sz w:val="29"/>
          <w:szCs w:val="29"/>
        </w:rPr>
        <w:t>T</w:t>
      </w:r>
      <w:r>
        <w:rPr>
          <w:rFonts w:ascii="Arial" w:hAnsi="Arial" w:cs="Arial"/>
          <w:color w:val="282E3E"/>
        </w:rPr>
        <w:t> - early manifestations of database software that was made to run very fast with hierarchically organized data for quick access and routing of calls.</w:t>
      </w:r>
    </w:p>
    <w:p w:rsidR="0048797F" w:rsidRDefault="0048797F" w:rsidP="0048797F">
      <w:pPr>
        <w:pStyle w:val="NormalWeb"/>
        <w:shd w:val="clear" w:color="auto" w:fill="FFFFFF"/>
        <w:rPr>
          <w:rFonts w:ascii="Arial" w:hAnsi="Arial" w:cs="Arial"/>
          <w:color w:val="282E3E"/>
        </w:rPr>
      </w:pPr>
      <w:r>
        <w:rPr>
          <w:rFonts w:ascii="Arial" w:hAnsi="Arial" w:cs="Arial"/>
          <w:color w:val="282E3E"/>
        </w:rPr>
        <w:t>Computer-aided design tools</w:t>
      </w:r>
    </w:p>
    <w:p w:rsidR="0048797F" w:rsidRDefault="0048797F" w:rsidP="0048797F">
      <w:pPr>
        <w:pStyle w:val="NormalWeb"/>
        <w:shd w:val="clear" w:color="auto" w:fill="FFFFFF"/>
        <w:spacing w:before="0" w:beforeAutospacing="0" w:after="0" w:afterAutospacing="0"/>
        <w:rPr>
          <w:rFonts w:ascii="Arial" w:hAnsi="Arial" w:cs="Arial"/>
          <w:color w:val="282E3E"/>
        </w:rPr>
      </w:pPr>
      <w:r>
        <w:rPr>
          <w:rFonts w:ascii="Arial" w:hAnsi="Arial" w:cs="Arial"/>
          <w:color w:val="282E3E"/>
        </w:rPr>
        <w:t>CAD tools used by engineers have their own data and file management software for internal manipulations of drawings</w:t>
      </w:r>
    </w:p>
    <w:p w:rsidR="00313FF9" w:rsidRDefault="00313FF9" w:rsidP="00313FF9">
      <w:pPr>
        <w:pStyle w:val="NormalWeb"/>
        <w:shd w:val="clear" w:color="auto" w:fill="FFFFFF"/>
        <w:spacing w:before="0" w:beforeAutospacing="0" w:after="0" w:afterAutospacing="0"/>
        <w:rPr>
          <w:rFonts w:ascii="Arial" w:hAnsi="Arial" w:cs="Arial"/>
          <w:b/>
          <w:color w:val="0070C0"/>
        </w:rPr>
      </w:pPr>
    </w:p>
    <w:p w:rsidR="0048797F" w:rsidRDefault="0048797F" w:rsidP="0048797F">
      <w:pPr>
        <w:pStyle w:val="NormalWeb"/>
        <w:shd w:val="clear" w:color="auto" w:fill="FFFFFF"/>
        <w:spacing w:before="0" w:beforeAutospacing="0" w:after="0" w:afterAutospacing="0"/>
        <w:rPr>
          <w:rFonts w:ascii="Arial" w:hAnsi="Arial" w:cs="Arial"/>
          <w:b/>
          <w:color w:val="0070C0"/>
        </w:rPr>
      </w:pPr>
      <w:proofErr w:type="gramStart"/>
      <w:r>
        <w:rPr>
          <w:rFonts w:ascii="Arial" w:hAnsi="Arial" w:cs="Arial"/>
          <w:b/>
          <w:color w:val="0070C0"/>
        </w:rPr>
        <w:t>Q1.14(</w:t>
      </w:r>
      <w:proofErr w:type="gramEnd"/>
      <w:r>
        <w:rPr>
          <w:rFonts w:ascii="Arial" w:hAnsi="Arial" w:cs="Arial"/>
          <w:b/>
          <w:color w:val="0070C0"/>
        </w:rPr>
        <w:t>a)</w:t>
      </w:r>
    </w:p>
    <w:p w:rsidR="0048797F" w:rsidRDefault="0048797F" w:rsidP="0048797F">
      <w:pPr>
        <w:pStyle w:val="NormalWeb"/>
        <w:shd w:val="clear" w:color="auto" w:fill="FFFFFF"/>
        <w:spacing w:before="0" w:beforeAutospacing="0" w:after="0" w:afterAutospacing="0"/>
        <w:rPr>
          <w:rFonts w:ascii="Arial" w:hAnsi="Arial" w:cs="Arial"/>
          <w:b/>
          <w:color w:val="0070C0"/>
        </w:rPr>
      </w:pPr>
    </w:p>
    <w:p w:rsidR="0048797F" w:rsidRDefault="0048797F" w:rsidP="0048797F">
      <w:pPr>
        <w:pStyle w:val="NormalWeb"/>
        <w:shd w:val="clear" w:color="auto" w:fill="FFFFFF"/>
        <w:spacing w:before="0" w:beforeAutospacing="0" w:after="0" w:afterAutospacing="0"/>
        <w:rPr>
          <w:rFonts w:ascii="Arial" w:hAnsi="Arial" w:cs="Arial"/>
          <w:color w:val="282E3E"/>
          <w:shd w:val="clear" w:color="auto" w:fill="FFFFFF"/>
        </w:rPr>
      </w:pPr>
      <w:r>
        <w:rPr>
          <w:rFonts w:ascii="Arial" w:hAnsi="Arial" w:cs="Arial"/>
          <w:color w:val="282E3E"/>
          <w:shd w:val="clear" w:color="auto" w:fill="FFFFFF"/>
        </w:rPr>
        <w:t>All columns that refer to CS as Computer Science (department) would have to be updated to CSSE as Computer Science and Software Engineering. Hence, columns </w:t>
      </w:r>
      <w:proofErr w:type="spellStart"/>
      <w:r>
        <w:rPr>
          <w:rStyle w:val="Strong"/>
          <w:rFonts w:ascii="Arial" w:hAnsi="Arial" w:cs="Arial"/>
          <w:color w:val="282E3E"/>
          <w:shd w:val="clear" w:color="auto" w:fill="FFFFFF"/>
        </w:rPr>
        <w:t>Course_number</w:t>
      </w:r>
      <w:proofErr w:type="spellEnd"/>
      <w:r>
        <w:rPr>
          <w:rFonts w:ascii="Arial" w:hAnsi="Arial" w:cs="Arial"/>
          <w:color w:val="282E3E"/>
          <w:shd w:val="clear" w:color="auto" w:fill="FFFFFF"/>
        </w:rPr>
        <w:t> and </w:t>
      </w:r>
      <w:r>
        <w:rPr>
          <w:rStyle w:val="Strong"/>
          <w:rFonts w:ascii="Arial" w:hAnsi="Arial" w:cs="Arial"/>
          <w:color w:val="282E3E"/>
          <w:shd w:val="clear" w:color="auto" w:fill="FFFFFF"/>
        </w:rPr>
        <w:t>Department</w:t>
      </w:r>
      <w:r>
        <w:rPr>
          <w:rFonts w:ascii="Arial" w:hAnsi="Arial" w:cs="Arial"/>
          <w:color w:val="282E3E"/>
          <w:shd w:val="clear" w:color="auto" w:fill="FFFFFF"/>
        </w:rPr>
        <w:t> in COURSE, </w:t>
      </w:r>
      <w:proofErr w:type="spellStart"/>
      <w:r>
        <w:rPr>
          <w:rStyle w:val="Strong"/>
          <w:rFonts w:ascii="Arial" w:hAnsi="Arial" w:cs="Arial"/>
          <w:color w:val="282E3E"/>
          <w:shd w:val="clear" w:color="auto" w:fill="FFFFFF"/>
        </w:rPr>
        <w:t>Course_number</w:t>
      </w:r>
      <w:proofErr w:type="spellEnd"/>
      <w:r>
        <w:rPr>
          <w:rFonts w:ascii="Arial" w:hAnsi="Arial" w:cs="Arial"/>
          <w:color w:val="282E3E"/>
          <w:shd w:val="clear" w:color="auto" w:fill="FFFFFF"/>
        </w:rPr>
        <w:t> in SECTION, as well as columns </w:t>
      </w:r>
      <w:proofErr w:type="spellStart"/>
      <w:r>
        <w:rPr>
          <w:rStyle w:val="Strong"/>
          <w:rFonts w:ascii="Arial" w:hAnsi="Arial" w:cs="Arial"/>
          <w:color w:val="282E3E"/>
          <w:shd w:val="clear" w:color="auto" w:fill="FFFFFF"/>
        </w:rPr>
        <w:t>Course_number</w:t>
      </w:r>
      <w:proofErr w:type="spellEnd"/>
      <w:r>
        <w:rPr>
          <w:rFonts w:ascii="Arial" w:hAnsi="Arial" w:cs="Arial"/>
          <w:color w:val="282E3E"/>
          <w:shd w:val="clear" w:color="auto" w:fill="FFFFFF"/>
        </w:rPr>
        <w:t> and </w:t>
      </w:r>
      <w:proofErr w:type="spellStart"/>
      <w:r>
        <w:rPr>
          <w:rStyle w:val="Strong"/>
          <w:rFonts w:ascii="Arial" w:hAnsi="Arial" w:cs="Arial"/>
          <w:color w:val="282E3E"/>
          <w:shd w:val="clear" w:color="auto" w:fill="FFFFFF"/>
        </w:rPr>
        <w:t>Prerequisite_number</w:t>
      </w:r>
      <w:proofErr w:type="spellEnd"/>
      <w:r>
        <w:rPr>
          <w:rFonts w:ascii="Arial" w:hAnsi="Arial" w:cs="Arial"/>
          <w:color w:val="282E3E"/>
          <w:shd w:val="clear" w:color="auto" w:fill="FFFFFF"/>
        </w:rPr>
        <w:t> in PREREQUISITE need to be updated in that case</w:t>
      </w:r>
    </w:p>
    <w:p w:rsidR="0048797F" w:rsidRDefault="0048797F" w:rsidP="0048797F">
      <w:pPr>
        <w:pStyle w:val="NormalWeb"/>
        <w:shd w:val="clear" w:color="auto" w:fill="FFFFFF"/>
        <w:spacing w:before="0" w:beforeAutospacing="0" w:after="0" w:afterAutospacing="0"/>
        <w:rPr>
          <w:rFonts w:ascii="Arial" w:hAnsi="Arial" w:cs="Arial"/>
          <w:b/>
          <w:color w:val="0070C0"/>
        </w:rPr>
      </w:pPr>
    </w:p>
    <w:p w:rsidR="0048797F" w:rsidRDefault="0048797F" w:rsidP="0048797F">
      <w:pPr>
        <w:pStyle w:val="NormalWeb"/>
        <w:shd w:val="clear" w:color="auto" w:fill="FFFFFF"/>
        <w:spacing w:before="0" w:beforeAutospacing="0" w:after="0" w:afterAutospacing="0"/>
        <w:rPr>
          <w:rFonts w:ascii="Arial" w:hAnsi="Arial" w:cs="Arial"/>
          <w:b/>
          <w:color w:val="0070C0"/>
        </w:rPr>
      </w:pPr>
      <w:proofErr w:type="gramStart"/>
      <w:r>
        <w:rPr>
          <w:rFonts w:ascii="Arial" w:hAnsi="Arial" w:cs="Arial"/>
          <w:b/>
          <w:color w:val="0070C0"/>
        </w:rPr>
        <w:t>Q1.14(</w:t>
      </w:r>
      <w:proofErr w:type="gramEnd"/>
      <w:r>
        <w:rPr>
          <w:rFonts w:ascii="Arial" w:hAnsi="Arial" w:cs="Arial"/>
          <w:b/>
          <w:color w:val="0070C0"/>
        </w:rPr>
        <w:t>b)</w:t>
      </w:r>
    </w:p>
    <w:p w:rsidR="0048797F" w:rsidRDefault="0048797F" w:rsidP="0048797F">
      <w:pPr>
        <w:pStyle w:val="NormalWeb"/>
        <w:shd w:val="clear" w:color="auto" w:fill="FFFFFF"/>
        <w:spacing w:before="0" w:beforeAutospacing="0" w:after="0" w:afterAutospacing="0"/>
        <w:rPr>
          <w:rFonts w:ascii="Arial" w:hAnsi="Arial" w:cs="Arial"/>
          <w:b/>
          <w:color w:val="0070C0"/>
        </w:rPr>
      </w:pPr>
    </w:p>
    <w:p w:rsidR="0048797F" w:rsidRDefault="0048797F" w:rsidP="0048797F">
      <w:pPr>
        <w:pStyle w:val="NormalWeb"/>
        <w:shd w:val="clear" w:color="auto" w:fill="FFFFFF"/>
        <w:spacing w:before="0" w:beforeAutospacing="0" w:after="0" w:afterAutospacing="0"/>
        <w:rPr>
          <w:rFonts w:ascii="Arial" w:hAnsi="Arial" w:cs="Arial"/>
          <w:b/>
          <w:color w:val="0070C0"/>
        </w:rPr>
      </w:pPr>
      <w:r>
        <w:rPr>
          <w:rFonts w:ascii="Arial" w:hAnsi="Arial" w:cs="Arial"/>
          <w:color w:val="282E3E"/>
          <w:shd w:val="clear" w:color="auto" w:fill="FFFFFF"/>
        </w:rPr>
        <w:t xml:space="preserve">Since every course is in some department, as we can see in table COURSE, then it is enough that </w:t>
      </w:r>
      <w:proofErr w:type="spellStart"/>
      <w:r>
        <w:rPr>
          <w:rFonts w:ascii="Arial" w:hAnsi="Arial" w:cs="Arial"/>
          <w:color w:val="282E3E"/>
          <w:shd w:val="clear" w:color="auto" w:fill="FFFFFF"/>
        </w:rPr>
        <w:t>Course_number</w:t>
      </w:r>
      <w:proofErr w:type="spellEnd"/>
      <w:r>
        <w:rPr>
          <w:rFonts w:ascii="Arial" w:hAnsi="Arial" w:cs="Arial"/>
          <w:color w:val="282E3E"/>
          <w:shd w:val="clear" w:color="auto" w:fill="FFFFFF"/>
        </w:rPr>
        <w:t xml:space="preserve"> is some unique number, without a department prefix. We can always find out the department by looking at the COURSE table. For example, let the </w:t>
      </w:r>
      <w:proofErr w:type="spellStart"/>
      <w:r>
        <w:rPr>
          <w:rFonts w:ascii="Arial" w:hAnsi="Arial" w:cs="Arial"/>
          <w:color w:val="282E3E"/>
          <w:shd w:val="clear" w:color="auto" w:fill="FFFFFF"/>
        </w:rPr>
        <w:t>Course_number</w:t>
      </w:r>
      <w:proofErr w:type="spellEnd"/>
      <w:r>
        <w:rPr>
          <w:rFonts w:ascii="Arial" w:hAnsi="Arial" w:cs="Arial"/>
          <w:color w:val="282E3E"/>
          <w:shd w:val="clear" w:color="auto" w:fill="FFFFFF"/>
        </w:rPr>
        <w:t xml:space="preserve"> for Intro to Computer Science be </w:t>
      </w:r>
      <w:r>
        <w:rPr>
          <w:rStyle w:val="katex-mathml"/>
          <w:color w:val="282E3E"/>
          <w:sz w:val="29"/>
          <w:szCs w:val="29"/>
          <w:bdr w:val="none" w:sz="0" w:space="0" w:color="auto" w:frame="1"/>
          <w:shd w:val="clear" w:color="auto" w:fill="FFFFFF"/>
        </w:rPr>
        <w:t>1310</w:t>
      </w:r>
      <w:r>
        <w:rPr>
          <w:rStyle w:val="mord"/>
          <w:color w:val="282E3E"/>
          <w:sz w:val="29"/>
          <w:szCs w:val="29"/>
          <w:shd w:val="clear" w:color="auto" w:fill="FFFFFF"/>
        </w:rPr>
        <w:t>1310</w:t>
      </w:r>
      <w:r>
        <w:rPr>
          <w:rFonts w:ascii="Arial" w:hAnsi="Arial" w:cs="Arial"/>
          <w:color w:val="282E3E"/>
          <w:shd w:val="clear" w:color="auto" w:fill="FFFFFF"/>
        </w:rPr>
        <w:t xml:space="preserve">, etc. If </w:t>
      </w:r>
      <w:proofErr w:type="spellStart"/>
      <w:r>
        <w:rPr>
          <w:rFonts w:ascii="Arial" w:hAnsi="Arial" w:cs="Arial"/>
          <w:color w:val="282E3E"/>
          <w:shd w:val="clear" w:color="auto" w:fill="FFFFFF"/>
        </w:rPr>
        <w:t>Course_number</w:t>
      </w:r>
      <w:proofErr w:type="spellEnd"/>
      <w:r>
        <w:rPr>
          <w:rFonts w:ascii="Arial" w:hAnsi="Arial" w:cs="Arial"/>
          <w:color w:val="282E3E"/>
          <w:shd w:val="clear" w:color="auto" w:fill="FFFFFF"/>
        </w:rPr>
        <w:t xml:space="preserve"> was structured that way, then, with the change of CS to CSSE, we wouldn't have to change anything in </w:t>
      </w:r>
      <w:r w:rsidR="00FB5134">
        <w:rPr>
          <w:rFonts w:ascii="Arial" w:hAnsi="Arial" w:cs="Arial"/>
          <w:color w:val="282E3E"/>
          <w:shd w:val="clear" w:color="auto" w:fill="FFFFFF"/>
        </w:rPr>
        <w:t xml:space="preserve">the </w:t>
      </w:r>
      <w:r>
        <w:rPr>
          <w:rFonts w:ascii="Arial" w:hAnsi="Arial" w:cs="Arial"/>
          <w:color w:val="282E3E"/>
          <w:shd w:val="clear" w:color="auto" w:fill="FFFFFF"/>
        </w:rPr>
        <w:t xml:space="preserve">SECTION table or PREREQUISITE table, just one column in </w:t>
      </w:r>
      <w:r w:rsidR="00FB5134">
        <w:rPr>
          <w:rFonts w:ascii="Arial" w:hAnsi="Arial" w:cs="Arial"/>
          <w:color w:val="282E3E"/>
          <w:shd w:val="clear" w:color="auto" w:fill="FFFFFF"/>
        </w:rPr>
        <w:t xml:space="preserve">the </w:t>
      </w:r>
      <w:r>
        <w:rPr>
          <w:rFonts w:ascii="Arial" w:hAnsi="Arial" w:cs="Arial"/>
          <w:color w:val="282E3E"/>
          <w:shd w:val="clear" w:color="auto" w:fill="FFFFFF"/>
        </w:rPr>
        <w:t>COURSE table (Department).</w:t>
      </w:r>
    </w:p>
    <w:p w:rsidR="00313FF9" w:rsidRDefault="00313FF9" w:rsidP="00313FF9">
      <w:pPr>
        <w:pStyle w:val="NormalWeb"/>
        <w:shd w:val="clear" w:color="auto" w:fill="FFFFFF"/>
        <w:spacing w:before="0" w:beforeAutospacing="0" w:after="0" w:afterAutospacing="0"/>
        <w:rPr>
          <w:rFonts w:ascii="Arial" w:hAnsi="Arial" w:cs="Arial"/>
          <w:b/>
          <w:color w:val="0070C0"/>
        </w:rPr>
      </w:pPr>
    </w:p>
    <w:p w:rsidR="00313FF9" w:rsidRDefault="00313FF9"/>
    <w:p w:rsidR="00FB5134" w:rsidRDefault="00FB5134"/>
    <w:p w:rsidR="00FB5134" w:rsidRDefault="00FB5134"/>
    <w:p w:rsidR="00FB5134" w:rsidRDefault="00FB5134"/>
    <w:p w:rsidR="00FB5134" w:rsidRDefault="00FB5134"/>
    <w:p w:rsidR="00FB5134" w:rsidRDefault="00FB5134"/>
    <w:p w:rsidR="00FB5134" w:rsidRDefault="00FB5134"/>
    <w:p w:rsidR="00FB5134" w:rsidRDefault="00FB5134"/>
    <w:p w:rsidR="00FB5134" w:rsidRDefault="00FB5134"/>
    <w:p w:rsidR="00FB5134" w:rsidRDefault="00FB5134"/>
    <w:p w:rsidR="00FB5134" w:rsidRDefault="00FB5134"/>
    <w:p w:rsidR="00FB5134" w:rsidRDefault="00FB5134"/>
    <w:p w:rsidR="00FB5134" w:rsidRDefault="00FB5134"/>
    <w:p w:rsidR="00FB5134" w:rsidRDefault="00FB5134" w:rsidP="00FB5134">
      <w:pPr>
        <w:pStyle w:val="NormalWeb"/>
        <w:shd w:val="clear" w:color="auto" w:fill="FFFFFF"/>
        <w:spacing w:before="0" w:beforeAutospacing="0" w:after="0" w:afterAutospacing="0"/>
        <w:rPr>
          <w:rFonts w:ascii="Arial" w:hAnsi="Arial" w:cs="Arial"/>
          <w:b/>
          <w:color w:val="0070C0"/>
        </w:rPr>
      </w:pPr>
    </w:p>
    <w:p w:rsidR="000C72CE" w:rsidRPr="000C72CE" w:rsidRDefault="000C72CE" w:rsidP="000C72CE">
      <w:pPr>
        <w:spacing w:after="0" w:line="240" w:lineRule="auto"/>
        <w:rPr>
          <w:rFonts w:ascii="Times New Roman" w:eastAsia="Times New Roman" w:hAnsi="Times New Roman" w:cs="Times New Roman"/>
          <w:sz w:val="24"/>
          <w:szCs w:val="24"/>
          <w:lang w:eastAsia="en-IN"/>
        </w:rPr>
      </w:pPr>
      <w:r w:rsidRPr="000C72CE">
        <w:rPr>
          <w:rFonts w:ascii="AkzidenzGroteskBE-Regular" w:eastAsia="Times New Roman" w:hAnsi="AkzidenzGroteskBE-Regular" w:cs="Times New Roman"/>
          <w:color w:val="201E1E"/>
          <w:sz w:val="30"/>
          <w:szCs w:val="30"/>
          <w:lang w:eastAsia="en-IN"/>
        </w:rPr>
        <w:lastRenderedPageBreak/>
        <w:t xml:space="preserve">Review Questions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2.1. </w:t>
      </w:r>
      <w:r w:rsidRPr="000C72CE">
        <w:rPr>
          <w:rFonts w:ascii="MinionPro-Regular" w:eastAsia="Times New Roman" w:hAnsi="MinionPro-Regular" w:cs="Times New Roman"/>
          <w:b/>
          <w:color w:val="2E74B5" w:themeColor="accent1" w:themeShade="BF"/>
          <w:sz w:val="21"/>
          <w:szCs w:val="21"/>
          <w:lang w:eastAsia="en-IN"/>
        </w:rPr>
        <w:t xml:space="preserve">Define the following terms: </w:t>
      </w:r>
      <w:r w:rsidRPr="000C72CE">
        <w:rPr>
          <w:rFonts w:ascii="MinionPro-It" w:eastAsia="Times New Roman" w:hAnsi="MinionPro-It" w:cs="Times New Roman"/>
          <w:b/>
          <w:i/>
          <w:iCs/>
          <w:color w:val="2E74B5" w:themeColor="accent1" w:themeShade="BF"/>
          <w:sz w:val="21"/>
          <w:szCs w:val="21"/>
          <w:lang w:eastAsia="en-IN"/>
        </w:rPr>
        <w:t xml:space="preserve">data model, database schema, database state,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It" w:eastAsia="Times New Roman" w:hAnsi="MinionPro-It" w:cs="Times New Roman"/>
          <w:b/>
          <w:i/>
          <w:iCs/>
          <w:color w:val="2E74B5" w:themeColor="accent1" w:themeShade="BF"/>
          <w:sz w:val="21"/>
          <w:szCs w:val="21"/>
          <w:lang w:eastAsia="en-IN"/>
        </w:rPr>
        <w:t>internal</w:t>
      </w:r>
      <w:proofErr w:type="gramEnd"/>
      <w:r w:rsidRPr="000C72CE">
        <w:rPr>
          <w:rFonts w:ascii="MinionPro-It" w:eastAsia="Times New Roman" w:hAnsi="MinionPro-It" w:cs="Times New Roman"/>
          <w:b/>
          <w:i/>
          <w:iCs/>
          <w:color w:val="2E74B5" w:themeColor="accent1" w:themeShade="BF"/>
          <w:sz w:val="21"/>
          <w:szCs w:val="21"/>
          <w:lang w:eastAsia="en-IN"/>
        </w:rPr>
        <w:t xml:space="preserve"> schema, conceptual schema, external schema, data independence,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MinionPro-It" w:eastAsia="Times New Roman" w:hAnsi="MinionPro-It" w:cs="Times New Roman"/>
          <w:b/>
          <w:i/>
          <w:iCs/>
          <w:color w:val="2E74B5" w:themeColor="accent1" w:themeShade="BF"/>
          <w:sz w:val="21"/>
          <w:szCs w:val="21"/>
          <w:lang w:eastAsia="en-IN"/>
        </w:rPr>
        <w:t xml:space="preserve">DDL, DML, SDL, VDL, query language, host language, data sublanguage,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It" w:eastAsia="Times New Roman" w:hAnsi="MinionPro-It" w:cs="Times New Roman"/>
          <w:b/>
          <w:i/>
          <w:iCs/>
          <w:color w:val="2E74B5" w:themeColor="accent1" w:themeShade="BF"/>
          <w:sz w:val="21"/>
          <w:szCs w:val="21"/>
          <w:lang w:eastAsia="en-IN"/>
        </w:rPr>
        <w:t>database</w:t>
      </w:r>
      <w:proofErr w:type="gramEnd"/>
      <w:r w:rsidRPr="000C72CE">
        <w:rPr>
          <w:rFonts w:ascii="MinionPro-It" w:eastAsia="Times New Roman" w:hAnsi="MinionPro-It" w:cs="Times New Roman"/>
          <w:b/>
          <w:i/>
          <w:iCs/>
          <w:color w:val="2E74B5" w:themeColor="accent1" w:themeShade="BF"/>
          <w:sz w:val="21"/>
          <w:szCs w:val="21"/>
          <w:lang w:eastAsia="en-IN"/>
        </w:rPr>
        <w:t xml:space="preserve"> utility, catalog, client/server architecture, three-tier architecture, </w:t>
      </w:r>
    </w:p>
    <w:p w:rsidR="000C72CE" w:rsidRPr="000C72CE" w:rsidRDefault="000C72CE" w:rsidP="000C72CE">
      <w:pPr>
        <w:spacing w:after="0" w:line="240" w:lineRule="auto"/>
        <w:rPr>
          <w:rFonts w:ascii="Times New Roman" w:eastAsia="Times New Roman" w:hAnsi="Times New Roman" w:cs="Times New Roman"/>
          <w:b/>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and</w:t>
      </w:r>
      <w:proofErr w:type="gramEnd"/>
      <w:r w:rsidRPr="000C72CE">
        <w:rPr>
          <w:rFonts w:ascii="MinionPro-Regular" w:eastAsia="Times New Roman" w:hAnsi="MinionPro-Regular" w:cs="Times New Roman"/>
          <w:b/>
          <w:color w:val="2E74B5" w:themeColor="accent1" w:themeShade="BF"/>
          <w:sz w:val="21"/>
          <w:szCs w:val="21"/>
          <w:lang w:eastAsia="en-IN"/>
        </w:rPr>
        <w:t xml:space="preserve"> n</w:t>
      </w:r>
      <w:r w:rsidRPr="000C72CE">
        <w:rPr>
          <w:rFonts w:ascii="MinionPro-It" w:eastAsia="Times New Roman" w:hAnsi="MinionPro-It" w:cs="Times New Roman"/>
          <w:b/>
          <w:i/>
          <w:iCs/>
          <w:color w:val="2E74B5" w:themeColor="accent1" w:themeShade="BF"/>
          <w:sz w:val="21"/>
          <w:szCs w:val="21"/>
          <w:lang w:eastAsia="en-IN"/>
        </w:rPr>
        <w:t>-tier architecture</w:t>
      </w:r>
      <w:r w:rsidRPr="000C72CE">
        <w:rPr>
          <w:rFonts w:ascii="MinionPro-Regular" w:eastAsia="Times New Roman" w:hAnsi="MinionPro-Regular" w:cs="Times New Roman"/>
          <w:b/>
          <w:color w:val="2E74B5" w:themeColor="accent1" w:themeShade="BF"/>
          <w:sz w:val="21"/>
          <w:szCs w:val="21"/>
          <w:lang w:eastAsia="en-IN"/>
        </w:rPr>
        <w:t xml:space="preserve">. </w:t>
      </w:r>
    </w:p>
    <w:p w:rsidR="000C72CE" w:rsidRDefault="000C72CE" w:rsidP="000C72CE">
      <w:pPr>
        <w:spacing w:after="0" w:line="240" w:lineRule="auto"/>
        <w:rPr>
          <w:rFonts w:ascii="AkzidenzGroteskBE-Bold" w:eastAsia="Times New Roman" w:hAnsi="AkzidenzGroteskBE-Bold" w:cs="Times New Roman"/>
          <w:b/>
          <w:bCs/>
          <w:color w:val="939598"/>
          <w:sz w:val="18"/>
          <w:szCs w:val="18"/>
          <w:lang w:eastAsia="en-IN"/>
        </w:rPr>
      </w:pPr>
    </w:p>
    <w:p w:rsidR="000C72CE" w:rsidRDefault="000C72CE" w:rsidP="000C72CE">
      <w:pPr>
        <w:spacing w:after="0" w:line="240" w:lineRule="auto"/>
        <w:rPr>
          <w:rFonts w:ascii="AkzidenzGroteskBE-Bold" w:eastAsia="Times New Roman" w:hAnsi="AkzidenzGroteskBE-Bold" w:cs="Times New Roman"/>
          <w:b/>
          <w:bCs/>
          <w:color w:val="939598"/>
          <w:sz w:val="18"/>
          <w:szCs w:val="18"/>
          <w:lang w:eastAsia="en-IN"/>
        </w:rPr>
      </w:pPr>
      <w:proofErr w:type="spellStart"/>
      <w:r>
        <w:rPr>
          <w:rFonts w:ascii="AkzidenzGroteskBE-Bold" w:eastAsia="Times New Roman" w:hAnsi="AkzidenzGroteskBE-Bold" w:cs="Times New Roman"/>
          <w:b/>
          <w:bCs/>
          <w:color w:val="939598"/>
          <w:sz w:val="18"/>
          <w:szCs w:val="18"/>
          <w:lang w:eastAsia="en-IN"/>
        </w:rPr>
        <w:t>Ans</w:t>
      </w:r>
      <w:proofErr w:type="spellEnd"/>
    </w:p>
    <w:p w:rsidR="000C72CE" w:rsidRPr="000C72CE" w:rsidRDefault="000C72CE" w:rsidP="000C72CE">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0C72CE">
        <w:rPr>
          <w:rFonts w:ascii="Times New Roman" w:eastAsia="Times New Roman" w:hAnsi="Times New Roman" w:cs="Times New Roman"/>
          <w:b/>
          <w:bCs/>
          <w:color w:val="282E3E"/>
          <w:sz w:val="29"/>
          <w:szCs w:val="29"/>
          <w:lang w:eastAsia="en-IN"/>
        </w:rPr>
        <w:t>Data model</w:t>
      </w:r>
      <w:r w:rsidRPr="000C72CE">
        <w:rPr>
          <w:rFonts w:ascii="Arial" w:eastAsia="Times New Roman" w:hAnsi="Arial" w:cs="Arial"/>
          <w:color w:val="282E3E"/>
          <w:sz w:val="24"/>
          <w:szCs w:val="24"/>
          <w:lang w:eastAsia="en-IN"/>
        </w:rPr>
        <w:t xml:space="preserve"> is an abstract model </w:t>
      </w:r>
      <w:r w:rsidR="00FF3EC4">
        <w:rPr>
          <w:rFonts w:ascii="Arial" w:eastAsia="Times New Roman" w:hAnsi="Arial" w:cs="Arial"/>
          <w:color w:val="282E3E"/>
          <w:sz w:val="24"/>
          <w:szCs w:val="24"/>
          <w:lang w:eastAsia="en-IN"/>
        </w:rPr>
        <w:t>that</w:t>
      </w:r>
      <w:r w:rsidRPr="000C72CE">
        <w:rPr>
          <w:rFonts w:ascii="Arial" w:eastAsia="Times New Roman" w:hAnsi="Arial" w:cs="Arial"/>
          <w:color w:val="282E3E"/>
          <w:sz w:val="24"/>
          <w:szCs w:val="24"/>
          <w:lang w:eastAsia="en-IN"/>
        </w:rPr>
        <w:t xml:space="preserve"> organizes and describes data, </w:t>
      </w:r>
      <w:r w:rsidR="00FF3EC4">
        <w:rPr>
          <w:rFonts w:ascii="Arial" w:eastAsia="Times New Roman" w:hAnsi="Arial" w:cs="Arial"/>
          <w:color w:val="282E3E"/>
          <w:sz w:val="24"/>
          <w:szCs w:val="24"/>
          <w:lang w:eastAsia="en-IN"/>
        </w:rPr>
        <w:t xml:space="preserve">and </w:t>
      </w:r>
      <w:r w:rsidRPr="000C72CE">
        <w:rPr>
          <w:rFonts w:ascii="Arial" w:eastAsia="Times New Roman" w:hAnsi="Arial" w:cs="Arial"/>
          <w:color w:val="282E3E"/>
          <w:sz w:val="24"/>
          <w:szCs w:val="24"/>
          <w:lang w:eastAsia="en-IN"/>
        </w:rPr>
        <w:t xml:space="preserve">how each element of data relates </w:t>
      </w:r>
      <w:r w:rsidR="00FF3EC4">
        <w:rPr>
          <w:rFonts w:ascii="Arial" w:eastAsia="Times New Roman" w:hAnsi="Arial" w:cs="Arial"/>
          <w:color w:val="282E3E"/>
          <w:sz w:val="24"/>
          <w:szCs w:val="24"/>
          <w:lang w:eastAsia="en-IN"/>
        </w:rPr>
        <w:t>to</w:t>
      </w:r>
      <w:r w:rsidRPr="000C72CE">
        <w:rPr>
          <w:rFonts w:ascii="Arial" w:eastAsia="Times New Roman" w:hAnsi="Arial" w:cs="Arial"/>
          <w:color w:val="282E3E"/>
          <w:sz w:val="24"/>
          <w:szCs w:val="24"/>
          <w:lang w:eastAsia="en-IN"/>
        </w:rPr>
        <w:t xml:space="preserve"> another.</w:t>
      </w:r>
    </w:p>
    <w:p w:rsidR="000C72CE" w:rsidRPr="000C72CE" w:rsidRDefault="000C72CE" w:rsidP="000C72CE">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0C72CE">
        <w:rPr>
          <w:rFonts w:ascii="Times New Roman" w:eastAsia="Times New Roman" w:hAnsi="Times New Roman" w:cs="Times New Roman"/>
          <w:b/>
          <w:bCs/>
          <w:color w:val="282E3E"/>
          <w:sz w:val="29"/>
          <w:szCs w:val="29"/>
          <w:lang w:eastAsia="en-IN"/>
        </w:rPr>
        <w:t>Database schema</w:t>
      </w:r>
      <w:r w:rsidRPr="000C72CE">
        <w:rPr>
          <w:rFonts w:ascii="Arial" w:eastAsia="Times New Roman" w:hAnsi="Arial" w:cs="Arial"/>
          <w:color w:val="282E3E"/>
          <w:sz w:val="24"/>
          <w:szCs w:val="24"/>
          <w:lang w:eastAsia="en-IN"/>
        </w:rPr>
        <w:t xml:space="preserve"> is a description of a database </w:t>
      </w:r>
      <w:r w:rsidR="00FF3EC4">
        <w:rPr>
          <w:rFonts w:ascii="Arial" w:eastAsia="Times New Roman" w:hAnsi="Arial" w:cs="Arial"/>
          <w:color w:val="282E3E"/>
          <w:sz w:val="24"/>
          <w:szCs w:val="24"/>
          <w:lang w:eastAsia="en-IN"/>
        </w:rPr>
        <w:t>that</w:t>
      </w:r>
      <w:r w:rsidRPr="000C72CE">
        <w:rPr>
          <w:rFonts w:ascii="Arial" w:eastAsia="Times New Roman" w:hAnsi="Arial" w:cs="Arial"/>
          <w:color w:val="282E3E"/>
          <w:sz w:val="24"/>
          <w:szCs w:val="24"/>
          <w:lang w:eastAsia="en-IN"/>
        </w:rPr>
        <w:t xml:space="preserve"> is made during database design to best fit the needs of future users. It is not expected to change frequently.</w:t>
      </w:r>
    </w:p>
    <w:p w:rsidR="000C72CE" w:rsidRPr="000C72CE" w:rsidRDefault="000C72CE" w:rsidP="000C72CE">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0C72CE">
        <w:rPr>
          <w:rFonts w:ascii="Times New Roman" w:eastAsia="Times New Roman" w:hAnsi="Times New Roman" w:cs="Times New Roman"/>
          <w:b/>
          <w:bCs/>
          <w:color w:val="282E3E"/>
          <w:sz w:val="29"/>
          <w:szCs w:val="29"/>
          <w:lang w:eastAsia="en-IN"/>
        </w:rPr>
        <w:t>Database state</w:t>
      </w:r>
      <w:r w:rsidRPr="000C72CE">
        <w:rPr>
          <w:rFonts w:ascii="Arial" w:eastAsia="Times New Roman" w:hAnsi="Arial" w:cs="Arial"/>
          <w:color w:val="282E3E"/>
          <w:sz w:val="24"/>
          <w:szCs w:val="24"/>
          <w:lang w:eastAsia="en-IN"/>
        </w:rPr>
        <w:t> or </w:t>
      </w:r>
      <w:r w:rsidRPr="000C72CE">
        <w:rPr>
          <w:rFonts w:ascii="Times New Roman" w:eastAsia="Times New Roman" w:hAnsi="Times New Roman" w:cs="Times New Roman"/>
          <w:b/>
          <w:bCs/>
          <w:color w:val="282E3E"/>
          <w:sz w:val="29"/>
          <w:szCs w:val="29"/>
          <w:lang w:eastAsia="en-IN"/>
        </w:rPr>
        <w:t>snapshot</w:t>
      </w:r>
      <w:r w:rsidRPr="000C72CE">
        <w:rPr>
          <w:rFonts w:ascii="Arial" w:eastAsia="Times New Roman" w:hAnsi="Arial" w:cs="Arial"/>
          <w:color w:val="282E3E"/>
          <w:sz w:val="24"/>
          <w:szCs w:val="24"/>
          <w:lang w:eastAsia="en-IN"/>
        </w:rPr>
        <w:t xml:space="preserve"> is the data in the database at a particular moment in time (since the data in the database may change frequently). </w:t>
      </w:r>
      <w:r w:rsidR="00FF3EC4">
        <w:rPr>
          <w:rFonts w:ascii="Arial" w:eastAsia="Times New Roman" w:hAnsi="Arial" w:cs="Arial"/>
          <w:color w:val="282E3E"/>
          <w:sz w:val="24"/>
          <w:szCs w:val="24"/>
          <w:lang w:eastAsia="en-IN"/>
        </w:rPr>
        <w:t>Another</w:t>
      </w:r>
      <w:r w:rsidRPr="000C72CE">
        <w:rPr>
          <w:rFonts w:ascii="Arial" w:eastAsia="Times New Roman" w:hAnsi="Arial" w:cs="Arial"/>
          <w:color w:val="282E3E"/>
          <w:sz w:val="24"/>
          <w:szCs w:val="24"/>
          <w:lang w:eastAsia="en-IN"/>
        </w:rPr>
        <w:t xml:space="preserve"> name for it is the current set of occurrences or instances in the database.</w:t>
      </w:r>
    </w:p>
    <w:p w:rsidR="000C72CE" w:rsidRPr="000C72CE" w:rsidRDefault="000C72CE" w:rsidP="000C72CE">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0C72CE">
        <w:rPr>
          <w:rFonts w:ascii="Times New Roman" w:eastAsia="Times New Roman" w:hAnsi="Times New Roman" w:cs="Times New Roman"/>
          <w:b/>
          <w:bCs/>
          <w:color w:val="282E3E"/>
          <w:sz w:val="29"/>
          <w:szCs w:val="29"/>
          <w:lang w:eastAsia="en-IN"/>
        </w:rPr>
        <w:t>Internal schema</w:t>
      </w:r>
      <w:r w:rsidRPr="000C72CE">
        <w:rPr>
          <w:rFonts w:ascii="Arial" w:eastAsia="Times New Roman" w:hAnsi="Arial" w:cs="Arial"/>
          <w:color w:val="282E3E"/>
          <w:sz w:val="24"/>
          <w:szCs w:val="24"/>
          <w:lang w:eastAsia="en-IN"/>
        </w:rPr>
        <w:t> is defined on the </w:t>
      </w:r>
      <w:r w:rsidRPr="000C72CE">
        <w:rPr>
          <w:rFonts w:ascii="Times New Roman" w:eastAsia="Times New Roman" w:hAnsi="Times New Roman" w:cs="Times New Roman"/>
          <w:i/>
          <w:iCs/>
          <w:color w:val="282E3E"/>
          <w:sz w:val="29"/>
          <w:szCs w:val="29"/>
          <w:lang w:eastAsia="en-IN"/>
        </w:rPr>
        <w:t>internal level</w:t>
      </w:r>
      <w:r w:rsidRPr="000C72CE">
        <w:rPr>
          <w:rFonts w:ascii="Arial" w:eastAsia="Times New Roman" w:hAnsi="Arial" w:cs="Arial"/>
          <w:color w:val="282E3E"/>
          <w:sz w:val="24"/>
          <w:szCs w:val="24"/>
          <w:lang w:eastAsia="en-IN"/>
        </w:rPr>
        <w:t> of three-schema architecture for database systems. It describes the physical storage structure of the database. It uses a physical data model and gives details of data storage.</w:t>
      </w:r>
    </w:p>
    <w:p w:rsidR="000C72CE" w:rsidRPr="000C72CE" w:rsidRDefault="000C72CE" w:rsidP="000C72CE">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0C72CE">
        <w:rPr>
          <w:rFonts w:ascii="Times New Roman" w:eastAsia="Times New Roman" w:hAnsi="Times New Roman" w:cs="Times New Roman"/>
          <w:b/>
          <w:bCs/>
          <w:color w:val="282E3E"/>
          <w:sz w:val="29"/>
          <w:szCs w:val="29"/>
          <w:lang w:eastAsia="en-IN"/>
        </w:rPr>
        <w:t>Conceptual schema</w:t>
      </w:r>
      <w:r w:rsidRPr="000C72CE">
        <w:rPr>
          <w:rFonts w:ascii="Arial" w:eastAsia="Times New Roman" w:hAnsi="Arial" w:cs="Arial"/>
          <w:color w:val="282E3E"/>
          <w:sz w:val="24"/>
          <w:szCs w:val="24"/>
          <w:lang w:eastAsia="en-IN"/>
        </w:rPr>
        <w:t> is defined on the </w:t>
      </w:r>
      <w:r w:rsidRPr="000C72CE">
        <w:rPr>
          <w:rFonts w:ascii="Times New Roman" w:eastAsia="Times New Roman" w:hAnsi="Times New Roman" w:cs="Times New Roman"/>
          <w:i/>
          <w:iCs/>
          <w:color w:val="282E3E"/>
          <w:sz w:val="29"/>
          <w:szCs w:val="29"/>
          <w:lang w:eastAsia="en-IN"/>
        </w:rPr>
        <w:t>conceptual level</w:t>
      </w:r>
      <w:r w:rsidRPr="000C72CE">
        <w:rPr>
          <w:rFonts w:ascii="Arial" w:eastAsia="Times New Roman" w:hAnsi="Arial" w:cs="Arial"/>
          <w:color w:val="282E3E"/>
          <w:sz w:val="24"/>
          <w:szCs w:val="24"/>
          <w:lang w:eastAsia="en-IN"/>
        </w:rPr>
        <w:t> of three-schema architecture for database systems. It describes the structure of the database for a community of users. Conceptual schema doesn't give details of physical storage structures, but it rather describes entities, data types, relationships, user operations</w:t>
      </w:r>
      <w:r w:rsidR="007A39AE">
        <w:rPr>
          <w:rFonts w:ascii="Arial" w:eastAsia="Times New Roman" w:hAnsi="Arial" w:cs="Arial"/>
          <w:color w:val="282E3E"/>
          <w:sz w:val="24"/>
          <w:szCs w:val="24"/>
          <w:lang w:eastAsia="en-IN"/>
        </w:rPr>
        <w:t>,</w:t>
      </w:r>
      <w:r w:rsidRPr="000C72CE">
        <w:rPr>
          <w:rFonts w:ascii="Arial" w:eastAsia="Times New Roman" w:hAnsi="Arial" w:cs="Arial"/>
          <w:color w:val="282E3E"/>
          <w:sz w:val="24"/>
          <w:szCs w:val="24"/>
          <w:lang w:eastAsia="en-IN"/>
        </w:rPr>
        <w:t xml:space="preserve"> and constraints.</w:t>
      </w:r>
    </w:p>
    <w:p w:rsidR="000C72CE" w:rsidRPr="000C72CE" w:rsidRDefault="000C72CE" w:rsidP="000C72CE">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0C72CE">
        <w:rPr>
          <w:rFonts w:ascii="Times New Roman" w:eastAsia="Times New Roman" w:hAnsi="Times New Roman" w:cs="Times New Roman"/>
          <w:b/>
          <w:bCs/>
          <w:color w:val="282E3E"/>
          <w:sz w:val="29"/>
          <w:szCs w:val="29"/>
          <w:lang w:eastAsia="en-IN"/>
        </w:rPr>
        <w:t>External schema</w:t>
      </w:r>
      <w:r w:rsidR="007A39AE">
        <w:rPr>
          <w:rFonts w:ascii="Arial" w:eastAsia="Times New Roman" w:hAnsi="Arial" w:cs="Arial"/>
          <w:color w:val="282E3E"/>
          <w:sz w:val="24"/>
          <w:szCs w:val="24"/>
          <w:lang w:eastAsia="en-IN"/>
        </w:rPr>
        <w:t xml:space="preserve"> is defined on </w:t>
      </w:r>
      <w:r w:rsidRPr="000C72CE">
        <w:rPr>
          <w:rFonts w:ascii="Arial" w:eastAsia="Times New Roman" w:hAnsi="Arial" w:cs="Arial"/>
          <w:color w:val="282E3E"/>
          <w:sz w:val="24"/>
          <w:szCs w:val="24"/>
          <w:lang w:eastAsia="en-IN"/>
        </w:rPr>
        <w:t>the </w:t>
      </w:r>
      <w:r w:rsidRPr="000C72CE">
        <w:rPr>
          <w:rFonts w:ascii="Times New Roman" w:eastAsia="Times New Roman" w:hAnsi="Times New Roman" w:cs="Times New Roman"/>
          <w:i/>
          <w:iCs/>
          <w:color w:val="282E3E"/>
          <w:sz w:val="29"/>
          <w:szCs w:val="29"/>
          <w:lang w:eastAsia="en-IN"/>
        </w:rPr>
        <w:t>conceptual</w:t>
      </w:r>
      <w:r w:rsidRPr="000C72CE">
        <w:rPr>
          <w:rFonts w:ascii="Arial" w:eastAsia="Times New Roman" w:hAnsi="Arial" w:cs="Arial"/>
          <w:color w:val="282E3E"/>
          <w:sz w:val="24"/>
          <w:szCs w:val="24"/>
          <w:lang w:eastAsia="en-IN"/>
        </w:rPr>
        <w:t> or </w:t>
      </w:r>
      <w:r w:rsidRPr="000C72CE">
        <w:rPr>
          <w:rFonts w:ascii="Times New Roman" w:eastAsia="Times New Roman" w:hAnsi="Times New Roman" w:cs="Times New Roman"/>
          <w:i/>
          <w:iCs/>
          <w:color w:val="282E3E"/>
          <w:sz w:val="29"/>
          <w:szCs w:val="29"/>
          <w:lang w:eastAsia="en-IN"/>
        </w:rPr>
        <w:t>view level</w:t>
      </w:r>
      <w:r w:rsidRPr="000C72CE">
        <w:rPr>
          <w:rFonts w:ascii="Arial" w:eastAsia="Times New Roman" w:hAnsi="Arial" w:cs="Arial"/>
          <w:color w:val="282E3E"/>
          <w:sz w:val="24"/>
          <w:szCs w:val="24"/>
          <w:lang w:eastAsia="en-IN"/>
        </w:rPr>
        <w:t xml:space="preserve"> of three-schema architecture for database systems. It describes just the part of the database certain user </w:t>
      </w:r>
      <w:r w:rsidR="007A39AE">
        <w:rPr>
          <w:rFonts w:ascii="Arial" w:eastAsia="Times New Roman" w:hAnsi="Arial" w:cs="Arial"/>
          <w:color w:val="282E3E"/>
          <w:sz w:val="24"/>
          <w:szCs w:val="24"/>
          <w:lang w:eastAsia="en-IN"/>
        </w:rPr>
        <w:t>groups</w:t>
      </w:r>
      <w:r w:rsidRPr="000C72CE">
        <w:rPr>
          <w:rFonts w:ascii="Arial" w:eastAsia="Times New Roman" w:hAnsi="Arial" w:cs="Arial"/>
          <w:color w:val="282E3E"/>
          <w:sz w:val="24"/>
          <w:szCs w:val="24"/>
          <w:lang w:eastAsia="en-IN"/>
        </w:rPr>
        <w:t xml:space="preserve"> </w:t>
      </w:r>
      <w:r w:rsidR="007A39AE">
        <w:rPr>
          <w:rFonts w:ascii="Arial" w:eastAsia="Times New Roman" w:hAnsi="Arial" w:cs="Arial"/>
          <w:color w:val="282E3E"/>
          <w:sz w:val="24"/>
          <w:szCs w:val="24"/>
          <w:lang w:eastAsia="en-IN"/>
        </w:rPr>
        <w:t>want</w:t>
      </w:r>
      <w:r w:rsidRPr="000C72CE">
        <w:rPr>
          <w:rFonts w:ascii="Arial" w:eastAsia="Times New Roman" w:hAnsi="Arial" w:cs="Arial"/>
          <w:color w:val="282E3E"/>
          <w:sz w:val="24"/>
          <w:szCs w:val="24"/>
          <w:lang w:eastAsia="en-IN"/>
        </w:rPr>
        <w:t xml:space="preserve"> to see and hides the rest.</w:t>
      </w:r>
    </w:p>
    <w:p w:rsidR="007A39AE" w:rsidRDefault="000C72CE" w:rsidP="007A39AE">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0C72CE">
        <w:rPr>
          <w:rFonts w:ascii="Times New Roman" w:eastAsia="Times New Roman" w:hAnsi="Times New Roman" w:cs="Times New Roman"/>
          <w:b/>
          <w:bCs/>
          <w:color w:val="282E3E"/>
          <w:sz w:val="29"/>
          <w:szCs w:val="29"/>
          <w:lang w:eastAsia="en-IN"/>
        </w:rPr>
        <w:t>Data independence</w:t>
      </w:r>
      <w:r w:rsidRPr="000C72CE">
        <w:rPr>
          <w:rFonts w:ascii="Arial" w:eastAsia="Times New Roman" w:hAnsi="Arial" w:cs="Arial"/>
          <w:color w:val="282E3E"/>
          <w:sz w:val="24"/>
          <w:szCs w:val="24"/>
          <w:lang w:eastAsia="en-IN"/>
        </w:rPr>
        <w:t> is the capacity to change the schema at one level of a database system without having to change the schema at a higher level.</w:t>
      </w:r>
    </w:p>
    <w:p w:rsidR="000C72CE" w:rsidRPr="000C72CE" w:rsidRDefault="000C72CE" w:rsidP="007A39AE">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0C72CE">
        <w:rPr>
          <w:rFonts w:ascii="Times New Roman" w:eastAsia="Times New Roman" w:hAnsi="Times New Roman" w:cs="Times New Roman"/>
          <w:b/>
          <w:bCs/>
          <w:color w:val="282E3E"/>
          <w:sz w:val="29"/>
          <w:szCs w:val="29"/>
          <w:lang w:eastAsia="en-IN"/>
        </w:rPr>
        <w:t>DDL</w:t>
      </w:r>
      <w:r w:rsidRPr="000C72CE">
        <w:rPr>
          <w:rFonts w:ascii="Arial" w:eastAsia="Times New Roman" w:hAnsi="Arial" w:cs="Arial"/>
          <w:color w:val="282E3E"/>
          <w:sz w:val="24"/>
          <w:szCs w:val="24"/>
          <w:lang w:eastAsia="en-IN"/>
        </w:rPr>
        <w:t> or </w:t>
      </w:r>
      <w:r w:rsidRPr="000C72CE">
        <w:rPr>
          <w:rFonts w:ascii="Times New Roman" w:eastAsia="Times New Roman" w:hAnsi="Times New Roman" w:cs="Times New Roman"/>
          <w:b/>
          <w:bCs/>
          <w:color w:val="282E3E"/>
          <w:sz w:val="29"/>
          <w:szCs w:val="29"/>
          <w:lang w:eastAsia="en-IN"/>
        </w:rPr>
        <w:t>data definition language</w:t>
      </w:r>
      <w:r w:rsidRPr="000C72CE">
        <w:rPr>
          <w:rFonts w:ascii="Arial" w:eastAsia="Times New Roman" w:hAnsi="Arial" w:cs="Arial"/>
          <w:color w:val="282E3E"/>
          <w:sz w:val="24"/>
          <w:szCs w:val="24"/>
          <w:lang w:eastAsia="en-IN"/>
        </w:rPr>
        <w:t> is used by the database administrator and by the database designers to define conceptual and internal schemas. In DBMS where there is a separation between the conceptual and internal level, DDL is used to specify the conceptual schema only. In most DBMSs</w:t>
      </w:r>
      <w:r w:rsidR="007A39AE">
        <w:rPr>
          <w:rFonts w:ascii="Arial" w:eastAsia="Times New Roman" w:hAnsi="Arial" w:cs="Arial"/>
          <w:color w:val="282E3E"/>
          <w:sz w:val="24"/>
          <w:szCs w:val="24"/>
          <w:lang w:eastAsia="en-IN"/>
        </w:rPr>
        <w:t>,</w:t>
      </w:r>
      <w:r w:rsidRPr="000C72CE">
        <w:rPr>
          <w:rFonts w:ascii="Arial" w:eastAsia="Times New Roman" w:hAnsi="Arial" w:cs="Arial"/>
          <w:color w:val="282E3E"/>
          <w:sz w:val="24"/>
          <w:szCs w:val="24"/>
          <w:lang w:eastAsia="en-IN"/>
        </w:rPr>
        <w:t xml:space="preserve"> DDL is used to define both conceptual and external schemas. DDL compiler, within DBMS, processes DDL statements which identify descriptions of the schema constructs and </w:t>
      </w:r>
      <w:r w:rsidR="007A39AE">
        <w:rPr>
          <w:rFonts w:ascii="Arial" w:eastAsia="Times New Roman" w:hAnsi="Arial" w:cs="Arial"/>
          <w:color w:val="282E3E"/>
          <w:sz w:val="24"/>
          <w:szCs w:val="24"/>
          <w:lang w:eastAsia="en-IN"/>
        </w:rPr>
        <w:t>store</w:t>
      </w:r>
      <w:r w:rsidRPr="000C72CE">
        <w:rPr>
          <w:rFonts w:ascii="Arial" w:eastAsia="Times New Roman" w:hAnsi="Arial" w:cs="Arial"/>
          <w:color w:val="282E3E"/>
          <w:sz w:val="24"/>
          <w:szCs w:val="24"/>
          <w:lang w:eastAsia="en-IN"/>
        </w:rPr>
        <w:t xml:space="preserve"> the schema description in the DBMS catalog</w:t>
      </w:r>
      <w:r w:rsidR="007A39AE">
        <w:rPr>
          <w:rFonts w:ascii="Arial" w:eastAsia="Times New Roman" w:hAnsi="Arial" w:cs="Arial"/>
          <w:color w:val="282E3E"/>
          <w:sz w:val="24"/>
          <w:szCs w:val="24"/>
          <w:lang w:eastAsia="en-IN"/>
        </w:rPr>
        <w:t>.</w:t>
      </w:r>
    </w:p>
    <w:p w:rsidR="000C72CE" w:rsidRDefault="000C72CE" w:rsidP="000C72CE">
      <w:pPr>
        <w:pStyle w:val="NormalWeb"/>
        <w:shd w:val="clear" w:color="auto" w:fill="FFFFFF"/>
        <w:rPr>
          <w:rFonts w:ascii="Arial" w:hAnsi="Arial" w:cs="Arial"/>
          <w:color w:val="282E3E"/>
        </w:rPr>
      </w:pPr>
      <w:r>
        <w:rPr>
          <w:rStyle w:val="mord"/>
          <w:b/>
          <w:bCs/>
          <w:color w:val="282E3E"/>
          <w:sz w:val="29"/>
          <w:szCs w:val="29"/>
        </w:rPr>
        <w:t>DML</w:t>
      </w:r>
      <w:r>
        <w:rPr>
          <w:rFonts w:ascii="Arial" w:hAnsi="Arial" w:cs="Arial"/>
          <w:color w:val="282E3E"/>
        </w:rPr>
        <w:t> or </w:t>
      </w:r>
      <w:r>
        <w:rPr>
          <w:rStyle w:val="mord"/>
          <w:b/>
          <w:bCs/>
          <w:color w:val="282E3E"/>
          <w:sz w:val="29"/>
          <w:szCs w:val="29"/>
        </w:rPr>
        <w:t>data manipulation </w:t>
      </w:r>
      <w:r w:rsidR="007A39AE">
        <w:rPr>
          <w:rStyle w:val="mord"/>
          <w:b/>
          <w:bCs/>
          <w:color w:val="282E3E"/>
          <w:sz w:val="29"/>
          <w:szCs w:val="29"/>
        </w:rPr>
        <w:t>language</w:t>
      </w:r>
      <w:r>
        <w:rPr>
          <w:rFonts w:ascii="Arial" w:hAnsi="Arial" w:cs="Arial"/>
          <w:color w:val="282E3E"/>
        </w:rPr>
        <w:t> is a set of operations used to manipulate the database (retrieval, insertion, deletion</w:t>
      </w:r>
      <w:r w:rsidR="007A39AE">
        <w:rPr>
          <w:rFonts w:ascii="Arial" w:hAnsi="Arial" w:cs="Arial"/>
          <w:color w:val="282E3E"/>
        </w:rPr>
        <w:t>,</w:t>
      </w:r>
      <w:r>
        <w:rPr>
          <w:rFonts w:ascii="Arial" w:hAnsi="Arial" w:cs="Arial"/>
          <w:color w:val="282E3E"/>
        </w:rPr>
        <w:t xml:space="preserve"> and modification of data).</w:t>
      </w:r>
    </w:p>
    <w:p w:rsidR="000C72CE" w:rsidRDefault="000C72CE" w:rsidP="000C72CE">
      <w:pPr>
        <w:pStyle w:val="NormalWeb"/>
        <w:shd w:val="clear" w:color="auto" w:fill="FFFFFF"/>
        <w:rPr>
          <w:rFonts w:ascii="Arial" w:hAnsi="Arial" w:cs="Arial"/>
          <w:color w:val="282E3E"/>
        </w:rPr>
      </w:pPr>
      <w:r>
        <w:rPr>
          <w:rStyle w:val="mord"/>
          <w:b/>
          <w:bCs/>
          <w:color w:val="282E3E"/>
          <w:sz w:val="29"/>
          <w:szCs w:val="29"/>
        </w:rPr>
        <w:t>SDL</w:t>
      </w:r>
      <w:r>
        <w:rPr>
          <w:rFonts w:ascii="Arial" w:hAnsi="Arial" w:cs="Arial"/>
          <w:color w:val="282E3E"/>
        </w:rPr>
        <w:t> or </w:t>
      </w:r>
      <w:r>
        <w:rPr>
          <w:rStyle w:val="mord"/>
          <w:b/>
          <w:bCs/>
          <w:color w:val="282E3E"/>
          <w:sz w:val="29"/>
          <w:szCs w:val="29"/>
        </w:rPr>
        <w:t>storage definition language</w:t>
      </w:r>
      <w:r>
        <w:rPr>
          <w:rFonts w:ascii="Arial" w:hAnsi="Arial" w:cs="Arial"/>
          <w:color w:val="282E3E"/>
        </w:rPr>
        <w:t xml:space="preserve"> is used to specify the internal schema in DBMS where there is a clear separation between the conceptual and internal </w:t>
      </w:r>
      <w:r w:rsidR="007A39AE">
        <w:rPr>
          <w:rFonts w:ascii="Arial" w:hAnsi="Arial" w:cs="Arial"/>
          <w:color w:val="282E3E"/>
        </w:rPr>
        <w:t>levels</w:t>
      </w:r>
      <w:r>
        <w:rPr>
          <w:rFonts w:ascii="Arial" w:hAnsi="Arial" w:cs="Arial"/>
          <w:color w:val="282E3E"/>
        </w:rPr>
        <w:t>.</w:t>
      </w:r>
    </w:p>
    <w:p w:rsidR="000C72CE" w:rsidRDefault="000C72CE" w:rsidP="000C72CE">
      <w:pPr>
        <w:pStyle w:val="NormalWeb"/>
        <w:shd w:val="clear" w:color="auto" w:fill="FFFFFF"/>
        <w:rPr>
          <w:rFonts w:ascii="Arial" w:hAnsi="Arial" w:cs="Arial"/>
          <w:color w:val="282E3E"/>
        </w:rPr>
      </w:pPr>
      <w:r>
        <w:rPr>
          <w:rStyle w:val="mord"/>
          <w:b/>
          <w:bCs/>
          <w:color w:val="282E3E"/>
          <w:sz w:val="29"/>
          <w:szCs w:val="29"/>
        </w:rPr>
        <w:lastRenderedPageBreak/>
        <w:t>VDL</w:t>
      </w:r>
      <w:r>
        <w:rPr>
          <w:rFonts w:ascii="Arial" w:hAnsi="Arial" w:cs="Arial"/>
          <w:color w:val="282E3E"/>
        </w:rPr>
        <w:t> or </w:t>
      </w:r>
      <w:r>
        <w:rPr>
          <w:rStyle w:val="mord"/>
          <w:b/>
          <w:bCs/>
          <w:color w:val="282E3E"/>
          <w:sz w:val="29"/>
          <w:szCs w:val="29"/>
        </w:rPr>
        <w:t>view definition language</w:t>
      </w:r>
      <w:r>
        <w:rPr>
          <w:rFonts w:ascii="Arial" w:hAnsi="Arial" w:cs="Arial"/>
          <w:color w:val="282E3E"/>
        </w:rPr>
        <w:t> would be used for three-schema architecture to specify user views and their mappings to the conceptual schema.</w:t>
      </w:r>
    </w:p>
    <w:p w:rsidR="000C72CE" w:rsidRDefault="000C72CE" w:rsidP="000C72CE">
      <w:pPr>
        <w:pStyle w:val="NormalWeb"/>
        <w:shd w:val="clear" w:color="auto" w:fill="FFFFFF"/>
        <w:rPr>
          <w:rFonts w:ascii="Arial" w:hAnsi="Arial" w:cs="Arial"/>
          <w:color w:val="282E3E"/>
        </w:rPr>
      </w:pPr>
      <w:r>
        <w:rPr>
          <w:rStyle w:val="mord"/>
          <w:b/>
          <w:bCs/>
          <w:color w:val="282E3E"/>
          <w:sz w:val="29"/>
          <w:szCs w:val="29"/>
        </w:rPr>
        <w:t>Query language</w:t>
      </w:r>
      <w:r>
        <w:rPr>
          <w:rFonts w:ascii="Arial" w:hAnsi="Arial" w:cs="Arial"/>
          <w:color w:val="282E3E"/>
        </w:rPr>
        <w:t> is a high-level data manipulation language (DML) used in a standalone interactive manner.</w:t>
      </w:r>
    </w:p>
    <w:p w:rsidR="000C72CE" w:rsidRDefault="000C72CE" w:rsidP="000C72CE">
      <w:pPr>
        <w:pStyle w:val="NormalWeb"/>
        <w:shd w:val="clear" w:color="auto" w:fill="FFFFFF"/>
        <w:rPr>
          <w:rFonts w:ascii="Arial" w:hAnsi="Arial" w:cs="Arial"/>
          <w:color w:val="282E3E"/>
        </w:rPr>
      </w:pPr>
      <w:r>
        <w:rPr>
          <w:rStyle w:val="mord"/>
          <w:b/>
          <w:bCs/>
          <w:color w:val="282E3E"/>
          <w:sz w:val="29"/>
          <w:szCs w:val="29"/>
        </w:rPr>
        <w:t>Host language</w:t>
      </w:r>
      <w:r>
        <w:rPr>
          <w:rFonts w:ascii="Arial" w:hAnsi="Arial" w:cs="Arial"/>
          <w:color w:val="282E3E"/>
        </w:rPr>
        <w:t xml:space="preserve"> is a general-purpose programming language </w:t>
      </w:r>
      <w:r w:rsidR="007A39AE">
        <w:rPr>
          <w:rFonts w:ascii="Arial" w:hAnsi="Arial" w:cs="Arial"/>
          <w:color w:val="282E3E"/>
        </w:rPr>
        <w:t>that</w:t>
      </w:r>
      <w:r>
        <w:rPr>
          <w:rFonts w:ascii="Arial" w:hAnsi="Arial" w:cs="Arial"/>
          <w:color w:val="282E3E"/>
        </w:rPr>
        <w:t xml:space="preserve"> has DML commands. The belonging DML is called the </w:t>
      </w:r>
      <w:r>
        <w:rPr>
          <w:rStyle w:val="katex-mathml"/>
          <w:color w:val="282E3E"/>
          <w:sz w:val="29"/>
          <w:szCs w:val="29"/>
          <w:bdr w:val="none" w:sz="0" w:space="0" w:color="auto" w:frame="1"/>
        </w:rPr>
        <w:t>data</w:t>
      </w:r>
      <w:r>
        <w:rPr>
          <w:rStyle w:val="mord"/>
          <w:b/>
          <w:bCs/>
          <w:color w:val="282E3E"/>
          <w:sz w:val="29"/>
          <w:szCs w:val="29"/>
        </w:rPr>
        <w:t> sublanguage</w:t>
      </w:r>
      <w:r>
        <w:rPr>
          <w:rFonts w:ascii="Arial" w:hAnsi="Arial" w:cs="Arial"/>
          <w:color w:val="282E3E"/>
        </w:rPr>
        <w:t>.</w:t>
      </w:r>
    </w:p>
    <w:p w:rsidR="000C72CE" w:rsidRDefault="000C72CE" w:rsidP="000C72CE">
      <w:pPr>
        <w:pStyle w:val="NormalWeb"/>
        <w:shd w:val="clear" w:color="auto" w:fill="FFFFFF"/>
        <w:rPr>
          <w:rFonts w:ascii="Arial" w:hAnsi="Arial" w:cs="Arial"/>
          <w:color w:val="282E3E"/>
        </w:rPr>
      </w:pPr>
      <w:r>
        <w:rPr>
          <w:rStyle w:val="mord"/>
          <w:b/>
          <w:bCs/>
          <w:color w:val="282E3E"/>
          <w:sz w:val="29"/>
          <w:szCs w:val="29"/>
        </w:rPr>
        <w:t>Database utilities</w:t>
      </w:r>
      <w:r>
        <w:rPr>
          <w:rFonts w:ascii="Arial" w:hAnsi="Arial" w:cs="Arial"/>
          <w:color w:val="282E3E"/>
        </w:rPr>
        <w:t> help the database administrator in managing the database system. Types of functions in utilities: loading, backup, database storage reorganization</w:t>
      </w:r>
      <w:r w:rsidR="007A39AE">
        <w:rPr>
          <w:rFonts w:ascii="Arial" w:hAnsi="Arial" w:cs="Arial"/>
          <w:color w:val="282E3E"/>
        </w:rPr>
        <w:t>,</w:t>
      </w:r>
      <w:r>
        <w:rPr>
          <w:rFonts w:ascii="Arial" w:hAnsi="Arial" w:cs="Arial"/>
          <w:color w:val="282E3E"/>
        </w:rPr>
        <w:t xml:space="preserve"> and performance monitoring.</w:t>
      </w:r>
    </w:p>
    <w:p w:rsidR="007A39AE" w:rsidRDefault="000C72CE" w:rsidP="000C72CE">
      <w:pPr>
        <w:pStyle w:val="NormalWeb"/>
        <w:shd w:val="clear" w:color="auto" w:fill="FFFFFF"/>
        <w:rPr>
          <w:rFonts w:ascii="Arial" w:hAnsi="Arial" w:cs="Arial"/>
          <w:color w:val="282E3E"/>
        </w:rPr>
      </w:pPr>
      <w:r>
        <w:rPr>
          <w:rStyle w:val="mord"/>
          <w:b/>
          <w:bCs/>
          <w:color w:val="282E3E"/>
          <w:sz w:val="29"/>
          <w:szCs w:val="29"/>
        </w:rPr>
        <w:t>Catalog</w:t>
      </w:r>
      <w:r>
        <w:rPr>
          <w:rFonts w:ascii="Arial" w:hAnsi="Arial" w:cs="Arial"/>
          <w:color w:val="282E3E"/>
        </w:rPr>
        <w:t xml:space="preserve"> is used for </w:t>
      </w:r>
      <w:r w:rsidR="007A39AE">
        <w:rPr>
          <w:rFonts w:ascii="Arial" w:hAnsi="Arial" w:cs="Arial"/>
          <w:color w:val="282E3E"/>
        </w:rPr>
        <w:t xml:space="preserve">the </w:t>
      </w:r>
      <w:r>
        <w:rPr>
          <w:rFonts w:ascii="Arial" w:hAnsi="Arial" w:cs="Arial"/>
          <w:color w:val="282E3E"/>
        </w:rPr>
        <w:t>storage of schema descriptions by the DBMS.</w:t>
      </w:r>
    </w:p>
    <w:p w:rsidR="000C72CE" w:rsidRDefault="000C72CE" w:rsidP="000C72CE">
      <w:pPr>
        <w:pStyle w:val="NormalWeb"/>
        <w:shd w:val="clear" w:color="auto" w:fill="FFFFFF"/>
        <w:rPr>
          <w:rFonts w:ascii="Arial" w:hAnsi="Arial" w:cs="Arial"/>
          <w:color w:val="282E3E"/>
        </w:rPr>
      </w:pPr>
      <w:r>
        <w:rPr>
          <w:rStyle w:val="mord"/>
          <w:b/>
          <w:bCs/>
          <w:color w:val="282E3E"/>
          <w:sz w:val="29"/>
          <w:szCs w:val="29"/>
        </w:rPr>
        <w:t>Client/server architecture</w:t>
      </w:r>
      <w:r>
        <w:rPr>
          <w:rFonts w:ascii="Arial" w:hAnsi="Arial" w:cs="Arial"/>
          <w:color w:val="282E3E"/>
        </w:rPr>
        <w:t xml:space="preserve"> is used when </w:t>
      </w:r>
      <w:r w:rsidR="007A39AE">
        <w:rPr>
          <w:rFonts w:ascii="Arial" w:hAnsi="Arial" w:cs="Arial"/>
          <w:color w:val="282E3E"/>
        </w:rPr>
        <w:t xml:space="preserve">a </w:t>
      </w:r>
      <w:r>
        <w:rPr>
          <w:rFonts w:ascii="Arial" w:hAnsi="Arial" w:cs="Arial"/>
          <w:color w:val="282E3E"/>
        </w:rPr>
        <w:t>large number of PCs, workstations, file servers, printers, and other software and equipment are connected via</w:t>
      </w:r>
      <w:r w:rsidR="007A39AE">
        <w:rPr>
          <w:rFonts w:ascii="Arial" w:hAnsi="Arial" w:cs="Arial"/>
          <w:color w:val="282E3E"/>
        </w:rPr>
        <w:t xml:space="preserve"> a</w:t>
      </w:r>
      <w:r>
        <w:rPr>
          <w:rFonts w:ascii="Arial" w:hAnsi="Arial" w:cs="Arial"/>
          <w:color w:val="282E3E"/>
        </w:rPr>
        <w:t xml:space="preserve"> network. Each server in that network has its specific functionalities and becomes </w:t>
      </w:r>
      <w:r w:rsidR="007A39AE">
        <w:rPr>
          <w:rFonts w:ascii="Arial" w:hAnsi="Arial" w:cs="Arial"/>
          <w:color w:val="282E3E"/>
        </w:rPr>
        <w:t xml:space="preserve">the </w:t>
      </w:r>
      <w:r>
        <w:rPr>
          <w:rFonts w:ascii="Arial" w:hAnsi="Arial" w:cs="Arial"/>
          <w:color w:val="282E3E"/>
        </w:rPr>
        <w:t>specialized server. The resources provided by specialized servers can be accessed by client machines which provide different users with interfaces to use specialized servers and to use the machine to run local applications.</w:t>
      </w:r>
    </w:p>
    <w:p w:rsidR="000C72CE" w:rsidRDefault="000C72CE" w:rsidP="000C72CE">
      <w:pPr>
        <w:pStyle w:val="NormalWeb"/>
        <w:shd w:val="clear" w:color="auto" w:fill="FFFFFF"/>
        <w:spacing w:before="0" w:beforeAutospacing="0" w:after="0" w:afterAutospacing="0"/>
        <w:rPr>
          <w:rFonts w:ascii="Arial" w:hAnsi="Arial" w:cs="Arial"/>
          <w:color w:val="282E3E"/>
        </w:rPr>
      </w:pPr>
      <w:r>
        <w:rPr>
          <w:rStyle w:val="mord"/>
          <w:b/>
          <w:bCs/>
          <w:color w:val="282E3E"/>
          <w:sz w:val="29"/>
          <w:szCs w:val="29"/>
        </w:rPr>
        <w:t>Three-tier architecture</w:t>
      </w:r>
      <w:r>
        <w:rPr>
          <w:rFonts w:ascii="Arial" w:hAnsi="Arial" w:cs="Arial"/>
          <w:color w:val="282E3E"/>
        </w:rPr>
        <w:t xml:space="preserve"> is a type of basic DBMS architecture created on </w:t>
      </w:r>
      <w:r w:rsidR="007A39AE">
        <w:rPr>
          <w:rFonts w:ascii="Arial" w:hAnsi="Arial" w:cs="Arial"/>
          <w:color w:val="282E3E"/>
        </w:rPr>
        <w:t xml:space="preserve">a </w:t>
      </w:r>
      <w:r>
        <w:rPr>
          <w:rFonts w:ascii="Arial" w:hAnsi="Arial" w:cs="Arial"/>
          <w:color w:val="282E3E"/>
        </w:rPr>
        <w:t xml:space="preserve">client/server framework. This architecture adds </w:t>
      </w:r>
      <w:r w:rsidR="007A39AE">
        <w:rPr>
          <w:rFonts w:ascii="Arial" w:hAnsi="Arial" w:cs="Arial"/>
          <w:color w:val="282E3E"/>
        </w:rPr>
        <w:t xml:space="preserve">an </w:t>
      </w:r>
      <w:r>
        <w:rPr>
          <w:rFonts w:ascii="Arial" w:hAnsi="Arial" w:cs="Arial"/>
          <w:color w:val="282E3E"/>
        </w:rPr>
        <w:t xml:space="preserve">intermediate layer (middle tier called </w:t>
      </w:r>
      <w:r w:rsidR="007A39AE">
        <w:rPr>
          <w:rFonts w:ascii="Arial" w:hAnsi="Arial" w:cs="Arial"/>
          <w:color w:val="282E3E"/>
        </w:rPr>
        <w:t xml:space="preserve">the </w:t>
      </w:r>
      <w:r>
        <w:rPr>
          <w:rFonts w:ascii="Arial" w:hAnsi="Arial" w:cs="Arial"/>
          <w:color w:val="282E3E"/>
        </w:rPr>
        <w:t xml:space="preserve">application server of </w:t>
      </w:r>
      <w:r w:rsidR="007A39AE">
        <w:rPr>
          <w:rFonts w:ascii="Arial" w:hAnsi="Arial" w:cs="Arial"/>
          <w:color w:val="282E3E"/>
        </w:rPr>
        <w:t xml:space="preserve">the </w:t>
      </w:r>
      <w:r>
        <w:rPr>
          <w:rFonts w:ascii="Arial" w:hAnsi="Arial" w:cs="Arial"/>
          <w:color w:val="282E3E"/>
        </w:rPr>
        <w:t>Web server) between the client and the database server. This intermediate layer runs application programs and stores business rules that are used to access data from the database server.</w:t>
      </w:r>
    </w:p>
    <w:p w:rsidR="000C72CE" w:rsidRDefault="000B2CF3" w:rsidP="000C72CE">
      <w:pPr>
        <w:spacing w:after="0" w:line="240" w:lineRule="auto"/>
        <w:rPr>
          <w:rFonts w:ascii="Arial" w:hAnsi="Arial" w:cs="Arial"/>
          <w:color w:val="282E3E"/>
          <w:shd w:val="clear" w:color="auto" w:fill="FFFFFF"/>
        </w:rPr>
      </w:pPr>
      <w:r>
        <w:rPr>
          <w:rStyle w:val="mord"/>
          <w:rFonts w:ascii="KaTeX_Main" w:hAnsi="KaTeX_Main"/>
          <w:b/>
          <w:bCs/>
          <w:color w:val="282E3E"/>
          <w:sz w:val="29"/>
          <w:szCs w:val="29"/>
          <w:shd w:val="clear" w:color="auto" w:fill="FFFFFF"/>
        </w:rPr>
        <w:t>N</w:t>
      </w:r>
      <w:r w:rsidR="007A39AE">
        <w:rPr>
          <w:rStyle w:val="katex-mathml"/>
          <w:rFonts w:ascii="KaTeX_Main" w:hAnsi="KaTeX_Main"/>
          <w:color w:val="282E3E"/>
          <w:sz w:val="29"/>
          <w:szCs w:val="29"/>
          <w:bdr w:val="none" w:sz="0" w:space="0" w:color="auto" w:frame="1"/>
          <w:shd w:val="clear" w:color="auto" w:fill="FFFFFF"/>
        </w:rPr>
        <w:t>-</w:t>
      </w:r>
      <w:r w:rsidR="000C72CE">
        <w:rPr>
          <w:rStyle w:val="mord"/>
          <w:rFonts w:ascii="KaTeX_Main" w:hAnsi="KaTeX_Main"/>
          <w:b/>
          <w:bCs/>
          <w:color w:val="282E3E"/>
          <w:sz w:val="29"/>
          <w:szCs w:val="29"/>
          <w:shd w:val="clear" w:color="auto" w:fill="FFFFFF"/>
        </w:rPr>
        <w:t>tier architecture</w:t>
      </w:r>
      <w:r w:rsidR="000C72CE">
        <w:rPr>
          <w:rFonts w:ascii="Arial" w:hAnsi="Arial" w:cs="Arial"/>
          <w:color w:val="282E3E"/>
          <w:shd w:val="clear" w:color="auto" w:fill="FFFFFF"/>
        </w:rPr>
        <w:t>, where </w:t>
      </w:r>
      <w:r w:rsidR="000C72CE">
        <w:rPr>
          <w:rStyle w:val="mord"/>
          <w:rFonts w:ascii="KaTeX_Math" w:hAnsi="KaTeX_Math"/>
          <w:i/>
          <w:iCs/>
          <w:color w:val="282E3E"/>
          <w:sz w:val="29"/>
          <w:szCs w:val="29"/>
          <w:shd w:val="clear" w:color="auto" w:fill="FFFFFF"/>
        </w:rPr>
        <w:t>n</w:t>
      </w:r>
      <w:r w:rsidR="000C72CE">
        <w:rPr>
          <w:rFonts w:ascii="Arial" w:hAnsi="Arial" w:cs="Arial"/>
          <w:color w:val="282E3E"/>
          <w:shd w:val="clear" w:color="auto" w:fill="FFFFFF"/>
        </w:rPr>
        <w:t> </w:t>
      </w:r>
      <w:r>
        <w:rPr>
          <w:rFonts w:ascii="Arial" w:hAnsi="Arial" w:cs="Arial"/>
          <w:color w:val="282E3E"/>
          <w:shd w:val="clear" w:color="auto" w:fill="FFFFFF"/>
        </w:rPr>
        <w:t>may be</w:t>
      </w:r>
      <w:r w:rsidR="000C72CE">
        <w:rPr>
          <w:rFonts w:ascii="Arial" w:hAnsi="Arial" w:cs="Arial"/>
          <w:color w:val="282E3E"/>
          <w:shd w:val="clear" w:color="auto" w:fill="FFFFFF"/>
        </w:rPr>
        <w:t xml:space="preserve"> four or five, gives an architecture </w:t>
      </w:r>
      <w:r>
        <w:rPr>
          <w:rFonts w:ascii="Arial" w:hAnsi="Arial" w:cs="Arial"/>
          <w:color w:val="282E3E"/>
          <w:shd w:val="clear" w:color="auto" w:fill="FFFFFF"/>
        </w:rPr>
        <w:t>that</w:t>
      </w:r>
      <w:r w:rsidR="000C72CE">
        <w:rPr>
          <w:rFonts w:ascii="Arial" w:hAnsi="Arial" w:cs="Arial"/>
          <w:color w:val="282E3E"/>
          <w:shd w:val="clear" w:color="auto" w:fill="FFFFFF"/>
        </w:rPr>
        <w:t xml:space="preserve"> divides the layers between </w:t>
      </w:r>
      <w:r>
        <w:rPr>
          <w:rFonts w:ascii="Arial" w:hAnsi="Arial" w:cs="Arial"/>
          <w:color w:val="282E3E"/>
          <w:shd w:val="clear" w:color="auto" w:fill="FFFFFF"/>
        </w:rPr>
        <w:t xml:space="preserve">the </w:t>
      </w:r>
      <w:r w:rsidR="000C72CE">
        <w:rPr>
          <w:rFonts w:ascii="Arial" w:hAnsi="Arial" w:cs="Arial"/>
          <w:color w:val="282E3E"/>
          <w:shd w:val="clear" w:color="auto" w:fill="FFFFFF"/>
        </w:rPr>
        <w:t>user and the stored data into finer components. Usually</w:t>
      </w:r>
      <w:r>
        <w:rPr>
          <w:rFonts w:ascii="Arial" w:hAnsi="Arial" w:cs="Arial"/>
          <w:color w:val="282E3E"/>
          <w:shd w:val="clear" w:color="auto" w:fill="FFFFFF"/>
        </w:rPr>
        <w:t>,</w:t>
      </w:r>
      <w:r w:rsidR="000C72CE">
        <w:rPr>
          <w:rFonts w:ascii="Arial" w:hAnsi="Arial" w:cs="Arial"/>
          <w:color w:val="282E3E"/>
          <w:shd w:val="clear" w:color="auto" w:fill="FFFFFF"/>
        </w:rPr>
        <w:t xml:space="preserve"> the business logic layer is divided into multiple layers. This kind of architecture gives the advantage that any one tier can run on an appropriate processor or operating system platform and can be handled independently.</w:t>
      </w:r>
    </w:p>
    <w:p w:rsidR="000B2CF3" w:rsidRDefault="000B2CF3" w:rsidP="000C72CE">
      <w:pPr>
        <w:spacing w:after="0" w:line="240" w:lineRule="auto"/>
        <w:rPr>
          <w:rFonts w:ascii="AkzidenzGroteskBE-Bold" w:eastAsia="Times New Roman" w:hAnsi="AkzidenzGroteskBE-Bold" w:cs="Times New Roman"/>
          <w:b/>
          <w:bCs/>
          <w:color w:val="939598"/>
          <w:sz w:val="18"/>
          <w:szCs w:val="18"/>
          <w:lang w:eastAsia="en-IN"/>
        </w:rPr>
      </w:pP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2.2. </w:t>
      </w:r>
      <w:r w:rsidRPr="000C72CE">
        <w:rPr>
          <w:rFonts w:ascii="MinionPro-Regular" w:eastAsia="Times New Roman" w:hAnsi="MinionPro-Regular" w:cs="Times New Roman"/>
          <w:b/>
          <w:color w:val="2E74B5" w:themeColor="accent1" w:themeShade="BF"/>
          <w:sz w:val="21"/>
          <w:szCs w:val="21"/>
          <w:lang w:eastAsia="en-IN"/>
        </w:rPr>
        <w:t xml:space="preserve">Discuss the main categories of data models. What are the basic </w:t>
      </w:r>
      <w:proofErr w:type="gramStart"/>
      <w:r w:rsidRPr="000C72CE">
        <w:rPr>
          <w:rFonts w:ascii="MinionPro-Regular" w:eastAsia="Times New Roman" w:hAnsi="MinionPro-Regular" w:cs="Times New Roman"/>
          <w:b/>
          <w:color w:val="2E74B5" w:themeColor="accent1" w:themeShade="BF"/>
          <w:sz w:val="21"/>
          <w:szCs w:val="21"/>
          <w:lang w:eastAsia="en-IN"/>
        </w:rPr>
        <w:t>differences</w:t>
      </w:r>
      <w:proofErr w:type="gramEnd"/>
      <w:r w:rsidRPr="000C72CE">
        <w:rPr>
          <w:rFonts w:ascii="MinionPro-Regular" w:eastAsia="Times New Roman" w:hAnsi="MinionPro-Regular" w:cs="Times New Roman"/>
          <w:b/>
          <w:color w:val="2E74B5" w:themeColor="accent1" w:themeShade="BF"/>
          <w:sz w:val="21"/>
          <w:szCs w:val="21"/>
          <w:lang w:eastAsia="en-IN"/>
        </w:rPr>
        <w:t xml:space="preserve"> </w:t>
      </w:r>
    </w:p>
    <w:p w:rsidR="000C72CE" w:rsidRPr="000C72CE" w:rsidRDefault="000C72CE" w:rsidP="000C72CE">
      <w:pPr>
        <w:spacing w:after="0" w:line="240" w:lineRule="auto"/>
        <w:rPr>
          <w:rFonts w:ascii="Times New Roman" w:eastAsia="Times New Roman" w:hAnsi="Times New Roman" w:cs="Times New Roman"/>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among</w:t>
      </w:r>
      <w:proofErr w:type="gramEnd"/>
      <w:r w:rsidRPr="000C72CE">
        <w:rPr>
          <w:rFonts w:ascii="MinionPro-Regular" w:eastAsia="Times New Roman" w:hAnsi="MinionPro-Regular" w:cs="Times New Roman"/>
          <w:b/>
          <w:color w:val="2E74B5" w:themeColor="accent1" w:themeShade="BF"/>
          <w:sz w:val="21"/>
          <w:szCs w:val="21"/>
          <w:lang w:eastAsia="en-IN"/>
        </w:rPr>
        <w:t xml:space="preserve"> the relational model, the object model, and the XML model?</w:t>
      </w:r>
      <w:r w:rsidRPr="000C72CE">
        <w:rPr>
          <w:rFonts w:ascii="MinionPro-Regular" w:eastAsia="Times New Roman" w:hAnsi="MinionPro-Regular" w:cs="Times New Roman"/>
          <w:color w:val="201E1E"/>
          <w:sz w:val="21"/>
          <w:szCs w:val="21"/>
          <w:lang w:eastAsia="en-IN"/>
        </w:rPr>
        <w:t xml:space="preserve"> </w:t>
      </w:r>
    </w:p>
    <w:p w:rsidR="000C72CE" w:rsidRDefault="000C72CE" w:rsidP="000C72CE">
      <w:pPr>
        <w:spacing w:after="0" w:line="240" w:lineRule="auto"/>
        <w:rPr>
          <w:rFonts w:ascii="AkzidenzGroteskBE-Bold" w:eastAsia="Times New Roman" w:hAnsi="AkzidenzGroteskBE-Bold" w:cs="Times New Roman"/>
          <w:b/>
          <w:bCs/>
          <w:color w:val="939598"/>
          <w:sz w:val="18"/>
          <w:szCs w:val="18"/>
          <w:lang w:eastAsia="en-IN"/>
        </w:rPr>
      </w:pPr>
      <w:proofErr w:type="spellStart"/>
      <w:r>
        <w:rPr>
          <w:rFonts w:ascii="AkzidenzGroteskBE-Bold" w:eastAsia="Times New Roman" w:hAnsi="AkzidenzGroteskBE-Bold" w:cs="Times New Roman"/>
          <w:b/>
          <w:bCs/>
          <w:color w:val="939598"/>
          <w:sz w:val="18"/>
          <w:szCs w:val="18"/>
          <w:lang w:eastAsia="en-IN"/>
        </w:rPr>
        <w:t>Ans</w:t>
      </w:r>
      <w:proofErr w:type="spellEnd"/>
    </w:p>
    <w:p w:rsidR="000B2CF3" w:rsidRDefault="000B2CF3" w:rsidP="000B2CF3">
      <w:pPr>
        <w:pStyle w:val="NormalWeb"/>
        <w:shd w:val="clear" w:color="auto" w:fill="FFFFFF"/>
        <w:rPr>
          <w:rFonts w:ascii="Arial" w:hAnsi="Arial" w:cs="Arial"/>
          <w:color w:val="282E3E"/>
        </w:rPr>
      </w:pPr>
      <w:r>
        <w:rPr>
          <w:rFonts w:ascii="Arial" w:hAnsi="Arial" w:cs="Arial"/>
          <w:color w:val="282E3E"/>
        </w:rPr>
        <w:t>The main categories of data models are </w:t>
      </w:r>
      <w:r>
        <w:rPr>
          <w:rStyle w:val="mord"/>
          <w:rFonts w:ascii="KaTeX_Main" w:hAnsi="KaTeX_Main" w:cs="Arial"/>
          <w:b/>
          <w:bCs/>
          <w:color w:val="282E3E"/>
          <w:sz w:val="29"/>
          <w:szCs w:val="29"/>
        </w:rPr>
        <w:t>high-level</w:t>
      </w:r>
      <w:r>
        <w:rPr>
          <w:rFonts w:ascii="Arial" w:hAnsi="Arial" w:cs="Arial"/>
          <w:color w:val="282E3E"/>
        </w:rPr>
        <w:t> </w:t>
      </w:r>
      <w:r>
        <w:rPr>
          <w:rStyle w:val="mord"/>
          <w:rFonts w:ascii="KaTeX_Main" w:hAnsi="KaTeX_Main" w:cs="Arial"/>
          <w:b/>
          <w:bCs/>
          <w:color w:val="282E3E"/>
          <w:sz w:val="29"/>
          <w:szCs w:val="29"/>
        </w:rPr>
        <w:t>representational model</w:t>
      </w:r>
      <w:r>
        <w:rPr>
          <w:rFonts w:ascii="Arial" w:hAnsi="Arial" w:cs="Arial"/>
          <w:color w:val="282E3E"/>
        </w:rPr>
        <w:t>, and </w:t>
      </w:r>
      <w:r>
        <w:rPr>
          <w:rStyle w:val="mord"/>
          <w:rFonts w:ascii="KaTeX_Main" w:hAnsi="KaTeX_Main" w:cs="Arial"/>
          <w:b/>
          <w:bCs/>
          <w:color w:val="282E3E"/>
          <w:sz w:val="29"/>
          <w:szCs w:val="29"/>
        </w:rPr>
        <w:t>low-level</w:t>
      </w:r>
      <w:r>
        <w:rPr>
          <w:rFonts w:ascii="Arial" w:hAnsi="Arial" w:cs="Arial"/>
          <w:color w:val="282E3E"/>
        </w:rPr>
        <w:t xml:space="preserve">. </w:t>
      </w:r>
      <w:r>
        <w:rPr>
          <w:rStyle w:val="mord"/>
          <w:rFonts w:ascii="KaTeX_Main" w:hAnsi="KaTeX_Main" w:cs="Arial"/>
          <w:i/>
          <w:iCs/>
          <w:color w:val="282E3E"/>
          <w:sz w:val="29"/>
          <w:szCs w:val="29"/>
        </w:rPr>
        <w:t>High-level</w:t>
      </w:r>
      <w:r>
        <w:rPr>
          <w:rFonts w:ascii="Arial" w:hAnsi="Arial" w:cs="Arial"/>
          <w:color w:val="282E3E"/>
        </w:rPr>
        <w:t xml:space="preserve"> also called</w:t>
      </w:r>
      <w:r>
        <w:rPr>
          <w:rStyle w:val="katex-mathml"/>
          <w:rFonts w:ascii="KaTeX_Main" w:hAnsi="KaTeX_Main" w:cs="Arial"/>
          <w:color w:val="282E3E"/>
          <w:sz w:val="29"/>
          <w:szCs w:val="29"/>
          <w:bdr w:val="none" w:sz="0" w:space="0" w:color="auto" w:frame="1"/>
        </w:rPr>
        <w:t xml:space="preserve"> </w:t>
      </w:r>
      <w:r>
        <w:rPr>
          <w:rStyle w:val="mord"/>
          <w:rFonts w:ascii="KaTeX_Main" w:hAnsi="KaTeX_Main" w:cs="Arial"/>
          <w:i/>
          <w:iCs/>
          <w:color w:val="282E3E"/>
          <w:sz w:val="29"/>
          <w:szCs w:val="29"/>
        </w:rPr>
        <w:t>conceptual data models</w:t>
      </w:r>
      <w:r>
        <w:rPr>
          <w:rFonts w:ascii="Arial" w:hAnsi="Arial" w:cs="Arial"/>
          <w:color w:val="282E3E"/>
        </w:rPr>
        <w:t> use concepts such as entities, their attributes, and relations between them. Those are data that users can see and understand. The second one, </w:t>
      </w:r>
      <w:r>
        <w:rPr>
          <w:rStyle w:val="mord"/>
          <w:rFonts w:ascii="KaTeX_Main" w:hAnsi="KaTeX_Main" w:cs="Arial"/>
          <w:i/>
          <w:iCs/>
          <w:color w:val="282E3E"/>
          <w:sz w:val="29"/>
          <w:szCs w:val="29"/>
        </w:rPr>
        <w:t>representational</w:t>
      </w:r>
      <w:r>
        <w:rPr>
          <w:rFonts w:ascii="Arial" w:hAnsi="Arial" w:cs="Arial"/>
          <w:color w:val="282E3E"/>
        </w:rPr>
        <w:t xml:space="preserve"> or </w:t>
      </w:r>
      <w:r>
        <w:rPr>
          <w:rStyle w:val="mord"/>
          <w:rFonts w:ascii="KaTeX_Main" w:hAnsi="KaTeX_Main" w:cs="Arial"/>
          <w:i/>
          <w:iCs/>
          <w:color w:val="282E3E"/>
          <w:sz w:val="29"/>
          <w:szCs w:val="29"/>
        </w:rPr>
        <w:t>implementation</w:t>
      </w:r>
      <w:r>
        <w:rPr>
          <w:rFonts w:ascii="Arial" w:hAnsi="Arial" w:cs="Arial"/>
          <w:color w:val="282E3E"/>
        </w:rPr>
        <w:t> (not a standard term) data models hide many details of data storage on disk but can be implemented on a computer system directly. So users can see/understand data from this model, but not all of them. In the end, there are </w:t>
      </w:r>
      <w:r>
        <w:rPr>
          <w:rStyle w:val="katex-mathml"/>
          <w:rFonts w:ascii="KaTeX_Main" w:hAnsi="KaTeX_Main" w:cs="Arial"/>
          <w:color w:val="282E3E"/>
          <w:sz w:val="29"/>
          <w:szCs w:val="29"/>
          <w:bdr w:val="none" w:sz="0" w:space="0" w:color="auto" w:frame="1"/>
        </w:rPr>
        <w:t>low-level</w:t>
      </w:r>
      <w:r>
        <w:rPr>
          <w:rFonts w:ascii="Arial" w:hAnsi="Arial" w:cs="Arial"/>
          <w:color w:val="282E3E"/>
        </w:rPr>
        <w:t> or </w:t>
      </w:r>
      <w:r>
        <w:rPr>
          <w:rStyle w:val="katex-mathml"/>
          <w:rFonts w:ascii="KaTeX_Main" w:hAnsi="KaTeX_Main" w:cs="Arial"/>
          <w:color w:val="282E3E"/>
          <w:sz w:val="29"/>
          <w:szCs w:val="29"/>
          <w:bdr w:val="none" w:sz="0" w:space="0" w:color="auto" w:frame="1"/>
        </w:rPr>
        <w:t>physical</w:t>
      </w:r>
      <w:r>
        <w:rPr>
          <w:rStyle w:val="mord"/>
          <w:rFonts w:ascii="KaTeX_Main" w:hAnsi="KaTeX_Main" w:cs="Arial"/>
          <w:i/>
          <w:iCs/>
          <w:color w:val="282E3E"/>
          <w:sz w:val="29"/>
          <w:szCs w:val="29"/>
        </w:rPr>
        <w:t> data models</w:t>
      </w:r>
      <w:r>
        <w:rPr>
          <w:rFonts w:ascii="Arial" w:hAnsi="Arial" w:cs="Arial"/>
          <w:color w:val="282E3E"/>
        </w:rPr>
        <w:t> that provide concepts that describe details of how data is stored on the computer storage. Those concepts are meant for computer specialists, not for users.</w:t>
      </w:r>
    </w:p>
    <w:p w:rsidR="000B2CF3" w:rsidRDefault="000B2CF3" w:rsidP="000B2CF3">
      <w:pPr>
        <w:pStyle w:val="NormalWeb"/>
        <w:shd w:val="clear" w:color="auto" w:fill="FFFFFF"/>
        <w:spacing w:before="0" w:beforeAutospacing="0" w:after="0" w:afterAutospacing="0"/>
        <w:rPr>
          <w:rFonts w:ascii="Arial" w:hAnsi="Arial" w:cs="Arial"/>
          <w:color w:val="282E3E"/>
        </w:rPr>
      </w:pPr>
      <w:r>
        <w:rPr>
          <w:rFonts w:ascii="Arial" w:hAnsi="Arial" w:cs="Arial"/>
          <w:color w:val="282E3E"/>
        </w:rPr>
        <w:lastRenderedPageBreak/>
        <w:t>The basic differences between the relational model, the object model, and the XML model are that in the relational model data and relation, data are shown in tables, the object model is inspired by object-oriented programming so there are objects and there are classes. XML model is the tree-structured data model.</w:t>
      </w:r>
    </w:p>
    <w:p w:rsidR="000C72CE" w:rsidRDefault="000B2CF3" w:rsidP="000C72CE">
      <w:pPr>
        <w:spacing w:after="0" w:line="240" w:lineRule="auto"/>
        <w:rPr>
          <w:rStyle w:val="mord"/>
          <w:rFonts w:ascii="KaTeX_Main" w:hAnsi="KaTeX_Main"/>
          <w:b/>
          <w:bCs/>
          <w:color w:val="282E3E"/>
          <w:sz w:val="29"/>
          <w:szCs w:val="29"/>
          <w:shd w:val="clear" w:color="auto" w:fill="FFFFFF"/>
        </w:rPr>
      </w:pPr>
      <w:r>
        <w:rPr>
          <w:rFonts w:ascii="Arial" w:hAnsi="Arial" w:cs="Arial"/>
          <w:color w:val="282E3E"/>
          <w:shd w:val="clear" w:color="auto" w:fill="FFFFFF"/>
        </w:rPr>
        <w:t>Data model categories are: </w:t>
      </w:r>
      <w:r>
        <w:rPr>
          <w:rStyle w:val="mord"/>
          <w:rFonts w:ascii="KaTeX_Main" w:hAnsi="KaTeX_Main"/>
          <w:b/>
          <w:bCs/>
          <w:color w:val="282E3E"/>
          <w:sz w:val="29"/>
          <w:szCs w:val="29"/>
          <w:shd w:val="clear" w:color="auto" w:fill="FFFFFF"/>
        </w:rPr>
        <w:t>high-level</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representational</w:t>
      </w:r>
      <w:r>
        <w:rPr>
          <w:rFonts w:ascii="Arial" w:hAnsi="Arial" w:cs="Arial"/>
          <w:color w:val="282E3E"/>
          <w:shd w:val="clear" w:color="auto" w:fill="FFFFFF"/>
        </w:rPr>
        <w:t>, and </w:t>
      </w:r>
      <w:r>
        <w:rPr>
          <w:rStyle w:val="mord"/>
          <w:rFonts w:ascii="KaTeX_Main" w:hAnsi="KaTeX_Main"/>
          <w:b/>
          <w:bCs/>
          <w:color w:val="282E3E"/>
          <w:sz w:val="29"/>
          <w:szCs w:val="29"/>
          <w:shd w:val="clear" w:color="auto" w:fill="FFFFFF"/>
        </w:rPr>
        <w:t>low-level</w:t>
      </w:r>
    </w:p>
    <w:p w:rsidR="000B2CF3" w:rsidRDefault="000B2CF3" w:rsidP="000C72CE">
      <w:pPr>
        <w:spacing w:after="0" w:line="240" w:lineRule="auto"/>
        <w:rPr>
          <w:rFonts w:ascii="AkzidenzGroteskBE-Bold" w:eastAsia="Times New Roman" w:hAnsi="AkzidenzGroteskBE-Bold" w:cs="Times New Roman"/>
          <w:b/>
          <w:bCs/>
          <w:color w:val="939598"/>
          <w:sz w:val="18"/>
          <w:szCs w:val="18"/>
          <w:lang w:eastAsia="en-IN"/>
        </w:rPr>
      </w:pP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2.3. </w:t>
      </w:r>
      <w:r w:rsidRPr="000C72CE">
        <w:rPr>
          <w:rFonts w:ascii="MinionPro-Regular" w:eastAsia="Times New Roman" w:hAnsi="MinionPro-Regular" w:cs="Times New Roman"/>
          <w:b/>
          <w:color w:val="2E74B5" w:themeColor="accent1" w:themeShade="BF"/>
          <w:sz w:val="21"/>
          <w:szCs w:val="21"/>
          <w:lang w:eastAsia="en-IN"/>
        </w:rPr>
        <w:t xml:space="preserve">What is the difference between a database schema and a database state? </w:t>
      </w:r>
    </w:p>
    <w:p w:rsidR="000C72CE" w:rsidRDefault="004154EE"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roofErr w:type="spellStart"/>
      <w:r>
        <w:rPr>
          <w:rFonts w:ascii="AkzidenzGroteskBE-Bold" w:eastAsia="Times New Roman" w:hAnsi="AkzidenzGroteskBE-Bold" w:cs="Times New Roman"/>
          <w:b/>
          <w:bCs/>
          <w:color w:val="2E74B5" w:themeColor="accent1" w:themeShade="BF"/>
          <w:sz w:val="18"/>
          <w:szCs w:val="18"/>
          <w:lang w:eastAsia="en-IN"/>
        </w:rPr>
        <w:t>Ans</w:t>
      </w:r>
      <w:proofErr w:type="spellEnd"/>
    </w:p>
    <w:p w:rsidR="004154EE" w:rsidRDefault="004154EE" w:rsidP="004154EE">
      <w:pPr>
        <w:pStyle w:val="NormalWeb"/>
        <w:shd w:val="clear" w:color="auto" w:fill="FFFFFF"/>
        <w:rPr>
          <w:rFonts w:ascii="Arial" w:hAnsi="Arial" w:cs="Arial"/>
          <w:color w:val="282E3E"/>
        </w:rPr>
      </w:pPr>
      <w:r>
        <w:rPr>
          <w:rStyle w:val="mord"/>
          <w:rFonts w:ascii="KaTeX_Main" w:hAnsi="KaTeX_Main" w:cs="Arial"/>
          <w:b/>
          <w:bCs/>
          <w:color w:val="282E3E"/>
          <w:sz w:val="29"/>
          <w:szCs w:val="29"/>
        </w:rPr>
        <w:t>Database schema</w:t>
      </w:r>
      <w:r>
        <w:rPr>
          <w:rFonts w:ascii="Arial" w:hAnsi="Arial" w:cs="Arial"/>
          <w:color w:val="282E3E"/>
        </w:rPr>
        <w:t xml:space="preserve"> is </w:t>
      </w:r>
      <w:r w:rsidR="00864225">
        <w:rPr>
          <w:rFonts w:ascii="Arial" w:hAnsi="Arial" w:cs="Arial"/>
          <w:color w:val="282E3E"/>
        </w:rPr>
        <w:t xml:space="preserve">a </w:t>
      </w:r>
      <w:r>
        <w:rPr>
          <w:rFonts w:ascii="Arial" w:hAnsi="Arial" w:cs="Arial"/>
          <w:color w:val="282E3E"/>
        </w:rPr>
        <w:t xml:space="preserve">description of </w:t>
      </w:r>
      <w:r w:rsidR="00864225">
        <w:rPr>
          <w:rFonts w:ascii="Arial" w:hAnsi="Arial" w:cs="Arial"/>
          <w:color w:val="282E3E"/>
        </w:rPr>
        <w:t xml:space="preserve">a </w:t>
      </w:r>
      <w:r>
        <w:rPr>
          <w:rFonts w:ascii="Arial" w:hAnsi="Arial" w:cs="Arial"/>
          <w:color w:val="282E3E"/>
        </w:rPr>
        <w:t xml:space="preserve">database and it is specified during database design and is not expected to change frequently. Changes are </w:t>
      </w:r>
      <w:r w:rsidR="00864225">
        <w:rPr>
          <w:rFonts w:ascii="Arial" w:hAnsi="Arial" w:cs="Arial"/>
          <w:color w:val="282E3E"/>
        </w:rPr>
        <w:t>usually</w:t>
      </w:r>
      <w:r>
        <w:rPr>
          <w:rFonts w:ascii="Arial" w:hAnsi="Arial" w:cs="Arial"/>
          <w:color w:val="282E3E"/>
        </w:rPr>
        <w:t xml:space="preserve"> needed as the requirements of the database applications change. It is the skeleton structure of </w:t>
      </w:r>
      <w:r w:rsidR="00864225">
        <w:rPr>
          <w:rFonts w:ascii="Arial" w:hAnsi="Arial" w:cs="Arial"/>
          <w:color w:val="282E3E"/>
        </w:rPr>
        <w:t xml:space="preserve">the </w:t>
      </w:r>
      <w:r>
        <w:rPr>
          <w:rFonts w:ascii="Arial" w:hAnsi="Arial" w:cs="Arial"/>
          <w:color w:val="282E3E"/>
        </w:rPr>
        <w:t>entire database. On the other side, </w:t>
      </w:r>
      <w:r w:rsidR="00864225">
        <w:rPr>
          <w:rFonts w:ascii="Arial" w:hAnsi="Arial" w:cs="Arial"/>
          <w:color w:val="282E3E"/>
        </w:rPr>
        <w:t xml:space="preserve">the </w:t>
      </w:r>
      <w:r>
        <w:rPr>
          <w:rStyle w:val="mord"/>
          <w:rFonts w:ascii="KaTeX_Main" w:hAnsi="KaTeX_Main" w:cs="Arial"/>
          <w:b/>
          <w:bCs/>
          <w:color w:val="282E3E"/>
          <w:sz w:val="29"/>
          <w:szCs w:val="29"/>
        </w:rPr>
        <w:t>database state</w:t>
      </w:r>
      <w:r>
        <w:rPr>
          <w:rFonts w:ascii="Arial" w:hAnsi="Arial" w:cs="Arial"/>
          <w:color w:val="282E3E"/>
        </w:rPr>
        <w:t xml:space="preserve"> is data, </w:t>
      </w:r>
      <w:r w:rsidR="00864225">
        <w:rPr>
          <w:rFonts w:ascii="Arial" w:hAnsi="Arial" w:cs="Arial"/>
          <w:color w:val="282E3E"/>
        </w:rPr>
        <w:t xml:space="preserve">the </w:t>
      </w:r>
      <w:r>
        <w:rPr>
          <w:rFonts w:ascii="Arial" w:hAnsi="Arial" w:cs="Arial"/>
          <w:color w:val="282E3E"/>
        </w:rPr>
        <w:t>content of the database at a particular moment in time.</w:t>
      </w:r>
    </w:p>
    <w:p w:rsidR="004154EE" w:rsidRDefault="00864225" w:rsidP="004154EE">
      <w:pPr>
        <w:pStyle w:val="NormalWeb"/>
        <w:shd w:val="clear" w:color="auto" w:fill="FFFFFF"/>
        <w:spacing w:before="0" w:beforeAutospacing="0" w:after="0" w:afterAutospacing="0"/>
        <w:rPr>
          <w:rFonts w:ascii="Arial" w:hAnsi="Arial" w:cs="Arial"/>
          <w:color w:val="282E3E"/>
        </w:rPr>
      </w:pPr>
      <w:r>
        <w:rPr>
          <w:rFonts w:ascii="Arial" w:hAnsi="Arial" w:cs="Arial"/>
          <w:color w:val="282E3E"/>
        </w:rPr>
        <w:t>For example</w:t>
      </w:r>
      <w:r w:rsidR="004154EE">
        <w:rPr>
          <w:rFonts w:ascii="Arial" w:hAnsi="Arial" w:cs="Arial"/>
          <w:color w:val="282E3E"/>
        </w:rPr>
        <w:t xml:space="preserve">, </w:t>
      </w:r>
      <w:r>
        <w:rPr>
          <w:rFonts w:ascii="Arial" w:hAnsi="Arial" w:cs="Arial"/>
          <w:color w:val="282E3E"/>
        </w:rPr>
        <w:t xml:space="preserve">when </w:t>
      </w:r>
      <w:r w:rsidR="004154EE">
        <w:rPr>
          <w:rFonts w:ascii="Arial" w:hAnsi="Arial" w:cs="Arial"/>
          <w:color w:val="282E3E"/>
        </w:rPr>
        <w:t xml:space="preserve">manipulating the values of data items in the database we change the </w:t>
      </w:r>
      <w:r>
        <w:rPr>
          <w:rFonts w:ascii="Arial" w:hAnsi="Arial" w:cs="Arial"/>
          <w:color w:val="282E3E"/>
        </w:rPr>
        <w:t>current</w:t>
      </w:r>
      <w:r w:rsidR="004154EE">
        <w:rPr>
          <w:rFonts w:ascii="Arial" w:hAnsi="Arial" w:cs="Arial"/>
          <w:color w:val="282E3E"/>
        </w:rPr>
        <w:t xml:space="preserve"> state (database state), but the main structure (database schema) stays the same.</w:t>
      </w:r>
    </w:p>
    <w:p w:rsidR="004154EE" w:rsidRDefault="004154EE" w:rsidP="000C72CE">
      <w:pPr>
        <w:spacing w:after="0" w:line="240" w:lineRule="auto"/>
        <w:rPr>
          <w:rFonts w:ascii="Arial" w:hAnsi="Arial" w:cs="Arial"/>
          <w:color w:val="282E3E"/>
          <w:shd w:val="clear" w:color="auto" w:fill="FFFFFF"/>
        </w:rPr>
      </w:pPr>
      <w:r>
        <w:rPr>
          <w:rStyle w:val="mord"/>
          <w:rFonts w:ascii="KaTeX_Main" w:hAnsi="KaTeX_Main"/>
          <w:b/>
          <w:bCs/>
          <w:color w:val="282E3E"/>
          <w:sz w:val="29"/>
          <w:szCs w:val="29"/>
          <w:shd w:val="clear" w:color="auto" w:fill="FFFFFF"/>
        </w:rPr>
        <w:t>Database schema</w:t>
      </w:r>
      <w:r>
        <w:rPr>
          <w:rFonts w:ascii="Arial" w:hAnsi="Arial" w:cs="Arial"/>
          <w:color w:val="282E3E"/>
          <w:shd w:val="clear" w:color="auto" w:fill="FFFFFF"/>
        </w:rPr>
        <w:t xml:space="preserve"> is </w:t>
      </w:r>
      <w:r w:rsidR="00864225">
        <w:rPr>
          <w:rFonts w:ascii="Arial" w:hAnsi="Arial" w:cs="Arial"/>
          <w:color w:val="282E3E"/>
          <w:shd w:val="clear" w:color="auto" w:fill="FFFFFF"/>
        </w:rPr>
        <w:t xml:space="preserve">a </w:t>
      </w:r>
      <w:r>
        <w:rPr>
          <w:rFonts w:ascii="Arial" w:hAnsi="Arial" w:cs="Arial"/>
          <w:color w:val="282E3E"/>
          <w:shd w:val="clear" w:color="auto" w:fill="FFFFFF"/>
        </w:rPr>
        <w:t xml:space="preserve">description of </w:t>
      </w:r>
      <w:r w:rsidR="00864225">
        <w:rPr>
          <w:rFonts w:ascii="Arial" w:hAnsi="Arial" w:cs="Arial"/>
          <w:color w:val="282E3E"/>
          <w:shd w:val="clear" w:color="auto" w:fill="FFFFFF"/>
        </w:rPr>
        <w:t xml:space="preserve">a </w:t>
      </w:r>
      <w:r>
        <w:rPr>
          <w:rFonts w:ascii="Arial" w:hAnsi="Arial" w:cs="Arial"/>
          <w:color w:val="282E3E"/>
          <w:shd w:val="clear" w:color="auto" w:fill="FFFFFF"/>
        </w:rPr>
        <w:t xml:space="preserve">database and it is specified during database design and is not expected to change frequently. Changes are </w:t>
      </w:r>
      <w:r w:rsidR="00864225">
        <w:rPr>
          <w:rFonts w:ascii="Arial" w:hAnsi="Arial" w:cs="Arial"/>
          <w:color w:val="282E3E"/>
          <w:shd w:val="clear" w:color="auto" w:fill="FFFFFF"/>
        </w:rPr>
        <w:t>usually</w:t>
      </w:r>
      <w:r>
        <w:rPr>
          <w:rFonts w:ascii="Arial" w:hAnsi="Arial" w:cs="Arial"/>
          <w:color w:val="282E3E"/>
          <w:shd w:val="clear" w:color="auto" w:fill="FFFFFF"/>
        </w:rPr>
        <w:t xml:space="preserve"> needed as the requirements of the database applications change. It is the skeleton structure of </w:t>
      </w:r>
      <w:r w:rsidR="00864225">
        <w:rPr>
          <w:rFonts w:ascii="Arial" w:hAnsi="Arial" w:cs="Arial"/>
          <w:color w:val="282E3E"/>
          <w:shd w:val="clear" w:color="auto" w:fill="FFFFFF"/>
        </w:rPr>
        <w:t xml:space="preserve">the </w:t>
      </w:r>
      <w:r>
        <w:rPr>
          <w:rFonts w:ascii="Arial" w:hAnsi="Arial" w:cs="Arial"/>
          <w:color w:val="282E3E"/>
          <w:shd w:val="clear" w:color="auto" w:fill="FFFFFF"/>
        </w:rPr>
        <w:t>entire database. On the other side, </w:t>
      </w:r>
      <w:r w:rsidR="00864225">
        <w:rPr>
          <w:rFonts w:ascii="Arial" w:hAnsi="Arial" w:cs="Arial"/>
          <w:color w:val="282E3E"/>
          <w:shd w:val="clear" w:color="auto" w:fill="FFFFFF"/>
        </w:rPr>
        <w:t xml:space="preserve">the </w:t>
      </w:r>
      <w:r w:rsidR="00864225">
        <w:rPr>
          <w:rStyle w:val="katex-mathml"/>
          <w:rFonts w:ascii="KaTeX_Main" w:hAnsi="KaTeX_Main"/>
          <w:color w:val="282E3E"/>
          <w:sz w:val="29"/>
          <w:szCs w:val="29"/>
          <w:bdr w:val="none" w:sz="0" w:space="0" w:color="auto" w:frame="1"/>
          <w:shd w:val="clear" w:color="auto" w:fill="FFFFFF"/>
        </w:rPr>
        <w:t>database</w:t>
      </w:r>
      <w:r>
        <w:rPr>
          <w:rStyle w:val="mord"/>
          <w:rFonts w:ascii="KaTeX_Main" w:hAnsi="KaTeX_Main"/>
          <w:b/>
          <w:bCs/>
          <w:color w:val="282E3E"/>
          <w:sz w:val="29"/>
          <w:szCs w:val="29"/>
          <w:shd w:val="clear" w:color="auto" w:fill="FFFFFF"/>
        </w:rPr>
        <w:t> state</w:t>
      </w:r>
      <w:r>
        <w:rPr>
          <w:rFonts w:ascii="Arial" w:hAnsi="Arial" w:cs="Arial"/>
          <w:color w:val="282E3E"/>
          <w:shd w:val="clear" w:color="auto" w:fill="FFFFFF"/>
        </w:rPr>
        <w:t xml:space="preserve"> is </w:t>
      </w:r>
      <w:r w:rsidR="00864225">
        <w:rPr>
          <w:rFonts w:ascii="Arial" w:hAnsi="Arial" w:cs="Arial"/>
          <w:color w:val="282E3E"/>
          <w:shd w:val="clear" w:color="auto" w:fill="FFFFFF"/>
        </w:rPr>
        <w:t xml:space="preserve">the </w:t>
      </w:r>
      <w:r>
        <w:rPr>
          <w:rFonts w:ascii="Arial" w:hAnsi="Arial" w:cs="Arial"/>
          <w:color w:val="282E3E"/>
          <w:shd w:val="clear" w:color="auto" w:fill="FFFFFF"/>
        </w:rPr>
        <w:t xml:space="preserve">data </w:t>
      </w:r>
      <w:r w:rsidR="00864225">
        <w:rPr>
          <w:rFonts w:ascii="Arial" w:hAnsi="Arial" w:cs="Arial"/>
          <w:color w:val="282E3E"/>
          <w:shd w:val="clear" w:color="auto" w:fill="FFFFFF"/>
        </w:rPr>
        <w:t xml:space="preserve">and </w:t>
      </w:r>
      <w:r>
        <w:rPr>
          <w:rFonts w:ascii="Arial" w:hAnsi="Arial" w:cs="Arial"/>
          <w:color w:val="282E3E"/>
          <w:shd w:val="clear" w:color="auto" w:fill="FFFFFF"/>
        </w:rPr>
        <w:t>content of the database at a particular moment in time.</w:t>
      </w:r>
    </w:p>
    <w:p w:rsidR="00864225" w:rsidRPr="004154EE" w:rsidRDefault="00864225"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2.4. </w:t>
      </w:r>
      <w:r w:rsidRPr="000C72CE">
        <w:rPr>
          <w:rFonts w:ascii="MinionPro-Regular" w:eastAsia="Times New Roman" w:hAnsi="MinionPro-Regular" w:cs="Times New Roman"/>
          <w:b/>
          <w:color w:val="2E74B5" w:themeColor="accent1" w:themeShade="BF"/>
          <w:sz w:val="21"/>
          <w:szCs w:val="21"/>
          <w:lang w:eastAsia="en-IN"/>
        </w:rPr>
        <w:t xml:space="preserve">Describe the three-schema architecture. Why do we need mappings </w:t>
      </w:r>
      <w:proofErr w:type="gramStart"/>
      <w:r w:rsidRPr="000C72CE">
        <w:rPr>
          <w:rFonts w:ascii="MinionPro-Regular" w:eastAsia="Times New Roman" w:hAnsi="MinionPro-Regular" w:cs="Times New Roman"/>
          <w:b/>
          <w:color w:val="2E74B5" w:themeColor="accent1" w:themeShade="BF"/>
          <w:sz w:val="21"/>
          <w:szCs w:val="21"/>
          <w:lang w:eastAsia="en-IN"/>
        </w:rPr>
        <w:t>among</w:t>
      </w:r>
      <w:proofErr w:type="gramEnd"/>
      <w:r w:rsidRPr="000C72CE">
        <w:rPr>
          <w:rFonts w:ascii="MinionPro-Regular" w:eastAsia="Times New Roman" w:hAnsi="MinionPro-Regular" w:cs="Times New Roman"/>
          <w:b/>
          <w:color w:val="2E74B5" w:themeColor="accent1" w:themeShade="BF"/>
          <w:sz w:val="21"/>
          <w:szCs w:val="21"/>
          <w:lang w:eastAsia="en-IN"/>
        </w:rPr>
        <w:t xml:space="preserve">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schema</w:t>
      </w:r>
      <w:proofErr w:type="gramEnd"/>
      <w:r w:rsidRPr="000C72CE">
        <w:rPr>
          <w:rFonts w:ascii="MinionPro-Regular" w:eastAsia="Times New Roman" w:hAnsi="MinionPro-Regular" w:cs="Times New Roman"/>
          <w:b/>
          <w:color w:val="2E74B5" w:themeColor="accent1" w:themeShade="BF"/>
          <w:sz w:val="21"/>
          <w:szCs w:val="21"/>
          <w:lang w:eastAsia="en-IN"/>
        </w:rPr>
        <w:t xml:space="preserve"> levels? How do different schema definition languages support </w:t>
      </w:r>
      <w:proofErr w:type="gramStart"/>
      <w:r w:rsidRPr="000C72CE">
        <w:rPr>
          <w:rFonts w:ascii="MinionPro-Regular" w:eastAsia="Times New Roman" w:hAnsi="MinionPro-Regular" w:cs="Times New Roman"/>
          <w:b/>
          <w:color w:val="2E74B5" w:themeColor="accent1" w:themeShade="BF"/>
          <w:sz w:val="21"/>
          <w:szCs w:val="21"/>
          <w:lang w:eastAsia="en-IN"/>
        </w:rPr>
        <w:t>this</w:t>
      </w:r>
      <w:proofErr w:type="gramEnd"/>
      <w:r w:rsidRPr="000C72CE">
        <w:rPr>
          <w:rFonts w:ascii="MinionPro-Regular" w:eastAsia="Times New Roman" w:hAnsi="MinionPro-Regular" w:cs="Times New Roman"/>
          <w:b/>
          <w:color w:val="2E74B5" w:themeColor="accent1" w:themeShade="BF"/>
          <w:sz w:val="21"/>
          <w:szCs w:val="21"/>
          <w:lang w:eastAsia="en-IN"/>
        </w:rPr>
        <w:t xml:space="preserve">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architecture</w:t>
      </w:r>
      <w:proofErr w:type="gramEnd"/>
      <w:r w:rsidRPr="000C72CE">
        <w:rPr>
          <w:rFonts w:ascii="MinionPro-Regular" w:eastAsia="Times New Roman" w:hAnsi="MinionPro-Regular" w:cs="Times New Roman"/>
          <w:b/>
          <w:color w:val="2E74B5" w:themeColor="accent1" w:themeShade="BF"/>
          <w:sz w:val="21"/>
          <w:szCs w:val="21"/>
          <w:lang w:eastAsia="en-IN"/>
        </w:rPr>
        <w:t xml:space="preserve">? </w:t>
      </w:r>
    </w:p>
    <w:p w:rsidR="000C72CE" w:rsidRDefault="00864225"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roofErr w:type="spellStart"/>
      <w:r>
        <w:rPr>
          <w:rFonts w:ascii="AkzidenzGroteskBE-Bold" w:eastAsia="Times New Roman" w:hAnsi="AkzidenzGroteskBE-Bold" w:cs="Times New Roman"/>
          <w:b/>
          <w:bCs/>
          <w:color w:val="2E74B5" w:themeColor="accent1" w:themeShade="BF"/>
          <w:sz w:val="18"/>
          <w:szCs w:val="18"/>
          <w:lang w:eastAsia="en-IN"/>
        </w:rPr>
        <w:t>Ans</w:t>
      </w:r>
      <w:proofErr w:type="spellEnd"/>
    </w:p>
    <w:p w:rsidR="00864225" w:rsidRDefault="00864225" w:rsidP="00864225">
      <w:pPr>
        <w:pStyle w:val="NormalWeb"/>
        <w:shd w:val="clear" w:color="auto" w:fill="FFFFFF"/>
        <w:rPr>
          <w:rFonts w:ascii="Arial" w:hAnsi="Arial" w:cs="Arial"/>
          <w:color w:val="282E3E"/>
        </w:rPr>
      </w:pPr>
      <w:r>
        <w:rPr>
          <w:rStyle w:val="mord"/>
          <w:rFonts w:ascii="KaTeX_Main" w:hAnsi="KaTeX_Main" w:cs="Arial"/>
          <w:b/>
          <w:bCs/>
          <w:color w:val="282E3E"/>
          <w:sz w:val="29"/>
          <w:szCs w:val="29"/>
        </w:rPr>
        <w:t>Three-schema architecture</w:t>
      </w:r>
      <w:r>
        <w:rPr>
          <w:rFonts w:ascii="Arial" w:hAnsi="Arial" w:cs="Arial"/>
          <w:color w:val="282E3E"/>
        </w:rPr>
        <w:t> separates the user applications from the physical database by defining schemas at three different levels: </w:t>
      </w:r>
      <w:r>
        <w:rPr>
          <w:rStyle w:val="mord"/>
          <w:rFonts w:ascii="KaTeX_Main" w:hAnsi="KaTeX_Main" w:cs="Arial"/>
          <w:b/>
          <w:bCs/>
          <w:color w:val="282E3E"/>
          <w:sz w:val="29"/>
          <w:szCs w:val="29"/>
        </w:rPr>
        <w:t>internal level</w:t>
      </w:r>
      <w:r>
        <w:rPr>
          <w:rFonts w:ascii="Arial" w:hAnsi="Arial" w:cs="Arial"/>
          <w:color w:val="282E3E"/>
        </w:rPr>
        <w:t>, </w:t>
      </w:r>
      <w:r>
        <w:rPr>
          <w:rStyle w:val="mord"/>
          <w:rFonts w:ascii="KaTeX_Main" w:hAnsi="KaTeX_Main" w:cs="Arial"/>
          <w:b/>
          <w:bCs/>
          <w:color w:val="282E3E"/>
          <w:sz w:val="29"/>
          <w:szCs w:val="29"/>
        </w:rPr>
        <w:t>conceptual level</w:t>
      </w:r>
      <w:r w:rsidR="00717EE3">
        <w:rPr>
          <w:rFonts w:ascii="Arial" w:hAnsi="Arial" w:cs="Arial"/>
          <w:color w:val="282E3E"/>
        </w:rPr>
        <w:t xml:space="preserve">, </w:t>
      </w:r>
      <w:r>
        <w:rPr>
          <w:rFonts w:ascii="Arial" w:hAnsi="Arial" w:cs="Arial"/>
          <w:color w:val="282E3E"/>
        </w:rPr>
        <w:t>and </w:t>
      </w:r>
      <w:r>
        <w:rPr>
          <w:rStyle w:val="mord"/>
          <w:rFonts w:ascii="KaTeX_Main" w:hAnsi="KaTeX_Main" w:cs="Arial"/>
          <w:b/>
          <w:bCs/>
          <w:color w:val="282E3E"/>
          <w:sz w:val="29"/>
          <w:szCs w:val="29"/>
        </w:rPr>
        <w:t>external level</w:t>
      </w:r>
      <w:r>
        <w:rPr>
          <w:rFonts w:ascii="Arial" w:hAnsi="Arial" w:cs="Arial"/>
          <w:color w:val="282E3E"/>
        </w:rPr>
        <w:t xml:space="preserve">. </w:t>
      </w:r>
      <w:r w:rsidR="00717EE3">
        <w:rPr>
          <w:rFonts w:ascii="Arial" w:hAnsi="Arial" w:cs="Arial"/>
          <w:color w:val="282E3E"/>
        </w:rPr>
        <w:t>The internal</w:t>
      </w:r>
      <w:r>
        <w:rPr>
          <w:rFonts w:ascii="Arial" w:hAnsi="Arial" w:cs="Arial"/>
          <w:color w:val="282E3E"/>
        </w:rPr>
        <w:t xml:space="preserve"> level has </w:t>
      </w:r>
      <w:r w:rsidR="00717EE3">
        <w:rPr>
          <w:rFonts w:ascii="Arial" w:hAnsi="Arial" w:cs="Arial"/>
          <w:color w:val="282E3E"/>
        </w:rPr>
        <w:t xml:space="preserve">an </w:t>
      </w:r>
      <w:r>
        <w:rPr>
          <w:rFonts w:ascii="Arial" w:hAnsi="Arial" w:cs="Arial"/>
          <w:color w:val="282E3E"/>
        </w:rPr>
        <w:t xml:space="preserve">internal schema </w:t>
      </w:r>
      <w:r w:rsidR="00717EE3">
        <w:rPr>
          <w:rFonts w:ascii="Arial" w:hAnsi="Arial" w:cs="Arial"/>
          <w:color w:val="282E3E"/>
        </w:rPr>
        <w:t>that</w:t>
      </w:r>
      <w:r>
        <w:rPr>
          <w:rFonts w:ascii="Arial" w:hAnsi="Arial" w:cs="Arial"/>
          <w:color w:val="282E3E"/>
        </w:rPr>
        <w:t xml:space="preserve"> describes </w:t>
      </w:r>
      <w:r w:rsidR="00717EE3">
        <w:rPr>
          <w:rFonts w:ascii="Arial" w:hAnsi="Arial" w:cs="Arial"/>
          <w:color w:val="282E3E"/>
        </w:rPr>
        <w:t xml:space="preserve">the </w:t>
      </w:r>
      <w:r>
        <w:rPr>
          <w:rFonts w:ascii="Arial" w:hAnsi="Arial" w:cs="Arial"/>
          <w:color w:val="282E3E"/>
        </w:rPr>
        <w:t xml:space="preserve">physical storage structure of the database. </w:t>
      </w:r>
      <w:r w:rsidR="00717EE3">
        <w:rPr>
          <w:rFonts w:ascii="Arial" w:hAnsi="Arial" w:cs="Arial"/>
          <w:color w:val="282E3E"/>
        </w:rPr>
        <w:t>The conceptual</w:t>
      </w:r>
      <w:r>
        <w:rPr>
          <w:rFonts w:ascii="Arial" w:hAnsi="Arial" w:cs="Arial"/>
          <w:color w:val="282E3E"/>
        </w:rPr>
        <w:t xml:space="preserve"> level has </w:t>
      </w:r>
      <w:r w:rsidR="00717EE3">
        <w:rPr>
          <w:rFonts w:ascii="Arial" w:hAnsi="Arial" w:cs="Arial"/>
          <w:color w:val="282E3E"/>
        </w:rPr>
        <w:t xml:space="preserve">a </w:t>
      </w:r>
      <w:r>
        <w:rPr>
          <w:rFonts w:ascii="Arial" w:hAnsi="Arial" w:cs="Arial"/>
          <w:color w:val="282E3E"/>
        </w:rPr>
        <w:t xml:space="preserve">conceptual schema </w:t>
      </w:r>
      <w:r w:rsidR="00717EE3">
        <w:rPr>
          <w:rFonts w:ascii="Arial" w:hAnsi="Arial" w:cs="Arial"/>
          <w:color w:val="282E3E"/>
        </w:rPr>
        <w:t>that</w:t>
      </w:r>
      <w:r>
        <w:rPr>
          <w:rFonts w:ascii="Arial" w:hAnsi="Arial" w:cs="Arial"/>
          <w:color w:val="282E3E"/>
        </w:rPr>
        <w:t xml:space="preserve"> concentrates on describing entities, data types, relationships, user operations</w:t>
      </w:r>
      <w:r w:rsidR="00717EE3">
        <w:rPr>
          <w:rFonts w:ascii="Arial" w:hAnsi="Arial" w:cs="Arial"/>
          <w:color w:val="282E3E"/>
        </w:rPr>
        <w:t>,</w:t>
      </w:r>
      <w:r>
        <w:rPr>
          <w:rFonts w:ascii="Arial" w:hAnsi="Arial" w:cs="Arial"/>
          <w:color w:val="282E3E"/>
        </w:rPr>
        <w:t xml:space="preserve"> and constraints. It does not deal with the details of physical storage. The external level includes external schemas. </w:t>
      </w:r>
      <w:r w:rsidR="00717EE3">
        <w:rPr>
          <w:rFonts w:ascii="Arial" w:hAnsi="Arial" w:cs="Arial"/>
          <w:color w:val="282E3E"/>
        </w:rPr>
        <w:t>The particular</w:t>
      </w:r>
      <w:r>
        <w:rPr>
          <w:rFonts w:ascii="Arial" w:hAnsi="Arial" w:cs="Arial"/>
          <w:color w:val="282E3E"/>
        </w:rPr>
        <w:t xml:space="preserve"> user group has </w:t>
      </w:r>
      <w:r w:rsidR="00717EE3">
        <w:rPr>
          <w:rFonts w:ascii="Arial" w:hAnsi="Arial" w:cs="Arial"/>
          <w:color w:val="282E3E"/>
        </w:rPr>
        <w:t xml:space="preserve">a </w:t>
      </w:r>
      <w:r>
        <w:rPr>
          <w:rFonts w:ascii="Arial" w:hAnsi="Arial" w:cs="Arial"/>
          <w:color w:val="282E3E"/>
        </w:rPr>
        <w:t xml:space="preserve">particular view of the database which </w:t>
      </w:r>
      <w:r w:rsidR="00717EE3">
        <w:rPr>
          <w:rFonts w:ascii="Arial" w:hAnsi="Arial" w:cs="Arial"/>
          <w:color w:val="282E3E"/>
        </w:rPr>
        <w:t xml:space="preserve">a </w:t>
      </w:r>
      <w:r>
        <w:rPr>
          <w:rFonts w:ascii="Arial" w:hAnsi="Arial" w:cs="Arial"/>
          <w:color w:val="282E3E"/>
        </w:rPr>
        <w:t>particular external schema describes.</w:t>
      </w:r>
    </w:p>
    <w:p w:rsidR="00864225" w:rsidRDefault="00864225" w:rsidP="00864225">
      <w:pPr>
        <w:pStyle w:val="NormalWeb"/>
        <w:shd w:val="clear" w:color="auto" w:fill="FFFFFF"/>
        <w:rPr>
          <w:rFonts w:ascii="Arial" w:hAnsi="Arial" w:cs="Arial"/>
          <w:color w:val="282E3E"/>
        </w:rPr>
      </w:pPr>
      <w:r>
        <w:rPr>
          <w:rFonts w:ascii="Arial" w:hAnsi="Arial" w:cs="Arial"/>
          <w:color w:val="282E3E"/>
        </w:rPr>
        <w:t xml:space="preserve">Each user </w:t>
      </w:r>
      <w:r w:rsidR="00717EE3">
        <w:rPr>
          <w:rFonts w:ascii="Arial" w:hAnsi="Arial" w:cs="Arial"/>
          <w:color w:val="282E3E"/>
        </w:rPr>
        <w:t>group</w:t>
      </w:r>
      <w:r>
        <w:rPr>
          <w:rFonts w:ascii="Arial" w:hAnsi="Arial" w:cs="Arial"/>
          <w:color w:val="282E3E"/>
        </w:rPr>
        <w:t xml:space="preserve"> has its view, that is, it refers to its external schema. To reach the actual data stored on a physical level, DBMS must transform the request from the certain user group specified on its external schema into the request familiar to </w:t>
      </w:r>
      <w:r w:rsidR="00717EE3">
        <w:rPr>
          <w:rFonts w:ascii="Arial" w:hAnsi="Arial" w:cs="Arial"/>
          <w:color w:val="282E3E"/>
        </w:rPr>
        <w:t xml:space="preserve">the </w:t>
      </w:r>
      <w:r>
        <w:rPr>
          <w:rFonts w:ascii="Arial" w:hAnsi="Arial" w:cs="Arial"/>
          <w:color w:val="282E3E"/>
        </w:rPr>
        <w:t>conceptual schema (lower level) and then into a request on the internal schema which is just above the physical level, that is, the stored database. That process of transforming the request and returning the correct external view of the result is called </w:t>
      </w:r>
      <w:r>
        <w:rPr>
          <w:rStyle w:val="mord"/>
          <w:rFonts w:ascii="KaTeX_Main" w:hAnsi="KaTeX_Main" w:cs="Arial"/>
          <w:b/>
          <w:bCs/>
          <w:color w:val="282E3E"/>
          <w:sz w:val="29"/>
          <w:szCs w:val="29"/>
        </w:rPr>
        <w:t>mapping</w:t>
      </w:r>
      <w:r>
        <w:rPr>
          <w:rFonts w:ascii="Arial" w:hAnsi="Arial" w:cs="Arial"/>
          <w:color w:val="282E3E"/>
        </w:rPr>
        <w:t>.</w:t>
      </w:r>
    </w:p>
    <w:p w:rsidR="00864225" w:rsidRDefault="00864225" w:rsidP="00864225">
      <w:pPr>
        <w:pStyle w:val="NormalWeb"/>
        <w:shd w:val="clear" w:color="auto" w:fill="FFFFFF"/>
        <w:spacing w:before="0" w:beforeAutospacing="0" w:after="0" w:afterAutospacing="0"/>
        <w:rPr>
          <w:rFonts w:ascii="Arial" w:hAnsi="Arial" w:cs="Arial"/>
          <w:color w:val="282E3E"/>
        </w:rPr>
      </w:pPr>
      <w:r>
        <w:rPr>
          <w:rFonts w:ascii="Arial" w:hAnsi="Arial" w:cs="Arial"/>
          <w:color w:val="282E3E"/>
        </w:rPr>
        <w:t>For three-schema architecture</w:t>
      </w:r>
      <w:r w:rsidR="00717EE3">
        <w:rPr>
          <w:rFonts w:ascii="Arial" w:hAnsi="Arial" w:cs="Arial"/>
          <w:color w:val="282E3E"/>
        </w:rPr>
        <w:t>,</w:t>
      </w:r>
      <w:r>
        <w:rPr>
          <w:rFonts w:ascii="Arial" w:hAnsi="Arial" w:cs="Arial"/>
          <w:color w:val="282E3E"/>
        </w:rPr>
        <w:t xml:space="preserve"> there is the </w:t>
      </w:r>
      <w:r>
        <w:rPr>
          <w:rStyle w:val="mord"/>
          <w:rFonts w:ascii="KaTeX_Main" w:hAnsi="KaTeX_Main" w:cs="Arial"/>
          <w:b/>
          <w:bCs/>
          <w:color w:val="282E3E"/>
          <w:sz w:val="29"/>
          <w:szCs w:val="29"/>
        </w:rPr>
        <w:t>view definition language</w:t>
      </w:r>
      <w:r>
        <w:rPr>
          <w:rFonts w:ascii="Arial" w:hAnsi="Arial" w:cs="Arial"/>
          <w:color w:val="282E3E"/>
        </w:rPr>
        <w:t> (VDL). It specifies user views and their mapping to the conceptual schema. In most DBMSs</w:t>
      </w:r>
      <w:r w:rsidR="00717EE3">
        <w:rPr>
          <w:rFonts w:ascii="Arial" w:hAnsi="Arial" w:cs="Arial"/>
          <w:color w:val="282E3E"/>
        </w:rPr>
        <w:t>,</w:t>
      </w:r>
      <w:r>
        <w:rPr>
          <w:rFonts w:ascii="Arial" w:hAnsi="Arial" w:cs="Arial"/>
          <w:color w:val="282E3E"/>
        </w:rPr>
        <w:t xml:space="preserve"> </w:t>
      </w:r>
      <w:r>
        <w:rPr>
          <w:rFonts w:ascii="Arial" w:hAnsi="Arial" w:cs="Arial"/>
          <w:color w:val="282E3E"/>
        </w:rPr>
        <w:lastRenderedPageBreak/>
        <w:t xml:space="preserve">DDL is still used to define conceptual and external schemas. </w:t>
      </w:r>
      <w:r w:rsidR="00717EE3">
        <w:rPr>
          <w:rFonts w:ascii="Arial" w:hAnsi="Arial" w:cs="Arial"/>
          <w:color w:val="282E3E"/>
        </w:rPr>
        <w:t>In</w:t>
      </w:r>
      <w:r>
        <w:rPr>
          <w:rFonts w:ascii="Arial" w:hAnsi="Arial" w:cs="Arial"/>
          <w:color w:val="282E3E"/>
        </w:rPr>
        <w:t xml:space="preserve"> relational DBMSs</w:t>
      </w:r>
      <w:r w:rsidR="00717EE3">
        <w:rPr>
          <w:rFonts w:ascii="Arial" w:hAnsi="Arial" w:cs="Arial"/>
          <w:color w:val="282E3E"/>
        </w:rPr>
        <w:t>,</w:t>
      </w:r>
      <w:r>
        <w:rPr>
          <w:rFonts w:ascii="Arial" w:hAnsi="Arial" w:cs="Arial"/>
          <w:color w:val="282E3E"/>
        </w:rPr>
        <w:t xml:space="preserve"> the VDL is substituted by SQL to define user or application views.</w:t>
      </w:r>
    </w:p>
    <w:p w:rsidR="00864225" w:rsidRPr="004154EE" w:rsidRDefault="00864225"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r>
        <w:rPr>
          <w:rStyle w:val="mord"/>
          <w:rFonts w:ascii="KaTeX_Main" w:hAnsi="KaTeX_Main"/>
          <w:b/>
          <w:bCs/>
          <w:color w:val="282E3E"/>
          <w:sz w:val="29"/>
          <w:szCs w:val="29"/>
          <w:shd w:val="clear" w:color="auto" w:fill="FFFFFF"/>
        </w:rPr>
        <w:t>Three-schema architecture</w:t>
      </w:r>
      <w:r>
        <w:rPr>
          <w:rFonts w:ascii="Arial" w:hAnsi="Arial" w:cs="Arial"/>
          <w:color w:val="282E3E"/>
          <w:shd w:val="clear" w:color="auto" w:fill="FFFFFF"/>
        </w:rPr>
        <w:t> separates the user applications from the physical database by defining schemas at three different levels: </w:t>
      </w:r>
      <w:r>
        <w:rPr>
          <w:rStyle w:val="mord"/>
          <w:rFonts w:ascii="KaTeX_Main" w:hAnsi="KaTeX_Main"/>
          <w:b/>
          <w:bCs/>
          <w:color w:val="282E3E"/>
          <w:sz w:val="29"/>
          <w:szCs w:val="29"/>
          <w:shd w:val="clear" w:color="auto" w:fill="FFFFFF"/>
        </w:rPr>
        <w:t>internal level</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conceptual level</w:t>
      </w:r>
      <w:r>
        <w:rPr>
          <w:rFonts w:ascii="Arial" w:hAnsi="Arial" w:cs="Arial"/>
          <w:color w:val="282E3E"/>
          <w:shd w:val="clear" w:color="auto" w:fill="FFFFFF"/>
        </w:rPr>
        <w:t> and </w:t>
      </w:r>
      <w:r>
        <w:rPr>
          <w:rStyle w:val="mord"/>
          <w:rFonts w:ascii="KaTeX_Main" w:hAnsi="KaTeX_Main"/>
          <w:b/>
          <w:bCs/>
          <w:color w:val="282E3E"/>
          <w:sz w:val="29"/>
          <w:szCs w:val="29"/>
          <w:shd w:val="clear" w:color="auto" w:fill="FFFFFF"/>
        </w:rPr>
        <w:t>external level</w:t>
      </w:r>
      <w:r>
        <w:rPr>
          <w:rFonts w:ascii="Arial" w:hAnsi="Arial" w:cs="Arial"/>
          <w:color w:val="282E3E"/>
          <w:shd w:val="clear" w:color="auto" w:fill="FFFFFF"/>
        </w:rPr>
        <w:t>.</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2.5. </w:t>
      </w:r>
      <w:r w:rsidRPr="000C72CE">
        <w:rPr>
          <w:rFonts w:ascii="MinionPro-Regular" w:eastAsia="Times New Roman" w:hAnsi="MinionPro-Regular" w:cs="Times New Roman"/>
          <w:b/>
          <w:color w:val="2E74B5" w:themeColor="accent1" w:themeShade="BF"/>
          <w:sz w:val="21"/>
          <w:szCs w:val="21"/>
          <w:lang w:eastAsia="en-IN"/>
        </w:rPr>
        <w:t xml:space="preserve">What is the difference between logical data independence and physical </w:t>
      </w:r>
      <w:proofErr w:type="gramStart"/>
      <w:r w:rsidRPr="000C72CE">
        <w:rPr>
          <w:rFonts w:ascii="MinionPro-Regular" w:eastAsia="Times New Roman" w:hAnsi="MinionPro-Regular" w:cs="Times New Roman"/>
          <w:b/>
          <w:color w:val="2E74B5" w:themeColor="accent1" w:themeShade="BF"/>
          <w:sz w:val="21"/>
          <w:szCs w:val="21"/>
          <w:lang w:eastAsia="en-IN"/>
        </w:rPr>
        <w:t>data</w:t>
      </w:r>
      <w:proofErr w:type="gramEnd"/>
      <w:r w:rsidRPr="000C72CE">
        <w:rPr>
          <w:rFonts w:ascii="MinionPro-Regular" w:eastAsia="Times New Roman" w:hAnsi="MinionPro-Regular" w:cs="Times New Roman"/>
          <w:b/>
          <w:color w:val="2E74B5" w:themeColor="accent1" w:themeShade="BF"/>
          <w:sz w:val="21"/>
          <w:szCs w:val="21"/>
          <w:lang w:eastAsia="en-IN"/>
        </w:rPr>
        <w:t xml:space="preserve">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independence</w:t>
      </w:r>
      <w:proofErr w:type="gramEnd"/>
      <w:r w:rsidRPr="000C72CE">
        <w:rPr>
          <w:rFonts w:ascii="MinionPro-Regular" w:eastAsia="Times New Roman" w:hAnsi="MinionPro-Regular" w:cs="Times New Roman"/>
          <w:b/>
          <w:color w:val="2E74B5" w:themeColor="accent1" w:themeShade="BF"/>
          <w:sz w:val="21"/>
          <w:szCs w:val="21"/>
          <w:lang w:eastAsia="en-IN"/>
        </w:rPr>
        <w:t xml:space="preserve">? Which one is harder to achieve? Why? </w:t>
      </w:r>
    </w:p>
    <w:p w:rsidR="000C72CE" w:rsidRDefault="003102D9"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roofErr w:type="spellStart"/>
      <w:r>
        <w:rPr>
          <w:rFonts w:ascii="AkzidenzGroteskBE-Bold" w:eastAsia="Times New Roman" w:hAnsi="AkzidenzGroteskBE-Bold" w:cs="Times New Roman"/>
          <w:b/>
          <w:bCs/>
          <w:color w:val="2E74B5" w:themeColor="accent1" w:themeShade="BF"/>
          <w:sz w:val="18"/>
          <w:szCs w:val="18"/>
          <w:lang w:eastAsia="en-IN"/>
        </w:rPr>
        <w:t>Ans</w:t>
      </w:r>
      <w:proofErr w:type="spellEnd"/>
    </w:p>
    <w:p w:rsidR="003102D9" w:rsidRDefault="003102D9" w:rsidP="003102D9">
      <w:pPr>
        <w:pStyle w:val="NormalWeb"/>
        <w:shd w:val="clear" w:color="auto" w:fill="FFFFFF"/>
        <w:rPr>
          <w:rFonts w:ascii="Arial" w:hAnsi="Arial" w:cs="Arial"/>
          <w:color w:val="282E3E"/>
        </w:rPr>
      </w:pPr>
      <w:r>
        <w:rPr>
          <w:rStyle w:val="mord"/>
          <w:rFonts w:ascii="KaTeX_Main" w:hAnsi="KaTeX_Main" w:cs="Arial"/>
          <w:b/>
          <w:bCs/>
          <w:color w:val="282E3E"/>
          <w:sz w:val="29"/>
          <w:szCs w:val="29"/>
        </w:rPr>
        <w:t>Logical data independence</w:t>
      </w:r>
      <w:r>
        <w:rPr>
          <w:rFonts w:ascii="Arial" w:hAnsi="Arial" w:cs="Arial"/>
          <w:color w:val="282E3E"/>
        </w:rPr>
        <w:t> means that the conceptual schema can be changed without changing the external schemas or application programs. It may be needed to expand the database, to change constraints</w:t>
      </w:r>
      <w:r w:rsidR="009918A1">
        <w:rPr>
          <w:rFonts w:ascii="Arial" w:hAnsi="Arial" w:cs="Arial"/>
          <w:color w:val="282E3E"/>
        </w:rPr>
        <w:t>,</w:t>
      </w:r>
      <w:r>
        <w:rPr>
          <w:rFonts w:ascii="Arial" w:hAnsi="Arial" w:cs="Arial"/>
          <w:color w:val="282E3E"/>
        </w:rPr>
        <w:t xml:space="preserve"> or to reduce the database. </w:t>
      </w:r>
      <w:r>
        <w:rPr>
          <w:rStyle w:val="mord"/>
          <w:rFonts w:ascii="KaTeX_Main" w:hAnsi="KaTeX_Main" w:cs="Arial"/>
          <w:b/>
          <w:bCs/>
          <w:color w:val="282E3E"/>
          <w:sz w:val="29"/>
          <w:szCs w:val="29"/>
        </w:rPr>
        <w:t>Physical data independence</w:t>
      </w:r>
      <w:r>
        <w:rPr>
          <w:rFonts w:ascii="Arial" w:hAnsi="Arial" w:cs="Arial"/>
          <w:color w:val="282E3E"/>
        </w:rPr>
        <w:t xml:space="preserve"> means that the internal schema can </w:t>
      </w:r>
      <w:r w:rsidR="009918A1">
        <w:rPr>
          <w:rFonts w:ascii="Arial" w:hAnsi="Arial" w:cs="Arial"/>
          <w:color w:val="282E3E"/>
        </w:rPr>
        <w:t>be changed</w:t>
      </w:r>
      <w:r>
        <w:rPr>
          <w:rFonts w:ascii="Arial" w:hAnsi="Arial" w:cs="Arial"/>
          <w:color w:val="282E3E"/>
        </w:rPr>
        <w:t xml:space="preserve"> without changing the conceptual schema (therefore, the external schemas don't have to change too). Changes to the internal schema may be needed for some physical file reorganization - to improve the performance of retrieval or update.</w:t>
      </w:r>
    </w:p>
    <w:p w:rsidR="003102D9" w:rsidRDefault="003102D9" w:rsidP="003102D9">
      <w:pPr>
        <w:pStyle w:val="NormalWeb"/>
        <w:shd w:val="clear" w:color="auto" w:fill="FFFFFF"/>
        <w:spacing w:before="0" w:beforeAutospacing="0" w:after="0" w:afterAutospacing="0"/>
        <w:rPr>
          <w:rFonts w:ascii="Arial" w:hAnsi="Arial" w:cs="Arial"/>
          <w:color w:val="282E3E"/>
        </w:rPr>
      </w:pPr>
      <w:r>
        <w:rPr>
          <w:rFonts w:ascii="Arial" w:hAnsi="Arial" w:cs="Arial"/>
          <w:color w:val="282E3E"/>
        </w:rPr>
        <w:t>Logical data independence is </w:t>
      </w:r>
      <w:r>
        <w:rPr>
          <w:rStyle w:val="mord"/>
          <w:rFonts w:ascii="KaTeX_Main" w:hAnsi="KaTeX_Main" w:cs="Arial"/>
          <w:b/>
          <w:bCs/>
          <w:color w:val="282E3E"/>
          <w:sz w:val="29"/>
          <w:szCs w:val="29"/>
        </w:rPr>
        <w:t>harder</w:t>
      </w:r>
      <w:r>
        <w:rPr>
          <w:rFonts w:ascii="Arial" w:hAnsi="Arial" w:cs="Arial"/>
          <w:color w:val="282E3E"/>
        </w:rPr>
        <w:t> to achieve because it allows structural and constraint changes without affecting application programs, which is a strict requirement</w:t>
      </w:r>
    </w:p>
    <w:p w:rsidR="003102D9" w:rsidRDefault="003102D9" w:rsidP="003102D9">
      <w:pPr>
        <w:pStyle w:val="NormalWeb"/>
        <w:shd w:val="clear" w:color="auto" w:fill="FFFFFF"/>
        <w:jc w:val="center"/>
        <w:rPr>
          <w:rFonts w:ascii="Arial" w:hAnsi="Arial" w:cs="Arial"/>
          <w:color w:val="282E3E"/>
        </w:rPr>
      </w:pPr>
      <w:r>
        <w:rPr>
          <w:rFonts w:ascii="Arial" w:hAnsi="Arial" w:cs="Arial"/>
          <w:color w:val="282E3E"/>
        </w:rPr>
        <w:t>Logical data independence - change of conceptual schema, without change of the external schemas or application programs.</w:t>
      </w:r>
    </w:p>
    <w:p w:rsidR="003102D9" w:rsidRDefault="003102D9" w:rsidP="003102D9">
      <w:pPr>
        <w:pStyle w:val="NormalWeb"/>
        <w:shd w:val="clear" w:color="auto" w:fill="FFFFFF"/>
        <w:jc w:val="center"/>
        <w:rPr>
          <w:rFonts w:ascii="Arial" w:hAnsi="Arial" w:cs="Arial"/>
          <w:color w:val="282E3E"/>
        </w:rPr>
      </w:pPr>
      <w:r>
        <w:rPr>
          <w:rFonts w:ascii="Arial" w:hAnsi="Arial" w:cs="Arial"/>
          <w:color w:val="282E3E"/>
        </w:rPr>
        <w:t>Physical data independence - change of internal schema, without change of the conceptual schema.</w:t>
      </w:r>
    </w:p>
    <w:p w:rsidR="003102D9" w:rsidRDefault="003102D9" w:rsidP="003102D9">
      <w:pPr>
        <w:pStyle w:val="NormalWeb"/>
        <w:shd w:val="clear" w:color="auto" w:fill="FFFFFF"/>
        <w:spacing w:before="0" w:beforeAutospacing="0" w:after="0" w:afterAutospacing="0"/>
        <w:jc w:val="center"/>
        <w:rPr>
          <w:rFonts w:ascii="Arial" w:hAnsi="Arial" w:cs="Arial"/>
          <w:color w:val="282E3E"/>
        </w:rPr>
      </w:pPr>
      <w:r>
        <w:rPr>
          <w:rFonts w:ascii="Arial" w:hAnsi="Arial" w:cs="Arial"/>
          <w:color w:val="282E3E"/>
        </w:rPr>
        <w:t>Logical data independence is harder to achieve.</w:t>
      </w:r>
    </w:p>
    <w:p w:rsidR="003102D9" w:rsidRPr="004154EE" w:rsidRDefault="003102D9"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2.6. </w:t>
      </w:r>
      <w:r w:rsidRPr="000C72CE">
        <w:rPr>
          <w:rFonts w:ascii="MinionPro-Regular" w:eastAsia="Times New Roman" w:hAnsi="MinionPro-Regular" w:cs="Times New Roman"/>
          <w:b/>
          <w:color w:val="2E74B5" w:themeColor="accent1" w:themeShade="BF"/>
          <w:sz w:val="21"/>
          <w:szCs w:val="21"/>
          <w:lang w:eastAsia="en-IN"/>
        </w:rPr>
        <w:t xml:space="preserve">What is the difference between procedural and nonprocedural DMLs? </w:t>
      </w:r>
    </w:p>
    <w:p w:rsidR="000C72CE" w:rsidRDefault="009918A1"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roofErr w:type="spellStart"/>
      <w:r>
        <w:rPr>
          <w:rFonts w:ascii="AkzidenzGroteskBE-Bold" w:eastAsia="Times New Roman" w:hAnsi="AkzidenzGroteskBE-Bold" w:cs="Times New Roman"/>
          <w:b/>
          <w:bCs/>
          <w:color w:val="2E74B5" w:themeColor="accent1" w:themeShade="BF"/>
          <w:sz w:val="18"/>
          <w:szCs w:val="18"/>
          <w:lang w:eastAsia="en-IN"/>
        </w:rPr>
        <w:t>Ans</w:t>
      </w:r>
      <w:proofErr w:type="spellEnd"/>
    </w:p>
    <w:p w:rsidR="009918A1" w:rsidRDefault="009918A1" w:rsidP="009918A1">
      <w:pPr>
        <w:pStyle w:val="NormalWeb"/>
        <w:shd w:val="clear" w:color="auto" w:fill="FFFFFF"/>
        <w:rPr>
          <w:rFonts w:ascii="Arial" w:hAnsi="Arial" w:cs="Arial"/>
          <w:color w:val="282E3E"/>
        </w:rPr>
      </w:pPr>
      <w:r>
        <w:rPr>
          <w:rStyle w:val="mord"/>
          <w:rFonts w:ascii="KaTeX_Main" w:hAnsi="KaTeX_Main" w:cs="Arial"/>
          <w:b/>
          <w:bCs/>
          <w:color w:val="282E3E"/>
          <w:sz w:val="29"/>
          <w:szCs w:val="29"/>
        </w:rPr>
        <w:t>High-level</w:t>
      </w:r>
      <w:r>
        <w:rPr>
          <w:rFonts w:ascii="Arial" w:hAnsi="Arial" w:cs="Arial"/>
          <w:color w:val="282E3E"/>
        </w:rPr>
        <w:t> or </w:t>
      </w:r>
      <w:r>
        <w:rPr>
          <w:rStyle w:val="mord"/>
          <w:rFonts w:ascii="KaTeX_Main" w:hAnsi="KaTeX_Main" w:cs="Arial"/>
          <w:b/>
          <w:bCs/>
          <w:color w:val="282E3E"/>
          <w:sz w:val="29"/>
          <w:szCs w:val="29"/>
        </w:rPr>
        <w:t>non-procedural</w:t>
      </w:r>
      <w:r>
        <w:rPr>
          <w:rFonts w:ascii="Arial" w:hAnsi="Arial" w:cs="Arial"/>
          <w:color w:val="282E3E"/>
        </w:rPr>
        <w:t> DML can be used on their own to specify complex database operations. This DML can specify and retrieve many records in a single DML statement (set-at-a-time or set-oriented DMLs). It is usually used by casual end users.</w:t>
      </w:r>
    </w:p>
    <w:p w:rsidR="009918A1" w:rsidRDefault="009918A1" w:rsidP="009918A1">
      <w:pPr>
        <w:pStyle w:val="NormalWeb"/>
        <w:shd w:val="clear" w:color="auto" w:fill="FFFFFF"/>
        <w:spacing w:before="0" w:beforeAutospacing="0" w:after="0" w:afterAutospacing="0"/>
        <w:rPr>
          <w:rFonts w:ascii="Arial" w:hAnsi="Arial" w:cs="Arial"/>
          <w:color w:val="282E3E"/>
        </w:rPr>
      </w:pPr>
      <w:r>
        <w:rPr>
          <w:rFonts w:ascii="Arial" w:hAnsi="Arial" w:cs="Arial"/>
          <w:color w:val="282E3E"/>
        </w:rPr>
        <w:t>On the other hand, </w:t>
      </w:r>
      <w:r>
        <w:rPr>
          <w:rStyle w:val="mord"/>
          <w:rFonts w:ascii="KaTeX_Main" w:hAnsi="KaTeX_Main" w:cs="Arial"/>
          <w:b/>
          <w:bCs/>
          <w:color w:val="282E3E"/>
          <w:sz w:val="29"/>
          <w:szCs w:val="29"/>
        </w:rPr>
        <w:t>Low-level</w:t>
      </w:r>
      <w:r>
        <w:rPr>
          <w:rFonts w:ascii="Arial" w:hAnsi="Arial" w:cs="Arial"/>
          <w:color w:val="282E3E"/>
        </w:rPr>
        <w:t> or </w:t>
      </w:r>
      <w:r>
        <w:rPr>
          <w:rStyle w:val="mord"/>
          <w:rFonts w:ascii="KaTeX_Main" w:hAnsi="KaTeX_Main" w:cs="Arial"/>
          <w:b/>
          <w:bCs/>
          <w:color w:val="282E3E"/>
          <w:sz w:val="29"/>
          <w:szCs w:val="29"/>
        </w:rPr>
        <w:t>procedural</w:t>
      </w:r>
      <w:r>
        <w:rPr>
          <w:rFonts w:ascii="Arial" w:hAnsi="Arial" w:cs="Arial"/>
          <w:color w:val="282E3E"/>
        </w:rPr>
        <w:t> DML must be embedded in a general-purpose programming language. This type of DML retrieves individual records or objects from the database and processes each separately (record-at-time DMLs). It is typically used by programmers</w:t>
      </w:r>
    </w:p>
    <w:p w:rsidR="009918A1" w:rsidRDefault="009918A1" w:rsidP="009918A1">
      <w:pPr>
        <w:pStyle w:val="NormalWeb"/>
        <w:shd w:val="clear" w:color="auto" w:fill="FFFFFF"/>
        <w:rPr>
          <w:rFonts w:ascii="Arial" w:hAnsi="Arial" w:cs="Arial"/>
          <w:color w:val="282E3E"/>
        </w:rPr>
      </w:pPr>
      <w:r>
        <w:rPr>
          <w:rStyle w:val="mord"/>
          <w:rFonts w:ascii="KaTeX_Main" w:hAnsi="KaTeX_Main" w:cs="Arial"/>
          <w:b/>
          <w:bCs/>
          <w:color w:val="282E3E"/>
          <w:sz w:val="29"/>
          <w:szCs w:val="29"/>
        </w:rPr>
        <w:t>Non-procedural</w:t>
      </w:r>
      <w:r>
        <w:rPr>
          <w:rFonts w:ascii="Arial" w:hAnsi="Arial" w:cs="Arial"/>
          <w:color w:val="282E3E"/>
        </w:rPr>
        <w:t> DML: can be used on their own, set-at-a-time or set-oriented DML, usually used by casual end users.</w:t>
      </w:r>
    </w:p>
    <w:p w:rsidR="009918A1" w:rsidRDefault="009918A1" w:rsidP="009918A1">
      <w:pPr>
        <w:pStyle w:val="NormalWeb"/>
        <w:shd w:val="clear" w:color="auto" w:fill="FFFFFF"/>
        <w:spacing w:before="0" w:beforeAutospacing="0" w:after="0" w:afterAutospacing="0"/>
        <w:jc w:val="center"/>
        <w:rPr>
          <w:rFonts w:ascii="Arial" w:hAnsi="Arial" w:cs="Arial"/>
          <w:color w:val="282E3E"/>
        </w:rPr>
      </w:pPr>
      <w:r>
        <w:rPr>
          <w:rStyle w:val="mord"/>
          <w:rFonts w:ascii="KaTeX_Main" w:hAnsi="KaTeX_Main" w:cs="Arial"/>
          <w:b/>
          <w:bCs/>
          <w:color w:val="282E3E"/>
          <w:sz w:val="29"/>
          <w:szCs w:val="29"/>
        </w:rPr>
        <w:t>Procedural</w:t>
      </w:r>
      <w:r>
        <w:rPr>
          <w:rFonts w:ascii="Arial" w:hAnsi="Arial" w:cs="Arial"/>
          <w:color w:val="282E3E"/>
        </w:rPr>
        <w:t> DML: must be embedded in a general-purpose programming language, record-at-time DML, typically used by programmers.</w:t>
      </w:r>
    </w:p>
    <w:p w:rsidR="009918A1" w:rsidRPr="004154EE" w:rsidRDefault="009918A1"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2.7. </w:t>
      </w:r>
      <w:r w:rsidRPr="000C72CE">
        <w:rPr>
          <w:rFonts w:ascii="MinionPro-Regular" w:eastAsia="Times New Roman" w:hAnsi="MinionPro-Regular" w:cs="Times New Roman"/>
          <w:b/>
          <w:color w:val="2E74B5" w:themeColor="accent1" w:themeShade="BF"/>
          <w:sz w:val="21"/>
          <w:szCs w:val="21"/>
          <w:lang w:eastAsia="en-IN"/>
        </w:rPr>
        <w:t xml:space="preserve">Discuss the different types of user-friendly interfaces and the types of users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who</w:t>
      </w:r>
      <w:proofErr w:type="gramEnd"/>
      <w:r w:rsidRPr="000C72CE">
        <w:rPr>
          <w:rFonts w:ascii="MinionPro-Regular" w:eastAsia="Times New Roman" w:hAnsi="MinionPro-Regular" w:cs="Times New Roman"/>
          <w:b/>
          <w:color w:val="2E74B5" w:themeColor="accent1" w:themeShade="BF"/>
          <w:sz w:val="21"/>
          <w:szCs w:val="21"/>
          <w:lang w:eastAsia="en-IN"/>
        </w:rPr>
        <w:t xml:space="preserve"> typically use each. </w:t>
      </w:r>
    </w:p>
    <w:p w:rsidR="000C72CE" w:rsidRDefault="009918A1"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roofErr w:type="spellStart"/>
      <w:r>
        <w:rPr>
          <w:rFonts w:ascii="AkzidenzGroteskBE-Bold" w:eastAsia="Times New Roman" w:hAnsi="AkzidenzGroteskBE-Bold" w:cs="Times New Roman"/>
          <w:b/>
          <w:bCs/>
          <w:color w:val="2E74B5" w:themeColor="accent1" w:themeShade="BF"/>
          <w:sz w:val="18"/>
          <w:szCs w:val="18"/>
          <w:lang w:eastAsia="en-IN"/>
        </w:rPr>
        <w:lastRenderedPageBreak/>
        <w:t>Ans</w:t>
      </w:r>
      <w:proofErr w:type="spellEnd"/>
    </w:p>
    <w:p w:rsidR="009918A1" w:rsidRDefault="009918A1" w:rsidP="009918A1">
      <w:pPr>
        <w:pStyle w:val="NormalWeb"/>
        <w:shd w:val="clear" w:color="auto" w:fill="FFFFFF"/>
        <w:rPr>
          <w:rFonts w:ascii="Arial" w:hAnsi="Arial" w:cs="Arial"/>
          <w:color w:val="282E3E"/>
        </w:rPr>
      </w:pPr>
      <w:r>
        <w:rPr>
          <w:rStyle w:val="mord"/>
          <w:rFonts w:ascii="KaTeX_Main" w:hAnsi="KaTeX_Main" w:cs="Arial"/>
          <w:color w:val="282E3E"/>
          <w:sz w:val="29"/>
          <w:szCs w:val="29"/>
        </w:rPr>
        <w:t>∙</w:t>
      </w:r>
      <w:r>
        <w:rPr>
          <w:rFonts w:ascii="Arial" w:hAnsi="Arial" w:cs="Arial"/>
          <w:color w:val="282E3E"/>
        </w:rPr>
        <w:t> </w:t>
      </w:r>
      <w:r>
        <w:rPr>
          <w:rStyle w:val="mord"/>
          <w:rFonts w:ascii="KaTeX_Main" w:hAnsi="KaTeX_Main" w:cs="Arial"/>
          <w:b/>
          <w:bCs/>
          <w:color w:val="282E3E"/>
          <w:sz w:val="29"/>
          <w:szCs w:val="29"/>
        </w:rPr>
        <w:t>Menu-based interfaces for Web clients or browsing</w:t>
      </w:r>
      <w:r>
        <w:rPr>
          <w:rFonts w:ascii="Arial" w:hAnsi="Arial" w:cs="Arial"/>
          <w:color w:val="282E3E"/>
        </w:rPr>
        <w:t xml:space="preserve"> have </w:t>
      </w:r>
      <w:r w:rsidR="001F1FA6">
        <w:rPr>
          <w:rFonts w:ascii="Arial" w:hAnsi="Arial" w:cs="Arial"/>
          <w:color w:val="282E3E"/>
        </w:rPr>
        <w:t xml:space="preserve">a </w:t>
      </w:r>
      <w:r>
        <w:rPr>
          <w:rFonts w:ascii="Arial" w:hAnsi="Arial" w:cs="Arial"/>
          <w:color w:val="282E3E"/>
        </w:rPr>
        <w:t xml:space="preserve">list of options (menus) </w:t>
      </w:r>
      <w:r w:rsidR="001F1FA6">
        <w:rPr>
          <w:rFonts w:ascii="Arial" w:hAnsi="Arial" w:cs="Arial"/>
          <w:color w:val="282E3E"/>
        </w:rPr>
        <w:t>that</w:t>
      </w:r>
      <w:r>
        <w:rPr>
          <w:rFonts w:ascii="Arial" w:hAnsi="Arial" w:cs="Arial"/>
          <w:color w:val="282E3E"/>
        </w:rPr>
        <w:t xml:space="preserve"> lead the user through the formulation of the request. Pull-down menus are popular in Web-based user interfaces or browsing interfaces.</w:t>
      </w:r>
    </w:p>
    <w:p w:rsidR="009918A1" w:rsidRDefault="009918A1" w:rsidP="009918A1">
      <w:pPr>
        <w:pStyle w:val="NormalWeb"/>
        <w:shd w:val="clear" w:color="auto" w:fill="FFFFFF"/>
        <w:rPr>
          <w:rFonts w:ascii="Arial" w:hAnsi="Arial" w:cs="Arial"/>
          <w:color w:val="282E3E"/>
        </w:rPr>
      </w:pPr>
      <w:r>
        <w:rPr>
          <w:rStyle w:val="katex-mathml"/>
          <w:rFonts w:ascii="KaTeX_Main" w:hAnsi="KaTeX_Main" w:cs="Arial"/>
          <w:color w:val="282E3E"/>
          <w:sz w:val="29"/>
          <w:szCs w:val="29"/>
          <w:bdr w:val="none" w:sz="0" w:space="0" w:color="auto" w:frame="1"/>
        </w:rPr>
        <w:t>∙</w:t>
      </w:r>
      <w:r>
        <w:rPr>
          <w:rStyle w:val="mord"/>
          <w:rFonts w:ascii="KaTeX_Main" w:hAnsi="KaTeX_Main" w:cs="Arial"/>
          <w:b/>
          <w:bCs/>
          <w:color w:val="282E3E"/>
          <w:sz w:val="29"/>
          <w:szCs w:val="29"/>
        </w:rPr>
        <w:t>Apps for mobile devices</w:t>
      </w:r>
      <w:r>
        <w:rPr>
          <w:rFonts w:ascii="Arial" w:hAnsi="Arial" w:cs="Arial"/>
          <w:color w:val="282E3E"/>
        </w:rPr>
        <w:t xml:space="preserve"> are for example apps for banking, reservations, insurance companies, etc. They are made so that mobile users have access to their data. This kind of interface usually requests user login and it usually provides </w:t>
      </w:r>
      <w:r w:rsidR="001F1FA6">
        <w:rPr>
          <w:rFonts w:ascii="Arial" w:hAnsi="Arial" w:cs="Arial"/>
          <w:color w:val="282E3E"/>
        </w:rPr>
        <w:t xml:space="preserve">a </w:t>
      </w:r>
      <w:r>
        <w:rPr>
          <w:rFonts w:ascii="Arial" w:hAnsi="Arial" w:cs="Arial"/>
          <w:color w:val="282E3E"/>
        </w:rPr>
        <w:t>limited menu of options for mobile access.</w:t>
      </w:r>
    </w:p>
    <w:p w:rsidR="009918A1" w:rsidRDefault="009918A1" w:rsidP="009918A1">
      <w:pPr>
        <w:pStyle w:val="NormalWeb"/>
        <w:shd w:val="clear" w:color="auto" w:fill="FFFFFF"/>
        <w:rPr>
          <w:rFonts w:ascii="Arial" w:hAnsi="Arial" w:cs="Arial"/>
          <w:color w:val="282E3E"/>
        </w:rPr>
      </w:pPr>
      <w:r>
        <w:rPr>
          <w:rStyle w:val="katex-mathml"/>
          <w:rFonts w:ascii="KaTeX_Main" w:hAnsi="KaTeX_Main" w:cs="Arial"/>
          <w:color w:val="282E3E"/>
          <w:sz w:val="29"/>
          <w:szCs w:val="29"/>
          <w:bdr w:val="none" w:sz="0" w:space="0" w:color="auto" w:frame="1"/>
        </w:rPr>
        <w:t>∙</w:t>
      </w:r>
      <w:r>
        <w:rPr>
          <w:rStyle w:val="mord"/>
          <w:rFonts w:ascii="KaTeX_Main" w:hAnsi="KaTeX_Main" w:cs="Arial"/>
          <w:b/>
          <w:bCs/>
          <w:color w:val="282E3E"/>
          <w:sz w:val="29"/>
          <w:szCs w:val="29"/>
        </w:rPr>
        <w:t>Forms-based interfaces</w:t>
      </w:r>
      <w:r>
        <w:rPr>
          <w:rFonts w:ascii="Arial" w:hAnsi="Arial" w:cs="Arial"/>
          <w:color w:val="282E3E"/>
        </w:rPr>
        <w:t xml:space="preserve"> display a form to each user which can fill out the form to insert new data. This kind of </w:t>
      </w:r>
      <w:r w:rsidR="00590128">
        <w:rPr>
          <w:rFonts w:ascii="Arial" w:hAnsi="Arial" w:cs="Arial"/>
          <w:color w:val="282E3E"/>
        </w:rPr>
        <w:t>interface</w:t>
      </w:r>
      <w:r>
        <w:rPr>
          <w:rFonts w:ascii="Arial" w:hAnsi="Arial" w:cs="Arial"/>
          <w:color w:val="282E3E"/>
        </w:rPr>
        <w:t xml:space="preserve"> </w:t>
      </w:r>
      <w:r w:rsidR="00590128">
        <w:rPr>
          <w:rFonts w:ascii="Arial" w:hAnsi="Arial" w:cs="Arial"/>
          <w:color w:val="282E3E"/>
        </w:rPr>
        <w:t>is</w:t>
      </w:r>
      <w:r>
        <w:rPr>
          <w:rFonts w:ascii="Arial" w:hAnsi="Arial" w:cs="Arial"/>
          <w:color w:val="282E3E"/>
        </w:rPr>
        <w:t xml:space="preserve"> usually designed for naive users.</w:t>
      </w:r>
    </w:p>
    <w:p w:rsidR="009918A1" w:rsidRDefault="009918A1" w:rsidP="009918A1">
      <w:pPr>
        <w:pStyle w:val="NormalWeb"/>
        <w:shd w:val="clear" w:color="auto" w:fill="FFFFFF"/>
        <w:rPr>
          <w:rFonts w:ascii="Arial" w:hAnsi="Arial" w:cs="Arial"/>
          <w:color w:val="282E3E"/>
        </w:rPr>
      </w:pPr>
      <w:r>
        <w:rPr>
          <w:rStyle w:val="katex-mathml"/>
          <w:rFonts w:ascii="KaTeX_Main" w:hAnsi="KaTeX_Main" w:cs="Arial"/>
          <w:color w:val="282E3E"/>
          <w:sz w:val="29"/>
          <w:szCs w:val="29"/>
          <w:bdr w:val="none" w:sz="0" w:space="0" w:color="auto" w:frame="1"/>
        </w:rPr>
        <w:t>∙</w:t>
      </w:r>
      <w:r>
        <w:rPr>
          <w:rStyle w:val="mord"/>
          <w:rFonts w:ascii="KaTeX_Main" w:hAnsi="KaTeX_Main" w:cs="Arial"/>
          <w:b/>
          <w:bCs/>
          <w:color w:val="282E3E"/>
          <w:sz w:val="29"/>
          <w:szCs w:val="29"/>
        </w:rPr>
        <w:t>Graphical user interfaces</w:t>
      </w:r>
      <w:r>
        <w:rPr>
          <w:rFonts w:ascii="Arial" w:hAnsi="Arial" w:cs="Arial"/>
          <w:color w:val="282E3E"/>
        </w:rPr>
        <w:t xml:space="preserve"> (GUI) </w:t>
      </w:r>
      <w:r w:rsidR="00590128">
        <w:rPr>
          <w:rFonts w:ascii="Arial" w:hAnsi="Arial" w:cs="Arial"/>
          <w:color w:val="282E3E"/>
        </w:rPr>
        <w:t>display</w:t>
      </w:r>
      <w:r>
        <w:rPr>
          <w:rFonts w:ascii="Arial" w:hAnsi="Arial" w:cs="Arial"/>
          <w:color w:val="282E3E"/>
        </w:rPr>
        <w:t xml:space="preserve"> a schema to the user in a diagrammatic form. By manipulating the diagram, </w:t>
      </w:r>
      <w:r w:rsidR="00590128">
        <w:rPr>
          <w:rFonts w:ascii="Arial" w:hAnsi="Arial" w:cs="Arial"/>
          <w:color w:val="282E3E"/>
        </w:rPr>
        <w:t xml:space="preserve">the </w:t>
      </w:r>
      <w:r>
        <w:rPr>
          <w:rFonts w:ascii="Arial" w:hAnsi="Arial" w:cs="Arial"/>
          <w:color w:val="282E3E"/>
        </w:rPr>
        <w:t>user can specify a query. Both menus and forms are used in GUIs.</w:t>
      </w:r>
    </w:p>
    <w:p w:rsidR="009918A1" w:rsidRDefault="009918A1" w:rsidP="009918A1">
      <w:pPr>
        <w:pStyle w:val="NormalWeb"/>
        <w:shd w:val="clear" w:color="auto" w:fill="FFFFFF"/>
        <w:rPr>
          <w:rFonts w:ascii="Arial" w:hAnsi="Arial" w:cs="Arial"/>
          <w:color w:val="282E3E"/>
        </w:rPr>
      </w:pPr>
      <w:r>
        <w:rPr>
          <w:rStyle w:val="katex-mathml"/>
          <w:rFonts w:ascii="KaTeX_Main" w:hAnsi="KaTeX_Main" w:cs="Arial"/>
          <w:color w:val="282E3E"/>
          <w:sz w:val="29"/>
          <w:szCs w:val="29"/>
          <w:bdr w:val="none" w:sz="0" w:space="0" w:color="auto" w:frame="1"/>
        </w:rPr>
        <w:t>∙</w:t>
      </w:r>
      <w:r>
        <w:rPr>
          <w:rStyle w:val="mord"/>
          <w:rFonts w:ascii="KaTeX_Main" w:hAnsi="KaTeX_Main" w:cs="Arial"/>
          <w:b/>
          <w:bCs/>
          <w:color w:val="282E3E"/>
          <w:sz w:val="29"/>
          <w:szCs w:val="29"/>
        </w:rPr>
        <w:t>Natural language interfaces</w:t>
      </w:r>
      <w:r>
        <w:rPr>
          <w:rFonts w:ascii="Arial" w:hAnsi="Arial" w:cs="Arial"/>
          <w:color w:val="282E3E"/>
        </w:rPr>
        <w:t xml:space="preserve"> try to understand the given requests in some language. It has its schema and dictionary of important words which it uses to figure out the meaning of request. If the interpretation is successful, then the </w:t>
      </w:r>
      <w:r w:rsidR="00590128">
        <w:rPr>
          <w:rFonts w:ascii="Arial" w:hAnsi="Arial" w:cs="Arial"/>
          <w:color w:val="282E3E"/>
        </w:rPr>
        <w:t>request</w:t>
      </w:r>
      <w:r>
        <w:rPr>
          <w:rFonts w:ascii="Arial" w:hAnsi="Arial" w:cs="Arial"/>
          <w:color w:val="282E3E"/>
        </w:rPr>
        <w:t xml:space="preserve"> is forwarded to the DBMS for processing (otherwise, a dialogue with the user is started to clarify the request).</w:t>
      </w:r>
    </w:p>
    <w:p w:rsidR="009918A1" w:rsidRDefault="009918A1" w:rsidP="009918A1">
      <w:pPr>
        <w:pStyle w:val="NormalWeb"/>
        <w:shd w:val="clear" w:color="auto" w:fill="FFFFFF"/>
        <w:rPr>
          <w:rFonts w:ascii="Arial" w:hAnsi="Arial" w:cs="Arial"/>
          <w:color w:val="282E3E"/>
        </w:rPr>
      </w:pPr>
      <w:r>
        <w:rPr>
          <w:rStyle w:val="katex-mathml"/>
          <w:rFonts w:ascii="KaTeX_Main" w:hAnsi="KaTeX_Main" w:cs="Arial"/>
          <w:color w:val="282E3E"/>
          <w:sz w:val="29"/>
          <w:szCs w:val="29"/>
          <w:bdr w:val="none" w:sz="0" w:space="0" w:color="auto" w:frame="1"/>
        </w:rPr>
        <w:t>∙</w:t>
      </w:r>
      <w:r>
        <w:rPr>
          <w:rStyle w:val="mord"/>
          <w:rFonts w:ascii="KaTeX_Main" w:hAnsi="KaTeX_Main" w:cs="Arial"/>
          <w:b/>
          <w:bCs/>
          <w:color w:val="282E3E"/>
          <w:sz w:val="29"/>
          <w:szCs w:val="29"/>
        </w:rPr>
        <w:t>Keyword-based database </w:t>
      </w:r>
      <w:r w:rsidR="00590128">
        <w:rPr>
          <w:rStyle w:val="mord"/>
          <w:rFonts w:ascii="KaTeX_Main" w:hAnsi="KaTeX_Main" w:cs="Arial"/>
          <w:b/>
          <w:bCs/>
          <w:color w:val="282E3E"/>
          <w:sz w:val="29"/>
          <w:szCs w:val="29"/>
        </w:rPr>
        <w:t>searches</w:t>
      </w:r>
      <w:r>
        <w:rPr>
          <w:rFonts w:ascii="Arial" w:hAnsi="Arial" w:cs="Arial"/>
          <w:color w:val="282E3E"/>
        </w:rPr>
        <w:t> are similar to Web search engines. They use predefined indexes on words and ranking functions to retrieve resulting documents.</w:t>
      </w:r>
    </w:p>
    <w:p w:rsidR="009918A1" w:rsidRDefault="009918A1" w:rsidP="009918A1">
      <w:pPr>
        <w:pStyle w:val="NormalWeb"/>
        <w:shd w:val="clear" w:color="auto" w:fill="FFFFFF"/>
        <w:spacing w:before="0" w:beforeAutospacing="0" w:after="0" w:afterAutospacing="0"/>
        <w:rPr>
          <w:rFonts w:ascii="Arial" w:hAnsi="Arial" w:cs="Arial"/>
          <w:color w:val="282E3E"/>
        </w:rPr>
      </w:pPr>
      <w:r>
        <w:rPr>
          <w:rStyle w:val="katex-mathml"/>
          <w:rFonts w:ascii="KaTeX_Main" w:hAnsi="KaTeX_Main" w:cs="Arial"/>
          <w:color w:val="282E3E"/>
          <w:sz w:val="29"/>
          <w:szCs w:val="29"/>
          <w:bdr w:val="none" w:sz="0" w:space="0" w:color="auto" w:frame="1"/>
        </w:rPr>
        <w:t>∙</w:t>
      </w:r>
      <w:r>
        <w:rPr>
          <w:rStyle w:val="mord"/>
          <w:rFonts w:ascii="KaTeX_Main" w:hAnsi="KaTeX_Main" w:cs="Arial"/>
          <w:b/>
          <w:bCs/>
          <w:color w:val="282E3E"/>
          <w:sz w:val="29"/>
          <w:szCs w:val="29"/>
        </w:rPr>
        <w:t>Speech input and output</w:t>
      </w:r>
      <w:r>
        <w:rPr>
          <w:rFonts w:ascii="Arial" w:hAnsi="Arial" w:cs="Arial"/>
          <w:color w:val="282E3E"/>
        </w:rPr>
        <w:t> provides limited use of speech as an input query and answer to a question or result also in a speech form using a library of predefined words and conversion from text or numbers into speech. Examples of applications are inquiries for telephone directory, flight arrival/departure, credit card account information, etc.</w:t>
      </w:r>
    </w:p>
    <w:p w:rsidR="009918A1" w:rsidRDefault="009918A1" w:rsidP="009918A1">
      <w:pPr>
        <w:pStyle w:val="NormalWeb"/>
        <w:shd w:val="clear" w:color="auto" w:fill="FFFFFF"/>
        <w:rPr>
          <w:rFonts w:ascii="Arial" w:hAnsi="Arial" w:cs="Arial"/>
          <w:color w:val="282E3E"/>
        </w:rPr>
      </w:pPr>
      <w:r>
        <w:rPr>
          <w:rStyle w:val="mord"/>
          <w:rFonts w:ascii="KaTeX_Main" w:hAnsi="KaTeX_Main" w:cs="Arial"/>
          <w:color w:val="282E3E"/>
          <w:sz w:val="29"/>
          <w:szCs w:val="29"/>
        </w:rPr>
        <w:t>∙</w:t>
      </w:r>
      <w:r>
        <w:rPr>
          <w:rFonts w:ascii="Arial" w:hAnsi="Arial" w:cs="Arial"/>
          <w:color w:val="282E3E"/>
        </w:rPr>
        <w:t> </w:t>
      </w:r>
      <w:r>
        <w:rPr>
          <w:rStyle w:val="mord"/>
          <w:rFonts w:ascii="KaTeX_Main" w:hAnsi="KaTeX_Main" w:cs="Arial"/>
          <w:b/>
          <w:bCs/>
          <w:color w:val="282E3E"/>
          <w:sz w:val="29"/>
          <w:szCs w:val="29"/>
        </w:rPr>
        <w:t>Interfaces for parametric users</w:t>
      </w:r>
      <w:r>
        <w:rPr>
          <w:rFonts w:ascii="Arial" w:hAnsi="Arial" w:cs="Arial"/>
          <w:color w:val="282E3E"/>
        </w:rPr>
        <w:t> (such as bank tellers) is used when user performs small set of operations repeatedly. System analysts and programmers design and implement interface for each class of naive users.</w:t>
      </w:r>
    </w:p>
    <w:p w:rsidR="009918A1" w:rsidRDefault="009918A1" w:rsidP="009918A1">
      <w:pPr>
        <w:pStyle w:val="NormalWeb"/>
        <w:shd w:val="clear" w:color="auto" w:fill="FFFFFF"/>
        <w:spacing w:before="0" w:beforeAutospacing="0" w:after="0" w:afterAutospacing="0"/>
        <w:rPr>
          <w:rFonts w:ascii="Arial" w:hAnsi="Arial" w:cs="Arial"/>
          <w:color w:val="282E3E"/>
        </w:rPr>
      </w:pPr>
      <w:r>
        <w:rPr>
          <w:rStyle w:val="katex-mathml"/>
          <w:rFonts w:ascii="KaTeX_Main" w:hAnsi="KaTeX_Main" w:cs="Arial"/>
          <w:color w:val="282E3E"/>
          <w:sz w:val="29"/>
          <w:szCs w:val="29"/>
          <w:bdr w:val="none" w:sz="0" w:space="0" w:color="auto" w:frame="1"/>
        </w:rPr>
        <w:t>∙</w:t>
      </w:r>
      <w:r>
        <w:rPr>
          <w:rStyle w:val="mord"/>
          <w:rFonts w:ascii="KaTeX_Main" w:hAnsi="KaTeX_Main" w:cs="Arial"/>
          <w:b/>
          <w:bCs/>
          <w:color w:val="282E3E"/>
          <w:sz w:val="29"/>
          <w:szCs w:val="29"/>
        </w:rPr>
        <w:t>Interfaces for the DBA</w:t>
      </w:r>
      <w:r>
        <w:rPr>
          <w:rFonts w:ascii="Arial" w:hAnsi="Arial" w:cs="Arial"/>
          <w:color w:val="282E3E"/>
        </w:rPr>
        <w:t> have privileged commands that can be used only by the DBA staff (such as creating accounts, setting system parameters, granting account authorization, changing a schema or reorganizing the structure of the database).</w:t>
      </w:r>
    </w:p>
    <w:p w:rsidR="009918A1" w:rsidRDefault="009918A1" w:rsidP="000C72CE">
      <w:pPr>
        <w:spacing w:after="0" w:line="240" w:lineRule="auto"/>
        <w:rPr>
          <w:rFonts w:ascii="Arial" w:hAnsi="Arial" w:cs="Arial"/>
          <w:color w:val="282E3E"/>
          <w:shd w:val="clear" w:color="auto" w:fill="FFFFFF"/>
        </w:rPr>
      </w:pPr>
      <w:r>
        <w:rPr>
          <w:rStyle w:val="mord"/>
          <w:rFonts w:ascii="KaTeX_Main" w:hAnsi="KaTeX_Main"/>
          <w:color w:val="282E3E"/>
          <w:sz w:val="29"/>
          <w:szCs w:val="29"/>
          <w:shd w:val="clear" w:color="auto" w:fill="FFFFFF"/>
        </w:rPr>
        <w:t>∙</w:t>
      </w:r>
      <w:r>
        <w:rPr>
          <w:rStyle w:val="mord"/>
          <w:rFonts w:ascii="KaTeX_Main" w:hAnsi="KaTeX_Main"/>
          <w:b/>
          <w:bCs/>
          <w:color w:val="282E3E"/>
          <w:sz w:val="29"/>
          <w:szCs w:val="29"/>
          <w:shd w:val="clear" w:color="auto" w:fill="FFFFFF"/>
        </w:rPr>
        <w:t>Menu-based interfaces for Web clients or browsing</w:t>
      </w:r>
      <w:r>
        <w:rPr>
          <w:rFonts w:ascii="Arial" w:hAnsi="Arial" w:cs="Arial"/>
          <w:color w:val="282E3E"/>
          <w:shd w:val="clear" w:color="auto" w:fill="FFFFFF"/>
        </w:rPr>
        <w:t> have list of options (menus) which lead the user through the formulation of the request. Pull-down menus are popular in Web-based user interfaces or in browsing interfaces.</w:t>
      </w:r>
    </w:p>
    <w:p w:rsidR="00187F08" w:rsidRPr="004154EE" w:rsidRDefault="00187F08"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2.8. </w:t>
      </w:r>
      <w:r w:rsidRPr="000C72CE">
        <w:rPr>
          <w:rFonts w:ascii="MinionPro-Regular" w:eastAsia="Times New Roman" w:hAnsi="MinionPro-Regular" w:cs="Times New Roman"/>
          <w:b/>
          <w:color w:val="2E74B5" w:themeColor="accent1" w:themeShade="BF"/>
          <w:sz w:val="21"/>
          <w:szCs w:val="21"/>
          <w:lang w:eastAsia="en-IN"/>
        </w:rPr>
        <w:t xml:space="preserve">With what other computer system software does a DBMS interact? </w:t>
      </w:r>
    </w:p>
    <w:p w:rsidR="000C72CE" w:rsidRDefault="00187F08"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roofErr w:type="spellStart"/>
      <w:r>
        <w:rPr>
          <w:rFonts w:ascii="AkzidenzGroteskBE-Bold" w:eastAsia="Times New Roman" w:hAnsi="AkzidenzGroteskBE-Bold" w:cs="Times New Roman"/>
          <w:b/>
          <w:bCs/>
          <w:color w:val="2E74B5" w:themeColor="accent1" w:themeShade="BF"/>
          <w:sz w:val="18"/>
          <w:szCs w:val="18"/>
          <w:lang w:eastAsia="en-IN"/>
        </w:rPr>
        <w:t>Ans</w:t>
      </w:r>
      <w:proofErr w:type="spellEnd"/>
    </w:p>
    <w:p w:rsidR="00187F08" w:rsidRDefault="00187F08" w:rsidP="000C72CE">
      <w:pPr>
        <w:spacing w:after="0" w:line="240" w:lineRule="auto"/>
        <w:rPr>
          <w:rFonts w:ascii="Arial" w:hAnsi="Arial" w:cs="Arial"/>
          <w:color w:val="282E3E"/>
          <w:shd w:val="clear" w:color="auto" w:fill="FFFFFF"/>
        </w:rPr>
      </w:pPr>
      <w:r>
        <w:rPr>
          <w:rFonts w:ascii="Arial" w:hAnsi="Arial" w:cs="Arial"/>
          <w:color w:val="282E3E"/>
          <w:shd w:val="clear" w:color="auto" w:fill="FFFFFF"/>
        </w:rPr>
        <w:t xml:space="preserve">DBMS interacts with the operating system while accessing a database or the catalog. If the computer system is shared by many users, the OS can schedule DBMS disk access </w:t>
      </w:r>
      <w:r>
        <w:rPr>
          <w:rFonts w:ascii="Arial" w:hAnsi="Arial" w:cs="Arial"/>
          <w:color w:val="282E3E"/>
          <w:shd w:val="clear" w:color="auto" w:fill="FFFFFF"/>
        </w:rPr>
        <w:lastRenderedPageBreak/>
        <w:t>requests. If the computer system is dedicated to running the database server, the DBMS will control the main memory buffering of disk pages. DBMS also interacts with compilers for general-purpose host programming languages and with application servers and client programs</w:t>
      </w:r>
    </w:p>
    <w:p w:rsidR="00187F08" w:rsidRPr="004154EE" w:rsidRDefault="00187F08"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r>
        <w:rPr>
          <w:rFonts w:ascii="Arial" w:hAnsi="Arial" w:cs="Arial"/>
          <w:color w:val="282E3E"/>
          <w:shd w:val="clear" w:color="auto" w:fill="FFFFFF"/>
        </w:rPr>
        <w:t>OS, compiler, application servers, client programs</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2.9. </w:t>
      </w:r>
      <w:r w:rsidRPr="000C72CE">
        <w:rPr>
          <w:rFonts w:ascii="MinionPro-Regular" w:eastAsia="Times New Roman" w:hAnsi="MinionPro-Regular" w:cs="Times New Roman"/>
          <w:b/>
          <w:color w:val="2E74B5" w:themeColor="accent1" w:themeShade="BF"/>
          <w:sz w:val="21"/>
          <w:szCs w:val="21"/>
          <w:lang w:eastAsia="en-IN"/>
        </w:rPr>
        <w:t xml:space="preserve">What is the difference between the two-tier and three-tier client/server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architectures</w:t>
      </w:r>
      <w:proofErr w:type="gramEnd"/>
      <w:r w:rsidRPr="000C72CE">
        <w:rPr>
          <w:rFonts w:ascii="MinionPro-Regular" w:eastAsia="Times New Roman" w:hAnsi="MinionPro-Regular" w:cs="Times New Roman"/>
          <w:b/>
          <w:color w:val="2E74B5" w:themeColor="accent1" w:themeShade="BF"/>
          <w:sz w:val="21"/>
          <w:szCs w:val="21"/>
          <w:lang w:eastAsia="en-IN"/>
        </w:rPr>
        <w:t xml:space="preserve">? </w:t>
      </w:r>
    </w:p>
    <w:p w:rsidR="000C72CE" w:rsidRDefault="00187F08"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roofErr w:type="spellStart"/>
      <w:r>
        <w:rPr>
          <w:rFonts w:ascii="AkzidenzGroteskBE-Bold" w:eastAsia="Times New Roman" w:hAnsi="AkzidenzGroteskBE-Bold" w:cs="Times New Roman"/>
          <w:b/>
          <w:bCs/>
          <w:color w:val="2E74B5" w:themeColor="accent1" w:themeShade="BF"/>
          <w:sz w:val="18"/>
          <w:szCs w:val="18"/>
          <w:lang w:eastAsia="en-IN"/>
        </w:rPr>
        <w:t>Ans</w:t>
      </w:r>
      <w:proofErr w:type="spellEnd"/>
    </w:p>
    <w:p w:rsidR="00E52768" w:rsidRDefault="00E52768" w:rsidP="000C72CE">
      <w:pPr>
        <w:spacing w:after="0" w:line="240" w:lineRule="auto"/>
        <w:rPr>
          <w:rFonts w:ascii="Arial" w:hAnsi="Arial" w:cs="Arial"/>
          <w:color w:val="282E3E"/>
          <w:shd w:val="clear" w:color="auto" w:fill="FFFFFF"/>
        </w:rPr>
      </w:pPr>
      <w:r>
        <w:rPr>
          <w:rStyle w:val="mord"/>
          <w:rFonts w:ascii="KaTeX_Main" w:hAnsi="KaTeX_Main"/>
          <w:b/>
          <w:bCs/>
          <w:color w:val="282E3E"/>
          <w:sz w:val="29"/>
          <w:szCs w:val="29"/>
          <w:shd w:val="clear" w:color="auto" w:fill="FFFFFF"/>
        </w:rPr>
        <w:t>The two-tier</w:t>
      </w:r>
      <w:r w:rsidR="00187F08">
        <w:rPr>
          <w:rStyle w:val="mord"/>
          <w:rFonts w:ascii="KaTeX_Main" w:hAnsi="KaTeX_Main"/>
          <w:b/>
          <w:bCs/>
          <w:color w:val="282E3E"/>
          <w:sz w:val="29"/>
          <w:szCs w:val="29"/>
          <w:shd w:val="clear" w:color="auto" w:fill="FFFFFF"/>
        </w:rPr>
        <w:t> architecture</w:t>
      </w:r>
      <w:r w:rsidR="00187F08">
        <w:rPr>
          <w:rFonts w:ascii="Arial" w:hAnsi="Arial" w:cs="Arial"/>
          <w:color w:val="282E3E"/>
          <w:shd w:val="clear" w:color="auto" w:fill="FFFFFF"/>
        </w:rPr>
        <w:t> is called that way because the software components are distributed over </w:t>
      </w:r>
      <w:r w:rsidR="00187F08">
        <w:rPr>
          <w:rStyle w:val="mord"/>
          <w:rFonts w:ascii="KaTeX_Main" w:hAnsi="KaTeX_Main"/>
          <w:b/>
          <w:bCs/>
          <w:color w:val="282E3E"/>
          <w:sz w:val="29"/>
          <w:szCs w:val="29"/>
          <w:shd w:val="clear" w:color="auto" w:fill="FFFFFF"/>
        </w:rPr>
        <w:t>two systems - client and server</w:t>
      </w:r>
      <w:r w:rsidR="00187F08">
        <w:rPr>
          <w:rFonts w:ascii="Arial" w:hAnsi="Arial" w:cs="Arial"/>
          <w:color w:val="282E3E"/>
          <w:shd w:val="clear" w:color="auto" w:fill="FFFFFF"/>
        </w:rPr>
        <w:t xml:space="preserve">. Due to the emergence of the Web, </w:t>
      </w:r>
      <w:r>
        <w:rPr>
          <w:rFonts w:ascii="Arial" w:hAnsi="Arial" w:cs="Arial"/>
          <w:color w:val="282E3E"/>
          <w:shd w:val="clear" w:color="auto" w:fill="FFFFFF"/>
        </w:rPr>
        <w:t xml:space="preserve">the </w:t>
      </w:r>
      <w:r w:rsidR="00187F08">
        <w:rPr>
          <w:rFonts w:ascii="Arial" w:hAnsi="Arial" w:cs="Arial"/>
          <w:color w:val="282E3E"/>
          <w:shd w:val="clear" w:color="auto" w:fill="FFFFFF"/>
        </w:rPr>
        <w:t xml:space="preserve">roles of clients and servers have changed, </w:t>
      </w:r>
      <w:r>
        <w:rPr>
          <w:rFonts w:ascii="Arial" w:hAnsi="Arial" w:cs="Arial"/>
          <w:color w:val="282E3E"/>
          <w:shd w:val="clear" w:color="auto" w:fill="FFFFFF"/>
        </w:rPr>
        <w:t>which</w:t>
      </w:r>
      <w:r w:rsidR="00187F08">
        <w:rPr>
          <w:rFonts w:ascii="Arial" w:hAnsi="Arial" w:cs="Arial"/>
          <w:color w:val="282E3E"/>
          <w:shd w:val="clear" w:color="auto" w:fill="FFFFFF"/>
        </w:rPr>
        <w:t xml:space="preserve"> lead</w:t>
      </w:r>
      <w:r>
        <w:rPr>
          <w:rFonts w:ascii="Arial" w:hAnsi="Arial" w:cs="Arial"/>
          <w:color w:val="282E3E"/>
          <w:shd w:val="clear" w:color="auto" w:fill="FFFFFF"/>
        </w:rPr>
        <w:t>s</w:t>
      </w:r>
      <w:r w:rsidR="00187F08">
        <w:rPr>
          <w:rFonts w:ascii="Arial" w:hAnsi="Arial" w:cs="Arial"/>
          <w:color w:val="282E3E"/>
          <w:shd w:val="clear" w:color="auto" w:fill="FFFFFF"/>
        </w:rPr>
        <w:t xml:space="preserve"> to </w:t>
      </w:r>
      <w:r>
        <w:rPr>
          <w:rFonts w:ascii="Arial" w:hAnsi="Arial" w:cs="Arial"/>
          <w:color w:val="282E3E"/>
          <w:shd w:val="clear" w:color="auto" w:fill="FFFFFF"/>
        </w:rPr>
        <w:t xml:space="preserve">a </w:t>
      </w:r>
      <w:r w:rsidR="00187F08">
        <w:rPr>
          <w:rFonts w:ascii="Arial" w:hAnsi="Arial" w:cs="Arial"/>
          <w:color w:val="282E3E"/>
          <w:shd w:val="clear" w:color="auto" w:fill="FFFFFF"/>
        </w:rPr>
        <w:t>three-tier architecture. </w:t>
      </w:r>
    </w:p>
    <w:p w:rsidR="00187F08" w:rsidRDefault="00187F08" w:rsidP="000C72CE">
      <w:pPr>
        <w:spacing w:after="0" w:line="240" w:lineRule="auto"/>
        <w:rPr>
          <w:rFonts w:ascii="Arial" w:hAnsi="Arial" w:cs="Arial"/>
          <w:color w:val="282E3E"/>
          <w:shd w:val="clear" w:color="auto" w:fill="FFFFFF"/>
        </w:rPr>
      </w:pPr>
      <w:r>
        <w:rPr>
          <w:rStyle w:val="mord"/>
          <w:rFonts w:ascii="KaTeX_Main" w:hAnsi="KaTeX_Main"/>
          <w:b/>
          <w:bCs/>
          <w:color w:val="282E3E"/>
          <w:sz w:val="29"/>
          <w:szCs w:val="29"/>
          <w:shd w:val="clear" w:color="auto" w:fill="FFFFFF"/>
        </w:rPr>
        <w:t>Three-tier architecture</w:t>
      </w:r>
      <w:r>
        <w:rPr>
          <w:rFonts w:ascii="Arial" w:hAnsi="Arial" w:cs="Arial"/>
          <w:color w:val="282E3E"/>
          <w:shd w:val="clear" w:color="auto" w:fill="FFFFFF"/>
        </w:rPr>
        <w:t> added an </w:t>
      </w:r>
      <w:r>
        <w:rPr>
          <w:rStyle w:val="mord"/>
          <w:rFonts w:ascii="KaTeX_Main" w:hAnsi="KaTeX_Main"/>
          <w:b/>
          <w:bCs/>
          <w:color w:val="282E3E"/>
          <w:sz w:val="29"/>
          <w:szCs w:val="29"/>
          <w:shd w:val="clear" w:color="auto" w:fill="FFFFFF"/>
        </w:rPr>
        <w:t>intermediate layer</w:t>
      </w:r>
      <w:r>
        <w:rPr>
          <w:rFonts w:ascii="Arial" w:hAnsi="Arial" w:cs="Arial"/>
          <w:color w:val="282E3E"/>
          <w:shd w:val="clear" w:color="auto" w:fill="FFFFFF"/>
        </w:rPr>
        <w:t xml:space="preserve"> (middle layer) between </w:t>
      </w:r>
      <w:r w:rsidR="00E52768">
        <w:rPr>
          <w:rFonts w:ascii="Arial" w:hAnsi="Arial" w:cs="Arial"/>
          <w:color w:val="282E3E"/>
          <w:shd w:val="clear" w:color="auto" w:fill="FFFFFF"/>
        </w:rPr>
        <w:t xml:space="preserve">the </w:t>
      </w:r>
      <w:r>
        <w:rPr>
          <w:rFonts w:ascii="Arial" w:hAnsi="Arial" w:cs="Arial"/>
          <w:color w:val="282E3E"/>
          <w:shd w:val="clear" w:color="auto" w:fill="FFFFFF"/>
        </w:rPr>
        <w:t xml:space="preserve">client and database server which is called the application server or Web server. Therefore, in </w:t>
      </w:r>
      <w:r w:rsidR="002C7B0B">
        <w:rPr>
          <w:rFonts w:ascii="Arial" w:hAnsi="Arial" w:cs="Arial"/>
          <w:color w:val="282E3E"/>
          <w:shd w:val="clear" w:color="auto" w:fill="FFFFFF"/>
        </w:rPr>
        <w:t xml:space="preserve">a </w:t>
      </w:r>
      <w:r>
        <w:rPr>
          <w:rFonts w:ascii="Arial" w:hAnsi="Arial" w:cs="Arial"/>
          <w:color w:val="282E3E"/>
          <w:shd w:val="clear" w:color="auto" w:fill="FFFFFF"/>
        </w:rPr>
        <w:t>three-tier architecture</w:t>
      </w:r>
      <w:r w:rsidR="00E52768">
        <w:rPr>
          <w:rFonts w:ascii="Arial" w:hAnsi="Arial" w:cs="Arial"/>
          <w:color w:val="282E3E"/>
          <w:shd w:val="clear" w:color="auto" w:fill="FFFFFF"/>
        </w:rPr>
        <w:t>,</w:t>
      </w:r>
      <w:r>
        <w:rPr>
          <w:rFonts w:ascii="Arial" w:hAnsi="Arial" w:cs="Arial"/>
          <w:color w:val="282E3E"/>
          <w:shd w:val="clear" w:color="auto" w:fill="FFFFFF"/>
        </w:rPr>
        <w:t xml:space="preserve"> there are </w:t>
      </w:r>
      <w:r>
        <w:rPr>
          <w:rStyle w:val="katex-mathml"/>
          <w:rFonts w:ascii="KaTeX_Main" w:hAnsi="KaTeX_Main"/>
          <w:color w:val="282E3E"/>
          <w:sz w:val="29"/>
          <w:szCs w:val="29"/>
          <w:bdr w:val="none" w:sz="0" w:space="0" w:color="auto" w:frame="1"/>
          <w:shd w:val="clear" w:color="auto" w:fill="FFFFFF"/>
        </w:rPr>
        <w:t>three layers - client, application (or Web) server</w:t>
      </w:r>
      <w:r w:rsidR="00E52768">
        <w:rPr>
          <w:rStyle w:val="katex-mathml"/>
          <w:rFonts w:ascii="KaTeX_Main" w:hAnsi="KaTeX_Main"/>
          <w:color w:val="282E3E"/>
          <w:sz w:val="29"/>
          <w:szCs w:val="29"/>
          <w:bdr w:val="none" w:sz="0" w:space="0" w:color="auto" w:frame="1"/>
          <w:shd w:val="clear" w:color="auto" w:fill="FFFFFF"/>
        </w:rPr>
        <w:t xml:space="preserve">, </w:t>
      </w:r>
      <w:r>
        <w:rPr>
          <w:rStyle w:val="katex-mathml"/>
          <w:rFonts w:ascii="KaTeX_Main" w:hAnsi="KaTeX_Main"/>
          <w:color w:val="282E3E"/>
          <w:sz w:val="29"/>
          <w:szCs w:val="29"/>
          <w:bdr w:val="none" w:sz="0" w:space="0" w:color="auto" w:frame="1"/>
          <w:shd w:val="clear" w:color="auto" w:fill="FFFFFF"/>
        </w:rPr>
        <w:t>and database server</w:t>
      </w:r>
      <w:r w:rsidR="002C7B0B">
        <w:rPr>
          <w:rStyle w:val="katex-mathml"/>
          <w:rFonts w:ascii="KaTeX_Main" w:hAnsi="KaTeX_Main"/>
          <w:color w:val="282E3E"/>
          <w:sz w:val="29"/>
          <w:szCs w:val="29"/>
          <w:bdr w:val="none" w:sz="0" w:space="0" w:color="auto" w:frame="1"/>
          <w:shd w:val="clear" w:color="auto" w:fill="FFFFFF"/>
        </w:rPr>
        <w:t>-</w:t>
      </w:r>
      <w:r>
        <w:rPr>
          <w:rStyle w:val="mord"/>
          <w:rFonts w:ascii="KaTeX_Main" w:hAnsi="KaTeX_Main"/>
          <w:b/>
          <w:bCs/>
          <w:color w:val="282E3E"/>
          <w:sz w:val="29"/>
          <w:szCs w:val="29"/>
          <w:shd w:val="clear" w:color="auto" w:fill="FFFFFF"/>
        </w:rPr>
        <w:t>three layers - client, application (or Web) server</w:t>
      </w:r>
      <w:r w:rsidR="002C7B0B">
        <w:rPr>
          <w:rStyle w:val="mord"/>
          <w:rFonts w:ascii="KaTeX_Main" w:hAnsi="KaTeX_Main"/>
          <w:b/>
          <w:bCs/>
          <w:color w:val="282E3E"/>
          <w:sz w:val="29"/>
          <w:szCs w:val="29"/>
          <w:shd w:val="clear" w:color="auto" w:fill="FFFFFF"/>
        </w:rPr>
        <w:t xml:space="preserve">, </w:t>
      </w:r>
      <w:r>
        <w:rPr>
          <w:rStyle w:val="mord"/>
          <w:rFonts w:ascii="KaTeX_Main" w:hAnsi="KaTeX_Main"/>
          <w:b/>
          <w:bCs/>
          <w:color w:val="282E3E"/>
          <w:sz w:val="29"/>
          <w:szCs w:val="29"/>
          <w:shd w:val="clear" w:color="auto" w:fill="FFFFFF"/>
        </w:rPr>
        <w:t>and database server</w:t>
      </w:r>
      <w:r>
        <w:rPr>
          <w:rFonts w:ascii="Arial" w:hAnsi="Arial" w:cs="Arial"/>
          <w:color w:val="282E3E"/>
          <w:shd w:val="clear" w:color="auto" w:fill="FFFFFF"/>
        </w:rPr>
        <w:t>.</w:t>
      </w:r>
    </w:p>
    <w:p w:rsidR="00187F08" w:rsidRPr="004154EE" w:rsidRDefault="00187F08"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r>
        <w:rPr>
          <w:rFonts w:ascii="Arial" w:hAnsi="Arial" w:cs="Arial"/>
          <w:color w:val="282E3E"/>
          <w:shd w:val="clear" w:color="auto" w:fill="FFFFFF"/>
        </w:rPr>
        <w:t xml:space="preserve">In two-tier architecture there are two layers (client and server) and </w:t>
      </w:r>
      <w:r w:rsidR="002C7B0B">
        <w:rPr>
          <w:rFonts w:ascii="Arial" w:hAnsi="Arial" w:cs="Arial"/>
          <w:color w:val="282E3E"/>
          <w:shd w:val="clear" w:color="auto" w:fill="FFFFFF"/>
        </w:rPr>
        <w:t xml:space="preserve">in </w:t>
      </w:r>
      <w:r>
        <w:rPr>
          <w:rFonts w:ascii="Arial" w:hAnsi="Arial" w:cs="Arial"/>
          <w:color w:val="282E3E"/>
          <w:shd w:val="clear" w:color="auto" w:fill="FFFFFF"/>
        </w:rPr>
        <w:t xml:space="preserve">three-tier architecture added another intermediate layer between client and server called </w:t>
      </w:r>
      <w:r w:rsidR="002C7B0B">
        <w:rPr>
          <w:rFonts w:ascii="Arial" w:hAnsi="Arial" w:cs="Arial"/>
          <w:color w:val="282E3E"/>
          <w:shd w:val="clear" w:color="auto" w:fill="FFFFFF"/>
        </w:rPr>
        <w:t xml:space="preserve">the </w:t>
      </w:r>
      <w:r>
        <w:rPr>
          <w:rFonts w:ascii="Arial" w:hAnsi="Arial" w:cs="Arial"/>
          <w:color w:val="282E3E"/>
          <w:shd w:val="clear" w:color="auto" w:fill="FFFFFF"/>
        </w:rPr>
        <w:t>application server or Web server.</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2.10. </w:t>
      </w:r>
      <w:r w:rsidRPr="000C72CE">
        <w:rPr>
          <w:rFonts w:ascii="MinionPro-Regular" w:eastAsia="Times New Roman" w:hAnsi="MinionPro-Regular" w:cs="Times New Roman"/>
          <w:b/>
          <w:color w:val="2E74B5" w:themeColor="accent1" w:themeShade="BF"/>
          <w:sz w:val="21"/>
          <w:szCs w:val="21"/>
          <w:lang w:eastAsia="en-IN"/>
        </w:rPr>
        <w:t xml:space="preserve">Discuss some types of database utilities and tools and their functions. </w:t>
      </w:r>
    </w:p>
    <w:p w:rsidR="000C72CE" w:rsidRDefault="002C7B0B"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roofErr w:type="spellStart"/>
      <w:r>
        <w:rPr>
          <w:rFonts w:ascii="AkzidenzGroteskBE-Bold" w:eastAsia="Times New Roman" w:hAnsi="AkzidenzGroteskBE-Bold" w:cs="Times New Roman"/>
          <w:b/>
          <w:bCs/>
          <w:color w:val="2E74B5" w:themeColor="accent1" w:themeShade="BF"/>
          <w:sz w:val="18"/>
          <w:szCs w:val="18"/>
          <w:lang w:eastAsia="en-IN"/>
        </w:rPr>
        <w:t>Ans</w:t>
      </w:r>
      <w:proofErr w:type="spellEnd"/>
    </w:p>
    <w:p w:rsidR="002C7B0B" w:rsidRDefault="002C7B0B" w:rsidP="002C7B0B">
      <w:pPr>
        <w:pStyle w:val="NormalWeb"/>
        <w:shd w:val="clear" w:color="auto" w:fill="FFFFFF"/>
        <w:rPr>
          <w:rFonts w:ascii="Arial" w:hAnsi="Arial" w:cs="Arial"/>
          <w:color w:val="282E3E"/>
        </w:rPr>
      </w:pPr>
      <w:r>
        <w:rPr>
          <w:rStyle w:val="mord"/>
          <w:rFonts w:ascii="KaTeX_Main" w:hAnsi="KaTeX_Main" w:cs="Arial"/>
          <w:b/>
          <w:bCs/>
          <w:color w:val="282E3E"/>
          <w:sz w:val="29"/>
          <w:szCs w:val="29"/>
        </w:rPr>
        <w:t>Loading utility</w:t>
      </w:r>
      <w:r>
        <w:rPr>
          <w:rFonts w:ascii="Arial" w:hAnsi="Arial" w:cs="Arial"/>
          <w:color w:val="282E3E"/>
        </w:rPr>
        <w:t> loads existing data files into the database. The utility automatically reformats the data from the source to the target database file structure. Some vendors offer </w:t>
      </w:r>
      <w:r>
        <w:rPr>
          <w:rStyle w:val="mord"/>
          <w:rFonts w:ascii="KaTeX_Main" w:hAnsi="KaTeX_Main" w:cs="Arial"/>
          <w:b/>
          <w:bCs/>
          <w:color w:val="282E3E"/>
          <w:sz w:val="29"/>
          <w:szCs w:val="29"/>
        </w:rPr>
        <w:t>conversion tools</w:t>
      </w:r>
      <w:r>
        <w:rPr>
          <w:rFonts w:ascii="Arial" w:hAnsi="Arial" w:cs="Arial"/>
          <w:color w:val="282E3E"/>
        </w:rPr>
        <w:t> that generate loading programs with source and target database storage descriptions. Hence, the main function of this utility is </w:t>
      </w:r>
      <w:r>
        <w:rPr>
          <w:rStyle w:val="mord"/>
          <w:rFonts w:ascii="KaTeX_Main" w:hAnsi="KaTeX_Main" w:cs="Arial"/>
          <w:b/>
          <w:bCs/>
          <w:color w:val="282E3E"/>
          <w:sz w:val="29"/>
          <w:szCs w:val="29"/>
        </w:rPr>
        <w:t>loading</w:t>
      </w:r>
      <w:r>
        <w:rPr>
          <w:rFonts w:ascii="Arial" w:hAnsi="Arial" w:cs="Arial"/>
          <w:color w:val="282E3E"/>
        </w:rPr>
        <w:t>.</w:t>
      </w:r>
    </w:p>
    <w:p w:rsidR="002C7B0B" w:rsidRDefault="002C7B0B" w:rsidP="002C7B0B">
      <w:pPr>
        <w:pStyle w:val="NormalWeb"/>
        <w:shd w:val="clear" w:color="auto" w:fill="FFFFFF"/>
        <w:rPr>
          <w:rFonts w:ascii="Arial" w:hAnsi="Arial" w:cs="Arial"/>
          <w:color w:val="282E3E"/>
        </w:rPr>
      </w:pPr>
      <w:r>
        <w:rPr>
          <w:rStyle w:val="mord"/>
          <w:rFonts w:ascii="KaTeX_Main" w:hAnsi="KaTeX_Main" w:cs="Arial"/>
          <w:b/>
          <w:bCs/>
          <w:color w:val="282E3E"/>
          <w:sz w:val="29"/>
          <w:szCs w:val="29"/>
        </w:rPr>
        <w:t>Backup utility</w:t>
      </w:r>
      <w:r>
        <w:rPr>
          <w:rFonts w:ascii="Arial" w:hAnsi="Arial" w:cs="Arial"/>
          <w:color w:val="282E3E"/>
        </w:rPr>
        <w:t> makes a backup copy of the database by putting the whole database onto tape or other mass storage medium. This copy can be used to restore the database in case of disk failure. Hence, the main function of this utility is </w:t>
      </w:r>
      <w:r>
        <w:rPr>
          <w:rStyle w:val="mord"/>
          <w:rFonts w:ascii="KaTeX_Main" w:hAnsi="KaTeX_Main" w:cs="Arial"/>
          <w:b/>
          <w:bCs/>
          <w:color w:val="282E3E"/>
          <w:sz w:val="29"/>
          <w:szCs w:val="29"/>
        </w:rPr>
        <w:t>backup</w:t>
      </w:r>
      <w:r>
        <w:rPr>
          <w:rFonts w:ascii="Arial" w:hAnsi="Arial" w:cs="Arial"/>
          <w:color w:val="282E3E"/>
        </w:rPr>
        <w:t>.</w:t>
      </w:r>
    </w:p>
    <w:p w:rsidR="002C7B0B" w:rsidRDefault="002C7B0B" w:rsidP="002C7B0B">
      <w:pPr>
        <w:pStyle w:val="NormalWeb"/>
        <w:shd w:val="clear" w:color="auto" w:fill="FFFFFF"/>
        <w:rPr>
          <w:rFonts w:ascii="Arial" w:hAnsi="Arial" w:cs="Arial"/>
          <w:color w:val="282E3E"/>
        </w:rPr>
      </w:pPr>
      <w:r>
        <w:rPr>
          <w:rFonts w:ascii="Arial" w:hAnsi="Arial" w:cs="Arial"/>
          <w:color w:val="282E3E"/>
        </w:rPr>
        <w:t>Utility for </w:t>
      </w:r>
      <w:r>
        <w:rPr>
          <w:rStyle w:val="mord"/>
          <w:rFonts w:ascii="KaTeX_Main" w:hAnsi="KaTeX_Main" w:cs="Arial"/>
          <w:b/>
          <w:bCs/>
          <w:color w:val="282E3E"/>
          <w:sz w:val="29"/>
          <w:szCs w:val="29"/>
        </w:rPr>
        <w:t>database storage reorganization</w:t>
      </w:r>
      <w:r>
        <w:rPr>
          <w:rFonts w:ascii="Arial" w:hAnsi="Arial" w:cs="Arial"/>
          <w:color w:val="282E3E"/>
        </w:rPr>
        <w:t> is used to reorganize a set of database files into different file organizations and create new access paths to improve performance.</w:t>
      </w:r>
    </w:p>
    <w:p w:rsidR="002C7B0B" w:rsidRDefault="002C7B0B" w:rsidP="002C7B0B">
      <w:pPr>
        <w:pStyle w:val="NormalWeb"/>
        <w:shd w:val="clear" w:color="auto" w:fill="FFFFFF"/>
        <w:rPr>
          <w:rFonts w:ascii="Arial" w:hAnsi="Arial" w:cs="Arial"/>
          <w:color w:val="282E3E"/>
        </w:rPr>
      </w:pPr>
      <w:r>
        <w:rPr>
          <w:rFonts w:ascii="Arial" w:hAnsi="Arial" w:cs="Arial"/>
          <w:color w:val="282E3E"/>
        </w:rPr>
        <w:t xml:space="preserve">Utility for </w:t>
      </w:r>
      <w:r>
        <w:rPr>
          <w:rStyle w:val="mord"/>
          <w:rFonts w:ascii="KaTeX_Main" w:hAnsi="KaTeX_Main" w:cs="Arial"/>
          <w:b/>
          <w:bCs/>
          <w:color w:val="282E3E"/>
          <w:sz w:val="29"/>
          <w:szCs w:val="29"/>
        </w:rPr>
        <w:t>performance monitoring</w:t>
      </w:r>
      <w:r>
        <w:rPr>
          <w:rFonts w:ascii="Arial" w:hAnsi="Arial" w:cs="Arial"/>
          <w:color w:val="282E3E"/>
        </w:rPr>
        <w:t> monitors database usage and gives whole statistics to the database administrator. The DBA then uses those statistics to come up with decisions on how to reorganize files, to improve performance, if necessary.</w:t>
      </w:r>
    </w:p>
    <w:p w:rsidR="002C7B0B" w:rsidRDefault="002C7B0B" w:rsidP="002C7B0B">
      <w:pPr>
        <w:pStyle w:val="NormalWeb"/>
        <w:shd w:val="clear" w:color="auto" w:fill="FFFFFF"/>
        <w:rPr>
          <w:rFonts w:ascii="Arial" w:hAnsi="Arial" w:cs="Arial"/>
          <w:color w:val="282E3E"/>
        </w:rPr>
      </w:pPr>
      <w:r>
        <w:rPr>
          <w:rFonts w:ascii="Arial" w:hAnsi="Arial" w:cs="Arial"/>
          <w:color w:val="282E3E"/>
        </w:rPr>
        <w:t>There are also utilities for sorting files, data compression, monitoring access by users, interfacing with the network, etc.</w:t>
      </w:r>
    </w:p>
    <w:p w:rsidR="002C7B0B" w:rsidRDefault="002C7B0B" w:rsidP="002C7B0B">
      <w:pPr>
        <w:pStyle w:val="NormalWeb"/>
        <w:shd w:val="clear" w:color="auto" w:fill="FFFFFF"/>
        <w:spacing w:before="0" w:beforeAutospacing="0" w:after="0" w:afterAutospacing="0"/>
        <w:rPr>
          <w:rFonts w:ascii="Arial" w:hAnsi="Arial" w:cs="Arial"/>
          <w:color w:val="282E3E"/>
        </w:rPr>
      </w:pPr>
      <w:r>
        <w:rPr>
          <w:rStyle w:val="mord"/>
          <w:rFonts w:ascii="KaTeX_Main" w:hAnsi="KaTeX_Main" w:cs="Arial"/>
          <w:b/>
          <w:bCs/>
          <w:color w:val="282E3E"/>
          <w:sz w:val="29"/>
          <w:szCs w:val="29"/>
        </w:rPr>
        <w:t>CASE tools</w:t>
      </w:r>
      <w:r>
        <w:rPr>
          <w:rFonts w:ascii="Arial" w:hAnsi="Arial" w:cs="Arial"/>
          <w:color w:val="282E3E"/>
        </w:rPr>
        <w:t> are used in the design phase of database systems. </w:t>
      </w:r>
      <w:r>
        <w:rPr>
          <w:rStyle w:val="mord"/>
          <w:rFonts w:ascii="KaTeX_Main" w:hAnsi="KaTeX_Main" w:cs="Arial"/>
          <w:b/>
          <w:bCs/>
          <w:color w:val="282E3E"/>
          <w:sz w:val="29"/>
          <w:szCs w:val="29"/>
        </w:rPr>
        <w:t>Data dictionary system</w:t>
      </w:r>
      <w:r>
        <w:rPr>
          <w:rFonts w:ascii="Arial" w:hAnsi="Arial" w:cs="Arial"/>
          <w:color w:val="282E3E"/>
        </w:rPr>
        <w:t xml:space="preserve"> is another powerful tool in large organizations used as a storage for catalog information about schemas and constraints. It also stores design decisions, usage standards, application program descriptions, and </w:t>
      </w:r>
      <w:r>
        <w:rPr>
          <w:rFonts w:ascii="Arial" w:hAnsi="Arial" w:cs="Arial"/>
          <w:color w:val="282E3E"/>
        </w:rPr>
        <w:lastRenderedPageBreak/>
        <w:t>user information. </w:t>
      </w:r>
      <w:r>
        <w:rPr>
          <w:rStyle w:val="mord"/>
          <w:rFonts w:ascii="KaTeX_Main" w:hAnsi="KaTeX_Main" w:cs="Arial"/>
          <w:b/>
          <w:bCs/>
          <w:color w:val="282E3E"/>
          <w:sz w:val="29"/>
          <w:szCs w:val="29"/>
        </w:rPr>
        <w:t>Application development environments</w:t>
      </w:r>
      <w:r>
        <w:rPr>
          <w:rFonts w:ascii="Arial" w:hAnsi="Arial" w:cs="Arial"/>
          <w:color w:val="282E3E"/>
        </w:rPr>
        <w:t xml:space="preserve"> (PowerBuilder, </w:t>
      </w:r>
      <w:proofErr w:type="spellStart"/>
      <w:r>
        <w:rPr>
          <w:rFonts w:ascii="Arial" w:hAnsi="Arial" w:cs="Arial"/>
          <w:color w:val="282E3E"/>
        </w:rPr>
        <w:t>JBuilder</w:t>
      </w:r>
      <w:proofErr w:type="spellEnd"/>
      <w:r>
        <w:rPr>
          <w:rFonts w:ascii="Arial" w:hAnsi="Arial" w:cs="Arial"/>
          <w:color w:val="282E3E"/>
        </w:rPr>
        <w:t xml:space="preserve">) are used for developing database applications and help in database design, GUI development, querying and updating, etc. </w:t>
      </w:r>
      <w:r>
        <w:rPr>
          <w:rStyle w:val="mord"/>
          <w:rFonts w:ascii="KaTeX_Main" w:hAnsi="KaTeX_Main" w:cs="Arial"/>
          <w:b/>
          <w:bCs/>
          <w:color w:val="282E3E"/>
          <w:sz w:val="29"/>
          <w:szCs w:val="29"/>
        </w:rPr>
        <w:t>Communications software</w:t>
      </w:r>
      <w:r>
        <w:rPr>
          <w:rFonts w:ascii="Arial" w:hAnsi="Arial" w:cs="Arial"/>
          <w:color w:val="282E3E"/>
        </w:rPr>
        <w:t> is also quite useful. It allows users to access the database remotely.</w:t>
      </w:r>
    </w:p>
    <w:p w:rsidR="002C7B0B" w:rsidRPr="004154EE" w:rsidRDefault="002C7B0B"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r>
        <w:rPr>
          <w:rStyle w:val="mord"/>
          <w:rFonts w:ascii="KaTeX_Main" w:hAnsi="KaTeX_Main"/>
          <w:b/>
          <w:bCs/>
          <w:color w:val="282E3E"/>
          <w:sz w:val="29"/>
          <w:szCs w:val="29"/>
          <w:shd w:val="clear" w:color="auto" w:fill="FFFFFF"/>
        </w:rPr>
        <w:t>Loading utility</w:t>
      </w:r>
      <w:r>
        <w:rPr>
          <w:rFonts w:ascii="Arial" w:hAnsi="Arial" w:cs="Arial"/>
          <w:color w:val="282E3E"/>
          <w:shd w:val="clear" w:color="auto" w:fill="FFFFFF"/>
        </w:rPr>
        <w:t> loads existing data files into the database. The utility automatically reformats the data from the source to the target database file structure. Some vendors offer </w:t>
      </w:r>
      <w:r>
        <w:rPr>
          <w:rStyle w:val="mord"/>
          <w:rFonts w:ascii="KaTeX_Main" w:hAnsi="KaTeX_Main"/>
          <w:b/>
          <w:bCs/>
          <w:color w:val="282E3E"/>
          <w:sz w:val="29"/>
          <w:szCs w:val="29"/>
          <w:shd w:val="clear" w:color="auto" w:fill="FFFFFF"/>
        </w:rPr>
        <w:t>conversion tools</w:t>
      </w:r>
      <w:r>
        <w:rPr>
          <w:rFonts w:ascii="Arial" w:hAnsi="Arial" w:cs="Arial"/>
          <w:color w:val="282E3E"/>
          <w:shd w:val="clear" w:color="auto" w:fill="FFFFFF"/>
        </w:rPr>
        <w:t> that generate loading programs with source and target database storage descriptions. Hence, the main function of this utility is </w:t>
      </w:r>
      <w:r>
        <w:rPr>
          <w:rStyle w:val="mord"/>
          <w:rFonts w:ascii="KaTeX_Main" w:hAnsi="KaTeX_Main"/>
          <w:b/>
          <w:bCs/>
          <w:color w:val="282E3E"/>
          <w:sz w:val="29"/>
          <w:szCs w:val="29"/>
          <w:shd w:val="clear" w:color="auto" w:fill="FFFFFF"/>
        </w:rPr>
        <w:t>loading</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2.11. </w:t>
      </w:r>
      <w:r w:rsidRPr="000C72CE">
        <w:rPr>
          <w:rFonts w:ascii="MinionPro-Regular" w:eastAsia="Times New Roman" w:hAnsi="MinionPro-Regular" w:cs="Times New Roman"/>
          <w:b/>
          <w:color w:val="2E74B5" w:themeColor="accent1" w:themeShade="BF"/>
          <w:sz w:val="21"/>
          <w:szCs w:val="21"/>
          <w:lang w:eastAsia="en-IN"/>
        </w:rPr>
        <w:t xml:space="preserve">What is the additional functionality incorporated in </w:t>
      </w:r>
      <w:r w:rsidRPr="000C72CE">
        <w:rPr>
          <w:rFonts w:ascii="MinionPro-It" w:eastAsia="Times New Roman" w:hAnsi="MinionPro-It" w:cs="Times New Roman"/>
          <w:b/>
          <w:i/>
          <w:iCs/>
          <w:color w:val="2E74B5" w:themeColor="accent1" w:themeShade="BF"/>
          <w:sz w:val="21"/>
          <w:szCs w:val="21"/>
          <w:lang w:eastAsia="en-IN"/>
        </w:rPr>
        <w:t>n</w:t>
      </w:r>
      <w:r w:rsidRPr="000C72CE">
        <w:rPr>
          <w:rFonts w:ascii="MinionPro-Regular" w:eastAsia="Times New Roman" w:hAnsi="MinionPro-Regular" w:cs="Times New Roman"/>
          <w:b/>
          <w:color w:val="2E74B5" w:themeColor="accent1" w:themeShade="BF"/>
          <w:sz w:val="21"/>
          <w:szCs w:val="21"/>
          <w:lang w:eastAsia="en-IN"/>
        </w:rPr>
        <w:t xml:space="preserve">-tier architecture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MinionPro-Regular" w:eastAsia="Times New Roman" w:hAnsi="MinionPro-Regular" w:cs="Times New Roman"/>
          <w:b/>
          <w:color w:val="2E74B5" w:themeColor="accent1" w:themeShade="BF"/>
          <w:sz w:val="21"/>
          <w:szCs w:val="21"/>
          <w:lang w:eastAsia="en-IN"/>
        </w:rPr>
        <w:t>(</w:t>
      </w:r>
      <w:proofErr w:type="gramStart"/>
      <w:r w:rsidRPr="000C72CE">
        <w:rPr>
          <w:rFonts w:ascii="MinionPro-It" w:eastAsia="Times New Roman" w:hAnsi="MinionPro-It" w:cs="Times New Roman"/>
          <w:b/>
          <w:i/>
          <w:iCs/>
          <w:color w:val="2E74B5" w:themeColor="accent1" w:themeShade="BF"/>
          <w:sz w:val="21"/>
          <w:szCs w:val="21"/>
          <w:lang w:eastAsia="en-IN"/>
        </w:rPr>
        <w:t xml:space="preserve">n </w:t>
      </w:r>
      <w:r w:rsidRPr="000C72CE">
        <w:rPr>
          <w:rFonts w:ascii="MathematicalPiOTF1" w:eastAsia="Times New Roman" w:hAnsi="MathematicalPiOTF1" w:cs="Times New Roman"/>
          <w:b/>
          <w:color w:val="2E74B5" w:themeColor="accent1" w:themeShade="BF"/>
          <w:sz w:val="21"/>
          <w:szCs w:val="21"/>
          <w:lang w:eastAsia="en-IN"/>
        </w:rPr>
        <w:t>.</w:t>
      </w:r>
      <w:proofErr w:type="gramEnd"/>
      <w:r w:rsidRPr="000C72CE">
        <w:rPr>
          <w:rFonts w:ascii="MinionPro-Regular" w:eastAsia="Times New Roman" w:hAnsi="MinionPro-Regular" w:cs="Times New Roman"/>
          <w:b/>
          <w:color w:val="2E74B5" w:themeColor="accent1" w:themeShade="BF"/>
          <w:sz w:val="21"/>
          <w:szCs w:val="21"/>
          <w:lang w:eastAsia="en-IN"/>
        </w:rPr>
        <w:t xml:space="preserve"> 3)? </w:t>
      </w:r>
    </w:p>
    <w:p w:rsidR="000C72CE" w:rsidRDefault="002C7B0B" w:rsidP="000C72CE">
      <w:pPr>
        <w:spacing w:after="0" w:line="240" w:lineRule="auto"/>
        <w:rPr>
          <w:rFonts w:ascii="AkzidenzGroteskBE-Regular" w:eastAsia="Times New Roman" w:hAnsi="AkzidenzGroteskBE-Regular" w:cs="Times New Roman"/>
          <w:b/>
          <w:color w:val="2E74B5" w:themeColor="accent1" w:themeShade="BF"/>
          <w:sz w:val="21"/>
          <w:szCs w:val="21"/>
          <w:lang w:eastAsia="en-IN"/>
        </w:rPr>
      </w:pPr>
      <w:proofErr w:type="spellStart"/>
      <w:r>
        <w:rPr>
          <w:rFonts w:ascii="AkzidenzGroteskBE-Regular" w:eastAsia="Times New Roman" w:hAnsi="AkzidenzGroteskBE-Regular" w:cs="Times New Roman"/>
          <w:b/>
          <w:color w:val="2E74B5" w:themeColor="accent1" w:themeShade="BF"/>
          <w:sz w:val="21"/>
          <w:szCs w:val="21"/>
          <w:lang w:eastAsia="en-IN"/>
        </w:rPr>
        <w:t>Ans</w:t>
      </w:r>
      <w:proofErr w:type="spellEnd"/>
    </w:p>
    <w:p w:rsidR="002C7B0B" w:rsidRDefault="002C7B0B" w:rsidP="000C72CE">
      <w:pPr>
        <w:spacing w:after="0" w:line="240" w:lineRule="auto"/>
        <w:rPr>
          <w:rFonts w:ascii="Arial" w:hAnsi="Arial" w:cs="Arial"/>
          <w:color w:val="282E3E"/>
          <w:shd w:val="clear" w:color="auto" w:fill="FFFFFF"/>
        </w:rPr>
      </w:pPr>
      <w:r>
        <w:rPr>
          <w:rFonts w:ascii="Arial" w:hAnsi="Arial" w:cs="Arial"/>
          <w:color w:val="282E3E"/>
          <w:shd w:val="clear" w:color="auto" w:fill="FFFFFF"/>
        </w:rPr>
        <w:t>The advantage of </w:t>
      </w:r>
      <w:r>
        <w:rPr>
          <w:rStyle w:val="mord"/>
          <w:rFonts w:ascii="KaTeX_Math" w:hAnsi="KaTeX_Math"/>
          <w:i/>
          <w:iCs/>
          <w:color w:val="282E3E"/>
          <w:sz w:val="29"/>
          <w:szCs w:val="29"/>
          <w:shd w:val="clear" w:color="auto" w:fill="FFFFFF"/>
        </w:rPr>
        <w:t>n</w:t>
      </w:r>
      <w:r>
        <w:rPr>
          <w:rFonts w:ascii="Arial" w:hAnsi="Arial" w:cs="Arial"/>
          <w:color w:val="282E3E"/>
          <w:shd w:val="clear" w:color="auto" w:fill="FFFFFF"/>
        </w:rPr>
        <w:t>-tier architecture in applications and also the additional functionality is distributing programming and data throughout the network. Also, any one tier can run on an appropriate processor or operating system platform and can be handled independently.</w:t>
      </w:r>
    </w:p>
    <w:p w:rsidR="002C7B0B" w:rsidRPr="002C7B0B" w:rsidRDefault="002C7B0B" w:rsidP="000C72CE">
      <w:pPr>
        <w:spacing w:after="0" w:line="240" w:lineRule="auto"/>
        <w:rPr>
          <w:rFonts w:ascii="AkzidenzGroteskBE-Regular" w:eastAsia="Times New Roman" w:hAnsi="AkzidenzGroteskBE-Regular" w:cs="Times New Roman"/>
          <w:b/>
          <w:color w:val="2E74B5" w:themeColor="accent1" w:themeShade="BF"/>
          <w:sz w:val="21"/>
          <w:szCs w:val="21"/>
          <w:lang w:eastAsia="en-IN"/>
        </w:rPr>
      </w:pPr>
      <w:r>
        <w:rPr>
          <w:rFonts w:ascii="Arial" w:hAnsi="Arial" w:cs="Arial"/>
          <w:color w:val="282E3E"/>
          <w:shd w:val="clear" w:color="auto" w:fill="FFFFFF"/>
        </w:rPr>
        <w:t>The advantage of </w:t>
      </w:r>
      <w:r>
        <w:rPr>
          <w:rStyle w:val="mord"/>
          <w:rFonts w:ascii="KaTeX_Math" w:hAnsi="KaTeX_Math"/>
          <w:i/>
          <w:iCs/>
          <w:color w:val="282E3E"/>
          <w:sz w:val="29"/>
          <w:szCs w:val="29"/>
          <w:shd w:val="clear" w:color="auto" w:fill="FFFFFF"/>
        </w:rPr>
        <w:t>n</w:t>
      </w:r>
      <w:r>
        <w:rPr>
          <w:rFonts w:ascii="Arial" w:hAnsi="Arial" w:cs="Arial"/>
          <w:color w:val="282E3E"/>
          <w:shd w:val="clear" w:color="auto" w:fill="FFFFFF"/>
        </w:rPr>
        <w:t>-tier architecture in applications and also the additional functionality is distributing programming and data throughout the network.</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Regular" w:eastAsia="Times New Roman" w:hAnsi="AkzidenzGroteskBE-Regular" w:cs="Times New Roman"/>
          <w:b/>
          <w:color w:val="2E74B5" w:themeColor="accent1" w:themeShade="BF"/>
          <w:sz w:val="30"/>
          <w:szCs w:val="30"/>
          <w:lang w:eastAsia="en-IN"/>
        </w:rPr>
        <w:t xml:space="preserve">Exercises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2.12. </w:t>
      </w:r>
      <w:r w:rsidRPr="000C72CE">
        <w:rPr>
          <w:rFonts w:ascii="MinionPro-Regular" w:eastAsia="Times New Roman" w:hAnsi="MinionPro-Regular" w:cs="Times New Roman"/>
          <w:b/>
          <w:color w:val="2E74B5" w:themeColor="accent1" w:themeShade="BF"/>
          <w:sz w:val="21"/>
          <w:szCs w:val="21"/>
          <w:lang w:eastAsia="en-IN"/>
        </w:rPr>
        <w:t xml:space="preserve">Think of different users for the database shown in Figure 1.2. What types </w:t>
      </w:r>
      <w:proofErr w:type="gramStart"/>
      <w:r w:rsidRPr="000C72CE">
        <w:rPr>
          <w:rFonts w:ascii="MinionPro-Regular" w:eastAsia="Times New Roman" w:hAnsi="MinionPro-Regular" w:cs="Times New Roman"/>
          <w:b/>
          <w:color w:val="2E74B5" w:themeColor="accent1" w:themeShade="BF"/>
          <w:sz w:val="21"/>
          <w:szCs w:val="21"/>
          <w:lang w:eastAsia="en-IN"/>
        </w:rPr>
        <w:t>of</w:t>
      </w:r>
      <w:proofErr w:type="gramEnd"/>
      <w:r w:rsidRPr="000C72CE">
        <w:rPr>
          <w:rFonts w:ascii="MinionPro-Regular" w:eastAsia="Times New Roman" w:hAnsi="MinionPro-Regular" w:cs="Times New Roman"/>
          <w:b/>
          <w:color w:val="2E74B5" w:themeColor="accent1" w:themeShade="BF"/>
          <w:sz w:val="21"/>
          <w:szCs w:val="21"/>
          <w:lang w:eastAsia="en-IN"/>
        </w:rPr>
        <w:t xml:space="preserve">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applications</w:t>
      </w:r>
      <w:proofErr w:type="gramEnd"/>
      <w:r w:rsidRPr="000C72CE">
        <w:rPr>
          <w:rFonts w:ascii="MinionPro-Regular" w:eastAsia="Times New Roman" w:hAnsi="MinionPro-Regular" w:cs="Times New Roman"/>
          <w:b/>
          <w:color w:val="2E74B5" w:themeColor="accent1" w:themeShade="BF"/>
          <w:sz w:val="21"/>
          <w:szCs w:val="21"/>
          <w:lang w:eastAsia="en-IN"/>
        </w:rPr>
        <w:t xml:space="preserve"> would each user need? To which user category would each </w:t>
      </w:r>
    </w:p>
    <w:p w:rsidR="000C72CE" w:rsidRPr="004154EE" w:rsidRDefault="000C72CE" w:rsidP="000C72CE">
      <w:pPr>
        <w:pStyle w:val="NormalWeb"/>
        <w:shd w:val="clear" w:color="auto" w:fill="FFFFFF"/>
        <w:spacing w:before="0" w:beforeAutospacing="0" w:after="0" w:afterAutospacing="0"/>
        <w:rPr>
          <w:rFonts w:ascii="MinionPro-Regular" w:hAnsi="MinionPro-Regular"/>
          <w:b/>
          <w:color w:val="2E74B5" w:themeColor="accent1" w:themeShade="BF"/>
          <w:sz w:val="21"/>
          <w:szCs w:val="21"/>
        </w:rPr>
      </w:pPr>
      <w:proofErr w:type="gramStart"/>
      <w:r w:rsidRPr="004154EE">
        <w:rPr>
          <w:rFonts w:ascii="MinionPro-Regular" w:hAnsi="MinionPro-Regular"/>
          <w:b/>
          <w:color w:val="2E74B5" w:themeColor="accent1" w:themeShade="BF"/>
          <w:sz w:val="21"/>
          <w:szCs w:val="21"/>
        </w:rPr>
        <w:t>belong</w:t>
      </w:r>
      <w:proofErr w:type="gramEnd"/>
      <w:r w:rsidRPr="004154EE">
        <w:rPr>
          <w:rFonts w:ascii="MinionPro-Regular" w:hAnsi="MinionPro-Regular"/>
          <w:b/>
          <w:color w:val="2E74B5" w:themeColor="accent1" w:themeShade="BF"/>
          <w:sz w:val="21"/>
          <w:szCs w:val="21"/>
        </w:rPr>
        <w:t>, and what type of interface would each need?</w:t>
      </w:r>
    </w:p>
    <w:p w:rsidR="000C72CE" w:rsidRDefault="002C7B0B" w:rsidP="000C72CE">
      <w:pPr>
        <w:pStyle w:val="NormalWeb"/>
        <w:shd w:val="clear" w:color="auto" w:fill="FFFFFF"/>
        <w:spacing w:before="0" w:beforeAutospacing="0" w:after="0" w:afterAutospacing="0"/>
        <w:rPr>
          <w:rFonts w:ascii="MinionPro-Regular" w:hAnsi="MinionPro-Regular"/>
          <w:b/>
          <w:color w:val="2E74B5" w:themeColor="accent1" w:themeShade="BF"/>
          <w:sz w:val="21"/>
          <w:szCs w:val="21"/>
        </w:rPr>
      </w:pPr>
      <w:proofErr w:type="spellStart"/>
      <w:r>
        <w:rPr>
          <w:rFonts w:ascii="MinionPro-Regular" w:hAnsi="MinionPro-Regular"/>
          <w:b/>
          <w:color w:val="2E74B5" w:themeColor="accent1" w:themeShade="BF"/>
          <w:sz w:val="21"/>
          <w:szCs w:val="21"/>
        </w:rPr>
        <w:t>Ans</w:t>
      </w:r>
      <w:proofErr w:type="spellEnd"/>
    </w:p>
    <w:p w:rsidR="002C7B0B" w:rsidRDefault="002C7B0B" w:rsidP="000C72CE">
      <w:pPr>
        <w:pStyle w:val="NormalWeb"/>
        <w:shd w:val="clear" w:color="auto" w:fill="FFFFFF"/>
        <w:spacing w:before="0" w:beforeAutospacing="0" w:after="0" w:afterAutospacing="0"/>
        <w:rPr>
          <w:rFonts w:ascii="Arial" w:hAnsi="Arial" w:cs="Arial"/>
          <w:color w:val="282E3E"/>
          <w:shd w:val="clear" w:color="auto" w:fill="FFFFFF"/>
        </w:rPr>
      </w:pPr>
      <w:r>
        <w:rPr>
          <w:rFonts w:ascii="Arial" w:hAnsi="Arial" w:cs="Arial"/>
          <w:color w:val="282E3E"/>
          <w:shd w:val="clear" w:color="auto" w:fill="FFFFFF"/>
        </w:rPr>
        <w:t xml:space="preserve">Since the database is made for the university, then we can suppose that it will be used by </w:t>
      </w:r>
      <w:r>
        <w:rPr>
          <w:rStyle w:val="mord"/>
          <w:rFonts w:ascii="KaTeX_Main" w:hAnsi="KaTeX_Main"/>
          <w:b/>
          <w:bCs/>
          <w:color w:val="282E3E"/>
          <w:sz w:val="29"/>
          <w:szCs w:val="29"/>
          <w:shd w:val="clear" w:color="auto" w:fill="FFFFFF"/>
        </w:rPr>
        <w:t>instructors</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students</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student office</w:t>
      </w:r>
      <w:r w:rsidR="00733BF1">
        <w:rPr>
          <w:rFonts w:ascii="Arial" w:hAnsi="Arial" w:cs="Arial"/>
          <w:color w:val="282E3E"/>
          <w:shd w:val="clear" w:color="auto" w:fill="FFFFFF"/>
        </w:rPr>
        <w:t xml:space="preserve">, </w:t>
      </w:r>
      <w:r>
        <w:rPr>
          <w:rFonts w:ascii="Arial" w:hAnsi="Arial" w:cs="Arial"/>
          <w:color w:val="282E3E"/>
          <w:shd w:val="clear" w:color="auto" w:fill="FFFFFF"/>
        </w:rPr>
        <w:t>and </w:t>
      </w:r>
      <w:r>
        <w:rPr>
          <w:rStyle w:val="mord"/>
          <w:rFonts w:ascii="KaTeX_Main" w:hAnsi="KaTeX_Main"/>
          <w:b/>
          <w:bCs/>
          <w:color w:val="282E3E"/>
          <w:sz w:val="29"/>
          <w:szCs w:val="29"/>
          <w:shd w:val="clear" w:color="auto" w:fill="FFFFFF"/>
        </w:rPr>
        <w:t>DBA</w:t>
      </w:r>
      <w:r>
        <w:rPr>
          <w:rFonts w:ascii="Arial" w:hAnsi="Arial" w:cs="Arial"/>
          <w:color w:val="282E3E"/>
          <w:shd w:val="clear" w:color="auto" w:fill="FFFFFF"/>
        </w:rPr>
        <w:t xml:space="preserve"> staff (necessary to administer the database). This database would be </w:t>
      </w:r>
      <w:r w:rsidR="00733BF1">
        <w:rPr>
          <w:rFonts w:ascii="Arial" w:hAnsi="Arial" w:cs="Arial"/>
          <w:color w:val="282E3E"/>
          <w:shd w:val="clear" w:color="auto" w:fill="FFFFFF"/>
        </w:rPr>
        <w:t xml:space="preserve">a </w:t>
      </w:r>
      <w:r>
        <w:rPr>
          <w:rFonts w:ascii="Arial" w:hAnsi="Arial" w:cs="Arial"/>
          <w:color w:val="282E3E"/>
          <w:shd w:val="clear" w:color="auto" w:fill="FFFFFF"/>
        </w:rPr>
        <w:t xml:space="preserve">relational database, which is a dominant type of database system for traditional database applications. </w:t>
      </w:r>
      <w:r w:rsidR="00733BF1">
        <w:rPr>
          <w:rFonts w:ascii="Arial" w:hAnsi="Arial" w:cs="Arial"/>
          <w:color w:val="282E3E"/>
          <w:shd w:val="clear" w:color="auto" w:fill="FFFFFF"/>
        </w:rPr>
        <w:t>The instructor</w:t>
      </w:r>
      <w:r>
        <w:rPr>
          <w:rFonts w:ascii="Arial" w:hAnsi="Arial" w:cs="Arial"/>
          <w:color w:val="282E3E"/>
          <w:shd w:val="clear" w:color="auto" w:fill="FFFFFF"/>
        </w:rPr>
        <w:t xml:space="preserve"> would then have access to </w:t>
      </w:r>
      <w:r w:rsidR="00733BF1">
        <w:rPr>
          <w:rFonts w:ascii="Arial" w:hAnsi="Arial" w:cs="Arial"/>
          <w:color w:val="282E3E"/>
          <w:shd w:val="clear" w:color="auto" w:fill="FFFFFF"/>
        </w:rPr>
        <w:t xml:space="preserve">the </w:t>
      </w:r>
      <w:r>
        <w:rPr>
          <w:rFonts w:ascii="Arial" w:hAnsi="Arial" w:cs="Arial"/>
          <w:color w:val="282E3E"/>
          <w:shd w:val="clear" w:color="auto" w:fill="FFFFFF"/>
        </w:rPr>
        <w:t>STUDENT, COURSE, SECTION</w:t>
      </w:r>
      <w:r w:rsidR="00733BF1">
        <w:rPr>
          <w:rFonts w:ascii="Arial" w:hAnsi="Arial" w:cs="Arial"/>
          <w:color w:val="282E3E"/>
          <w:shd w:val="clear" w:color="auto" w:fill="FFFFFF"/>
        </w:rPr>
        <w:t>,</w:t>
      </w:r>
      <w:r>
        <w:rPr>
          <w:rFonts w:ascii="Arial" w:hAnsi="Arial" w:cs="Arial"/>
          <w:color w:val="282E3E"/>
          <w:shd w:val="clear" w:color="auto" w:fill="FFFFFF"/>
        </w:rPr>
        <w:t xml:space="preserve"> and GRADE_REPORT tables. </w:t>
      </w:r>
      <w:r w:rsidR="00733BF1">
        <w:rPr>
          <w:rFonts w:ascii="Arial" w:hAnsi="Arial" w:cs="Arial"/>
          <w:color w:val="282E3E"/>
          <w:shd w:val="clear" w:color="auto" w:fill="FFFFFF"/>
        </w:rPr>
        <w:t>The instructor doesn't need to have</w:t>
      </w:r>
      <w:r>
        <w:rPr>
          <w:rFonts w:ascii="Arial" w:hAnsi="Arial" w:cs="Arial"/>
          <w:color w:val="282E3E"/>
          <w:shd w:val="clear" w:color="auto" w:fill="FFFFFF"/>
        </w:rPr>
        <w:t xml:space="preserve"> access to </w:t>
      </w:r>
      <w:r w:rsidR="00733BF1">
        <w:rPr>
          <w:rFonts w:ascii="Arial" w:hAnsi="Arial" w:cs="Arial"/>
          <w:color w:val="282E3E"/>
          <w:shd w:val="clear" w:color="auto" w:fill="FFFFFF"/>
        </w:rPr>
        <w:t xml:space="preserve">the </w:t>
      </w:r>
      <w:r>
        <w:rPr>
          <w:rFonts w:ascii="Arial" w:hAnsi="Arial" w:cs="Arial"/>
          <w:color w:val="282E3E"/>
          <w:shd w:val="clear" w:color="auto" w:fill="FFFFFF"/>
        </w:rPr>
        <w:t xml:space="preserve">PREREQUISITE table because we can suppose that </w:t>
      </w:r>
      <w:r w:rsidR="00733BF1">
        <w:rPr>
          <w:rFonts w:ascii="Arial" w:hAnsi="Arial" w:cs="Arial"/>
          <w:color w:val="282E3E"/>
          <w:shd w:val="clear" w:color="auto" w:fill="FFFFFF"/>
        </w:rPr>
        <w:t xml:space="preserve">the </w:t>
      </w:r>
      <w:r>
        <w:rPr>
          <w:rFonts w:ascii="Arial" w:hAnsi="Arial" w:cs="Arial"/>
          <w:color w:val="282E3E"/>
          <w:shd w:val="clear" w:color="auto" w:fill="FFFFFF"/>
        </w:rPr>
        <w:t xml:space="preserve">student office would not let </w:t>
      </w:r>
      <w:r w:rsidR="00733BF1">
        <w:rPr>
          <w:rFonts w:ascii="Arial" w:hAnsi="Arial" w:cs="Arial"/>
          <w:color w:val="282E3E"/>
          <w:shd w:val="clear" w:color="auto" w:fill="FFFFFF"/>
        </w:rPr>
        <w:t xml:space="preserve">the </w:t>
      </w:r>
      <w:r>
        <w:rPr>
          <w:rFonts w:ascii="Arial" w:hAnsi="Arial" w:cs="Arial"/>
          <w:color w:val="282E3E"/>
          <w:shd w:val="clear" w:color="auto" w:fill="FFFFFF"/>
        </w:rPr>
        <w:t xml:space="preserve">student sign up for a course </w:t>
      </w:r>
      <w:r w:rsidR="00733BF1">
        <w:rPr>
          <w:rFonts w:ascii="Arial" w:hAnsi="Arial" w:cs="Arial"/>
          <w:color w:val="282E3E"/>
          <w:shd w:val="clear" w:color="auto" w:fill="FFFFFF"/>
        </w:rPr>
        <w:t>that</w:t>
      </w:r>
      <w:r>
        <w:rPr>
          <w:rFonts w:ascii="Arial" w:hAnsi="Arial" w:cs="Arial"/>
          <w:color w:val="282E3E"/>
          <w:shd w:val="clear" w:color="auto" w:fill="FFFFFF"/>
        </w:rPr>
        <w:t xml:space="preserve"> he/she cannot (</w:t>
      </w:r>
      <w:r w:rsidR="00733BF1">
        <w:rPr>
          <w:rFonts w:ascii="Arial" w:hAnsi="Arial" w:cs="Arial"/>
          <w:color w:val="282E3E"/>
          <w:shd w:val="clear" w:color="auto" w:fill="FFFFFF"/>
        </w:rPr>
        <w:t xml:space="preserve">the </w:t>
      </w:r>
      <w:r>
        <w:rPr>
          <w:rFonts w:ascii="Arial" w:hAnsi="Arial" w:cs="Arial"/>
          <w:color w:val="282E3E"/>
          <w:shd w:val="clear" w:color="auto" w:fill="FFFFFF"/>
        </w:rPr>
        <w:t xml:space="preserve">student office will also be responsible for changing the prerequisites). With the given access, </w:t>
      </w:r>
      <w:r w:rsidR="00733BF1">
        <w:rPr>
          <w:rFonts w:ascii="Arial" w:hAnsi="Arial" w:cs="Arial"/>
          <w:color w:val="282E3E"/>
          <w:shd w:val="clear" w:color="auto" w:fill="FFFFFF"/>
        </w:rPr>
        <w:t xml:space="preserve">the </w:t>
      </w:r>
      <w:r>
        <w:rPr>
          <w:rFonts w:ascii="Arial" w:hAnsi="Arial" w:cs="Arial"/>
          <w:color w:val="282E3E"/>
          <w:shd w:val="clear" w:color="auto" w:fill="FFFFFF"/>
        </w:rPr>
        <w:t xml:space="preserve">instructor can change a grade for any student and that is the main responsibility at the end of the semester. Hence, he would have a view of </w:t>
      </w:r>
      <w:r w:rsidR="00733BF1">
        <w:rPr>
          <w:rFonts w:ascii="Arial" w:hAnsi="Arial" w:cs="Arial"/>
          <w:color w:val="282E3E"/>
          <w:shd w:val="clear" w:color="auto" w:fill="FFFFFF"/>
        </w:rPr>
        <w:t xml:space="preserve">the </w:t>
      </w:r>
      <w:r>
        <w:rPr>
          <w:rFonts w:ascii="Arial" w:hAnsi="Arial" w:cs="Arial"/>
          <w:color w:val="282E3E"/>
          <w:shd w:val="clear" w:color="auto" w:fill="FFFFFF"/>
        </w:rPr>
        <w:t xml:space="preserve">table with all of his students for each course he holds, so that he can change their grades. For </w:t>
      </w:r>
      <w:r w:rsidR="00733BF1">
        <w:rPr>
          <w:rFonts w:ascii="Arial" w:hAnsi="Arial" w:cs="Arial"/>
          <w:color w:val="282E3E"/>
          <w:shd w:val="clear" w:color="auto" w:fill="FFFFFF"/>
        </w:rPr>
        <w:t xml:space="preserve">a </w:t>
      </w:r>
      <w:r>
        <w:rPr>
          <w:rFonts w:ascii="Arial" w:hAnsi="Arial" w:cs="Arial"/>
          <w:color w:val="282E3E"/>
          <w:shd w:val="clear" w:color="auto" w:fill="FFFFFF"/>
        </w:rPr>
        <w:t>student</w:t>
      </w:r>
      <w:r w:rsidR="00733BF1">
        <w:rPr>
          <w:rFonts w:ascii="Arial" w:hAnsi="Arial" w:cs="Arial"/>
          <w:color w:val="282E3E"/>
          <w:shd w:val="clear" w:color="auto" w:fill="FFFFFF"/>
        </w:rPr>
        <w:t>,</w:t>
      </w:r>
      <w:r>
        <w:rPr>
          <w:rFonts w:ascii="Arial" w:hAnsi="Arial" w:cs="Arial"/>
          <w:color w:val="282E3E"/>
          <w:shd w:val="clear" w:color="auto" w:fill="FFFFFF"/>
        </w:rPr>
        <w:t xml:space="preserve"> it is enough that he can access table STUDENT and GRADE_REPORT where he can find everything about </w:t>
      </w:r>
      <w:r w:rsidR="00733BF1">
        <w:rPr>
          <w:rFonts w:ascii="Arial" w:hAnsi="Arial" w:cs="Arial"/>
          <w:color w:val="282E3E"/>
          <w:shd w:val="clear" w:color="auto" w:fill="FFFFFF"/>
        </w:rPr>
        <w:t>his</w:t>
      </w:r>
      <w:r>
        <w:rPr>
          <w:rFonts w:ascii="Arial" w:hAnsi="Arial" w:cs="Arial"/>
          <w:color w:val="282E3E"/>
          <w:shd w:val="clear" w:color="auto" w:fill="FFFFFF"/>
        </w:rPr>
        <w:t xml:space="preserve"> achievements at college, that is, he would have a view of his table which would </w:t>
      </w:r>
      <w:r w:rsidR="00733BF1">
        <w:rPr>
          <w:rFonts w:ascii="Arial" w:hAnsi="Arial" w:cs="Arial"/>
          <w:color w:val="282E3E"/>
          <w:shd w:val="clear" w:color="auto" w:fill="FFFFFF"/>
        </w:rPr>
        <w:t>consist</w:t>
      </w:r>
      <w:r>
        <w:rPr>
          <w:rFonts w:ascii="Arial" w:hAnsi="Arial" w:cs="Arial"/>
          <w:color w:val="282E3E"/>
          <w:shd w:val="clear" w:color="auto" w:fill="FFFFFF"/>
        </w:rPr>
        <w:t xml:space="preserve"> of his courses and grades. Everything else he/she can find out by visiting </w:t>
      </w:r>
      <w:r w:rsidR="00733BF1">
        <w:rPr>
          <w:rFonts w:ascii="Arial" w:hAnsi="Arial" w:cs="Arial"/>
          <w:color w:val="282E3E"/>
          <w:shd w:val="clear" w:color="auto" w:fill="FFFFFF"/>
        </w:rPr>
        <w:t xml:space="preserve">the </w:t>
      </w:r>
      <w:r>
        <w:rPr>
          <w:rFonts w:ascii="Arial" w:hAnsi="Arial" w:cs="Arial"/>
          <w:color w:val="282E3E"/>
          <w:shd w:val="clear" w:color="auto" w:fill="FFFFFF"/>
        </w:rPr>
        <w:t xml:space="preserve">student office. Hence, </w:t>
      </w:r>
      <w:r w:rsidR="00733BF1">
        <w:rPr>
          <w:rFonts w:ascii="Arial" w:hAnsi="Arial" w:cs="Arial"/>
          <w:color w:val="282E3E"/>
          <w:shd w:val="clear" w:color="auto" w:fill="FFFFFF"/>
        </w:rPr>
        <w:t xml:space="preserve">the </w:t>
      </w:r>
      <w:r>
        <w:rPr>
          <w:rFonts w:ascii="Arial" w:hAnsi="Arial" w:cs="Arial"/>
          <w:color w:val="282E3E"/>
          <w:shd w:val="clear" w:color="auto" w:fill="FFFFFF"/>
        </w:rPr>
        <w:t>student office has access to all tables and can change, update</w:t>
      </w:r>
      <w:r w:rsidR="00733BF1">
        <w:rPr>
          <w:rFonts w:ascii="Arial" w:hAnsi="Arial" w:cs="Arial"/>
          <w:color w:val="282E3E"/>
          <w:shd w:val="clear" w:color="auto" w:fill="FFFFFF"/>
        </w:rPr>
        <w:t>,</w:t>
      </w:r>
      <w:r>
        <w:rPr>
          <w:rFonts w:ascii="Arial" w:hAnsi="Arial" w:cs="Arial"/>
          <w:color w:val="282E3E"/>
          <w:shd w:val="clear" w:color="auto" w:fill="FFFFFF"/>
        </w:rPr>
        <w:t xml:space="preserve"> and access all records. It has a view of all tables and also some derived tables, such as TRANSCRIPT and COURSE_PREREQUSITES from Figure 1.5. DBA administers this whole database gives certain access to certain </w:t>
      </w:r>
      <w:r w:rsidR="00733BF1">
        <w:rPr>
          <w:rFonts w:ascii="Arial" w:hAnsi="Arial" w:cs="Arial"/>
          <w:color w:val="282E3E"/>
          <w:shd w:val="clear" w:color="auto" w:fill="FFFFFF"/>
        </w:rPr>
        <w:t>kinds</w:t>
      </w:r>
      <w:r>
        <w:rPr>
          <w:rFonts w:ascii="Arial" w:hAnsi="Arial" w:cs="Arial"/>
          <w:color w:val="282E3E"/>
          <w:shd w:val="clear" w:color="auto" w:fill="FFFFFF"/>
        </w:rPr>
        <w:t xml:space="preserve"> of users and makes sure that everything runs smoothly. Therefore, for </w:t>
      </w:r>
      <w:r>
        <w:rPr>
          <w:rStyle w:val="mord"/>
          <w:rFonts w:ascii="KaTeX_Main" w:hAnsi="KaTeX_Main"/>
          <w:b/>
          <w:bCs/>
          <w:color w:val="282E3E"/>
          <w:sz w:val="29"/>
          <w:szCs w:val="29"/>
          <w:shd w:val="clear" w:color="auto" w:fill="FFFFFF"/>
        </w:rPr>
        <w:t>students</w:t>
      </w:r>
      <w:r w:rsidR="00733BF1">
        <w:rPr>
          <w:rStyle w:val="mord"/>
          <w:rFonts w:ascii="KaTeX_Main" w:hAnsi="KaTeX_Main"/>
          <w:b/>
          <w:bCs/>
          <w:color w:val="282E3E"/>
          <w:sz w:val="29"/>
          <w:szCs w:val="29"/>
          <w:shd w:val="clear" w:color="auto" w:fill="FFFFFF"/>
        </w:rPr>
        <w:t>,</w:t>
      </w:r>
      <w:r>
        <w:rPr>
          <w:rFonts w:ascii="Arial" w:hAnsi="Arial" w:cs="Arial"/>
          <w:color w:val="282E3E"/>
          <w:shd w:val="clear" w:color="auto" w:fill="FFFFFF"/>
        </w:rPr>
        <w:t> some </w:t>
      </w:r>
      <w:r>
        <w:rPr>
          <w:rStyle w:val="mord"/>
          <w:rFonts w:ascii="KaTeX_Main" w:hAnsi="KaTeX_Main"/>
          <w:b/>
          <w:bCs/>
          <w:color w:val="282E3E"/>
          <w:sz w:val="29"/>
          <w:szCs w:val="29"/>
          <w:shd w:val="clear" w:color="auto" w:fill="FFFFFF"/>
        </w:rPr>
        <w:t>keyword-based database search interface</w:t>
      </w:r>
      <w:r>
        <w:rPr>
          <w:rFonts w:ascii="Arial" w:hAnsi="Arial" w:cs="Arial"/>
          <w:color w:val="282E3E"/>
          <w:shd w:val="clear" w:color="auto" w:fill="FFFFFF"/>
        </w:rPr>
        <w:t> is enough, since they won't be changing anything in the database, but rather searching themselves in the database and they are </w:t>
      </w:r>
      <w:r>
        <w:rPr>
          <w:rStyle w:val="mord"/>
          <w:rFonts w:ascii="KaTeX_Main" w:hAnsi="KaTeX_Main"/>
          <w:b/>
          <w:bCs/>
          <w:color w:val="282E3E"/>
          <w:sz w:val="29"/>
          <w:szCs w:val="29"/>
          <w:shd w:val="clear" w:color="auto" w:fill="FFFFFF"/>
        </w:rPr>
        <w:t>casual end users</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Instructor and student </w:t>
      </w:r>
      <w:r w:rsidR="00733BF1">
        <w:rPr>
          <w:rStyle w:val="mord"/>
          <w:rFonts w:ascii="KaTeX_Main" w:hAnsi="KaTeX_Main"/>
          <w:b/>
          <w:bCs/>
          <w:color w:val="282E3E"/>
          <w:sz w:val="29"/>
          <w:szCs w:val="29"/>
          <w:shd w:val="clear" w:color="auto" w:fill="FFFFFF"/>
        </w:rPr>
        <w:t>offices</w:t>
      </w:r>
      <w:r>
        <w:rPr>
          <w:rFonts w:ascii="Arial" w:hAnsi="Arial" w:cs="Arial"/>
          <w:color w:val="282E3E"/>
          <w:shd w:val="clear" w:color="auto" w:fill="FFFFFF"/>
        </w:rPr>
        <w:t> would have some kind of </w:t>
      </w:r>
      <w:r>
        <w:rPr>
          <w:rStyle w:val="mord"/>
          <w:rFonts w:ascii="KaTeX_Main" w:hAnsi="KaTeX_Main"/>
          <w:b/>
          <w:bCs/>
          <w:color w:val="282E3E"/>
          <w:sz w:val="29"/>
          <w:szCs w:val="29"/>
          <w:shd w:val="clear" w:color="auto" w:fill="FFFFFF"/>
        </w:rPr>
        <w:t>GUI (graphical user interface)</w:t>
      </w:r>
      <w:r>
        <w:rPr>
          <w:rFonts w:ascii="Arial" w:hAnsi="Arial" w:cs="Arial"/>
          <w:color w:val="282E3E"/>
          <w:shd w:val="clear" w:color="auto" w:fill="FFFFFF"/>
        </w:rPr>
        <w:t> that utilizes both menu and forms with different permissions and they are </w:t>
      </w:r>
      <w:r>
        <w:rPr>
          <w:rStyle w:val="mord"/>
          <w:rFonts w:ascii="KaTeX_Main" w:hAnsi="KaTeX_Main"/>
          <w:b/>
          <w:bCs/>
          <w:color w:val="282E3E"/>
          <w:sz w:val="29"/>
          <w:szCs w:val="29"/>
          <w:shd w:val="clear" w:color="auto" w:fill="FFFFFF"/>
        </w:rPr>
        <w:t>naive or parametric end users</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DBA</w:t>
      </w:r>
      <w:r>
        <w:rPr>
          <w:rStyle w:val="mord"/>
          <w:rFonts w:ascii="KaTeX_Main" w:hAnsi="KaTeX_Main"/>
          <w:b/>
          <w:bCs/>
          <w:color w:val="282E3E"/>
          <w:sz w:val="29"/>
          <w:szCs w:val="29"/>
          <w:shd w:val="clear" w:color="auto" w:fill="FFFFFF"/>
        </w:rPr>
        <w:t>DBA</w:t>
      </w:r>
      <w:r>
        <w:rPr>
          <w:rFonts w:ascii="Arial" w:hAnsi="Arial" w:cs="Arial"/>
          <w:color w:val="282E3E"/>
          <w:shd w:val="clear" w:color="auto" w:fill="FFFFFF"/>
        </w:rPr>
        <w:t> would have </w:t>
      </w:r>
      <w:r w:rsidR="00733BF1">
        <w:rPr>
          <w:rFonts w:ascii="Arial" w:hAnsi="Arial" w:cs="Arial"/>
          <w:color w:val="282E3E"/>
          <w:shd w:val="clear" w:color="auto" w:fill="FFFFFF"/>
        </w:rPr>
        <w:t xml:space="preserve">an </w:t>
      </w:r>
      <w:r>
        <w:rPr>
          <w:rStyle w:val="mord"/>
          <w:rFonts w:ascii="KaTeX_Main" w:hAnsi="KaTeX_Main"/>
          <w:b/>
          <w:bCs/>
          <w:color w:val="282E3E"/>
          <w:sz w:val="29"/>
          <w:szCs w:val="29"/>
          <w:shd w:val="clear" w:color="auto" w:fill="FFFFFF"/>
        </w:rPr>
        <w:lastRenderedPageBreak/>
        <w:t>interface for the DBA</w:t>
      </w:r>
      <w:r>
        <w:rPr>
          <w:rFonts w:ascii="Arial" w:hAnsi="Arial" w:cs="Arial"/>
          <w:color w:val="282E3E"/>
          <w:shd w:val="clear" w:color="auto" w:fill="FFFFFF"/>
        </w:rPr>
        <w:t> and this kind of interface would allow privileged commands that can be used only by the DBA staff. They would create accounts, potentially change database schema, etc.</w:t>
      </w:r>
    </w:p>
    <w:p w:rsidR="002C7B0B" w:rsidRPr="004154EE" w:rsidRDefault="002C7B0B" w:rsidP="000C72CE">
      <w:pPr>
        <w:pStyle w:val="NormalWeb"/>
        <w:shd w:val="clear" w:color="auto" w:fill="FFFFFF"/>
        <w:spacing w:before="0" w:beforeAutospacing="0" w:after="0" w:afterAutospacing="0"/>
        <w:rPr>
          <w:rFonts w:ascii="MinionPro-Regular" w:hAnsi="MinionPro-Regular"/>
          <w:b/>
          <w:color w:val="2E74B5" w:themeColor="accent1" w:themeShade="BF"/>
          <w:sz w:val="21"/>
          <w:szCs w:val="21"/>
        </w:rPr>
      </w:pPr>
      <w:r>
        <w:rPr>
          <w:rFonts w:ascii="Arial" w:hAnsi="Arial" w:cs="Arial"/>
          <w:color w:val="282E3E"/>
          <w:shd w:val="clear" w:color="auto" w:fill="FFFFFF"/>
        </w:rPr>
        <w:t xml:space="preserve">Since the database is obviously made for </w:t>
      </w:r>
      <w:r w:rsidR="00733BF1">
        <w:rPr>
          <w:rFonts w:ascii="Arial" w:hAnsi="Arial" w:cs="Arial"/>
          <w:color w:val="282E3E"/>
          <w:shd w:val="clear" w:color="auto" w:fill="FFFFFF"/>
        </w:rPr>
        <w:t xml:space="preserve">the </w:t>
      </w:r>
      <w:r>
        <w:rPr>
          <w:rFonts w:ascii="Arial" w:hAnsi="Arial" w:cs="Arial"/>
          <w:color w:val="282E3E"/>
          <w:shd w:val="clear" w:color="auto" w:fill="FFFFFF"/>
        </w:rPr>
        <w:t>university, then we can suppose that it will be used by </w:t>
      </w:r>
      <w:r>
        <w:rPr>
          <w:rStyle w:val="mord"/>
          <w:rFonts w:ascii="KaTeX_Main" w:hAnsi="KaTeX_Main"/>
          <w:b/>
          <w:bCs/>
          <w:color w:val="282E3E"/>
          <w:sz w:val="29"/>
          <w:szCs w:val="29"/>
          <w:shd w:val="clear" w:color="auto" w:fill="FFFFFF"/>
        </w:rPr>
        <w:t>instructors</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students</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student office</w:t>
      </w:r>
      <w:r>
        <w:rPr>
          <w:rFonts w:ascii="Arial" w:hAnsi="Arial" w:cs="Arial"/>
          <w:color w:val="282E3E"/>
          <w:shd w:val="clear" w:color="auto" w:fill="FFFFFF"/>
        </w:rPr>
        <w:t> and </w:t>
      </w:r>
      <w:r>
        <w:rPr>
          <w:rStyle w:val="mord"/>
          <w:rFonts w:ascii="KaTeX_Main" w:hAnsi="KaTeX_Main"/>
          <w:b/>
          <w:bCs/>
          <w:color w:val="282E3E"/>
          <w:sz w:val="29"/>
          <w:szCs w:val="29"/>
          <w:shd w:val="clear" w:color="auto" w:fill="FFFFFF"/>
        </w:rPr>
        <w:t>DBA</w:t>
      </w:r>
      <w:r>
        <w:rPr>
          <w:rFonts w:ascii="Arial" w:hAnsi="Arial" w:cs="Arial"/>
          <w:color w:val="282E3E"/>
          <w:shd w:val="clear" w:color="auto" w:fill="FFFFFF"/>
        </w:rPr>
        <w:t> staff (necessary to administer the database).</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2.13. </w:t>
      </w:r>
      <w:r w:rsidRPr="000C72CE">
        <w:rPr>
          <w:rFonts w:ascii="MinionPro-Regular" w:eastAsia="Times New Roman" w:hAnsi="MinionPro-Regular" w:cs="Times New Roman"/>
          <w:b/>
          <w:color w:val="2E74B5" w:themeColor="accent1" w:themeShade="BF"/>
          <w:sz w:val="21"/>
          <w:szCs w:val="21"/>
          <w:lang w:eastAsia="en-IN"/>
        </w:rPr>
        <w:t xml:space="preserve">Choose a database application with which you are familiar. Design a schema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and</w:t>
      </w:r>
      <w:proofErr w:type="gramEnd"/>
      <w:r w:rsidRPr="000C72CE">
        <w:rPr>
          <w:rFonts w:ascii="MinionPro-Regular" w:eastAsia="Times New Roman" w:hAnsi="MinionPro-Regular" w:cs="Times New Roman"/>
          <w:b/>
          <w:color w:val="2E74B5" w:themeColor="accent1" w:themeShade="BF"/>
          <w:sz w:val="21"/>
          <w:szCs w:val="21"/>
          <w:lang w:eastAsia="en-IN"/>
        </w:rPr>
        <w:t xml:space="preserve"> show a sample database for that application, using the notation of Fig</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spellStart"/>
      <w:proofErr w:type="gramStart"/>
      <w:r w:rsidRPr="000C72CE">
        <w:rPr>
          <w:rFonts w:ascii="MinionPro-Regular" w:eastAsia="Times New Roman" w:hAnsi="MinionPro-Regular" w:cs="Times New Roman"/>
          <w:b/>
          <w:color w:val="2E74B5" w:themeColor="accent1" w:themeShade="BF"/>
          <w:sz w:val="21"/>
          <w:szCs w:val="21"/>
          <w:lang w:eastAsia="en-IN"/>
        </w:rPr>
        <w:t>ures</w:t>
      </w:r>
      <w:proofErr w:type="spellEnd"/>
      <w:proofErr w:type="gramEnd"/>
      <w:r w:rsidRPr="000C72CE">
        <w:rPr>
          <w:rFonts w:ascii="MinionPro-Regular" w:eastAsia="Times New Roman" w:hAnsi="MinionPro-Regular" w:cs="Times New Roman"/>
          <w:b/>
          <w:color w:val="2E74B5" w:themeColor="accent1" w:themeShade="BF"/>
          <w:sz w:val="21"/>
          <w:szCs w:val="21"/>
          <w:lang w:eastAsia="en-IN"/>
        </w:rPr>
        <w:t xml:space="preserve"> 1.2 and 2.1. What types of additional information and </w:t>
      </w:r>
      <w:proofErr w:type="gramStart"/>
      <w:r w:rsidRPr="000C72CE">
        <w:rPr>
          <w:rFonts w:ascii="MinionPro-Regular" w:eastAsia="Times New Roman" w:hAnsi="MinionPro-Regular" w:cs="Times New Roman"/>
          <w:b/>
          <w:color w:val="2E74B5" w:themeColor="accent1" w:themeShade="BF"/>
          <w:sz w:val="21"/>
          <w:szCs w:val="21"/>
          <w:lang w:eastAsia="en-IN"/>
        </w:rPr>
        <w:t>constraints</w:t>
      </w:r>
      <w:proofErr w:type="gramEnd"/>
      <w:r w:rsidRPr="000C72CE">
        <w:rPr>
          <w:rFonts w:ascii="MinionPro-Regular" w:eastAsia="Times New Roman" w:hAnsi="MinionPro-Regular" w:cs="Times New Roman"/>
          <w:b/>
          <w:color w:val="2E74B5" w:themeColor="accent1" w:themeShade="BF"/>
          <w:sz w:val="21"/>
          <w:szCs w:val="21"/>
          <w:lang w:eastAsia="en-IN"/>
        </w:rPr>
        <w:t xml:space="preserve">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would</w:t>
      </w:r>
      <w:proofErr w:type="gramEnd"/>
      <w:r w:rsidRPr="000C72CE">
        <w:rPr>
          <w:rFonts w:ascii="MinionPro-Regular" w:eastAsia="Times New Roman" w:hAnsi="MinionPro-Regular" w:cs="Times New Roman"/>
          <w:b/>
          <w:color w:val="2E74B5" w:themeColor="accent1" w:themeShade="BF"/>
          <w:sz w:val="21"/>
          <w:szCs w:val="21"/>
          <w:lang w:eastAsia="en-IN"/>
        </w:rPr>
        <w:t xml:space="preserve"> you like to represent in the schema? Think of several users of your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database</w:t>
      </w:r>
      <w:proofErr w:type="gramEnd"/>
      <w:r w:rsidRPr="000C72CE">
        <w:rPr>
          <w:rFonts w:ascii="MinionPro-Regular" w:eastAsia="Times New Roman" w:hAnsi="MinionPro-Regular" w:cs="Times New Roman"/>
          <w:b/>
          <w:color w:val="2E74B5" w:themeColor="accent1" w:themeShade="BF"/>
          <w:sz w:val="21"/>
          <w:szCs w:val="21"/>
          <w:lang w:eastAsia="en-IN"/>
        </w:rPr>
        <w:t xml:space="preserve">, and design a view for each. </w:t>
      </w:r>
    </w:p>
    <w:p w:rsidR="000C72CE" w:rsidRDefault="00733BF1"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roofErr w:type="spellStart"/>
      <w:r>
        <w:rPr>
          <w:rFonts w:ascii="AkzidenzGroteskBE-Bold" w:eastAsia="Times New Roman" w:hAnsi="AkzidenzGroteskBE-Bold" w:cs="Times New Roman"/>
          <w:b/>
          <w:bCs/>
          <w:color w:val="2E74B5" w:themeColor="accent1" w:themeShade="BF"/>
          <w:sz w:val="18"/>
          <w:szCs w:val="18"/>
          <w:lang w:eastAsia="en-IN"/>
        </w:rPr>
        <w:t>Ans</w:t>
      </w:r>
      <w:proofErr w:type="spellEnd"/>
    </w:p>
    <w:p w:rsidR="00733BF1" w:rsidRPr="004154EE" w:rsidRDefault="00733BF1"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r>
        <w:rPr>
          <w:noProof/>
          <w:lang w:eastAsia="en-IN"/>
        </w:rPr>
        <w:drawing>
          <wp:inline distT="0" distB="0" distL="0" distR="0" wp14:anchorId="474FA444" wp14:editId="79415F4D">
            <wp:extent cx="5731510" cy="2637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37155"/>
                    </a:xfrm>
                    <a:prstGeom prst="rect">
                      <a:avLst/>
                    </a:prstGeom>
                  </pic:spPr>
                </pic:pic>
              </a:graphicData>
            </a:graphic>
          </wp:inline>
        </w:drawing>
      </w:r>
    </w:p>
    <w:p w:rsidR="00733BF1" w:rsidRDefault="00733BF1"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r>
        <w:rPr>
          <w:noProof/>
          <w:lang w:eastAsia="en-IN"/>
        </w:rPr>
        <w:drawing>
          <wp:inline distT="0" distB="0" distL="0" distR="0">
            <wp:extent cx="5731510" cy="3235333"/>
            <wp:effectExtent l="0" t="0" r="2540" b="3175"/>
            <wp:docPr id="5" name="Picture 5"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35333"/>
                    </a:xfrm>
                    <a:prstGeom prst="rect">
                      <a:avLst/>
                    </a:prstGeom>
                    <a:noFill/>
                    <a:ln>
                      <a:noFill/>
                    </a:ln>
                  </pic:spPr>
                </pic:pic>
              </a:graphicData>
            </a:graphic>
          </wp:inline>
        </w:drawing>
      </w:r>
    </w:p>
    <w:p w:rsidR="00733BF1" w:rsidRDefault="00733BF1" w:rsidP="000C72CE">
      <w:pPr>
        <w:spacing w:after="0" w:line="240" w:lineRule="auto"/>
        <w:rPr>
          <w:rFonts w:ascii="Arial" w:hAnsi="Arial" w:cs="Arial"/>
          <w:color w:val="282E3E"/>
          <w:shd w:val="clear" w:color="auto" w:fill="FFFFFF"/>
        </w:rPr>
      </w:pPr>
      <w:r>
        <w:rPr>
          <w:rFonts w:ascii="Arial" w:hAnsi="Arial" w:cs="Arial"/>
          <w:color w:val="282E3E"/>
          <w:shd w:val="clear" w:color="auto" w:fill="FFFFFF"/>
        </w:rPr>
        <w:t xml:space="preserve">The schema for the relation database above represents reservations in </w:t>
      </w:r>
      <w:r w:rsidR="002C6CE2">
        <w:rPr>
          <w:rFonts w:ascii="Arial" w:hAnsi="Arial" w:cs="Arial"/>
          <w:color w:val="282E3E"/>
          <w:shd w:val="clear" w:color="auto" w:fill="FFFFFF"/>
        </w:rPr>
        <w:t xml:space="preserve">the </w:t>
      </w:r>
      <w:r>
        <w:rPr>
          <w:rFonts w:ascii="Arial" w:hAnsi="Arial" w:cs="Arial"/>
          <w:color w:val="282E3E"/>
          <w:shd w:val="clear" w:color="auto" w:fill="FFFFFF"/>
        </w:rPr>
        <w:t xml:space="preserve">group of hotels. Each hotel has its unique name within </w:t>
      </w:r>
      <w:r w:rsidR="002C6CE2">
        <w:rPr>
          <w:rFonts w:ascii="Arial" w:hAnsi="Arial" w:cs="Arial"/>
          <w:color w:val="282E3E"/>
          <w:shd w:val="clear" w:color="auto" w:fill="FFFFFF"/>
        </w:rPr>
        <w:t xml:space="preserve">the </w:t>
      </w:r>
      <w:r>
        <w:rPr>
          <w:rFonts w:ascii="Arial" w:hAnsi="Arial" w:cs="Arial"/>
          <w:color w:val="282E3E"/>
          <w:shd w:val="clear" w:color="auto" w:fill="FFFFFF"/>
        </w:rPr>
        <w:t xml:space="preserve">group of hotels. That name represents </w:t>
      </w:r>
      <w:r w:rsidR="002C6CE2">
        <w:rPr>
          <w:rFonts w:ascii="Arial" w:hAnsi="Arial" w:cs="Arial"/>
          <w:color w:val="282E3E"/>
          <w:shd w:val="clear" w:color="auto" w:fill="FFFFFF"/>
        </w:rPr>
        <w:t xml:space="preserve">the </w:t>
      </w:r>
      <w:r>
        <w:rPr>
          <w:rFonts w:ascii="Arial" w:hAnsi="Arial" w:cs="Arial"/>
          <w:color w:val="282E3E"/>
          <w:shd w:val="clear" w:color="auto" w:fill="FFFFFF"/>
        </w:rPr>
        <w:t>primary key in tables EMPLOYEES (along with primary key </w:t>
      </w:r>
      <w:r w:rsidR="002C6CE2">
        <w:rPr>
          <w:rStyle w:val="mord"/>
          <w:rFonts w:ascii="KaTeX_Main" w:hAnsi="KaTeX_Main"/>
          <w:i/>
          <w:iCs/>
          <w:color w:val="282E3E"/>
          <w:sz w:val="29"/>
          <w:szCs w:val="29"/>
          <w:shd w:val="clear" w:color="auto" w:fill="FFFFFF"/>
        </w:rPr>
        <w:t>Employee number</w:t>
      </w:r>
      <w:r>
        <w:rPr>
          <w:rFonts w:ascii="Arial" w:hAnsi="Arial" w:cs="Arial"/>
          <w:color w:val="282E3E"/>
          <w:shd w:val="clear" w:color="auto" w:fill="FFFFFF"/>
        </w:rPr>
        <w:t>), HOTEL_ROOMS (along with primary key </w:t>
      </w:r>
      <w:r w:rsidR="002C6CE2">
        <w:rPr>
          <w:rStyle w:val="mord"/>
          <w:rFonts w:ascii="KaTeX_Main" w:hAnsi="KaTeX_Main"/>
          <w:i/>
          <w:iCs/>
          <w:color w:val="282E3E"/>
          <w:sz w:val="29"/>
          <w:szCs w:val="29"/>
          <w:shd w:val="clear" w:color="auto" w:fill="FFFFFF"/>
        </w:rPr>
        <w:t>Room number</w:t>
      </w:r>
      <w:r>
        <w:rPr>
          <w:rFonts w:ascii="Arial" w:hAnsi="Arial" w:cs="Arial"/>
          <w:color w:val="282E3E"/>
          <w:shd w:val="clear" w:color="auto" w:fill="FFFFFF"/>
        </w:rPr>
        <w:t>)</w:t>
      </w:r>
      <w:r w:rsidR="002C6CE2">
        <w:rPr>
          <w:rFonts w:ascii="Arial" w:hAnsi="Arial" w:cs="Arial"/>
          <w:color w:val="282E3E"/>
          <w:shd w:val="clear" w:color="auto" w:fill="FFFFFF"/>
        </w:rPr>
        <w:t>,</w:t>
      </w:r>
      <w:r>
        <w:rPr>
          <w:rFonts w:ascii="Arial" w:hAnsi="Arial" w:cs="Arial"/>
          <w:color w:val="282E3E"/>
          <w:shd w:val="clear" w:color="auto" w:fill="FFFFFF"/>
        </w:rPr>
        <w:t xml:space="preserve"> and RESERVATIONS (along with primary key </w:t>
      </w:r>
      <w:r>
        <w:rPr>
          <w:rStyle w:val="mord"/>
          <w:rFonts w:ascii="KaTeX_Main" w:hAnsi="KaTeX_Main"/>
          <w:i/>
          <w:iCs/>
          <w:color w:val="282E3E"/>
          <w:sz w:val="29"/>
          <w:szCs w:val="29"/>
          <w:shd w:val="clear" w:color="auto" w:fill="FFFFFF"/>
        </w:rPr>
        <w:t>Reservation</w:t>
      </w:r>
      <w:r w:rsidR="002C6CE2">
        <w:rPr>
          <w:rStyle w:val="mord"/>
          <w:rFonts w:ascii="KaTeX_Main" w:hAnsi="KaTeX_Main"/>
          <w:i/>
          <w:iCs/>
          <w:color w:val="282E3E"/>
          <w:sz w:val="29"/>
          <w:szCs w:val="29"/>
          <w:shd w:val="clear" w:color="auto" w:fill="FFFFFF"/>
        </w:rPr>
        <w:t xml:space="preserve"> </w:t>
      </w:r>
      <w:r>
        <w:rPr>
          <w:rStyle w:val="mord"/>
          <w:rFonts w:ascii="KaTeX_Main" w:hAnsi="KaTeX_Main"/>
          <w:i/>
          <w:iCs/>
          <w:color w:val="282E3E"/>
          <w:sz w:val="29"/>
          <w:szCs w:val="29"/>
          <w:shd w:val="clear" w:color="auto" w:fill="FFFFFF"/>
        </w:rPr>
        <w:t>numbers</w:t>
      </w:r>
      <w:r>
        <w:rPr>
          <w:rFonts w:ascii="Arial" w:hAnsi="Arial" w:cs="Arial"/>
          <w:color w:val="282E3E"/>
          <w:shd w:val="clear" w:color="auto" w:fill="FFFFFF"/>
        </w:rPr>
        <w:t xml:space="preserve">). All primary keys are unique! Also, notice that in </w:t>
      </w:r>
      <w:r>
        <w:rPr>
          <w:rFonts w:ascii="Arial" w:hAnsi="Arial" w:cs="Arial"/>
          <w:color w:val="282E3E"/>
          <w:shd w:val="clear" w:color="auto" w:fill="FFFFFF"/>
        </w:rPr>
        <w:lastRenderedPageBreak/>
        <w:t>RESERVATIONS we have foreign keys </w:t>
      </w:r>
      <w:proofErr w:type="spellStart"/>
      <w:r>
        <w:rPr>
          <w:rStyle w:val="katex-mathml"/>
          <w:rFonts w:ascii="KaTeX_Main" w:hAnsi="KaTeX_Main"/>
          <w:color w:val="282E3E"/>
          <w:sz w:val="29"/>
          <w:szCs w:val="29"/>
          <w:bdr w:val="none" w:sz="0" w:space="0" w:color="auto" w:frame="1"/>
          <w:shd w:val="clear" w:color="auto" w:fill="FFFFFF"/>
        </w:rPr>
        <w:t>Room_number</w:t>
      </w:r>
      <w:proofErr w:type="spellEnd"/>
      <w:r>
        <w:rPr>
          <w:rStyle w:val="katex-mathml"/>
          <w:rFonts w:ascii="KaTeX_Main" w:hAnsi="KaTeX_Main"/>
          <w:color w:val="282E3E"/>
          <w:sz w:val="29"/>
          <w:szCs w:val="29"/>
          <w:bdr w:val="none" w:sz="0" w:space="0" w:color="auto" w:frame="1"/>
          <w:shd w:val="clear" w:color="auto" w:fill="FFFFFF"/>
        </w:rPr>
        <w:t>, </w:t>
      </w:r>
      <w:proofErr w:type="spellStart"/>
      <w:r>
        <w:rPr>
          <w:rStyle w:val="katex-mathml"/>
          <w:rFonts w:ascii="KaTeX_Main" w:hAnsi="KaTeX_Main"/>
          <w:color w:val="282E3E"/>
          <w:sz w:val="29"/>
          <w:szCs w:val="29"/>
          <w:bdr w:val="none" w:sz="0" w:space="0" w:color="auto" w:frame="1"/>
          <w:shd w:val="clear" w:color="auto" w:fill="FFFFFF"/>
        </w:rPr>
        <w:t>Employee_number</w:t>
      </w:r>
      <w:r>
        <w:rPr>
          <w:rStyle w:val="mord"/>
          <w:rFonts w:ascii="KaTeX_Main" w:hAnsi="KaTeX_Main"/>
          <w:i/>
          <w:iCs/>
          <w:color w:val="282E3E"/>
          <w:sz w:val="29"/>
          <w:szCs w:val="29"/>
          <w:shd w:val="clear" w:color="auto" w:fill="FFFFFF"/>
        </w:rPr>
        <w:t>Room_number</w:t>
      </w:r>
      <w:proofErr w:type="spellEnd"/>
      <w:r>
        <w:rPr>
          <w:rStyle w:val="mord"/>
          <w:rFonts w:ascii="KaTeX_Main" w:hAnsi="KaTeX_Main"/>
          <w:i/>
          <w:iCs/>
          <w:color w:val="282E3E"/>
          <w:sz w:val="29"/>
          <w:szCs w:val="29"/>
          <w:shd w:val="clear" w:color="auto" w:fill="FFFFFF"/>
        </w:rPr>
        <w:t>, </w:t>
      </w:r>
      <w:proofErr w:type="spellStart"/>
      <w:r>
        <w:rPr>
          <w:rStyle w:val="mord"/>
          <w:rFonts w:ascii="KaTeX_Main" w:hAnsi="KaTeX_Main"/>
          <w:i/>
          <w:iCs/>
          <w:color w:val="282E3E"/>
          <w:sz w:val="29"/>
          <w:szCs w:val="29"/>
          <w:shd w:val="clear" w:color="auto" w:fill="FFFFFF"/>
        </w:rPr>
        <w:t>Employee_number</w:t>
      </w:r>
      <w:proofErr w:type="spellEnd"/>
      <w:r w:rsidR="002C6CE2">
        <w:rPr>
          <w:rFonts w:ascii="Arial" w:hAnsi="Arial" w:cs="Arial"/>
          <w:color w:val="282E3E"/>
          <w:shd w:val="clear" w:color="auto" w:fill="FFFFFF"/>
        </w:rPr>
        <w:t xml:space="preserve">, </w:t>
      </w:r>
      <w:r>
        <w:rPr>
          <w:rFonts w:ascii="Arial" w:hAnsi="Arial" w:cs="Arial"/>
          <w:color w:val="282E3E"/>
          <w:shd w:val="clear" w:color="auto" w:fill="FFFFFF"/>
        </w:rPr>
        <w:t>and </w:t>
      </w:r>
      <w:proofErr w:type="spellStart"/>
      <w:r>
        <w:rPr>
          <w:rStyle w:val="mord"/>
          <w:rFonts w:ascii="KaTeX_Main" w:hAnsi="KaTeX_Main"/>
          <w:i/>
          <w:iCs/>
          <w:color w:val="282E3E"/>
          <w:sz w:val="29"/>
          <w:szCs w:val="29"/>
          <w:shd w:val="clear" w:color="auto" w:fill="FFFFFF"/>
        </w:rPr>
        <w:t>Guest_number</w:t>
      </w:r>
      <w:proofErr w:type="spellEnd"/>
      <w:r>
        <w:rPr>
          <w:rFonts w:ascii="Arial" w:hAnsi="Arial" w:cs="Arial"/>
          <w:color w:val="282E3E"/>
          <w:shd w:val="clear" w:color="auto" w:fill="FFFFFF"/>
        </w:rPr>
        <w:t xml:space="preserve">. They are in the table so that reservations would be easy to query and update, but it doesn't mean that the same guest cannot book the same room in some other reservation. Also, there should be constraints considering </w:t>
      </w:r>
      <w:r w:rsidR="002C6CE2">
        <w:rPr>
          <w:rFonts w:ascii="Arial" w:hAnsi="Arial" w:cs="Arial"/>
          <w:color w:val="282E3E"/>
          <w:shd w:val="clear" w:color="auto" w:fill="FFFFFF"/>
        </w:rPr>
        <w:t xml:space="preserve">the </w:t>
      </w:r>
      <w:r>
        <w:rPr>
          <w:rFonts w:ascii="Arial" w:hAnsi="Arial" w:cs="Arial"/>
          <w:color w:val="282E3E"/>
          <w:shd w:val="clear" w:color="auto" w:fill="FFFFFF"/>
        </w:rPr>
        <w:t xml:space="preserve">dates of reservation. </w:t>
      </w:r>
      <w:r w:rsidR="002C6CE2">
        <w:rPr>
          <w:rFonts w:ascii="Arial" w:hAnsi="Arial" w:cs="Arial"/>
          <w:color w:val="282E3E"/>
          <w:shd w:val="clear" w:color="auto" w:fill="FFFFFF"/>
        </w:rPr>
        <w:t>That constraint</w:t>
      </w:r>
      <w:r>
        <w:rPr>
          <w:rFonts w:ascii="Arial" w:hAnsi="Arial" w:cs="Arial"/>
          <w:color w:val="282E3E"/>
          <w:shd w:val="clear" w:color="auto" w:fill="FFFFFF"/>
        </w:rPr>
        <w:t xml:space="preserve"> would have to check </w:t>
      </w:r>
      <w:r w:rsidR="002C6CE2">
        <w:rPr>
          <w:rFonts w:ascii="Arial" w:hAnsi="Arial" w:cs="Arial"/>
          <w:color w:val="282E3E"/>
          <w:shd w:val="clear" w:color="auto" w:fill="FFFFFF"/>
        </w:rPr>
        <w:t xml:space="preserve">the </w:t>
      </w:r>
      <w:r>
        <w:rPr>
          <w:rStyle w:val="mord"/>
          <w:rFonts w:ascii="KaTeX_Main" w:hAnsi="KaTeX_Main"/>
          <w:i/>
          <w:iCs/>
          <w:color w:val="282E3E"/>
          <w:sz w:val="29"/>
          <w:szCs w:val="29"/>
          <w:shd w:val="clear" w:color="auto" w:fill="FFFFFF"/>
        </w:rPr>
        <w:t>Occupied</w:t>
      </w:r>
      <w:r>
        <w:rPr>
          <w:rFonts w:ascii="Arial" w:hAnsi="Arial" w:cs="Arial"/>
          <w:color w:val="282E3E"/>
          <w:shd w:val="clear" w:color="auto" w:fill="FFFFFF"/>
        </w:rPr>
        <w:t> attribute in HOTEL_ROOMS (let </w:t>
      </w:r>
      <w:r>
        <w:rPr>
          <w:rStyle w:val="katex-mathml"/>
          <w:rFonts w:ascii="KaTeX_Main" w:hAnsi="KaTeX_Main"/>
          <w:color w:val="282E3E"/>
          <w:sz w:val="29"/>
          <w:szCs w:val="29"/>
          <w:bdr w:val="none" w:sz="0" w:space="0" w:color="auto" w:frame="1"/>
          <w:shd w:val="clear" w:color="auto" w:fill="FFFFFF"/>
        </w:rPr>
        <w:t>1</w:t>
      </w:r>
      <w:r>
        <w:rPr>
          <w:rStyle w:val="mord"/>
          <w:rFonts w:ascii="KaTeX_Main" w:hAnsi="KaTeX_Main"/>
          <w:color w:val="282E3E"/>
          <w:sz w:val="29"/>
          <w:szCs w:val="29"/>
          <w:shd w:val="clear" w:color="auto" w:fill="FFFFFF"/>
        </w:rPr>
        <w:t>1</w:t>
      </w:r>
      <w:r>
        <w:rPr>
          <w:rFonts w:ascii="Arial" w:hAnsi="Arial" w:cs="Arial"/>
          <w:color w:val="282E3E"/>
          <w:shd w:val="clear" w:color="auto" w:fill="FFFFFF"/>
        </w:rPr>
        <w:t> be occupied and </w:t>
      </w:r>
      <w:r>
        <w:rPr>
          <w:rStyle w:val="katex-mathml"/>
          <w:rFonts w:ascii="KaTeX_Main" w:hAnsi="KaTeX_Main"/>
          <w:color w:val="282E3E"/>
          <w:sz w:val="29"/>
          <w:szCs w:val="29"/>
          <w:bdr w:val="none" w:sz="0" w:space="0" w:color="auto" w:frame="1"/>
          <w:shd w:val="clear" w:color="auto" w:fill="FFFFFF"/>
        </w:rPr>
        <w:t>0</w:t>
      </w:r>
      <w:r>
        <w:rPr>
          <w:rStyle w:val="mord"/>
          <w:rFonts w:ascii="KaTeX_Main" w:hAnsi="KaTeX_Main"/>
          <w:color w:val="282E3E"/>
          <w:sz w:val="29"/>
          <w:szCs w:val="29"/>
          <w:shd w:val="clear" w:color="auto" w:fill="FFFFFF"/>
        </w:rPr>
        <w:t>0</w:t>
      </w:r>
      <w:r>
        <w:rPr>
          <w:rFonts w:ascii="Arial" w:hAnsi="Arial" w:cs="Arial"/>
          <w:color w:val="282E3E"/>
          <w:shd w:val="clear" w:color="auto" w:fill="FFFFFF"/>
        </w:rPr>
        <w:t> not occupied value), so that they cannot book the same room twice at the same time. GUEST and EMPLOYEES tables are there to keep track of all guests that are currently in each hotel and of all employees currently working in hotels (whether as receptionists, cooks, maids, etc.). </w:t>
      </w:r>
      <w:r w:rsidR="002C6CE2">
        <w:rPr>
          <w:rStyle w:val="mord"/>
          <w:rFonts w:ascii="KaTeX_Main" w:hAnsi="KaTeX_Main"/>
          <w:i/>
          <w:iCs/>
          <w:color w:val="282E3E"/>
          <w:sz w:val="29"/>
          <w:szCs w:val="29"/>
          <w:shd w:val="clear" w:color="auto" w:fill="FFFFFF"/>
        </w:rPr>
        <w:t xml:space="preserve">Room </w:t>
      </w:r>
      <w:r>
        <w:rPr>
          <w:rStyle w:val="mord"/>
          <w:rFonts w:ascii="KaTeX_Main" w:hAnsi="KaTeX_Main"/>
          <w:i/>
          <w:iCs/>
          <w:color w:val="282E3E"/>
          <w:sz w:val="29"/>
          <w:szCs w:val="29"/>
          <w:shd w:val="clear" w:color="auto" w:fill="FFFFFF"/>
        </w:rPr>
        <w:t>number</w:t>
      </w:r>
      <w:r>
        <w:rPr>
          <w:rFonts w:ascii="Arial" w:hAnsi="Arial" w:cs="Arial"/>
          <w:color w:val="282E3E"/>
          <w:shd w:val="clear" w:color="auto" w:fill="FFFFFF"/>
        </w:rPr>
        <w:t> in HOTEL_ROOMS is a unique number (for example </w:t>
      </w:r>
      <w:r>
        <w:rPr>
          <w:rStyle w:val="katex-mathml"/>
          <w:rFonts w:ascii="KaTeX_Main" w:hAnsi="KaTeX_Main"/>
          <w:color w:val="282E3E"/>
          <w:sz w:val="29"/>
          <w:szCs w:val="29"/>
          <w:bdr w:val="none" w:sz="0" w:space="0" w:color="auto" w:frame="1"/>
          <w:shd w:val="clear" w:color="auto" w:fill="FFFFFF"/>
        </w:rPr>
        <w:t>101</w:t>
      </w:r>
      <w:r>
        <w:rPr>
          <w:rStyle w:val="mord"/>
          <w:rFonts w:ascii="KaTeX_Main" w:hAnsi="KaTeX_Main"/>
          <w:color w:val="282E3E"/>
          <w:sz w:val="29"/>
          <w:szCs w:val="29"/>
          <w:shd w:val="clear" w:color="auto" w:fill="FFFFFF"/>
        </w:rPr>
        <w:t>101</w:t>
      </w:r>
      <w:r>
        <w:rPr>
          <w:rFonts w:ascii="Arial" w:hAnsi="Arial" w:cs="Arial"/>
          <w:color w:val="282E3E"/>
          <w:shd w:val="clear" w:color="auto" w:fill="FFFFFF"/>
        </w:rPr>
        <w:t xml:space="preserve"> for the first room on the first floor) in </w:t>
      </w:r>
      <w:r w:rsidR="002C6CE2">
        <w:rPr>
          <w:rFonts w:ascii="Arial" w:hAnsi="Arial" w:cs="Arial"/>
          <w:color w:val="282E3E"/>
          <w:shd w:val="clear" w:color="auto" w:fill="FFFFFF"/>
        </w:rPr>
        <w:t xml:space="preserve">a certain hotel with </w:t>
      </w:r>
      <w:proofErr w:type="spellStart"/>
      <w:r>
        <w:rPr>
          <w:rStyle w:val="mord"/>
          <w:rFonts w:ascii="KaTeX_Main" w:hAnsi="KaTeX_Main"/>
          <w:i/>
          <w:iCs/>
          <w:color w:val="282E3E"/>
          <w:sz w:val="29"/>
          <w:szCs w:val="29"/>
          <w:shd w:val="clear" w:color="auto" w:fill="FFFFFF"/>
        </w:rPr>
        <w:t>Hotel_name</w:t>
      </w:r>
      <w:proofErr w:type="spellEnd"/>
      <w:r>
        <w:rPr>
          <w:rFonts w:ascii="Arial" w:hAnsi="Arial" w:cs="Arial"/>
          <w:color w:val="282E3E"/>
          <w:shd w:val="clear" w:color="auto" w:fill="FFFFFF"/>
        </w:rPr>
        <w:t xml:space="preserve">. We can see that we can easily derive </w:t>
      </w:r>
      <w:r w:rsidR="002C6CE2">
        <w:rPr>
          <w:rFonts w:ascii="Arial" w:hAnsi="Arial" w:cs="Arial"/>
          <w:color w:val="282E3E"/>
          <w:shd w:val="clear" w:color="auto" w:fill="FFFFFF"/>
        </w:rPr>
        <w:t xml:space="preserve">the </w:t>
      </w:r>
      <w:r>
        <w:rPr>
          <w:rFonts w:ascii="Arial" w:hAnsi="Arial" w:cs="Arial"/>
          <w:color w:val="282E3E"/>
          <w:shd w:val="clear" w:color="auto" w:fill="FFFFFF"/>
        </w:rPr>
        <w:t>floor on which the given room is from its </w:t>
      </w:r>
      <w:proofErr w:type="spellStart"/>
      <w:r>
        <w:rPr>
          <w:rStyle w:val="mord"/>
          <w:rFonts w:ascii="KaTeX_Main" w:hAnsi="KaTeX_Main"/>
          <w:i/>
          <w:iCs/>
          <w:color w:val="282E3E"/>
          <w:sz w:val="29"/>
          <w:szCs w:val="29"/>
          <w:shd w:val="clear" w:color="auto" w:fill="FFFFFF"/>
        </w:rPr>
        <w:t>Room_number</w:t>
      </w:r>
      <w:proofErr w:type="spellEnd"/>
      <w:r>
        <w:rPr>
          <w:rFonts w:ascii="Arial" w:hAnsi="Arial" w:cs="Arial"/>
          <w:color w:val="282E3E"/>
          <w:shd w:val="clear" w:color="auto" w:fill="FFFFFF"/>
        </w:rPr>
        <w:t>, but it is easier to have </w:t>
      </w:r>
      <w:proofErr w:type="spellStart"/>
      <w:r>
        <w:rPr>
          <w:rStyle w:val="mord"/>
          <w:rFonts w:ascii="KaTeX_Main" w:hAnsi="KaTeX_Main"/>
          <w:i/>
          <w:iCs/>
          <w:color w:val="282E3E"/>
          <w:sz w:val="29"/>
          <w:szCs w:val="29"/>
          <w:shd w:val="clear" w:color="auto" w:fill="FFFFFF"/>
        </w:rPr>
        <w:t>Room_floor</w:t>
      </w:r>
      <w:proofErr w:type="spellEnd"/>
      <w:r>
        <w:rPr>
          <w:rFonts w:ascii="Arial" w:hAnsi="Arial" w:cs="Arial"/>
          <w:color w:val="282E3E"/>
          <w:shd w:val="clear" w:color="auto" w:fill="FFFFFF"/>
        </w:rPr>
        <w:t xml:space="preserve"> already as an attribute. That would be useful if the receptionist </w:t>
      </w:r>
      <w:r w:rsidR="002C6CE2">
        <w:rPr>
          <w:rFonts w:ascii="Arial" w:hAnsi="Arial" w:cs="Arial"/>
          <w:color w:val="282E3E"/>
          <w:shd w:val="clear" w:color="auto" w:fill="FFFFFF"/>
        </w:rPr>
        <w:t>wanted</w:t>
      </w:r>
      <w:r>
        <w:rPr>
          <w:rFonts w:ascii="Arial" w:hAnsi="Arial" w:cs="Arial"/>
          <w:color w:val="282E3E"/>
          <w:shd w:val="clear" w:color="auto" w:fill="FFFFFF"/>
        </w:rPr>
        <w:t xml:space="preserve"> to see how many rooms on floor </w:t>
      </w:r>
      <w:r>
        <w:rPr>
          <w:rStyle w:val="katex-mathml"/>
          <w:rFonts w:ascii="KaTeX_Main" w:hAnsi="KaTeX_Main"/>
          <w:color w:val="282E3E"/>
          <w:sz w:val="29"/>
          <w:szCs w:val="29"/>
          <w:bdr w:val="none" w:sz="0" w:space="0" w:color="auto" w:frame="1"/>
          <w:shd w:val="clear" w:color="auto" w:fill="FFFFFF"/>
        </w:rPr>
        <w:t>2</w:t>
      </w:r>
      <w:r>
        <w:rPr>
          <w:rStyle w:val="mord"/>
          <w:rFonts w:ascii="KaTeX_Main" w:hAnsi="KaTeX_Main"/>
          <w:color w:val="282E3E"/>
          <w:sz w:val="29"/>
          <w:szCs w:val="29"/>
          <w:shd w:val="clear" w:color="auto" w:fill="FFFFFF"/>
        </w:rPr>
        <w:t>2</w:t>
      </w:r>
      <w:r>
        <w:rPr>
          <w:rFonts w:ascii="Arial" w:hAnsi="Arial" w:cs="Arial"/>
          <w:color w:val="282E3E"/>
          <w:shd w:val="clear" w:color="auto" w:fill="FFFFFF"/>
        </w:rPr>
        <w:t xml:space="preserve"> are available. Then he/she wouldn't have to first select all the rooms </w:t>
      </w:r>
      <w:r w:rsidR="002C6CE2">
        <w:rPr>
          <w:rFonts w:ascii="Arial" w:hAnsi="Arial" w:cs="Arial"/>
          <w:color w:val="282E3E"/>
          <w:shd w:val="clear" w:color="auto" w:fill="FFFFFF"/>
        </w:rPr>
        <w:t>that</w:t>
      </w:r>
      <w:r>
        <w:rPr>
          <w:rFonts w:ascii="Arial" w:hAnsi="Arial" w:cs="Arial"/>
          <w:color w:val="282E3E"/>
          <w:shd w:val="clear" w:color="auto" w:fill="FFFFFF"/>
        </w:rPr>
        <w:t xml:space="preserve"> begin with </w:t>
      </w:r>
      <w:r>
        <w:rPr>
          <w:rStyle w:val="katex-mathml"/>
          <w:rFonts w:ascii="KaTeX_Main" w:hAnsi="KaTeX_Main"/>
          <w:color w:val="282E3E"/>
          <w:sz w:val="29"/>
          <w:szCs w:val="29"/>
          <w:bdr w:val="none" w:sz="0" w:space="0" w:color="auto" w:frame="1"/>
          <w:shd w:val="clear" w:color="auto" w:fill="FFFFFF"/>
        </w:rPr>
        <w:t>2</w:t>
      </w:r>
      <w:r>
        <w:rPr>
          <w:rStyle w:val="mord"/>
          <w:rFonts w:ascii="KaTeX_Main" w:hAnsi="KaTeX_Main"/>
          <w:color w:val="282E3E"/>
          <w:sz w:val="29"/>
          <w:szCs w:val="29"/>
          <w:shd w:val="clear" w:color="auto" w:fill="FFFFFF"/>
        </w:rPr>
        <w:t>2</w:t>
      </w:r>
      <w:r>
        <w:rPr>
          <w:rFonts w:ascii="Arial" w:hAnsi="Arial" w:cs="Arial"/>
          <w:color w:val="282E3E"/>
          <w:shd w:val="clear" w:color="auto" w:fill="FFFFFF"/>
        </w:rPr>
        <w:t xml:space="preserve"> (we suppose that </w:t>
      </w:r>
      <w:r w:rsidR="002C6CE2">
        <w:rPr>
          <w:rFonts w:ascii="Arial" w:hAnsi="Arial" w:cs="Arial"/>
          <w:color w:val="282E3E"/>
          <w:shd w:val="clear" w:color="auto" w:fill="FFFFFF"/>
        </w:rPr>
        <w:t xml:space="preserve">the </w:t>
      </w:r>
      <w:r>
        <w:rPr>
          <w:rFonts w:ascii="Arial" w:hAnsi="Arial" w:cs="Arial"/>
          <w:color w:val="282E3E"/>
          <w:shd w:val="clear" w:color="auto" w:fill="FFFFFF"/>
        </w:rPr>
        <w:t>hotel has less than </w:t>
      </w:r>
      <w:r>
        <w:rPr>
          <w:rStyle w:val="katex-mathml"/>
          <w:rFonts w:ascii="KaTeX_Main" w:hAnsi="KaTeX_Main"/>
          <w:color w:val="282E3E"/>
          <w:sz w:val="29"/>
          <w:szCs w:val="29"/>
          <w:bdr w:val="none" w:sz="0" w:space="0" w:color="auto" w:frame="1"/>
          <w:shd w:val="clear" w:color="auto" w:fill="FFFFFF"/>
        </w:rPr>
        <w:t>20</w:t>
      </w:r>
      <w:r>
        <w:rPr>
          <w:rStyle w:val="mord"/>
          <w:rFonts w:ascii="KaTeX_Main" w:hAnsi="KaTeX_Main"/>
          <w:color w:val="282E3E"/>
          <w:sz w:val="29"/>
          <w:szCs w:val="29"/>
          <w:shd w:val="clear" w:color="auto" w:fill="FFFFFF"/>
        </w:rPr>
        <w:t>20</w:t>
      </w:r>
      <w:r>
        <w:rPr>
          <w:rFonts w:ascii="Arial" w:hAnsi="Arial" w:cs="Arial"/>
          <w:color w:val="282E3E"/>
          <w:shd w:val="clear" w:color="auto" w:fill="FFFFFF"/>
        </w:rPr>
        <w:t> floors) - which are on the second floor - but the receptions would just have to select all the hotel rooms on </w:t>
      </w:r>
      <w:proofErr w:type="spellStart"/>
      <w:r>
        <w:rPr>
          <w:rStyle w:val="mord"/>
          <w:rFonts w:ascii="KaTeX_Main" w:hAnsi="KaTeX_Main"/>
          <w:i/>
          <w:iCs/>
          <w:color w:val="282E3E"/>
          <w:sz w:val="29"/>
          <w:szCs w:val="29"/>
          <w:shd w:val="clear" w:color="auto" w:fill="FFFFFF"/>
        </w:rPr>
        <w:t>Room_floor</w:t>
      </w:r>
      <w:proofErr w:type="spellEnd"/>
      <w:r>
        <w:rPr>
          <w:rFonts w:ascii="Arial" w:hAnsi="Arial" w:cs="Arial"/>
          <w:color w:val="282E3E"/>
          <w:shd w:val="clear" w:color="auto" w:fill="FFFFFF"/>
        </w:rPr>
        <w:t> where </w:t>
      </w:r>
      <w:r>
        <w:rPr>
          <w:rStyle w:val="mord"/>
          <w:rFonts w:ascii="KaTeX_Main" w:hAnsi="KaTeX_Main"/>
          <w:i/>
          <w:iCs/>
          <w:color w:val="282E3E"/>
          <w:sz w:val="29"/>
          <w:szCs w:val="29"/>
          <w:shd w:val="clear" w:color="auto" w:fill="FFFFFF"/>
        </w:rPr>
        <w:t>Occupied</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=0</w:t>
      </w:r>
      <w:r>
        <w:rPr>
          <w:rStyle w:val="mrel"/>
          <w:rFonts w:ascii="KaTeX_Main" w:hAnsi="KaTeX_Main"/>
          <w:color w:val="282E3E"/>
          <w:sz w:val="29"/>
          <w:szCs w:val="29"/>
          <w:shd w:val="clear" w:color="auto" w:fill="FFFFFF"/>
        </w:rPr>
        <w:t>=</w:t>
      </w:r>
      <w:r>
        <w:rPr>
          <w:rStyle w:val="mord"/>
          <w:rFonts w:ascii="KaTeX_Main" w:hAnsi="KaTeX_Main"/>
          <w:color w:val="282E3E"/>
          <w:sz w:val="29"/>
          <w:szCs w:val="29"/>
          <w:shd w:val="clear" w:color="auto" w:fill="FFFFFF"/>
        </w:rPr>
        <w:t>0</w:t>
      </w:r>
      <w:r>
        <w:rPr>
          <w:rFonts w:ascii="Arial" w:hAnsi="Arial" w:cs="Arial"/>
          <w:color w:val="282E3E"/>
          <w:shd w:val="clear" w:color="auto" w:fill="FFFFFF"/>
        </w:rPr>
        <w:t xml:space="preserve">. Users of this database would for example be receptionists in each hotel. Receptionists of some </w:t>
      </w:r>
      <w:r w:rsidR="002C6CE2">
        <w:rPr>
          <w:rFonts w:ascii="Arial" w:hAnsi="Arial" w:cs="Arial"/>
          <w:color w:val="282E3E"/>
          <w:shd w:val="clear" w:color="auto" w:fill="FFFFFF"/>
        </w:rPr>
        <w:t>hotels</w:t>
      </w:r>
      <w:r>
        <w:rPr>
          <w:rFonts w:ascii="Arial" w:hAnsi="Arial" w:cs="Arial"/>
          <w:color w:val="282E3E"/>
          <w:shd w:val="clear" w:color="auto" w:fill="FFFFFF"/>
        </w:rPr>
        <w:t xml:space="preserve"> would only see the records of their hotel. They would have </w:t>
      </w:r>
      <w:r w:rsidR="002C6CE2">
        <w:rPr>
          <w:rFonts w:ascii="Arial" w:hAnsi="Arial" w:cs="Arial"/>
          <w:color w:val="282E3E"/>
          <w:shd w:val="clear" w:color="auto" w:fill="FFFFFF"/>
        </w:rPr>
        <w:t xml:space="preserve">a </w:t>
      </w:r>
      <w:r>
        <w:rPr>
          <w:rFonts w:ascii="Arial" w:hAnsi="Arial" w:cs="Arial"/>
          <w:color w:val="282E3E"/>
          <w:shd w:val="clear" w:color="auto" w:fill="FFFFFF"/>
        </w:rPr>
        <w:t>view of all the rooms, guests</w:t>
      </w:r>
      <w:r w:rsidR="002C6CE2">
        <w:rPr>
          <w:rFonts w:ascii="Arial" w:hAnsi="Arial" w:cs="Arial"/>
          <w:color w:val="282E3E"/>
          <w:shd w:val="clear" w:color="auto" w:fill="FFFFFF"/>
        </w:rPr>
        <w:t>,</w:t>
      </w:r>
      <w:r>
        <w:rPr>
          <w:rFonts w:ascii="Arial" w:hAnsi="Arial" w:cs="Arial"/>
          <w:color w:val="282E3E"/>
          <w:shd w:val="clear" w:color="auto" w:fill="FFFFFF"/>
        </w:rPr>
        <w:t xml:space="preserve"> and reservations of the hotel they are working in. </w:t>
      </w:r>
      <w:r w:rsidR="002C6CE2">
        <w:rPr>
          <w:rFonts w:ascii="Arial" w:hAnsi="Arial" w:cs="Arial"/>
          <w:color w:val="282E3E"/>
          <w:shd w:val="clear" w:color="auto" w:fill="FFFFFF"/>
        </w:rPr>
        <w:t>The owner</w:t>
      </w:r>
      <w:r>
        <w:rPr>
          <w:rFonts w:ascii="Arial" w:hAnsi="Arial" w:cs="Arial"/>
          <w:color w:val="282E3E"/>
          <w:shd w:val="clear" w:color="auto" w:fill="FFFFFF"/>
        </w:rPr>
        <w:t xml:space="preserve"> of the hotel would see all that and also its employees. The person who is in charge of all </w:t>
      </w:r>
      <w:r w:rsidR="002C6CE2">
        <w:rPr>
          <w:rFonts w:ascii="Arial" w:hAnsi="Arial" w:cs="Arial"/>
          <w:color w:val="282E3E"/>
          <w:shd w:val="clear" w:color="auto" w:fill="FFFFFF"/>
        </w:rPr>
        <w:t>groups</w:t>
      </w:r>
      <w:r>
        <w:rPr>
          <w:rFonts w:ascii="Arial" w:hAnsi="Arial" w:cs="Arial"/>
          <w:color w:val="282E3E"/>
          <w:shd w:val="clear" w:color="auto" w:fill="FFFFFF"/>
        </w:rPr>
        <w:t xml:space="preserve"> of hotels would see all data for all hotels.</w:t>
      </w:r>
    </w:p>
    <w:p w:rsidR="00733BF1" w:rsidRDefault="002C6CE2"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r>
        <w:rPr>
          <w:rFonts w:ascii="Arial" w:hAnsi="Arial" w:cs="Arial"/>
          <w:color w:val="282E3E"/>
          <w:shd w:val="clear" w:color="auto" w:fill="FFFFFF"/>
        </w:rPr>
        <w:t>A simple</w:t>
      </w:r>
      <w:r w:rsidR="00733BF1">
        <w:rPr>
          <w:rFonts w:ascii="Arial" w:hAnsi="Arial" w:cs="Arial"/>
          <w:color w:val="282E3E"/>
          <w:shd w:val="clear" w:color="auto" w:fill="FFFFFF"/>
        </w:rPr>
        <w:t xml:space="preserve"> example is a relational database for a group of hotels and </w:t>
      </w:r>
      <w:r>
        <w:rPr>
          <w:rFonts w:ascii="Arial" w:hAnsi="Arial" w:cs="Arial"/>
          <w:color w:val="282E3E"/>
          <w:shd w:val="clear" w:color="auto" w:fill="FFFFFF"/>
        </w:rPr>
        <w:t>their</w:t>
      </w:r>
      <w:r w:rsidR="00733BF1">
        <w:rPr>
          <w:rFonts w:ascii="Arial" w:hAnsi="Arial" w:cs="Arial"/>
          <w:color w:val="282E3E"/>
          <w:shd w:val="clear" w:color="auto" w:fill="FFFFFF"/>
        </w:rPr>
        <w:t xml:space="preserve"> reservations.</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2.14. </w:t>
      </w:r>
      <w:r w:rsidRPr="000C72CE">
        <w:rPr>
          <w:rFonts w:ascii="MinionPro-Regular" w:eastAsia="Times New Roman" w:hAnsi="MinionPro-Regular" w:cs="Times New Roman"/>
          <w:b/>
          <w:color w:val="2E74B5" w:themeColor="accent1" w:themeShade="BF"/>
          <w:sz w:val="21"/>
          <w:szCs w:val="21"/>
          <w:lang w:eastAsia="en-IN"/>
        </w:rPr>
        <w:t xml:space="preserve">If you were designing a Web-based system to make airline reservations and sell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airline</w:t>
      </w:r>
      <w:proofErr w:type="gramEnd"/>
      <w:r w:rsidRPr="000C72CE">
        <w:rPr>
          <w:rFonts w:ascii="MinionPro-Regular" w:eastAsia="Times New Roman" w:hAnsi="MinionPro-Regular" w:cs="Times New Roman"/>
          <w:b/>
          <w:color w:val="2E74B5" w:themeColor="accent1" w:themeShade="BF"/>
          <w:sz w:val="21"/>
          <w:szCs w:val="21"/>
          <w:lang w:eastAsia="en-IN"/>
        </w:rPr>
        <w:t xml:space="preserve"> tickets, which DBMS architecture would you choose from Section 2.5?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MinionPro-Regular" w:eastAsia="Times New Roman" w:hAnsi="MinionPro-Regular" w:cs="Times New Roman"/>
          <w:b/>
          <w:color w:val="2E74B5" w:themeColor="accent1" w:themeShade="BF"/>
          <w:sz w:val="21"/>
          <w:szCs w:val="21"/>
          <w:lang w:eastAsia="en-IN"/>
        </w:rPr>
        <w:t xml:space="preserve">Why? Why would the other architectures not be a good choice? </w:t>
      </w:r>
    </w:p>
    <w:p w:rsidR="000C72CE" w:rsidRDefault="002C6CE2"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proofErr w:type="spellStart"/>
      <w:r>
        <w:rPr>
          <w:rFonts w:ascii="AkzidenzGroteskBE-Bold" w:eastAsia="Times New Roman" w:hAnsi="AkzidenzGroteskBE-Bold" w:cs="Times New Roman"/>
          <w:b/>
          <w:bCs/>
          <w:color w:val="2E74B5" w:themeColor="accent1" w:themeShade="BF"/>
          <w:sz w:val="18"/>
          <w:szCs w:val="18"/>
          <w:lang w:eastAsia="en-IN"/>
        </w:rPr>
        <w:t>Ans</w:t>
      </w:r>
      <w:proofErr w:type="spellEnd"/>
    </w:p>
    <w:p w:rsidR="00DF5113" w:rsidRDefault="00DF5113"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r>
        <w:rPr>
          <w:noProof/>
          <w:lang w:eastAsia="en-IN"/>
        </w:rPr>
        <w:drawing>
          <wp:inline distT="0" distB="0" distL="0" distR="0" wp14:anchorId="489177F0" wp14:editId="5CCDC8E1">
            <wp:extent cx="5731510" cy="1263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3650"/>
                    </a:xfrm>
                    <a:prstGeom prst="rect">
                      <a:avLst/>
                    </a:prstGeom>
                  </pic:spPr>
                </pic:pic>
              </a:graphicData>
            </a:graphic>
          </wp:inline>
        </w:drawing>
      </w:r>
    </w:p>
    <w:p w:rsidR="002C6CE2" w:rsidRDefault="002C6CE2" w:rsidP="002C6CE2">
      <w:pPr>
        <w:pStyle w:val="NormalWeb"/>
        <w:shd w:val="clear" w:color="auto" w:fill="FFFFFF"/>
        <w:rPr>
          <w:rFonts w:ascii="Arial" w:hAnsi="Arial" w:cs="Arial"/>
          <w:color w:val="282E3E"/>
        </w:rPr>
      </w:pPr>
      <w:r>
        <w:rPr>
          <w:rFonts w:ascii="Arial" w:hAnsi="Arial" w:cs="Arial"/>
          <w:color w:val="282E3E"/>
        </w:rPr>
        <w:t xml:space="preserve">If </w:t>
      </w:r>
      <w:r w:rsidR="00DF5113">
        <w:rPr>
          <w:rFonts w:ascii="Arial" w:hAnsi="Arial" w:cs="Arial"/>
          <w:color w:val="282E3E"/>
        </w:rPr>
        <w:t>I</w:t>
      </w:r>
      <w:r>
        <w:rPr>
          <w:rFonts w:ascii="Arial" w:hAnsi="Arial" w:cs="Arial"/>
          <w:color w:val="282E3E"/>
        </w:rPr>
        <w:t xml:space="preserve"> was designing a Web-based system to make airline reservations and sell airline tickets, I would choose the </w:t>
      </w:r>
      <w:r>
        <w:rPr>
          <w:rStyle w:val="katex-mathml"/>
          <w:rFonts w:ascii="KaTeX_Main" w:hAnsi="KaTeX_Main" w:cs="Arial"/>
          <w:color w:val="282E3E"/>
          <w:sz w:val="29"/>
          <w:szCs w:val="29"/>
          <w:bdr w:val="none" w:sz="0" w:space="0" w:color="auto" w:frame="1"/>
        </w:rPr>
        <w:t>three-tier </w:t>
      </w:r>
      <w:r w:rsidR="00DF5113">
        <w:rPr>
          <w:rStyle w:val="katex-mathml"/>
          <w:rFonts w:ascii="KaTeX_Main" w:hAnsi="KaTeX_Main" w:cs="Arial"/>
          <w:color w:val="282E3E"/>
          <w:sz w:val="29"/>
          <w:szCs w:val="29"/>
          <w:bdr w:val="none" w:sz="0" w:space="0" w:color="auto" w:frame="1"/>
        </w:rPr>
        <w:t>architecture three-tier</w:t>
      </w:r>
      <w:r>
        <w:rPr>
          <w:rStyle w:val="mord"/>
          <w:rFonts w:ascii="KaTeX_Main" w:hAnsi="KaTeX_Main" w:cs="Arial"/>
          <w:i/>
          <w:iCs/>
          <w:color w:val="282E3E"/>
          <w:sz w:val="29"/>
          <w:szCs w:val="29"/>
        </w:rPr>
        <w:t> architecture</w:t>
      </w:r>
      <w:r>
        <w:rPr>
          <w:rFonts w:ascii="Arial" w:hAnsi="Arial" w:cs="Arial"/>
          <w:color w:val="282E3E"/>
        </w:rPr>
        <w:t xml:space="preserve">. Because </w:t>
      </w:r>
      <w:r w:rsidR="00DF5113">
        <w:rPr>
          <w:rFonts w:ascii="Arial" w:hAnsi="Arial" w:cs="Arial"/>
          <w:color w:val="282E3E"/>
        </w:rPr>
        <w:t xml:space="preserve">the </w:t>
      </w:r>
      <w:r>
        <w:rPr>
          <w:rFonts w:ascii="Arial" w:hAnsi="Arial" w:cs="Arial"/>
          <w:color w:val="282E3E"/>
        </w:rPr>
        <w:t xml:space="preserve">chosen server plays an intermediary role by running application programs and storing business rules (procedures or constraints) that are used to access data from the database server. So when </w:t>
      </w:r>
      <w:r w:rsidR="00DF5113">
        <w:rPr>
          <w:rFonts w:ascii="Arial" w:hAnsi="Arial" w:cs="Arial"/>
          <w:color w:val="282E3E"/>
        </w:rPr>
        <w:t xml:space="preserve">the </w:t>
      </w:r>
      <w:r>
        <w:rPr>
          <w:rFonts w:ascii="Arial" w:hAnsi="Arial" w:cs="Arial"/>
          <w:color w:val="282E3E"/>
        </w:rPr>
        <w:t xml:space="preserve">client selects a flight for which </w:t>
      </w:r>
      <w:r w:rsidR="00DF5113">
        <w:rPr>
          <w:rFonts w:ascii="Arial" w:hAnsi="Arial" w:cs="Arial"/>
          <w:color w:val="282E3E"/>
        </w:rPr>
        <w:t>he/she</w:t>
      </w:r>
      <w:r>
        <w:rPr>
          <w:rFonts w:ascii="Arial" w:hAnsi="Arial" w:cs="Arial"/>
          <w:color w:val="282E3E"/>
        </w:rPr>
        <w:t xml:space="preserve"> wants to book or buy a plane ticket, data is perceived by the application and stored in </w:t>
      </w:r>
      <w:r w:rsidR="00DF5113">
        <w:rPr>
          <w:rFonts w:ascii="Arial" w:hAnsi="Arial" w:cs="Arial"/>
          <w:color w:val="282E3E"/>
        </w:rPr>
        <w:t xml:space="preserve">the </w:t>
      </w:r>
      <w:r>
        <w:rPr>
          <w:rFonts w:ascii="Arial" w:hAnsi="Arial" w:cs="Arial"/>
          <w:color w:val="282E3E"/>
        </w:rPr>
        <w:t xml:space="preserve">database. These are the 3 steps for </w:t>
      </w:r>
      <w:r w:rsidR="00DF5113">
        <w:rPr>
          <w:rFonts w:ascii="Arial" w:hAnsi="Arial" w:cs="Arial"/>
          <w:color w:val="282E3E"/>
        </w:rPr>
        <w:t xml:space="preserve">the </w:t>
      </w:r>
      <w:r>
        <w:rPr>
          <w:rFonts w:ascii="Arial" w:hAnsi="Arial" w:cs="Arial"/>
          <w:color w:val="282E3E"/>
        </w:rPr>
        <w:t>selected system (</w:t>
      </w:r>
      <w:r w:rsidR="00DF5113">
        <w:rPr>
          <w:rFonts w:ascii="Arial" w:hAnsi="Arial" w:cs="Arial"/>
          <w:color w:val="282E3E"/>
        </w:rPr>
        <w:t xml:space="preserve">the </w:t>
      </w:r>
      <w:r>
        <w:rPr>
          <w:rFonts w:ascii="Arial" w:hAnsi="Arial" w:cs="Arial"/>
          <w:color w:val="282E3E"/>
        </w:rPr>
        <w:t xml:space="preserve">middle tier would accept </w:t>
      </w:r>
      <w:r w:rsidR="00DF5113">
        <w:rPr>
          <w:rFonts w:ascii="Arial" w:hAnsi="Arial" w:cs="Arial"/>
          <w:color w:val="282E3E"/>
        </w:rPr>
        <w:t>the client</w:t>
      </w:r>
      <w:r>
        <w:rPr>
          <w:rFonts w:ascii="Arial" w:hAnsi="Arial" w:cs="Arial"/>
          <w:color w:val="282E3E"/>
        </w:rPr>
        <w:t xml:space="preserve"> request </w:t>
      </w:r>
      <w:r w:rsidR="00DF5113">
        <w:rPr>
          <w:rFonts w:ascii="Arial" w:hAnsi="Arial" w:cs="Arial"/>
          <w:color w:val="282E3E"/>
        </w:rPr>
        <w:t>process</w:t>
      </w:r>
      <w:r>
        <w:rPr>
          <w:rFonts w:ascii="Arial" w:hAnsi="Arial" w:cs="Arial"/>
          <w:color w:val="282E3E"/>
        </w:rPr>
        <w:t xml:space="preserve"> it and store </w:t>
      </w:r>
      <w:r w:rsidR="00DF5113">
        <w:rPr>
          <w:rFonts w:ascii="Arial" w:hAnsi="Arial" w:cs="Arial"/>
          <w:color w:val="282E3E"/>
        </w:rPr>
        <w:t xml:space="preserve">it </w:t>
      </w:r>
      <w:r>
        <w:rPr>
          <w:rFonts w:ascii="Arial" w:hAnsi="Arial" w:cs="Arial"/>
          <w:color w:val="282E3E"/>
        </w:rPr>
        <w:t xml:space="preserve">in the database). Also, </w:t>
      </w:r>
      <w:r w:rsidR="00DF5113">
        <w:rPr>
          <w:rFonts w:ascii="Arial" w:hAnsi="Arial" w:cs="Arial"/>
          <w:color w:val="282E3E"/>
        </w:rPr>
        <w:t xml:space="preserve">the </w:t>
      </w:r>
      <w:r>
        <w:rPr>
          <w:rFonts w:ascii="Arial" w:hAnsi="Arial" w:cs="Arial"/>
          <w:color w:val="282E3E"/>
        </w:rPr>
        <w:t xml:space="preserve">client can check what </w:t>
      </w:r>
      <w:r w:rsidR="00DF5113">
        <w:rPr>
          <w:rFonts w:ascii="Arial" w:hAnsi="Arial" w:cs="Arial"/>
          <w:color w:val="282E3E"/>
        </w:rPr>
        <w:t>he/she</w:t>
      </w:r>
      <w:r>
        <w:rPr>
          <w:rFonts w:ascii="Arial" w:hAnsi="Arial" w:cs="Arial"/>
          <w:color w:val="282E3E"/>
        </w:rPr>
        <w:t xml:space="preserve"> booked or bought so </w:t>
      </w:r>
      <w:r w:rsidR="00DF5113">
        <w:rPr>
          <w:rFonts w:ascii="Arial" w:hAnsi="Arial" w:cs="Arial"/>
          <w:color w:val="282E3E"/>
        </w:rPr>
        <w:t xml:space="preserve">the </w:t>
      </w:r>
      <w:r>
        <w:rPr>
          <w:rFonts w:ascii="Arial" w:hAnsi="Arial" w:cs="Arial"/>
          <w:color w:val="282E3E"/>
        </w:rPr>
        <w:t xml:space="preserve">database </w:t>
      </w:r>
      <w:r w:rsidR="00DF5113">
        <w:rPr>
          <w:rFonts w:ascii="Arial" w:hAnsi="Arial" w:cs="Arial"/>
          <w:color w:val="282E3E"/>
        </w:rPr>
        <w:t>sends</w:t>
      </w:r>
      <w:r>
        <w:rPr>
          <w:rFonts w:ascii="Arial" w:hAnsi="Arial" w:cs="Arial"/>
          <w:color w:val="282E3E"/>
        </w:rPr>
        <w:t xml:space="preserve"> data to the middle tier which would give </w:t>
      </w:r>
      <w:r w:rsidR="00DF5113">
        <w:rPr>
          <w:rFonts w:ascii="Arial" w:hAnsi="Arial" w:cs="Arial"/>
          <w:color w:val="282E3E"/>
        </w:rPr>
        <w:t xml:space="preserve">the </w:t>
      </w:r>
      <w:r>
        <w:rPr>
          <w:rFonts w:ascii="Arial" w:hAnsi="Arial" w:cs="Arial"/>
          <w:color w:val="282E3E"/>
        </w:rPr>
        <w:t xml:space="preserve">requested data to the </w:t>
      </w:r>
      <w:r w:rsidR="00DF5113">
        <w:rPr>
          <w:rFonts w:ascii="Arial" w:hAnsi="Arial" w:cs="Arial"/>
          <w:color w:val="282E3E"/>
        </w:rPr>
        <w:t>client/user</w:t>
      </w:r>
      <w:r>
        <w:rPr>
          <w:rFonts w:ascii="Arial" w:hAnsi="Arial" w:cs="Arial"/>
          <w:color w:val="282E3E"/>
        </w:rPr>
        <w:t>.</w:t>
      </w:r>
    </w:p>
    <w:p w:rsidR="002C6CE2" w:rsidRDefault="002C6CE2" w:rsidP="002C6CE2">
      <w:pPr>
        <w:pStyle w:val="NormalWeb"/>
        <w:shd w:val="clear" w:color="auto" w:fill="FFFFFF"/>
        <w:spacing w:before="0" w:beforeAutospacing="0" w:after="0" w:afterAutospacing="0"/>
        <w:rPr>
          <w:rFonts w:ascii="Arial" w:hAnsi="Arial" w:cs="Arial"/>
          <w:color w:val="282E3E"/>
        </w:rPr>
      </w:pPr>
      <w:r>
        <w:rPr>
          <w:rFonts w:ascii="Arial" w:hAnsi="Arial" w:cs="Arial"/>
          <w:color w:val="282E3E"/>
        </w:rPr>
        <w:t xml:space="preserve">Other architectures wouldn't be the best choice in this situation because </w:t>
      </w:r>
      <w:r w:rsidR="00DF5113">
        <w:rPr>
          <w:rFonts w:ascii="Arial" w:hAnsi="Arial" w:cs="Arial"/>
          <w:color w:val="282E3E"/>
        </w:rPr>
        <w:t>they</w:t>
      </w:r>
      <w:r>
        <w:rPr>
          <w:rFonts w:ascii="Arial" w:hAnsi="Arial" w:cs="Arial"/>
          <w:color w:val="282E3E"/>
        </w:rPr>
        <w:t xml:space="preserve"> wouldn't be safe enough and wouldn't </w:t>
      </w:r>
      <w:r w:rsidR="00DF5113">
        <w:rPr>
          <w:rFonts w:ascii="Arial" w:hAnsi="Arial" w:cs="Arial"/>
          <w:color w:val="282E3E"/>
        </w:rPr>
        <w:t>process</w:t>
      </w:r>
      <w:r>
        <w:rPr>
          <w:rFonts w:ascii="Arial" w:hAnsi="Arial" w:cs="Arial"/>
          <w:color w:val="282E3E"/>
        </w:rPr>
        <w:t xml:space="preserve"> and check correct information to save in </w:t>
      </w:r>
      <w:r w:rsidR="00DF5113">
        <w:rPr>
          <w:rFonts w:ascii="Arial" w:hAnsi="Arial" w:cs="Arial"/>
          <w:color w:val="282E3E"/>
        </w:rPr>
        <w:t xml:space="preserve">the </w:t>
      </w:r>
      <w:r>
        <w:rPr>
          <w:rFonts w:ascii="Arial" w:hAnsi="Arial" w:cs="Arial"/>
          <w:color w:val="282E3E"/>
        </w:rPr>
        <w:t>database or give back to the client.</w:t>
      </w:r>
    </w:p>
    <w:p w:rsidR="002C6CE2" w:rsidRPr="004154EE" w:rsidRDefault="002C6CE2" w:rsidP="000C72CE">
      <w:pPr>
        <w:spacing w:after="0" w:line="240" w:lineRule="auto"/>
        <w:rPr>
          <w:rFonts w:ascii="AkzidenzGroteskBE-Bold" w:eastAsia="Times New Roman" w:hAnsi="AkzidenzGroteskBE-Bold" w:cs="Times New Roman"/>
          <w:b/>
          <w:bCs/>
          <w:color w:val="2E74B5" w:themeColor="accent1" w:themeShade="BF"/>
          <w:sz w:val="18"/>
          <w:szCs w:val="18"/>
          <w:lang w:eastAsia="en-IN"/>
        </w:rPr>
      </w:pPr>
      <w:r>
        <w:rPr>
          <w:rFonts w:ascii="Arial" w:hAnsi="Arial" w:cs="Arial"/>
          <w:color w:val="282E3E"/>
          <w:shd w:val="clear" w:color="auto" w:fill="FFFFFF"/>
        </w:rPr>
        <w:lastRenderedPageBreak/>
        <w:t xml:space="preserve">If </w:t>
      </w:r>
      <w:r w:rsidR="00DF5113">
        <w:rPr>
          <w:rFonts w:ascii="Arial" w:hAnsi="Arial" w:cs="Arial"/>
          <w:color w:val="282E3E"/>
          <w:shd w:val="clear" w:color="auto" w:fill="FFFFFF"/>
        </w:rPr>
        <w:t>I</w:t>
      </w:r>
      <w:r>
        <w:rPr>
          <w:rFonts w:ascii="Arial" w:hAnsi="Arial" w:cs="Arial"/>
          <w:color w:val="282E3E"/>
          <w:shd w:val="clear" w:color="auto" w:fill="FFFFFF"/>
        </w:rPr>
        <w:t xml:space="preserve"> was designing a Web-based system to make airline reservations and sell airline tickets, I would choose the </w:t>
      </w:r>
      <w:r>
        <w:rPr>
          <w:rStyle w:val="katex-mathml"/>
          <w:rFonts w:ascii="KaTeX_Main" w:hAnsi="KaTeX_Main"/>
          <w:color w:val="282E3E"/>
          <w:sz w:val="29"/>
          <w:szCs w:val="29"/>
          <w:bdr w:val="none" w:sz="0" w:space="0" w:color="auto" w:frame="1"/>
          <w:shd w:val="clear" w:color="auto" w:fill="FFFFFF"/>
        </w:rPr>
        <w:t>three-tier </w:t>
      </w:r>
      <w:r w:rsidR="00DF5113">
        <w:rPr>
          <w:rStyle w:val="katex-mathml"/>
          <w:rFonts w:ascii="KaTeX_Main" w:hAnsi="KaTeX_Main"/>
          <w:color w:val="282E3E"/>
          <w:sz w:val="29"/>
          <w:szCs w:val="29"/>
          <w:bdr w:val="none" w:sz="0" w:space="0" w:color="auto" w:frame="1"/>
          <w:shd w:val="clear" w:color="auto" w:fill="FFFFFF"/>
        </w:rPr>
        <w:t>architecture three-tier</w:t>
      </w:r>
      <w:r>
        <w:rPr>
          <w:rStyle w:val="mord"/>
          <w:rFonts w:ascii="KaTeX_Main" w:hAnsi="KaTeX_Main"/>
          <w:i/>
          <w:iCs/>
          <w:color w:val="282E3E"/>
          <w:sz w:val="29"/>
          <w:szCs w:val="29"/>
          <w:shd w:val="clear" w:color="auto" w:fill="FFFFFF"/>
        </w:rPr>
        <w:t> architecture</w:t>
      </w:r>
      <w:r>
        <w:rPr>
          <w:rFonts w:ascii="Arial" w:hAnsi="Arial" w:cs="Arial"/>
          <w:color w:val="282E3E"/>
          <w:shd w:val="clear" w:color="auto" w:fill="FFFFFF"/>
        </w:rPr>
        <w:t>.</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Bold" w:eastAsia="Times New Roman" w:hAnsi="AkzidenzGroteskBE-Bold" w:cs="Times New Roman"/>
          <w:b/>
          <w:bCs/>
          <w:color w:val="2E74B5" w:themeColor="accent1" w:themeShade="BF"/>
          <w:sz w:val="18"/>
          <w:szCs w:val="18"/>
          <w:lang w:eastAsia="en-IN"/>
        </w:rPr>
        <w:t xml:space="preserve">2.15. </w:t>
      </w:r>
      <w:r w:rsidRPr="000C72CE">
        <w:rPr>
          <w:rFonts w:ascii="MinionPro-Regular" w:eastAsia="Times New Roman" w:hAnsi="MinionPro-Regular" w:cs="Times New Roman"/>
          <w:b/>
          <w:color w:val="2E74B5" w:themeColor="accent1" w:themeShade="BF"/>
          <w:sz w:val="21"/>
          <w:szCs w:val="21"/>
          <w:lang w:eastAsia="en-IN"/>
        </w:rPr>
        <w:t xml:space="preserve">Consider Figure 2.1. In addition to constraints relating </w:t>
      </w:r>
      <w:r w:rsidR="00DF5113">
        <w:rPr>
          <w:rFonts w:ascii="MinionPro-Regular" w:eastAsia="Times New Roman" w:hAnsi="MinionPro-Regular" w:cs="Times New Roman"/>
          <w:b/>
          <w:color w:val="2E74B5" w:themeColor="accent1" w:themeShade="BF"/>
          <w:sz w:val="21"/>
          <w:szCs w:val="21"/>
          <w:lang w:eastAsia="en-IN"/>
        </w:rPr>
        <w:t xml:space="preserve">to </w:t>
      </w:r>
      <w:r w:rsidRPr="000C72CE">
        <w:rPr>
          <w:rFonts w:ascii="MinionPro-Regular" w:eastAsia="Times New Roman" w:hAnsi="MinionPro-Regular" w:cs="Times New Roman"/>
          <w:b/>
          <w:color w:val="2E74B5" w:themeColor="accent1" w:themeShade="BF"/>
          <w:sz w:val="21"/>
          <w:szCs w:val="21"/>
          <w:lang w:eastAsia="en-IN"/>
        </w:rPr>
        <w:t>the values of col</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spellStart"/>
      <w:proofErr w:type="gramStart"/>
      <w:r w:rsidRPr="000C72CE">
        <w:rPr>
          <w:rFonts w:ascii="MinionPro-Regular" w:eastAsia="Times New Roman" w:hAnsi="MinionPro-Regular" w:cs="Times New Roman"/>
          <w:b/>
          <w:color w:val="2E74B5" w:themeColor="accent1" w:themeShade="BF"/>
          <w:sz w:val="21"/>
          <w:szCs w:val="21"/>
          <w:lang w:eastAsia="en-IN"/>
        </w:rPr>
        <w:t>umns</w:t>
      </w:r>
      <w:proofErr w:type="spellEnd"/>
      <w:proofErr w:type="gramEnd"/>
      <w:r w:rsidRPr="000C72CE">
        <w:rPr>
          <w:rFonts w:ascii="MinionPro-Regular" w:eastAsia="Times New Roman" w:hAnsi="MinionPro-Regular" w:cs="Times New Roman"/>
          <w:b/>
          <w:color w:val="2E74B5" w:themeColor="accent1" w:themeShade="BF"/>
          <w:sz w:val="21"/>
          <w:szCs w:val="21"/>
          <w:lang w:eastAsia="en-IN"/>
        </w:rPr>
        <w:t xml:space="preserve"> in one table to columns in another table, there are also constraints that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impose</w:t>
      </w:r>
      <w:proofErr w:type="gramEnd"/>
      <w:r w:rsidRPr="000C72CE">
        <w:rPr>
          <w:rFonts w:ascii="MinionPro-Regular" w:eastAsia="Times New Roman" w:hAnsi="MinionPro-Regular" w:cs="Times New Roman"/>
          <w:b/>
          <w:color w:val="2E74B5" w:themeColor="accent1" w:themeShade="BF"/>
          <w:sz w:val="21"/>
          <w:szCs w:val="21"/>
          <w:lang w:eastAsia="en-IN"/>
        </w:rPr>
        <w:t xml:space="preserve"> restrictions on values in a column or a combination of columns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within</w:t>
      </w:r>
      <w:proofErr w:type="gramEnd"/>
      <w:r w:rsidRPr="000C72CE">
        <w:rPr>
          <w:rFonts w:ascii="MinionPro-Regular" w:eastAsia="Times New Roman" w:hAnsi="MinionPro-Regular" w:cs="Times New Roman"/>
          <w:b/>
          <w:color w:val="2E74B5" w:themeColor="accent1" w:themeShade="BF"/>
          <w:sz w:val="21"/>
          <w:szCs w:val="21"/>
          <w:lang w:eastAsia="en-IN"/>
        </w:rPr>
        <w:t xml:space="preserve"> a table. One such constraint dictates that a column or a group of col</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spellStart"/>
      <w:proofErr w:type="gramStart"/>
      <w:r w:rsidRPr="000C72CE">
        <w:rPr>
          <w:rFonts w:ascii="MinionPro-Regular" w:eastAsia="Times New Roman" w:hAnsi="MinionPro-Regular" w:cs="Times New Roman"/>
          <w:b/>
          <w:color w:val="2E74B5" w:themeColor="accent1" w:themeShade="BF"/>
          <w:sz w:val="21"/>
          <w:szCs w:val="21"/>
          <w:lang w:eastAsia="en-IN"/>
        </w:rPr>
        <w:t>umns</w:t>
      </w:r>
      <w:proofErr w:type="spellEnd"/>
      <w:proofErr w:type="gramEnd"/>
      <w:r w:rsidRPr="000C72CE">
        <w:rPr>
          <w:rFonts w:ascii="MinionPro-Regular" w:eastAsia="Times New Roman" w:hAnsi="MinionPro-Regular" w:cs="Times New Roman"/>
          <w:b/>
          <w:color w:val="2E74B5" w:themeColor="accent1" w:themeShade="BF"/>
          <w:sz w:val="21"/>
          <w:szCs w:val="21"/>
          <w:lang w:eastAsia="en-IN"/>
        </w:rPr>
        <w:t xml:space="preserve"> must be unique across all rows in the table. For example, in the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r w:rsidRPr="000C72CE">
        <w:rPr>
          <w:rFonts w:ascii="AkzidenzGroteskBE-Regular" w:eastAsia="Times New Roman" w:hAnsi="AkzidenzGroteskBE-Regular" w:cs="Times New Roman"/>
          <w:b/>
          <w:color w:val="2E74B5" w:themeColor="accent1" w:themeShade="BF"/>
          <w:sz w:val="18"/>
          <w:szCs w:val="18"/>
          <w:lang w:eastAsia="en-IN"/>
        </w:rPr>
        <w:t>STUDENT</w:t>
      </w:r>
      <w:r w:rsidRPr="000C72CE">
        <w:rPr>
          <w:rFonts w:ascii="MinionPro-Regular" w:eastAsia="Times New Roman" w:hAnsi="MinionPro-Regular" w:cs="Times New Roman"/>
          <w:b/>
          <w:color w:val="2E74B5" w:themeColor="accent1" w:themeShade="BF"/>
          <w:sz w:val="21"/>
          <w:szCs w:val="21"/>
          <w:lang w:eastAsia="en-IN"/>
        </w:rPr>
        <w:t xml:space="preserve"> table, the </w:t>
      </w:r>
      <w:proofErr w:type="spellStart"/>
      <w:r w:rsidRPr="000C72CE">
        <w:rPr>
          <w:rFonts w:ascii="AkzidenzGroteskBE-Regular" w:eastAsia="Times New Roman" w:hAnsi="AkzidenzGroteskBE-Regular" w:cs="Times New Roman"/>
          <w:b/>
          <w:color w:val="2E74B5" w:themeColor="accent1" w:themeShade="BF"/>
          <w:sz w:val="18"/>
          <w:szCs w:val="18"/>
          <w:lang w:eastAsia="en-IN"/>
        </w:rPr>
        <w:t>Student_number</w:t>
      </w:r>
      <w:proofErr w:type="spellEnd"/>
      <w:r w:rsidRPr="000C72CE">
        <w:rPr>
          <w:rFonts w:ascii="MinionPro-Regular" w:eastAsia="Times New Roman" w:hAnsi="MinionPro-Regular" w:cs="Times New Roman"/>
          <w:b/>
          <w:color w:val="2E74B5" w:themeColor="accent1" w:themeShade="BF"/>
          <w:sz w:val="21"/>
          <w:szCs w:val="21"/>
          <w:lang w:eastAsia="en-IN"/>
        </w:rPr>
        <w:t xml:space="preserve"> column must be unique (to prevent two </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gramStart"/>
      <w:r w:rsidRPr="000C72CE">
        <w:rPr>
          <w:rFonts w:ascii="MinionPro-Regular" w:eastAsia="Times New Roman" w:hAnsi="MinionPro-Regular" w:cs="Times New Roman"/>
          <w:b/>
          <w:color w:val="2E74B5" w:themeColor="accent1" w:themeShade="BF"/>
          <w:sz w:val="21"/>
          <w:szCs w:val="21"/>
          <w:lang w:eastAsia="en-IN"/>
        </w:rPr>
        <w:t>different</w:t>
      </w:r>
      <w:proofErr w:type="gramEnd"/>
      <w:r w:rsidRPr="000C72CE">
        <w:rPr>
          <w:rFonts w:ascii="MinionPro-Regular" w:eastAsia="Times New Roman" w:hAnsi="MinionPro-Regular" w:cs="Times New Roman"/>
          <w:b/>
          <w:color w:val="2E74B5" w:themeColor="accent1" w:themeShade="BF"/>
          <w:sz w:val="21"/>
          <w:szCs w:val="21"/>
          <w:lang w:eastAsia="en-IN"/>
        </w:rPr>
        <w:t xml:space="preserve"> students from having the same </w:t>
      </w:r>
      <w:proofErr w:type="spellStart"/>
      <w:r w:rsidRPr="000C72CE">
        <w:rPr>
          <w:rFonts w:ascii="AkzidenzGroteskBE-Regular" w:eastAsia="Times New Roman" w:hAnsi="AkzidenzGroteskBE-Regular" w:cs="Times New Roman"/>
          <w:b/>
          <w:color w:val="2E74B5" w:themeColor="accent1" w:themeShade="BF"/>
          <w:sz w:val="18"/>
          <w:szCs w:val="18"/>
          <w:lang w:eastAsia="en-IN"/>
        </w:rPr>
        <w:t>Student_number</w:t>
      </w:r>
      <w:proofErr w:type="spellEnd"/>
      <w:r w:rsidRPr="000C72CE">
        <w:rPr>
          <w:rFonts w:ascii="MinionPro-Regular" w:eastAsia="Times New Roman" w:hAnsi="MinionPro-Regular" w:cs="Times New Roman"/>
          <w:b/>
          <w:color w:val="2E74B5" w:themeColor="accent1" w:themeShade="BF"/>
          <w:sz w:val="21"/>
          <w:szCs w:val="21"/>
          <w:lang w:eastAsia="en-IN"/>
        </w:rPr>
        <w:t>). Identify the col</w:t>
      </w:r>
    </w:p>
    <w:p w:rsidR="000C72CE" w:rsidRPr="000C72CE" w:rsidRDefault="000C72CE" w:rsidP="000C72CE">
      <w:pPr>
        <w:spacing w:after="0" w:line="240" w:lineRule="auto"/>
        <w:rPr>
          <w:rFonts w:ascii="Times New Roman" w:eastAsia="Times New Roman" w:hAnsi="Times New Roman" w:cs="Times New Roman"/>
          <w:b/>
          <w:color w:val="2E74B5" w:themeColor="accent1" w:themeShade="BF"/>
          <w:sz w:val="24"/>
          <w:szCs w:val="24"/>
          <w:lang w:eastAsia="en-IN"/>
        </w:rPr>
      </w:pPr>
      <w:proofErr w:type="spellStart"/>
      <w:proofErr w:type="gramStart"/>
      <w:r w:rsidRPr="000C72CE">
        <w:rPr>
          <w:rFonts w:ascii="MinionPro-Regular" w:eastAsia="Times New Roman" w:hAnsi="MinionPro-Regular" w:cs="Times New Roman"/>
          <w:b/>
          <w:color w:val="2E74B5" w:themeColor="accent1" w:themeShade="BF"/>
          <w:sz w:val="21"/>
          <w:szCs w:val="21"/>
          <w:lang w:eastAsia="en-IN"/>
        </w:rPr>
        <w:t>umn</w:t>
      </w:r>
      <w:proofErr w:type="spellEnd"/>
      <w:proofErr w:type="gramEnd"/>
      <w:r w:rsidRPr="000C72CE">
        <w:rPr>
          <w:rFonts w:ascii="MinionPro-Regular" w:eastAsia="Times New Roman" w:hAnsi="MinionPro-Regular" w:cs="Times New Roman"/>
          <w:b/>
          <w:color w:val="2E74B5" w:themeColor="accent1" w:themeShade="BF"/>
          <w:sz w:val="21"/>
          <w:szCs w:val="21"/>
          <w:lang w:eastAsia="en-IN"/>
        </w:rPr>
        <w:t xml:space="preserve"> or the group of columns in the other tables that must be unique across </w:t>
      </w:r>
    </w:p>
    <w:p w:rsidR="000C72CE" w:rsidRDefault="000C72CE" w:rsidP="000C72CE">
      <w:pPr>
        <w:pStyle w:val="NormalWeb"/>
        <w:shd w:val="clear" w:color="auto" w:fill="FFFFFF"/>
        <w:spacing w:before="0" w:beforeAutospacing="0" w:after="0" w:afterAutospacing="0"/>
        <w:rPr>
          <w:rFonts w:ascii="Arial" w:hAnsi="Arial" w:cs="Arial"/>
          <w:b/>
          <w:color w:val="0070C0"/>
        </w:rPr>
      </w:pPr>
      <w:proofErr w:type="gramStart"/>
      <w:r w:rsidRPr="004154EE">
        <w:rPr>
          <w:rFonts w:ascii="MinionPro-Regular" w:hAnsi="MinionPro-Regular"/>
          <w:b/>
          <w:color w:val="2E74B5" w:themeColor="accent1" w:themeShade="BF"/>
          <w:sz w:val="21"/>
          <w:szCs w:val="21"/>
        </w:rPr>
        <w:t>all</w:t>
      </w:r>
      <w:proofErr w:type="gramEnd"/>
      <w:r w:rsidRPr="004154EE">
        <w:rPr>
          <w:rFonts w:ascii="MinionPro-Regular" w:hAnsi="MinionPro-Regular"/>
          <w:b/>
          <w:color w:val="2E74B5" w:themeColor="accent1" w:themeShade="BF"/>
          <w:sz w:val="21"/>
          <w:szCs w:val="21"/>
        </w:rPr>
        <w:t xml:space="preserve"> rows in the table</w:t>
      </w:r>
      <w:r w:rsidRPr="000C72CE">
        <w:rPr>
          <w:rFonts w:ascii="MinionPro-Regular" w:hAnsi="MinionPro-Regular"/>
          <w:color w:val="201E1E"/>
          <w:sz w:val="21"/>
          <w:szCs w:val="21"/>
        </w:rPr>
        <w:t>.</w:t>
      </w:r>
    </w:p>
    <w:p w:rsidR="00FB5134" w:rsidRDefault="002C6CE2" w:rsidP="00FB5134">
      <w:pPr>
        <w:pStyle w:val="NormalWeb"/>
        <w:shd w:val="clear" w:color="auto" w:fill="FFFFFF"/>
        <w:spacing w:before="0" w:beforeAutospacing="0" w:after="0" w:afterAutospacing="0"/>
        <w:rPr>
          <w:rFonts w:ascii="Arial" w:hAnsi="Arial" w:cs="Arial"/>
          <w:b/>
          <w:color w:val="0070C0"/>
          <w:sz w:val="21"/>
          <w:szCs w:val="21"/>
        </w:rPr>
      </w:pPr>
      <w:proofErr w:type="spellStart"/>
      <w:r w:rsidRPr="002C6CE2">
        <w:rPr>
          <w:rFonts w:ascii="Arial" w:hAnsi="Arial" w:cs="Arial"/>
          <w:b/>
          <w:color w:val="0070C0"/>
          <w:sz w:val="21"/>
          <w:szCs w:val="21"/>
        </w:rPr>
        <w:t>Ans</w:t>
      </w:r>
      <w:proofErr w:type="spellEnd"/>
    </w:p>
    <w:p w:rsidR="002C6CE2" w:rsidRDefault="00DF5113" w:rsidP="00FB5134">
      <w:pPr>
        <w:pStyle w:val="NormalWeb"/>
        <w:shd w:val="clear" w:color="auto" w:fill="FFFFFF"/>
        <w:spacing w:before="0" w:beforeAutospacing="0" w:after="0" w:afterAutospacing="0"/>
        <w:rPr>
          <w:rFonts w:ascii="Arial" w:hAnsi="Arial" w:cs="Arial"/>
          <w:color w:val="282E3E"/>
          <w:shd w:val="clear" w:color="auto" w:fill="FFFFFF"/>
        </w:rPr>
      </w:pPr>
      <w:r>
        <w:rPr>
          <w:rStyle w:val="mord"/>
          <w:rFonts w:ascii="KaTeX_Main" w:hAnsi="KaTeX_Main"/>
          <w:i/>
          <w:iCs/>
          <w:color w:val="282E3E"/>
          <w:sz w:val="29"/>
          <w:szCs w:val="29"/>
          <w:shd w:val="clear" w:color="auto" w:fill="FFFFFF"/>
        </w:rPr>
        <w:t xml:space="preserve">Course </w:t>
      </w:r>
      <w:r w:rsidR="002C6CE2">
        <w:rPr>
          <w:rStyle w:val="mord"/>
          <w:rFonts w:ascii="KaTeX_Main" w:hAnsi="KaTeX_Main"/>
          <w:i/>
          <w:iCs/>
          <w:color w:val="282E3E"/>
          <w:sz w:val="29"/>
          <w:szCs w:val="29"/>
          <w:shd w:val="clear" w:color="auto" w:fill="FFFFFF"/>
        </w:rPr>
        <w:t>number</w:t>
      </w:r>
      <w:r w:rsidR="002C6CE2">
        <w:rPr>
          <w:rFonts w:ascii="Arial" w:hAnsi="Arial" w:cs="Arial"/>
          <w:color w:val="282E3E"/>
          <w:shd w:val="clear" w:color="auto" w:fill="FFFFFF"/>
        </w:rPr>
        <w:t> in COURSE table must be unique across all rows in that table since every course in that table must be mentioned only once and each course has its unique course number. </w:t>
      </w:r>
      <w:r>
        <w:rPr>
          <w:rStyle w:val="katex-mathml"/>
          <w:rFonts w:ascii="KaTeX_Main" w:hAnsi="KaTeX_Main"/>
          <w:color w:val="282E3E"/>
          <w:sz w:val="29"/>
          <w:szCs w:val="29"/>
          <w:bdr w:val="none" w:sz="0" w:space="0" w:color="auto" w:frame="1"/>
          <w:shd w:val="clear" w:color="auto" w:fill="FFFFFF"/>
        </w:rPr>
        <w:t xml:space="preserve">Course </w:t>
      </w:r>
      <w:r w:rsidR="002C6CE2">
        <w:rPr>
          <w:rStyle w:val="katex-mathml"/>
          <w:rFonts w:ascii="KaTeX_Main" w:hAnsi="KaTeX_Main"/>
          <w:color w:val="282E3E"/>
          <w:sz w:val="29"/>
          <w:szCs w:val="29"/>
          <w:bdr w:val="none" w:sz="0" w:space="0" w:color="auto" w:frame="1"/>
          <w:shd w:val="clear" w:color="auto" w:fill="FFFFFF"/>
        </w:rPr>
        <w:t>name</w:t>
      </w:r>
      <w:r w:rsidR="002C6CE2">
        <w:rPr>
          <w:rFonts w:ascii="Arial" w:hAnsi="Arial" w:cs="Arial"/>
          <w:color w:val="282E3E"/>
          <w:shd w:val="clear" w:color="auto" w:fill="FFFFFF"/>
        </w:rPr>
        <w:t xml:space="preserve"> is also unique in that table if there aren't any courses with the same name but </w:t>
      </w:r>
      <w:r>
        <w:rPr>
          <w:rFonts w:ascii="Arial" w:hAnsi="Arial" w:cs="Arial"/>
          <w:color w:val="282E3E"/>
          <w:shd w:val="clear" w:color="auto" w:fill="FFFFFF"/>
        </w:rPr>
        <w:t>in</w:t>
      </w:r>
      <w:r w:rsidR="002C6CE2">
        <w:rPr>
          <w:rFonts w:ascii="Arial" w:hAnsi="Arial" w:cs="Arial"/>
          <w:color w:val="282E3E"/>
          <w:shd w:val="clear" w:color="auto" w:fill="FFFFFF"/>
        </w:rPr>
        <w:t xml:space="preserve"> different </w:t>
      </w:r>
      <w:r>
        <w:rPr>
          <w:rFonts w:ascii="Arial" w:hAnsi="Arial" w:cs="Arial"/>
          <w:color w:val="282E3E"/>
          <w:shd w:val="clear" w:color="auto" w:fill="FFFFFF"/>
        </w:rPr>
        <w:t>departments</w:t>
      </w:r>
      <w:r w:rsidR="002C6CE2">
        <w:rPr>
          <w:rFonts w:ascii="Arial" w:hAnsi="Arial" w:cs="Arial"/>
          <w:color w:val="282E3E"/>
          <w:shd w:val="clear" w:color="auto" w:fill="FFFFFF"/>
        </w:rPr>
        <w:t xml:space="preserve">. That </w:t>
      </w:r>
      <w:r>
        <w:rPr>
          <w:rFonts w:ascii="Arial" w:hAnsi="Arial" w:cs="Arial"/>
          <w:color w:val="282E3E"/>
          <w:shd w:val="clear" w:color="auto" w:fill="FFFFFF"/>
        </w:rPr>
        <w:t>is</w:t>
      </w:r>
      <w:r w:rsidR="002C6CE2">
        <w:rPr>
          <w:rFonts w:ascii="Arial" w:hAnsi="Arial" w:cs="Arial"/>
          <w:color w:val="282E3E"/>
          <w:shd w:val="clear" w:color="auto" w:fill="FFFFFF"/>
        </w:rPr>
        <w:t xml:space="preserve"> possible, but it is not ordinary, so we can say that </w:t>
      </w:r>
      <w:r>
        <w:rPr>
          <w:rStyle w:val="mord"/>
          <w:rFonts w:ascii="KaTeX_Main" w:hAnsi="KaTeX_Main"/>
          <w:i/>
          <w:iCs/>
          <w:color w:val="282E3E"/>
          <w:sz w:val="29"/>
          <w:szCs w:val="29"/>
          <w:shd w:val="clear" w:color="auto" w:fill="FFFFFF"/>
        </w:rPr>
        <w:t xml:space="preserve">Course </w:t>
      </w:r>
      <w:r w:rsidR="002C6CE2">
        <w:rPr>
          <w:rStyle w:val="mord"/>
          <w:rFonts w:ascii="KaTeX_Main" w:hAnsi="KaTeX_Main"/>
          <w:i/>
          <w:iCs/>
          <w:color w:val="282E3E"/>
          <w:sz w:val="29"/>
          <w:szCs w:val="29"/>
          <w:shd w:val="clear" w:color="auto" w:fill="FFFFFF"/>
        </w:rPr>
        <w:t>name</w:t>
      </w:r>
      <w:r w:rsidR="002C6CE2">
        <w:rPr>
          <w:rFonts w:ascii="Arial" w:hAnsi="Arial" w:cs="Arial"/>
          <w:color w:val="282E3E"/>
          <w:shd w:val="clear" w:color="auto" w:fill="FFFFFF"/>
        </w:rPr>
        <w:t> would also be unique. Then we can ask ourselves why there is a </w:t>
      </w:r>
      <w:r>
        <w:rPr>
          <w:rStyle w:val="katex-mathml"/>
          <w:rFonts w:ascii="KaTeX_Main" w:hAnsi="KaTeX_Main"/>
          <w:color w:val="282E3E"/>
          <w:sz w:val="29"/>
          <w:szCs w:val="29"/>
          <w:bdr w:val="none" w:sz="0" w:space="0" w:color="auto" w:frame="1"/>
          <w:shd w:val="clear" w:color="auto" w:fill="FFFFFF"/>
        </w:rPr>
        <w:t xml:space="preserve">Course </w:t>
      </w:r>
      <w:r w:rsidR="002C6CE2">
        <w:rPr>
          <w:rStyle w:val="katex-mathml"/>
          <w:rFonts w:ascii="KaTeX_Main" w:hAnsi="KaTeX_Main"/>
          <w:color w:val="282E3E"/>
          <w:sz w:val="29"/>
          <w:szCs w:val="29"/>
          <w:bdr w:val="none" w:sz="0" w:space="0" w:color="auto" w:frame="1"/>
          <w:shd w:val="clear" w:color="auto" w:fill="FFFFFF"/>
        </w:rPr>
        <w:t>number</w:t>
      </w:r>
      <w:r w:rsidR="002C6CE2">
        <w:rPr>
          <w:rFonts w:ascii="Arial" w:hAnsi="Arial" w:cs="Arial"/>
          <w:color w:val="282E3E"/>
          <w:shd w:val="clear" w:color="auto" w:fill="FFFFFF"/>
        </w:rPr>
        <w:t xml:space="preserve"> as </w:t>
      </w:r>
      <w:r>
        <w:rPr>
          <w:rFonts w:ascii="Arial" w:hAnsi="Arial" w:cs="Arial"/>
          <w:color w:val="282E3E"/>
          <w:shd w:val="clear" w:color="auto" w:fill="FFFFFF"/>
        </w:rPr>
        <w:t>a</w:t>
      </w:r>
      <w:r w:rsidR="002C6CE2">
        <w:rPr>
          <w:rFonts w:ascii="Arial" w:hAnsi="Arial" w:cs="Arial"/>
          <w:color w:val="282E3E"/>
          <w:shd w:val="clear" w:color="auto" w:fill="FFFFFF"/>
        </w:rPr>
        <w:t xml:space="preserve"> unique constraint? Well, it is much easier to query with some short word or number, which appears also in other tables, than with </w:t>
      </w:r>
      <w:r>
        <w:rPr>
          <w:rFonts w:ascii="Arial" w:hAnsi="Arial" w:cs="Arial"/>
          <w:color w:val="282E3E"/>
          <w:shd w:val="clear" w:color="auto" w:fill="FFFFFF"/>
        </w:rPr>
        <w:t xml:space="preserve">the </w:t>
      </w:r>
      <w:r w:rsidR="002C6CE2">
        <w:rPr>
          <w:rFonts w:ascii="Arial" w:hAnsi="Arial" w:cs="Arial"/>
          <w:color w:val="282E3E"/>
          <w:shd w:val="clear" w:color="auto" w:fill="FFFFFF"/>
        </w:rPr>
        <w:t>whole </w:t>
      </w:r>
      <w:r>
        <w:rPr>
          <w:rStyle w:val="katex-mathml"/>
          <w:rFonts w:ascii="KaTeX_Main" w:hAnsi="KaTeX_Main"/>
          <w:color w:val="282E3E"/>
          <w:sz w:val="29"/>
          <w:szCs w:val="29"/>
          <w:bdr w:val="none" w:sz="0" w:space="0" w:color="auto" w:frame="1"/>
          <w:shd w:val="clear" w:color="auto" w:fill="FFFFFF"/>
        </w:rPr>
        <w:t xml:space="preserve">Course </w:t>
      </w:r>
      <w:r w:rsidR="002C6CE2">
        <w:rPr>
          <w:rStyle w:val="katex-mathml"/>
          <w:rFonts w:ascii="KaTeX_Main" w:hAnsi="KaTeX_Main"/>
          <w:color w:val="282E3E"/>
          <w:sz w:val="29"/>
          <w:szCs w:val="29"/>
          <w:bdr w:val="none" w:sz="0" w:space="0" w:color="auto" w:frame="1"/>
          <w:shd w:val="clear" w:color="auto" w:fill="FFFFFF"/>
        </w:rPr>
        <w:t>name</w:t>
      </w:r>
      <w:r w:rsidR="002C6CE2">
        <w:rPr>
          <w:rFonts w:ascii="Arial" w:hAnsi="Arial" w:cs="Arial"/>
          <w:color w:val="282E3E"/>
          <w:shd w:val="clear" w:color="auto" w:fill="FFFFFF"/>
        </w:rPr>
        <w:t xml:space="preserve"> - that can be long (and as we said potentially, but not </w:t>
      </w:r>
      <w:r>
        <w:rPr>
          <w:rFonts w:ascii="Arial" w:hAnsi="Arial" w:cs="Arial"/>
          <w:color w:val="282E3E"/>
          <w:shd w:val="clear" w:color="auto" w:fill="FFFFFF"/>
        </w:rPr>
        <w:t>necessarily</w:t>
      </w:r>
      <w:r w:rsidR="002C6CE2">
        <w:rPr>
          <w:rFonts w:ascii="Arial" w:hAnsi="Arial" w:cs="Arial"/>
          <w:color w:val="282E3E"/>
          <w:shd w:val="clear" w:color="auto" w:fill="FFFFFF"/>
        </w:rPr>
        <w:t xml:space="preserve"> unique). </w:t>
      </w:r>
      <w:r>
        <w:rPr>
          <w:rStyle w:val="katex-mathml"/>
          <w:rFonts w:ascii="KaTeX_Main" w:hAnsi="KaTeX_Main"/>
          <w:color w:val="282E3E"/>
          <w:sz w:val="29"/>
          <w:szCs w:val="29"/>
          <w:bdr w:val="none" w:sz="0" w:space="0" w:color="auto" w:frame="1"/>
          <w:shd w:val="clear" w:color="auto" w:fill="FFFFFF"/>
        </w:rPr>
        <w:t xml:space="preserve">Section </w:t>
      </w:r>
      <w:r w:rsidR="002C6CE2">
        <w:rPr>
          <w:rStyle w:val="katex-mathml"/>
          <w:rFonts w:ascii="KaTeX_Main" w:hAnsi="KaTeX_Main"/>
          <w:color w:val="282E3E"/>
          <w:sz w:val="29"/>
          <w:szCs w:val="29"/>
          <w:bdr w:val="none" w:sz="0" w:space="0" w:color="auto" w:frame="1"/>
          <w:shd w:val="clear" w:color="auto" w:fill="FFFFFF"/>
        </w:rPr>
        <w:t>identifier</w:t>
      </w:r>
      <w:r w:rsidR="002C6CE2">
        <w:rPr>
          <w:rFonts w:ascii="Arial" w:hAnsi="Arial" w:cs="Arial"/>
          <w:color w:val="282E3E"/>
          <w:shd w:val="clear" w:color="auto" w:fill="FFFFFF"/>
        </w:rPr>
        <w:t xml:space="preserve"> in </w:t>
      </w:r>
      <w:r>
        <w:rPr>
          <w:rFonts w:ascii="Arial" w:hAnsi="Arial" w:cs="Arial"/>
          <w:color w:val="282E3E"/>
          <w:shd w:val="clear" w:color="auto" w:fill="FFFFFF"/>
        </w:rPr>
        <w:t xml:space="preserve">the </w:t>
      </w:r>
      <w:r w:rsidR="002C6CE2">
        <w:rPr>
          <w:rFonts w:ascii="Arial" w:hAnsi="Arial" w:cs="Arial"/>
          <w:color w:val="282E3E"/>
          <w:shd w:val="clear" w:color="auto" w:fill="FFFFFF"/>
        </w:rPr>
        <w:t xml:space="preserve">SECTION table is also unique since each section is defined by some course in </w:t>
      </w:r>
      <w:r>
        <w:rPr>
          <w:rFonts w:ascii="Arial" w:hAnsi="Arial" w:cs="Arial"/>
          <w:color w:val="282E3E"/>
          <w:shd w:val="clear" w:color="auto" w:fill="FFFFFF"/>
        </w:rPr>
        <w:t xml:space="preserve">a </w:t>
      </w:r>
      <w:r w:rsidR="002C6CE2">
        <w:rPr>
          <w:rFonts w:ascii="Arial" w:hAnsi="Arial" w:cs="Arial"/>
          <w:color w:val="282E3E"/>
          <w:shd w:val="clear" w:color="auto" w:fill="FFFFFF"/>
        </w:rPr>
        <w:t xml:space="preserve">certain semester, </w:t>
      </w:r>
      <w:r>
        <w:rPr>
          <w:rFonts w:ascii="Arial" w:hAnsi="Arial" w:cs="Arial"/>
          <w:color w:val="282E3E"/>
          <w:shd w:val="clear" w:color="auto" w:fill="FFFFFF"/>
        </w:rPr>
        <w:t xml:space="preserve">or </w:t>
      </w:r>
      <w:r w:rsidR="002C6CE2">
        <w:rPr>
          <w:rFonts w:ascii="Arial" w:hAnsi="Arial" w:cs="Arial"/>
          <w:color w:val="282E3E"/>
          <w:shd w:val="clear" w:color="auto" w:fill="FFFFFF"/>
        </w:rPr>
        <w:t xml:space="preserve">year and held by </w:t>
      </w:r>
      <w:r>
        <w:rPr>
          <w:rFonts w:ascii="Arial" w:hAnsi="Arial" w:cs="Arial"/>
          <w:color w:val="282E3E"/>
          <w:shd w:val="clear" w:color="auto" w:fill="FFFFFF"/>
        </w:rPr>
        <w:t xml:space="preserve">a </w:t>
      </w:r>
      <w:r w:rsidR="002C6CE2">
        <w:rPr>
          <w:rFonts w:ascii="Arial" w:hAnsi="Arial" w:cs="Arial"/>
          <w:color w:val="282E3E"/>
          <w:shd w:val="clear" w:color="auto" w:fill="FFFFFF"/>
        </w:rPr>
        <w:t xml:space="preserve">certain instructor. There are no </w:t>
      </w:r>
      <w:r>
        <w:rPr>
          <w:rFonts w:ascii="Arial" w:hAnsi="Arial" w:cs="Arial"/>
          <w:color w:val="282E3E"/>
          <w:shd w:val="clear" w:color="auto" w:fill="FFFFFF"/>
        </w:rPr>
        <w:t>multiple-row</w:t>
      </w:r>
      <w:r w:rsidR="002C6CE2">
        <w:rPr>
          <w:rFonts w:ascii="Arial" w:hAnsi="Arial" w:cs="Arial"/>
          <w:color w:val="282E3E"/>
          <w:shd w:val="clear" w:color="auto" w:fill="FFFFFF"/>
        </w:rPr>
        <w:t xml:space="preserve"> records containing the same </w:t>
      </w:r>
      <w:r>
        <w:rPr>
          <w:rStyle w:val="mord"/>
          <w:rFonts w:ascii="KaTeX_Main" w:hAnsi="KaTeX_Main"/>
          <w:i/>
          <w:iCs/>
          <w:color w:val="282E3E"/>
          <w:sz w:val="29"/>
          <w:szCs w:val="29"/>
          <w:shd w:val="clear" w:color="auto" w:fill="FFFFFF"/>
        </w:rPr>
        <w:t xml:space="preserve">Section </w:t>
      </w:r>
      <w:r w:rsidR="002C6CE2">
        <w:rPr>
          <w:rStyle w:val="mord"/>
          <w:rFonts w:ascii="KaTeX_Main" w:hAnsi="KaTeX_Main"/>
          <w:i/>
          <w:iCs/>
          <w:color w:val="282E3E"/>
          <w:sz w:val="29"/>
          <w:szCs w:val="29"/>
          <w:shd w:val="clear" w:color="auto" w:fill="FFFFFF"/>
        </w:rPr>
        <w:t>identifier</w:t>
      </w:r>
      <w:r w:rsidR="002C6CE2">
        <w:rPr>
          <w:rFonts w:ascii="Arial" w:hAnsi="Arial" w:cs="Arial"/>
          <w:color w:val="282E3E"/>
          <w:shd w:val="clear" w:color="auto" w:fill="FFFFFF"/>
        </w:rPr>
        <w:t xml:space="preserve"> in </w:t>
      </w:r>
      <w:r>
        <w:rPr>
          <w:rFonts w:ascii="Arial" w:hAnsi="Arial" w:cs="Arial"/>
          <w:color w:val="282E3E"/>
          <w:shd w:val="clear" w:color="auto" w:fill="FFFFFF"/>
        </w:rPr>
        <w:t xml:space="preserve">the </w:t>
      </w:r>
      <w:r w:rsidR="002C6CE2">
        <w:rPr>
          <w:rFonts w:ascii="Arial" w:hAnsi="Arial" w:cs="Arial"/>
          <w:color w:val="282E3E"/>
          <w:shd w:val="clear" w:color="auto" w:fill="FFFFFF"/>
        </w:rPr>
        <w:t>SECTION table.</w:t>
      </w:r>
    </w:p>
    <w:p w:rsidR="002C6CE2" w:rsidRPr="002C6CE2" w:rsidRDefault="00DF5113" w:rsidP="00FB5134">
      <w:pPr>
        <w:pStyle w:val="NormalWeb"/>
        <w:shd w:val="clear" w:color="auto" w:fill="FFFFFF"/>
        <w:spacing w:before="0" w:beforeAutospacing="0" w:after="0" w:afterAutospacing="0"/>
        <w:rPr>
          <w:rFonts w:ascii="Arial" w:hAnsi="Arial" w:cs="Arial"/>
          <w:b/>
          <w:color w:val="0070C0"/>
          <w:sz w:val="21"/>
          <w:szCs w:val="21"/>
        </w:rPr>
      </w:pPr>
      <w:r>
        <w:rPr>
          <w:rFonts w:ascii="Arial" w:hAnsi="Arial" w:cs="Arial"/>
          <w:color w:val="282E3E"/>
          <w:shd w:val="clear" w:color="auto" w:fill="FFFFFF"/>
        </w:rPr>
        <w:t xml:space="preserve">The course </w:t>
      </w:r>
      <w:r w:rsidR="002C6CE2">
        <w:rPr>
          <w:rFonts w:ascii="Arial" w:hAnsi="Arial" w:cs="Arial"/>
          <w:color w:val="282E3E"/>
          <w:shd w:val="clear" w:color="auto" w:fill="FFFFFF"/>
        </w:rPr>
        <w:t>num</w:t>
      </w:r>
      <w:r>
        <w:rPr>
          <w:rFonts w:ascii="Arial" w:hAnsi="Arial" w:cs="Arial"/>
          <w:color w:val="282E3E"/>
          <w:shd w:val="clear" w:color="auto" w:fill="FFFFFF"/>
        </w:rPr>
        <w:t xml:space="preserve">ber in the COURSE table and Section </w:t>
      </w:r>
      <w:r w:rsidR="002C6CE2">
        <w:rPr>
          <w:rFonts w:ascii="Arial" w:hAnsi="Arial" w:cs="Arial"/>
          <w:color w:val="282E3E"/>
          <w:shd w:val="clear" w:color="auto" w:fill="FFFFFF"/>
        </w:rPr>
        <w:t xml:space="preserve">identifier in </w:t>
      </w:r>
      <w:r>
        <w:rPr>
          <w:rFonts w:ascii="Arial" w:hAnsi="Arial" w:cs="Arial"/>
          <w:color w:val="282E3E"/>
          <w:shd w:val="clear" w:color="auto" w:fill="FFFFFF"/>
        </w:rPr>
        <w:t xml:space="preserve">the </w:t>
      </w:r>
      <w:r w:rsidR="002C6CE2">
        <w:rPr>
          <w:rFonts w:ascii="Arial" w:hAnsi="Arial" w:cs="Arial"/>
          <w:color w:val="282E3E"/>
          <w:shd w:val="clear" w:color="auto" w:fill="FFFFFF"/>
        </w:rPr>
        <w:t>S</w:t>
      </w:r>
      <w:r>
        <w:rPr>
          <w:rFonts w:ascii="Arial" w:hAnsi="Arial" w:cs="Arial"/>
          <w:color w:val="282E3E"/>
          <w:shd w:val="clear" w:color="auto" w:fill="FFFFFF"/>
        </w:rPr>
        <w:t xml:space="preserve">ECTION table are unique. Course </w:t>
      </w:r>
      <w:r w:rsidR="002C6CE2">
        <w:rPr>
          <w:rFonts w:ascii="Arial" w:hAnsi="Arial" w:cs="Arial"/>
          <w:color w:val="282E3E"/>
          <w:shd w:val="clear" w:color="auto" w:fill="FFFFFF"/>
        </w:rPr>
        <w:t>name in COURSE can also be unique (it depends on the university rules).</w:t>
      </w:r>
    </w:p>
    <w:p w:rsidR="00FB5134" w:rsidRDefault="00FB5134" w:rsidP="00FB5134">
      <w:pPr>
        <w:pStyle w:val="NormalWeb"/>
        <w:shd w:val="clear" w:color="auto" w:fill="FFFFFF"/>
        <w:spacing w:before="0" w:beforeAutospacing="0" w:after="0" w:afterAutospacing="0"/>
        <w:rPr>
          <w:rFonts w:ascii="Arial" w:hAnsi="Arial" w:cs="Arial"/>
          <w:b/>
          <w:color w:val="0070C0"/>
        </w:rPr>
      </w:pPr>
    </w:p>
    <w:p w:rsidR="00FB5134" w:rsidRDefault="00FB5134"/>
    <w:p w:rsidR="009F683C" w:rsidRDefault="009F683C"/>
    <w:p w:rsidR="009F683C" w:rsidRDefault="009F683C"/>
    <w:p w:rsidR="009F683C" w:rsidRDefault="009F683C"/>
    <w:p w:rsidR="009F683C" w:rsidRDefault="009F683C"/>
    <w:p w:rsidR="009F683C" w:rsidRDefault="009F683C"/>
    <w:p w:rsidR="009F683C" w:rsidRDefault="009F683C"/>
    <w:p w:rsidR="009F683C" w:rsidRDefault="009F683C"/>
    <w:p w:rsidR="009F683C" w:rsidRDefault="009F683C"/>
    <w:p w:rsidR="009F683C" w:rsidRDefault="009F683C"/>
    <w:p w:rsidR="009F683C" w:rsidRDefault="009F683C"/>
    <w:p w:rsidR="009F683C" w:rsidRDefault="009F683C"/>
    <w:p w:rsidR="009F683C" w:rsidRDefault="009F683C"/>
    <w:p w:rsidR="009F683C" w:rsidRDefault="009F683C"/>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Regular" w:eastAsia="Times New Roman" w:hAnsi="AkzidenzGroteskBE-Regular" w:cs="Times New Roman"/>
          <w:b/>
          <w:color w:val="0070C0"/>
          <w:sz w:val="30"/>
          <w:szCs w:val="30"/>
          <w:lang w:eastAsia="en-IN"/>
        </w:rPr>
        <w:lastRenderedPageBreak/>
        <w:t xml:space="preserve">Review Questions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r w:rsidRPr="00274841">
        <w:rPr>
          <w:rFonts w:ascii="AkzidenzGroteskBE-Bold" w:eastAsia="Times New Roman" w:hAnsi="AkzidenzGroteskBE-Bold" w:cs="Times New Roman"/>
          <w:b/>
          <w:bCs/>
          <w:color w:val="0070C0"/>
          <w:sz w:val="18"/>
          <w:szCs w:val="18"/>
          <w:lang w:eastAsia="en-IN"/>
        </w:rPr>
        <w:t xml:space="preserve">3.1. </w:t>
      </w:r>
      <w:r w:rsidRPr="00274841">
        <w:rPr>
          <w:rFonts w:ascii="MinionPro-Regular" w:eastAsia="Times New Roman" w:hAnsi="MinionPro-Regular" w:cs="Times New Roman"/>
          <w:b/>
          <w:color w:val="0070C0"/>
          <w:sz w:val="21"/>
          <w:szCs w:val="21"/>
          <w:lang w:eastAsia="en-IN"/>
        </w:rPr>
        <w:t xml:space="preserve">Discuss the role of a high-level data model in the database design process. </w:t>
      </w:r>
    </w:p>
    <w:p w:rsidR="00692C3C" w:rsidRDefault="00692C3C" w:rsidP="009F68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821B0" w:rsidRPr="004821B0" w:rsidRDefault="003832F3"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Pr>
          <w:rFonts w:ascii="KaTeX_Main" w:eastAsia="Times New Roman" w:hAnsi="KaTeX_Main" w:cs="Arial"/>
          <w:b/>
          <w:bCs/>
          <w:color w:val="282E3E"/>
          <w:sz w:val="29"/>
          <w:szCs w:val="29"/>
          <w:lang w:eastAsia="en-IN"/>
        </w:rPr>
        <w:t>A high-level</w:t>
      </w:r>
      <w:r w:rsidR="004821B0" w:rsidRPr="004821B0">
        <w:rPr>
          <w:rFonts w:ascii="KaTeX_Main" w:eastAsia="Times New Roman" w:hAnsi="KaTeX_Main" w:cs="Arial"/>
          <w:b/>
          <w:bCs/>
          <w:color w:val="282E3E"/>
          <w:sz w:val="29"/>
          <w:szCs w:val="29"/>
          <w:lang w:eastAsia="en-IN"/>
        </w:rPr>
        <w:t> data model</w:t>
      </w:r>
      <w:r w:rsidR="004821B0" w:rsidRPr="004821B0">
        <w:rPr>
          <w:rFonts w:ascii="Arial" w:eastAsia="Times New Roman" w:hAnsi="Arial" w:cs="Arial"/>
          <w:color w:val="282E3E"/>
          <w:sz w:val="24"/>
          <w:szCs w:val="24"/>
          <w:lang w:eastAsia="en-IN"/>
        </w:rPr>
        <w:t xml:space="preserve"> helps with creating a conceptual schema for the database once all the requirements have been documented and </w:t>
      </w:r>
      <w:proofErr w:type="spellStart"/>
      <w:r>
        <w:rPr>
          <w:rFonts w:ascii="Arial" w:eastAsia="Times New Roman" w:hAnsi="Arial" w:cs="Arial"/>
          <w:color w:val="282E3E"/>
          <w:sz w:val="24"/>
          <w:szCs w:val="24"/>
          <w:lang w:eastAsia="en-IN"/>
        </w:rPr>
        <w:t>analyzed</w:t>
      </w:r>
      <w:proofErr w:type="spellEnd"/>
      <w:r w:rsidR="004821B0" w:rsidRPr="004821B0">
        <w:rPr>
          <w:rFonts w:ascii="Arial" w:eastAsia="Times New Roman" w:hAnsi="Arial" w:cs="Arial"/>
          <w:color w:val="282E3E"/>
          <w:sz w:val="24"/>
          <w:szCs w:val="24"/>
          <w:lang w:eastAsia="en-IN"/>
        </w:rPr>
        <w:t>.</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It provides concepts that are used in expressing detailed descriptions of entity types, relationships</w:t>
      </w:r>
      <w:r w:rsidR="003832F3">
        <w:rPr>
          <w:rFonts w:ascii="Arial" w:eastAsia="Times New Roman" w:hAnsi="Arial" w:cs="Arial"/>
          <w:color w:val="282E3E"/>
          <w:sz w:val="24"/>
          <w:szCs w:val="24"/>
          <w:lang w:eastAsia="en-IN"/>
        </w:rPr>
        <w:t>,</w:t>
      </w:r>
      <w:r w:rsidRPr="004821B0">
        <w:rPr>
          <w:rFonts w:ascii="Arial" w:eastAsia="Times New Roman" w:hAnsi="Arial" w:cs="Arial"/>
          <w:color w:val="282E3E"/>
          <w:sz w:val="24"/>
          <w:szCs w:val="24"/>
          <w:lang w:eastAsia="en-IN"/>
        </w:rPr>
        <w:t xml:space="preserve"> and constraints.</w:t>
      </w:r>
    </w:p>
    <w:p w:rsidR="004821B0" w:rsidRPr="004821B0" w:rsidRDefault="004821B0" w:rsidP="004821B0">
      <w:pPr>
        <w:shd w:val="clear" w:color="auto" w:fill="FFFFFF"/>
        <w:spacing w:after="0"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These concepts can also be used for better communication with nontechnical database users because they don't include implementation details.</w:t>
      </w:r>
    </w:p>
    <w:p w:rsidR="00692C3C" w:rsidRPr="00274841" w:rsidRDefault="003832F3" w:rsidP="009F683C">
      <w:pPr>
        <w:spacing w:after="0" w:line="240" w:lineRule="auto"/>
        <w:rPr>
          <w:rFonts w:ascii="Times New Roman" w:eastAsia="Times New Roman" w:hAnsi="Times New Roman" w:cs="Times New Roman"/>
          <w:b/>
          <w:color w:val="0070C0"/>
          <w:sz w:val="24"/>
          <w:szCs w:val="24"/>
          <w:lang w:eastAsia="en-IN"/>
        </w:rPr>
      </w:pPr>
      <w:r>
        <w:rPr>
          <w:rStyle w:val="mord"/>
          <w:rFonts w:ascii="KaTeX_Main" w:hAnsi="KaTeX_Main"/>
          <w:b/>
          <w:bCs/>
          <w:color w:val="282E3E"/>
          <w:sz w:val="29"/>
          <w:szCs w:val="29"/>
          <w:shd w:val="clear" w:color="auto" w:fill="FFFFFF"/>
        </w:rPr>
        <w:t>A high-level</w:t>
      </w:r>
      <w:r w:rsidR="004821B0">
        <w:rPr>
          <w:rStyle w:val="mord"/>
          <w:rFonts w:ascii="KaTeX_Main" w:hAnsi="KaTeX_Main"/>
          <w:b/>
          <w:bCs/>
          <w:color w:val="282E3E"/>
          <w:sz w:val="29"/>
          <w:szCs w:val="29"/>
          <w:shd w:val="clear" w:color="auto" w:fill="FFFFFF"/>
        </w:rPr>
        <w:t> data model</w:t>
      </w:r>
      <w:r w:rsidR="004821B0">
        <w:rPr>
          <w:rFonts w:ascii="Arial" w:hAnsi="Arial" w:cs="Arial"/>
          <w:color w:val="282E3E"/>
          <w:shd w:val="clear" w:color="auto" w:fill="FFFFFF"/>
        </w:rPr>
        <w:t> helps with creating a conc</w:t>
      </w:r>
      <w:r>
        <w:rPr>
          <w:rFonts w:ascii="Arial" w:hAnsi="Arial" w:cs="Arial"/>
          <w:color w:val="282E3E"/>
          <w:shd w:val="clear" w:color="auto" w:fill="FFFFFF"/>
        </w:rPr>
        <w:t xml:space="preserve">eptual schema for the database </w:t>
      </w:r>
    </w:p>
    <w:p w:rsidR="00692C3C" w:rsidRDefault="009F683C" w:rsidP="009F683C">
      <w:pPr>
        <w:spacing w:after="0" w:line="240" w:lineRule="auto"/>
        <w:rPr>
          <w:rFonts w:ascii="MinionPro-Regular" w:eastAsia="Times New Roman" w:hAnsi="MinionPro-Regular" w:cs="Times New Roman"/>
          <w:b/>
          <w:color w:val="0070C0"/>
          <w:sz w:val="21"/>
          <w:szCs w:val="21"/>
          <w:lang w:eastAsia="en-IN"/>
        </w:rPr>
      </w:pPr>
      <w:r w:rsidRPr="00274841">
        <w:rPr>
          <w:rFonts w:ascii="AkzidenzGroteskBE-Bold" w:eastAsia="Times New Roman" w:hAnsi="AkzidenzGroteskBE-Bold" w:cs="Times New Roman"/>
          <w:b/>
          <w:bCs/>
          <w:color w:val="0070C0"/>
          <w:sz w:val="18"/>
          <w:szCs w:val="18"/>
          <w:lang w:eastAsia="en-IN"/>
        </w:rPr>
        <w:t xml:space="preserve">3.2. </w:t>
      </w:r>
      <w:r w:rsidRPr="00274841">
        <w:rPr>
          <w:rFonts w:ascii="MinionPro-Regular" w:eastAsia="Times New Roman" w:hAnsi="MinionPro-Regular" w:cs="Times New Roman"/>
          <w:b/>
          <w:color w:val="0070C0"/>
          <w:sz w:val="21"/>
          <w:szCs w:val="21"/>
          <w:lang w:eastAsia="en-IN"/>
        </w:rPr>
        <w:t xml:space="preserve">List the various cases where </w:t>
      </w:r>
      <w:r w:rsidR="003832F3">
        <w:rPr>
          <w:rFonts w:ascii="MinionPro-Regular" w:eastAsia="Times New Roman" w:hAnsi="MinionPro-Regular" w:cs="Times New Roman"/>
          <w:b/>
          <w:color w:val="0070C0"/>
          <w:sz w:val="21"/>
          <w:szCs w:val="21"/>
          <w:lang w:eastAsia="en-IN"/>
        </w:rPr>
        <w:t xml:space="preserve">the </w:t>
      </w:r>
      <w:r w:rsidRPr="00274841">
        <w:rPr>
          <w:rFonts w:ascii="MinionPro-Regular" w:eastAsia="Times New Roman" w:hAnsi="MinionPro-Regular" w:cs="Times New Roman"/>
          <w:b/>
          <w:color w:val="0070C0"/>
          <w:sz w:val="21"/>
          <w:szCs w:val="21"/>
          <w:lang w:eastAsia="en-IN"/>
        </w:rPr>
        <w:t xml:space="preserve">use of a </w:t>
      </w:r>
      <w:r w:rsidRPr="00274841">
        <w:rPr>
          <w:rFonts w:ascii="AkzidenzGroteskBE-Regular" w:eastAsia="Times New Roman" w:hAnsi="AkzidenzGroteskBE-Regular" w:cs="Times New Roman"/>
          <w:b/>
          <w:color w:val="0070C0"/>
          <w:sz w:val="18"/>
          <w:szCs w:val="18"/>
          <w:lang w:eastAsia="en-IN"/>
        </w:rPr>
        <w:t>NULL</w:t>
      </w:r>
      <w:r w:rsidRPr="00274841">
        <w:rPr>
          <w:rFonts w:ascii="MinionPro-Regular" w:eastAsia="Times New Roman" w:hAnsi="MinionPro-Regular" w:cs="Times New Roman"/>
          <w:b/>
          <w:color w:val="0070C0"/>
          <w:sz w:val="21"/>
          <w:szCs w:val="21"/>
          <w:lang w:eastAsia="en-IN"/>
        </w:rPr>
        <w:t xml:space="preserve"> value would be appropriate.</w:t>
      </w:r>
    </w:p>
    <w:p w:rsidR="00692C3C" w:rsidRDefault="009F683C" w:rsidP="00692C3C">
      <w:pPr>
        <w:spacing w:after="0" w:line="240" w:lineRule="auto"/>
        <w:rPr>
          <w:rFonts w:ascii="MinionPro-Regular" w:eastAsia="Times New Roman" w:hAnsi="MinionPro-Regular" w:cs="Times New Roman"/>
          <w:b/>
          <w:color w:val="0070C0"/>
          <w:sz w:val="21"/>
          <w:szCs w:val="21"/>
          <w:lang w:eastAsia="en-IN"/>
        </w:rPr>
      </w:pPr>
      <w:r w:rsidRPr="00274841">
        <w:rPr>
          <w:rFonts w:ascii="MinionPro-Regular" w:eastAsia="Times New Roman" w:hAnsi="MinionPro-Regular" w:cs="Times New Roman"/>
          <w:b/>
          <w:color w:val="0070C0"/>
          <w:sz w:val="21"/>
          <w:szCs w:val="21"/>
          <w:lang w:eastAsia="en-IN"/>
        </w:rPr>
        <w:t xml:space="preserve"> </w:t>
      </w:r>
      <w:proofErr w:type="spellStart"/>
      <w:r w:rsidR="00692C3C">
        <w:rPr>
          <w:rFonts w:ascii="MinionPro-Regular" w:eastAsia="Times New Roman" w:hAnsi="MinionPro-Regular" w:cs="Times New Roman"/>
          <w:b/>
          <w:color w:val="0070C0"/>
          <w:sz w:val="21"/>
          <w:szCs w:val="21"/>
          <w:lang w:eastAsia="en-IN"/>
        </w:rPr>
        <w:t>Ans</w:t>
      </w:r>
      <w:proofErr w:type="spellEnd"/>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A </w:t>
      </w:r>
      <w:r w:rsidRPr="004821B0">
        <w:rPr>
          <w:rFonts w:ascii="KaTeX_Main" w:eastAsia="Times New Roman" w:hAnsi="KaTeX_Main" w:cs="Arial"/>
          <w:b/>
          <w:bCs/>
          <w:color w:val="282E3E"/>
          <w:sz w:val="29"/>
          <w:szCs w:val="29"/>
          <w:lang w:eastAsia="en-IN"/>
        </w:rPr>
        <w:t>NULL</w:t>
      </w:r>
      <w:r w:rsidRPr="004821B0">
        <w:rPr>
          <w:rFonts w:ascii="Arial" w:eastAsia="Times New Roman" w:hAnsi="Arial" w:cs="Arial"/>
          <w:color w:val="282E3E"/>
          <w:sz w:val="24"/>
          <w:szCs w:val="24"/>
          <w:lang w:eastAsia="en-IN"/>
        </w:rPr>
        <w:t> value can replace any type of value and represents non-existent information. It is applied when the entity does not have an applicable attribute value, for example: when the employer has a database with its employees and has their data such as</w:t>
      </w:r>
      <w:r w:rsidRPr="004821B0">
        <w:rPr>
          <w:rFonts w:ascii="Arial" w:eastAsia="Times New Roman" w:hAnsi="Arial" w:cs="Arial"/>
          <w:color w:val="282E3E"/>
          <w:sz w:val="24"/>
          <w:szCs w:val="24"/>
          <w:lang w:eastAsia="en-IN"/>
        </w:rPr>
        <w:br/>
        <w:t>NAME SURNAME ADDRESS NUMBER_MOBILEPHONE1 NUMBER_MOBILEPHONE2 NUMBER_MOBILEPHONE3.... NUMBER_MOBILEPHONE2 and NUMBER_MOBILEPHONE3 can be </w:t>
      </w:r>
      <w:r w:rsidRPr="004821B0">
        <w:rPr>
          <w:rFonts w:ascii="KaTeX_Main" w:eastAsia="Times New Roman" w:hAnsi="KaTeX_Main" w:cs="Arial"/>
          <w:b/>
          <w:bCs/>
          <w:color w:val="282E3E"/>
          <w:sz w:val="29"/>
          <w:szCs w:val="29"/>
          <w:lang w:eastAsia="en-IN"/>
        </w:rPr>
        <w:t>NULL</w:t>
      </w:r>
      <w:r w:rsidRPr="004821B0">
        <w:rPr>
          <w:rFonts w:ascii="Arial" w:eastAsia="Times New Roman" w:hAnsi="Arial" w:cs="Arial"/>
          <w:color w:val="282E3E"/>
          <w:sz w:val="24"/>
          <w:szCs w:val="24"/>
          <w:lang w:eastAsia="en-IN"/>
        </w:rPr>
        <w:t> values because there is a possibility that the worker has only one mobile phone and only one number. Or in the database from the university where the students and entities are: NAME NAME2 NAME3 SURNAME SURNAME2 SURNAME3 in case a student has more than one name or more surnames. Whoever has one name and one surname, the rest is marked as a NULL value.</w:t>
      </w:r>
    </w:p>
    <w:p w:rsidR="004821B0" w:rsidRPr="004821B0" w:rsidRDefault="004821B0" w:rsidP="004821B0">
      <w:pPr>
        <w:shd w:val="clear" w:color="auto" w:fill="FFFFFF"/>
        <w:spacing w:after="0"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Also, we use a </w:t>
      </w:r>
      <w:r w:rsidRPr="004821B0">
        <w:rPr>
          <w:rFonts w:ascii="KaTeX_Main" w:eastAsia="Times New Roman" w:hAnsi="KaTeX_Main" w:cs="Arial"/>
          <w:b/>
          <w:bCs/>
          <w:color w:val="282E3E"/>
          <w:sz w:val="29"/>
          <w:szCs w:val="29"/>
          <w:lang w:eastAsia="en-IN"/>
        </w:rPr>
        <w:t>NULL</w:t>
      </w:r>
      <w:r w:rsidRPr="004821B0">
        <w:rPr>
          <w:rFonts w:ascii="Arial" w:eastAsia="Times New Roman" w:hAnsi="Arial" w:cs="Arial"/>
          <w:color w:val="282E3E"/>
          <w:sz w:val="24"/>
          <w:szCs w:val="24"/>
          <w:lang w:eastAsia="en-IN"/>
        </w:rPr>
        <w:t> value when we do not know the value of the attribute, for example: in a marketing company, there is a database with promoters doing the work in that company. They also have a database with data on promoters. In some promotions</w:t>
      </w:r>
      <w:r w:rsidR="003832F3">
        <w:rPr>
          <w:rFonts w:ascii="Arial" w:eastAsia="Times New Roman" w:hAnsi="Arial" w:cs="Arial"/>
          <w:color w:val="282E3E"/>
          <w:sz w:val="24"/>
          <w:szCs w:val="24"/>
          <w:lang w:eastAsia="en-IN"/>
        </w:rPr>
        <w:t>,</w:t>
      </w:r>
      <w:r w:rsidRPr="004821B0">
        <w:rPr>
          <w:rFonts w:ascii="Arial" w:eastAsia="Times New Roman" w:hAnsi="Arial" w:cs="Arial"/>
          <w:color w:val="282E3E"/>
          <w:sz w:val="24"/>
          <w:szCs w:val="24"/>
          <w:lang w:eastAsia="en-IN"/>
        </w:rPr>
        <w:t xml:space="preserve"> it is necessary to arrange a clothing combination and there are sections, entities such as CLOTHES_SIZE and FOOTWEAR_SIZE where some of the promoters may not want to participate in such promotions or do not want to state the size of clothing or footwear. And in this case</w:t>
      </w:r>
      <w:r w:rsidR="003832F3">
        <w:rPr>
          <w:rFonts w:ascii="Arial" w:eastAsia="Times New Roman" w:hAnsi="Arial" w:cs="Arial"/>
          <w:color w:val="282E3E"/>
          <w:sz w:val="24"/>
          <w:szCs w:val="24"/>
          <w:lang w:eastAsia="en-IN"/>
        </w:rPr>
        <w:t>,</w:t>
      </w:r>
      <w:r w:rsidRPr="004821B0">
        <w:rPr>
          <w:rFonts w:ascii="Arial" w:eastAsia="Times New Roman" w:hAnsi="Arial" w:cs="Arial"/>
          <w:color w:val="282E3E"/>
          <w:sz w:val="24"/>
          <w:szCs w:val="24"/>
          <w:lang w:eastAsia="en-IN"/>
        </w:rPr>
        <w:t xml:space="preserve"> it is a NULL value, but we know that the value exists but we don't know what it is exactly so we call it missing.</w:t>
      </w:r>
    </w:p>
    <w:p w:rsidR="009F683C" w:rsidRDefault="004821B0" w:rsidP="009F683C">
      <w:pPr>
        <w:spacing w:after="0" w:line="240" w:lineRule="auto"/>
        <w:rPr>
          <w:rFonts w:ascii="Arial" w:hAnsi="Arial" w:cs="Arial"/>
          <w:color w:val="282E3E"/>
          <w:shd w:val="clear" w:color="auto" w:fill="FFFFFF"/>
        </w:rPr>
      </w:pPr>
      <w:r>
        <w:rPr>
          <w:rFonts w:ascii="Arial" w:hAnsi="Arial" w:cs="Arial"/>
          <w:color w:val="282E3E"/>
          <w:shd w:val="clear" w:color="auto" w:fill="FFFFFF"/>
        </w:rPr>
        <w:t>A </w:t>
      </w:r>
      <w:r>
        <w:rPr>
          <w:rStyle w:val="mord"/>
          <w:rFonts w:ascii="KaTeX_Main" w:hAnsi="KaTeX_Main"/>
          <w:b/>
          <w:bCs/>
          <w:color w:val="282E3E"/>
          <w:sz w:val="29"/>
          <w:szCs w:val="29"/>
          <w:shd w:val="clear" w:color="auto" w:fill="FFFFFF"/>
        </w:rPr>
        <w:t>NULL</w:t>
      </w:r>
      <w:r>
        <w:rPr>
          <w:rFonts w:ascii="Arial" w:hAnsi="Arial" w:cs="Arial"/>
          <w:color w:val="282E3E"/>
          <w:shd w:val="clear" w:color="auto" w:fill="FFFFFF"/>
        </w:rPr>
        <w:t> value can replace any type of value and represents </w:t>
      </w:r>
      <w:r>
        <w:rPr>
          <w:rStyle w:val="mord"/>
          <w:rFonts w:ascii="KaTeX_Main" w:hAnsi="KaTeX_Main"/>
          <w:i/>
          <w:iCs/>
          <w:color w:val="282E3E"/>
          <w:sz w:val="29"/>
          <w:szCs w:val="29"/>
          <w:shd w:val="clear" w:color="auto" w:fill="FFFFFF"/>
        </w:rPr>
        <w:t>non-existent</w:t>
      </w:r>
      <w:r>
        <w:rPr>
          <w:rFonts w:ascii="Arial" w:hAnsi="Arial" w:cs="Arial"/>
          <w:color w:val="282E3E"/>
          <w:shd w:val="clear" w:color="auto" w:fill="FFFFFF"/>
        </w:rPr>
        <w:t> information, </w:t>
      </w:r>
      <w:r>
        <w:rPr>
          <w:rStyle w:val="mord"/>
          <w:rFonts w:ascii="KaTeX_Main" w:hAnsi="KaTeX_Main"/>
          <w:i/>
          <w:iCs/>
          <w:color w:val="282E3E"/>
          <w:sz w:val="29"/>
          <w:szCs w:val="29"/>
          <w:shd w:val="clear" w:color="auto" w:fill="FFFFFF"/>
        </w:rPr>
        <w:t>unknown</w:t>
      </w:r>
      <w:r>
        <w:rPr>
          <w:rFonts w:ascii="Arial" w:hAnsi="Arial" w:cs="Arial"/>
          <w:color w:val="282E3E"/>
          <w:shd w:val="clear" w:color="auto" w:fill="FFFFFF"/>
        </w:rPr>
        <w:t> information</w:t>
      </w:r>
      <w:r w:rsidR="003832F3">
        <w:rPr>
          <w:rFonts w:ascii="Arial" w:hAnsi="Arial" w:cs="Arial"/>
          <w:color w:val="282E3E"/>
          <w:shd w:val="clear" w:color="auto" w:fill="FFFFFF"/>
        </w:rPr>
        <w:t>,</w:t>
      </w:r>
      <w:r>
        <w:rPr>
          <w:rFonts w:ascii="Arial" w:hAnsi="Arial" w:cs="Arial"/>
          <w:color w:val="282E3E"/>
          <w:shd w:val="clear" w:color="auto" w:fill="FFFFFF"/>
        </w:rPr>
        <w:t xml:space="preserve"> or </w:t>
      </w:r>
      <w:r w:rsidR="003832F3">
        <w:rPr>
          <w:rStyle w:val="katex-mathml"/>
          <w:rFonts w:ascii="KaTeX_Main" w:hAnsi="KaTeX_Main"/>
          <w:color w:val="282E3E"/>
          <w:sz w:val="29"/>
          <w:szCs w:val="29"/>
          <w:bdr w:val="none" w:sz="0" w:space="0" w:color="auto" w:frame="1"/>
          <w:shd w:val="clear" w:color="auto" w:fill="FFFFFF"/>
        </w:rPr>
        <w:t>unknown</w:t>
      </w:r>
      <w:r>
        <w:rPr>
          <w:rStyle w:val="katex-mathml"/>
          <w:rFonts w:ascii="KaTeX_Main" w:hAnsi="KaTeX_Main"/>
          <w:color w:val="282E3E"/>
          <w:sz w:val="29"/>
          <w:szCs w:val="29"/>
          <w:bdr w:val="none" w:sz="0" w:space="0" w:color="auto" w:frame="1"/>
          <w:shd w:val="clear" w:color="auto" w:fill="FFFFFF"/>
        </w:rPr>
        <w:t> but existing</w:t>
      </w:r>
      <w:r w:rsidR="003832F3">
        <w:rPr>
          <w:rStyle w:val="katex-mathml"/>
          <w:rFonts w:ascii="KaTeX_Main" w:hAnsi="KaTeX_Main"/>
          <w:color w:val="282E3E"/>
          <w:sz w:val="29"/>
          <w:szCs w:val="29"/>
          <w:bdr w:val="none" w:sz="0" w:space="0" w:color="auto" w:frame="1"/>
          <w:shd w:val="clear" w:color="auto" w:fill="FFFFFF"/>
        </w:rPr>
        <w:t xml:space="preserve"> </w:t>
      </w:r>
      <w:r w:rsidR="003832F3">
        <w:rPr>
          <w:rStyle w:val="mord"/>
          <w:rFonts w:ascii="KaTeX_Main" w:hAnsi="KaTeX_Main"/>
          <w:i/>
          <w:iCs/>
          <w:color w:val="282E3E"/>
          <w:sz w:val="29"/>
          <w:szCs w:val="29"/>
          <w:shd w:val="clear" w:color="auto" w:fill="FFFFFF"/>
        </w:rPr>
        <w:t>unknown</w:t>
      </w:r>
      <w:r>
        <w:rPr>
          <w:rStyle w:val="mord"/>
          <w:rFonts w:ascii="KaTeX_Main" w:hAnsi="KaTeX_Main"/>
          <w:i/>
          <w:iCs/>
          <w:color w:val="282E3E"/>
          <w:sz w:val="29"/>
          <w:szCs w:val="29"/>
          <w:shd w:val="clear" w:color="auto" w:fill="FFFFFF"/>
        </w:rPr>
        <w:t> but existing</w:t>
      </w:r>
      <w:r>
        <w:rPr>
          <w:rFonts w:ascii="Arial" w:hAnsi="Arial" w:cs="Arial"/>
          <w:color w:val="282E3E"/>
          <w:shd w:val="clear" w:color="auto" w:fill="FFFFFF"/>
        </w:rPr>
        <w:t> (</w:t>
      </w:r>
      <w:r>
        <w:rPr>
          <w:rStyle w:val="mord"/>
          <w:rFonts w:ascii="KaTeX_Main" w:hAnsi="KaTeX_Main"/>
          <w:i/>
          <w:iCs/>
          <w:color w:val="282E3E"/>
          <w:sz w:val="29"/>
          <w:szCs w:val="29"/>
          <w:shd w:val="clear" w:color="auto" w:fill="FFFFFF"/>
        </w:rPr>
        <w:t>missing</w:t>
      </w:r>
      <w:r>
        <w:rPr>
          <w:rFonts w:ascii="Arial" w:hAnsi="Arial" w:cs="Arial"/>
          <w:color w:val="282E3E"/>
          <w:shd w:val="clear" w:color="auto" w:fill="FFFFFF"/>
        </w:rPr>
        <w:t>).</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KaTeX_Main" w:eastAsia="Times New Roman" w:hAnsi="KaTeX_Main" w:cs="Arial"/>
          <w:b/>
          <w:bCs/>
          <w:color w:val="282E3E"/>
          <w:sz w:val="29"/>
          <w:szCs w:val="29"/>
          <w:lang w:eastAsia="en-IN"/>
        </w:rPr>
        <w:t>NULL values</w:t>
      </w:r>
      <w:r w:rsidRPr="004821B0">
        <w:rPr>
          <w:rFonts w:ascii="Arial" w:eastAsia="Times New Roman" w:hAnsi="Arial" w:cs="Arial"/>
          <w:color w:val="282E3E"/>
          <w:sz w:val="24"/>
          <w:szCs w:val="24"/>
          <w:lang w:eastAsia="en-IN"/>
        </w:rPr>
        <w:t> are used in cases where a problem occurs in adding a value to an attribute. There are two categories of cases for use of NULL value: </w:t>
      </w:r>
      <w:r w:rsidRPr="004821B0">
        <w:rPr>
          <w:rFonts w:ascii="KaTeX_Main" w:eastAsia="Times New Roman" w:hAnsi="KaTeX_Main" w:cs="Arial"/>
          <w:b/>
          <w:bCs/>
          <w:color w:val="282E3E"/>
          <w:sz w:val="29"/>
          <w:szCs w:val="29"/>
          <w:lang w:eastAsia="en-IN"/>
        </w:rPr>
        <w:t>not applicable</w:t>
      </w:r>
      <w:r w:rsidRPr="004821B0">
        <w:rPr>
          <w:rFonts w:ascii="Arial" w:eastAsia="Times New Roman" w:hAnsi="Arial" w:cs="Arial"/>
          <w:color w:val="282E3E"/>
          <w:sz w:val="24"/>
          <w:szCs w:val="24"/>
          <w:lang w:eastAsia="en-IN"/>
        </w:rPr>
        <w:t> and </w:t>
      </w:r>
      <w:r w:rsidRPr="004821B0">
        <w:rPr>
          <w:rFonts w:ascii="KaTeX_Main" w:eastAsia="Times New Roman" w:hAnsi="KaTeX_Main" w:cs="Arial"/>
          <w:b/>
          <w:bCs/>
          <w:color w:val="282E3E"/>
          <w:sz w:val="29"/>
          <w:szCs w:val="29"/>
          <w:lang w:eastAsia="en-IN"/>
        </w:rPr>
        <w:t>unknown</w:t>
      </w:r>
      <w:r w:rsidRPr="004821B0">
        <w:rPr>
          <w:rFonts w:ascii="Arial" w:eastAsia="Times New Roman" w:hAnsi="Arial" w:cs="Arial"/>
          <w:color w:val="282E3E"/>
          <w:sz w:val="24"/>
          <w:szCs w:val="24"/>
          <w:lang w:eastAsia="en-IN"/>
        </w:rPr>
        <w:t>. The </w:t>
      </w:r>
      <w:r w:rsidRPr="004821B0">
        <w:rPr>
          <w:rFonts w:ascii="KaTeX_Main" w:eastAsia="Times New Roman" w:hAnsi="KaTeX_Main" w:cs="Arial"/>
          <w:b/>
          <w:bCs/>
          <w:color w:val="282E3E"/>
          <w:sz w:val="29"/>
          <w:szCs w:val="29"/>
          <w:lang w:eastAsia="en-IN"/>
        </w:rPr>
        <w:t>unknown</w:t>
      </w:r>
      <w:r w:rsidRPr="004821B0">
        <w:rPr>
          <w:rFonts w:ascii="Arial" w:eastAsia="Times New Roman" w:hAnsi="Arial" w:cs="Arial"/>
          <w:color w:val="282E3E"/>
          <w:sz w:val="24"/>
          <w:szCs w:val="24"/>
          <w:lang w:eastAsia="en-IN"/>
        </w:rPr>
        <w:t> category can be further divided into two subcategories: </w:t>
      </w:r>
      <w:r w:rsidRPr="004821B0">
        <w:rPr>
          <w:rFonts w:ascii="KaTeX_Main" w:eastAsia="Times New Roman" w:hAnsi="KaTeX_Main" w:cs="Arial"/>
          <w:b/>
          <w:bCs/>
          <w:color w:val="282E3E"/>
          <w:sz w:val="29"/>
          <w:szCs w:val="29"/>
          <w:lang w:eastAsia="en-IN"/>
        </w:rPr>
        <w:t>missing</w:t>
      </w:r>
      <w:r w:rsidRPr="004821B0">
        <w:rPr>
          <w:rFonts w:ascii="Arial" w:eastAsia="Times New Roman" w:hAnsi="Arial" w:cs="Arial"/>
          <w:color w:val="282E3E"/>
          <w:sz w:val="24"/>
          <w:szCs w:val="24"/>
          <w:lang w:eastAsia="en-IN"/>
        </w:rPr>
        <w:t> and </w:t>
      </w:r>
      <w:r w:rsidRPr="004821B0">
        <w:rPr>
          <w:rFonts w:ascii="KaTeX_Main" w:eastAsia="Times New Roman" w:hAnsi="KaTeX_Main" w:cs="Arial"/>
          <w:b/>
          <w:bCs/>
          <w:color w:val="282E3E"/>
          <w:sz w:val="29"/>
          <w:szCs w:val="29"/>
          <w:lang w:eastAsia="en-IN"/>
        </w:rPr>
        <w:t>not known</w:t>
      </w:r>
      <w:r w:rsidRPr="004821B0">
        <w:rPr>
          <w:rFonts w:ascii="Arial" w:eastAsia="Times New Roman" w:hAnsi="Arial" w:cs="Arial"/>
          <w:color w:val="282E3E"/>
          <w:sz w:val="24"/>
          <w:szCs w:val="24"/>
          <w:lang w:eastAsia="en-IN"/>
        </w:rPr>
        <w:t>.</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Here is a brief explanation of every case:</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KaTeX_Main" w:eastAsia="Times New Roman" w:hAnsi="KaTeX_Main" w:cs="Arial"/>
          <w:color w:val="282E3E"/>
          <w:sz w:val="29"/>
          <w:szCs w:val="29"/>
          <w:bdr w:val="none" w:sz="0" w:space="0" w:color="auto" w:frame="1"/>
          <w:lang w:eastAsia="en-IN"/>
        </w:rPr>
        <w:lastRenderedPageBreak/>
        <w:t>∙</w:t>
      </w:r>
      <w:r w:rsidRPr="004821B0">
        <w:rPr>
          <w:rFonts w:ascii="KaTeX_Main" w:eastAsia="Times New Roman" w:hAnsi="KaTeX_Main" w:cs="Arial"/>
          <w:b/>
          <w:bCs/>
          <w:color w:val="282E3E"/>
          <w:sz w:val="29"/>
          <w:szCs w:val="29"/>
          <w:lang w:eastAsia="en-IN"/>
        </w:rPr>
        <w:t>not applicable:</w:t>
      </w:r>
      <w:r w:rsidRPr="004821B0">
        <w:rPr>
          <w:rFonts w:ascii="Arial" w:eastAsia="Times New Roman" w:hAnsi="Arial" w:cs="Arial"/>
          <w:color w:val="282E3E"/>
          <w:sz w:val="24"/>
          <w:szCs w:val="24"/>
          <w:lang w:eastAsia="en-IN"/>
        </w:rPr>
        <w:t> A particular entity does not have an applicable value for some of its attributes. For example, entity type BOOK has an attribute Illustrator, but some books in database do not have any illustrations, hence, no illustrator. In that case, the Illustrator attribute is given a NULL value.</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KaTeX_Main" w:eastAsia="Times New Roman" w:hAnsi="KaTeX_Main" w:cs="Arial"/>
          <w:color w:val="282E3E"/>
          <w:sz w:val="29"/>
          <w:szCs w:val="29"/>
          <w:bdr w:val="none" w:sz="0" w:space="0" w:color="auto" w:frame="1"/>
          <w:lang w:eastAsia="en-IN"/>
        </w:rPr>
        <w:t>∙</w:t>
      </w:r>
      <w:r w:rsidRPr="004821B0">
        <w:rPr>
          <w:rFonts w:ascii="KaTeX_Main" w:eastAsia="Times New Roman" w:hAnsi="KaTeX_Main" w:cs="Arial"/>
          <w:b/>
          <w:bCs/>
          <w:color w:val="282E3E"/>
          <w:sz w:val="29"/>
          <w:szCs w:val="29"/>
          <w:lang w:eastAsia="en-IN"/>
        </w:rPr>
        <w:t>missing:</w:t>
      </w:r>
      <w:r w:rsidRPr="004821B0">
        <w:rPr>
          <w:rFonts w:ascii="Arial" w:eastAsia="Times New Roman" w:hAnsi="Arial" w:cs="Arial"/>
          <w:color w:val="282E3E"/>
          <w:sz w:val="24"/>
          <w:szCs w:val="24"/>
          <w:lang w:eastAsia="en-IN"/>
        </w:rPr>
        <w:t xml:space="preserve"> An attribute value exists, but it is missing or it is not provided. For example, entity type BOOK has attributes </w:t>
      </w:r>
      <w:proofErr w:type="spellStart"/>
      <w:r w:rsidRPr="004821B0">
        <w:rPr>
          <w:rFonts w:ascii="Arial" w:eastAsia="Times New Roman" w:hAnsi="Arial" w:cs="Arial"/>
          <w:color w:val="282E3E"/>
          <w:sz w:val="24"/>
          <w:szCs w:val="24"/>
          <w:lang w:eastAsia="en-IN"/>
        </w:rPr>
        <w:t>Publication_year</w:t>
      </w:r>
      <w:proofErr w:type="spellEnd"/>
      <w:r w:rsidRPr="004821B0">
        <w:rPr>
          <w:rFonts w:ascii="Arial" w:eastAsia="Times New Roman" w:hAnsi="Arial" w:cs="Arial"/>
          <w:color w:val="282E3E"/>
          <w:sz w:val="24"/>
          <w:szCs w:val="24"/>
          <w:lang w:eastAsia="en-IN"/>
        </w:rPr>
        <w:t xml:space="preserve"> and </w:t>
      </w:r>
      <w:proofErr w:type="spellStart"/>
      <w:r w:rsidRPr="004821B0">
        <w:rPr>
          <w:rFonts w:ascii="Arial" w:eastAsia="Times New Roman" w:hAnsi="Arial" w:cs="Arial"/>
          <w:color w:val="282E3E"/>
          <w:sz w:val="24"/>
          <w:szCs w:val="24"/>
          <w:lang w:eastAsia="en-IN"/>
        </w:rPr>
        <w:t>Publication_month</w:t>
      </w:r>
      <w:proofErr w:type="spellEnd"/>
      <w:r w:rsidRPr="004821B0">
        <w:rPr>
          <w:rFonts w:ascii="Arial" w:eastAsia="Times New Roman" w:hAnsi="Arial" w:cs="Arial"/>
          <w:color w:val="282E3E"/>
          <w:sz w:val="24"/>
          <w:szCs w:val="24"/>
          <w:lang w:eastAsia="en-IN"/>
        </w:rPr>
        <w:t xml:space="preserve">, but some older books have only recorded data for their year of publication and not for the month. In that case, the </w:t>
      </w:r>
      <w:proofErr w:type="spellStart"/>
      <w:r w:rsidRPr="004821B0">
        <w:rPr>
          <w:rFonts w:ascii="Arial" w:eastAsia="Times New Roman" w:hAnsi="Arial" w:cs="Arial"/>
          <w:color w:val="282E3E"/>
          <w:sz w:val="24"/>
          <w:szCs w:val="24"/>
          <w:lang w:eastAsia="en-IN"/>
        </w:rPr>
        <w:t>Publication_year</w:t>
      </w:r>
      <w:proofErr w:type="spellEnd"/>
      <w:r w:rsidRPr="004821B0">
        <w:rPr>
          <w:rFonts w:ascii="Arial" w:eastAsia="Times New Roman" w:hAnsi="Arial" w:cs="Arial"/>
          <w:color w:val="282E3E"/>
          <w:sz w:val="24"/>
          <w:szCs w:val="24"/>
          <w:lang w:eastAsia="en-IN"/>
        </w:rPr>
        <w:t xml:space="preserve"> attribute is given a proper value and the </w:t>
      </w:r>
      <w:proofErr w:type="spellStart"/>
      <w:r w:rsidRPr="004821B0">
        <w:rPr>
          <w:rFonts w:ascii="Arial" w:eastAsia="Times New Roman" w:hAnsi="Arial" w:cs="Arial"/>
          <w:color w:val="282E3E"/>
          <w:sz w:val="24"/>
          <w:szCs w:val="24"/>
          <w:lang w:eastAsia="en-IN"/>
        </w:rPr>
        <w:t>Publication_month</w:t>
      </w:r>
      <w:proofErr w:type="spellEnd"/>
      <w:r w:rsidRPr="004821B0">
        <w:rPr>
          <w:rFonts w:ascii="Arial" w:eastAsia="Times New Roman" w:hAnsi="Arial" w:cs="Arial"/>
          <w:color w:val="282E3E"/>
          <w:sz w:val="24"/>
          <w:szCs w:val="24"/>
          <w:lang w:eastAsia="en-IN"/>
        </w:rPr>
        <w:t xml:space="preserve"> is given a NULL value.</w:t>
      </w:r>
    </w:p>
    <w:p w:rsidR="004821B0" w:rsidRPr="004821B0" w:rsidRDefault="004821B0" w:rsidP="004821B0">
      <w:pPr>
        <w:shd w:val="clear" w:color="auto" w:fill="FFFFFF"/>
        <w:spacing w:after="0" w:line="240" w:lineRule="auto"/>
        <w:rPr>
          <w:rFonts w:ascii="Arial" w:eastAsia="Times New Roman" w:hAnsi="Arial" w:cs="Arial"/>
          <w:color w:val="282E3E"/>
          <w:sz w:val="24"/>
          <w:szCs w:val="24"/>
          <w:lang w:eastAsia="en-IN"/>
        </w:rPr>
      </w:pPr>
      <w:r w:rsidRPr="004821B0">
        <w:rPr>
          <w:rFonts w:ascii="KaTeX_Main" w:eastAsia="Times New Roman" w:hAnsi="KaTeX_Main" w:cs="Arial"/>
          <w:color w:val="282E3E"/>
          <w:sz w:val="29"/>
          <w:szCs w:val="29"/>
          <w:bdr w:val="none" w:sz="0" w:space="0" w:color="auto" w:frame="1"/>
          <w:lang w:eastAsia="en-IN"/>
        </w:rPr>
        <w:t>∙</w:t>
      </w:r>
      <w:r w:rsidRPr="004821B0">
        <w:rPr>
          <w:rFonts w:ascii="KaTeX_Main" w:eastAsia="Times New Roman" w:hAnsi="KaTeX_Main" w:cs="Arial"/>
          <w:b/>
          <w:bCs/>
          <w:color w:val="282E3E"/>
          <w:sz w:val="29"/>
          <w:szCs w:val="29"/>
          <w:lang w:eastAsia="en-IN"/>
        </w:rPr>
        <w:t>not known:</w:t>
      </w:r>
      <w:r w:rsidRPr="004821B0">
        <w:rPr>
          <w:rFonts w:ascii="Arial" w:eastAsia="Times New Roman" w:hAnsi="Arial" w:cs="Arial"/>
          <w:color w:val="282E3E"/>
          <w:sz w:val="24"/>
          <w:szCs w:val="24"/>
          <w:lang w:eastAsia="en-IN"/>
        </w:rPr>
        <w:t xml:space="preserve"> This case occurs when it is not known if the attribute value exists. For example, entity type BOOK has an attribute </w:t>
      </w:r>
      <w:proofErr w:type="spellStart"/>
      <w:r w:rsidRPr="004821B0">
        <w:rPr>
          <w:rFonts w:ascii="Arial" w:eastAsia="Times New Roman" w:hAnsi="Arial" w:cs="Arial"/>
          <w:color w:val="282E3E"/>
          <w:sz w:val="24"/>
          <w:szCs w:val="24"/>
          <w:lang w:eastAsia="en-IN"/>
        </w:rPr>
        <w:t>Author_e</w:t>
      </w:r>
      <w:proofErr w:type="spellEnd"/>
      <w:r w:rsidRPr="004821B0">
        <w:rPr>
          <w:rFonts w:ascii="Arial" w:eastAsia="Times New Roman" w:hAnsi="Arial" w:cs="Arial"/>
          <w:color w:val="282E3E"/>
          <w:sz w:val="24"/>
          <w:szCs w:val="24"/>
          <w:lang w:eastAsia="en-IN"/>
        </w:rPr>
        <w:t xml:space="preserve">-mail, but it is not known if the Author possesses an e-mail address. In that case, the </w:t>
      </w:r>
      <w:proofErr w:type="spellStart"/>
      <w:r w:rsidRPr="004821B0">
        <w:rPr>
          <w:rFonts w:ascii="Arial" w:eastAsia="Times New Roman" w:hAnsi="Arial" w:cs="Arial"/>
          <w:color w:val="282E3E"/>
          <w:sz w:val="24"/>
          <w:szCs w:val="24"/>
          <w:lang w:eastAsia="en-IN"/>
        </w:rPr>
        <w:t>Author_e</w:t>
      </w:r>
      <w:proofErr w:type="spellEnd"/>
      <w:r w:rsidRPr="004821B0">
        <w:rPr>
          <w:rFonts w:ascii="Arial" w:eastAsia="Times New Roman" w:hAnsi="Arial" w:cs="Arial"/>
          <w:color w:val="282E3E"/>
          <w:sz w:val="24"/>
          <w:szCs w:val="24"/>
          <w:lang w:eastAsia="en-IN"/>
        </w:rPr>
        <w:t>-mail attribute is given a NULL value.</w:t>
      </w:r>
    </w:p>
    <w:p w:rsidR="004821B0" w:rsidRPr="00274841" w:rsidRDefault="004821B0" w:rsidP="009F683C">
      <w:pPr>
        <w:spacing w:after="0" w:line="240" w:lineRule="auto"/>
        <w:rPr>
          <w:rFonts w:ascii="Times New Roman" w:eastAsia="Times New Roman" w:hAnsi="Times New Roman" w:cs="Times New Roman"/>
          <w:b/>
          <w:color w:val="0070C0"/>
          <w:sz w:val="24"/>
          <w:szCs w:val="24"/>
          <w:lang w:eastAsia="en-IN"/>
        </w:rPr>
      </w:pPr>
      <w:r>
        <w:rPr>
          <w:rFonts w:ascii="Arial" w:hAnsi="Arial" w:cs="Arial"/>
          <w:color w:val="282E3E"/>
          <w:shd w:val="clear" w:color="auto" w:fill="FFFFFF"/>
        </w:rPr>
        <w:t>There are two categories of cases for use of NULL value: </w:t>
      </w:r>
      <w:r>
        <w:rPr>
          <w:rStyle w:val="mord"/>
          <w:rFonts w:ascii="KaTeX_Main" w:hAnsi="KaTeX_Main"/>
          <w:b/>
          <w:bCs/>
          <w:color w:val="282E3E"/>
          <w:sz w:val="29"/>
          <w:szCs w:val="29"/>
          <w:shd w:val="clear" w:color="auto" w:fill="FFFFFF"/>
        </w:rPr>
        <w:t>not applicable</w:t>
      </w:r>
      <w:r>
        <w:rPr>
          <w:rFonts w:ascii="Arial" w:hAnsi="Arial" w:cs="Arial"/>
          <w:color w:val="282E3E"/>
          <w:shd w:val="clear" w:color="auto" w:fill="FFFFFF"/>
        </w:rPr>
        <w:t> and </w:t>
      </w:r>
      <w:r>
        <w:rPr>
          <w:rStyle w:val="mord"/>
          <w:rFonts w:ascii="KaTeX_Main" w:hAnsi="KaTeX_Main"/>
          <w:b/>
          <w:bCs/>
          <w:color w:val="282E3E"/>
          <w:sz w:val="29"/>
          <w:szCs w:val="29"/>
          <w:shd w:val="clear" w:color="auto" w:fill="FFFFFF"/>
        </w:rPr>
        <w:t>unknown</w:t>
      </w:r>
      <w:r>
        <w:rPr>
          <w:rFonts w:ascii="Arial" w:hAnsi="Arial" w:cs="Arial"/>
          <w:color w:val="282E3E"/>
          <w:shd w:val="clear" w:color="auto" w:fill="FFFFFF"/>
        </w:rPr>
        <w:t>. The </w:t>
      </w:r>
      <w:r>
        <w:rPr>
          <w:rStyle w:val="mord"/>
          <w:rFonts w:ascii="KaTeX_Main" w:hAnsi="KaTeX_Main"/>
          <w:b/>
          <w:bCs/>
          <w:color w:val="282E3E"/>
          <w:sz w:val="29"/>
          <w:szCs w:val="29"/>
          <w:shd w:val="clear" w:color="auto" w:fill="FFFFFF"/>
        </w:rPr>
        <w:t>unknown</w:t>
      </w:r>
      <w:r>
        <w:rPr>
          <w:rFonts w:ascii="Arial" w:hAnsi="Arial" w:cs="Arial"/>
          <w:color w:val="282E3E"/>
          <w:shd w:val="clear" w:color="auto" w:fill="FFFFFF"/>
        </w:rPr>
        <w:t> category can be further divided into two subcategories: </w:t>
      </w:r>
      <w:r>
        <w:rPr>
          <w:rStyle w:val="mord"/>
          <w:rFonts w:ascii="KaTeX_Main" w:hAnsi="KaTeX_Main"/>
          <w:b/>
          <w:bCs/>
          <w:color w:val="282E3E"/>
          <w:sz w:val="29"/>
          <w:szCs w:val="29"/>
          <w:shd w:val="clear" w:color="auto" w:fill="FFFFFF"/>
        </w:rPr>
        <w:t>missing</w:t>
      </w:r>
      <w:r>
        <w:rPr>
          <w:rFonts w:ascii="Arial" w:hAnsi="Arial" w:cs="Arial"/>
          <w:color w:val="282E3E"/>
          <w:shd w:val="clear" w:color="auto" w:fill="FFFFFF"/>
        </w:rPr>
        <w:t> and </w:t>
      </w:r>
      <w:r>
        <w:rPr>
          <w:rStyle w:val="mord"/>
          <w:rFonts w:ascii="KaTeX_Main" w:hAnsi="KaTeX_Main"/>
          <w:b/>
          <w:bCs/>
          <w:color w:val="282E3E"/>
          <w:sz w:val="29"/>
          <w:szCs w:val="29"/>
          <w:shd w:val="clear" w:color="auto" w:fill="FFFFFF"/>
        </w:rPr>
        <w:t>not known</w:t>
      </w:r>
      <w:r w:rsidR="00182EB9">
        <w:rPr>
          <w:rFonts w:ascii="Arial" w:hAnsi="Arial" w:cs="Arial"/>
          <w:color w:val="282E3E"/>
          <w:shd w:val="clear" w:color="auto" w:fill="FFFFFF"/>
        </w:rPr>
        <w:t>.</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3.3. </w:t>
      </w:r>
      <w:r w:rsidRPr="00274841">
        <w:rPr>
          <w:rFonts w:ascii="MinionPro-Regular" w:eastAsia="Times New Roman" w:hAnsi="MinionPro-Regular" w:cs="Times New Roman"/>
          <w:b/>
          <w:color w:val="0070C0"/>
          <w:sz w:val="21"/>
          <w:szCs w:val="21"/>
          <w:lang w:eastAsia="en-IN"/>
        </w:rPr>
        <w:t xml:space="preserve">Define the following terms: </w:t>
      </w:r>
      <w:r w:rsidRPr="00274841">
        <w:rPr>
          <w:rFonts w:ascii="MinionPro-It" w:eastAsia="Times New Roman" w:hAnsi="MinionPro-It" w:cs="Times New Roman"/>
          <w:b/>
          <w:i/>
          <w:iCs/>
          <w:color w:val="0070C0"/>
          <w:sz w:val="21"/>
          <w:szCs w:val="21"/>
          <w:lang w:eastAsia="en-IN"/>
        </w:rPr>
        <w:t xml:space="preserve">entity, attribute, attribute value, relationship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It" w:eastAsia="Times New Roman" w:hAnsi="MinionPro-It" w:cs="Times New Roman"/>
          <w:b/>
          <w:i/>
          <w:iCs/>
          <w:color w:val="0070C0"/>
          <w:sz w:val="21"/>
          <w:szCs w:val="21"/>
          <w:lang w:eastAsia="en-IN"/>
        </w:rPr>
        <w:t>instance</w:t>
      </w:r>
      <w:proofErr w:type="gramEnd"/>
      <w:r w:rsidRPr="00274841">
        <w:rPr>
          <w:rFonts w:ascii="MinionPro-It" w:eastAsia="Times New Roman" w:hAnsi="MinionPro-It" w:cs="Times New Roman"/>
          <w:b/>
          <w:i/>
          <w:iCs/>
          <w:color w:val="0070C0"/>
          <w:sz w:val="21"/>
          <w:szCs w:val="21"/>
          <w:lang w:eastAsia="en-IN"/>
        </w:rPr>
        <w:t>, composite attribute, multivalued attribute, derived attribute, com</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spellStart"/>
      <w:proofErr w:type="gramStart"/>
      <w:r w:rsidRPr="00274841">
        <w:rPr>
          <w:rFonts w:ascii="MinionPro-It" w:eastAsia="Times New Roman" w:hAnsi="MinionPro-It" w:cs="Times New Roman"/>
          <w:b/>
          <w:i/>
          <w:iCs/>
          <w:color w:val="0070C0"/>
          <w:sz w:val="21"/>
          <w:szCs w:val="21"/>
          <w:lang w:eastAsia="en-IN"/>
        </w:rPr>
        <w:t>plex</w:t>
      </w:r>
      <w:proofErr w:type="spellEnd"/>
      <w:proofErr w:type="gramEnd"/>
      <w:r w:rsidRPr="00274841">
        <w:rPr>
          <w:rFonts w:ascii="MinionPro-It" w:eastAsia="Times New Roman" w:hAnsi="MinionPro-It" w:cs="Times New Roman"/>
          <w:b/>
          <w:i/>
          <w:iCs/>
          <w:color w:val="0070C0"/>
          <w:sz w:val="21"/>
          <w:szCs w:val="21"/>
          <w:lang w:eastAsia="en-IN"/>
        </w:rPr>
        <w:t xml:space="preserve"> attribute, key attribute,</w:t>
      </w:r>
      <w:r w:rsidRPr="00274841">
        <w:rPr>
          <w:rFonts w:ascii="MinionPro-Regular" w:eastAsia="Times New Roman" w:hAnsi="MinionPro-Regular" w:cs="Times New Roman"/>
          <w:b/>
          <w:color w:val="0070C0"/>
          <w:sz w:val="21"/>
          <w:szCs w:val="21"/>
          <w:lang w:eastAsia="en-IN"/>
        </w:rPr>
        <w:t xml:space="preserve"> and </w:t>
      </w:r>
      <w:r w:rsidRPr="00274841">
        <w:rPr>
          <w:rFonts w:ascii="MinionPro-It" w:eastAsia="Times New Roman" w:hAnsi="MinionPro-It" w:cs="Times New Roman"/>
          <w:b/>
          <w:i/>
          <w:iCs/>
          <w:color w:val="0070C0"/>
          <w:sz w:val="21"/>
          <w:szCs w:val="21"/>
          <w:lang w:eastAsia="en-IN"/>
        </w:rPr>
        <w:t>value set</w:t>
      </w:r>
      <w:r w:rsidRPr="00274841">
        <w:rPr>
          <w:rFonts w:ascii="MinionPro-Regular" w:eastAsia="Times New Roman" w:hAnsi="MinionPro-Regular" w:cs="Times New Roman"/>
          <w:b/>
          <w:color w:val="0070C0"/>
          <w:sz w:val="21"/>
          <w:szCs w:val="21"/>
          <w:lang w:eastAsia="en-IN"/>
        </w:rPr>
        <w:t xml:space="preserve"> (</w:t>
      </w:r>
      <w:r w:rsidRPr="00274841">
        <w:rPr>
          <w:rFonts w:ascii="MinionPro-It" w:eastAsia="Times New Roman" w:hAnsi="MinionPro-It" w:cs="Times New Roman"/>
          <w:b/>
          <w:i/>
          <w:iCs/>
          <w:color w:val="0070C0"/>
          <w:sz w:val="21"/>
          <w:szCs w:val="21"/>
          <w:lang w:eastAsia="en-IN"/>
        </w:rPr>
        <w:t>domain</w:t>
      </w:r>
      <w:r w:rsidRPr="00274841">
        <w:rPr>
          <w:rFonts w:ascii="MinionPro-Regular" w:eastAsia="Times New Roman" w:hAnsi="MinionPro-Regular" w:cs="Times New Roman"/>
          <w:b/>
          <w:color w:val="0070C0"/>
          <w:sz w:val="21"/>
          <w:szCs w:val="21"/>
          <w:lang w:eastAsia="en-IN"/>
        </w:rPr>
        <w:t xml:space="preserv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KaTeX_Main" w:eastAsia="Times New Roman" w:hAnsi="KaTeX_Main" w:cs="Arial"/>
          <w:b/>
          <w:bCs/>
          <w:color w:val="282E3E"/>
          <w:sz w:val="29"/>
          <w:szCs w:val="29"/>
          <w:lang w:eastAsia="en-IN"/>
        </w:rPr>
        <w:t>Entity</w:t>
      </w:r>
      <w:r w:rsidRPr="004821B0">
        <w:rPr>
          <w:rFonts w:ascii="Arial" w:eastAsia="Times New Roman" w:hAnsi="Arial" w:cs="Arial"/>
          <w:color w:val="282E3E"/>
          <w:sz w:val="24"/>
          <w:szCs w:val="24"/>
          <w:lang w:eastAsia="en-IN"/>
        </w:rPr>
        <w:t> is an object from the real world with either physical or conceptual independent existence.</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For example, BOOK, CAR, HOUSE, CUSTOMER, COMPANY, WORK HOURS, SALARY, RELATIONSHIP STATUS.</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KaTeX_Main" w:eastAsia="Times New Roman" w:hAnsi="KaTeX_Main" w:cs="Arial"/>
          <w:b/>
          <w:bCs/>
          <w:color w:val="282E3E"/>
          <w:sz w:val="29"/>
          <w:szCs w:val="29"/>
          <w:lang w:eastAsia="en-IN"/>
        </w:rPr>
        <w:t>Attribute</w:t>
      </w:r>
      <w:r w:rsidRPr="004821B0">
        <w:rPr>
          <w:rFonts w:ascii="Arial" w:eastAsia="Times New Roman" w:hAnsi="Arial" w:cs="Arial"/>
          <w:color w:val="282E3E"/>
          <w:sz w:val="24"/>
          <w:szCs w:val="24"/>
          <w:lang w:eastAsia="en-IN"/>
        </w:rPr>
        <w:t xml:space="preserve"> is a specific property that describes an entity. For example, entity BOOK may have attributes Name, Author, Price, </w:t>
      </w:r>
      <w:proofErr w:type="spellStart"/>
      <w:r w:rsidRPr="004821B0">
        <w:rPr>
          <w:rFonts w:ascii="Arial" w:eastAsia="Times New Roman" w:hAnsi="Arial" w:cs="Arial"/>
          <w:color w:val="282E3E"/>
          <w:sz w:val="24"/>
          <w:szCs w:val="24"/>
          <w:lang w:eastAsia="en-IN"/>
        </w:rPr>
        <w:t>Number_of_pages</w:t>
      </w:r>
      <w:proofErr w:type="spellEnd"/>
      <w:r w:rsidRPr="004821B0">
        <w:rPr>
          <w:rFonts w:ascii="Arial" w:eastAsia="Times New Roman" w:hAnsi="Arial" w:cs="Arial"/>
          <w:color w:val="282E3E"/>
          <w:sz w:val="24"/>
          <w:szCs w:val="24"/>
          <w:lang w:eastAsia="en-IN"/>
        </w:rPr>
        <w:t xml:space="preserve">, </w:t>
      </w:r>
      <w:proofErr w:type="gramStart"/>
      <w:r w:rsidRPr="004821B0">
        <w:rPr>
          <w:rFonts w:ascii="Arial" w:eastAsia="Times New Roman" w:hAnsi="Arial" w:cs="Arial"/>
          <w:color w:val="282E3E"/>
          <w:sz w:val="24"/>
          <w:szCs w:val="24"/>
          <w:lang w:eastAsia="en-IN"/>
        </w:rPr>
        <w:t>Publication</w:t>
      </w:r>
      <w:proofErr w:type="gramEnd"/>
      <w:r w:rsidRPr="004821B0">
        <w:rPr>
          <w:rFonts w:ascii="Arial" w:eastAsia="Times New Roman" w:hAnsi="Arial" w:cs="Arial"/>
          <w:color w:val="282E3E"/>
          <w:sz w:val="24"/>
          <w:szCs w:val="24"/>
          <w:lang w:eastAsia="en-IN"/>
        </w:rPr>
        <w:t xml:space="preserve"> etc.</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KaTeX_Main" w:eastAsia="Times New Roman" w:hAnsi="KaTeX_Main" w:cs="Arial"/>
          <w:b/>
          <w:bCs/>
          <w:color w:val="282E3E"/>
          <w:sz w:val="29"/>
          <w:szCs w:val="29"/>
          <w:lang w:eastAsia="en-IN"/>
        </w:rPr>
        <w:t>Attribute value</w:t>
      </w:r>
      <w:r w:rsidRPr="004821B0">
        <w:rPr>
          <w:rFonts w:ascii="Arial" w:eastAsia="Times New Roman" w:hAnsi="Arial" w:cs="Arial"/>
          <w:color w:val="282E3E"/>
          <w:sz w:val="24"/>
          <w:szCs w:val="24"/>
          <w:lang w:eastAsia="en-IN"/>
        </w:rPr>
        <w:t xml:space="preserve"> is a single value or a set of values that describes an attribute of particular entity. Attribute values come from the domain of values (or value set, defined at the bottom). For example, entity BOOK has attribute </w:t>
      </w:r>
      <w:proofErr w:type="spellStart"/>
      <w:r w:rsidRPr="004821B0">
        <w:rPr>
          <w:rFonts w:ascii="Arial" w:eastAsia="Times New Roman" w:hAnsi="Arial" w:cs="Arial"/>
          <w:color w:val="282E3E"/>
          <w:sz w:val="24"/>
          <w:szCs w:val="24"/>
          <w:lang w:eastAsia="en-IN"/>
        </w:rPr>
        <w:t>Number_of_pages</w:t>
      </w:r>
      <w:proofErr w:type="spellEnd"/>
      <w:r w:rsidRPr="004821B0">
        <w:rPr>
          <w:rFonts w:ascii="Arial" w:eastAsia="Times New Roman" w:hAnsi="Arial" w:cs="Arial"/>
          <w:color w:val="282E3E"/>
          <w:sz w:val="24"/>
          <w:szCs w:val="24"/>
          <w:lang w:eastAsia="en-IN"/>
        </w:rPr>
        <w:t xml:space="preserve">. Domain of the </w:t>
      </w:r>
      <w:proofErr w:type="spellStart"/>
      <w:r w:rsidRPr="004821B0">
        <w:rPr>
          <w:rFonts w:ascii="Arial" w:eastAsia="Times New Roman" w:hAnsi="Arial" w:cs="Arial"/>
          <w:color w:val="282E3E"/>
          <w:sz w:val="24"/>
          <w:szCs w:val="24"/>
          <w:lang w:eastAsia="en-IN"/>
        </w:rPr>
        <w:t>Number_of_pages</w:t>
      </w:r>
      <w:proofErr w:type="spellEnd"/>
      <w:r w:rsidRPr="004821B0">
        <w:rPr>
          <w:rFonts w:ascii="Arial" w:eastAsia="Times New Roman" w:hAnsi="Arial" w:cs="Arial"/>
          <w:color w:val="282E3E"/>
          <w:sz w:val="24"/>
          <w:szCs w:val="24"/>
          <w:lang w:eastAsia="en-IN"/>
        </w:rPr>
        <w:t xml:space="preserve"> attribute is </w:t>
      </w:r>
      <w:r w:rsidRPr="004821B0">
        <w:rPr>
          <w:rFonts w:ascii="KaTeX_Main" w:eastAsia="Times New Roman" w:hAnsi="KaTeX_Main" w:cs="Arial"/>
          <w:color w:val="282E3E"/>
          <w:sz w:val="29"/>
          <w:szCs w:val="29"/>
          <w:bdr w:val="none" w:sz="0" w:space="0" w:color="auto" w:frame="1"/>
          <w:lang w:eastAsia="en-IN"/>
        </w:rPr>
        <w:t>integers between 2 and </w:t>
      </w:r>
      <w:proofErr w:type="gramStart"/>
      <w:r w:rsidRPr="004821B0">
        <w:rPr>
          <w:rFonts w:ascii="KaTeX_Main" w:eastAsia="Times New Roman" w:hAnsi="KaTeX_Main" w:cs="Arial"/>
          <w:color w:val="282E3E"/>
          <w:sz w:val="29"/>
          <w:szCs w:val="29"/>
          <w:bdr w:val="none" w:sz="0" w:space="0" w:color="auto" w:frame="1"/>
          <w:lang w:eastAsia="en-IN"/>
        </w:rPr>
        <w:t>2000</w:t>
      </w:r>
      <w:r w:rsidR="00182EB9">
        <w:rPr>
          <w:rFonts w:ascii="KaTeX_Main" w:eastAsia="Times New Roman" w:hAnsi="KaTeX_Main" w:cs="Arial"/>
          <w:color w:val="282E3E"/>
          <w:sz w:val="29"/>
          <w:szCs w:val="29"/>
          <w:bdr w:val="none" w:sz="0" w:space="0" w:color="auto" w:frame="1"/>
          <w:lang w:eastAsia="en-IN"/>
        </w:rPr>
        <w:t xml:space="preserve"> </w:t>
      </w:r>
      <w:r w:rsidRPr="004821B0">
        <w:rPr>
          <w:rFonts w:ascii="Arial" w:eastAsia="Times New Roman" w:hAnsi="Arial" w:cs="Arial"/>
          <w:color w:val="282E3E"/>
          <w:sz w:val="24"/>
          <w:szCs w:val="24"/>
          <w:lang w:eastAsia="en-IN"/>
        </w:rPr>
        <w:t> so</w:t>
      </w:r>
      <w:proofErr w:type="gramEnd"/>
      <w:r w:rsidRPr="004821B0">
        <w:rPr>
          <w:rFonts w:ascii="Arial" w:eastAsia="Times New Roman" w:hAnsi="Arial" w:cs="Arial"/>
          <w:color w:val="282E3E"/>
          <w:sz w:val="24"/>
          <w:szCs w:val="24"/>
          <w:lang w:eastAsia="en-IN"/>
        </w:rPr>
        <w:t xml:space="preserve"> we can assign value 450 to the attribute.</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KaTeX_Main" w:eastAsia="Times New Roman" w:hAnsi="KaTeX_Main" w:cs="Arial"/>
          <w:b/>
          <w:bCs/>
          <w:color w:val="282E3E"/>
          <w:sz w:val="29"/>
          <w:szCs w:val="29"/>
          <w:lang w:eastAsia="en-IN"/>
        </w:rPr>
        <w:t>Relationship instance</w:t>
      </w:r>
      <w:r w:rsidRPr="004821B0">
        <w:rPr>
          <w:rFonts w:ascii="Arial" w:eastAsia="Times New Roman" w:hAnsi="Arial" w:cs="Arial"/>
          <w:color w:val="282E3E"/>
          <w:sz w:val="24"/>
          <w:szCs w:val="24"/>
          <w:lang w:eastAsia="en-IN"/>
        </w:rPr>
        <w:t xml:space="preserve"> is an association of entities that represents relationship among entities similarly to the relationship of the </w:t>
      </w:r>
      <w:proofErr w:type="spellStart"/>
      <w:r w:rsidRPr="004821B0">
        <w:rPr>
          <w:rFonts w:ascii="Arial" w:eastAsia="Times New Roman" w:hAnsi="Arial" w:cs="Arial"/>
          <w:color w:val="282E3E"/>
          <w:sz w:val="24"/>
          <w:szCs w:val="24"/>
          <w:lang w:eastAsia="en-IN"/>
        </w:rPr>
        <w:t>miniworld</w:t>
      </w:r>
      <w:proofErr w:type="spellEnd"/>
      <w:r w:rsidRPr="004821B0">
        <w:rPr>
          <w:rFonts w:ascii="Arial" w:eastAsia="Times New Roman" w:hAnsi="Arial" w:cs="Arial"/>
          <w:color w:val="282E3E"/>
          <w:sz w:val="24"/>
          <w:szCs w:val="24"/>
          <w:lang w:eastAsia="en-IN"/>
        </w:rPr>
        <w:t>. Limit of entities of each participating entity type in a relationship instance is set to 1.</w:t>
      </w:r>
    </w:p>
    <w:p w:rsidR="004821B0" w:rsidRPr="004821B0" w:rsidRDefault="004821B0" w:rsidP="004821B0">
      <w:pPr>
        <w:shd w:val="clear" w:color="auto" w:fill="FFFFFF"/>
        <w:spacing w:after="0"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 xml:space="preserve">For example, entity types BOOK and AUTHOR participate in </w:t>
      </w:r>
      <w:r w:rsidR="00182EB9">
        <w:rPr>
          <w:rFonts w:ascii="Arial" w:eastAsia="Times New Roman" w:hAnsi="Arial" w:cs="Arial"/>
          <w:color w:val="282E3E"/>
          <w:sz w:val="24"/>
          <w:szCs w:val="24"/>
          <w:lang w:eastAsia="en-IN"/>
        </w:rPr>
        <w:t xml:space="preserve">the </w:t>
      </w:r>
      <w:r w:rsidRPr="004821B0">
        <w:rPr>
          <w:rFonts w:ascii="Arial" w:eastAsia="Times New Roman" w:hAnsi="Arial" w:cs="Arial"/>
          <w:color w:val="282E3E"/>
          <w:sz w:val="24"/>
          <w:szCs w:val="24"/>
          <w:lang w:eastAsia="en-IN"/>
        </w:rPr>
        <w:t>relationship STILL_WORKS_ON. One relationship instance connects </w:t>
      </w:r>
      <w:r w:rsidRPr="004821B0">
        <w:rPr>
          <w:rFonts w:ascii="KaTeX_Main" w:eastAsia="Times New Roman" w:hAnsi="KaTeX_Main" w:cs="Arial"/>
          <w:i/>
          <w:iCs/>
          <w:color w:val="282E3E"/>
          <w:sz w:val="29"/>
          <w:szCs w:val="29"/>
          <w:lang w:eastAsia="en-IN"/>
        </w:rPr>
        <w:t>Dawn of Dragons</w:t>
      </w:r>
      <w:r w:rsidRPr="004821B0">
        <w:rPr>
          <w:rFonts w:ascii="Arial" w:eastAsia="Times New Roman" w:hAnsi="Arial" w:cs="Arial"/>
          <w:color w:val="282E3E"/>
          <w:sz w:val="24"/>
          <w:szCs w:val="24"/>
          <w:lang w:eastAsia="en-IN"/>
        </w:rPr>
        <w:t> and </w:t>
      </w:r>
      <w:r w:rsidRPr="004821B0">
        <w:rPr>
          <w:rFonts w:ascii="KaTeX_Main" w:eastAsia="Times New Roman" w:hAnsi="KaTeX_Main" w:cs="Arial"/>
          <w:i/>
          <w:iCs/>
          <w:color w:val="282E3E"/>
          <w:sz w:val="29"/>
          <w:szCs w:val="29"/>
          <w:lang w:eastAsia="en-IN"/>
        </w:rPr>
        <w:t>John Johnson</w:t>
      </w:r>
      <w:r w:rsidRPr="004821B0">
        <w:rPr>
          <w:rFonts w:ascii="Arial" w:eastAsia="Times New Roman" w:hAnsi="Arial" w:cs="Arial"/>
          <w:color w:val="282E3E"/>
          <w:sz w:val="24"/>
          <w:szCs w:val="24"/>
          <w:lang w:eastAsia="en-IN"/>
        </w:rPr>
        <w:t>.</w:t>
      </w:r>
    </w:p>
    <w:p w:rsidR="004821B0" w:rsidRPr="004821B0" w:rsidRDefault="004821B0" w:rsidP="004821B0">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821B0">
        <w:rPr>
          <w:rFonts w:ascii="KaTeX_Main" w:eastAsia="Times New Roman" w:hAnsi="KaTeX_Main" w:cs="Arial"/>
          <w:b/>
          <w:bCs/>
          <w:color w:val="2E3856"/>
          <w:sz w:val="29"/>
          <w:szCs w:val="29"/>
          <w:lang w:eastAsia="en-IN"/>
        </w:rPr>
        <w:t>Composite attribute</w:t>
      </w:r>
      <w:r w:rsidR="00182EB9">
        <w:rPr>
          <w:rFonts w:ascii="Arial" w:eastAsia="Times New Roman" w:hAnsi="Arial" w:cs="Arial"/>
          <w:color w:val="2E3856"/>
          <w:sz w:val="24"/>
          <w:szCs w:val="24"/>
          <w:lang w:eastAsia="en-IN"/>
        </w:rPr>
        <w:t> is a typ</w:t>
      </w:r>
      <w:r w:rsidRPr="004821B0">
        <w:rPr>
          <w:rFonts w:ascii="Arial" w:eastAsia="Times New Roman" w:hAnsi="Arial" w:cs="Arial"/>
          <w:color w:val="2E3856"/>
          <w:sz w:val="24"/>
          <w:szCs w:val="24"/>
          <w:lang w:eastAsia="en-IN"/>
        </w:rPr>
        <w:t xml:space="preserve">e of attribute that can be divided into smaller parts </w:t>
      </w:r>
      <w:r w:rsidR="00182EB9">
        <w:rPr>
          <w:rFonts w:ascii="Arial" w:eastAsia="Times New Roman" w:hAnsi="Arial" w:cs="Arial"/>
          <w:color w:val="2E3856"/>
          <w:sz w:val="24"/>
          <w:szCs w:val="24"/>
          <w:lang w:eastAsia="en-IN"/>
        </w:rPr>
        <w:t>that</w:t>
      </w:r>
      <w:r w:rsidRPr="004821B0">
        <w:rPr>
          <w:rFonts w:ascii="Arial" w:eastAsia="Times New Roman" w:hAnsi="Arial" w:cs="Arial"/>
          <w:color w:val="2E3856"/>
          <w:sz w:val="24"/>
          <w:szCs w:val="24"/>
          <w:lang w:eastAsia="en-IN"/>
        </w:rPr>
        <w:t xml:space="preserve"> can be represented by more basic independent attributes. This type is used in </w:t>
      </w:r>
      <w:proofErr w:type="spellStart"/>
      <w:r w:rsidRPr="004821B0">
        <w:rPr>
          <w:rFonts w:ascii="Arial" w:eastAsia="Times New Roman" w:hAnsi="Arial" w:cs="Arial"/>
          <w:color w:val="2E3856"/>
          <w:sz w:val="24"/>
          <w:szCs w:val="24"/>
          <w:lang w:eastAsia="en-IN"/>
        </w:rPr>
        <w:lastRenderedPageBreak/>
        <w:t>modeling</w:t>
      </w:r>
      <w:proofErr w:type="spellEnd"/>
      <w:r w:rsidRPr="004821B0">
        <w:rPr>
          <w:rFonts w:ascii="Arial" w:eastAsia="Times New Roman" w:hAnsi="Arial" w:cs="Arial"/>
          <w:color w:val="2E3856"/>
          <w:sz w:val="24"/>
          <w:szCs w:val="24"/>
          <w:lang w:eastAsia="en-IN"/>
        </w:rPr>
        <w:t xml:space="preserve"> when the user needs to refer to an attribute sometimes as a unit and in other times only to its components. If the composite attribute is formed as a hierarchy, then the value of </w:t>
      </w:r>
      <w:r w:rsidR="00182EB9">
        <w:rPr>
          <w:rFonts w:ascii="Arial" w:eastAsia="Times New Roman" w:hAnsi="Arial" w:cs="Arial"/>
          <w:color w:val="2E3856"/>
          <w:sz w:val="24"/>
          <w:szCs w:val="24"/>
          <w:lang w:eastAsia="en-IN"/>
        </w:rPr>
        <w:t xml:space="preserve">the </w:t>
      </w:r>
      <w:r w:rsidRPr="004821B0">
        <w:rPr>
          <w:rFonts w:ascii="Arial" w:eastAsia="Times New Roman" w:hAnsi="Arial" w:cs="Arial"/>
          <w:color w:val="2E3856"/>
          <w:sz w:val="24"/>
          <w:szCs w:val="24"/>
          <w:lang w:eastAsia="en-IN"/>
        </w:rPr>
        <w:t>attribute is the concatenation of the values of its subparts.</w:t>
      </w:r>
    </w:p>
    <w:p w:rsidR="004821B0" w:rsidRPr="004821B0" w:rsidRDefault="004821B0" w:rsidP="004821B0">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821B0">
        <w:rPr>
          <w:rFonts w:ascii="Arial" w:eastAsia="Times New Roman" w:hAnsi="Arial" w:cs="Arial"/>
          <w:color w:val="2E3856"/>
          <w:sz w:val="24"/>
          <w:szCs w:val="24"/>
          <w:lang w:eastAsia="en-IN"/>
        </w:rPr>
        <w:t xml:space="preserve">For example, the Publication attribute of </w:t>
      </w:r>
      <w:r w:rsidR="00182EB9">
        <w:rPr>
          <w:rFonts w:ascii="Arial" w:eastAsia="Times New Roman" w:hAnsi="Arial" w:cs="Arial"/>
          <w:color w:val="2E3856"/>
          <w:sz w:val="24"/>
          <w:szCs w:val="24"/>
          <w:lang w:eastAsia="en-IN"/>
        </w:rPr>
        <w:t xml:space="preserve">the </w:t>
      </w:r>
      <w:r w:rsidRPr="004821B0">
        <w:rPr>
          <w:rFonts w:ascii="Arial" w:eastAsia="Times New Roman" w:hAnsi="Arial" w:cs="Arial"/>
          <w:color w:val="2E3856"/>
          <w:sz w:val="24"/>
          <w:szCs w:val="24"/>
          <w:lang w:eastAsia="en-IN"/>
        </w:rPr>
        <w:t xml:space="preserve">BOOK entity can be divided into Publisher, </w:t>
      </w:r>
      <w:proofErr w:type="spellStart"/>
      <w:r w:rsidRPr="004821B0">
        <w:rPr>
          <w:rFonts w:ascii="Arial" w:eastAsia="Times New Roman" w:hAnsi="Arial" w:cs="Arial"/>
          <w:color w:val="2E3856"/>
          <w:sz w:val="24"/>
          <w:szCs w:val="24"/>
          <w:lang w:eastAsia="en-IN"/>
        </w:rPr>
        <w:t>Date_of_publication</w:t>
      </w:r>
      <w:proofErr w:type="spellEnd"/>
      <w:r w:rsidR="00182EB9">
        <w:rPr>
          <w:rFonts w:ascii="Arial" w:eastAsia="Times New Roman" w:hAnsi="Arial" w:cs="Arial"/>
          <w:color w:val="2E3856"/>
          <w:sz w:val="24"/>
          <w:szCs w:val="24"/>
          <w:lang w:eastAsia="en-IN"/>
        </w:rPr>
        <w:t>,</w:t>
      </w:r>
      <w:r w:rsidRPr="004821B0">
        <w:rPr>
          <w:rFonts w:ascii="Arial" w:eastAsia="Times New Roman" w:hAnsi="Arial" w:cs="Arial"/>
          <w:color w:val="2E3856"/>
          <w:sz w:val="24"/>
          <w:szCs w:val="24"/>
          <w:lang w:eastAsia="en-IN"/>
        </w:rPr>
        <w:t xml:space="preserve"> and </w:t>
      </w:r>
      <w:proofErr w:type="spellStart"/>
      <w:r w:rsidRPr="004821B0">
        <w:rPr>
          <w:rFonts w:ascii="Arial" w:eastAsia="Times New Roman" w:hAnsi="Arial" w:cs="Arial"/>
          <w:color w:val="2E3856"/>
          <w:sz w:val="24"/>
          <w:szCs w:val="24"/>
          <w:lang w:eastAsia="en-IN"/>
        </w:rPr>
        <w:t>Place_of_publication</w:t>
      </w:r>
      <w:proofErr w:type="spellEnd"/>
      <w:r w:rsidRPr="004821B0">
        <w:rPr>
          <w:rFonts w:ascii="Arial" w:eastAsia="Times New Roman" w:hAnsi="Arial" w:cs="Arial"/>
          <w:color w:val="2E3856"/>
          <w:sz w:val="24"/>
          <w:szCs w:val="24"/>
          <w:lang w:eastAsia="en-IN"/>
        </w:rPr>
        <w:t>.</w:t>
      </w:r>
    </w:p>
    <w:p w:rsidR="004821B0" w:rsidRPr="004821B0" w:rsidRDefault="004821B0" w:rsidP="004821B0">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821B0">
        <w:rPr>
          <w:rFonts w:ascii="KaTeX_Main" w:eastAsia="Times New Roman" w:hAnsi="KaTeX_Main" w:cs="Arial"/>
          <w:b/>
          <w:bCs/>
          <w:color w:val="2E3856"/>
          <w:sz w:val="29"/>
          <w:szCs w:val="29"/>
          <w:lang w:eastAsia="en-IN"/>
        </w:rPr>
        <w:t>Multivalued attribute</w:t>
      </w:r>
      <w:r w:rsidRPr="004821B0">
        <w:rPr>
          <w:rFonts w:ascii="Arial" w:eastAsia="Times New Roman" w:hAnsi="Arial" w:cs="Arial"/>
          <w:color w:val="2E3856"/>
          <w:sz w:val="24"/>
          <w:szCs w:val="24"/>
          <w:lang w:eastAsia="en-IN"/>
        </w:rPr>
        <w:t xml:space="preserve"> is an attribute that can have </w:t>
      </w:r>
      <w:r w:rsidR="00182EB9">
        <w:rPr>
          <w:rFonts w:ascii="Arial" w:eastAsia="Times New Roman" w:hAnsi="Arial" w:cs="Arial"/>
          <w:color w:val="2E3856"/>
          <w:sz w:val="24"/>
          <w:szCs w:val="24"/>
          <w:lang w:eastAsia="en-IN"/>
        </w:rPr>
        <w:t xml:space="preserve">a </w:t>
      </w:r>
      <w:r w:rsidRPr="004821B0">
        <w:rPr>
          <w:rFonts w:ascii="Arial" w:eastAsia="Times New Roman" w:hAnsi="Arial" w:cs="Arial"/>
          <w:color w:val="2E3856"/>
          <w:sz w:val="24"/>
          <w:szCs w:val="24"/>
          <w:lang w:eastAsia="en-IN"/>
        </w:rPr>
        <w:t>different number of values.</w:t>
      </w:r>
    </w:p>
    <w:p w:rsidR="004821B0" w:rsidRPr="004821B0" w:rsidRDefault="004821B0" w:rsidP="004821B0">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821B0">
        <w:rPr>
          <w:rFonts w:ascii="Arial" w:eastAsia="Times New Roman" w:hAnsi="Arial" w:cs="Arial"/>
          <w:color w:val="2E3856"/>
          <w:sz w:val="24"/>
          <w:szCs w:val="24"/>
          <w:lang w:eastAsia="en-IN"/>
        </w:rPr>
        <w:t xml:space="preserve">For example, </w:t>
      </w:r>
      <w:r w:rsidR="00182EB9">
        <w:rPr>
          <w:rFonts w:ascii="Arial" w:eastAsia="Times New Roman" w:hAnsi="Arial" w:cs="Arial"/>
          <w:color w:val="2E3856"/>
          <w:sz w:val="24"/>
          <w:szCs w:val="24"/>
          <w:lang w:eastAsia="en-IN"/>
        </w:rPr>
        <w:t xml:space="preserve">the </w:t>
      </w:r>
      <w:r w:rsidRPr="004821B0">
        <w:rPr>
          <w:rFonts w:ascii="Arial" w:eastAsia="Times New Roman" w:hAnsi="Arial" w:cs="Arial"/>
          <w:color w:val="2E3856"/>
          <w:sz w:val="24"/>
          <w:szCs w:val="24"/>
          <w:lang w:eastAsia="en-IN"/>
        </w:rPr>
        <w:t xml:space="preserve">Author attribute of </w:t>
      </w:r>
      <w:r w:rsidR="00182EB9">
        <w:rPr>
          <w:rFonts w:ascii="Arial" w:eastAsia="Times New Roman" w:hAnsi="Arial" w:cs="Arial"/>
          <w:color w:val="2E3856"/>
          <w:sz w:val="24"/>
          <w:szCs w:val="24"/>
          <w:lang w:eastAsia="en-IN"/>
        </w:rPr>
        <w:t xml:space="preserve">the </w:t>
      </w:r>
      <w:r w:rsidRPr="004821B0">
        <w:rPr>
          <w:rFonts w:ascii="Arial" w:eastAsia="Times New Roman" w:hAnsi="Arial" w:cs="Arial"/>
          <w:color w:val="2E3856"/>
          <w:sz w:val="24"/>
          <w:szCs w:val="24"/>
          <w:lang w:eastAsia="en-IN"/>
        </w:rPr>
        <w:t xml:space="preserve">BOOK entity type can have more </w:t>
      </w:r>
      <w:r w:rsidR="00182EB9">
        <w:rPr>
          <w:rFonts w:ascii="Arial" w:eastAsia="Times New Roman" w:hAnsi="Arial" w:cs="Arial"/>
          <w:color w:val="2E3856"/>
          <w:sz w:val="24"/>
          <w:szCs w:val="24"/>
          <w:lang w:eastAsia="en-IN"/>
        </w:rPr>
        <w:t>value</w:t>
      </w:r>
      <w:r w:rsidRPr="004821B0">
        <w:rPr>
          <w:rFonts w:ascii="Arial" w:eastAsia="Times New Roman" w:hAnsi="Arial" w:cs="Arial"/>
          <w:color w:val="2E3856"/>
          <w:sz w:val="24"/>
          <w:szCs w:val="24"/>
          <w:lang w:eastAsia="en-IN"/>
        </w:rPr>
        <w:t xml:space="preserve"> because the book can be written by more than one author. This way, the set of names of authors becomes the value for this multivalued attribute.</w:t>
      </w:r>
    </w:p>
    <w:p w:rsidR="004821B0" w:rsidRPr="004821B0" w:rsidRDefault="004821B0" w:rsidP="004821B0">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821B0">
        <w:rPr>
          <w:rFonts w:ascii="KaTeX_Main" w:eastAsia="Times New Roman" w:hAnsi="KaTeX_Main" w:cs="Arial"/>
          <w:b/>
          <w:bCs/>
          <w:color w:val="2E3856"/>
          <w:sz w:val="29"/>
          <w:szCs w:val="29"/>
          <w:lang w:eastAsia="en-IN"/>
        </w:rPr>
        <w:t>Derived attribute</w:t>
      </w:r>
      <w:r w:rsidRPr="004821B0">
        <w:rPr>
          <w:rFonts w:ascii="Arial" w:eastAsia="Times New Roman" w:hAnsi="Arial" w:cs="Arial"/>
          <w:color w:val="2E3856"/>
          <w:sz w:val="24"/>
          <w:szCs w:val="24"/>
          <w:lang w:eastAsia="en-IN"/>
        </w:rPr>
        <w:t> is an attribute that can be determined from another attribute, entity or relationship.</w:t>
      </w:r>
    </w:p>
    <w:p w:rsidR="004821B0" w:rsidRPr="004821B0" w:rsidRDefault="004821B0" w:rsidP="004821B0">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821B0">
        <w:rPr>
          <w:rFonts w:ascii="Arial" w:eastAsia="Times New Roman" w:hAnsi="Arial" w:cs="Arial"/>
          <w:color w:val="2E3856"/>
          <w:sz w:val="24"/>
          <w:szCs w:val="24"/>
          <w:lang w:eastAsia="en-IN"/>
        </w:rPr>
        <w:t xml:space="preserve">For example, we have entity AUTHOR which has attributes </w:t>
      </w:r>
      <w:proofErr w:type="spellStart"/>
      <w:r w:rsidRPr="004821B0">
        <w:rPr>
          <w:rFonts w:ascii="Arial" w:eastAsia="Times New Roman" w:hAnsi="Arial" w:cs="Arial"/>
          <w:color w:val="2E3856"/>
          <w:sz w:val="24"/>
          <w:szCs w:val="24"/>
          <w:lang w:eastAsia="en-IN"/>
        </w:rPr>
        <w:t>Date_of_birth</w:t>
      </w:r>
      <w:proofErr w:type="spellEnd"/>
      <w:r w:rsidRPr="004821B0">
        <w:rPr>
          <w:rFonts w:ascii="Arial" w:eastAsia="Times New Roman" w:hAnsi="Arial" w:cs="Arial"/>
          <w:color w:val="2E3856"/>
          <w:sz w:val="24"/>
          <w:szCs w:val="24"/>
          <w:lang w:eastAsia="en-IN"/>
        </w:rPr>
        <w:t xml:space="preserve"> and Age. Age attribute can be calculated or </w:t>
      </w:r>
      <w:r w:rsidRPr="004821B0">
        <w:rPr>
          <w:rFonts w:ascii="KaTeX_Main" w:eastAsia="Times New Roman" w:hAnsi="KaTeX_Main" w:cs="Arial"/>
          <w:i/>
          <w:iCs/>
          <w:color w:val="2E3856"/>
          <w:sz w:val="29"/>
          <w:szCs w:val="29"/>
          <w:lang w:eastAsia="en-IN"/>
        </w:rPr>
        <w:t>derived</w:t>
      </w:r>
      <w:r w:rsidRPr="004821B0">
        <w:rPr>
          <w:rFonts w:ascii="Arial" w:eastAsia="Times New Roman" w:hAnsi="Arial" w:cs="Arial"/>
          <w:color w:val="2E3856"/>
          <w:sz w:val="24"/>
          <w:szCs w:val="24"/>
          <w:lang w:eastAsia="en-IN"/>
        </w:rPr>
        <w:t xml:space="preserve"> from </w:t>
      </w:r>
      <w:r w:rsidR="00182EB9">
        <w:rPr>
          <w:rFonts w:ascii="Arial" w:eastAsia="Times New Roman" w:hAnsi="Arial" w:cs="Arial"/>
          <w:color w:val="2E3856"/>
          <w:sz w:val="24"/>
          <w:szCs w:val="24"/>
          <w:lang w:eastAsia="en-IN"/>
        </w:rPr>
        <w:t xml:space="preserve">the </w:t>
      </w:r>
      <w:proofErr w:type="spellStart"/>
      <w:r w:rsidRPr="004821B0">
        <w:rPr>
          <w:rFonts w:ascii="Arial" w:eastAsia="Times New Roman" w:hAnsi="Arial" w:cs="Arial"/>
          <w:color w:val="2E3856"/>
          <w:sz w:val="24"/>
          <w:szCs w:val="24"/>
          <w:lang w:eastAsia="en-IN"/>
        </w:rPr>
        <w:t>Date_of_birth</w:t>
      </w:r>
      <w:proofErr w:type="spellEnd"/>
      <w:r w:rsidRPr="004821B0">
        <w:rPr>
          <w:rFonts w:ascii="Arial" w:eastAsia="Times New Roman" w:hAnsi="Arial" w:cs="Arial"/>
          <w:color w:val="2E3856"/>
          <w:sz w:val="24"/>
          <w:szCs w:val="24"/>
          <w:lang w:eastAsia="en-IN"/>
        </w:rPr>
        <w:t xml:space="preserve"> attribute and current time. </w:t>
      </w:r>
      <w:r w:rsidR="00182EB9">
        <w:rPr>
          <w:rFonts w:ascii="Arial" w:eastAsia="Times New Roman" w:hAnsi="Arial" w:cs="Arial"/>
          <w:color w:val="2E3856"/>
          <w:sz w:val="24"/>
          <w:szCs w:val="24"/>
          <w:lang w:eastAsia="en-IN"/>
        </w:rPr>
        <w:t>The second</w:t>
      </w:r>
      <w:r w:rsidRPr="004821B0">
        <w:rPr>
          <w:rFonts w:ascii="Arial" w:eastAsia="Times New Roman" w:hAnsi="Arial" w:cs="Arial"/>
          <w:color w:val="2E3856"/>
          <w:sz w:val="24"/>
          <w:szCs w:val="24"/>
          <w:lang w:eastAsia="en-IN"/>
        </w:rPr>
        <w:t xml:space="preserve"> example is derivation from </w:t>
      </w:r>
      <w:r w:rsidR="00182EB9">
        <w:rPr>
          <w:rFonts w:ascii="Arial" w:eastAsia="Times New Roman" w:hAnsi="Arial" w:cs="Arial"/>
          <w:color w:val="2E3856"/>
          <w:sz w:val="24"/>
          <w:szCs w:val="24"/>
          <w:lang w:eastAsia="en-IN"/>
        </w:rPr>
        <w:t xml:space="preserve">the </w:t>
      </w:r>
      <w:r w:rsidRPr="004821B0">
        <w:rPr>
          <w:rFonts w:ascii="Arial" w:eastAsia="Times New Roman" w:hAnsi="Arial" w:cs="Arial"/>
          <w:color w:val="2E3856"/>
          <w:sz w:val="24"/>
          <w:szCs w:val="24"/>
          <w:lang w:eastAsia="en-IN"/>
        </w:rPr>
        <w:t xml:space="preserve">relationship. Imagine entities BOOK and AUTHOR, every BOOK entity has attribute Author (this is the way of implementing a relationship WRITTEN_BY) and every AUTHOR entity has attribute </w:t>
      </w:r>
      <w:proofErr w:type="spellStart"/>
      <w:r w:rsidRPr="004821B0">
        <w:rPr>
          <w:rFonts w:ascii="Arial" w:eastAsia="Times New Roman" w:hAnsi="Arial" w:cs="Arial"/>
          <w:color w:val="2E3856"/>
          <w:sz w:val="24"/>
          <w:szCs w:val="24"/>
          <w:lang w:eastAsia="en-IN"/>
        </w:rPr>
        <w:t>Number_of_written_books</w:t>
      </w:r>
      <w:proofErr w:type="spellEnd"/>
      <w:r w:rsidRPr="004821B0">
        <w:rPr>
          <w:rFonts w:ascii="Arial" w:eastAsia="Times New Roman" w:hAnsi="Arial" w:cs="Arial"/>
          <w:color w:val="2E3856"/>
          <w:sz w:val="24"/>
          <w:szCs w:val="24"/>
          <w:lang w:eastAsia="en-IN"/>
        </w:rPr>
        <w:t>. There is no need to count and update the number when it can easily be computed from the related entity BOOK.</w:t>
      </w:r>
    </w:p>
    <w:p w:rsidR="004821B0" w:rsidRPr="004821B0" w:rsidRDefault="00182EB9" w:rsidP="004821B0">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Pr>
          <w:rFonts w:ascii="KaTeX_Main" w:eastAsia="Times New Roman" w:hAnsi="KaTeX_Main" w:cs="Arial"/>
          <w:b/>
          <w:bCs/>
          <w:color w:val="2E3856"/>
          <w:sz w:val="29"/>
          <w:szCs w:val="29"/>
          <w:lang w:eastAsia="en-IN"/>
        </w:rPr>
        <w:t>A complex</w:t>
      </w:r>
      <w:r w:rsidR="004821B0" w:rsidRPr="004821B0">
        <w:rPr>
          <w:rFonts w:ascii="KaTeX_Main" w:eastAsia="Times New Roman" w:hAnsi="KaTeX_Main" w:cs="Arial"/>
          <w:b/>
          <w:bCs/>
          <w:color w:val="2E3856"/>
          <w:sz w:val="29"/>
          <w:szCs w:val="29"/>
          <w:lang w:eastAsia="en-IN"/>
        </w:rPr>
        <w:t> attribute</w:t>
      </w:r>
      <w:r w:rsidR="004821B0" w:rsidRPr="004821B0">
        <w:rPr>
          <w:rFonts w:ascii="Arial" w:eastAsia="Times New Roman" w:hAnsi="Arial" w:cs="Arial"/>
          <w:color w:val="2E3856"/>
          <w:sz w:val="24"/>
          <w:szCs w:val="24"/>
          <w:lang w:eastAsia="en-IN"/>
        </w:rPr>
        <w:t xml:space="preserve"> is a combination of composite, </w:t>
      </w:r>
      <w:r>
        <w:rPr>
          <w:rFonts w:ascii="Arial" w:eastAsia="Times New Roman" w:hAnsi="Arial" w:cs="Arial"/>
          <w:color w:val="2E3856"/>
          <w:sz w:val="24"/>
          <w:szCs w:val="24"/>
          <w:lang w:eastAsia="en-IN"/>
        </w:rPr>
        <w:t>single-valued,</w:t>
      </w:r>
      <w:r w:rsidR="004821B0" w:rsidRPr="004821B0">
        <w:rPr>
          <w:rFonts w:ascii="Arial" w:eastAsia="Times New Roman" w:hAnsi="Arial" w:cs="Arial"/>
          <w:color w:val="2E3856"/>
          <w:sz w:val="24"/>
          <w:szCs w:val="24"/>
          <w:lang w:eastAsia="en-IN"/>
        </w:rPr>
        <w:t xml:space="preserve"> and multivalued attributes. It is represented as a grouping of composite attributes in parentheses and multivalued attributes in braces separated with commas.</w:t>
      </w:r>
    </w:p>
    <w:p w:rsidR="004821B0" w:rsidRPr="002E0715" w:rsidRDefault="004821B0" w:rsidP="004821B0">
      <w:pPr>
        <w:shd w:val="clear" w:color="auto" w:fill="F6F7FB"/>
        <w:spacing w:after="0" w:line="240" w:lineRule="auto"/>
        <w:rPr>
          <w:rFonts w:ascii="Arial" w:eastAsia="Times New Roman" w:hAnsi="Arial" w:cs="Arial"/>
          <w:color w:val="2E3856"/>
          <w:sz w:val="24"/>
          <w:szCs w:val="24"/>
          <w:lang w:eastAsia="en-IN"/>
        </w:rPr>
      </w:pPr>
      <w:r w:rsidRPr="004821B0">
        <w:rPr>
          <w:rFonts w:ascii="Arial" w:eastAsia="Times New Roman" w:hAnsi="Arial" w:cs="Arial"/>
          <w:color w:val="2E3856"/>
          <w:sz w:val="24"/>
          <w:szCs w:val="24"/>
          <w:lang w:eastAsia="en-IN"/>
        </w:rPr>
        <w:t>For example, if we had only the entity BOOK and no entity AUTHOR, we could get a complex attribute Author that can include more than one author and looks like this {</w:t>
      </w:r>
      <w:proofErr w:type="spellStart"/>
      <w:r w:rsidRPr="004821B0">
        <w:rPr>
          <w:rFonts w:ascii="Arial" w:eastAsia="Times New Roman" w:hAnsi="Arial" w:cs="Arial"/>
          <w:color w:val="2E3856"/>
          <w:sz w:val="24"/>
          <w:szCs w:val="24"/>
          <w:lang w:eastAsia="en-IN"/>
        </w:rPr>
        <w:t>Author_name</w:t>
      </w:r>
      <w:proofErr w:type="spellEnd"/>
      <w:r w:rsidRPr="004821B0">
        <w:rPr>
          <w:rFonts w:ascii="Arial" w:eastAsia="Times New Roman" w:hAnsi="Arial" w:cs="Arial"/>
          <w:color w:val="2E3856"/>
          <w:sz w:val="24"/>
          <w:szCs w:val="24"/>
          <w:lang w:eastAsia="en-IN"/>
        </w:rPr>
        <w:t xml:space="preserve">, {Address(Street, </w:t>
      </w:r>
      <w:proofErr w:type="spellStart"/>
      <w:r w:rsidRPr="004821B0">
        <w:rPr>
          <w:rFonts w:ascii="Arial" w:eastAsia="Times New Roman" w:hAnsi="Arial" w:cs="Arial"/>
          <w:color w:val="2E3856"/>
          <w:sz w:val="24"/>
          <w:szCs w:val="24"/>
          <w:lang w:eastAsia="en-IN"/>
        </w:rPr>
        <w:t>Street_number</w:t>
      </w:r>
      <w:proofErr w:type="spellEnd"/>
      <w:r w:rsidRPr="004821B0">
        <w:rPr>
          <w:rFonts w:ascii="Arial" w:eastAsia="Times New Roman" w:hAnsi="Arial" w:cs="Arial"/>
          <w:color w:val="2E3856"/>
          <w:sz w:val="24"/>
          <w:szCs w:val="24"/>
          <w:lang w:eastAsia="en-IN"/>
        </w:rPr>
        <w:t xml:space="preserve">, </w:t>
      </w:r>
      <w:proofErr w:type="spellStart"/>
      <w:r w:rsidRPr="004821B0">
        <w:rPr>
          <w:rFonts w:ascii="Arial" w:eastAsia="Times New Roman" w:hAnsi="Arial" w:cs="Arial"/>
          <w:color w:val="2E3856"/>
          <w:sz w:val="24"/>
          <w:szCs w:val="24"/>
          <w:lang w:eastAsia="en-IN"/>
        </w:rPr>
        <w:t>Address_phone</w:t>
      </w:r>
      <w:proofErr w:type="spellEnd"/>
      <w:r w:rsidRPr="004821B0">
        <w:rPr>
          <w:rFonts w:ascii="Arial" w:eastAsia="Times New Roman" w:hAnsi="Arial" w:cs="Arial"/>
          <w:color w:val="2E3856"/>
          <w:sz w:val="24"/>
          <w:szCs w:val="24"/>
          <w:lang w:eastAsia="en-IN"/>
        </w:rPr>
        <w:t xml:space="preserve">)}, </w:t>
      </w:r>
      <w:proofErr w:type="spellStart"/>
      <w:r w:rsidRPr="004821B0">
        <w:rPr>
          <w:rFonts w:ascii="Arial" w:eastAsia="Times New Roman" w:hAnsi="Arial" w:cs="Arial"/>
          <w:color w:val="2E3856"/>
          <w:sz w:val="24"/>
          <w:szCs w:val="24"/>
          <w:lang w:eastAsia="en-IN"/>
        </w:rPr>
        <w:t>Date_of_birth</w:t>
      </w:r>
      <w:proofErr w:type="spellEnd"/>
      <w:r w:rsidRPr="004821B0">
        <w:rPr>
          <w:rFonts w:ascii="Arial" w:eastAsia="Times New Roman" w:hAnsi="Arial" w:cs="Arial"/>
          <w:color w:val="2E3856"/>
          <w:sz w:val="24"/>
          <w:szCs w:val="24"/>
          <w:lang w:eastAsia="en-IN"/>
        </w:rPr>
        <w:t>(Day, Month, Y</w:t>
      </w:r>
      <w:r w:rsidR="002E0715">
        <w:rPr>
          <w:rFonts w:ascii="Arial" w:eastAsia="Times New Roman" w:hAnsi="Arial" w:cs="Arial"/>
          <w:color w:val="2E3856"/>
          <w:sz w:val="24"/>
          <w:szCs w:val="24"/>
          <w:lang w:eastAsia="en-IN"/>
        </w:rPr>
        <w:t>ear) }.</w:t>
      </w:r>
    </w:p>
    <w:p w:rsidR="004821B0" w:rsidRPr="004821B0" w:rsidRDefault="004821B0" w:rsidP="004821B0">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821B0">
        <w:rPr>
          <w:rFonts w:ascii="KaTeX_Main" w:eastAsia="Times New Roman" w:hAnsi="KaTeX_Main" w:cs="Arial"/>
          <w:b/>
          <w:bCs/>
          <w:color w:val="2E3856"/>
          <w:sz w:val="29"/>
          <w:szCs w:val="29"/>
          <w:lang w:eastAsia="en-IN"/>
        </w:rPr>
        <w:t>Key attribute</w:t>
      </w:r>
      <w:r w:rsidRPr="004821B0">
        <w:rPr>
          <w:rFonts w:ascii="Arial" w:eastAsia="Times New Roman" w:hAnsi="Arial" w:cs="Arial"/>
          <w:color w:val="2E3856"/>
          <w:sz w:val="24"/>
          <w:szCs w:val="24"/>
          <w:lang w:eastAsia="en-IN"/>
        </w:rPr>
        <w:t> is an attribute or a set of attributes with different values for each distinct entity. An entity can have more than one </w:t>
      </w:r>
      <w:r w:rsidR="002E0715">
        <w:rPr>
          <w:rFonts w:ascii="KaTeX_Main" w:eastAsia="Times New Roman" w:hAnsi="KaTeX_Main" w:cs="Arial"/>
          <w:color w:val="2E3856"/>
          <w:sz w:val="29"/>
          <w:szCs w:val="29"/>
          <w:bdr w:val="none" w:sz="0" w:space="0" w:color="auto" w:frame="1"/>
          <w:lang w:eastAsia="en-IN"/>
        </w:rPr>
        <w:t>key</w:t>
      </w:r>
      <w:r w:rsidRPr="004821B0">
        <w:rPr>
          <w:rFonts w:ascii="KaTeX_Main" w:eastAsia="Times New Roman" w:hAnsi="KaTeX_Main" w:cs="Arial"/>
          <w:i/>
          <w:iCs/>
          <w:color w:val="2E3856"/>
          <w:sz w:val="29"/>
          <w:szCs w:val="29"/>
          <w:lang w:eastAsia="en-IN"/>
        </w:rPr>
        <w:t> attribute</w:t>
      </w:r>
      <w:r w:rsidRPr="004821B0">
        <w:rPr>
          <w:rFonts w:ascii="Arial" w:eastAsia="Times New Roman" w:hAnsi="Arial" w:cs="Arial"/>
          <w:color w:val="2E3856"/>
          <w:sz w:val="24"/>
          <w:szCs w:val="24"/>
          <w:lang w:eastAsia="en-IN"/>
        </w:rPr>
        <w:t xml:space="preserve">. For example, entity BOOK has </w:t>
      </w:r>
      <w:r w:rsidR="002E0715">
        <w:rPr>
          <w:rFonts w:ascii="Arial" w:eastAsia="Times New Roman" w:hAnsi="Arial" w:cs="Arial"/>
          <w:color w:val="2E3856"/>
          <w:sz w:val="24"/>
          <w:szCs w:val="24"/>
          <w:lang w:eastAsia="en-IN"/>
        </w:rPr>
        <w:t xml:space="preserve">the </w:t>
      </w:r>
      <w:r w:rsidRPr="004821B0">
        <w:rPr>
          <w:rFonts w:ascii="Arial" w:eastAsia="Times New Roman" w:hAnsi="Arial" w:cs="Arial"/>
          <w:color w:val="2E3856"/>
          <w:sz w:val="24"/>
          <w:szCs w:val="24"/>
          <w:lang w:eastAsia="en-IN"/>
        </w:rPr>
        <w:t xml:space="preserve">attribute ISBN. That is a unique number specified for each book. </w:t>
      </w:r>
      <w:proofErr w:type="spellStart"/>
      <w:r w:rsidRPr="004821B0">
        <w:rPr>
          <w:rFonts w:ascii="Arial" w:eastAsia="Times New Roman" w:hAnsi="Arial" w:cs="Arial"/>
          <w:color w:val="2E3856"/>
          <w:sz w:val="24"/>
          <w:szCs w:val="24"/>
          <w:lang w:eastAsia="en-IN"/>
        </w:rPr>
        <w:t>Book_name</w:t>
      </w:r>
      <w:proofErr w:type="spellEnd"/>
      <w:r w:rsidRPr="004821B0">
        <w:rPr>
          <w:rFonts w:ascii="Arial" w:eastAsia="Times New Roman" w:hAnsi="Arial" w:cs="Arial"/>
          <w:color w:val="2E3856"/>
          <w:sz w:val="24"/>
          <w:szCs w:val="24"/>
          <w:lang w:eastAsia="en-IN"/>
        </w:rPr>
        <w:t xml:space="preserve"> </w:t>
      </w:r>
      <w:proofErr w:type="spellStart"/>
      <w:r w:rsidRPr="004821B0">
        <w:rPr>
          <w:rFonts w:ascii="Arial" w:eastAsia="Times New Roman" w:hAnsi="Arial" w:cs="Arial"/>
          <w:color w:val="2E3856"/>
          <w:sz w:val="24"/>
          <w:szCs w:val="24"/>
          <w:lang w:eastAsia="en-IN"/>
        </w:rPr>
        <w:t>can not</w:t>
      </w:r>
      <w:proofErr w:type="spellEnd"/>
      <w:r w:rsidRPr="004821B0">
        <w:rPr>
          <w:rFonts w:ascii="Arial" w:eastAsia="Times New Roman" w:hAnsi="Arial" w:cs="Arial"/>
          <w:color w:val="2E3856"/>
          <w:sz w:val="24"/>
          <w:szCs w:val="24"/>
          <w:lang w:eastAsia="en-IN"/>
        </w:rPr>
        <w:t xml:space="preserve"> be a </w:t>
      </w:r>
      <w:r w:rsidRPr="004821B0">
        <w:rPr>
          <w:rFonts w:ascii="KaTeX_Main" w:eastAsia="Times New Roman" w:hAnsi="KaTeX_Main" w:cs="Arial"/>
          <w:i/>
          <w:iCs/>
          <w:color w:val="2E3856"/>
          <w:sz w:val="29"/>
          <w:szCs w:val="29"/>
          <w:lang w:eastAsia="en-IN"/>
        </w:rPr>
        <w:t>key attribute</w:t>
      </w:r>
      <w:r w:rsidRPr="004821B0">
        <w:rPr>
          <w:rFonts w:ascii="Arial" w:eastAsia="Times New Roman" w:hAnsi="Arial" w:cs="Arial"/>
          <w:color w:val="2E3856"/>
          <w:sz w:val="24"/>
          <w:szCs w:val="24"/>
          <w:lang w:eastAsia="en-IN"/>
        </w:rPr>
        <w:t xml:space="preserve"> because there are books with </w:t>
      </w:r>
      <w:r w:rsidR="002E0715">
        <w:rPr>
          <w:rFonts w:ascii="Arial" w:eastAsia="Times New Roman" w:hAnsi="Arial" w:cs="Arial"/>
          <w:color w:val="2E3856"/>
          <w:sz w:val="24"/>
          <w:szCs w:val="24"/>
          <w:lang w:eastAsia="en-IN"/>
        </w:rPr>
        <w:t xml:space="preserve">the </w:t>
      </w:r>
      <w:r w:rsidRPr="004821B0">
        <w:rPr>
          <w:rFonts w:ascii="Arial" w:eastAsia="Times New Roman" w:hAnsi="Arial" w:cs="Arial"/>
          <w:color w:val="2E3856"/>
          <w:sz w:val="24"/>
          <w:szCs w:val="24"/>
          <w:lang w:eastAsia="en-IN"/>
        </w:rPr>
        <w:t xml:space="preserve">same </w:t>
      </w:r>
      <w:r w:rsidR="002E0715">
        <w:rPr>
          <w:rFonts w:ascii="Arial" w:eastAsia="Times New Roman" w:hAnsi="Arial" w:cs="Arial"/>
          <w:color w:val="2E3856"/>
          <w:sz w:val="24"/>
          <w:szCs w:val="24"/>
          <w:lang w:eastAsia="en-IN"/>
        </w:rPr>
        <w:t>name</w:t>
      </w:r>
      <w:r w:rsidRPr="004821B0">
        <w:rPr>
          <w:rFonts w:ascii="Arial" w:eastAsia="Times New Roman" w:hAnsi="Arial" w:cs="Arial"/>
          <w:color w:val="2E3856"/>
          <w:sz w:val="24"/>
          <w:szCs w:val="24"/>
          <w:lang w:eastAsia="en-IN"/>
        </w:rPr>
        <w:t xml:space="preserve">, but a combination of attributes </w:t>
      </w:r>
      <w:proofErr w:type="spellStart"/>
      <w:r w:rsidRPr="004821B0">
        <w:rPr>
          <w:rFonts w:ascii="Arial" w:eastAsia="Times New Roman" w:hAnsi="Arial" w:cs="Arial"/>
          <w:color w:val="2E3856"/>
          <w:sz w:val="24"/>
          <w:szCs w:val="24"/>
          <w:lang w:eastAsia="en-IN"/>
        </w:rPr>
        <w:t>Book_name</w:t>
      </w:r>
      <w:proofErr w:type="spellEnd"/>
      <w:r w:rsidRPr="004821B0">
        <w:rPr>
          <w:rFonts w:ascii="Arial" w:eastAsia="Times New Roman" w:hAnsi="Arial" w:cs="Arial"/>
          <w:color w:val="2E3856"/>
          <w:sz w:val="24"/>
          <w:szCs w:val="24"/>
          <w:lang w:eastAsia="en-IN"/>
        </w:rPr>
        <w:t xml:space="preserve"> and Author can be a key attribute (set of attributes in this case).</w:t>
      </w:r>
    </w:p>
    <w:p w:rsidR="004821B0" w:rsidRPr="004821B0" w:rsidRDefault="002E0715" w:rsidP="004821B0">
      <w:pPr>
        <w:shd w:val="clear" w:color="auto" w:fill="F6F7FB"/>
        <w:spacing w:after="0" w:line="240" w:lineRule="auto"/>
        <w:rPr>
          <w:rFonts w:ascii="Arial" w:eastAsia="Times New Roman" w:hAnsi="Arial" w:cs="Arial"/>
          <w:color w:val="2E3856"/>
          <w:sz w:val="24"/>
          <w:szCs w:val="24"/>
          <w:lang w:eastAsia="en-IN"/>
        </w:rPr>
      </w:pPr>
      <w:r w:rsidRPr="002E0715">
        <w:rPr>
          <w:rFonts w:ascii="KaTeX_Main" w:eastAsia="Times New Roman" w:hAnsi="KaTeX_Main" w:cs="Arial"/>
          <w:b/>
          <w:bCs/>
          <w:color w:val="2E3856"/>
          <w:sz w:val="29"/>
          <w:szCs w:val="29"/>
          <w:highlight w:val="yellow"/>
          <w:lang w:eastAsia="en-IN"/>
        </w:rPr>
        <w:t>A value</w:t>
      </w:r>
      <w:r w:rsidR="004821B0" w:rsidRPr="002E0715">
        <w:rPr>
          <w:rFonts w:ascii="KaTeX_Main" w:eastAsia="Times New Roman" w:hAnsi="KaTeX_Main" w:cs="Arial"/>
          <w:b/>
          <w:bCs/>
          <w:color w:val="2E3856"/>
          <w:sz w:val="29"/>
          <w:szCs w:val="29"/>
          <w:highlight w:val="yellow"/>
          <w:lang w:eastAsia="en-IN"/>
        </w:rPr>
        <w:t> set (domain)</w:t>
      </w:r>
      <w:r w:rsidR="004821B0" w:rsidRPr="004821B0">
        <w:rPr>
          <w:rFonts w:ascii="Arial" w:eastAsia="Times New Roman" w:hAnsi="Arial" w:cs="Arial"/>
          <w:color w:val="2E3856"/>
          <w:sz w:val="24"/>
          <w:szCs w:val="24"/>
          <w:lang w:eastAsia="en-IN"/>
        </w:rPr>
        <w:t xml:space="preserve"> is a set of values that can be assigned to </w:t>
      </w:r>
      <w:r>
        <w:rPr>
          <w:rFonts w:ascii="Arial" w:eastAsia="Times New Roman" w:hAnsi="Arial" w:cs="Arial"/>
          <w:color w:val="2E3856"/>
          <w:sz w:val="24"/>
          <w:szCs w:val="24"/>
          <w:lang w:eastAsia="en-IN"/>
        </w:rPr>
        <w:t xml:space="preserve">an </w:t>
      </w:r>
      <w:r w:rsidR="004821B0" w:rsidRPr="004821B0">
        <w:rPr>
          <w:rFonts w:ascii="Arial" w:eastAsia="Times New Roman" w:hAnsi="Arial" w:cs="Arial"/>
          <w:color w:val="2E3856"/>
          <w:sz w:val="24"/>
          <w:szCs w:val="24"/>
          <w:lang w:eastAsia="en-IN"/>
        </w:rPr>
        <w:t xml:space="preserve">attribute of a particular entity. For example, we have entity BOOK and its attributes Author and </w:t>
      </w:r>
      <w:proofErr w:type="spellStart"/>
      <w:r w:rsidR="004821B0" w:rsidRPr="004821B0">
        <w:rPr>
          <w:rFonts w:ascii="Arial" w:eastAsia="Times New Roman" w:hAnsi="Arial" w:cs="Arial"/>
          <w:color w:val="2E3856"/>
          <w:sz w:val="24"/>
          <w:szCs w:val="24"/>
          <w:lang w:eastAsia="en-IN"/>
        </w:rPr>
        <w:t>Number_of_pages</w:t>
      </w:r>
      <w:proofErr w:type="spellEnd"/>
      <w:r w:rsidR="004821B0" w:rsidRPr="004821B0">
        <w:rPr>
          <w:rFonts w:ascii="Arial" w:eastAsia="Times New Roman" w:hAnsi="Arial" w:cs="Arial"/>
          <w:color w:val="2E3856"/>
          <w:sz w:val="24"/>
          <w:szCs w:val="24"/>
          <w:lang w:eastAsia="en-IN"/>
        </w:rPr>
        <w:t xml:space="preserve">. </w:t>
      </w:r>
      <w:r>
        <w:rPr>
          <w:rFonts w:ascii="Arial" w:eastAsia="Times New Roman" w:hAnsi="Arial" w:cs="Arial"/>
          <w:color w:val="2E3856"/>
          <w:sz w:val="24"/>
          <w:szCs w:val="24"/>
          <w:lang w:eastAsia="en-IN"/>
        </w:rPr>
        <w:t>The value</w:t>
      </w:r>
      <w:r w:rsidR="004821B0" w:rsidRPr="004821B0">
        <w:rPr>
          <w:rFonts w:ascii="Arial" w:eastAsia="Times New Roman" w:hAnsi="Arial" w:cs="Arial"/>
          <w:color w:val="2E3856"/>
          <w:sz w:val="24"/>
          <w:szCs w:val="24"/>
          <w:lang w:eastAsia="en-IN"/>
        </w:rPr>
        <w:t xml:space="preserve"> set of </w:t>
      </w:r>
      <w:r>
        <w:rPr>
          <w:rFonts w:ascii="Arial" w:eastAsia="Times New Roman" w:hAnsi="Arial" w:cs="Arial"/>
          <w:color w:val="2E3856"/>
          <w:sz w:val="24"/>
          <w:szCs w:val="24"/>
          <w:lang w:eastAsia="en-IN"/>
        </w:rPr>
        <w:t xml:space="preserve">the </w:t>
      </w:r>
      <w:r w:rsidR="004821B0" w:rsidRPr="004821B0">
        <w:rPr>
          <w:rFonts w:ascii="Arial" w:eastAsia="Times New Roman" w:hAnsi="Arial" w:cs="Arial"/>
          <w:color w:val="2E3856"/>
          <w:sz w:val="24"/>
          <w:szCs w:val="24"/>
          <w:lang w:eastAsia="en-IN"/>
        </w:rPr>
        <w:t xml:space="preserve">Author attribute is </w:t>
      </w:r>
      <w:r>
        <w:rPr>
          <w:rFonts w:ascii="Arial" w:eastAsia="Times New Roman" w:hAnsi="Arial" w:cs="Arial"/>
          <w:color w:val="2E3856"/>
          <w:sz w:val="24"/>
          <w:szCs w:val="24"/>
          <w:lang w:eastAsia="en-IN"/>
        </w:rPr>
        <w:t xml:space="preserve">a </w:t>
      </w:r>
      <w:r w:rsidR="004821B0" w:rsidRPr="004821B0">
        <w:rPr>
          <w:rFonts w:ascii="Arial" w:eastAsia="Times New Roman" w:hAnsi="Arial" w:cs="Arial"/>
          <w:color w:val="2E3856"/>
          <w:sz w:val="24"/>
          <w:szCs w:val="24"/>
          <w:lang w:eastAsia="en-IN"/>
        </w:rPr>
        <w:t xml:space="preserve">set of strings separated with spaces and </w:t>
      </w:r>
      <w:r>
        <w:rPr>
          <w:rFonts w:ascii="Arial" w:eastAsia="Times New Roman" w:hAnsi="Arial" w:cs="Arial"/>
          <w:color w:val="2E3856"/>
          <w:sz w:val="24"/>
          <w:szCs w:val="24"/>
          <w:lang w:eastAsia="en-IN"/>
        </w:rPr>
        <w:t xml:space="preserve">the </w:t>
      </w:r>
      <w:r w:rsidR="004821B0" w:rsidRPr="004821B0">
        <w:rPr>
          <w:rFonts w:ascii="Arial" w:eastAsia="Times New Roman" w:hAnsi="Arial" w:cs="Arial"/>
          <w:color w:val="2E3856"/>
          <w:sz w:val="24"/>
          <w:szCs w:val="24"/>
          <w:lang w:eastAsia="en-IN"/>
        </w:rPr>
        <w:t xml:space="preserve">value set of </w:t>
      </w:r>
      <w:proofErr w:type="spellStart"/>
      <w:r w:rsidR="004821B0" w:rsidRPr="004821B0">
        <w:rPr>
          <w:rFonts w:ascii="Arial" w:eastAsia="Times New Roman" w:hAnsi="Arial" w:cs="Arial"/>
          <w:color w:val="2E3856"/>
          <w:sz w:val="24"/>
          <w:szCs w:val="24"/>
          <w:lang w:eastAsia="en-IN"/>
        </w:rPr>
        <w:t>Number_of_pages</w:t>
      </w:r>
      <w:proofErr w:type="spellEnd"/>
      <w:r w:rsidR="004821B0" w:rsidRPr="004821B0">
        <w:rPr>
          <w:rFonts w:ascii="Arial" w:eastAsia="Times New Roman" w:hAnsi="Arial" w:cs="Arial"/>
          <w:color w:val="2E3856"/>
          <w:sz w:val="24"/>
          <w:szCs w:val="24"/>
          <w:lang w:eastAsia="en-IN"/>
        </w:rPr>
        <w:t xml:space="preserve"> attribute is </w:t>
      </w:r>
      <w:r>
        <w:rPr>
          <w:rFonts w:ascii="Arial" w:eastAsia="Times New Roman" w:hAnsi="Arial" w:cs="Arial"/>
          <w:color w:val="2E3856"/>
          <w:sz w:val="24"/>
          <w:szCs w:val="24"/>
          <w:lang w:eastAsia="en-IN"/>
        </w:rPr>
        <w:t xml:space="preserve">a </w:t>
      </w:r>
      <w:r w:rsidR="004821B0" w:rsidRPr="004821B0">
        <w:rPr>
          <w:rFonts w:ascii="Arial" w:eastAsia="Times New Roman" w:hAnsi="Arial" w:cs="Arial"/>
          <w:color w:val="2E3856"/>
          <w:sz w:val="24"/>
          <w:szCs w:val="24"/>
          <w:lang w:eastAsia="en-IN"/>
        </w:rPr>
        <w:t>set of integers from 2 to 2000.</w:t>
      </w:r>
    </w:p>
    <w:p w:rsidR="00692C3C" w:rsidRPr="00274841" w:rsidRDefault="004821B0" w:rsidP="009F683C">
      <w:pPr>
        <w:spacing w:after="0" w:line="240" w:lineRule="auto"/>
        <w:rPr>
          <w:rFonts w:ascii="Times New Roman" w:eastAsia="Times New Roman" w:hAnsi="Times New Roman" w:cs="Times New Roman"/>
          <w:b/>
          <w:color w:val="0070C0"/>
          <w:sz w:val="24"/>
          <w:szCs w:val="24"/>
          <w:lang w:eastAsia="en-IN"/>
        </w:rPr>
      </w:pPr>
      <w:r>
        <w:rPr>
          <w:rFonts w:ascii="Arial" w:hAnsi="Arial" w:cs="Arial"/>
          <w:color w:val="282E3E"/>
          <w:shd w:val="clear" w:color="auto" w:fill="FFFFFF"/>
        </w:rPr>
        <w:t>Definitions and examples of </w:t>
      </w:r>
      <w:r>
        <w:rPr>
          <w:rStyle w:val="mord"/>
          <w:rFonts w:ascii="KaTeX_Main" w:hAnsi="KaTeX_Main"/>
          <w:b/>
          <w:bCs/>
          <w:color w:val="282E3E"/>
          <w:sz w:val="29"/>
          <w:szCs w:val="29"/>
          <w:shd w:val="clear" w:color="auto" w:fill="FFFFFF"/>
        </w:rPr>
        <w:t>Entity</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Attribute</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Attribute value</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Relationship instance</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Composite att</w:t>
      </w:r>
      <w:r>
        <w:rPr>
          <w:rStyle w:val="mord"/>
          <w:rFonts w:ascii="KaTeX_Main" w:hAnsi="KaTeX_Main"/>
          <w:b/>
          <w:bCs/>
          <w:color w:val="282E3E"/>
          <w:sz w:val="29"/>
          <w:szCs w:val="29"/>
          <w:shd w:val="clear" w:color="auto" w:fill="FFFFFF"/>
        </w:rPr>
        <w:lastRenderedPageBreak/>
        <w:t>ribute</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Multivalued attribute</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Derived attribute</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Complex attribute</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Key attribute</w:t>
      </w:r>
      <w:r>
        <w:rPr>
          <w:rFonts w:ascii="Arial" w:hAnsi="Arial" w:cs="Arial"/>
          <w:color w:val="282E3E"/>
          <w:shd w:val="clear" w:color="auto" w:fill="FFFFFF"/>
        </w:rPr>
        <w:t>, and </w:t>
      </w:r>
      <w:r>
        <w:rPr>
          <w:rStyle w:val="mord"/>
          <w:rFonts w:ascii="KaTeX_Main" w:hAnsi="KaTeX_Main"/>
          <w:b/>
          <w:bCs/>
          <w:color w:val="282E3E"/>
          <w:sz w:val="29"/>
          <w:szCs w:val="29"/>
          <w:shd w:val="clear" w:color="auto" w:fill="FFFFFF"/>
        </w:rPr>
        <w:t>Value set</w:t>
      </w:r>
      <w:r w:rsidR="002E0715">
        <w:rPr>
          <w:rFonts w:ascii="Arial" w:hAnsi="Arial" w:cs="Arial"/>
          <w:color w:val="282E3E"/>
          <w:shd w:val="clear" w:color="auto" w:fill="FFFFFF"/>
        </w:rPr>
        <w:t>.</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3.4. </w:t>
      </w:r>
      <w:r w:rsidRPr="00274841">
        <w:rPr>
          <w:rFonts w:ascii="MinionPro-Regular" w:eastAsia="Times New Roman" w:hAnsi="MinionPro-Regular" w:cs="Times New Roman"/>
          <w:b/>
          <w:color w:val="0070C0"/>
          <w:sz w:val="21"/>
          <w:szCs w:val="21"/>
          <w:lang w:eastAsia="en-IN"/>
        </w:rPr>
        <w:t xml:space="preserve">What is an entity type? What is an entity set? Explain the differences among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an</w:t>
      </w:r>
      <w:proofErr w:type="gramEnd"/>
      <w:r w:rsidRPr="00274841">
        <w:rPr>
          <w:rFonts w:ascii="MinionPro-Regular" w:eastAsia="Times New Roman" w:hAnsi="MinionPro-Regular" w:cs="Times New Roman"/>
          <w:b/>
          <w:color w:val="0070C0"/>
          <w:sz w:val="21"/>
          <w:szCs w:val="21"/>
          <w:lang w:eastAsia="en-IN"/>
        </w:rPr>
        <w:t xml:space="preserve"> entity, an entity type, and an entity set.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821B0" w:rsidRPr="004821B0" w:rsidRDefault="002E0715"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Pr>
          <w:rFonts w:ascii="KaTeX_Main" w:eastAsia="Times New Roman" w:hAnsi="KaTeX_Main" w:cs="Arial"/>
          <w:b/>
          <w:bCs/>
          <w:color w:val="282E3E"/>
          <w:sz w:val="29"/>
          <w:szCs w:val="29"/>
          <w:lang w:eastAsia="en-IN"/>
        </w:rPr>
        <w:t>The entity</w:t>
      </w:r>
      <w:r w:rsidR="004821B0" w:rsidRPr="004821B0">
        <w:rPr>
          <w:rFonts w:ascii="KaTeX_Main" w:eastAsia="Times New Roman" w:hAnsi="KaTeX_Main" w:cs="Arial"/>
          <w:b/>
          <w:bCs/>
          <w:color w:val="282E3E"/>
          <w:sz w:val="29"/>
          <w:szCs w:val="29"/>
          <w:lang w:eastAsia="en-IN"/>
        </w:rPr>
        <w:t> type</w:t>
      </w:r>
      <w:r w:rsidR="004821B0" w:rsidRPr="004821B0">
        <w:rPr>
          <w:rFonts w:ascii="Arial" w:eastAsia="Times New Roman" w:hAnsi="Arial" w:cs="Arial"/>
          <w:color w:val="282E3E"/>
          <w:sz w:val="24"/>
          <w:szCs w:val="24"/>
          <w:lang w:eastAsia="en-IN"/>
        </w:rPr>
        <w:t xml:space="preserve"> is a definition for a collection of entities that have </w:t>
      </w:r>
      <w:r>
        <w:rPr>
          <w:rFonts w:ascii="Arial" w:eastAsia="Times New Roman" w:hAnsi="Arial" w:cs="Arial"/>
          <w:color w:val="282E3E"/>
          <w:sz w:val="24"/>
          <w:szCs w:val="24"/>
          <w:lang w:eastAsia="en-IN"/>
        </w:rPr>
        <w:t xml:space="preserve">the </w:t>
      </w:r>
      <w:r w:rsidR="004821B0" w:rsidRPr="004821B0">
        <w:rPr>
          <w:rFonts w:ascii="Arial" w:eastAsia="Times New Roman" w:hAnsi="Arial" w:cs="Arial"/>
          <w:color w:val="282E3E"/>
          <w:sz w:val="24"/>
          <w:szCs w:val="24"/>
          <w:lang w:eastAsia="en-IN"/>
        </w:rPr>
        <w:t>same attributes. Each entity type has its </w:t>
      </w:r>
      <w:r w:rsidR="004821B0" w:rsidRPr="004821B0">
        <w:rPr>
          <w:rFonts w:ascii="KaTeX_Main" w:eastAsia="Times New Roman" w:hAnsi="KaTeX_Main" w:cs="Arial"/>
          <w:i/>
          <w:iCs/>
          <w:color w:val="282E3E"/>
          <w:sz w:val="29"/>
          <w:szCs w:val="29"/>
          <w:lang w:eastAsia="en-IN"/>
        </w:rPr>
        <w:t>name</w:t>
      </w:r>
      <w:r w:rsidR="004821B0" w:rsidRPr="004821B0">
        <w:rPr>
          <w:rFonts w:ascii="Arial" w:eastAsia="Times New Roman" w:hAnsi="Arial" w:cs="Arial"/>
          <w:color w:val="282E3E"/>
          <w:sz w:val="24"/>
          <w:szCs w:val="24"/>
          <w:lang w:eastAsia="en-IN"/>
        </w:rPr>
        <w:t> and </w:t>
      </w:r>
      <w:r w:rsidR="004821B0" w:rsidRPr="004821B0">
        <w:rPr>
          <w:rFonts w:ascii="KaTeX_Main" w:eastAsia="Times New Roman" w:hAnsi="KaTeX_Main" w:cs="Arial"/>
          <w:i/>
          <w:iCs/>
          <w:color w:val="282E3E"/>
          <w:sz w:val="29"/>
          <w:szCs w:val="29"/>
          <w:lang w:eastAsia="en-IN"/>
        </w:rPr>
        <w:t>attributes</w:t>
      </w:r>
      <w:r w:rsidR="004821B0" w:rsidRPr="004821B0">
        <w:rPr>
          <w:rFonts w:ascii="Arial" w:eastAsia="Times New Roman" w:hAnsi="Arial" w:cs="Arial"/>
          <w:color w:val="282E3E"/>
          <w:sz w:val="24"/>
          <w:szCs w:val="24"/>
          <w:lang w:eastAsia="en-IN"/>
        </w:rPr>
        <w:t>.</w:t>
      </w:r>
    </w:p>
    <w:p w:rsidR="004821B0" w:rsidRPr="004821B0" w:rsidRDefault="002E0715"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Pr>
          <w:rFonts w:ascii="KaTeX_Main" w:eastAsia="Times New Roman" w:hAnsi="KaTeX_Main" w:cs="Arial"/>
          <w:b/>
          <w:bCs/>
          <w:color w:val="282E3E"/>
          <w:sz w:val="29"/>
          <w:szCs w:val="29"/>
          <w:lang w:eastAsia="en-IN"/>
        </w:rPr>
        <w:t>An entity</w:t>
      </w:r>
      <w:r w:rsidR="004821B0" w:rsidRPr="004821B0">
        <w:rPr>
          <w:rFonts w:ascii="KaTeX_Main" w:eastAsia="Times New Roman" w:hAnsi="KaTeX_Main" w:cs="Arial"/>
          <w:b/>
          <w:bCs/>
          <w:color w:val="282E3E"/>
          <w:sz w:val="29"/>
          <w:szCs w:val="29"/>
          <w:lang w:eastAsia="en-IN"/>
        </w:rPr>
        <w:t> set</w:t>
      </w:r>
      <w:r w:rsidR="004821B0" w:rsidRPr="004821B0">
        <w:rPr>
          <w:rFonts w:ascii="Arial" w:eastAsia="Times New Roman" w:hAnsi="Arial" w:cs="Arial"/>
          <w:color w:val="282E3E"/>
          <w:sz w:val="24"/>
          <w:szCs w:val="24"/>
          <w:lang w:eastAsia="en-IN"/>
        </w:rPr>
        <w:t> is a set of instances of entities, of a particular entity type, with attribute values assigned.</w:t>
      </w:r>
    </w:p>
    <w:p w:rsidR="004821B0" w:rsidRPr="004821B0" w:rsidRDefault="004821B0" w:rsidP="004821B0">
      <w:pPr>
        <w:shd w:val="clear" w:color="auto" w:fill="FFFFFF"/>
        <w:spacing w:after="0"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The difference between </w:t>
      </w:r>
      <w:r w:rsidRPr="004821B0">
        <w:rPr>
          <w:rFonts w:ascii="KaTeX_Main" w:eastAsia="Times New Roman" w:hAnsi="KaTeX_Main" w:cs="Arial"/>
          <w:b/>
          <w:bCs/>
          <w:color w:val="282E3E"/>
          <w:sz w:val="29"/>
          <w:szCs w:val="29"/>
          <w:lang w:eastAsia="en-IN"/>
        </w:rPr>
        <w:t>entity</w:t>
      </w:r>
      <w:r w:rsidRPr="004821B0">
        <w:rPr>
          <w:rFonts w:ascii="Arial" w:eastAsia="Times New Roman" w:hAnsi="Arial" w:cs="Arial"/>
          <w:color w:val="282E3E"/>
          <w:sz w:val="24"/>
          <w:szCs w:val="24"/>
          <w:lang w:eastAsia="en-IN"/>
        </w:rPr>
        <w:t>, </w:t>
      </w:r>
      <w:r w:rsidRPr="004821B0">
        <w:rPr>
          <w:rFonts w:ascii="KaTeX_Main" w:eastAsia="Times New Roman" w:hAnsi="KaTeX_Main" w:cs="Arial"/>
          <w:b/>
          <w:bCs/>
          <w:color w:val="282E3E"/>
          <w:sz w:val="29"/>
          <w:szCs w:val="29"/>
          <w:lang w:eastAsia="en-IN"/>
        </w:rPr>
        <w:t>entity type</w:t>
      </w:r>
      <w:r w:rsidR="002E0715">
        <w:rPr>
          <w:rFonts w:ascii="Arial" w:eastAsia="Times New Roman" w:hAnsi="Arial" w:cs="Arial"/>
          <w:color w:val="282E3E"/>
          <w:sz w:val="24"/>
          <w:szCs w:val="24"/>
          <w:lang w:eastAsia="en-IN"/>
        </w:rPr>
        <w:t xml:space="preserve">, </w:t>
      </w:r>
      <w:r w:rsidRPr="004821B0">
        <w:rPr>
          <w:rFonts w:ascii="Arial" w:eastAsia="Times New Roman" w:hAnsi="Arial" w:cs="Arial"/>
          <w:color w:val="282E3E"/>
          <w:sz w:val="24"/>
          <w:szCs w:val="24"/>
          <w:lang w:eastAsia="en-IN"/>
        </w:rPr>
        <w:t>and </w:t>
      </w:r>
      <w:r w:rsidRPr="004821B0">
        <w:rPr>
          <w:rFonts w:ascii="KaTeX_Main" w:eastAsia="Times New Roman" w:hAnsi="KaTeX_Main" w:cs="Arial"/>
          <w:b/>
          <w:bCs/>
          <w:color w:val="282E3E"/>
          <w:sz w:val="29"/>
          <w:szCs w:val="29"/>
          <w:lang w:eastAsia="en-IN"/>
        </w:rPr>
        <w:t>entity set</w:t>
      </w:r>
      <w:r w:rsidRPr="004821B0">
        <w:rPr>
          <w:rFonts w:ascii="Arial" w:eastAsia="Times New Roman" w:hAnsi="Arial" w:cs="Arial"/>
          <w:color w:val="282E3E"/>
          <w:sz w:val="24"/>
          <w:szCs w:val="24"/>
          <w:lang w:eastAsia="en-IN"/>
        </w:rPr>
        <w:t> is that </w:t>
      </w:r>
      <w:r w:rsidRPr="004821B0">
        <w:rPr>
          <w:rFonts w:ascii="KaTeX_Main" w:eastAsia="Times New Roman" w:hAnsi="KaTeX_Main" w:cs="Arial"/>
          <w:b/>
          <w:bCs/>
          <w:color w:val="282E3E"/>
          <w:sz w:val="29"/>
          <w:szCs w:val="29"/>
          <w:lang w:eastAsia="en-IN"/>
        </w:rPr>
        <w:t>entity</w:t>
      </w:r>
      <w:r w:rsidRPr="004821B0">
        <w:rPr>
          <w:rFonts w:ascii="Arial" w:eastAsia="Times New Roman" w:hAnsi="Arial" w:cs="Arial"/>
          <w:color w:val="282E3E"/>
          <w:sz w:val="24"/>
          <w:szCs w:val="24"/>
          <w:lang w:eastAsia="en-IN"/>
        </w:rPr>
        <w:t xml:space="preserve"> is a concept from the </w:t>
      </w:r>
      <w:r w:rsidR="002E0715">
        <w:rPr>
          <w:rFonts w:ascii="Arial" w:eastAsia="Times New Roman" w:hAnsi="Arial" w:cs="Arial"/>
          <w:color w:val="282E3E"/>
          <w:sz w:val="24"/>
          <w:szCs w:val="24"/>
          <w:lang w:eastAsia="en-IN"/>
        </w:rPr>
        <w:t>mini-world</w:t>
      </w:r>
      <w:r w:rsidRPr="004821B0">
        <w:rPr>
          <w:rFonts w:ascii="Arial" w:eastAsia="Times New Roman" w:hAnsi="Arial" w:cs="Arial"/>
          <w:color w:val="282E3E"/>
          <w:sz w:val="24"/>
          <w:szCs w:val="24"/>
          <w:lang w:eastAsia="en-IN"/>
        </w:rPr>
        <w:t xml:space="preserve"> that we want to represent in the database, </w:t>
      </w:r>
      <w:r w:rsidR="002E0715">
        <w:rPr>
          <w:rFonts w:ascii="Arial" w:eastAsia="Times New Roman" w:hAnsi="Arial" w:cs="Arial"/>
          <w:color w:val="282E3E"/>
          <w:sz w:val="24"/>
          <w:szCs w:val="24"/>
          <w:lang w:eastAsia="en-IN"/>
        </w:rPr>
        <w:t xml:space="preserve">and </w:t>
      </w:r>
      <w:r w:rsidRPr="004821B0">
        <w:rPr>
          <w:rFonts w:ascii="KaTeX_Main" w:eastAsia="Times New Roman" w:hAnsi="KaTeX_Main" w:cs="Arial"/>
          <w:b/>
          <w:bCs/>
          <w:color w:val="282E3E"/>
          <w:sz w:val="29"/>
          <w:szCs w:val="29"/>
          <w:lang w:eastAsia="en-IN"/>
        </w:rPr>
        <w:t>entity type</w:t>
      </w:r>
      <w:r w:rsidRPr="004821B0">
        <w:rPr>
          <w:rFonts w:ascii="Arial" w:eastAsia="Times New Roman" w:hAnsi="Arial" w:cs="Arial"/>
          <w:color w:val="282E3E"/>
          <w:sz w:val="24"/>
          <w:szCs w:val="24"/>
          <w:lang w:eastAsia="en-IN"/>
        </w:rPr>
        <w:t xml:space="preserve"> is used to describe the schema or plan for </w:t>
      </w:r>
      <w:proofErr w:type="spellStart"/>
      <w:r w:rsidRPr="004821B0">
        <w:rPr>
          <w:rFonts w:ascii="Arial" w:eastAsia="Times New Roman" w:hAnsi="Arial" w:cs="Arial"/>
          <w:color w:val="282E3E"/>
          <w:sz w:val="24"/>
          <w:szCs w:val="24"/>
          <w:lang w:eastAsia="en-IN"/>
        </w:rPr>
        <w:t>modeling</w:t>
      </w:r>
      <w:proofErr w:type="spellEnd"/>
      <w:r w:rsidRPr="004821B0">
        <w:rPr>
          <w:rFonts w:ascii="Arial" w:eastAsia="Times New Roman" w:hAnsi="Arial" w:cs="Arial"/>
          <w:color w:val="282E3E"/>
          <w:sz w:val="24"/>
          <w:szCs w:val="24"/>
          <w:lang w:eastAsia="en-IN"/>
        </w:rPr>
        <w:t xml:space="preserve"> an entity and its assigned attributes and </w:t>
      </w:r>
      <w:r w:rsidRPr="004821B0">
        <w:rPr>
          <w:rFonts w:ascii="KaTeX_Main" w:eastAsia="Times New Roman" w:hAnsi="KaTeX_Main" w:cs="Arial"/>
          <w:b/>
          <w:bCs/>
          <w:color w:val="282E3E"/>
          <w:sz w:val="29"/>
          <w:szCs w:val="29"/>
          <w:lang w:eastAsia="en-IN"/>
        </w:rPr>
        <w:t>entity set</w:t>
      </w:r>
      <w:r w:rsidRPr="004821B0">
        <w:rPr>
          <w:rFonts w:ascii="Arial" w:eastAsia="Times New Roman" w:hAnsi="Arial" w:cs="Arial"/>
          <w:color w:val="282E3E"/>
          <w:sz w:val="24"/>
          <w:szCs w:val="24"/>
          <w:lang w:eastAsia="en-IN"/>
        </w:rPr>
        <w:t> is a complete collection of entity instances of one particular type.</w:t>
      </w:r>
    </w:p>
    <w:p w:rsidR="004821B0" w:rsidRPr="004821B0" w:rsidRDefault="002E0715" w:rsidP="004821B0">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2E0715">
        <w:rPr>
          <w:rFonts w:ascii="KaTeX_Main" w:eastAsia="Times New Roman" w:hAnsi="KaTeX_Main" w:cs="Arial"/>
          <w:b/>
          <w:bCs/>
          <w:color w:val="282E3E"/>
          <w:sz w:val="29"/>
          <w:szCs w:val="29"/>
          <w:highlight w:val="yellow"/>
          <w:lang w:eastAsia="en-IN"/>
        </w:rPr>
        <w:t>The entity</w:t>
      </w:r>
      <w:r w:rsidR="004821B0" w:rsidRPr="002E0715">
        <w:rPr>
          <w:rFonts w:ascii="KaTeX_Main" w:eastAsia="Times New Roman" w:hAnsi="KaTeX_Main" w:cs="Arial"/>
          <w:b/>
          <w:bCs/>
          <w:color w:val="282E3E"/>
          <w:sz w:val="29"/>
          <w:szCs w:val="29"/>
          <w:highlight w:val="yellow"/>
          <w:lang w:eastAsia="en-IN"/>
        </w:rPr>
        <w:t> type</w:t>
      </w:r>
      <w:r w:rsidR="004821B0" w:rsidRPr="004821B0">
        <w:rPr>
          <w:rFonts w:ascii="Arial" w:eastAsia="Times New Roman" w:hAnsi="Arial" w:cs="Arial"/>
          <w:color w:val="282E3E"/>
          <w:sz w:val="24"/>
          <w:szCs w:val="24"/>
          <w:lang w:eastAsia="en-IN"/>
        </w:rPr>
        <w:t xml:space="preserve"> is a definition for a collection of entities that have </w:t>
      </w:r>
      <w:r>
        <w:rPr>
          <w:rFonts w:ascii="Arial" w:eastAsia="Times New Roman" w:hAnsi="Arial" w:cs="Arial"/>
          <w:color w:val="282E3E"/>
          <w:sz w:val="24"/>
          <w:szCs w:val="24"/>
          <w:lang w:eastAsia="en-IN"/>
        </w:rPr>
        <w:t xml:space="preserve">the </w:t>
      </w:r>
      <w:r w:rsidR="004821B0" w:rsidRPr="004821B0">
        <w:rPr>
          <w:rFonts w:ascii="Arial" w:eastAsia="Times New Roman" w:hAnsi="Arial" w:cs="Arial"/>
          <w:color w:val="282E3E"/>
          <w:sz w:val="24"/>
          <w:szCs w:val="24"/>
          <w:lang w:eastAsia="en-IN"/>
        </w:rPr>
        <w:t>same attributes. Each entity type has its </w:t>
      </w:r>
      <w:r w:rsidR="004821B0" w:rsidRPr="004821B0">
        <w:rPr>
          <w:rFonts w:ascii="KaTeX_Main" w:eastAsia="Times New Roman" w:hAnsi="KaTeX_Main" w:cs="Arial"/>
          <w:i/>
          <w:iCs/>
          <w:color w:val="282E3E"/>
          <w:sz w:val="29"/>
          <w:szCs w:val="29"/>
          <w:lang w:eastAsia="en-IN"/>
        </w:rPr>
        <w:t>name</w:t>
      </w:r>
      <w:r w:rsidR="004821B0" w:rsidRPr="004821B0">
        <w:rPr>
          <w:rFonts w:ascii="Arial" w:eastAsia="Times New Roman" w:hAnsi="Arial" w:cs="Arial"/>
          <w:color w:val="282E3E"/>
          <w:sz w:val="24"/>
          <w:szCs w:val="24"/>
          <w:lang w:eastAsia="en-IN"/>
        </w:rPr>
        <w:t> and </w:t>
      </w:r>
      <w:r w:rsidR="004821B0" w:rsidRPr="004821B0">
        <w:rPr>
          <w:rFonts w:ascii="KaTeX_Main" w:eastAsia="Times New Roman" w:hAnsi="KaTeX_Main" w:cs="Arial"/>
          <w:i/>
          <w:iCs/>
          <w:color w:val="282E3E"/>
          <w:sz w:val="29"/>
          <w:szCs w:val="29"/>
          <w:lang w:eastAsia="en-IN"/>
        </w:rPr>
        <w:t>attributes</w:t>
      </w:r>
      <w:r w:rsidR="004821B0" w:rsidRPr="004821B0">
        <w:rPr>
          <w:rFonts w:ascii="Arial" w:eastAsia="Times New Roman" w:hAnsi="Arial" w:cs="Arial"/>
          <w:color w:val="282E3E"/>
          <w:sz w:val="24"/>
          <w:szCs w:val="24"/>
          <w:lang w:eastAsia="en-IN"/>
        </w:rPr>
        <w:t>.</w:t>
      </w:r>
    </w:p>
    <w:p w:rsidR="004821B0" w:rsidRPr="004821B0" w:rsidRDefault="002E0715" w:rsidP="002E071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Pr>
          <w:rFonts w:ascii="KaTeX_Main" w:eastAsia="Times New Roman" w:hAnsi="KaTeX_Main" w:cs="Arial"/>
          <w:b/>
          <w:bCs/>
          <w:color w:val="282E3E"/>
          <w:sz w:val="29"/>
          <w:szCs w:val="29"/>
          <w:lang w:eastAsia="en-IN"/>
        </w:rPr>
        <w:t>An entity</w:t>
      </w:r>
      <w:r w:rsidR="004821B0" w:rsidRPr="004821B0">
        <w:rPr>
          <w:rFonts w:ascii="KaTeX_Main" w:eastAsia="Times New Roman" w:hAnsi="KaTeX_Main" w:cs="Arial"/>
          <w:b/>
          <w:bCs/>
          <w:color w:val="282E3E"/>
          <w:sz w:val="29"/>
          <w:szCs w:val="29"/>
          <w:lang w:eastAsia="en-IN"/>
        </w:rPr>
        <w:t> set</w:t>
      </w:r>
      <w:r w:rsidR="004821B0" w:rsidRPr="004821B0">
        <w:rPr>
          <w:rFonts w:ascii="Arial" w:eastAsia="Times New Roman" w:hAnsi="Arial" w:cs="Arial"/>
          <w:color w:val="282E3E"/>
          <w:sz w:val="24"/>
          <w:szCs w:val="24"/>
          <w:lang w:eastAsia="en-IN"/>
        </w:rPr>
        <w:t> is a set of instances of entities of a particular entity type.</w:t>
      </w:r>
    </w:p>
    <w:p w:rsidR="004821B0" w:rsidRPr="004821B0" w:rsidRDefault="004821B0" w:rsidP="004821B0">
      <w:pPr>
        <w:shd w:val="clear" w:color="auto" w:fill="FFFFFF"/>
        <w:spacing w:after="0" w:line="240" w:lineRule="auto"/>
        <w:jc w:val="center"/>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The difference between </w:t>
      </w:r>
      <w:r w:rsidRPr="004821B0">
        <w:rPr>
          <w:rFonts w:ascii="KaTeX_Main" w:eastAsia="Times New Roman" w:hAnsi="KaTeX_Main" w:cs="Arial"/>
          <w:b/>
          <w:bCs/>
          <w:color w:val="282E3E"/>
          <w:sz w:val="29"/>
          <w:szCs w:val="29"/>
          <w:lang w:eastAsia="en-IN"/>
        </w:rPr>
        <w:t>entity</w:t>
      </w:r>
      <w:r w:rsidRPr="004821B0">
        <w:rPr>
          <w:rFonts w:ascii="Arial" w:eastAsia="Times New Roman" w:hAnsi="Arial" w:cs="Arial"/>
          <w:color w:val="282E3E"/>
          <w:sz w:val="24"/>
          <w:szCs w:val="24"/>
          <w:lang w:eastAsia="en-IN"/>
        </w:rPr>
        <w:t>, </w:t>
      </w:r>
      <w:r w:rsidRPr="004821B0">
        <w:rPr>
          <w:rFonts w:ascii="KaTeX_Main" w:eastAsia="Times New Roman" w:hAnsi="KaTeX_Main" w:cs="Arial"/>
          <w:b/>
          <w:bCs/>
          <w:color w:val="282E3E"/>
          <w:sz w:val="29"/>
          <w:szCs w:val="29"/>
          <w:lang w:eastAsia="en-IN"/>
        </w:rPr>
        <w:t>entity type</w:t>
      </w:r>
      <w:r w:rsidR="00B75A95">
        <w:rPr>
          <w:rFonts w:ascii="Arial" w:eastAsia="Times New Roman" w:hAnsi="Arial" w:cs="Arial"/>
          <w:color w:val="282E3E"/>
          <w:sz w:val="24"/>
          <w:szCs w:val="24"/>
          <w:lang w:eastAsia="en-IN"/>
        </w:rPr>
        <w:t xml:space="preserve">, </w:t>
      </w:r>
      <w:r w:rsidRPr="004821B0">
        <w:rPr>
          <w:rFonts w:ascii="Arial" w:eastAsia="Times New Roman" w:hAnsi="Arial" w:cs="Arial"/>
          <w:color w:val="282E3E"/>
          <w:sz w:val="24"/>
          <w:szCs w:val="24"/>
          <w:lang w:eastAsia="en-IN"/>
        </w:rPr>
        <w:t>and </w:t>
      </w:r>
      <w:r w:rsidRPr="004821B0">
        <w:rPr>
          <w:rFonts w:ascii="KaTeX_Main" w:eastAsia="Times New Roman" w:hAnsi="KaTeX_Main" w:cs="Arial"/>
          <w:b/>
          <w:bCs/>
          <w:color w:val="282E3E"/>
          <w:sz w:val="29"/>
          <w:szCs w:val="29"/>
          <w:lang w:eastAsia="en-IN"/>
        </w:rPr>
        <w:t>entity set</w:t>
      </w:r>
      <w:r w:rsidR="00B75A95">
        <w:rPr>
          <w:rFonts w:ascii="Arial" w:eastAsia="Times New Roman" w:hAnsi="Arial" w:cs="Arial"/>
          <w:color w:val="282E3E"/>
          <w:sz w:val="24"/>
          <w:szCs w:val="24"/>
          <w:lang w:eastAsia="en-IN"/>
        </w:rPr>
        <w:t xml:space="preserve"> is </w:t>
      </w:r>
    </w:p>
    <w:p w:rsidR="00692C3C" w:rsidRDefault="00692C3C" w:rsidP="009F683C">
      <w:pPr>
        <w:spacing w:after="0" w:line="240" w:lineRule="auto"/>
        <w:rPr>
          <w:rFonts w:ascii="AkzidenzGroteskBE-Bold" w:eastAsia="Times New Roman" w:hAnsi="AkzidenzGroteskBE-Bold" w:cs="Times New Roman"/>
          <w:b/>
          <w:bCs/>
          <w:color w:val="0070C0"/>
          <w:sz w:val="18"/>
          <w:szCs w:val="18"/>
          <w:lang w:eastAsia="en-IN"/>
        </w:rPr>
      </w:pPr>
    </w:p>
    <w:p w:rsidR="00692C3C" w:rsidRDefault="009F683C" w:rsidP="009F683C">
      <w:pPr>
        <w:spacing w:after="0" w:line="240" w:lineRule="auto"/>
        <w:rPr>
          <w:rFonts w:ascii="MinionPro-Regular" w:eastAsia="Times New Roman" w:hAnsi="MinionPro-Regular" w:cs="Times New Roman"/>
          <w:b/>
          <w:color w:val="0070C0"/>
          <w:sz w:val="21"/>
          <w:szCs w:val="21"/>
          <w:lang w:eastAsia="en-IN"/>
        </w:rPr>
      </w:pPr>
      <w:r w:rsidRPr="00274841">
        <w:rPr>
          <w:rFonts w:ascii="AkzidenzGroteskBE-Bold" w:eastAsia="Times New Roman" w:hAnsi="AkzidenzGroteskBE-Bold" w:cs="Times New Roman"/>
          <w:b/>
          <w:bCs/>
          <w:color w:val="0070C0"/>
          <w:sz w:val="18"/>
          <w:szCs w:val="18"/>
          <w:lang w:eastAsia="en-IN"/>
        </w:rPr>
        <w:t xml:space="preserve">3.5. </w:t>
      </w:r>
      <w:r w:rsidRPr="00274841">
        <w:rPr>
          <w:rFonts w:ascii="MinionPro-Regular" w:eastAsia="Times New Roman" w:hAnsi="MinionPro-Regular" w:cs="Times New Roman"/>
          <w:b/>
          <w:color w:val="0070C0"/>
          <w:sz w:val="21"/>
          <w:szCs w:val="21"/>
          <w:lang w:eastAsia="en-IN"/>
        </w:rPr>
        <w:t>Explain the difference between an attribute and a value set.</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9F683C" w:rsidRDefault="009F683C" w:rsidP="009F683C">
      <w:pPr>
        <w:spacing w:after="0" w:line="240" w:lineRule="auto"/>
        <w:rPr>
          <w:rFonts w:ascii="Arial" w:hAnsi="Arial" w:cs="Arial"/>
          <w:color w:val="282E3E"/>
          <w:shd w:val="clear" w:color="auto" w:fill="FFFFFF"/>
        </w:rPr>
      </w:pPr>
      <w:r w:rsidRPr="00274841">
        <w:rPr>
          <w:rFonts w:ascii="MinionPro-Regular" w:eastAsia="Times New Roman" w:hAnsi="MinionPro-Regular" w:cs="Times New Roman"/>
          <w:b/>
          <w:color w:val="0070C0"/>
          <w:sz w:val="21"/>
          <w:szCs w:val="21"/>
          <w:lang w:eastAsia="en-IN"/>
        </w:rPr>
        <w:t xml:space="preserve"> </w:t>
      </w:r>
      <w:r w:rsidR="004821B0">
        <w:rPr>
          <w:rFonts w:ascii="Arial" w:hAnsi="Arial" w:cs="Arial"/>
          <w:color w:val="282E3E"/>
          <w:shd w:val="clear" w:color="auto" w:fill="FFFFFF"/>
        </w:rPr>
        <w:t>The difference is that each </w:t>
      </w:r>
      <w:r w:rsidR="004821B0">
        <w:rPr>
          <w:rStyle w:val="mord"/>
          <w:rFonts w:ascii="KaTeX_Main" w:hAnsi="KaTeX_Main"/>
          <w:b/>
          <w:bCs/>
          <w:color w:val="282E3E"/>
          <w:sz w:val="29"/>
          <w:szCs w:val="29"/>
          <w:shd w:val="clear" w:color="auto" w:fill="FFFFFF"/>
        </w:rPr>
        <w:t>attribute</w:t>
      </w:r>
      <w:r w:rsidR="004821B0">
        <w:rPr>
          <w:rFonts w:ascii="Arial" w:hAnsi="Arial" w:cs="Arial"/>
          <w:color w:val="282E3E"/>
          <w:shd w:val="clear" w:color="auto" w:fill="FFFFFF"/>
        </w:rPr>
        <w:t>, which is defined as the particular properties that describe an entity, has its own </w:t>
      </w:r>
      <w:r w:rsidR="004821B0" w:rsidRPr="00B75A95">
        <w:rPr>
          <w:rStyle w:val="mord"/>
          <w:rFonts w:ascii="KaTeX_Main" w:hAnsi="KaTeX_Main"/>
          <w:b/>
          <w:bCs/>
          <w:color w:val="282E3E"/>
          <w:sz w:val="29"/>
          <w:szCs w:val="29"/>
          <w:highlight w:val="yellow"/>
          <w:shd w:val="clear" w:color="auto" w:fill="FFFFFF"/>
        </w:rPr>
        <w:t>domain</w:t>
      </w:r>
      <w:r w:rsidR="004821B0">
        <w:rPr>
          <w:rFonts w:ascii="Arial" w:hAnsi="Arial" w:cs="Arial"/>
          <w:color w:val="282E3E"/>
          <w:shd w:val="clear" w:color="auto" w:fill="FFFFFF"/>
        </w:rPr>
        <w:t>, </w:t>
      </w:r>
      <w:r w:rsidR="00B75A95">
        <w:rPr>
          <w:rStyle w:val="katex-mathml"/>
          <w:rFonts w:ascii="KaTeX_Main" w:hAnsi="KaTeX_Main"/>
          <w:color w:val="282E3E"/>
          <w:sz w:val="29"/>
          <w:szCs w:val="29"/>
          <w:bdr w:val="none" w:sz="0" w:space="0" w:color="auto" w:frame="1"/>
          <w:shd w:val="clear" w:color="auto" w:fill="FFFFFF"/>
        </w:rPr>
        <w:t xml:space="preserve">and </w:t>
      </w:r>
      <w:r w:rsidR="004821B0" w:rsidRPr="00B75A95">
        <w:rPr>
          <w:rStyle w:val="mord"/>
          <w:rFonts w:ascii="KaTeX_Main" w:hAnsi="KaTeX_Main"/>
          <w:b/>
          <w:bCs/>
          <w:color w:val="282E3E"/>
          <w:sz w:val="29"/>
          <w:szCs w:val="29"/>
          <w:highlight w:val="yellow"/>
          <w:shd w:val="clear" w:color="auto" w:fill="FFFFFF"/>
        </w:rPr>
        <w:t>value set</w:t>
      </w:r>
      <w:r w:rsidR="004821B0">
        <w:rPr>
          <w:rFonts w:ascii="Arial" w:hAnsi="Arial" w:cs="Arial"/>
          <w:color w:val="282E3E"/>
          <w:shd w:val="clear" w:color="auto" w:fill="FFFFFF"/>
        </w:rPr>
        <w:t xml:space="preserve">. For example, if the </w:t>
      </w:r>
      <w:r w:rsidR="00B75A95">
        <w:rPr>
          <w:rFonts w:ascii="Arial" w:hAnsi="Arial" w:cs="Arial"/>
          <w:color w:val="282E3E"/>
          <w:shd w:val="clear" w:color="auto" w:fill="FFFFFF"/>
        </w:rPr>
        <w:t>database</w:t>
      </w:r>
      <w:r w:rsidR="004821B0">
        <w:rPr>
          <w:rFonts w:ascii="Arial" w:hAnsi="Arial" w:cs="Arial"/>
          <w:color w:val="282E3E"/>
          <w:shd w:val="clear" w:color="auto" w:fill="FFFFFF"/>
        </w:rPr>
        <w:t xml:space="preserve"> is STUDENT, </w:t>
      </w:r>
      <w:r w:rsidR="00B75A95">
        <w:rPr>
          <w:rFonts w:ascii="Arial" w:hAnsi="Arial" w:cs="Arial"/>
          <w:color w:val="282E3E"/>
          <w:shd w:val="clear" w:color="auto" w:fill="FFFFFF"/>
        </w:rPr>
        <w:t>entities</w:t>
      </w:r>
      <w:r w:rsidR="004821B0">
        <w:rPr>
          <w:rFonts w:ascii="Arial" w:hAnsi="Arial" w:cs="Arial"/>
          <w:color w:val="282E3E"/>
          <w:shd w:val="clear" w:color="auto" w:fill="FFFFFF"/>
        </w:rPr>
        <w:t xml:space="preserve"> can be NAME, SURNAME, MAJOR ... Each of these </w:t>
      </w:r>
      <w:r w:rsidR="00B75A95">
        <w:rPr>
          <w:rFonts w:ascii="Arial" w:hAnsi="Arial" w:cs="Arial"/>
          <w:color w:val="282E3E"/>
          <w:shd w:val="clear" w:color="auto" w:fill="FFFFFF"/>
        </w:rPr>
        <w:t>entities</w:t>
      </w:r>
      <w:r w:rsidR="004821B0">
        <w:rPr>
          <w:rFonts w:ascii="Arial" w:hAnsi="Arial" w:cs="Arial"/>
          <w:color w:val="282E3E"/>
          <w:shd w:val="clear" w:color="auto" w:fill="FFFFFF"/>
        </w:rPr>
        <w:t xml:space="preserve"> has its own attributes like Mark, Sarah... that has their own domain (in this case, </w:t>
      </w:r>
      <w:r w:rsidR="00B75A95">
        <w:rPr>
          <w:rFonts w:ascii="Arial" w:hAnsi="Arial" w:cs="Arial"/>
          <w:color w:val="282E3E"/>
          <w:shd w:val="clear" w:color="auto" w:fill="FFFFFF"/>
        </w:rPr>
        <w:t>length</w:t>
      </w:r>
      <w:r w:rsidR="004821B0">
        <w:rPr>
          <w:rFonts w:ascii="Arial" w:hAnsi="Arial" w:cs="Arial"/>
          <w:color w:val="282E3E"/>
          <w:shd w:val="clear" w:color="auto" w:fill="FFFFFF"/>
        </w:rPr>
        <w:t xml:space="preserve">). Therefore, the </w:t>
      </w:r>
      <w:r w:rsidR="00B75A95">
        <w:rPr>
          <w:rFonts w:ascii="Arial" w:hAnsi="Arial" w:cs="Arial"/>
          <w:color w:val="282E3E"/>
          <w:shd w:val="clear" w:color="auto" w:fill="FFFFFF"/>
        </w:rPr>
        <w:t>student's</w:t>
      </w:r>
      <w:r w:rsidR="004821B0">
        <w:rPr>
          <w:rFonts w:ascii="Arial" w:hAnsi="Arial" w:cs="Arial"/>
          <w:color w:val="282E3E"/>
          <w:shd w:val="clear" w:color="auto" w:fill="FFFFFF"/>
        </w:rPr>
        <w:t xml:space="preserve"> name can be from 1 to 100 characters. (</w:t>
      </w:r>
      <w:proofErr w:type="gramStart"/>
      <w:r w:rsidR="004821B0">
        <w:rPr>
          <w:rFonts w:ascii="Arial" w:hAnsi="Arial" w:cs="Arial"/>
          <w:color w:val="282E3E"/>
          <w:shd w:val="clear" w:color="auto" w:fill="FFFFFF"/>
        </w:rPr>
        <w:t>assuming</w:t>
      </w:r>
      <w:proofErr w:type="gramEnd"/>
      <w:r w:rsidR="004821B0">
        <w:rPr>
          <w:rFonts w:ascii="Arial" w:hAnsi="Arial" w:cs="Arial"/>
          <w:color w:val="282E3E"/>
          <w:shd w:val="clear" w:color="auto" w:fill="FFFFFF"/>
        </w:rPr>
        <w:t xml:space="preserve"> names cannot be longer than 100 characters).</w:t>
      </w:r>
    </w:p>
    <w:p w:rsidR="004821B0" w:rsidRDefault="004821B0" w:rsidP="009F683C">
      <w:pPr>
        <w:spacing w:after="0" w:line="240" w:lineRule="auto"/>
        <w:rPr>
          <w:rFonts w:ascii="Arial" w:hAnsi="Arial" w:cs="Arial"/>
          <w:color w:val="282E3E"/>
          <w:shd w:val="clear" w:color="auto" w:fill="FFFFFF"/>
        </w:rPr>
      </w:pPr>
      <w:r>
        <w:rPr>
          <w:rFonts w:ascii="Arial" w:hAnsi="Arial" w:cs="Arial"/>
          <w:color w:val="282E3E"/>
          <w:shd w:val="clear" w:color="auto" w:fill="FFFFFF"/>
        </w:rPr>
        <w:t xml:space="preserve">Every attribute has its own domain </w:t>
      </w:r>
      <w:r w:rsidR="00B75A95">
        <w:rPr>
          <w:rFonts w:ascii="Arial" w:hAnsi="Arial" w:cs="Arial"/>
          <w:color w:val="282E3E"/>
          <w:shd w:val="clear" w:color="auto" w:fill="FFFFFF"/>
        </w:rPr>
        <w:t xml:space="preserve">and </w:t>
      </w:r>
      <w:r>
        <w:rPr>
          <w:rFonts w:ascii="Arial" w:hAnsi="Arial" w:cs="Arial"/>
          <w:color w:val="282E3E"/>
          <w:shd w:val="clear" w:color="auto" w:fill="FFFFFF"/>
        </w:rPr>
        <w:t>value set.</w:t>
      </w:r>
    </w:p>
    <w:p w:rsidR="004821B0" w:rsidRDefault="004821B0" w:rsidP="009F683C">
      <w:pPr>
        <w:spacing w:after="0" w:line="240" w:lineRule="auto"/>
        <w:rPr>
          <w:rFonts w:ascii="Arial" w:hAnsi="Arial" w:cs="Arial"/>
          <w:color w:val="282E3E"/>
          <w:shd w:val="clear" w:color="auto" w:fill="FFFFFF"/>
        </w:rPr>
      </w:pPr>
      <w:r>
        <w:rPr>
          <w:rStyle w:val="mord"/>
          <w:rFonts w:ascii="KaTeX_Main" w:hAnsi="KaTeX_Main"/>
          <w:b/>
          <w:bCs/>
          <w:color w:val="282E3E"/>
          <w:sz w:val="29"/>
          <w:szCs w:val="29"/>
          <w:shd w:val="clear" w:color="auto" w:fill="FFFFFF"/>
        </w:rPr>
        <w:t>Attribute</w:t>
      </w:r>
      <w:r>
        <w:rPr>
          <w:rFonts w:ascii="Arial" w:hAnsi="Arial" w:cs="Arial"/>
          <w:color w:val="282E3E"/>
          <w:shd w:val="clear" w:color="auto" w:fill="FFFFFF"/>
        </w:rPr>
        <w:t xml:space="preserve"> is a specific </w:t>
      </w:r>
      <w:r w:rsidR="00B75A95">
        <w:rPr>
          <w:rFonts w:ascii="Arial" w:hAnsi="Arial" w:cs="Arial"/>
          <w:color w:val="282E3E"/>
          <w:shd w:val="clear" w:color="auto" w:fill="FFFFFF"/>
        </w:rPr>
        <w:t>property assigned to an entity. The attribute</w:t>
      </w:r>
      <w:r>
        <w:rPr>
          <w:rFonts w:ascii="Arial" w:hAnsi="Arial" w:cs="Arial"/>
          <w:color w:val="282E3E"/>
          <w:shd w:val="clear" w:color="auto" w:fill="FFFFFF"/>
        </w:rPr>
        <w:t xml:space="preserve"> of an entity type has </w:t>
      </w:r>
      <w:r w:rsidR="00B75A95">
        <w:rPr>
          <w:rFonts w:ascii="Arial" w:hAnsi="Arial" w:cs="Arial"/>
          <w:color w:val="282E3E"/>
          <w:shd w:val="clear" w:color="auto" w:fill="FFFFFF"/>
        </w:rPr>
        <w:t xml:space="preserve">a </w:t>
      </w:r>
      <w:r>
        <w:rPr>
          <w:rFonts w:ascii="Arial" w:hAnsi="Arial" w:cs="Arial"/>
          <w:color w:val="282E3E"/>
          <w:shd w:val="clear" w:color="auto" w:fill="FFFFFF"/>
        </w:rPr>
        <w:t>value for every entity in the entity set. All possible values for a particular attribute come from a specific collec</w:t>
      </w:r>
      <w:r w:rsidR="00B75A95">
        <w:rPr>
          <w:rFonts w:ascii="Arial" w:hAnsi="Arial" w:cs="Arial"/>
          <w:color w:val="282E3E"/>
          <w:shd w:val="clear" w:color="auto" w:fill="FFFFFF"/>
        </w:rPr>
        <w:t xml:space="preserve">tion. That collection is called </w:t>
      </w:r>
      <w:r>
        <w:rPr>
          <w:rFonts w:ascii="Arial" w:hAnsi="Arial" w:cs="Arial"/>
          <w:color w:val="282E3E"/>
          <w:shd w:val="clear" w:color="auto" w:fill="FFFFFF"/>
        </w:rPr>
        <w:t>the </w:t>
      </w:r>
      <w:r>
        <w:rPr>
          <w:rStyle w:val="mord"/>
          <w:rFonts w:ascii="KaTeX_Main" w:hAnsi="KaTeX_Main"/>
          <w:b/>
          <w:bCs/>
          <w:color w:val="282E3E"/>
          <w:sz w:val="29"/>
          <w:szCs w:val="29"/>
          <w:shd w:val="clear" w:color="auto" w:fill="FFFFFF"/>
        </w:rPr>
        <w:t>value set</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Value set</w:t>
      </w:r>
      <w:r>
        <w:rPr>
          <w:rFonts w:ascii="Arial" w:hAnsi="Arial" w:cs="Arial"/>
          <w:color w:val="282E3E"/>
          <w:shd w:val="clear" w:color="auto" w:fill="FFFFFF"/>
        </w:rPr>
        <w:t> specifies </w:t>
      </w:r>
      <w:r>
        <w:rPr>
          <w:rStyle w:val="mord"/>
          <w:rFonts w:ascii="KaTeX_Main" w:hAnsi="KaTeX_Main"/>
          <w:b/>
          <w:bCs/>
          <w:color w:val="282E3E"/>
          <w:sz w:val="29"/>
          <w:szCs w:val="29"/>
          <w:shd w:val="clear" w:color="auto" w:fill="FFFFFF"/>
        </w:rPr>
        <w:t>data type</w:t>
      </w:r>
      <w:r>
        <w:rPr>
          <w:rFonts w:ascii="Arial" w:hAnsi="Arial" w:cs="Arial"/>
          <w:color w:val="282E3E"/>
          <w:shd w:val="clear" w:color="auto" w:fill="FFFFFF"/>
        </w:rPr>
        <w:t> or </w:t>
      </w:r>
      <w:r>
        <w:rPr>
          <w:rStyle w:val="mord"/>
          <w:rFonts w:ascii="KaTeX_Main" w:hAnsi="KaTeX_Main"/>
          <w:b/>
          <w:bCs/>
          <w:color w:val="282E3E"/>
          <w:sz w:val="29"/>
          <w:szCs w:val="29"/>
          <w:shd w:val="clear" w:color="auto" w:fill="FFFFFF"/>
        </w:rPr>
        <w:t>data types</w:t>
      </w:r>
      <w:r>
        <w:rPr>
          <w:rFonts w:ascii="Arial" w:hAnsi="Arial" w:cs="Arial"/>
          <w:color w:val="282E3E"/>
          <w:shd w:val="clear" w:color="auto" w:fill="FFFFFF"/>
        </w:rPr>
        <w:t> that can be used when assigning value or values to an attribute. </w:t>
      </w:r>
      <w:r>
        <w:rPr>
          <w:rStyle w:val="mord"/>
          <w:rFonts w:ascii="KaTeX_Main" w:hAnsi="KaTeX_Main"/>
          <w:b/>
          <w:bCs/>
          <w:color w:val="282E3E"/>
          <w:sz w:val="29"/>
          <w:szCs w:val="29"/>
          <w:shd w:val="clear" w:color="auto" w:fill="FFFFFF"/>
        </w:rPr>
        <w:t>Data types</w:t>
      </w:r>
      <w:r>
        <w:rPr>
          <w:rFonts w:ascii="Arial" w:hAnsi="Arial" w:cs="Arial"/>
          <w:color w:val="282E3E"/>
          <w:shd w:val="clear" w:color="auto" w:fill="FFFFFF"/>
        </w:rPr>
        <w:t> are similar to those in programming, for example, integers, floating point numbers, strings with whitespaces, date formats DD/MM/YYYY</w:t>
      </w:r>
      <w:r w:rsidR="00E32F0A">
        <w:rPr>
          <w:rFonts w:ascii="Arial" w:hAnsi="Arial" w:cs="Arial"/>
          <w:color w:val="282E3E"/>
          <w:shd w:val="clear" w:color="auto" w:fill="FFFFFF"/>
        </w:rPr>
        <w:t>,</w:t>
      </w:r>
      <w:r>
        <w:rPr>
          <w:rFonts w:ascii="Arial" w:hAnsi="Arial" w:cs="Arial"/>
          <w:color w:val="282E3E"/>
          <w:shd w:val="clear" w:color="auto" w:fill="FFFFFF"/>
        </w:rPr>
        <w:t xml:space="preserve"> etc.</w:t>
      </w:r>
    </w:p>
    <w:p w:rsidR="004821B0" w:rsidRPr="00274841" w:rsidRDefault="004821B0" w:rsidP="009F683C">
      <w:pPr>
        <w:spacing w:after="0" w:line="240" w:lineRule="auto"/>
        <w:rPr>
          <w:rFonts w:ascii="Times New Roman" w:eastAsia="Times New Roman" w:hAnsi="Times New Roman" w:cs="Times New Roman"/>
          <w:b/>
          <w:color w:val="0070C0"/>
          <w:sz w:val="24"/>
          <w:szCs w:val="24"/>
          <w:lang w:eastAsia="en-IN"/>
        </w:rPr>
      </w:pPr>
      <w:r>
        <w:rPr>
          <w:rStyle w:val="mord"/>
          <w:rFonts w:ascii="KaTeX_Main" w:hAnsi="KaTeX_Main"/>
          <w:b/>
          <w:bCs/>
          <w:color w:val="282E3E"/>
          <w:sz w:val="29"/>
          <w:szCs w:val="29"/>
          <w:shd w:val="clear" w:color="auto" w:fill="FFFFFF"/>
        </w:rPr>
        <w:t>Attribute</w:t>
      </w:r>
      <w:r>
        <w:rPr>
          <w:rFonts w:ascii="Arial" w:hAnsi="Arial" w:cs="Arial"/>
          <w:color w:val="282E3E"/>
          <w:shd w:val="clear" w:color="auto" w:fill="FFFFFF"/>
        </w:rPr>
        <w:t xml:space="preserve"> is a specific property assigned to an entity. </w:t>
      </w:r>
      <w:r w:rsidR="00E32F0A">
        <w:rPr>
          <w:rFonts w:ascii="Arial" w:hAnsi="Arial" w:cs="Arial"/>
          <w:color w:val="282E3E"/>
          <w:shd w:val="clear" w:color="auto" w:fill="FFFFFF"/>
        </w:rPr>
        <w:t>The attribute</w:t>
      </w:r>
      <w:r>
        <w:rPr>
          <w:rFonts w:ascii="Arial" w:hAnsi="Arial" w:cs="Arial"/>
          <w:color w:val="282E3E"/>
          <w:shd w:val="clear" w:color="auto" w:fill="FFFFFF"/>
        </w:rPr>
        <w:t xml:space="preserve"> of an entity type has </w:t>
      </w:r>
      <w:r w:rsidR="00E32F0A">
        <w:rPr>
          <w:rFonts w:ascii="Arial" w:hAnsi="Arial" w:cs="Arial"/>
          <w:color w:val="282E3E"/>
          <w:shd w:val="clear" w:color="auto" w:fill="FFFFFF"/>
        </w:rPr>
        <w:t xml:space="preserve">a </w:t>
      </w:r>
      <w:r>
        <w:rPr>
          <w:rFonts w:ascii="Arial" w:hAnsi="Arial" w:cs="Arial"/>
          <w:color w:val="282E3E"/>
          <w:shd w:val="clear" w:color="auto" w:fill="FFFFFF"/>
        </w:rPr>
        <w:t>value for every entity in the entity set. All possible values for a particular attribute come from a specific collection. That collection is called the </w:t>
      </w:r>
      <w:r>
        <w:rPr>
          <w:rStyle w:val="mord"/>
          <w:rFonts w:ascii="KaTeX_Main" w:hAnsi="KaTeX_Main"/>
          <w:b/>
          <w:bCs/>
          <w:color w:val="282E3E"/>
          <w:sz w:val="29"/>
          <w:szCs w:val="29"/>
          <w:shd w:val="clear" w:color="auto" w:fill="FFFFFF"/>
        </w:rPr>
        <w:t>value set</w:t>
      </w:r>
      <w:r>
        <w:rPr>
          <w:rFonts w:ascii="Arial" w:hAnsi="Arial" w:cs="Arial"/>
          <w:color w:val="282E3E"/>
          <w:shd w:val="clear" w:color="auto" w:fill="FFFFFF"/>
        </w:rPr>
        <w:t>. </w:t>
      </w:r>
      <w:r>
        <w:rPr>
          <w:rStyle w:val="mord"/>
          <w:rFonts w:ascii="KaTeX_Main" w:hAnsi="KaTeX_Main"/>
          <w:b/>
          <w:bCs/>
          <w:color w:val="282E3E"/>
          <w:sz w:val="29"/>
          <w:szCs w:val="29"/>
          <w:shd w:val="clear" w:color="auto" w:fill="FFFFFF"/>
        </w:rPr>
        <w:t>Value set</w:t>
      </w:r>
      <w:r w:rsidR="00E32F0A">
        <w:rPr>
          <w:rFonts w:ascii="Arial" w:hAnsi="Arial" w:cs="Arial"/>
          <w:color w:val="282E3E"/>
          <w:shd w:val="clear" w:color="auto" w:fill="FFFFFF"/>
        </w:rPr>
        <w:t xml:space="preserve"> specifies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3.6. </w:t>
      </w:r>
      <w:r w:rsidRPr="00274841">
        <w:rPr>
          <w:rFonts w:ascii="MinionPro-Regular" w:eastAsia="Times New Roman" w:hAnsi="MinionPro-Regular" w:cs="Times New Roman"/>
          <w:b/>
          <w:color w:val="0070C0"/>
          <w:sz w:val="21"/>
          <w:szCs w:val="21"/>
          <w:lang w:eastAsia="en-IN"/>
        </w:rPr>
        <w:t xml:space="preserve">What is a relationship type? Explain the differences among a relationship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274841">
        <w:rPr>
          <w:rFonts w:ascii="MinionPro-Regular" w:eastAsia="Times New Roman" w:hAnsi="MinionPro-Regular" w:cs="Times New Roman"/>
          <w:b/>
          <w:color w:val="0070C0"/>
          <w:sz w:val="21"/>
          <w:szCs w:val="21"/>
          <w:lang w:eastAsia="en-IN"/>
        </w:rPr>
        <w:t>instance</w:t>
      </w:r>
      <w:proofErr w:type="gramEnd"/>
      <w:r w:rsidRPr="00274841">
        <w:rPr>
          <w:rFonts w:ascii="MinionPro-Regular" w:eastAsia="Times New Roman" w:hAnsi="MinionPro-Regular" w:cs="Times New Roman"/>
          <w:b/>
          <w:color w:val="0070C0"/>
          <w:sz w:val="21"/>
          <w:szCs w:val="21"/>
          <w:lang w:eastAsia="en-IN"/>
        </w:rPr>
        <w:t xml:space="preserve">, a relationship type, and a relationship set.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821B0" w:rsidRPr="004821B0" w:rsidRDefault="00E32F0A"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Pr>
          <w:rFonts w:ascii="KaTeX_Main" w:eastAsia="Times New Roman" w:hAnsi="KaTeX_Main" w:cs="Arial"/>
          <w:b/>
          <w:bCs/>
          <w:color w:val="282E3E"/>
          <w:sz w:val="29"/>
          <w:szCs w:val="29"/>
          <w:lang w:eastAsia="en-IN"/>
        </w:rPr>
        <w:lastRenderedPageBreak/>
        <w:t>The relationship</w:t>
      </w:r>
      <w:r w:rsidR="004821B0" w:rsidRPr="004821B0">
        <w:rPr>
          <w:rFonts w:ascii="KaTeX_Main" w:eastAsia="Times New Roman" w:hAnsi="KaTeX_Main" w:cs="Arial"/>
          <w:b/>
          <w:bCs/>
          <w:color w:val="282E3E"/>
          <w:sz w:val="29"/>
          <w:szCs w:val="29"/>
          <w:lang w:eastAsia="en-IN"/>
        </w:rPr>
        <w:t> type</w:t>
      </w:r>
      <w:r w:rsidR="004821B0" w:rsidRPr="004821B0">
        <w:rPr>
          <w:rFonts w:ascii="Arial" w:eastAsia="Times New Roman" w:hAnsi="Arial" w:cs="Arial"/>
          <w:color w:val="282E3E"/>
          <w:sz w:val="24"/>
          <w:szCs w:val="24"/>
          <w:lang w:eastAsia="en-IN"/>
        </w:rPr>
        <w:t> is a </w:t>
      </w:r>
      <w:r w:rsidR="004821B0" w:rsidRPr="004821B0">
        <w:rPr>
          <w:rFonts w:ascii="KaTeX_Main" w:eastAsia="Times New Roman" w:hAnsi="KaTeX_Main" w:cs="Arial"/>
          <w:i/>
          <w:iCs/>
          <w:color w:val="282E3E"/>
          <w:sz w:val="29"/>
          <w:szCs w:val="29"/>
          <w:lang w:eastAsia="en-IN"/>
        </w:rPr>
        <w:t>definition</w:t>
      </w:r>
      <w:r w:rsidR="004821B0" w:rsidRPr="004821B0">
        <w:rPr>
          <w:rFonts w:ascii="Arial" w:eastAsia="Times New Roman" w:hAnsi="Arial" w:cs="Arial"/>
          <w:color w:val="282E3E"/>
          <w:sz w:val="24"/>
          <w:szCs w:val="24"/>
          <w:lang w:eastAsia="en-IN"/>
        </w:rPr>
        <w:t xml:space="preserve"> of a set of associations among </w:t>
      </w:r>
      <w:r>
        <w:rPr>
          <w:rFonts w:ascii="Arial" w:eastAsia="Times New Roman" w:hAnsi="Arial" w:cs="Arial"/>
          <w:color w:val="282E3E"/>
          <w:sz w:val="24"/>
          <w:szCs w:val="24"/>
          <w:lang w:eastAsia="en-IN"/>
        </w:rPr>
        <w:t xml:space="preserve">a </w:t>
      </w:r>
      <w:r w:rsidR="004821B0" w:rsidRPr="004821B0">
        <w:rPr>
          <w:rFonts w:ascii="Arial" w:eastAsia="Times New Roman" w:hAnsi="Arial" w:cs="Arial"/>
          <w:color w:val="282E3E"/>
          <w:sz w:val="24"/>
          <w:szCs w:val="24"/>
          <w:lang w:eastAsia="en-IN"/>
        </w:rPr>
        <w:t>defined number (</w:t>
      </w:r>
      <w:r w:rsidR="004821B0" w:rsidRPr="004821B0">
        <w:rPr>
          <w:rFonts w:ascii="KaTeX_Math" w:eastAsia="Times New Roman" w:hAnsi="KaTeX_Math" w:cs="Arial"/>
          <w:i/>
          <w:iCs/>
          <w:color w:val="282E3E"/>
          <w:sz w:val="29"/>
          <w:szCs w:val="29"/>
          <w:lang w:eastAsia="en-IN"/>
        </w:rPr>
        <w:t>n</w:t>
      </w:r>
      <w:r w:rsidR="004821B0" w:rsidRPr="004821B0">
        <w:rPr>
          <w:rFonts w:ascii="Arial" w:eastAsia="Times New Roman" w:hAnsi="Arial" w:cs="Arial"/>
          <w:color w:val="282E3E"/>
          <w:sz w:val="24"/>
          <w:szCs w:val="24"/>
          <w:lang w:eastAsia="en-IN"/>
        </w:rPr>
        <w:t>) of entity types.</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355795">
        <w:rPr>
          <w:rFonts w:ascii="KaTeX_Main" w:eastAsia="Times New Roman" w:hAnsi="KaTeX_Main" w:cs="Arial"/>
          <w:b/>
          <w:bCs/>
          <w:color w:val="282E3E"/>
          <w:sz w:val="29"/>
          <w:szCs w:val="29"/>
          <w:highlight w:val="yellow"/>
          <w:lang w:eastAsia="en-IN"/>
        </w:rPr>
        <w:t>Relationship instance</w:t>
      </w:r>
      <w:r w:rsidRPr="004821B0">
        <w:rPr>
          <w:rFonts w:ascii="Arial" w:eastAsia="Times New Roman" w:hAnsi="Arial" w:cs="Arial"/>
          <w:color w:val="282E3E"/>
          <w:sz w:val="24"/>
          <w:szCs w:val="24"/>
          <w:lang w:eastAsia="en-IN"/>
        </w:rPr>
        <w:t xml:space="preserve"> is an association of entities that represents that these entities are somehow related in the </w:t>
      </w:r>
      <w:r w:rsidR="00E32F0A">
        <w:rPr>
          <w:rFonts w:ascii="Arial" w:eastAsia="Times New Roman" w:hAnsi="Arial" w:cs="Arial"/>
          <w:color w:val="282E3E"/>
          <w:sz w:val="24"/>
          <w:szCs w:val="24"/>
          <w:lang w:eastAsia="en-IN"/>
        </w:rPr>
        <w:t>mini-world</w:t>
      </w:r>
      <w:r w:rsidRPr="004821B0">
        <w:rPr>
          <w:rFonts w:ascii="Arial" w:eastAsia="Times New Roman" w:hAnsi="Arial" w:cs="Arial"/>
          <w:color w:val="282E3E"/>
          <w:sz w:val="24"/>
          <w:szCs w:val="24"/>
          <w:lang w:eastAsia="en-IN"/>
        </w:rPr>
        <w:t xml:space="preserve">. There can be no more than one entity of each type in </w:t>
      </w:r>
      <w:r w:rsidR="00355795">
        <w:rPr>
          <w:rFonts w:ascii="Arial" w:eastAsia="Times New Roman" w:hAnsi="Arial" w:cs="Arial"/>
          <w:color w:val="282E3E"/>
          <w:sz w:val="24"/>
          <w:szCs w:val="24"/>
          <w:lang w:eastAsia="en-IN"/>
        </w:rPr>
        <w:t xml:space="preserve">a </w:t>
      </w:r>
      <w:r w:rsidRPr="004821B0">
        <w:rPr>
          <w:rFonts w:ascii="Arial" w:eastAsia="Times New Roman" w:hAnsi="Arial" w:cs="Arial"/>
          <w:color w:val="282E3E"/>
          <w:sz w:val="24"/>
          <w:szCs w:val="24"/>
          <w:lang w:eastAsia="en-IN"/>
        </w:rPr>
        <w:t>relationship instance.</w:t>
      </w:r>
    </w:p>
    <w:p w:rsidR="004821B0" w:rsidRPr="004821B0" w:rsidRDefault="004821B0" w:rsidP="004821B0">
      <w:pPr>
        <w:shd w:val="clear" w:color="auto" w:fill="FFFFFF"/>
        <w:spacing w:after="0"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The set of associations among entities is called a </w:t>
      </w:r>
      <w:r w:rsidRPr="00355795">
        <w:rPr>
          <w:rFonts w:ascii="KaTeX_Main" w:eastAsia="Times New Roman" w:hAnsi="KaTeX_Main" w:cs="Arial"/>
          <w:b/>
          <w:bCs/>
          <w:color w:val="282E3E"/>
          <w:sz w:val="29"/>
          <w:szCs w:val="29"/>
          <w:highlight w:val="yellow"/>
          <w:lang w:eastAsia="en-IN"/>
        </w:rPr>
        <w:t>relationship set</w:t>
      </w:r>
      <w:r w:rsidRPr="004821B0">
        <w:rPr>
          <w:rFonts w:ascii="Arial" w:eastAsia="Times New Roman" w:hAnsi="Arial" w:cs="Arial"/>
          <w:color w:val="282E3E"/>
          <w:sz w:val="24"/>
          <w:szCs w:val="24"/>
          <w:lang w:eastAsia="en-IN"/>
        </w:rPr>
        <w:t>.</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We can illustrate the differences in an example.</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Let's say there are two entity types BOOK and CUSTOMER. One </w:t>
      </w:r>
      <w:r w:rsidRPr="004821B0">
        <w:rPr>
          <w:rFonts w:ascii="KaTeX_Main" w:eastAsia="Times New Roman" w:hAnsi="KaTeX_Main" w:cs="Arial"/>
          <w:b/>
          <w:bCs/>
          <w:color w:val="282E3E"/>
          <w:sz w:val="29"/>
          <w:szCs w:val="29"/>
          <w:lang w:eastAsia="en-IN"/>
        </w:rPr>
        <w:t>relationship type</w:t>
      </w:r>
      <w:r w:rsidRPr="004821B0">
        <w:rPr>
          <w:rFonts w:ascii="Arial" w:eastAsia="Times New Roman" w:hAnsi="Arial" w:cs="Arial"/>
          <w:color w:val="282E3E"/>
          <w:sz w:val="24"/>
          <w:szCs w:val="24"/>
          <w:lang w:eastAsia="en-IN"/>
        </w:rPr>
        <w:t> between those entities is called IS_BORROWED_BY.</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Next, let there be entities of BOOK entity type with Name attributes </w:t>
      </w:r>
      <w:r w:rsidRPr="004821B0">
        <w:rPr>
          <w:rFonts w:ascii="KaTeX_Main" w:eastAsia="Times New Roman" w:hAnsi="KaTeX_Main" w:cs="Arial"/>
          <w:i/>
          <w:iCs/>
          <w:color w:val="282E3E"/>
          <w:sz w:val="29"/>
          <w:szCs w:val="29"/>
          <w:lang w:eastAsia="en-IN"/>
        </w:rPr>
        <w:t>Dawn of Dragons</w:t>
      </w:r>
      <w:r w:rsidRPr="004821B0">
        <w:rPr>
          <w:rFonts w:ascii="Arial" w:eastAsia="Times New Roman" w:hAnsi="Arial" w:cs="Arial"/>
          <w:color w:val="282E3E"/>
          <w:sz w:val="24"/>
          <w:szCs w:val="24"/>
          <w:lang w:eastAsia="en-IN"/>
        </w:rPr>
        <w:t> and </w:t>
      </w:r>
      <w:r w:rsidRPr="004821B0">
        <w:rPr>
          <w:rFonts w:ascii="KaTeX_Main" w:eastAsia="Times New Roman" w:hAnsi="KaTeX_Main" w:cs="Arial"/>
          <w:color w:val="282E3E"/>
          <w:sz w:val="29"/>
          <w:szCs w:val="29"/>
          <w:bdr w:val="none" w:sz="0" w:space="0" w:color="auto" w:frame="1"/>
          <w:lang w:eastAsia="en-IN"/>
        </w:rPr>
        <w:t>Dawn of Dragons 2: The Rabbit</w:t>
      </w:r>
      <w:r w:rsidR="00355795">
        <w:rPr>
          <w:rFonts w:ascii="KaTeX_Main" w:eastAsia="Times New Roman" w:hAnsi="KaTeX_Main" w:cs="Arial"/>
          <w:color w:val="282E3E"/>
          <w:sz w:val="29"/>
          <w:szCs w:val="29"/>
          <w:bdr w:val="none" w:sz="0" w:space="0" w:color="auto" w:frame="1"/>
          <w:lang w:eastAsia="en-IN"/>
        </w:rPr>
        <w:t xml:space="preserve"> </w:t>
      </w:r>
      <w:r w:rsidRPr="004821B0">
        <w:rPr>
          <w:rFonts w:ascii="KaTeX_Main" w:eastAsia="Times New Roman" w:hAnsi="KaTeX_Main" w:cs="Arial"/>
          <w:i/>
          <w:iCs/>
          <w:color w:val="282E3E"/>
          <w:sz w:val="29"/>
          <w:szCs w:val="29"/>
          <w:lang w:eastAsia="en-IN"/>
        </w:rPr>
        <w:t>Dawn of Dragons 2: The Rabbit</w:t>
      </w:r>
      <w:r w:rsidRPr="004821B0">
        <w:rPr>
          <w:rFonts w:ascii="Arial" w:eastAsia="Times New Roman" w:hAnsi="Arial" w:cs="Arial"/>
          <w:color w:val="282E3E"/>
          <w:sz w:val="24"/>
          <w:szCs w:val="24"/>
          <w:lang w:eastAsia="en-IN"/>
        </w:rPr>
        <w:t> and entities of CUSTOMER entity type with Name attributes </w:t>
      </w:r>
      <w:r w:rsidRPr="004821B0">
        <w:rPr>
          <w:rFonts w:ascii="KaTeX_Main" w:eastAsia="Times New Roman" w:hAnsi="KaTeX_Main" w:cs="Arial"/>
          <w:i/>
          <w:iCs/>
          <w:color w:val="282E3E"/>
          <w:sz w:val="29"/>
          <w:szCs w:val="29"/>
          <w:lang w:eastAsia="en-IN"/>
        </w:rPr>
        <w:t>Drake</w:t>
      </w:r>
      <w:r w:rsidRPr="004821B0">
        <w:rPr>
          <w:rFonts w:ascii="Arial" w:eastAsia="Times New Roman" w:hAnsi="Arial" w:cs="Arial"/>
          <w:color w:val="282E3E"/>
          <w:sz w:val="24"/>
          <w:szCs w:val="24"/>
          <w:lang w:eastAsia="en-IN"/>
        </w:rPr>
        <w:t> and </w:t>
      </w:r>
      <w:r w:rsidRPr="004821B0">
        <w:rPr>
          <w:rFonts w:ascii="KaTeX_Main" w:eastAsia="Times New Roman" w:hAnsi="KaTeX_Main" w:cs="Arial"/>
          <w:i/>
          <w:iCs/>
          <w:color w:val="282E3E"/>
          <w:sz w:val="29"/>
          <w:szCs w:val="29"/>
          <w:lang w:eastAsia="en-IN"/>
        </w:rPr>
        <w:t>Josh</w:t>
      </w:r>
      <w:r w:rsidRPr="004821B0">
        <w:rPr>
          <w:rFonts w:ascii="Arial" w:eastAsia="Times New Roman" w:hAnsi="Arial" w:cs="Arial"/>
          <w:color w:val="282E3E"/>
          <w:sz w:val="24"/>
          <w:szCs w:val="24"/>
          <w:lang w:eastAsia="en-IN"/>
        </w:rPr>
        <w:t>.</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If </w:t>
      </w:r>
      <w:r w:rsidRPr="004821B0">
        <w:rPr>
          <w:rFonts w:ascii="KaTeX_Main" w:eastAsia="Times New Roman" w:hAnsi="KaTeX_Main" w:cs="Arial"/>
          <w:i/>
          <w:iCs/>
          <w:color w:val="282E3E"/>
          <w:sz w:val="29"/>
          <w:szCs w:val="29"/>
          <w:lang w:eastAsia="en-IN"/>
        </w:rPr>
        <w:t>Josh</w:t>
      </w:r>
      <w:r w:rsidRPr="004821B0">
        <w:rPr>
          <w:rFonts w:ascii="Arial" w:eastAsia="Times New Roman" w:hAnsi="Arial" w:cs="Arial"/>
          <w:color w:val="282E3E"/>
          <w:sz w:val="24"/>
          <w:szCs w:val="24"/>
          <w:lang w:eastAsia="en-IN"/>
        </w:rPr>
        <w:t> borrowed </w:t>
      </w:r>
      <w:r w:rsidRPr="004821B0">
        <w:rPr>
          <w:rFonts w:ascii="KaTeX_Main" w:eastAsia="Times New Roman" w:hAnsi="KaTeX_Main" w:cs="Arial"/>
          <w:color w:val="282E3E"/>
          <w:sz w:val="29"/>
          <w:szCs w:val="29"/>
          <w:bdr w:val="none" w:sz="0" w:space="0" w:color="auto" w:frame="1"/>
          <w:lang w:eastAsia="en-IN"/>
        </w:rPr>
        <w:t>Dawn of Dragons 2: The Rabbit</w:t>
      </w:r>
      <w:r w:rsidR="00355795">
        <w:rPr>
          <w:rFonts w:ascii="KaTeX_Main" w:eastAsia="Times New Roman" w:hAnsi="KaTeX_Main" w:cs="Arial"/>
          <w:color w:val="282E3E"/>
          <w:sz w:val="29"/>
          <w:szCs w:val="29"/>
          <w:bdr w:val="none" w:sz="0" w:space="0" w:color="auto" w:frame="1"/>
          <w:lang w:eastAsia="en-IN"/>
        </w:rPr>
        <w:t xml:space="preserve"> </w:t>
      </w:r>
      <w:r w:rsidRPr="004821B0">
        <w:rPr>
          <w:rFonts w:ascii="KaTeX_Main" w:eastAsia="Times New Roman" w:hAnsi="KaTeX_Main" w:cs="Arial"/>
          <w:i/>
          <w:iCs/>
          <w:color w:val="282E3E"/>
          <w:sz w:val="29"/>
          <w:szCs w:val="29"/>
          <w:lang w:eastAsia="en-IN"/>
        </w:rPr>
        <w:t>Dawn of Dragons 2: The Rabbit</w:t>
      </w:r>
      <w:r w:rsidRPr="004821B0">
        <w:rPr>
          <w:rFonts w:ascii="Arial" w:eastAsia="Times New Roman" w:hAnsi="Arial" w:cs="Arial"/>
          <w:color w:val="282E3E"/>
          <w:sz w:val="24"/>
          <w:szCs w:val="24"/>
          <w:lang w:eastAsia="en-IN"/>
        </w:rPr>
        <w:t> we would get a </w:t>
      </w:r>
      <w:r w:rsidRPr="004821B0">
        <w:rPr>
          <w:rFonts w:ascii="KaTeX_Main" w:eastAsia="Times New Roman" w:hAnsi="KaTeX_Main" w:cs="Arial"/>
          <w:b/>
          <w:bCs/>
          <w:color w:val="282E3E"/>
          <w:sz w:val="29"/>
          <w:szCs w:val="29"/>
          <w:lang w:eastAsia="en-IN"/>
        </w:rPr>
        <w:t>relationship instance</w:t>
      </w:r>
      <w:r w:rsidRPr="004821B0">
        <w:rPr>
          <w:rFonts w:ascii="Arial" w:eastAsia="Times New Roman" w:hAnsi="Arial" w:cs="Arial"/>
          <w:color w:val="282E3E"/>
          <w:sz w:val="24"/>
          <w:szCs w:val="24"/>
          <w:lang w:eastAsia="en-IN"/>
        </w:rPr>
        <w:t> relating </w:t>
      </w:r>
      <w:r w:rsidRPr="004821B0">
        <w:rPr>
          <w:rFonts w:ascii="KaTeX_Main" w:eastAsia="Times New Roman" w:hAnsi="KaTeX_Main" w:cs="Arial"/>
          <w:i/>
          <w:iCs/>
          <w:color w:val="282E3E"/>
          <w:sz w:val="29"/>
          <w:szCs w:val="29"/>
          <w:lang w:eastAsia="en-IN"/>
        </w:rPr>
        <w:t>Josh</w:t>
      </w:r>
      <w:r w:rsidRPr="004821B0">
        <w:rPr>
          <w:rFonts w:ascii="Arial" w:eastAsia="Times New Roman" w:hAnsi="Arial" w:cs="Arial"/>
          <w:color w:val="282E3E"/>
          <w:sz w:val="24"/>
          <w:szCs w:val="24"/>
          <w:lang w:eastAsia="en-IN"/>
        </w:rPr>
        <w:t> and </w:t>
      </w:r>
      <w:r w:rsidRPr="004821B0">
        <w:rPr>
          <w:rFonts w:ascii="KaTeX_Main" w:eastAsia="Times New Roman" w:hAnsi="KaTeX_Main" w:cs="Arial"/>
          <w:color w:val="282E3E"/>
          <w:sz w:val="29"/>
          <w:szCs w:val="29"/>
          <w:bdr w:val="none" w:sz="0" w:space="0" w:color="auto" w:frame="1"/>
          <w:lang w:eastAsia="en-IN"/>
        </w:rPr>
        <w:t>Dawn of Dragons 2: The Rabbit</w:t>
      </w:r>
      <w:r w:rsidR="00355795">
        <w:rPr>
          <w:rFonts w:ascii="KaTeX_Main" w:eastAsia="Times New Roman" w:hAnsi="KaTeX_Main" w:cs="Arial"/>
          <w:color w:val="282E3E"/>
          <w:sz w:val="29"/>
          <w:szCs w:val="29"/>
          <w:bdr w:val="none" w:sz="0" w:space="0" w:color="auto" w:frame="1"/>
          <w:lang w:eastAsia="en-IN"/>
        </w:rPr>
        <w:t xml:space="preserve"> </w:t>
      </w:r>
      <w:r w:rsidRPr="004821B0">
        <w:rPr>
          <w:rFonts w:ascii="KaTeX_Main" w:eastAsia="Times New Roman" w:hAnsi="KaTeX_Main" w:cs="Arial"/>
          <w:i/>
          <w:iCs/>
          <w:color w:val="282E3E"/>
          <w:sz w:val="29"/>
          <w:szCs w:val="29"/>
          <w:lang w:eastAsia="en-IN"/>
        </w:rPr>
        <w:t>Dawn of Dragons 2: The Rabbit</w:t>
      </w:r>
      <w:r w:rsidRPr="004821B0">
        <w:rPr>
          <w:rFonts w:ascii="Arial" w:eastAsia="Times New Roman" w:hAnsi="Arial" w:cs="Arial"/>
          <w:color w:val="282E3E"/>
          <w:sz w:val="24"/>
          <w:szCs w:val="24"/>
          <w:lang w:eastAsia="en-IN"/>
        </w:rPr>
        <w:t> by relationship IS_BORROWED_BY. That </w:t>
      </w:r>
      <w:r w:rsidR="00355795">
        <w:rPr>
          <w:rFonts w:ascii="KaTeX_Main" w:eastAsia="Times New Roman" w:hAnsi="KaTeX_Main" w:cs="Arial"/>
          <w:color w:val="282E3E"/>
          <w:sz w:val="29"/>
          <w:szCs w:val="29"/>
          <w:bdr w:val="none" w:sz="0" w:space="0" w:color="auto" w:frame="1"/>
          <w:lang w:eastAsia="en-IN"/>
        </w:rPr>
        <w:t>relationship</w:t>
      </w:r>
      <w:r w:rsidRPr="004821B0">
        <w:rPr>
          <w:rFonts w:ascii="KaTeX_Main" w:eastAsia="Times New Roman" w:hAnsi="KaTeX_Main" w:cs="Arial"/>
          <w:b/>
          <w:bCs/>
          <w:color w:val="282E3E"/>
          <w:sz w:val="29"/>
          <w:szCs w:val="29"/>
          <w:lang w:eastAsia="en-IN"/>
        </w:rPr>
        <w:t> instance</w:t>
      </w:r>
      <w:r w:rsidRPr="004821B0">
        <w:rPr>
          <w:rFonts w:ascii="Arial" w:eastAsia="Times New Roman" w:hAnsi="Arial" w:cs="Arial"/>
          <w:color w:val="282E3E"/>
          <w:sz w:val="24"/>
          <w:szCs w:val="24"/>
          <w:lang w:eastAsia="en-IN"/>
        </w:rPr>
        <w:t xml:space="preserve"> is </w:t>
      </w:r>
      <w:r w:rsidR="00355795">
        <w:rPr>
          <w:rFonts w:ascii="Arial" w:eastAsia="Times New Roman" w:hAnsi="Arial" w:cs="Arial"/>
          <w:color w:val="282E3E"/>
          <w:sz w:val="24"/>
          <w:szCs w:val="24"/>
          <w:lang w:eastAsia="en-IN"/>
        </w:rPr>
        <w:t xml:space="preserve">the </w:t>
      </w:r>
      <w:r w:rsidRPr="004821B0">
        <w:rPr>
          <w:rFonts w:ascii="Arial" w:eastAsia="Times New Roman" w:hAnsi="Arial" w:cs="Arial"/>
          <w:color w:val="282E3E"/>
          <w:sz w:val="24"/>
          <w:szCs w:val="24"/>
          <w:lang w:eastAsia="en-IN"/>
        </w:rPr>
        <w:t>element of </w:t>
      </w:r>
      <w:r w:rsidR="00355795">
        <w:rPr>
          <w:rFonts w:ascii="Arial" w:eastAsia="Times New Roman" w:hAnsi="Arial" w:cs="Arial"/>
          <w:color w:val="282E3E"/>
          <w:sz w:val="24"/>
          <w:szCs w:val="24"/>
          <w:lang w:eastAsia="en-IN"/>
        </w:rPr>
        <w:t xml:space="preserve">the </w:t>
      </w:r>
      <w:r w:rsidR="00355795">
        <w:rPr>
          <w:rFonts w:ascii="KaTeX_Main" w:eastAsia="Times New Roman" w:hAnsi="KaTeX_Main" w:cs="Arial"/>
          <w:color w:val="282E3E"/>
          <w:sz w:val="29"/>
          <w:szCs w:val="29"/>
          <w:bdr w:val="none" w:sz="0" w:space="0" w:color="auto" w:frame="1"/>
          <w:lang w:eastAsia="en-IN"/>
        </w:rPr>
        <w:t>relationship</w:t>
      </w:r>
      <w:r w:rsidRPr="004821B0">
        <w:rPr>
          <w:rFonts w:ascii="KaTeX_Main" w:eastAsia="Times New Roman" w:hAnsi="KaTeX_Main" w:cs="Arial"/>
          <w:b/>
          <w:bCs/>
          <w:color w:val="282E3E"/>
          <w:sz w:val="29"/>
          <w:szCs w:val="29"/>
          <w:lang w:eastAsia="en-IN"/>
        </w:rPr>
        <w:t> set</w:t>
      </w:r>
      <w:r w:rsidRPr="004821B0">
        <w:rPr>
          <w:rFonts w:ascii="Arial" w:eastAsia="Times New Roman" w:hAnsi="Arial" w:cs="Arial"/>
          <w:color w:val="282E3E"/>
          <w:sz w:val="24"/>
          <w:szCs w:val="24"/>
          <w:lang w:eastAsia="en-IN"/>
        </w:rPr>
        <w:t>.</w:t>
      </w:r>
    </w:p>
    <w:p w:rsidR="004821B0" w:rsidRPr="004821B0" w:rsidRDefault="004821B0" w:rsidP="004821B0">
      <w:pPr>
        <w:shd w:val="clear" w:color="auto" w:fill="FFFFFF"/>
        <w:spacing w:after="0"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Furthermore, if </w:t>
      </w:r>
      <w:r w:rsidRPr="004821B0">
        <w:rPr>
          <w:rFonts w:ascii="KaTeX_Main" w:eastAsia="Times New Roman" w:hAnsi="KaTeX_Main" w:cs="Arial"/>
          <w:i/>
          <w:iCs/>
          <w:color w:val="282E3E"/>
          <w:sz w:val="29"/>
          <w:szCs w:val="29"/>
          <w:lang w:eastAsia="en-IN"/>
        </w:rPr>
        <w:t>Drake</w:t>
      </w:r>
      <w:r w:rsidRPr="004821B0">
        <w:rPr>
          <w:rFonts w:ascii="Arial" w:eastAsia="Times New Roman" w:hAnsi="Arial" w:cs="Arial"/>
          <w:color w:val="282E3E"/>
          <w:sz w:val="24"/>
          <w:szCs w:val="24"/>
          <w:lang w:eastAsia="en-IN"/>
        </w:rPr>
        <w:t> also borrowed </w:t>
      </w:r>
      <w:r w:rsidRPr="004821B0">
        <w:rPr>
          <w:rFonts w:ascii="KaTeX_Main" w:eastAsia="Times New Roman" w:hAnsi="KaTeX_Main" w:cs="Arial"/>
          <w:color w:val="282E3E"/>
          <w:sz w:val="29"/>
          <w:szCs w:val="29"/>
          <w:bdr w:val="none" w:sz="0" w:space="0" w:color="auto" w:frame="1"/>
          <w:lang w:eastAsia="en-IN"/>
        </w:rPr>
        <w:t>Dawn of Dragons 2: The Rabbit</w:t>
      </w:r>
      <w:r w:rsidR="00355795">
        <w:rPr>
          <w:rFonts w:ascii="KaTeX_Main" w:eastAsia="Times New Roman" w:hAnsi="KaTeX_Main" w:cs="Arial"/>
          <w:color w:val="282E3E"/>
          <w:sz w:val="29"/>
          <w:szCs w:val="29"/>
          <w:bdr w:val="none" w:sz="0" w:space="0" w:color="auto" w:frame="1"/>
          <w:lang w:eastAsia="en-IN"/>
        </w:rPr>
        <w:t xml:space="preserve"> </w:t>
      </w:r>
      <w:r w:rsidRPr="004821B0">
        <w:rPr>
          <w:rFonts w:ascii="KaTeX_Main" w:eastAsia="Times New Roman" w:hAnsi="KaTeX_Main" w:cs="Arial"/>
          <w:i/>
          <w:iCs/>
          <w:color w:val="282E3E"/>
          <w:sz w:val="29"/>
          <w:szCs w:val="29"/>
          <w:lang w:eastAsia="en-IN"/>
        </w:rPr>
        <w:t>Dawn of Dragons 2: The Rabbit</w:t>
      </w:r>
      <w:r w:rsidRPr="004821B0">
        <w:rPr>
          <w:rFonts w:ascii="Arial" w:eastAsia="Times New Roman" w:hAnsi="Arial" w:cs="Arial"/>
          <w:color w:val="282E3E"/>
          <w:sz w:val="24"/>
          <w:szCs w:val="24"/>
          <w:lang w:eastAsia="en-IN"/>
        </w:rPr>
        <w:t xml:space="preserve">, those two would be part of </w:t>
      </w:r>
      <w:r w:rsidR="00355795">
        <w:rPr>
          <w:rFonts w:ascii="Arial" w:eastAsia="Times New Roman" w:hAnsi="Arial" w:cs="Arial"/>
          <w:color w:val="282E3E"/>
          <w:sz w:val="24"/>
          <w:szCs w:val="24"/>
          <w:lang w:eastAsia="en-IN"/>
        </w:rPr>
        <w:t xml:space="preserve">a </w:t>
      </w:r>
      <w:r w:rsidRPr="004821B0">
        <w:rPr>
          <w:rFonts w:ascii="Arial" w:eastAsia="Times New Roman" w:hAnsi="Arial" w:cs="Arial"/>
          <w:color w:val="282E3E"/>
          <w:sz w:val="24"/>
          <w:szCs w:val="24"/>
          <w:lang w:eastAsia="en-IN"/>
        </w:rPr>
        <w:t>new </w:t>
      </w:r>
      <w:r w:rsidRPr="004821B0">
        <w:rPr>
          <w:rFonts w:ascii="KaTeX_Main" w:eastAsia="Times New Roman" w:hAnsi="KaTeX_Main" w:cs="Arial"/>
          <w:b/>
          <w:bCs/>
          <w:color w:val="282E3E"/>
          <w:sz w:val="29"/>
          <w:szCs w:val="29"/>
          <w:lang w:eastAsia="en-IN"/>
        </w:rPr>
        <w:t>relationship instance</w:t>
      </w:r>
      <w:r w:rsidRPr="004821B0">
        <w:rPr>
          <w:rFonts w:ascii="Arial" w:eastAsia="Times New Roman" w:hAnsi="Arial" w:cs="Arial"/>
          <w:color w:val="282E3E"/>
          <w:sz w:val="24"/>
          <w:szCs w:val="24"/>
          <w:lang w:eastAsia="en-IN"/>
        </w:rPr>
        <w:t> that is also an element of </w:t>
      </w:r>
      <w:r w:rsidR="00355795">
        <w:rPr>
          <w:rFonts w:ascii="Arial" w:eastAsia="Times New Roman" w:hAnsi="Arial" w:cs="Arial"/>
          <w:color w:val="282E3E"/>
          <w:sz w:val="24"/>
          <w:szCs w:val="24"/>
          <w:lang w:eastAsia="en-IN"/>
        </w:rPr>
        <w:t xml:space="preserve">the </w:t>
      </w:r>
      <w:r w:rsidRPr="004821B0">
        <w:rPr>
          <w:rFonts w:ascii="KaTeX_Main" w:eastAsia="Times New Roman" w:hAnsi="KaTeX_Main" w:cs="Arial"/>
          <w:b/>
          <w:bCs/>
          <w:color w:val="282E3E"/>
          <w:sz w:val="29"/>
          <w:szCs w:val="29"/>
          <w:lang w:eastAsia="en-IN"/>
        </w:rPr>
        <w:t>relationship set</w:t>
      </w:r>
      <w:r w:rsidRPr="004821B0">
        <w:rPr>
          <w:rFonts w:ascii="Arial" w:eastAsia="Times New Roman" w:hAnsi="Arial" w:cs="Arial"/>
          <w:color w:val="282E3E"/>
          <w:sz w:val="24"/>
          <w:szCs w:val="24"/>
          <w:lang w:eastAsia="en-IN"/>
        </w:rPr>
        <w:t>.</w:t>
      </w:r>
    </w:p>
    <w:p w:rsidR="00692C3C" w:rsidRPr="00274841" w:rsidRDefault="00355795" w:rsidP="009F683C">
      <w:pPr>
        <w:spacing w:after="0" w:line="240" w:lineRule="auto"/>
        <w:rPr>
          <w:rFonts w:ascii="Times New Roman" w:eastAsia="Times New Roman" w:hAnsi="Times New Roman" w:cs="Times New Roman"/>
          <w:b/>
          <w:color w:val="0070C0"/>
          <w:sz w:val="24"/>
          <w:szCs w:val="24"/>
          <w:lang w:eastAsia="en-IN"/>
        </w:rPr>
      </w:pPr>
      <w:r>
        <w:rPr>
          <w:rStyle w:val="mord"/>
          <w:rFonts w:ascii="KaTeX_Main" w:hAnsi="KaTeX_Main"/>
          <w:b/>
          <w:bCs/>
          <w:color w:val="282E3E"/>
          <w:sz w:val="29"/>
          <w:szCs w:val="29"/>
          <w:shd w:val="clear" w:color="auto" w:fill="FFFFFF"/>
        </w:rPr>
        <w:t>The relationship</w:t>
      </w:r>
      <w:r w:rsidR="004821B0">
        <w:rPr>
          <w:rStyle w:val="mord"/>
          <w:rFonts w:ascii="KaTeX_Main" w:hAnsi="KaTeX_Main"/>
          <w:b/>
          <w:bCs/>
          <w:color w:val="282E3E"/>
          <w:sz w:val="29"/>
          <w:szCs w:val="29"/>
          <w:shd w:val="clear" w:color="auto" w:fill="FFFFFF"/>
        </w:rPr>
        <w:t> type</w:t>
      </w:r>
      <w:r w:rsidR="004821B0">
        <w:rPr>
          <w:rFonts w:ascii="Arial" w:hAnsi="Arial" w:cs="Arial"/>
          <w:color w:val="282E3E"/>
          <w:shd w:val="clear" w:color="auto" w:fill="FFFFFF"/>
        </w:rPr>
        <w:t> is a </w:t>
      </w:r>
      <w:r w:rsidR="004821B0">
        <w:rPr>
          <w:rStyle w:val="mord"/>
          <w:rFonts w:ascii="KaTeX_Main" w:hAnsi="KaTeX_Main"/>
          <w:i/>
          <w:iCs/>
          <w:color w:val="282E3E"/>
          <w:sz w:val="29"/>
          <w:szCs w:val="29"/>
          <w:shd w:val="clear" w:color="auto" w:fill="FFFFFF"/>
        </w:rPr>
        <w:t>definition</w:t>
      </w:r>
      <w:r w:rsidR="004821B0">
        <w:rPr>
          <w:rFonts w:ascii="Arial" w:hAnsi="Arial" w:cs="Arial"/>
          <w:color w:val="282E3E"/>
          <w:shd w:val="clear" w:color="auto" w:fill="FFFFFF"/>
        </w:rPr>
        <w:t xml:space="preserve"> of a set of associations among </w:t>
      </w:r>
      <w:r>
        <w:rPr>
          <w:rFonts w:ascii="Arial" w:hAnsi="Arial" w:cs="Arial"/>
          <w:color w:val="282E3E"/>
          <w:shd w:val="clear" w:color="auto" w:fill="FFFFFF"/>
        </w:rPr>
        <w:t xml:space="preserve">a </w:t>
      </w:r>
      <w:r w:rsidR="004821B0">
        <w:rPr>
          <w:rFonts w:ascii="Arial" w:hAnsi="Arial" w:cs="Arial"/>
          <w:color w:val="282E3E"/>
          <w:shd w:val="clear" w:color="auto" w:fill="FFFFFF"/>
        </w:rPr>
        <w:t>defined number (</w:t>
      </w:r>
      <w:r w:rsidR="004821B0">
        <w:rPr>
          <w:rStyle w:val="mord"/>
          <w:rFonts w:ascii="KaTeX_Math" w:hAnsi="KaTeX_Math"/>
          <w:i/>
          <w:iCs/>
          <w:color w:val="282E3E"/>
          <w:sz w:val="29"/>
          <w:szCs w:val="29"/>
          <w:shd w:val="clear" w:color="auto" w:fill="FFFFFF"/>
        </w:rPr>
        <w:t>n</w:t>
      </w:r>
      <w:r w:rsidR="004821B0">
        <w:rPr>
          <w:rFonts w:ascii="Arial" w:hAnsi="Arial" w:cs="Arial"/>
          <w:color w:val="282E3E"/>
          <w:shd w:val="clear" w:color="auto" w:fill="FFFFFF"/>
        </w:rPr>
        <w:t xml:space="preserve">) </w:t>
      </w:r>
      <w:r w:rsidR="00A40B08">
        <w:rPr>
          <w:rFonts w:ascii="Arial" w:hAnsi="Arial" w:cs="Arial"/>
          <w:color w:val="282E3E"/>
          <w:shd w:val="clear" w:color="auto" w:fill="FFFFFF"/>
        </w:rPr>
        <w:t>of entity types.</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3.7. </w:t>
      </w:r>
      <w:r w:rsidRPr="00274841">
        <w:rPr>
          <w:rFonts w:ascii="MinionPro-Regular" w:eastAsia="Times New Roman" w:hAnsi="MinionPro-Regular" w:cs="Times New Roman"/>
          <w:b/>
          <w:color w:val="0070C0"/>
          <w:sz w:val="21"/>
          <w:szCs w:val="21"/>
          <w:lang w:eastAsia="en-IN"/>
        </w:rPr>
        <w:t xml:space="preserve">What is a participation role? When is it necessary to use role names in the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274841">
        <w:rPr>
          <w:rFonts w:ascii="MinionPro-Regular" w:eastAsia="Times New Roman" w:hAnsi="MinionPro-Regular" w:cs="Times New Roman"/>
          <w:b/>
          <w:color w:val="0070C0"/>
          <w:sz w:val="21"/>
          <w:szCs w:val="21"/>
          <w:lang w:eastAsia="en-IN"/>
        </w:rPr>
        <w:t>description</w:t>
      </w:r>
      <w:proofErr w:type="gramEnd"/>
      <w:r w:rsidRPr="00274841">
        <w:rPr>
          <w:rFonts w:ascii="MinionPro-Regular" w:eastAsia="Times New Roman" w:hAnsi="MinionPro-Regular" w:cs="Times New Roman"/>
          <w:b/>
          <w:color w:val="0070C0"/>
          <w:sz w:val="21"/>
          <w:szCs w:val="21"/>
          <w:lang w:eastAsia="en-IN"/>
        </w:rPr>
        <w:t xml:space="preserve"> of relationship types?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The </w:t>
      </w:r>
      <w:r w:rsidRPr="004821B0">
        <w:rPr>
          <w:rFonts w:ascii="KaTeX_Main" w:eastAsia="Times New Roman" w:hAnsi="KaTeX_Main" w:cs="Arial"/>
          <w:b/>
          <w:bCs/>
          <w:color w:val="282E3E"/>
          <w:sz w:val="29"/>
          <w:szCs w:val="29"/>
          <w:lang w:eastAsia="en-IN"/>
        </w:rPr>
        <w:t>participation role</w:t>
      </w:r>
      <w:r w:rsidRPr="004821B0">
        <w:rPr>
          <w:rFonts w:ascii="Arial" w:eastAsia="Times New Roman" w:hAnsi="Arial" w:cs="Arial"/>
          <w:color w:val="282E3E"/>
          <w:sz w:val="24"/>
          <w:szCs w:val="24"/>
          <w:lang w:eastAsia="en-IN"/>
        </w:rPr>
        <w:t> is a title given to each entity type that participates in a particular relationship type, which helps in explaining the functionality of the participation.</w:t>
      </w:r>
    </w:p>
    <w:p w:rsidR="004821B0" w:rsidRPr="004821B0" w:rsidRDefault="004821B0" w:rsidP="004821B0">
      <w:pPr>
        <w:shd w:val="clear" w:color="auto" w:fill="FFFFFF"/>
        <w:spacing w:after="0"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For example, let's say entity types BOOK and AUTHOR participate in relationship type IS_WRITTEN_BY. Then the role of </w:t>
      </w:r>
      <w:r w:rsidRPr="004821B0">
        <w:rPr>
          <w:rFonts w:ascii="KaTeX_Main" w:eastAsia="Times New Roman" w:hAnsi="KaTeX_Main" w:cs="Arial"/>
          <w:i/>
          <w:iCs/>
          <w:color w:val="282E3E"/>
          <w:sz w:val="29"/>
          <w:szCs w:val="29"/>
          <w:lang w:eastAsia="en-IN"/>
        </w:rPr>
        <w:t>creation</w:t>
      </w:r>
      <w:r w:rsidR="00A40B08">
        <w:rPr>
          <w:rFonts w:ascii="Arial" w:eastAsia="Times New Roman" w:hAnsi="Arial" w:cs="Arial"/>
          <w:color w:val="282E3E"/>
          <w:sz w:val="24"/>
          <w:szCs w:val="24"/>
          <w:lang w:eastAsia="en-IN"/>
        </w:rPr>
        <w:t xml:space="preserve"> or </w:t>
      </w:r>
      <w:r w:rsidRPr="004821B0">
        <w:rPr>
          <w:rFonts w:ascii="KaTeX_Main" w:eastAsia="Times New Roman" w:hAnsi="KaTeX_Main" w:cs="Arial"/>
          <w:i/>
          <w:iCs/>
          <w:color w:val="282E3E"/>
          <w:sz w:val="29"/>
          <w:szCs w:val="29"/>
          <w:lang w:eastAsia="en-IN"/>
        </w:rPr>
        <w:t>product</w:t>
      </w:r>
      <w:r w:rsidRPr="004821B0">
        <w:rPr>
          <w:rFonts w:ascii="Arial" w:eastAsia="Times New Roman" w:hAnsi="Arial" w:cs="Arial"/>
          <w:color w:val="282E3E"/>
          <w:sz w:val="24"/>
          <w:szCs w:val="24"/>
          <w:lang w:eastAsia="en-IN"/>
        </w:rPr>
        <w:t> is given to entities of entity type BOOK, and the role </w:t>
      </w:r>
      <w:r w:rsidR="00A40B08">
        <w:rPr>
          <w:rFonts w:ascii="Arial" w:eastAsia="Times New Roman" w:hAnsi="Arial" w:cs="Arial"/>
          <w:color w:val="282E3E"/>
          <w:sz w:val="24"/>
          <w:szCs w:val="24"/>
          <w:lang w:eastAsia="en-IN"/>
        </w:rPr>
        <w:t xml:space="preserve">of </w:t>
      </w:r>
      <w:r w:rsidRPr="004821B0">
        <w:rPr>
          <w:rFonts w:ascii="KaTeX_Main" w:eastAsia="Times New Roman" w:hAnsi="KaTeX_Main" w:cs="Arial"/>
          <w:i/>
          <w:iCs/>
          <w:color w:val="282E3E"/>
          <w:sz w:val="29"/>
          <w:szCs w:val="29"/>
          <w:lang w:eastAsia="en-IN"/>
        </w:rPr>
        <w:t>creator</w:t>
      </w:r>
      <w:r w:rsidRPr="004821B0">
        <w:rPr>
          <w:rFonts w:ascii="Arial" w:eastAsia="Times New Roman" w:hAnsi="Arial" w:cs="Arial"/>
          <w:color w:val="282E3E"/>
          <w:sz w:val="24"/>
          <w:szCs w:val="24"/>
          <w:lang w:eastAsia="en-IN"/>
        </w:rPr>
        <w:t> or </w:t>
      </w:r>
      <w:r w:rsidRPr="004821B0">
        <w:rPr>
          <w:rFonts w:ascii="KaTeX_Main" w:eastAsia="Times New Roman" w:hAnsi="KaTeX_Main" w:cs="Arial"/>
          <w:i/>
          <w:iCs/>
          <w:color w:val="282E3E"/>
          <w:sz w:val="29"/>
          <w:szCs w:val="29"/>
          <w:lang w:eastAsia="en-IN"/>
        </w:rPr>
        <w:t>writer</w:t>
      </w:r>
      <w:r w:rsidRPr="004821B0">
        <w:rPr>
          <w:rFonts w:ascii="Arial" w:eastAsia="Times New Roman" w:hAnsi="Arial" w:cs="Arial"/>
          <w:color w:val="282E3E"/>
          <w:sz w:val="24"/>
          <w:szCs w:val="24"/>
          <w:lang w:eastAsia="en-IN"/>
        </w:rPr>
        <w:t> is given to entities of entity type AUTHOR.</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 xml:space="preserve">Using role names is necessary only when one entity type participates with more than one instance in a relationship type and has different functionalities for each instance. </w:t>
      </w:r>
      <w:r w:rsidRPr="004821B0">
        <w:rPr>
          <w:rFonts w:ascii="Arial" w:eastAsia="Times New Roman" w:hAnsi="Arial" w:cs="Arial"/>
          <w:color w:val="282E3E"/>
          <w:sz w:val="24"/>
          <w:szCs w:val="24"/>
          <w:lang w:eastAsia="en-IN"/>
        </w:rPr>
        <w:lastRenderedPageBreak/>
        <w:t>These relationship types are known as </w:t>
      </w:r>
      <w:r w:rsidRPr="004821B0">
        <w:rPr>
          <w:rFonts w:ascii="KaTeX_Main" w:eastAsia="Times New Roman" w:hAnsi="KaTeX_Main" w:cs="Arial"/>
          <w:b/>
          <w:bCs/>
          <w:color w:val="282E3E"/>
          <w:sz w:val="29"/>
          <w:szCs w:val="29"/>
          <w:lang w:eastAsia="en-IN"/>
        </w:rPr>
        <w:t>self-referencing</w:t>
      </w:r>
      <w:r w:rsidRPr="004821B0">
        <w:rPr>
          <w:rFonts w:ascii="Arial" w:eastAsia="Times New Roman" w:hAnsi="Arial" w:cs="Arial"/>
          <w:color w:val="282E3E"/>
          <w:sz w:val="24"/>
          <w:szCs w:val="24"/>
          <w:lang w:eastAsia="en-IN"/>
        </w:rPr>
        <w:t> or </w:t>
      </w:r>
      <w:r w:rsidRPr="004821B0">
        <w:rPr>
          <w:rFonts w:ascii="KaTeX_Main" w:eastAsia="Times New Roman" w:hAnsi="KaTeX_Main" w:cs="Arial"/>
          <w:b/>
          <w:bCs/>
          <w:color w:val="282E3E"/>
          <w:sz w:val="29"/>
          <w:szCs w:val="29"/>
          <w:lang w:eastAsia="en-IN"/>
        </w:rPr>
        <w:t>recursive relationships</w:t>
      </w:r>
      <w:r w:rsidRPr="004821B0">
        <w:rPr>
          <w:rFonts w:ascii="Arial" w:eastAsia="Times New Roman" w:hAnsi="Arial" w:cs="Arial"/>
          <w:color w:val="282E3E"/>
          <w:sz w:val="24"/>
          <w:szCs w:val="24"/>
          <w:lang w:eastAsia="en-IN"/>
        </w:rPr>
        <w:t>.</w:t>
      </w:r>
    </w:p>
    <w:p w:rsidR="004821B0" w:rsidRPr="004821B0" w:rsidRDefault="004821B0" w:rsidP="004821B0">
      <w:pPr>
        <w:shd w:val="clear" w:color="auto" w:fill="FFFFFF"/>
        <w:spacing w:after="0" w:line="240" w:lineRule="auto"/>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Imagine there is a bookshop where you can either buy or sell books. Workers of the bookshop record each transaction of customers exchanging books. In their database, the CUSTOMER entity participates in relationship type BOUGHT_BOOK_FROM twice. One customer instance has the role of </w:t>
      </w:r>
      <w:r w:rsidRPr="004821B0">
        <w:rPr>
          <w:rFonts w:ascii="KaTeX_Main" w:eastAsia="Times New Roman" w:hAnsi="KaTeX_Main" w:cs="Arial"/>
          <w:i/>
          <w:iCs/>
          <w:color w:val="282E3E"/>
          <w:sz w:val="29"/>
          <w:szCs w:val="29"/>
          <w:lang w:eastAsia="en-IN"/>
        </w:rPr>
        <w:t>seller</w:t>
      </w:r>
      <w:r w:rsidRPr="004821B0">
        <w:rPr>
          <w:rFonts w:ascii="Arial" w:eastAsia="Times New Roman" w:hAnsi="Arial" w:cs="Arial"/>
          <w:color w:val="282E3E"/>
          <w:sz w:val="24"/>
          <w:szCs w:val="24"/>
          <w:lang w:eastAsia="en-IN"/>
        </w:rPr>
        <w:t> and the other has the role of </w:t>
      </w:r>
      <w:r w:rsidRPr="004821B0">
        <w:rPr>
          <w:rFonts w:ascii="KaTeX_Main" w:eastAsia="Times New Roman" w:hAnsi="KaTeX_Main" w:cs="Arial"/>
          <w:i/>
          <w:iCs/>
          <w:color w:val="282E3E"/>
          <w:sz w:val="29"/>
          <w:szCs w:val="29"/>
          <w:lang w:eastAsia="en-IN"/>
        </w:rPr>
        <w:t>buyer</w:t>
      </w:r>
      <w:r w:rsidRPr="004821B0">
        <w:rPr>
          <w:rFonts w:ascii="Arial" w:eastAsia="Times New Roman" w:hAnsi="Arial" w:cs="Arial"/>
          <w:color w:val="282E3E"/>
          <w:sz w:val="24"/>
          <w:szCs w:val="24"/>
          <w:lang w:eastAsia="en-IN"/>
        </w:rPr>
        <w:t>.</w:t>
      </w:r>
    </w:p>
    <w:p w:rsidR="004821B0" w:rsidRPr="004821B0" w:rsidRDefault="004821B0" w:rsidP="004821B0">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A40B08">
        <w:rPr>
          <w:rFonts w:ascii="Arial" w:eastAsia="Times New Roman" w:hAnsi="Arial" w:cs="Arial"/>
          <w:color w:val="282E3E"/>
          <w:sz w:val="24"/>
          <w:szCs w:val="24"/>
          <w:highlight w:val="yellow"/>
          <w:lang w:eastAsia="en-IN"/>
        </w:rPr>
        <w:t>The </w:t>
      </w:r>
      <w:r w:rsidRPr="00A40B08">
        <w:rPr>
          <w:rFonts w:ascii="KaTeX_Main" w:eastAsia="Times New Roman" w:hAnsi="KaTeX_Main" w:cs="Arial"/>
          <w:b/>
          <w:bCs/>
          <w:color w:val="282E3E"/>
          <w:sz w:val="29"/>
          <w:szCs w:val="29"/>
          <w:highlight w:val="yellow"/>
          <w:lang w:eastAsia="en-IN"/>
        </w:rPr>
        <w:t>participation role</w:t>
      </w:r>
      <w:r w:rsidRPr="00A40B08">
        <w:rPr>
          <w:rFonts w:ascii="Arial" w:eastAsia="Times New Roman" w:hAnsi="Arial" w:cs="Arial"/>
          <w:color w:val="282E3E"/>
          <w:sz w:val="24"/>
          <w:szCs w:val="24"/>
          <w:highlight w:val="yellow"/>
          <w:lang w:eastAsia="en-IN"/>
        </w:rPr>
        <w:t> is a title given to each entity type that participates in a particular relationship type, which helps in explaining the functionality of the participation.</w:t>
      </w:r>
    </w:p>
    <w:p w:rsidR="004821B0" w:rsidRPr="004821B0" w:rsidRDefault="004821B0" w:rsidP="004821B0">
      <w:pPr>
        <w:shd w:val="clear" w:color="auto" w:fill="FFFFFF"/>
        <w:spacing w:after="0" w:line="240" w:lineRule="auto"/>
        <w:jc w:val="center"/>
        <w:rPr>
          <w:rFonts w:ascii="Arial" w:eastAsia="Times New Roman" w:hAnsi="Arial" w:cs="Arial"/>
          <w:color w:val="282E3E"/>
          <w:sz w:val="24"/>
          <w:szCs w:val="24"/>
          <w:lang w:eastAsia="en-IN"/>
        </w:rPr>
      </w:pPr>
      <w:r w:rsidRPr="004821B0">
        <w:rPr>
          <w:rFonts w:ascii="Arial" w:eastAsia="Times New Roman" w:hAnsi="Arial" w:cs="Arial"/>
          <w:color w:val="282E3E"/>
          <w:sz w:val="24"/>
          <w:szCs w:val="24"/>
          <w:lang w:eastAsia="en-IN"/>
        </w:rPr>
        <w:t>Using role names is necessary only when one entity type participates with more than one instance in a relationship type and has different functiona</w:t>
      </w:r>
      <w:r w:rsidR="00A40B08">
        <w:rPr>
          <w:rFonts w:ascii="Arial" w:eastAsia="Times New Roman" w:hAnsi="Arial" w:cs="Arial"/>
          <w:color w:val="282E3E"/>
          <w:sz w:val="24"/>
          <w:szCs w:val="24"/>
          <w:lang w:eastAsia="en-IN"/>
        </w:rPr>
        <w:t xml:space="preserve">lities for each instance. </w:t>
      </w:r>
    </w:p>
    <w:p w:rsidR="00692C3C" w:rsidRPr="00274841" w:rsidRDefault="00692C3C" w:rsidP="009F683C">
      <w:pPr>
        <w:spacing w:after="0" w:line="240" w:lineRule="auto"/>
        <w:rPr>
          <w:rFonts w:ascii="Times New Roman" w:eastAsia="Times New Roman" w:hAnsi="Times New Roman" w:cs="Times New Roman"/>
          <w:b/>
          <w:color w:val="0070C0"/>
          <w:sz w:val="24"/>
          <w:szCs w:val="24"/>
          <w:lang w:eastAsia="en-IN"/>
        </w:rPr>
      </w:pPr>
    </w:p>
    <w:p w:rsidR="00A40B08" w:rsidRDefault="009F683C" w:rsidP="009F683C">
      <w:pPr>
        <w:spacing w:after="0" w:line="240" w:lineRule="auto"/>
        <w:rPr>
          <w:rFonts w:ascii="MinionPro-Regular" w:eastAsia="Times New Roman" w:hAnsi="MinionPro-Regular" w:cs="Times New Roman"/>
          <w:b/>
          <w:color w:val="0070C0"/>
          <w:sz w:val="21"/>
          <w:szCs w:val="21"/>
          <w:lang w:eastAsia="en-IN"/>
        </w:rPr>
      </w:pPr>
      <w:r w:rsidRPr="00274841">
        <w:rPr>
          <w:rFonts w:ascii="AkzidenzGroteskBE-Bold" w:eastAsia="Times New Roman" w:hAnsi="AkzidenzGroteskBE-Bold" w:cs="Times New Roman"/>
          <w:b/>
          <w:bCs/>
          <w:color w:val="0070C0"/>
          <w:sz w:val="18"/>
          <w:szCs w:val="18"/>
          <w:lang w:eastAsia="en-IN"/>
        </w:rPr>
        <w:t xml:space="preserve">3.8. </w:t>
      </w:r>
      <w:r w:rsidRPr="00274841">
        <w:rPr>
          <w:rFonts w:ascii="MinionPro-Regular" w:eastAsia="Times New Roman" w:hAnsi="MinionPro-Regular" w:cs="Times New Roman"/>
          <w:b/>
          <w:color w:val="0070C0"/>
          <w:sz w:val="21"/>
          <w:szCs w:val="21"/>
          <w:lang w:eastAsia="en-IN"/>
        </w:rPr>
        <w:t xml:space="preserve">Describe the two alternatives for specifying structural constraints on </w:t>
      </w:r>
    </w:p>
    <w:p w:rsidR="009F683C" w:rsidRPr="00A40B08"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relationship</w:t>
      </w:r>
      <w:proofErr w:type="gramEnd"/>
      <w:r w:rsidRPr="00274841">
        <w:rPr>
          <w:rFonts w:ascii="MinionPro-Regular" w:eastAsia="Times New Roman" w:hAnsi="MinionPro-Regular" w:cs="Times New Roman"/>
          <w:b/>
          <w:color w:val="0070C0"/>
          <w:sz w:val="21"/>
          <w:szCs w:val="21"/>
          <w:lang w:eastAsia="en-IN"/>
        </w:rPr>
        <w:t xml:space="preserve"> types. What are the advantages and disadvantages of each?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821B0" w:rsidRPr="004821B0" w:rsidRDefault="00A40B08"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Pr>
          <w:rFonts w:ascii="Arial" w:eastAsia="Times New Roman" w:hAnsi="Arial" w:cs="Arial"/>
          <w:color w:val="282E3E"/>
          <w:sz w:val="24"/>
          <w:szCs w:val="24"/>
          <w:lang w:eastAsia="en-IN"/>
        </w:rPr>
        <w:t>An alternative</w:t>
      </w:r>
      <w:r w:rsidR="004821B0" w:rsidRPr="004821B0">
        <w:rPr>
          <w:rFonts w:ascii="Arial" w:eastAsia="Times New Roman" w:hAnsi="Arial" w:cs="Arial"/>
          <w:color w:val="282E3E"/>
          <w:sz w:val="24"/>
          <w:szCs w:val="24"/>
          <w:lang w:eastAsia="en-IN"/>
        </w:rPr>
        <w:t xml:space="preserve"> notation for specifying structural constraint is known as the </w:t>
      </w:r>
      <w:r w:rsidR="004821B0" w:rsidRPr="004821B0">
        <w:rPr>
          <w:rFonts w:ascii="KaTeX_Main" w:eastAsia="Times New Roman" w:hAnsi="KaTeX_Main" w:cs="Arial"/>
          <w:b/>
          <w:bCs/>
          <w:color w:val="282E3E"/>
          <w:sz w:val="29"/>
          <w:szCs w:val="29"/>
          <w:lang w:eastAsia="en-IN"/>
        </w:rPr>
        <w:t>min-max</w:t>
      </w:r>
      <w:r w:rsidR="004821B0" w:rsidRPr="004821B0">
        <w:rPr>
          <w:rFonts w:ascii="Arial" w:eastAsia="Times New Roman" w:hAnsi="Arial" w:cs="Arial"/>
          <w:color w:val="282E3E"/>
          <w:sz w:val="24"/>
          <w:szCs w:val="24"/>
          <w:lang w:eastAsia="en-IN"/>
        </w:rPr>
        <w:t> </w:t>
      </w:r>
      <w:proofErr w:type="gramStart"/>
      <w:r w:rsidR="004821B0" w:rsidRPr="004821B0">
        <w:rPr>
          <w:rFonts w:ascii="Arial" w:eastAsia="Times New Roman" w:hAnsi="Arial" w:cs="Arial"/>
          <w:color w:val="282E3E"/>
          <w:sz w:val="24"/>
          <w:szCs w:val="24"/>
          <w:lang w:eastAsia="en-IN"/>
        </w:rPr>
        <w:t>( (</w:t>
      </w:r>
      <w:proofErr w:type="gramEnd"/>
      <w:r w:rsidR="004821B0" w:rsidRPr="004821B0">
        <w:rPr>
          <w:rFonts w:ascii="Arial" w:eastAsia="Times New Roman" w:hAnsi="Arial" w:cs="Arial"/>
          <w:color w:val="282E3E"/>
          <w:sz w:val="24"/>
          <w:szCs w:val="24"/>
          <w:lang w:eastAsia="en-IN"/>
        </w:rPr>
        <w:t>min,</w:t>
      </w:r>
      <w:r>
        <w:rPr>
          <w:rFonts w:ascii="Arial" w:eastAsia="Times New Roman" w:hAnsi="Arial" w:cs="Arial"/>
          <w:color w:val="282E3E"/>
          <w:sz w:val="24"/>
          <w:szCs w:val="24"/>
          <w:lang w:eastAsia="en-IN"/>
        </w:rPr>
        <w:t xml:space="preserve"> </w:t>
      </w:r>
      <w:r w:rsidR="004821B0" w:rsidRPr="004821B0">
        <w:rPr>
          <w:rFonts w:ascii="Arial" w:eastAsia="Times New Roman" w:hAnsi="Arial" w:cs="Arial"/>
          <w:color w:val="282E3E"/>
          <w:sz w:val="24"/>
          <w:szCs w:val="24"/>
          <w:lang w:eastAsia="en-IN"/>
        </w:rPr>
        <w:t>max) ) constraint. It includes two alternatives for specifying structural constraints of </w:t>
      </w:r>
      <w:r w:rsidR="004821B0" w:rsidRPr="004821B0">
        <w:rPr>
          <w:rFonts w:ascii="KaTeX_Main" w:eastAsia="Times New Roman" w:hAnsi="KaTeX_Main" w:cs="Arial"/>
          <w:i/>
          <w:iCs/>
          <w:color w:val="282E3E"/>
          <w:sz w:val="29"/>
          <w:szCs w:val="29"/>
          <w:lang w:eastAsia="en-IN"/>
        </w:rPr>
        <w:t>participation</w:t>
      </w:r>
      <w:r w:rsidR="004821B0" w:rsidRPr="004821B0">
        <w:rPr>
          <w:rFonts w:ascii="Arial" w:eastAsia="Times New Roman" w:hAnsi="Arial" w:cs="Arial"/>
          <w:color w:val="282E3E"/>
          <w:sz w:val="24"/>
          <w:szCs w:val="24"/>
          <w:lang w:eastAsia="en-IN"/>
        </w:rPr>
        <w:t> and </w:t>
      </w:r>
      <w:r w:rsidR="004821B0" w:rsidRPr="004821B0">
        <w:rPr>
          <w:rFonts w:ascii="KaTeX_Main" w:eastAsia="Times New Roman" w:hAnsi="KaTeX_Main" w:cs="Arial"/>
          <w:i/>
          <w:iCs/>
          <w:color w:val="282E3E"/>
          <w:sz w:val="29"/>
          <w:szCs w:val="29"/>
          <w:lang w:eastAsia="en-IN"/>
        </w:rPr>
        <w:t>cardinality</w:t>
      </w:r>
      <w:r w:rsidR="004821B0" w:rsidRPr="004821B0">
        <w:rPr>
          <w:rFonts w:ascii="Arial" w:eastAsia="Times New Roman" w:hAnsi="Arial" w:cs="Arial"/>
          <w:color w:val="282E3E"/>
          <w:sz w:val="24"/>
          <w:szCs w:val="24"/>
          <w:lang w:eastAsia="en-IN"/>
        </w:rPr>
        <w:t>.</w:t>
      </w:r>
    </w:p>
    <w:p w:rsidR="004821B0" w:rsidRPr="004821B0" w:rsidRDefault="00A40B08" w:rsidP="004821B0">
      <w:pPr>
        <w:shd w:val="clear" w:color="auto" w:fill="FFFFFF"/>
        <w:spacing w:after="0" w:line="240" w:lineRule="auto"/>
        <w:rPr>
          <w:rFonts w:ascii="Arial" w:eastAsia="Times New Roman" w:hAnsi="Arial" w:cs="Arial"/>
          <w:color w:val="282E3E"/>
          <w:sz w:val="24"/>
          <w:szCs w:val="24"/>
          <w:lang w:eastAsia="en-IN"/>
        </w:rPr>
      </w:pPr>
      <w:r>
        <w:rPr>
          <w:rFonts w:ascii="KaTeX_Main" w:eastAsia="Times New Roman" w:hAnsi="KaTeX_Main" w:cs="Arial"/>
          <w:b/>
          <w:bCs/>
          <w:color w:val="282E3E"/>
          <w:sz w:val="29"/>
          <w:szCs w:val="29"/>
          <w:lang w:eastAsia="en-IN"/>
        </w:rPr>
        <w:t>Min-max</w:t>
      </w:r>
      <w:r w:rsidR="004821B0" w:rsidRPr="004821B0">
        <w:rPr>
          <w:rFonts w:ascii="Arial" w:eastAsia="Times New Roman" w:hAnsi="Arial" w:cs="Arial"/>
          <w:color w:val="282E3E"/>
          <w:sz w:val="24"/>
          <w:szCs w:val="24"/>
          <w:lang w:eastAsia="en-IN"/>
        </w:rPr>
        <w:t xml:space="preserve"> notation is represented by replacing </w:t>
      </w:r>
      <w:r>
        <w:rPr>
          <w:rFonts w:ascii="Arial" w:eastAsia="Times New Roman" w:hAnsi="Arial" w:cs="Arial"/>
          <w:color w:val="282E3E"/>
          <w:sz w:val="24"/>
          <w:szCs w:val="24"/>
          <w:lang w:eastAsia="en-IN"/>
        </w:rPr>
        <w:t xml:space="preserve">the </w:t>
      </w:r>
      <w:r w:rsidR="004821B0" w:rsidRPr="004821B0">
        <w:rPr>
          <w:rFonts w:ascii="Arial" w:eastAsia="Times New Roman" w:hAnsi="Arial" w:cs="Arial"/>
          <w:color w:val="282E3E"/>
          <w:sz w:val="24"/>
          <w:szCs w:val="24"/>
          <w:lang w:eastAsia="en-IN"/>
        </w:rPr>
        <w:t xml:space="preserve">standard cardinality ratio of </w:t>
      </w:r>
      <w:r>
        <w:rPr>
          <w:rFonts w:ascii="Arial" w:eastAsia="Times New Roman" w:hAnsi="Arial" w:cs="Arial"/>
          <w:color w:val="282E3E"/>
          <w:sz w:val="24"/>
          <w:szCs w:val="24"/>
          <w:lang w:eastAsia="en-IN"/>
        </w:rPr>
        <w:t xml:space="preserve">the </w:t>
      </w:r>
      <w:r w:rsidR="004821B0" w:rsidRPr="004821B0">
        <w:rPr>
          <w:rFonts w:ascii="Arial" w:eastAsia="Times New Roman" w:hAnsi="Arial" w:cs="Arial"/>
          <w:color w:val="282E3E"/>
          <w:sz w:val="24"/>
          <w:szCs w:val="24"/>
          <w:lang w:eastAsia="en-IN"/>
        </w:rPr>
        <w:t>relationship type with two integers.</w:t>
      </w:r>
    </w:p>
    <w:p w:rsidR="004821B0" w:rsidRPr="004821B0" w:rsidRDefault="004821B0"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821B0">
        <w:rPr>
          <w:rFonts w:ascii="KaTeX_Main" w:eastAsia="Times New Roman" w:hAnsi="KaTeX_Main" w:cs="Arial"/>
          <w:color w:val="282E3E"/>
          <w:sz w:val="29"/>
          <w:szCs w:val="29"/>
          <w:lang w:eastAsia="en-IN"/>
        </w:rPr>
        <w:t>∙</w:t>
      </w:r>
      <w:r w:rsidRPr="004821B0">
        <w:rPr>
          <w:rFonts w:ascii="KaTeX_Main" w:eastAsia="Times New Roman" w:hAnsi="KaTeX_Main" w:cs="Arial"/>
          <w:b/>
          <w:bCs/>
          <w:color w:val="282E3E"/>
          <w:sz w:val="29"/>
          <w:szCs w:val="29"/>
          <w:lang w:eastAsia="en-IN"/>
        </w:rPr>
        <w:t>Cardinality</w:t>
      </w:r>
    </w:p>
    <w:p w:rsidR="004821B0" w:rsidRPr="004821B0" w:rsidRDefault="00785439" w:rsidP="004821B0">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Pr>
          <w:rFonts w:ascii="Arial" w:eastAsia="Times New Roman" w:hAnsi="Arial" w:cs="Arial"/>
          <w:color w:val="282E3E"/>
          <w:sz w:val="24"/>
          <w:szCs w:val="24"/>
          <w:lang w:eastAsia="en-IN"/>
        </w:rPr>
        <w:t>The first</w:t>
      </w:r>
      <w:r w:rsidR="004821B0" w:rsidRPr="004821B0">
        <w:rPr>
          <w:rFonts w:ascii="Arial" w:eastAsia="Times New Roman" w:hAnsi="Arial" w:cs="Arial"/>
          <w:color w:val="282E3E"/>
          <w:sz w:val="24"/>
          <w:szCs w:val="24"/>
          <w:lang w:eastAsia="en-IN"/>
        </w:rPr>
        <w:t xml:space="preserve"> integer placed on a line leading to </w:t>
      </w:r>
      <w:r>
        <w:rPr>
          <w:rFonts w:ascii="Arial" w:eastAsia="Times New Roman" w:hAnsi="Arial" w:cs="Arial"/>
          <w:color w:val="282E3E"/>
          <w:sz w:val="24"/>
          <w:szCs w:val="24"/>
          <w:lang w:eastAsia="en-IN"/>
        </w:rPr>
        <w:t>the relationship-type</w:t>
      </w:r>
      <w:r w:rsidR="004821B0" w:rsidRPr="004821B0">
        <w:rPr>
          <w:rFonts w:ascii="Arial" w:eastAsia="Times New Roman" w:hAnsi="Arial" w:cs="Arial"/>
          <w:color w:val="282E3E"/>
          <w:sz w:val="24"/>
          <w:szCs w:val="24"/>
          <w:lang w:eastAsia="en-IN"/>
        </w:rPr>
        <w:t xml:space="preserve"> diamond-shaped box is the </w:t>
      </w:r>
      <w:r w:rsidR="004821B0" w:rsidRPr="004821B0">
        <w:rPr>
          <w:rFonts w:ascii="KaTeX_Main" w:eastAsia="Times New Roman" w:hAnsi="KaTeX_Main" w:cs="Arial"/>
          <w:i/>
          <w:iCs/>
          <w:color w:val="282E3E"/>
          <w:sz w:val="29"/>
          <w:szCs w:val="29"/>
          <w:lang w:eastAsia="en-IN"/>
        </w:rPr>
        <w:t>minimum</w:t>
      </w:r>
      <w:r w:rsidR="004821B0" w:rsidRPr="004821B0">
        <w:rPr>
          <w:rFonts w:ascii="Arial" w:eastAsia="Times New Roman" w:hAnsi="Arial" w:cs="Arial"/>
          <w:color w:val="282E3E"/>
          <w:sz w:val="24"/>
          <w:szCs w:val="24"/>
          <w:lang w:eastAsia="en-IN"/>
        </w:rPr>
        <w:t> and the second one is the </w:t>
      </w:r>
      <w:r w:rsidR="004821B0" w:rsidRPr="004821B0">
        <w:rPr>
          <w:rFonts w:ascii="KaTeX_Main" w:eastAsia="Times New Roman" w:hAnsi="KaTeX_Main" w:cs="Arial"/>
          <w:i/>
          <w:iCs/>
          <w:color w:val="282E3E"/>
          <w:sz w:val="29"/>
          <w:szCs w:val="29"/>
          <w:lang w:eastAsia="en-IN"/>
        </w:rPr>
        <w:t>maximum</w:t>
      </w:r>
      <w:r w:rsidR="004821B0" w:rsidRPr="004821B0">
        <w:rPr>
          <w:rFonts w:ascii="Arial" w:eastAsia="Times New Roman" w:hAnsi="Arial" w:cs="Arial"/>
          <w:color w:val="282E3E"/>
          <w:sz w:val="24"/>
          <w:szCs w:val="24"/>
          <w:lang w:eastAsia="en-IN"/>
        </w:rPr>
        <w:t>. </w:t>
      </w:r>
      <w:r w:rsidR="004821B0" w:rsidRPr="004821B0">
        <w:rPr>
          <w:rFonts w:ascii="KaTeX_Main" w:eastAsia="Times New Roman" w:hAnsi="KaTeX_Main" w:cs="Arial"/>
          <w:i/>
          <w:iCs/>
          <w:color w:val="282E3E"/>
          <w:sz w:val="29"/>
          <w:szCs w:val="29"/>
          <w:lang w:eastAsia="en-IN"/>
        </w:rPr>
        <w:t>Minimum</w:t>
      </w:r>
      <w:r w:rsidR="004821B0" w:rsidRPr="004821B0">
        <w:rPr>
          <w:rFonts w:ascii="Arial" w:eastAsia="Times New Roman" w:hAnsi="Arial" w:cs="Arial"/>
          <w:color w:val="282E3E"/>
          <w:sz w:val="24"/>
          <w:szCs w:val="24"/>
          <w:lang w:eastAsia="en-IN"/>
        </w:rPr>
        <w:t> represents the minimal required number and </w:t>
      </w:r>
      <w:r w:rsidR="004821B0" w:rsidRPr="004821B0">
        <w:rPr>
          <w:rFonts w:ascii="KaTeX_Main" w:eastAsia="Times New Roman" w:hAnsi="KaTeX_Main" w:cs="Arial"/>
          <w:i/>
          <w:iCs/>
          <w:color w:val="282E3E"/>
          <w:sz w:val="29"/>
          <w:szCs w:val="29"/>
          <w:lang w:eastAsia="en-IN"/>
        </w:rPr>
        <w:t>maximum</w:t>
      </w:r>
      <w:r w:rsidR="004821B0" w:rsidRPr="004821B0">
        <w:rPr>
          <w:rFonts w:ascii="Arial" w:eastAsia="Times New Roman" w:hAnsi="Arial" w:cs="Arial"/>
          <w:color w:val="282E3E"/>
          <w:sz w:val="24"/>
          <w:szCs w:val="24"/>
          <w:lang w:eastAsia="en-IN"/>
        </w:rPr>
        <w:t> represents the maximal possible number of entities that can participate in a single relationship instance of that relationship type.</w:t>
      </w:r>
    </w:p>
    <w:p w:rsidR="004821B0" w:rsidRPr="004821B0" w:rsidRDefault="00785439" w:rsidP="004821B0">
      <w:pPr>
        <w:shd w:val="clear" w:color="auto" w:fill="FFFFFF"/>
        <w:spacing w:after="0" w:line="240" w:lineRule="auto"/>
        <w:rPr>
          <w:rFonts w:ascii="Arial" w:eastAsia="Times New Roman" w:hAnsi="Arial" w:cs="Arial"/>
          <w:color w:val="282E3E"/>
          <w:sz w:val="24"/>
          <w:szCs w:val="24"/>
          <w:lang w:eastAsia="en-IN"/>
        </w:rPr>
      </w:pPr>
      <w:r>
        <w:rPr>
          <w:rFonts w:ascii="Arial" w:eastAsia="Times New Roman" w:hAnsi="Arial" w:cs="Arial"/>
          <w:color w:val="282E3E"/>
          <w:sz w:val="24"/>
          <w:szCs w:val="24"/>
          <w:lang w:eastAsia="en-IN"/>
        </w:rPr>
        <w:t>The advantages of this method</w:t>
      </w:r>
      <w:r w:rsidR="004821B0" w:rsidRPr="004821B0">
        <w:rPr>
          <w:rFonts w:ascii="Arial" w:eastAsia="Times New Roman" w:hAnsi="Arial" w:cs="Arial"/>
          <w:color w:val="282E3E"/>
          <w:sz w:val="24"/>
          <w:szCs w:val="24"/>
          <w:lang w:eastAsia="en-IN"/>
        </w:rPr>
        <w:t xml:space="preserve"> are better precision of defining cardinalities and easier to represent structural constraints for relationship types of some higher degree. </w:t>
      </w:r>
      <w:r>
        <w:rPr>
          <w:rFonts w:ascii="Arial" w:eastAsia="Times New Roman" w:hAnsi="Arial" w:cs="Arial"/>
          <w:color w:val="282E3E"/>
          <w:sz w:val="24"/>
          <w:szCs w:val="24"/>
          <w:lang w:eastAsia="en-IN"/>
        </w:rPr>
        <w:t>The disadvantage</w:t>
      </w:r>
      <w:r w:rsidR="004821B0" w:rsidRPr="004821B0">
        <w:rPr>
          <w:rFonts w:ascii="Arial" w:eastAsia="Times New Roman" w:hAnsi="Arial" w:cs="Arial"/>
          <w:color w:val="282E3E"/>
          <w:sz w:val="24"/>
          <w:szCs w:val="24"/>
          <w:lang w:eastAsia="en-IN"/>
        </w:rPr>
        <w:t xml:space="preserve"> is that it isn't sufficient </w:t>
      </w:r>
      <w:r>
        <w:rPr>
          <w:rFonts w:ascii="Arial" w:eastAsia="Times New Roman" w:hAnsi="Arial" w:cs="Arial"/>
          <w:color w:val="282E3E"/>
          <w:sz w:val="24"/>
          <w:szCs w:val="24"/>
          <w:lang w:eastAsia="en-IN"/>
        </w:rPr>
        <w:t>to specify</w:t>
      </w:r>
      <w:r w:rsidR="004821B0" w:rsidRPr="004821B0">
        <w:rPr>
          <w:rFonts w:ascii="Arial" w:eastAsia="Times New Roman" w:hAnsi="Arial" w:cs="Arial"/>
          <w:color w:val="282E3E"/>
          <w:sz w:val="24"/>
          <w:szCs w:val="24"/>
          <w:lang w:eastAsia="en-IN"/>
        </w:rPr>
        <w:t xml:space="preserve"> some types of key constraints on relationship types of degree 3 or more.</w:t>
      </w:r>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lang w:eastAsia="en-IN"/>
        </w:rPr>
        <w:t>∙</w:t>
      </w:r>
      <w:r w:rsidRPr="004750C4">
        <w:rPr>
          <w:rFonts w:ascii="KaTeX_Main" w:eastAsia="Times New Roman" w:hAnsi="KaTeX_Main" w:cs="Arial"/>
          <w:b/>
          <w:bCs/>
          <w:color w:val="282E3E"/>
          <w:sz w:val="29"/>
          <w:szCs w:val="29"/>
          <w:lang w:eastAsia="en-IN"/>
        </w:rPr>
        <w:t>Participation</w:t>
      </w:r>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This alternative for displaying </w:t>
      </w:r>
      <w:r w:rsidR="00785439">
        <w:rPr>
          <w:rFonts w:ascii="Arial" w:eastAsia="Times New Roman" w:hAnsi="Arial" w:cs="Arial"/>
          <w:color w:val="282E3E"/>
          <w:sz w:val="24"/>
          <w:szCs w:val="24"/>
          <w:lang w:eastAsia="en-IN"/>
        </w:rPr>
        <w:t xml:space="preserve">the </w:t>
      </w:r>
      <w:r w:rsidRPr="004750C4">
        <w:rPr>
          <w:rFonts w:ascii="KaTeX_Main" w:eastAsia="Times New Roman" w:hAnsi="KaTeX_Main" w:cs="Arial"/>
          <w:i/>
          <w:iCs/>
          <w:color w:val="282E3E"/>
          <w:sz w:val="29"/>
          <w:szCs w:val="29"/>
          <w:lang w:eastAsia="en-IN"/>
        </w:rPr>
        <w:t>participation</w:t>
      </w:r>
      <w:r w:rsidRPr="004750C4">
        <w:rPr>
          <w:rFonts w:ascii="Arial" w:eastAsia="Times New Roman" w:hAnsi="Arial" w:cs="Arial"/>
          <w:color w:val="282E3E"/>
          <w:sz w:val="24"/>
          <w:szCs w:val="24"/>
          <w:lang w:eastAsia="en-IN"/>
        </w:rPr>
        <w:t> of an entity type in a relationship type replaces the </w:t>
      </w:r>
      <w:r w:rsidRPr="004750C4">
        <w:rPr>
          <w:rFonts w:ascii="KaTeX_Main" w:eastAsia="Times New Roman" w:hAnsi="KaTeX_Main" w:cs="Arial"/>
          <w:color w:val="282E3E"/>
          <w:sz w:val="29"/>
          <w:szCs w:val="29"/>
          <w:bdr w:val="none" w:sz="0" w:space="0" w:color="auto" w:frame="1"/>
          <w:lang w:eastAsia="en-IN"/>
        </w:rPr>
        <w:t>single/</w:t>
      </w:r>
      <w:r w:rsidR="00785439">
        <w:rPr>
          <w:rFonts w:ascii="KaTeX_Main" w:eastAsia="Times New Roman" w:hAnsi="KaTeX_Main" w:cs="Arial"/>
          <w:color w:val="282E3E"/>
          <w:sz w:val="29"/>
          <w:szCs w:val="29"/>
          <w:bdr w:val="none" w:sz="0" w:space="0" w:color="auto" w:frame="1"/>
          <w:lang w:eastAsia="en-IN"/>
        </w:rPr>
        <w:t>double-line single</w:t>
      </w:r>
      <w:r w:rsidRPr="004750C4">
        <w:rPr>
          <w:rFonts w:ascii="KaTeX_Main" w:eastAsia="Times New Roman" w:hAnsi="KaTeX_Main" w:cs="Arial"/>
          <w:i/>
          <w:iCs/>
          <w:color w:val="282E3E"/>
          <w:sz w:val="29"/>
          <w:szCs w:val="29"/>
          <w:lang w:eastAsia="en-IN"/>
        </w:rPr>
        <w:t>/double-line</w:t>
      </w:r>
      <w:r w:rsidRPr="004750C4">
        <w:rPr>
          <w:rFonts w:ascii="Arial" w:eastAsia="Times New Roman" w:hAnsi="Arial" w:cs="Arial"/>
          <w:color w:val="282E3E"/>
          <w:sz w:val="24"/>
          <w:szCs w:val="24"/>
          <w:lang w:eastAsia="en-IN"/>
        </w:rPr>
        <w:t> notation with an i</w:t>
      </w:r>
      <w:r w:rsidR="00785439">
        <w:rPr>
          <w:rFonts w:ascii="Arial" w:eastAsia="Times New Roman" w:hAnsi="Arial" w:cs="Arial"/>
          <w:color w:val="282E3E"/>
          <w:sz w:val="24"/>
          <w:szCs w:val="24"/>
          <w:lang w:eastAsia="en-IN"/>
        </w:rPr>
        <w:t xml:space="preserve">nteger. The first number or the </w:t>
      </w:r>
      <w:r w:rsidRPr="004750C4">
        <w:rPr>
          <w:rFonts w:ascii="KaTeX_Main" w:eastAsia="Times New Roman" w:hAnsi="KaTeX_Main" w:cs="Arial"/>
          <w:i/>
          <w:iCs/>
          <w:color w:val="282E3E"/>
          <w:sz w:val="29"/>
          <w:szCs w:val="29"/>
          <w:lang w:eastAsia="en-IN"/>
        </w:rPr>
        <w:t>minimum</w:t>
      </w:r>
      <w:r w:rsidRPr="004750C4">
        <w:rPr>
          <w:rFonts w:ascii="Arial" w:eastAsia="Times New Roman" w:hAnsi="Arial" w:cs="Arial"/>
          <w:color w:val="282E3E"/>
          <w:sz w:val="24"/>
          <w:szCs w:val="24"/>
          <w:lang w:eastAsia="en-IN"/>
        </w:rPr>
        <w:t> plays the role of defining </w:t>
      </w:r>
      <w:r w:rsidRPr="004750C4">
        <w:rPr>
          <w:rFonts w:ascii="KaTeX_Main" w:eastAsia="Times New Roman" w:hAnsi="KaTeX_Main" w:cs="Arial"/>
          <w:i/>
          <w:iCs/>
          <w:color w:val="282E3E"/>
          <w:sz w:val="29"/>
          <w:szCs w:val="29"/>
          <w:lang w:eastAsia="en-IN"/>
        </w:rPr>
        <w:t>total</w:t>
      </w:r>
      <w:r w:rsidRPr="004750C4">
        <w:rPr>
          <w:rFonts w:ascii="Arial" w:eastAsia="Times New Roman" w:hAnsi="Arial" w:cs="Arial"/>
          <w:color w:val="282E3E"/>
          <w:sz w:val="24"/>
          <w:szCs w:val="24"/>
          <w:lang w:eastAsia="en-IN"/>
        </w:rPr>
        <w:t> or </w:t>
      </w:r>
      <w:r w:rsidR="00785439">
        <w:rPr>
          <w:rFonts w:ascii="KaTeX_Main" w:eastAsia="Times New Roman" w:hAnsi="KaTeX_Main" w:cs="Arial"/>
          <w:color w:val="282E3E"/>
          <w:sz w:val="29"/>
          <w:szCs w:val="29"/>
          <w:bdr w:val="none" w:sz="0" w:space="0" w:color="auto" w:frame="1"/>
          <w:lang w:eastAsia="en-IN"/>
        </w:rPr>
        <w:t>partial</w:t>
      </w:r>
      <w:r w:rsidRPr="004750C4">
        <w:rPr>
          <w:rFonts w:ascii="KaTeX_Main" w:eastAsia="Times New Roman" w:hAnsi="KaTeX_Main" w:cs="Arial"/>
          <w:i/>
          <w:iCs/>
          <w:color w:val="282E3E"/>
          <w:sz w:val="29"/>
          <w:szCs w:val="29"/>
          <w:lang w:eastAsia="en-IN"/>
        </w:rPr>
        <w:t> participation</w:t>
      </w:r>
      <w:r w:rsidRPr="004750C4">
        <w:rPr>
          <w:rFonts w:ascii="Arial" w:eastAsia="Times New Roman" w:hAnsi="Arial" w:cs="Arial"/>
          <w:color w:val="282E3E"/>
          <w:sz w:val="24"/>
          <w:szCs w:val="24"/>
          <w:lang w:eastAsia="en-IN"/>
        </w:rPr>
        <w:t>. If it is set to </w:t>
      </w:r>
      <w:r w:rsidRPr="004750C4">
        <w:rPr>
          <w:rFonts w:ascii="KaTeX_Main" w:eastAsia="Times New Roman" w:hAnsi="KaTeX_Main" w:cs="Arial"/>
          <w:color w:val="282E3E"/>
          <w:sz w:val="29"/>
          <w:szCs w:val="29"/>
          <w:bdr w:val="none" w:sz="0" w:space="0" w:color="auto" w:frame="1"/>
          <w:lang w:eastAsia="en-IN"/>
        </w:rPr>
        <w:t>0</w:t>
      </w:r>
      <w:r w:rsidRPr="004750C4">
        <w:rPr>
          <w:rFonts w:ascii="KaTeX_Main" w:eastAsia="Times New Roman" w:hAnsi="KaTeX_Main" w:cs="Arial"/>
          <w:color w:val="282E3E"/>
          <w:sz w:val="29"/>
          <w:szCs w:val="29"/>
          <w:lang w:eastAsia="en-IN"/>
        </w:rPr>
        <w:t>0</w:t>
      </w:r>
      <w:r w:rsidRPr="004750C4">
        <w:rPr>
          <w:rFonts w:ascii="Arial" w:eastAsia="Times New Roman" w:hAnsi="Arial" w:cs="Arial"/>
          <w:color w:val="282E3E"/>
          <w:sz w:val="24"/>
          <w:szCs w:val="24"/>
          <w:lang w:eastAsia="en-IN"/>
        </w:rPr>
        <w:t>, the participation is </w:t>
      </w:r>
      <w:r w:rsidRPr="004750C4">
        <w:rPr>
          <w:rFonts w:ascii="KaTeX_Main" w:eastAsia="Times New Roman" w:hAnsi="KaTeX_Main" w:cs="Arial"/>
          <w:i/>
          <w:iCs/>
          <w:color w:val="282E3E"/>
          <w:sz w:val="29"/>
          <w:szCs w:val="29"/>
          <w:lang w:eastAsia="en-IN"/>
        </w:rPr>
        <w:t>partial</w:t>
      </w:r>
      <w:r w:rsidRPr="004750C4">
        <w:rPr>
          <w:rFonts w:ascii="Arial" w:eastAsia="Times New Roman" w:hAnsi="Arial" w:cs="Arial"/>
          <w:color w:val="282E3E"/>
          <w:sz w:val="24"/>
          <w:szCs w:val="24"/>
          <w:lang w:eastAsia="en-IN"/>
        </w:rPr>
        <w:t> and if set to "</w:t>
      </w:r>
      <w:r w:rsidRPr="004750C4">
        <w:rPr>
          <w:rFonts w:ascii="KaTeX_Main" w:eastAsia="Times New Roman" w:hAnsi="KaTeX_Main" w:cs="Arial"/>
          <w:color w:val="282E3E"/>
          <w:sz w:val="29"/>
          <w:szCs w:val="29"/>
          <w:bdr w:val="none" w:sz="0" w:space="0" w:color="auto" w:frame="1"/>
          <w:lang w:eastAsia="en-IN"/>
        </w:rPr>
        <w:t>&gt;0</w:t>
      </w:r>
      <w:r w:rsidRPr="004750C4">
        <w:rPr>
          <w:rFonts w:ascii="KaTeX_Main" w:eastAsia="Times New Roman" w:hAnsi="KaTeX_Main" w:cs="Arial"/>
          <w:color w:val="282E3E"/>
          <w:sz w:val="29"/>
          <w:szCs w:val="29"/>
          <w:lang w:eastAsia="en-IN"/>
        </w:rPr>
        <w:t>&gt;0</w:t>
      </w:r>
      <w:r w:rsidRPr="004750C4">
        <w:rPr>
          <w:rFonts w:ascii="Arial" w:eastAsia="Times New Roman" w:hAnsi="Arial" w:cs="Arial"/>
          <w:color w:val="282E3E"/>
          <w:sz w:val="24"/>
          <w:szCs w:val="24"/>
          <w:lang w:eastAsia="en-IN"/>
        </w:rPr>
        <w:t>" the participation is </w:t>
      </w:r>
      <w:r w:rsidRPr="004750C4">
        <w:rPr>
          <w:rFonts w:ascii="KaTeX_Main" w:eastAsia="Times New Roman" w:hAnsi="KaTeX_Main" w:cs="Arial"/>
          <w:i/>
          <w:iCs/>
          <w:color w:val="282E3E"/>
          <w:sz w:val="29"/>
          <w:szCs w:val="29"/>
          <w:lang w:eastAsia="en-IN"/>
        </w:rPr>
        <w:t>total</w:t>
      </w:r>
      <w:r w:rsidRPr="004750C4">
        <w:rPr>
          <w:rFonts w:ascii="Arial" w:eastAsia="Times New Roman" w:hAnsi="Arial" w:cs="Arial"/>
          <w:color w:val="282E3E"/>
          <w:sz w:val="24"/>
          <w:szCs w:val="24"/>
          <w:lang w:eastAsia="en-IN"/>
        </w:rPr>
        <w:t>.</w:t>
      </w:r>
    </w:p>
    <w:p w:rsidR="004750C4" w:rsidRPr="004750C4" w:rsidRDefault="00785439" w:rsidP="004750C4">
      <w:pPr>
        <w:shd w:val="clear" w:color="auto" w:fill="FFFFFF"/>
        <w:spacing w:after="0" w:line="240" w:lineRule="auto"/>
        <w:rPr>
          <w:rFonts w:ascii="Arial" w:eastAsia="Times New Roman" w:hAnsi="Arial" w:cs="Arial"/>
          <w:color w:val="282E3E"/>
          <w:sz w:val="24"/>
          <w:szCs w:val="24"/>
          <w:lang w:eastAsia="en-IN"/>
        </w:rPr>
      </w:pPr>
      <w:r>
        <w:rPr>
          <w:rFonts w:ascii="Arial" w:eastAsia="Times New Roman" w:hAnsi="Arial" w:cs="Arial"/>
          <w:color w:val="282E3E"/>
          <w:sz w:val="24"/>
          <w:szCs w:val="24"/>
          <w:lang w:eastAsia="en-IN"/>
        </w:rPr>
        <w:lastRenderedPageBreak/>
        <w:t>The advantage</w:t>
      </w:r>
      <w:r w:rsidR="004750C4" w:rsidRPr="004750C4">
        <w:rPr>
          <w:rFonts w:ascii="Arial" w:eastAsia="Times New Roman" w:hAnsi="Arial" w:cs="Arial"/>
          <w:color w:val="282E3E"/>
          <w:sz w:val="24"/>
          <w:szCs w:val="24"/>
          <w:lang w:eastAsia="en-IN"/>
        </w:rPr>
        <w:t xml:space="preserve"> of this method is a simpler notation without interweaving of single and double lines. </w:t>
      </w:r>
      <w:r>
        <w:rPr>
          <w:rFonts w:ascii="Arial" w:eastAsia="Times New Roman" w:hAnsi="Arial" w:cs="Arial"/>
          <w:color w:val="282E3E"/>
          <w:sz w:val="24"/>
          <w:szCs w:val="24"/>
          <w:lang w:eastAsia="en-IN"/>
        </w:rPr>
        <w:t>The disadvantage</w:t>
      </w:r>
      <w:r w:rsidR="004750C4" w:rsidRPr="004750C4">
        <w:rPr>
          <w:rFonts w:ascii="Arial" w:eastAsia="Times New Roman" w:hAnsi="Arial" w:cs="Arial"/>
          <w:color w:val="282E3E"/>
          <w:sz w:val="24"/>
          <w:szCs w:val="24"/>
          <w:lang w:eastAsia="en-IN"/>
        </w:rPr>
        <w:t xml:space="preserve"> is in displaying key constraints of relationship types of a higher degree</w:t>
      </w:r>
    </w:p>
    <w:p w:rsidR="004750C4" w:rsidRPr="004750C4" w:rsidRDefault="00785439"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Pr>
          <w:rFonts w:ascii="Arial" w:eastAsia="Times New Roman" w:hAnsi="Arial" w:cs="Arial"/>
          <w:color w:val="282E3E"/>
          <w:sz w:val="24"/>
          <w:szCs w:val="24"/>
          <w:lang w:eastAsia="en-IN"/>
        </w:rPr>
        <w:t>An alternative</w:t>
      </w:r>
      <w:r w:rsidR="004750C4" w:rsidRPr="004750C4">
        <w:rPr>
          <w:rFonts w:ascii="Arial" w:eastAsia="Times New Roman" w:hAnsi="Arial" w:cs="Arial"/>
          <w:color w:val="282E3E"/>
          <w:sz w:val="24"/>
          <w:szCs w:val="24"/>
          <w:lang w:eastAsia="en-IN"/>
        </w:rPr>
        <w:t xml:space="preserve"> notation for specifying structural constraint is known as the </w:t>
      </w:r>
      <w:r w:rsidR="004750C4" w:rsidRPr="004750C4">
        <w:rPr>
          <w:rFonts w:ascii="KaTeX_Main" w:eastAsia="Times New Roman" w:hAnsi="KaTeX_Main" w:cs="Arial"/>
          <w:b/>
          <w:bCs/>
          <w:color w:val="282E3E"/>
          <w:sz w:val="29"/>
          <w:szCs w:val="29"/>
          <w:lang w:eastAsia="en-IN"/>
        </w:rPr>
        <w:t>min-max</w:t>
      </w:r>
      <w:r w:rsidR="004750C4" w:rsidRPr="004750C4">
        <w:rPr>
          <w:rFonts w:ascii="Arial" w:eastAsia="Times New Roman" w:hAnsi="Arial" w:cs="Arial"/>
          <w:color w:val="282E3E"/>
          <w:sz w:val="24"/>
          <w:szCs w:val="24"/>
          <w:lang w:eastAsia="en-IN"/>
        </w:rPr>
        <w:t> </w:t>
      </w:r>
      <w:proofErr w:type="gramStart"/>
      <w:r w:rsidR="004750C4" w:rsidRPr="004750C4">
        <w:rPr>
          <w:rFonts w:ascii="Arial" w:eastAsia="Times New Roman" w:hAnsi="Arial" w:cs="Arial"/>
          <w:color w:val="282E3E"/>
          <w:sz w:val="24"/>
          <w:szCs w:val="24"/>
          <w:lang w:eastAsia="en-IN"/>
        </w:rPr>
        <w:t>( (</w:t>
      </w:r>
      <w:proofErr w:type="gramEnd"/>
      <w:r w:rsidR="004750C4" w:rsidRPr="004750C4">
        <w:rPr>
          <w:rFonts w:ascii="Arial" w:eastAsia="Times New Roman" w:hAnsi="Arial" w:cs="Arial"/>
          <w:color w:val="282E3E"/>
          <w:sz w:val="24"/>
          <w:szCs w:val="24"/>
          <w:lang w:eastAsia="en-IN"/>
        </w:rPr>
        <w:t>min,</w:t>
      </w:r>
      <w:r>
        <w:rPr>
          <w:rFonts w:ascii="Arial" w:eastAsia="Times New Roman" w:hAnsi="Arial" w:cs="Arial"/>
          <w:color w:val="282E3E"/>
          <w:sz w:val="24"/>
          <w:szCs w:val="24"/>
          <w:lang w:eastAsia="en-IN"/>
        </w:rPr>
        <w:t xml:space="preserve"> </w:t>
      </w:r>
      <w:r w:rsidR="004750C4" w:rsidRPr="004750C4">
        <w:rPr>
          <w:rFonts w:ascii="Arial" w:eastAsia="Times New Roman" w:hAnsi="Arial" w:cs="Arial"/>
          <w:color w:val="282E3E"/>
          <w:sz w:val="24"/>
          <w:szCs w:val="24"/>
          <w:lang w:eastAsia="en-IN"/>
        </w:rPr>
        <w:t>max) ) constraint. It includes two alternatives for specifying structural constraints of </w:t>
      </w:r>
      <w:r>
        <w:rPr>
          <w:rFonts w:ascii="KaTeX_Main" w:eastAsia="Times New Roman" w:hAnsi="KaTeX_Main" w:cs="Arial"/>
          <w:color w:val="282E3E"/>
          <w:sz w:val="29"/>
          <w:szCs w:val="29"/>
          <w:bdr w:val="none" w:sz="0" w:space="0" w:color="auto" w:frame="1"/>
          <w:lang w:eastAsia="en-IN"/>
        </w:rPr>
        <w:t>participation</w:t>
      </w:r>
      <w:r w:rsidR="004750C4" w:rsidRPr="004750C4">
        <w:rPr>
          <w:rFonts w:ascii="Arial" w:eastAsia="Times New Roman" w:hAnsi="Arial" w:cs="Arial"/>
          <w:color w:val="282E3E"/>
          <w:sz w:val="24"/>
          <w:szCs w:val="24"/>
          <w:lang w:eastAsia="en-IN"/>
        </w:rPr>
        <w:t> and </w:t>
      </w:r>
      <w:r>
        <w:rPr>
          <w:rFonts w:ascii="KaTeX_Main" w:eastAsia="Times New Roman" w:hAnsi="KaTeX_Main" w:cs="Arial"/>
          <w:color w:val="282E3E"/>
          <w:sz w:val="29"/>
          <w:szCs w:val="29"/>
          <w:bdr w:val="none" w:sz="0" w:space="0" w:color="auto" w:frame="1"/>
          <w:lang w:eastAsia="en-IN"/>
        </w:rPr>
        <w:t>cardinality</w:t>
      </w:r>
      <w:r w:rsidR="004750C4" w:rsidRPr="004750C4">
        <w:rPr>
          <w:rFonts w:ascii="Arial" w:eastAsia="Times New Roman" w:hAnsi="Arial" w:cs="Arial"/>
          <w:color w:val="282E3E"/>
          <w:sz w:val="24"/>
          <w:szCs w:val="24"/>
          <w:lang w:eastAsia="en-IN"/>
        </w:rPr>
        <w:t>.</w:t>
      </w:r>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b/>
          <w:bCs/>
          <w:color w:val="282E3E"/>
          <w:sz w:val="29"/>
          <w:szCs w:val="29"/>
          <w:lang w:eastAsia="en-IN"/>
        </w:rPr>
        <w:t>Cardinality</w:t>
      </w:r>
      <w:r w:rsidRPr="004750C4">
        <w:rPr>
          <w:rFonts w:ascii="Arial" w:eastAsia="Times New Roman" w:hAnsi="Arial" w:cs="Arial"/>
          <w:color w:val="282E3E"/>
          <w:sz w:val="24"/>
          <w:szCs w:val="24"/>
          <w:lang w:eastAsia="en-IN"/>
        </w:rPr>
        <w:t> First integer pl</w:t>
      </w:r>
      <w:r w:rsidR="00785439">
        <w:rPr>
          <w:rFonts w:ascii="Arial" w:eastAsia="Times New Roman" w:hAnsi="Arial" w:cs="Arial"/>
          <w:color w:val="282E3E"/>
          <w:sz w:val="24"/>
          <w:szCs w:val="24"/>
          <w:lang w:eastAsia="en-IN"/>
        </w:rPr>
        <w:t xml:space="preserve">aced on a line leading to </w:t>
      </w:r>
    </w:p>
    <w:p w:rsidR="004750C4" w:rsidRPr="004750C4" w:rsidRDefault="004750C4" w:rsidP="004750C4">
      <w:pPr>
        <w:shd w:val="clear" w:color="auto" w:fill="FFFFFF"/>
        <w:spacing w:after="0"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b/>
          <w:bCs/>
          <w:color w:val="282E3E"/>
          <w:sz w:val="29"/>
          <w:szCs w:val="29"/>
          <w:lang w:eastAsia="en-IN"/>
        </w:rPr>
        <w:t>Participation</w:t>
      </w:r>
      <w:r w:rsidRPr="004750C4">
        <w:rPr>
          <w:rFonts w:ascii="Arial" w:eastAsia="Times New Roman" w:hAnsi="Arial" w:cs="Arial"/>
          <w:color w:val="282E3E"/>
          <w:sz w:val="24"/>
          <w:szCs w:val="24"/>
          <w:lang w:eastAsia="en-IN"/>
        </w:rPr>
        <w:t> </w:t>
      </w:r>
      <w:proofErr w:type="gramStart"/>
      <w:r w:rsidRPr="004750C4">
        <w:rPr>
          <w:rFonts w:ascii="Arial" w:eastAsia="Times New Roman" w:hAnsi="Arial" w:cs="Arial"/>
          <w:color w:val="282E3E"/>
          <w:sz w:val="24"/>
          <w:szCs w:val="24"/>
          <w:lang w:eastAsia="en-IN"/>
        </w:rPr>
        <w:t>This</w:t>
      </w:r>
      <w:proofErr w:type="gramEnd"/>
      <w:r w:rsidRPr="004750C4">
        <w:rPr>
          <w:rFonts w:ascii="Arial" w:eastAsia="Times New Roman" w:hAnsi="Arial" w:cs="Arial"/>
          <w:color w:val="282E3E"/>
          <w:sz w:val="24"/>
          <w:szCs w:val="24"/>
          <w:lang w:eastAsia="en-IN"/>
        </w:rPr>
        <w:t xml:space="preserve"> alternative for displaying </w:t>
      </w:r>
      <w:r w:rsidRPr="004750C4">
        <w:rPr>
          <w:rFonts w:ascii="KaTeX_Main" w:eastAsia="Times New Roman" w:hAnsi="KaTeX_Main" w:cs="Arial"/>
          <w:i/>
          <w:iCs/>
          <w:color w:val="282E3E"/>
          <w:sz w:val="29"/>
          <w:szCs w:val="29"/>
          <w:lang w:eastAsia="en-IN"/>
        </w:rPr>
        <w:t>participation</w:t>
      </w:r>
    </w:p>
    <w:p w:rsidR="00692C3C" w:rsidRPr="00274841" w:rsidRDefault="00692C3C" w:rsidP="009F683C">
      <w:pPr>
        <w:spacing w:after="0" w:line="240" w:lineRule="auto"/>
        <w:rPr>
          <w:rFonts w:ascii="Times New Roman" w:eastAsia="Times New Roman" w:hAnsi="Times New Roman" w:cs="Times New Roman"/>
          <w:b/>
          <w:color w:val="0070C0"/>
          <w:sz w:val="24"/>
          <w:szCs w:val="24"/>
          <w:lang w:eastAsia="en-IN"/>
        </w:rPr>
      </w:pP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3.9. </w:t>
      </w:r>
      <w:r w:rsidRPr="00274841">
        <w:rPr>
          <w:rFonts w:ascii="MinionPro-Regular" w:eastAsia="Times New Roman" w:hAnsi="MinionPro-Regular" w:cs="Times New Roman"/>
          <w:b/>
          <w:color w:val="0070C0"/>
          <w:sz w:val="21"/>
          <w:szCs w:val="21"/>
          <w:lang w:eastAsia="en-IN"/>
        </w:rPr>
        <w:t xml:space="preserve">Under what conditions can an attribute of a binary relationship type </w:t>
      </w:r>
      <w:proofErr w:type="gramStart"/>
      <w:r w:rsidRPr="00274841">
        <w:rPr>
          <w:rFonts w:ascii="MinionPro-Regular" w:eastAsia="Times New Roman" w:hAnsi="MinionPro-Regular" w:cs="Times New Roman"/>
          <w:b/>
          <w:color w:val="0070C0"/>
          <w:sz w:val="21"/>
          <w:szCs w:val="21"/>
          <w:lang w:eastAsia="en-IN"/>
        </w:rPr>
        <w:t>be</w:t>
      </w:r>
      <w:proofErr w:type="gramEnd"/>
      <w:r w:rsidRPr="00274841">
        <w:rPr>
          <w:rFonts w:ascii="MinionPro-Regular" w:eastAsia="Times New Roman" w:hAnsi="MinionPro-Regular" w:cs="Times New Roman"/>
          <w:b/>
          <w:color w:val="0070C0"/>
          <w:sz w:val="21"/>
          <w:szCs w:val="21"/>
          <w:lang w:eastAsia="en-IN"/>
        </w:rPr>
        <w:t xml:space="preserve">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274841">
        <w:rPr>
          <w:rFonts w:ascii="MinionPro-Regular" w:eastAsia="Times New Roman" w:hAnsi="MinionPro-Regular" w:cs="Times New Roman"/>
          <w:b/>
          <w:color w:val="0070C0"/>
          <w:sz w:val="21"/>
          <w:szCs w:val="21"/>
          <w:lang w:eastAsia="en-IN"/>
        </w:rPr>
        <w:t>migrated</w:t>
      </w:r>
      <w:proofErr w:type="gramEnd"/>
      <w:r w:rsidRPr="00274841">
        <w:rPr>
          <w:rFonts w:ascii="MinionPro-Regular" w:eastAsia="Times New Roman" w:hAnsi="MinionPro-Regular" w:cs="Times New Roman"/>
          <w:b/>
          <w:color w:val="0070C0"/>
          <w:sz w:val="21"/>
          <w:szCs w:val="21"/>
          <w:lang w:eastAsia="en-IN"/>
        </w:rPr>
        <w:t xml:space="preserve"> to become an attribute of one of the participating entity types?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A necessary condition for an attribute of a relationship type to be migrated to one of the participating entities is that the relationship type has to be either </w:t>
      </w:r>
      <w:r w:rsidRPr="004750C4">
        <w:rPr>
          <w:rFonts w:ascii="KaTeX_Main" w:eastAsia="Times New Roman" w:hAnsi="KaTeX_Main" w:cs="Arial"/>
          <w:b/>
          <w:bCs/>
          <w:color w:val="282E3E"/>
          <w:sz w:val="29"/>
          <w:szCs w:val="29"/>
          <w:lang w:eastAsia="en-IN"/>
        </w:rPr>
        <w:t>1:1</w:t>
      </w:r>
      <w:r w:rsidR="00785439">
        <w:rPr>
          <w:rFonts w:ascii="Arial" w:eastAsia="Times New Roman" w:hAnsi="Arial" w:cs="Arial"/>
          <w:color w:val="282E3E"/>
          <w:sz w:val="24"/>
          <w:szCs w:val="24"/>
          <w:lang w:eastAsia="en-IN"/>
        </w:rPr>
        <w:t xml:space="preserve"> or </w:t>
      </w:r>
      <w:r w:rsidRPr="004750C4">
        <w:rPr>
          <w:rFonts w:ascii="KaTeX_Main" w:eastAsia="Times New Roman" w:hAnsi="KaTeX_Main" w:cs="Arial"/>
          <w:b/>
          <w:bCs/>
          <w:color w:val="282E3E"/>
          <w:sz w:val="29"/>
          <w:szCs w:val="29"/>
          <w:lang w:eastAsia="en-IN"/>
        </w:rPr>
        <w:t>1</w:t>
      </w:r>
      <w:proofErr w:type="gramStart"/>
      <w:r w:rsidRPr="004750C4">
        <w:rPr>
          <w:rFonts w:ascii="KaTeX_Main" w:eastAsia="Times New Roman" w:hAnsi="KaTeX_Main" w:cs="Arial"/>
          <w:b/>
          <w:bCs/>
          <w:color w:val="282E3E"/>
          <w:sz w:val="29"/>
          <w:szCs w:val="29"/>
          <w:lang w:eastAsia="en-IN"/>
        </w:rPr>
        <w:t>:N</w:t>
      </w:r>
      <w:proofErr w:type="gramEnd"/>
      <w:r w:rsidRPr="004750C4">
        <w:rPr>
          <w:rFonts w:ascii="Arial" w:eastAsia="Times New Roman" w:hAnsi="Arial" w:cs="Arial"/>
          <w:color w:val="282E3E"/>
          <w:sz w:val="24"/>
          <w:szCs w:val="24"/>
          <w:lang w:eastAsia="en-IN"/>
        </w:rPr>
        <w:t> cardinality.</w:t>
      </w:r>
    </w:p>
    <w:p w:rsidR="004750C4" w:rsidRPr="004750C4" w:rsidRDefault="00785439"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Pr>
          <w:rFonts w:ascii="Arial" w:eastAsia="Times New Roman" w:hAnsi="Arial" w:cs="Arial"/>
          <w:color w:val="282E3E"/>
          <w:sz w:val="24"/>
          <w:szCs w:val="24"/>
          <w:lang w:eastAsia="en-IN"/>
        </w:rPr>
        <w:t xml:space="preserve">In the case of </w:t>
      </w:r>
      <w:r w:rsidR="004750C4" w:rsidRPr="004750C4">
        <w:rPr>
          <w:rFonts w:ascii="KaTeX_Main" w:eastAsia="Times New Roman" w:hAnsi="KaTeX_Main" w:cs="Arial"/>
          <w:b/>
          <w:bCs/>
          <w:color w:val="282E3E"/>
          <w:sz w:val="29"/>
          <w:szCs w:val="29"/>
          <w:lang w:eastAsia="en-IN"/>
        </w:rPr>
        <w:t>1:1</w:t>
      </w:r>
      <w:r w:rsidR="004750C4" w:rsidRPr="004750C4">
        <w:rPr>
          <w:rFonts w:ascii="Arial" w:eastAsia="Times New Roman" w:hAnsi="Arial" w:cs="Arial"/>
          <w:color w:val="282E3E"/>
          <w:sz w:val="24"/>
          <w:szCs w:val="24"/>
          <w:lang w:eastAsia="en-IN"/>
        </w:rPr>
        <w:t xml:space="preserve"> cardinality, the database schema designer decides to which entity type </w:t>
      </w:r>
      <w:proofErr w:type="gramStart"/>
      <w:r w:rsidR="004750C4" w:rsidRPr="004750C4">
        <w:rPr>
          <w:rFonts w:ascii="Arial" w:eastAsia="Times New Roman" w:hAnsi="Arial" w:cs="Arial"/>
          <w:color w:val="282E3E"/>
          <w:sz w:val="24"/>
          <w:szCs w:val="24"/>
          <w:lang w:eastAsia="en-IN"/>
        </w:rPr>
        <w:t>should the attribute</w:t>
      </w:r>
      <w:proofErr w:type="gramEnd"/>
      <w:r w:rsidR="004750C4" w:rsidRPr="004750C4">
        <w:rPr>
          <w:rFonts w:ascii="Arial" w:eastAsia="Times New Roman" w:hAnsi="Arial" w:cs="Arial"/>
          <w:color w:val="282E3E"/>
          <w:sz w:val="24"/>
          <w:szCs w:val="24"/>
          <w:lang w:eastAsia="en-IN"/>
        </w:rPr>
        <w:t xml:space="preserve"> be moved to. For example, entity types BOOK and READER participate in relationship type IS_BORROWED_BY that has an attribute Return date. </w:t>
      </w:r>
      <w:r w:rsidR="002B3E6E">
        <w:rPr>
          <w:rFonts w:ascii="Arial" w:eastAsia="Times New Roman" w:hAnsi="Arial" w:cs="Arial"/>
          <w:color w:val="282E3E"/>
          <w:sz w:val="24"/>
          <w:szCs w:val="24"/>
          <w:lang w:eastAsia="en-IN"/>
        </w:rPr>
        <w:t>The return</w:t>
      </w:r>
      <w:r w:rsidR="004750C4" w:rsidRPr="004750C4">
        <w:rPr>
          <w:rFonts w:ascii="Arial" w:eastAsia="Times New Roman" w:hAnsi="Arial" w:cs="Arial"/>
          <w:color w:val="282E3E"/>
          <w:sz w:val="24"/>
          <w:szCs w:val="24"/>
          <w:lang w:eastAsia="en-IN"/>
        </w:rPr>
        <w:t xml:space="preserve"> date attribute can be migrated to the BOOK entity type so we can check when some book is supposed to be returned, or it can be migrated to </w:t>
      </w:r>
      <w:r w:rsidR="002B3E6E">
        <w:rPr>
          <w:rFonts w:ascii="Arial" w:eastAsia="Times New Roman" w:hAnsi="Arial" w:cs="Arial"/>
          <w:color w:val="282E3E"/>
          <w:sz w:val="24"/>
          <w:szCs w:val="24"/>
          <w:lang w:eastAsia="en-IN"/>
        </w:rPr>
        <w:t xml:space="preserve">the </w:t>
      </w:r>
      <w:r w:rsidR="004750C4" w:rsidRPr="004750C4">
        <w:rPr>
          <w:rFonts w:ascii="Arial" w:eastAsia="Times New Roman" w:hAnsi="Arial" w:cs="Arial"/>
          <w:color w:val="282E3E"/>
          <w:sz w:val="24"/>
          <w:szCs w:val="24"/>
          <w:lang w:eastAsia="en-IN"/>
        </w:rPr>
        <w:t>READER entity type so the reader can check when he is supposed to return the borrowed book.</w:t>
      </w:r>
    </w:p>
    <w:p w:rsidR="004750C4" w:rsidRPr="004750C4" w:rsidRDefault="004750C4" w:rsidP="004750C4">
      <w:pPr>
        <w:shd w:val="clear" w:color="auto" w:fill="FFFFFF"/>
        <w:spacing w:after="0" w:line="240" w:lineRule="auto"/>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 xml:space="preserve">In </w:t>
      </w:r>
      <w:r w:rsidR="002B3E6E">
        <w:rPr>
          <w:rFonts w:ascii="Arial" w:eastAsia="Times New Roman" w:hAnsi="Arial" w:cs="Arial"/>
          <w:color w:val="282E3E"/>
          <w:sz w:val="24"/>
          <w:szCs w:val="24"/>
          <w:lang w:eastAsia="en-IN"/>
        </w:rPr>
        <w:t xml:space="preserve">the </w:t>
      </w:r>
      <w:r w:rsidRPr="004750C4">
        <w:rPr>
          <w:rFonts w:ascii="Arial" w:eastAsia="Times New Roman" w:hAnsi="Arial" w:cs="Arial"/>
          <w:color w:val="282E3E"/>
          <w:sz w:val="24"/>
          <w:szCs w:val="24"/>
          <w:lang w:eastAsia="en-IN"/>
        </w:rPr>
        <w:t>case of </w:t>
      </w:r>
      <w:r w:rsidRPr="004750C4">
        <w:rPr>
          <w:rFonts w:ascii="KaTeX_Main" w:eastAsia="Times New Roman" w:hAnsi="KaTeX_Main" w:cs="Arial"/>
          <w:b/>
          <w:bCs/>
          <w:color w:val="282E3E"/>
          <w:sz w:val="29"/>
          <w:szCs w:val="29"/>
          <w:lang w:eastAsia="en-IN"/>
        </w:rPr>
        <w:t>1</w:t>
      </w:r>
      <w:proofErr w:type="gramStart"/>
      <w:r w:rsidRPr="004750C4">
        <w:rPr>
          <w:rFonts w:ascii="KaTeX_Main" w:eastAsia="Times New Roman" w:hAnsi="KaTeX_Main" w:cs="Arial"/>
          <w:b/>
          <w:bCs/>
          <w:color w:val="282E3E"/>
          <w:sz w:val="29"/>
          <w:szCs w:val="29"/>
          <w:lang w:eastAsia="en-IN"/>
        </w:rPr>
        <w:t>:N</w:t>
      </w:r>
      <w:proofErr w:type="gramEnd"/>
      <w:r w:rsidRPr="004750C4">
        <w:rPr>
          <w:rFonts w:ascii="Arial" w:eastAsia="Times New Roman" w:hAnsi="Arial" w:cs="Arial"/>
          <w:color w:val="282E3E"/>
          <w:sz w:val="24"/>
          <w:szCs w:val="24"/>
          <w:lang w:eastAsia="en-IN"/>
        </w:rPr>
        <w:t xml:space="preserve"> cardinality, the attribute can only be moved to the </w:t>
      </w:r>
      <w:r w:rsidR="002B3E6E">
        <w:rPr>
          <w:rFonts w:ascii="Arial" w:eastAsia="Times New Roman" w:hAnsi="Arial" w:cs="Arial"/>
          <w:color w:val="282E3E"/>
          <w:sz w:val="24"/>
          <w:szCs w:val="24"/>
          <w:lang w:eastAsia="en-IN"/>
        </w:rPr>
        <w:t>N side</w:t>
      </w:r>
      <w:r w:rsidRPr="004750C4">
        <w:rPr>
          <w:rFonts w:ascii="Arial" w:eastAsia="Times New Roman" w:hAnsi="Arial" w:cs="Arial"/>
          <w:color w:val="282E3E"/>
          <w:sz w:val="24"/>
          <w:szCs w:val="24"/>
          <w:lang w:eastAsia="en-IN"/>
        </w:rPr>
        <w:t xml:space="preserve"> of the relationship. Let's say there is a competition to win a signed copy of some </w:t>
      </w:r>
      <w:r w:rsidR="002B3E6E">
        <w:rPr>
          <w:rFonts w:ascii="Arial" w:eastAsia="Times New Roman" w:hAnsi="Arial" w:cs="Arial"/>
          <w:color w:val="282E3E"/>
          <w:sz w:val="24"/>
          <w:szCs w:val="24"/>
          <w:lang w:eastAsia="en-IN"/>
        </w:rPr>
        <w:t>books</w:t>
      </w:r>
      <w:r w:rsidRPr="004750C4">
        <w:rPr>
          <w:rFonts w:ascii="Arial" w:eastAsia="Times New Roman" w:hAnsi="Arial" w:cs="Arial"/>
          <w:color w:val="282E3E"/>
          <w:sz w:val="24"/>
          <w:szCs w:val="24"/>
          <w:lang w:eastAsia="en-IN"/>
        </w:rPr>
        <w:t>. Entity type COMPETITOR is related to entity type BOOK via relationship type IS_COMPETING_FOR that has attribute Entered competition. That relationship type is of cardinality 1</w:t>
      </w:r>
      <w:proofErr w:type="gramStart"/>
      <w:r w:rsidRPr="004750C4">
        <w:rPr>
          <w:rFonts w:ascii="Arial" w:eastAsia="Times New Roman" w:hAnsi="Arial" w:cs="Arial"/>
          <w:color w:val="282E3E"/>
          <w:sz w:val="24"/>
          <w:szCs w:val="24"/>
          <w:lang w:eastAsia="en-IN"/>
        </w:rPr>
        <w:t>:N</w:t>
      </w:r>
      <w:proofErr w:type="gramEnd"/>
      <w:r w:rsidRPr="004750C4">
        <w:rPr>
          <w:rFonts w:ascii="Arial" w:eastAsia="Times New Roman" w:hAnsi="Arial" w:cs="Arial"/>
          <w:color w:val="282E3E"/>
          <w:sz w:val="24"/>
          <w:szCs w:val="24"/>
          <w:lang w:eastAsia="en-IN"/>
        </w:rPr>
        <w:t xml:space="preserve"> because many competitors can compete for a single book. </w:t>
      </w:r>
      <w:r w:rsidR="002B3E6E">
        <w:rPr>
          <w:rFonts w:ascii="Arial" w:eastAsia="Times New Roman" w:hAnsi="Arial" w:cs="Arial"/>
          <w:color w:val="282E3E"/>
          <w:sz w:val="24"/>
          <w:szCs w:val="24"/>
          <w:lang w:eastAsia="en-IN"/>
        </w:rPr>
        <w:t>The entered</w:t>
      </w:r>
      <w:r w:rsidRPr="004750C4">
        <w:rPr>
          <w:rFonts w:ascii="Arial" w:eastAsia="Times New Roman" w:hAnsi="Arial" w:cs="Arial"/>
          <w:color w:val="282E3E"/>
          <w:sz w:val="24"/>
          <w:szCs w:val="24"/>
          <w:lang w:eastAsia="en-IN"/>
        </w:rPr>
        <w:t xml:space="preserve"> competition attribute cannot be migrated to </w:t>
      </w:r>
      <w:r w:rsidR="002B3E6E">
        <w:rPr>
          <w:rFonts w:ascii="Arial" w:eastAsia="Times New Roman" w:hAnsi="Arial" w:cs="Arial"/>
          <w:color w:val="282E3E"/>
          <w:sz w:val="24"/>
          <w:szCs w:val="24"/>
          <w:lang w:eastAsia="en-IN"/>
        </w:rPr>
        <w:t xml:space="preserve">the </w:t>
      </w:r>
      <w:r w:rsidRPr="004750C4">
        <w:rPr>
          <w:rFonts w:ascii="Arial" w:eastAsia="Times New Roman" w:hAnsi="Arial" w:cs="Arial"/>
          <w:color w:val="282E3E"/>
          <w:sz w:val="24"/>
          <w:szCs w:val="24"/>
          <w:lang w:eastAsia="en-IN"/>
        </w:rPr>
        <w:t>BOOK entity type because every competitor has its own starting time, so it can only be migrated to the COMPETITOR entity type.</w:t>
      </w:r>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A necessary condition for an attribute of a relationship type to be migrated to one of the participating entities is that the relationship type has to be either </w:t>
      </w:r>
      <w:r w:rsidRPr="004750C4">
        <w:rPr>
          <w:rFonts w:ascii="KaTeX_Main" w:eastAsia="Times New Roman" w:hAnsi="KaTeX_Main" w:cs="Arial"/>
          <w:b/>
          <w:bCs/>
          <w:color w:val="282E3E"/>
          <w:sz w:val="29"/>
          <w:szCs w:val="29"/>
          <w:lang w:eastAsia="en-IN"/>
        </w:rPr>
        <w:t>1:1</w:t>
      </w:r>
      <w:r w:rsidRPr="004750C4">
        <w:rPr>
          <w:rFonts w:ascii="Arial" w:eastAsia="Times New Roman" w:hAnsi="Arial" w:cs="Arial"/>
          <w:color w:val="282E3E"/>
          <w:sz w:val="24"/>
          <w:szCs w:val="24"/>
          <w:lang w:eastAsia="en-IN"/>
        </w:rPr>
        <w:t> or </w:t>
      </w:r>
      <w:r w:rsidRPr="004750C4">
        <w:rPr>
          <w:rFonts w:ascii="KaTeX_Main" w:eastAsia="Times New Roman" w:hAnsi="KaTeX_Main" w:cs="Arial"/>
          <w:b/>
          <w:bCs/>
          <w:color w:val="282E3E"/>
          <w:sz w:val="29"/>
          <w:szCs w:val="29"/>
          <w:lang w:eastAsia="en-IN"/>
        </w:rPr>
        <w:t>1</w:t>
      </w:r>
      <w:proofErr w:type="gramStart"/>
      <w:r w:rsidRPr="004750C4">
        <w:rPr>
          <w:rFonts w:ascii="KaTeX_Main" w:eastAsia="Times New Roman" w:hAnsi="KaTeX_Main" w:cs="Arial"/>
          <w:b/>
          <w:bCs/>
          <w:color w:val="282E3E"/>
          <w:sz w:val="29"/>
          <w:szCs w:val="29"/>
          <w:lang w:eastAsia="en-IN"/>
        </w:rPr>
        <w:t>:N</w:t>
      </w:r>
      <w:proofErr w:type="gramEnd"/>
      <w:r w:rsidRPr="004750C4">
        <w:rPr>
          <w:rFonts w:ascii="Arial" w:eastAsia="Times New Roman" w:hAnsi="Arial" w:cs="Arial"/>
          <w:color w:val="282E3E"/>
          <w:sz w:val="24"/>
          <w:szCs w:val="24"/>
          <w:lang w:eastAsia="en-IN"/>
        </w:rPr>
        <w:t> cardinality.</w:t>
      </w:r>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In case of </w:t>
      </w:r>
      <w:r w:rsidRPr="004750C4">
        <w:rPr>
          <w:rFonts w:ascii="KaTeX_Main" w:eastAsia="Times New Roman" w:hAnsi="KaTeX_Main" w:cs="Arial"/>
          <w:b/>
          <w:bCs/>
          <w:color w:val="282E3E"/>
          <w:sz w:val="29"/>
          <w:szCs w:val="29"/>
          <w:lang w:eastAsia="en-IN"/>
        </w:rPr>
        <w:t>1:1</w:t>
      </w:r>
      <w:r w:rsidRPr="004750C4">
        <w:rPr>
          <w:rFonts w:ascii="Arial" w:eastAsia="Times New Roman" w:hAnsi="Arial" w:cs="Arial"/>
          <w:color w:val="282E3E"/>
          <w:sz w:val="24"/>
          <w:szCs w:val="24"/>
          <w:lang w:eastAsia="en-IN"/>
        </w:rPr>
        <w:t> cardinality, the databas</w:t>
      </w:r>
      <w:r w:rsidR="002B3E6E">
        <w:rPr>
          <w:rFonts w:ascii="Arial" w:eastAsia="Times New Roman" w:hAnsi="Arial" w:cs="Arial"/>
          <w:color w:val="282E3E"/>
          <w:sz w:val="24"/>
          <w:szCs w:val="24"/>
          <w:lang w:eastAsia="en-IN"/>
        </w:rPr>
        <w:t xml:space="preserve">e schema designer decides </w:t>
      </w:r>
    </w:p>
    <w:p w:rsidR="004750C4" w:rsidRPr="004750C4" w:rsidRDefault="002B3E6E" w:rsidP="004750C4">
      <w:pPr>
        <w:shd w:val="clear" w:color="auto" w:fill="FFFFFF"/>
        <w:spacing w:after="0" w:line="240" w:lineRule="auto"/>
        <w:jc w:val="center"/>
        <w:rPr>
          <w:rFonts w:ascii="Arial" w:eastAsia="Times New Roman" w:hAnsi="Arial" w:cs="Arial"/>
          <w:color w:val="282E3E"/>
          <w:sz w:val="24"/>
          <w:szCs w:val="24"/>
          <w:lang w:eastAsia="en-IN"/>
        </w:rPr>
      </w:pPr>
      <w:r>
        <w:rPr>
          <w:rFonts w:ascii="Arial" w:eastAsia="Times New Roman" w:hAnsi="Arial" w:cs="Arial"/>
          <w:color w:val="282E3E"/>
          <w:sz w:val="24"/>
          <w:szCs w:val="24"/>
          <w:lang w:eastAsia="en-IN"/>
        </w:rPr>
        <w:t xml:space="preserve">In case of </w:t>
      </w:r>
      <w:r w:rsidR="004750C4" w:rsidRPr="004750C4">
        <w:rPr>
          <w:rFonts w:ascii="KaTeX_Main" w:eastAsia="Times New Roman" w:hAnsi="KaTeX_Main" w:cs="Arial"/>
          <w:b/>
          <w:bCs/>
          <w:color w:val="282E3E"/>
          <w:sz w:val="29"/>
          <w:szCs w:val="29"/>
          <w:lang w:eastAsia="en-IN"/>
        </w:rPr>
        <w:t>1</w:t>
      </w:r>
      <w:proofErr w:type="gramStart"/>
      <w:r w:rsidR="004750C4" w:rsidRPr="004750C4">
        <w:rPr>
          <w:rFonts w:ascii="KaTeX_Main" w:eastAsia="Times New Roman" w:hAnsi="KaTeX_Main" w:cs="Arial"/>
          <w:b/>
          <w:bCs/>
          <w:color w:val="282E3E"/>
          <w:sz w:val="29"/>
          <w:szCs w:val="29"/>
          <w:lang w:eastAsia="en-IN"/>
        </w:rPr>
        <w:t>:N</w:t>
      </w:r>
      <w:proofErr w:type="gramEnd"/>
      <w:r w:rsidR="004750C4" w:rsidRPr="004750C4">
        <w:rPr>
          <w:rFonts w:ascii="Arial" w:eastAsia="Times New Roman" w:hAnsi="Arial" w:cs="Arial"/>
          <w:color w:val="282E3E"/>
          <w:sz w:val="24"/>
          <w:szCs w:val="24"/>
          <w:lang w:eastAsia="en-IN"/>
        </w:rPr>
        <w:t> cardinality, the attri</w:t>
      </w:r>
      <w:r>
        <w:rPr>
          <w:rFonts w:ascii="Arial" w:eastAsia="Times New Roman" w:hAnsi="Arial" w:cs="Arial"/>
          <w:color w:val="282E3E"/>
          <w:sz w:val="24"/>
          <w:szCs w:val="24"/>
          <w:lang w:eastAsia="en-IN"/>
        </w:rPr>
        <w:t xml:space="preserve">bute can only be moved to </w:t>
      </w:r>
    </w:p>
    <w:p w:rsidR="00692C3C" w:rsidRPr="00274841" w:rsidRDefault="00692C3C" w:rsidP="009F683C">
      <w:pPr>
        <w:spacing w:after="0" w:line="240" w:lineRule="auto"/>
        <w:rPr>
          <w:rFonts w:ascii="Times New Roman" w:eastAsia="Times New Roman" w:hAnsi="Times New Roman" w:cs="Times New Roman"/>
          <w:b/>
          <w:color w:val="0070C0"/>
          <w:sz w:val="24"/>
          <w:szCs w:val="24"/>
          <w:lang w:eastAsia="en-IN"/>
        </w:rPr>
      </w:pP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3.10. </w:t>
      </w:r>
      <w:r w:rsidRPr="00274841">
        <w:rPr>
          <w:rFonts w:ascii="MinionPro-Regular" w:eastAsia="Times New Roman" w:hAnsi="MinionPro-Regular" w:cs="Times New Roman"/>
          <w:b/>
          <w:color w:val="0070C0"/>
          <w:sz w:val="21"/>
          <w:szCs w:val="21"/>
          <w:lang w:eastAsia="en-IN"/>
        </w:rPr>
        <w:t xml:space="preserve">When we think of relationships as attributes, what are the value sets of </w:t>
      </w:r>
      <w:proofErr w:type="gramStart"/>
      <w:r w:rsidRPr="00274841">
        <w:rPr>
          <w:rFonts w:ascii="MinionPro-Regular" w:eastAsia="Times New Roman" w:hAnsi="MinionPro-Regular" w:cs="Times New Roman"/>
          <w:b/>
          <w:color w:val="0070C0"/>
          <w:sz w:val="21"/>
          <w:szCs w:val="21"/>
          <w:lang w:eastAsia="en-IN"/>
        </w:rPr>
        <w:t>these</w:t>
      </w:r>
      <w:proofErr w:type="gramEnd"/>
      <w:r w:rsidRPr="00274841">
        <w:rPr>
          <w:rFonts w:ascii="MinionPro-Regular" w:eastAsia="Times New Roman" w:hAnsi="MinionPro-Regular" w:cs="Times New Roman"/>
          <w:b/>
          <w:color w:val="0070C0"/>
          <w:sz w:val="21"/>
          <w:szCs w:val="21"/>
          <w:lang w:eastAsia="en-IN"/>
        </w:rPr>
        <w:t xml:space="preserve">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274841">
        <w:rPr>
          <w:rFonts w:ascii="MinionPro-Regular" w:eastAsia="Times New Roman" w:hAnsi="MinionPro-Regular" w:cs="Times New Roman"/>
          <w:b/>
          <w:color w:val="0070C0"/>
          <w:sz w:val="21"/>
          <w:szCs w:val="21"/>
          <w:lang w:eastAsia="en-IN"/>
        </w:rPr>
        <w:t>attributes</w:t>
      </w:r>
      <w:proofErr w:type="gramEnd"/>
      <w:r w:rsidRPr="00274841">
        <w:rPr>
          <w:rFonts w:ascii="MinionPro-Regular" w:eastAsia="Times New Roman" w:hAnsi="MinionPro-Regular" w:cs="Times New Roman"/>
          <w:b/>
          <w:color w:val="0070C0"/>
          <w:sz w:val="21"/>
          <w:szCs w:val="21"/>
          <w:lang w:eastAsia="en-IN"/>
        </w:rPr>
        <w:t xml:space="preserve">? What class of data models is based on this concept?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lastRenderedPageBreak/>
        <w:t xml:space="preserve">Let's say we have a particular entity type A, and it has an attribute that represents </w:t>
      </w:r>
      <w:r w:rsidR="002B3E6E">
        <w:rPr>
          <w:rFonts w:ascii="Arial" w:eastAsia="Times New Roman" w:hAnsi="Arial" w:cs="Arial"/>
          <w:color w:val="282E3E"/>
          <w:sz w:val="24"/>
          <w:szCs w:val="24"/>
          <w:lang w:eastAsia="en-IN"/>
        </w:rPr>
        <w:t xml:space="preserve">the </w:t>
      </w:r>
      <w:r w:rsidRPr="004750C4">
        <w:rPr>
          <w:rFonts w:ascii="Arial" w:eastAsia="Times New Roman" w:hAnsi="Arial" w:cs="Arial"/>
          <w:color w:val="282E3E"/>
          <w:sz w:val="24"/>
          <w:szCs w:val="24"/>
          <w:lang w:eastAsia="en-IN"/>
        </w:rPr>
        <w:t>relationship with entity type B. There are two possible value sets </w:t>
      </w:r>
      <w:r w:rsidRPr="004750C4">
        <w:rPr>
          <w:rFonts w:ascii="KaTeX_Main" w:eastAsia="Times New Roman" w:hAnsi="KaTeX_Main" w:cs="Arial"/>
          <w:color w:val="282E3E"/>
          <w:sz w:val="29"/>
          <w:szCs w:val="29"/>
          <w:bdr w:val="none" w:sz="0" w:space="0" w:color="auto" w:frame="1"/>
          <w:lang w:eastAsia="en-IN"/>
        </w:rPr>
        <w:t>relationship as attribute</w:t>
      </w:r>
      <w:r w:rsidR="002B3E6E">
        <w:rPr>
          <w:rFonts w:ascii="KaTeX_Main" w:eastAsia="Times New Roman" w:hAnsi="KaTeX_Main" w:cs="Arial"/>
          <w:color w:val="282E3E"/>
          <w:sz w:val="29"/>
          <w:szCs w:val="29"/>
          <w:bdr w:val="none" w:sz="0" w:space="0" w:color="auto" w:frame="1"/>
          <w:lang w:eastAsia="en-IN"/>
        </w:rPr>
        <w:t xml:space="preserve"> </w:t>
      </w:r>
      <w:r w:rsidRPr="004750C4">
        <w:rPr>
          <w:rFonts w:ascii="KaTeX_Main" w:eastAsia="Times New Roman" w:hAnsi="KaTeX_Main" w:cs="Arial"/>
          <w:i/>
          <w:iCs/>
          <w:color w:val="282E3E"/>
          <w:sz w:val="29"/>
          <w:szCs w:val="29"/>
          <w:lang w:eastAsia="en-IN"/>
        </w:rPr>
        <w:t>relationship as attribute</w:t>
      </w:r>
      <w:r w:rsidRPr="004750C4">
        <w:rPr>
          <w:rFonts w:ascii="Arial" w:eastAsia="Times New Roman" w:hAnsi="Arial" w:cs="Arial"/>
          <w:color w:val="282E3E"/>
          <w:sz w:val="24"/>
          <w:szCs w:val="24"/>
          <w:lang w:eastAsia="en-IN"/>
        </w:rPr>
        <w:t> can have.</w:t>
      </w:r>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 xml:space="preserve">If the relationship is of a cardinality </w:t>
      </w:r>
      <w:proofErr w:type="gramStart"/>
      <w:r w:rsidRPr="004750C4">
        <w:rPr>
          <w:rFonts w:ascii="Arial" w:eastAsia="Times New Roman" w:hAnsi="Arial" w:cs="Arial"/>
          <w:color w:val="282E3E"/>
          <w:sz w:val="24"/>
          <w:szCs w:val="24"/>
          <w:lang w:eastAsia="en-IN"/>
        </w:rPr>
        <w:t>1 :</w:t>
      </w:r>
      <w:proofErr w:type="gramEnd"/>
      <w:r w:rsidRPr="004750C4">
        <w:rPr>
          <w:rFonts w:ascii="Arial" w:eastAsia="Times New Roman" w:hAnsi="Arial" w:cs="Arial"/>
          <w:color w:val="282E3E"/>
          <w:sz w:val="24"/>
          <w:szCs w:val="24"/>
          <w:lang w:eastAsia="en-IN"/>
        </w:rPr>
        <w:t xml:space="preserve"> 1, then the attribute representing the relationship is </w:t>
      </w:r>
      <w:proofErr w:type="spellStart"/>
      <w:r w:rsidRPr="004750C4">
        <w:rPr>
          <w:rFonts w:ascii="KaTeX_Main" w:eastAsia="Times New Roman" w:hAnsi="KaTeX_Main" w:cs="Arial"/>
          <w:color w:val="282E3E"/>
          <w:sz w:val="29"/>
          <w:szCs w:val="29"/>
          <w:bdr w:val="none" w:sz="0" w:space="0" w:color="auto" w:frame="1"/>
          <w:lang w:eastAsia="en-IN"/>
        </w:rPr>
        <w:t>singlevalued</w:t>
      </w:r>
      <w:r w:rsidRPr="004750C4">
        <w:rPr>
          <w:rFonts w:ascii="KaTeX_Main" w:eastAsia="Times New Roman" w:hAnsi="KaTeX_Main" w:cs="Arial"/>
          <w:i/>
          <w:iCs/>
          <w:color w:val="282E3E"/>
          <w:sz w:val="29"/>
          <w:szCs w:val="29"/>
          <w:lang w:eastAsia="en-IN"/>
        </w:rPr>
        <w:t>singlevalued</w:t>
      </w:r>
      <w:proofErr w:type="spellEnd"/>
      <w:r w:rsidRPr="004750C4">
        <w:rPr>
          <w:rFonts w:ascii="Arial" w:eastAsia="Times New Roman" w:hAnsi="Arial" w:cs="Arial"/>
          <w:color w:val="282E3E"/>
          <w:sz w:val="24"/>
          <w:szCs w:val="24"/>
          <w:lang w:eastAsia="en-IN"/>
        </w:rPr>
        <w:t>, and the attribute's value set is a </w:t>
      </w:r>
      <w:r w:rsidRPr="004750C4">
        <w:rPr>
          <w:rFonts w:ascii="KaTeX_Main" w:eastAsia="Times New Roman" w:hAnsi="KaTeX_Main" w:cs="Arial"/>
          <w:color w:val="282E3E"/>
          <w:sz w:val="29"/>
          <w:szCs w:val="29"/>
          <w:bdr w:val="none" w:sz="0" w:space="0" w:color="auto" w:frame="1"/>
          <w:lang w:eastAsia="en-IN"/>
        </w:rPr>
        <w:t>set of all </w:t>
      </w:r>
      <w:proofErr w:type="spellStart"/>
      <w:r w:rsidRPr="004750C4">
        <w:rPr>
          <w:rFonts w:ascii="KaTeX_Main" w:eastAsia="Times New Roman" w:hAnsi="KaTeX_Main" w:cs="Arial"/>
          <w:color w:val="282E3E"/>
          <w:sz w:val="29"/>
          <w:szCs w:val="29"/>
          <w:bdr w:val="none" w:sz="0" w:space="0" w:color="auto" w:frame="1"/>
          <w:lang w:eastAsia="en-IN"/>
        </w:rPr>
        <w:t>entities</w:t>
      </w:r>
      <w:r w:rsidRPr="004750C4">
        <w:rPr>
          <w:rFonts w:ascii="KaTeX_Main" w:eastAsia="Times New Roman" w:hAnsi="KaTeX_Main" w:cs="Arial"/>
          <w:i/>
          <w:iCs/>
          <w:color w:val="282E3E"/>
          <w:sz w:val="29"/>
          <w:szCs w:val="29"/>
          <w:lang w:eastAsia="en-IN"/>
        </w:rPr>
        <w:t>set</w:t>
      </w:r>
      <w:proofErr w:type="spellEnd"/>
      <w:r w:rsidRPr="004750C4">
        <w:rPr>
          <w:rFonts w:ascii="KaTeX_Main" w:eastAsia="Times New Roman" w:hAnsi="KaTeX_Main" w:cs="Arial"/>
          <w:i/>
          <w:iCs/>
          <w:color w:val="282E3E"/>
          <w:sz w:val="29"/>
          <w:szCs w:val="29"/>
          <w:lang w:eastAsia="en-IN"/>
        </w:rPr>
        <w:t> of all entities</w:t>
      </w:r>
      <w:r w:rsidRPr="004750C4">
        <w:rPr>
          <w:rFonts w:ascii="Arial" w:eastAsia="Times New Roman" w:hAnsi="Arial" w:cs="Arial"/>
          <w:color w:val="282E3E"/>
          <w:sz w:val="24"/>
          <w:szCs w:val="24"/>
          <w:lang w:eastAsia="en-IN"/>
        </w:rPr>
        <w:t> of entity type B (or </w:t>
      </w:r>
      <w:r w:rsidRPr="004750C4">
        <w:rPr>
          <w:rFonts w:ascii="KaTeX_Main" w:eastAsia="Times New Roman" w:hAnsi="KaTeX_Main" w:cs="Arial"/>
          <w:color w:val="282E3E"/>
          <w:sz w:val="29"/>
          <w:szCs w:val="29"/>
          <w:bdr w:val="none" w:sz="0" w:space="0" w:color="auto" w:frame="1"/>
          <w:lang w:eastAsia="en-IN"/>
        </w:rPr>
        <w:t>B entity </w:t>
      </w:r>
      <w:proofErr w:type="spellStart"/>
      <w:r w:rsidRPr="004750C4">
        <w:rPr>
          <w:rFonts w:ascii="KaTeX_Main" w:eastAsia="Times New Roman" w:hAnsi="KaTeX_Main" w:cs="Arial"/>
          <w:color w:val="282E3E"/>
          <w:sz w:val="29"/>
          <w:szCs w:val="29"/>
          <w:bdr w:val="none" w:sz="0" w:space="0" w:color="auto" w:frame="1"/>
          <w:lang w:eastAsia="en-IN"/>
        </w:rPr>
        <w:t>set</w:t>
      </w:r>
      <w:r w:rsidRPr="004750C4">
        <w:rPr>
          <w:rFonts w:ascii="KaTeX_Main" w:eastAsia="Times New Roman" w:hAnsi="KaTeX_Main" w:cs="Arial"/>
          <w:i/>
          <w:iCs/>
          <w:color w:val="282E3E"/>
          <w:sz w:val="29"/>
          <w:szCs w:val="29"/>
          <w:lang w:eastAsia="en-IN"/>
        </w:rPr>
        <w:t>B</w:t>
      </w:r>
      <w:proofErr w:type="spellEnd"/>
      <w:r w:rsidRPr="004750C4">
        <w:rPr>
          <w:rFonts w:ascii="KaTeX_Main" w:eastAsia="Times New Roman" w:hAnsi="KaTeX_Main" w:cs="Arial"/>
          <w:i/>
          <w:iCs/>
          <w:color w:val="282E3E"/>
          <w:sz w:val="29"/>
          <w:szCs w:val="29"/>
          <w:lang w:eastAsia="en-IN"/>
        </w:rPr>
        <w:t> entity set</w:t>
      </w:r>
      <w:r w:rsidRPr="004750C4">
        <w:rPr>
          <w:rFonts w:ascii="Arial" w:eastAsia="Times New Roman" w:hAnsi="Arial" w:cs="Arial"/>
          <w:color w:val="282E3E"/>
          <w:sz w:val="24"/>
          <w:szCs w:val="24"/>
          <w:lang w:eastAsia="en-IN"/>
        </w:rPr>
        <w:t>).</w:t>
      </w:r>
    </w:p>
    <w:p w:rsidR="004750C4" w:rsidRPr="004750C4" w:rsidRDefault="004750C4" w:rsidP="004750C4">
      <w:pPr>
        <w:shd w:val="clear" w:color="auto" w:fill="FFFFFF"/>
        <w:spacing w:after="0" w:line="240" w:lineRule="auto"/>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If the relationship is of any other cardinality, then the attribute representing the relationship is multivalued, and the attribute's value set is a </w:t>
      </w:r>
      <w:r w:rsidRPr="004750C4">
        <w:rPr>
          <w:rFonts w:ascii="KaTeX_Main" w:eastAsia="Times New Roman" w:hAnsi="KaTeX_Main" w:cs="Arial"/>
          <w:color w:val="282E3E"/>
          <w:sz w:val="29"/>
          <w:szCs w:val="29"/>
          <w:bdr w:val="none" w:sz="0" w:space="0" w:color="auto" w:frame="1"/>
          <w:lang w:eastAsia="en-IN"/>
        </w:rPr>
        <w:t>power </w:t>
      </w:r>
      <w:proofErr w:type="spellStart"/>
      <w:r w:rsidRPr="004750C4">
        <w:rPr>
          <w:rFonts w:ascii="KaTeX_Main" w:eastAsia="Times New Roman" w:hAnsi="KaTeX_Main" w:cs="Arial"/>
          <w:color w:val="282E3E"/>
          <w:sz w:val="29"/>
          <w:szCs w:val="29"/>
          <w:bdr w:val="none" w:sz="0" w:space="0" w:color="auto" w:frame="1"/>
          <w:lang w:eastAsia="en-IN"/>
        </w:rPr>
        <w:t>set</w:t>
      </w:r>
      <w:r w:rsidRPr="004750C4">
        <w:rPr>
          <w:rFonts w:ascii="KaTeX_Main" w:eastAsia="Times New Roman" w:hAnsi="KaTeX_Main" w:cs="Arial"/>
          <w:i/>
          <w:iCs/>
          <w:color w:val="282E3E"/>
          <w:sz w:val="29"/>
          <w:szCs w:val="29"/>
          <w:lang w:eastAsia="en-IN"/>
        </w:rPr>
        <w:t>power</w:t>
      </w:r>
      <w:proofErr w:type="spellEnd"/>
      <w:r w:rsidRPr="004750C4">
        <w:rPr>
          <w:rFonts w:ascii="KaTeX_Main" w:eastAsia="Times New Roman" w:hAnsi="KaTeX_Main" w:cs="Arial"/>
          <w:i/>
          <w:iCs/>
          <w:color w:val="282E3E"/>
          <w:sz w:val="29"/>
          <w:szCs w:val="29"/>
          <w:lang w:eastAsia="en-IN"/>
        </w:rPr>
        <w:t> set</w:t>
      </w:r>
      <w:r w:rsidRPr="004750C4">
        <w:rPr>
          <w:rFonts w:ascii="Arial" w:eastAsia="Times New Roman" w:hAnsi="Arial" w:cs="Arial"/>
          <w:color w:val="282E3E"/>
          <w:sz w:val="24"/>
          <w:szCs w:val="24"/>
          <w:lang w:eastAsia="en-IN"/>
        </w:rPr>
        <w:t> (</w:t>
      </w:r>
      <w:r w:rsidRPr="004750C4">
        <w:rPr>
          <w:rFonts w:ascii="KaTeX_Main" w:eastAsia="Times New Roman" w:hAnsi="KaTeX_Main" w:cs="Arial"/>
          <w:color w:val="282E3E"/>
          <w:sz w:val="29"/>
          <w:szCs w:val="29"/>
          <w:bdr w:val="none" w:sz="0" w:space="0" w:color="auto" w:frame="1"/>
          <w:lang w:eastAsia="en-IN"/>
        </w:rPr>
        <w:t>set of all </w:t>
      </w:r>
      <w:proofErr w:type="spellStart"/>
      <w:r w:rsidRPr="004750C4">
        <w:rPr>
          <w:rFonts w:ascii="KaTeX_Main" w:eastAsia="Times New Roman" w:hAnsi="KaTeX_Main" w:cs="Arial"/>
          <w:color w:val="282E3E"/>
          <w:sz w:val="29"/>
          <w:szCs w:val="29"/>
          <w:bdr w:val="none" w:sz="0" w:space="0" w:color="auto" w:frame="1"/>
          <w:lang w:eastAsia="en-IN"/>
        </w:rPr>
        <w:t>sets</w:t>
      </w:r>
      <w:r w:rsidRPr="004750C4">
        <w:rPr>
          <w:rFonts w:ascii="KaTeX_Main" w:eastAsia="Times New Roman" w:hAnsi="KaTeX_Main" w:cs="Arial"/>
          <w:i/>
          <w:iCs/>
          <w:color w:val="282E3E"/>
          <w:sz w:val="29"/>
          <w:szCs w:val="29"/>
          <w:lang w:eastAsia="en-IN"/>
        </w:rPr>
        <w:t>set</w:t>
      </w:r>
      <w:proofErr w:type="spellEnd"/>
      <w:r w:rsidRPr="004750C4">
        <w:rPr>
          <w:rFonts w:ascii="KaTeX_Main" w:eastAsia="Times New Roman" w:hAnsi="KaTeX_Main" w:cs="Arial"/>
          <w:i/>
          <w:iCs/>
          <w:color w:val="282E3E"/>
          <w:sz w:val="29"/>
          <w:szCs w:val="29"/>
          <w:lang w:eastAsia="en-IN"/>
        </w:rPr>
        <w:t> of all sets</w:t>
      </w:r>
      <w:r w:rsidRPr="004750C4">
        <w:rPr>
          <w:rFonts w:ascii="Arial" w:eastAsia="Times New Roman" w:hAnsi="Arial" w:cs="Arial"/>
          <w:color w:val="282E3E"/>
          <w:sz w:val="24"/>
          <w:szCs w:val="24"/>
          <w:lang w:eastAsia="en-IN"/>
        </w:rPr>
        <w:t>) of entity set B. This means that multivalued attribute can have any combination of entities from entity set B as its value.</w:t>
      </w:r>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The </w:t>
      </w:r>
      <w:r w:rsidRPr="004750C4">
        <w:rPr>
          <w:rFonts w:ascii="KaTeX_Main" w:eastAsia="Times New Roman" w:hAnsi="KaTeX_Main" w:cs="Arial"/>
          <w:color w:val="282E3E"/>
          <w:sz w:val="29"/>
          <w:szCs w:val="29"/>
          <w:bdr w:val="none" w:sz="0" w:space="0" w:color="auto" w:frame="1"/>
          <w:lang w:eastAsia="en-IN"/>
        </w:rPr>
        <w:t>functional data </w:t>
      </w:r>
      <w:proofErr w:type="spellStart"/>
      <w:r w:rsidRPr="004750C4">
        <w:rPr>
          <w:rFonts w:ascii="KaTeX_Main" w:eastAsia="Times New Roman" w:hAnsi="KaTeX_Main" w:cs="Arial"/>
          <w:color w:val="282E3E"/>
          <w:sz w:val="29"/>
          <w:szCs w:val="29"/>
          <w:bdr w:val="none" w:sz="0" w:space="0" w:color="auto" w:frame="1"/>
          <w:lang w:eastAsia="en-IN"/>
        </w:rPr>
        <w:t>models</w:t>
      </w:r>
      <w:r w:rsidRPr="004750C4">
        <w:rPr>
          <w:rFonts w:ascii="KaTeX_Main" w:eastAsia="Times New Roman" w:hAnsi="KaTeX_Main" w:cs="Arial"/>
          <w:b/>
          <w:bCs/>
          <w:color w:val="282E3E"/>
          <w:sz w:val="29"/>
          <w:szCs w:val="29"/>
          <w:lang w:eastAsia="en-IN"/>
        </w:rPr>
        <w:t>functional</w:t>
      </w:r>
      <w:proofErr w:type="spellEnd"/>
      <w:r w:rsidRPr="004750C4">
        <w:rPr>
          <w:rFonts w:ascii="KaTeX_Main" w:eastAsia="Times New Roman" w:hAnsi="KaTeX_Main" w:cs="Arial"/>
          <w:b/>
          <w:bCs/>
          <w:color w:val="282E3E"/>
          <w:sz w:val="29"/>
          <w:szCs w:val="29"/>
          <w:lang w:eastAsia="en-IN"/>
        </w:rPr>
        <w:t> data models</w:t>
      </w:r>
      <w:r w:rsidRPr="004750C4">
        <w:rPr>
          <w:rFonts w:ascii="Arial" w:eastAsia="Times New Roman" w:hAnsi="Arial" w:cs="Arial"/>
          <w:color w:val="282E3E"/>
          <w:sz w:val="24"/>
          <w:szCs w:val="24"/>
          <w:lang w:eastAsia="en-IN"/>
        </w:rPr>
        <w:t> is a class of data models that is based on concept of </w:t>
      </w:r>
      <w:r w:rsidRPr="004750C4">
        <w:rPr>
          <w:rFonts w:ascii="KaTeX_Main" w:eastAsia="Times New Roman" w:hAnsi="KaTeX_Main" w:cs="Arial"/>
          <w:color w:val="282E3E"/>
          <w:sz w:val="29"/>
          <w:szCs w:val="29"/>
          <w:bdr w:val="none" w:sz="0" w:space="0" w:color="auto" w:frame="1"/>
          <w:lang w:eastAsia="en-IN"/>
        </w:rPr>
        <w:t>relationships as </w:t>
      </w:r>
      <w:proofErr w:type="spellStart"/>
      <w:r w:rsidRPr="004750C4">
        <w:rPr>
          <w:rFonts w:ascii="KaTeX_Main" w:eastAsia="Times New Roman" w:hAnsi="KaTeX_Main" w:cs="Arial"/>
          <w:color w:val="282E3E"/>
          <w:sz w:val="29"/>
          <w:szCs w:val="29"/>
          <w:bdr w:val="none" w:sz="0" w:space="0" w:color="auto" w:frame="1"/>
          <w:lang w:eastAsia="en-IN"/>
        </w:rPr>
        <w:t>attributes</w:t>
      </w:r>
      <w:r w:rsidRPr="004750C4">
        <w:rPr>
          <w:rFonts w:ascii="KaTeX_Main" w:eastAsia="Times New Roman" w:hAnsi="KaTeX_Main" w:cs="Arial"/>
          <w:i/>
          <w:iCs/>
          <w:color w:val="282E3E"/>
          <w:sz w:val="29"/>
          <w:szCs w:val="29"/>
          <w:lang w:eastAsia="en-IN"/>
        </w:rPr>
        <w:t>relationships</w:t>
      </w:r>
      <w:proofErr w:type="spellEnd"/>
      <w:r w:rsidRPr="004750C4">
        <w:rPr>
          <w:rFonts w:ascii="KaTeX_Main" w:eastAsia="Times New Roman" w:hAnsi="KaTeX_Main" w:cs="Arial"/>
          <w:i/>
          <w:iCs/>
          <w:color w:val="282E3E"/>
          <w:sz w:val="29"/>
          <w:szCs w:val="29"/>
          <w:lang w:eastAsia="en-IN"/>
        </w:rPr>
        <w:t> as attributes</w:t>
      </w:r>
      <w:r w:rsidRPr="004750C4">
        <w:rPr>
          <w:rFonts w:ascii="Arial" w:eastAsia="Times New Roman" w:hAnsi="Arial" w:cs="Arial"/>
          <w:color w:val="282E3E"/>
          <w:sz w:val="24"/>
          <w:szCs w:val="24"/>
          <w:lang w:eastAsia="en-IN"/>
        </w:rPr>
        <w:t>.</w:t>
      </w:r>
    </w:p>
    <w:p w:rsidR="004750C4" w:rsidRPr="004750C4" w:rsidRDefault="004750C4" w:rsidP="004750C4">
      <w:pPr>
        <w:shd w:val="clear" w:color="auto" w:fill="FFFFFF"/>
        <w:spacing w:after="0" w:line="240" w:lineRule="auto"/>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In </w:t>
      </w:r>
      <w:r w:rsidRPr="004750C4">
        <w:rPr>
          <w:rFonts w:ascii="KaTeX_Main" w:eastAsia="Times New Roman" w:hAnsi="KaTeX_Main" w:cs="Arial"/>
          <w:color w:val="282E3E"/>
          <w:sz w:val="29"/>
          <w:szCs w:val="29"/>
          <w:bdr w:val="none" w:sz="0" w:space="0" w:color="auto" w:frame="1"/>
          <w:lang w:eastAsia="en-IN"/>
        </w:rPr>
        <w:t>object</w:t>
      </w:r>
      <w:r w:rsidRPr="004750C4">
        <w:rPr>
          <w:rFonts w:ascii="KaTeX_Main" w:eastAsia="Times New Roman" w:hAnsi="KaTeX_Main" w:cs="Arial"/>
          <w:i/>
          <w:iCs/>
          <w:color w:val="282E3E"/>
          <w:sz w:val="29"/>
          <w:szCs w:val="29"/>
          <w:lang w:eastAsia="en-IN"/>
        </w:rPr>
        <w:t>object</w:t>
      </w:r>
      <w:r w:rsidRPr="004750C4">
        <w:rPr>
          <w:rFonts w:ascii="Arial" w:eastAsia="Times New Roman" w:hAnsi="Arial" w:cs="Arial"/>
          <w:color w:val="282E3E"/>
          <w:sz w:val="24"/>
          <w:szCs w:val="24"/>
          <w:lang w:eastAsia="en-IN"/>
        </w:rPr>
        <w:t> and </w:t>
      </w:r>
      <w:r w:rsidRPr="004750C4">
        <w:rPr>
          <w:rFonts w:ascii="KaTeX_Main" w:eastAsia="Times New Roman" w:hAnsi="KaTeX_Main" w:cs="Arial"/>
          <w:color w:val="282E3E"/>
          <w:sz w:val="29"/>
          <w:szCs w:val="29"/>
          <w:bdr w:val="none" w:sz="0" w:space="0" w:color="auto" w:frame="1"/>
          <w:lang w:eastAsia="en-IN"/>
        </w:rPr>
        <w:t>relational databases</w:t>
      </w:r>
      <w:r w:rsidRPr="004750C4">
        <w:rPr>
          <w:rFonts w:ascii="KaTeX_Main" w:eastAsia="Times New Roman" w:hAnsi="KaTeX_Main" w:cs="Arial"/>
          <w:i/>
          <w:iCs/>
          <w:color w:val="282E3E"/>
          <w:sz w:val="29"/>
          <w:szCs w:val="29"/>
          <w:lang w:eastAsia="en-IN"/>
        </w:rPr>
        <w:t>relational databases</w:t>
      </w:r>
      <w:r w:rsidRPr="004750C4">
        <w:rPr>
          <w:rFonts w:ascii="Arial" w:eastAsia="Times New Roman" w:hAnsi="Arial" w:cs="Arial"/>
          <w:color w:val="282E3E"/>
          <w:sz w:val="24"/>
          <w:szCs w:val="24"/>
          <w:lang w:eastAsia="en-IN"/>
        </w:rPr>
        <w:t> </w:t>
      </w:r>
      <w:r w:rsidRPr="004750C4">
        <w:rPr>
          <w:rFonts w:ascii="KaTeX_Main" w:eastAsia="Times New Roman" w:hAnsi="KaTeX_Main" w:cs="Arial"/>
          <w:color w:val="282E3E"/>
          <w:sz w:val="29"/>
          <w:szCs w:val="29"/>
          <w:bdr w:val="none" w:sz="0" w:space="0" w:color="auto" w:frame="1"/>
          <w:lang w:eastAsia="en-IN"/>
        </w:rPr>
        <w:t>reference attributes</w:t>
      </w:r>
      <w:r w:rsidRPr="004750C4">
        <w:rPr>
          <w:rFonts w:ascii="KaTeX_Main" w:eastAsia="Times New Roman" w:hAnsi="KaTeX_Main" w:cs="Arial"/>
          <w:b/>
          <w:bCs/>
          <w:color w:val="282E3E"/>
          <w:sz w:val="29"/>
          <w:szCs w:val="29"/>
          <w:lang w:eastAsia="en-IN"/>
        </w:rPr>
        <w:t>reference attributes</w:t>
      </w:r>
      <w:r w:rsidRPr="004750C4">
        <w:rPr>
          <w:rFonts w:ascii="Arial" w:eastAsia="Times New Roman" w:hAnsi="Arial" w:cs="Arial"/>
          <w:color w:val="282E3E"/>
          <w:sz w:val="24"/>
          <w:szCs w:val="24"/>
          <w:lang w:eastAsia="en-IN"/>
        </w:rPr>
        <w:t> are used to represent relationships.</w:t>
      </w:r>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There are two possible value sets </w:t>
      </w:r>
      <w:r w:rsidRPr="004750C4">
        <w:rPr>
          <w:rFonts w:ascii="KaTeX_Main" w:eastAsia="Times New Roman" w:hAnsi="KaTeX_Main" w:cs="Arial"/>
          <w:color w:val="282E3E"/>
          <w:sz w:val="29"/>
          <w:szCs w:val="29"/>
          <w:bdr w:val="none" w:sz="0" w:space="0" w:color="auto" w:frame="1"/>
          <w:lang w:eastAsia="en-IN"/>
        </w:rPr>
        <w:t>relationship as </w:t>
      </w:r>
      <w:proofErr w:type="spellStart"/>
      <w:r w:rsidRPr="004750C4">
        <w:rPr>
          <w:rFonts w:ascii="KaTeX_Main" w:eastAsia="Times New Roman" w:hAnsi="KaTeX_Main" w:cs="Arial"/>
          <w:color w:val="282E3E"/>
          <w:sz w:val="29"/>
          <w:szCs w:val="29"/>
          <w:bdr w:val="none" w:sz="0" w:space="0" w:color="auto" w:frame="1"/>
          <w:lang w:eastAsia="en-IN"/>
        </w:rPr>
        <w:t>attribute</w:t>
      </w:r>
      <w:r w:rsidRPr="004750C4">
        <w:rPr>
          <w:rFonts w:ascii="KaTeX_Main" w:eastAsia="Times New Roman" w:hAnsi="KaTeX_Main" w:cs="Arial"/>
          <w:i/>
          <w:iCs/>
          <w:color w:val="282E3E"/>
          <w:sz w:val="29"/>
          <w:szCs w:val="29"/>
          <w:lang w:eastAsia="en-IN"/>
        </w:rPr>
        <w:t>relationship</w:t>
      </w:r>
      <w:proofErr w:type="spellEnd"/>
      <w:r w:rsidRPr="004750C4">
        <w:rPr>
          <w:rFonts w:ascii="KaTeX_Main" w:eastAsia="Times New Roman" w:hAnsi="KaTeX_Main" w:cs="Arial"/>
          <w:i/>
          <w:iCs/>
          <w:color w:val="282E3E"/>
          <w:sz w:val="29"/>
          <w:szCs w:val="29"/>
          <w:lang w:eastAsia="en-IN"/>
        </w:rPr>
        <w:t> as attribute</w:t>
      </w:r>
      <w:r w:rsidRPr="004750C4">
        <w:rPr>
          <w:rFonts w:ascii="Arial" w:eastAsia="Times New Roman" w:hAnsi="Arial" w:cs="Arial"/>
          <w:color w:val="282E3E"/>
          <w:sz w:val="24"/>
          <w:szCs w:val="24"/>
          <w:lang w:eastAsia="en-IN"/>
        </w:rPr>
        <w:t> can have.</w:t>
      </w:r>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 xml:space="preserve">If the relationship is of a cardinality </w:t>
      </w:r>
      <w:proofErr w:type="gramStart"/>
      <w:r w:rsidRPr="004750C4">
        <w:rPr>
          <w:rFonts w:ascii="Arial" w:eastAsia="Times New Roman" w:hAnsi="Arial" w:cs="Arial"/>
          <w:color w:val="282E3E"/>
          <w:sz w:val="24"/>
          <w:szCs w:val="24"/>
          <w:lang w:eastAsia="en-IN"/>
        </w:rPr>
        <w:t>1 :</w:t>
      </w:r>
      <w:proofErr w:type="gramEnd"/>
      <w:r w:rsidRPr="004750C4">
        <w:rPr>
          <w:rFonts w:ascii="Arial" w:eastAsia="Times New Roman" w:hAnsi="Arial" w:cs="Arial"/>
          <w:color w:val="282E3E"/>
          <w:sz w:val="24"/>
          <w:szCs w:val="24"/>
          <w:lang w:eastAsia="en-IN"/>
        </w:rPr>
        <w:t xml:space="preserve"> 1, then the attribute \</w:t>
      </w:r>
      <w:proofErr w:type="spellStart"/>
      <w:r w:rsidRPr="004750C4">
        <w:rPr>
          <w:rFonts w:ascii="Arial" w:eastAsia="Times New Roman" w:hAnsi="Arial" w:cs="Arial"/>
          <w:color w:val="282E3E"/>
          <w:sz w:val="24"/>
          <w:szCs w:val="24"/>
          <w:lang w:eastAsia="en-IN"/>
        </w:rPr>
        <w:t>ldots</w:t>
      </w:r>
      <w:proofErr w:type="spellEnd"/>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If the relationship is of any other cardinality, then the attribute \</w:t>
      </w:r>
      <w:proofErr w:type="spellStart"/>
      <w:r w:rsidRPr="004750C4">
        <w:rPr>
          <w:rFonts w:ascii="Arial" w:eastAsia="Times New Roman" w:hAnsi="Arial" w:cs="Arial"/>
          <w:color w:val="282E3E"/>
          <w:sz w:val="24"/>
          <w:szCs w:val="24"/>
          <w:lang w:eastAsia="en-IN"/>
        </w:rPr>
        <w:t>ldots</w:t>
      </w:r>
      <w:proofErr w:type="spellEnd"/>
    </w:p>
    <w:p w:rsidR="004750C4" w:rsidRPr="004750C4" w:rsidRDefault="004750C4" w:rsidP="004750C4">
      <w:pPr>
        <w:shd w:val="clear" w:color="auto" w:fill="FFFFFF"/>
        <w:spacing w:after="0" w:line="240" w:lineRule="auto"/>
        <w:jc w:val="center"/>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The </w:t>
      </w:r>
      <w:r w:rsidRPr="004750C4">
        <w:rPr>
          <w:rFonts w:ascii="KaTeX_Main" w:eastAsia="Times New Roman" w:hAnsi="KaTeX_Main" w:cs="Arial"/>
          <w:color w:val="282E3E"/>
          <w:sz w:val="29"/>
          <w:szCs w:val="29"/>
          <w:bdr w:val="none" w:sz="0" w:space="0" w:color="auto" w:frame="1"/>
          <w:lang w:eastAsia="en-IN"/>
        </w:rPr>
        <w:t>functional data </w:t>
      </w:r>
      <w:proofErr w:type="spellStart"/>
      <w:r w:rsidRPr="004750C4">
        <w:rPr>
          <w:rFonts w:ascii="KaTeX_Main" w:eastAsia="Times New Roman" w:hAnsi="KaTeX_Main" w:cs="Arial"/>
          <w:color w:val="282E3E"/>
          <w:sz w:val="29"/>
          <w:szCs w:val="29"/>
          <w:bdr w:val="none" w:sz="0" w:space="0" w:color="auto" w:frame="1"/>
          <w:lang w:eastAsia="en-IN"/>
        </w:rPr>
        <w:t>models</w:t>
      </w:r>
      <w:r w:rsidRPr="004750C4">
        <w:rPr>
          <w:rFonts w:ascii="KaTeX_Main" w:eastAsia="Times New Roman" w:hAnsi="KaTeX_Main" w:cs="Arial"/>
          <w:b/>
          <w:bCs/>
          <w:color w:val="282E3E"/>
          <w:sz w:val="29"/>
          <w:szCs w:val="29"/>
          <w:lang w:eastAsia="en-IN"/>
        </w:rPr>
        <w:t>functional</w:t>
      </w:r>
      <w:proofErr w:type="spellEnd"/>
      <w:r w:rsidRPr="004750C4">
        <w:rPr>
          <w:rFonts w:ascii="KaTeX_Main" w:eastAsia="Times New Roman" w:hAnsi="KaTeX_Main" w:cs="Arial"/>
          <w:b/>
          <w:bCs/>
          <w:color w:val="282E3E"/>
          <w:sz w:val="29"/>
          <w:szCs w:val="29"/>
          <w:lang w:eastAsia="en-IN"/>
        </w:rPr>
        <w:t> data models</w:t>
      </w:r>
      <w:r w:rsidRPr="004750C4">
        <w:rPr>
          <w:rFonts w:ascii="Arial" w:eastAsia="Times New Roman" w:hAnsi="Arial" w:cs="Arial"/>
          <w:color w:val="282E3E"/>
          <w:sz w:val="24"/>
          <w:szCs w:val="24"/>
          <w:lang w:eastAsia="en-IN"/>
        </w:rPr>
        <w:t> is a class of data models that \</w:t>
      </w:r>
      <w:proofErr w:type="spellStart"/>
      <w:r w:rsidRPr="004750C4">
        <w:rPr>
          <w:rFonts w:ascii="Arial" w:eastAsia="Times New Roman" w:hAnsi="Arial" w:cs="Arial"/>
          <w:color w:val="282E3E"/>
          <w:sz w:val="24"/>
          <w:szCs w:val="24"/>
          <w:lang w:eastAsia="en-IN"/>
        </w:rPr>
        <w:t>ldots</w:t>
      </w:r>
      <w:proofErr w:type="spellEnd"/>
    </w:p>
    <w:p w:rsidR="00692C3C" w:rsidRPr="00274841" w:rsidRDefault="00692C3C" w:rsidP="009F683C">
      <w:pPr>
        <w:spacing w:after="0" w:line="240" w:lineRule="auto"/>
        <w:rPr>
          <w:rFonts w:ascii="Times New Roman" w:eastAsia="Times New Roman" w:hAnsi="Times New Roman" w:cs="Times New Roman"/>
          <w:b/>
          <w:color w:val="0070C0"/>
          <w:sz w:val="24"/>
          <w:szCs w:val="24"/>
          <w:lang w:eastAsia="en-IN"/>
        </w:rPr>
      </w:pP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3.11. </w:t>
      </w:r>
      <w:r w:rsidRPr="00274841">
        <w:rPr>
          <w:rFonts w:ascii="MinionPro-Regular" w:eastAsia="Times New Roman" w:hAnsi="MinionPro-Regular" w:cs="Times New Roman"/>
          <w:b/>
          <w:color w:val="0070C0"/>
          <w:sz w:val="21"/>
          <w:szCs w:val="21"/>
          <w:lang w:eastAsia="en-IN"/>
        </w:rPr>
        <w:t xml:space="preserve">What is meant by a recursive relationship type? Give some examples of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274841">
        <w:rPr>
          <w:rFonts w:ascii="MinionPro-Regular" w:eastAsia="Times New Roman" w:hAnsi="MinionPro-Regular" w:cs="Times New Roman"/>
          <w:b/>
          <w:color w:val="0070C0"/>
          <w:sz w:val="21"/>
          <w:szCs w:val="21"/>
          <w:lang w:eastAsia="en-IN"/>
        </w:rPr>
        <w:t>recursive</w:t>
      </w:r>
      <w:proofErr w:type="gramEnd"/>
      <w:r w:rsidRPr="00274841">
        <w:rPr>
          <w:rFonts w:ascii="MinionPro-Regular" w:eastAsia="Times New Roman" w:hAnsi="MinionPro-Regular" w:cs="Times New Roman"/>
          <w:b/>
          <w:color w:val="0070C0"/>
          <w:sz w:val="21"/>
          <w:szCs w:val="21"/>
          <w:lang w:eastAsia="en-IN"/>
        </w:rPr>
        <w:t xml:space="preserve"> relationship types.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KaTeX_Main" w:eastAsia="Times New Roman" w:hAnsi="KaTeX_Main" w:cs="Arial"/>
          <w:b/>
          <w:bCs/>
          <w:color w:val="282E3E"/>
          <w:sz w:val="29"/>
          <w:szCs w:val="29"/>
          <w:lang w:eastAsia="en-IN"/>
        </w:rPr>
        <w:t>Recursive</w:t>
      </w:r>
      <w:r w:rsidRPr="004750C4">
        <w:rPr>
          <w:rFonts w:ascii="Arial" w:eastAsia="Times New Roman" w:hAnsi="Arial" w:cs="Arial"/>
          <w:color w:val="282E3E"/>
          <w:sz w:val="24"/>
          <w:szCs w:val="24"/>
          <w:lang w:eastAsia="en-IN"/>
        </w:rPr>
        <w:t> or </w:t>
      </w:r>
      <w:r w:rsidRPr="004750C4">
        <w:rPr>
          <w:rFonts w:ascii="KaTeX_Main" w:eastAsia="Times New Roman" w:hAnsi="KaTeX_Main" w:cs="Arial"/>
          <w:color w:val="282E3E"/>
          <w:sz w:val="29"/>
          <w:szCs w:val="29"/>
          <w:bdr w:val="none" w:sz="0" w:space="0" w:color="auto" w:frame="1"/>
          <w:lang w:eastAsia="en-IN"/>
        </w:rPr>
        <w:t>self-</w:t>
      </w:r>
      <w:proofErr w:type="spellStart"/>
      <w:r w:rsidRPr="004750C4">
        <w:rPr>
          <w:rFonts w:ascii="KaTeX_Main" w:eastAsia="Times New Roman" w:hAnsi="KaTeX_Main" w:cs="Arial"/>
          <w:color w:val="282E3E"/>
          <w:sz w:val="29"/>
          <w:szCs w:val="29"/>
          <w:bdr w:val="none" w:sz="0" w:space="0" w:color="auto" w:frame="1"/>
          <w:lang w:eastAsia="en-IN"/>
        </w:rPr>
        <w:t>referencing</w:t>
      </w:r>
      <w:r w:rsidRPr="004750C4">
        <w:rPr>
          <w:rFonts w:ascii="KaTeX_Main" w:eastAsia="Times New Roman" w:hAnsi="KaTeX_Main" w:cs="Arial"/>
          <w:b/>
          <w:bCs/>
          <w:color w:val="282E3E"/>
          <w:sz w:val="29"/>
          <w:szCs w:val="29"/>
          <w:lang w:eastAsia="en-IN"/>
        </w:rPr>
        <w:t>self</w:t>
      </w:r>
      <w:proofErr w:type="spellEnd"/>
      <w:r w:rsidRPr="004750C4">
        <w:rPr>
          <w:rFonts w:ascii="KaTeX_Main" w:eastAsia="Times New Roman" w:hAnsi="KaTeX_Main" w:cs="Arial"/>
          <w:b/>
          <w:bCs/>
          <w:color w:val="282E3E"/>
          <w:sz w:val="29"/>
          <w:szCs w:val="29"/>
          <w:lang w:eastAsia="en-IN"/>
        </w:rPr>
        <w:t>-referencing</w:t>
      </w:r>
      <w:r w:rsidRPr="004750C4">
        <w:rPr>
          <w:rFonts w:ascii="Arial" w:eastAsia="Times New Roman" w:hAnsi="Arial" w:cs="Arial"/>
          <w:color w:val="282E3E"/>
          <w:sz w:val="24"/>
          <w:szCs w:val="24"/>
          <w:lang w:eastAsia="en-IN"/>
        </w:rPr>
        <w:t> relationship type means that there is more than one instance of entity type participating in a single relationship instance and each of the entity instances has a different role in that relationship.</w:t>
      </w:r>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color w:val="282E3E"/>
          <w:sz w:val="29"/>
          <w:szCs w:val="29"/>
          <w:lang w:eastAsia="en-IN"/>
        </w:rPr>
        <w:t>∙</w:t>
      </w:r>
      <w:r w:rsidRPr="004750C4">
        <w:rPr>
          <w:rFonts w:ascii="Arial" w:eastAsia="Times New Roman" w:hAnsi="Arial" w:cs="Arial"/>
          <w:color w:val="282E3E"/>
          <w:sz w:val="24"/>
          <w:szCs w:val="24"/>
          <w:lang w:eastAsia="en-IN"/>
        </w:rPr>
        <w:t> </w:t>
      </w:r>
      <w:r w:rsidRPr="004750C4">
        <w:rPr>
          <w:rFonts w:ascii="KaTeX_Main" w:eastAsia="Times New Roman" w:hAnsi="KaTeX_Main" w:cs="Arial"/>
          <w:color w:val="282E3E"/>
          <w:sz w:val="29"/>
          <w:szCs w:val="29"/>
          <w:bdr w:val="none" w:sz="0" w:space="0" w:color="auto" w:frame="1"/>
          <w:lang w:eastAsia="en-IN"/>
        </w:rPr>
        <w:t>Example 1</w:t>
      </w:r>
      <w:proofErr w:type="gramStart"/>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b/>
          <w:bCs/>
          <w:color w:val="282E3E"/>
          <w:sz w:val="29"/>
          <w:szCs w:val="29"/>
          <w:lang w:eastAsia="en-IN"/>
        </w:rPr>
        <w:t>Example</w:t>
      </w:r>
      <w:proofErr w:type="gramEnd"/>
      <w:r w:rsidRPr="004750C4">
        <w:rPr>
          <w:rFonts w:ascii="KaTeX_Main" w:eastAsia="Times New Roman" w:hAnsi="KaTeX_Main" w:cs="Arial"/>
          <w:b/>
          <w:bCs/>
          <w:color w:val="282E3E"/>
          <w:sz w:val="29"/>
          <w:szCs w:val="29"/>
          <w:lang w:eastAsia="en-IN"/>
        </w:rPr>
        <w:t> 1:</w:t>
      </w:r>
      <w:r w:rsidRPr="004750C4">
        <w:rPr>
          <w:rFonts w:ascii="Arial" w:eastAsia="Times New Roman" w:hAnsi="Arial" w:cs="Arial"/>
          <w:color w:val="282E3E"/>
          <w:sz w:val="24"/>
          <w:szCs w:val="24"/>
          <w:lang w:eastAsia="en-IN"/>
        </w:rPr>
        <w:t> Two entities of entity type BOOK can participate in the relationship named IS_PREDECESSOR_OF. Book </w:t>
      </w:r>
      <w:r w:rsidRPr="004750C4">
        <w:rPr>
          <w:rFonts w:ascii="KaTeX_Main" w:eastAsia="Times New Roman" w:hAnsi="KaTeX_Main" w:cs="Arial"/>
          <w:color w:val="282E3E"/>
          <w:sz w:val="29"/>
          <w:szCs w:val="29"/>
          <w:bdr w:val="none" w:sz="0" w:space="0" w:color="auto" w:frame="1"/>
          <w:lang w:eastAsia="en-IN"/>
        </w:rPr>
        <w:t>Dawn of Dragons 2: The Rabbit</w:t>
      </w:r>
      <w:r w:rsidRPr="004750C4">
        <w:rPr>
          <w:rFonts w:ascii="KaTeX_Main" w:eastAsia="Times New Roman" w:hAnsi="KaTeX_Main" w:cs="Arial"/>
          <w:i/>
          <w:iCs/>
          <w:color w:val="282E3E"/>
          <w:sz w:val="29"/>
          <w:szCs w:val="29"/>
          <w:lang w:eastAsia="en-IN"/>
        </w:rPr>
        <w:t>Dawn of Dragons 2: The Rabbit</w:t>
      </w:r>
      <w:r w:rsidRPr="004750C4">
        <w:rPr>
          <w:rFonts w:ascii="Arial" w:eastAsia="Times New Roman" w:hAnsi="Arial" w:cs="Arial"/>
          <w:color w:val="282E3E"/>
          <w:sz w:val="24"/>
          <w:szCs w:val="24"/>
          <w:lang w:eastAsia="en-IN"/>
        </w:rPr>
        <w:t> is related to book </w:t>
      </w:r>
      <w:r w:rsidRPr="004750C4">
        <w:rPr>
          <w:rFonts w:ascii="KaTeX_Main" w:eastAsia="Times New Roman" w:hAnsi="KaTeX_Main" w:cs="Arial"/>
          <w:color w:val="282E3E"/>
          <w:sz w:val="29"/>
          <w:szCs w:val="29"/>
          <w:bdr w:val="none" w:sz="0" w:space="0" w:color="auto" w:frame="1"/>
          <w:lang w:eastAsia="en-IN"/>
        </w:rPr>
        <w:t>Dawn of </w:t>
      </w:r>
      <w:proofErr w:type="spellStart"/>
      <w:r w:rsidRPr="004750C4">
        <w:rPr>
          <w:rFonts w:ascii="KaTeX_Main" w:eastAsia="Times New Roman" w:hAnsi="KaTeX_Main" w:cs="Arial"/>
          <w:color w:val="282E3E"/>
          <w:sz w:val="29"/>
          <w:szCs w:val="29"/>
          <w:bdr w:val="none" w:sz="0" w:space="0" w:color="auto" w:frame="1"/>
          <w:lang w:eastAsia="en-IN"/>
        </w:rPr>
        <w:t>Dragons</w:t>
      </w:r>
      <w:r w:rsidRPr="004750C4">
        <w:rPr>
          <w:rFonts w:ascii="KaTeX_Main" w:eastAsia="Times New Roman" w:hAnsi="KaTeX_Main" w:cs="Arial"/>
          <w:i/>
          <w:iCs/>
          <w:color w:val="282E3E"/>
          <w:sz w:val="29"/>
          <w:szCs w:val="29"/>
          <w:lang w:eastAsia="en-IN"/>
        </w:rPr>
        <w:t>Dawn</w:t>
      </w:r>
      <w:proofErr w:type="spellEnd"/>
      <w:r w:rsidRPr="004750C4">
        <w:rPr>
          <w:rFonts w:ascii="KaTeX_Main" w:eastAsia="Times New Roman" w:hAnsi="KaTeX_Main" w:cs="Arial"/>
          <w:i/>
          <w:iCs/>
          <w:color w:val="282E3E"/>
          <w:sz w:val="29"/>
          <w:szCs w:val="29"/>
          <w:lang w:eastAsia="en-IN"/>
        </w:rPr>
        <w:t> of Dragons</w:t>
      </w:r>
      <w:r w:rsidRPr="004750C4">
        <w:rPr>
          <w:rFonts w:ascii="Arial" w:eastAsia="Times New Roman" w:hAnsi="Arial" w:cs="Arial"/>
          <w:color w:val="282E3E"/>
          <w:sz w:val="24"/>
          <w:szCs w:val="24"/>
          <w:lang w:eastAsia="en-IN"/>
        </w:rPr>
        <w:t>. There are two roles in that relationship type, one being </w:t>
      </w:r>
      <w:proofErr w:type="spellStart"/>
      <w:r w:rsidRPr="004750C4">
        <w:rPr>
          <w:rFonts w:ascii="KaTeX_Main" w:eastAsia="Times New Roman" w:hAnsi="KaTeX_Main" w:cs="Arial"/>
          <w:color w:val="282E3E"/>
          <w:sz w:val="29"/>
          <w:szCs w:val="29"/>
          <w:bdr w:val="none" w:sz="0" w:space="0" w:color="auto" w:frame="1"/>
          <w:lang w:eastAsia="en-IN"/>
        </w:rPr>
        <w:t>predecessor</w:t>
      </w:r>
      <w:r w:rsidRPr="004750C4">
        <w:rPr>
          <w:rFonts w:ascii="KaTeX_Main" w:eastAsia="Times New Roman" w:hAnsi="KaTeX_Main" w:cs="Arial"/>
          <w:i/>
          <w:iCs/>
          <w:color w:val="282E3E"/>
          <w:sz w:val="29"/>
          <w:szCs w:val="29"/>
          <w:lang w:eastAsia="en-IN"/>
        </w:rPr>
        <w:t>predecessor</w:t>
      </w:r>
      <w:proofErr w:type="spellEnd"/>
      <w:r w:rsidRPr="004750C4">
        <w:rPr>
          <w:rFonts w:ascii="Arial" w:eastAsia="Times New Roman" w:hAnsi="Arial" w:cs="Arial"/>
          <w:color w:val="282E3E"/>
          <w:sz w:val="24"/>
          <w:szCs w:val="24"/>
          <w:lang w:eastAsia="en-IN"/>
        </w:rPr>
        <w:t> and the other being </w:t>
      </w:r>
      <w:proofErr w:type="spellStart"/>
      <w:r w:rsidRPr="004750C4">
        <w:rPr>
          <w:rFonts w:ascii="KaTeX_Main" w:eastAsia="Times New Roman" w:hAnsi="KaTeX_Main" w:cs="Arial"/>
          <w:color w:val="282E3E"/>
          <w:sz w:val="29"/>
          <w:szCs w:val="29"/>
          <w:bdr w:val="none" w:sz="0" w:space="0" w:color="auto" w:frame="1"/>
          <w:lang w:eastAsia="en-IN"/>
        </w:rPr>
        <w:t>successor</w:t>
      </w:r>
      <w:r w:rsidRPr="004750C4">
        <w:rPr>
          <w:rFonts w:ascii="KaTeX_Main" w:eastAsia="Times New Roman" w:hAnsi="KaTeX_Main" w:cs="Arial"/>
          <w:i/>
          <w:iCs/>
          <w:color w:val="282E3E"/>
          <w:sz w:val="29"/>
          <w:szCs w:val="29"/>
          <w:lang w:eastAsia="en-IN"/>
        </w:rPr>
        <w:t>successor</w:t>
      </w:r>
      <w:proofErr w:type="spellEnd"/>
      <w:r w:rsidRPr="004750C4">
        <w:rPr>
          <w:rFonts w:ascii="Arial" w:eastAsia="Times New Roman" w:hAnsi="Arial" w:cs="Arial"/>
          <w:color w:val="282E3E"/>
          <w:sz w:val="24"/>
          <w:szCs w:val="24"/>
          <w:lang w:eastAsia="en-IN"/>
        </w:rPr>
        <w:t>.</w:t>
      </w:r>
    </w:p>
    <w:p w:rsidR="004750C4" w:rsidRPr="004750C4" w:rsidRDefault="004750C4" w:rsidP="004750C4">
      <w:pPr>
        <w:shd w:val="clear" w:color="auto" w:fill="FFFFFF"/>
        <w:spacing w:after="0" w:line="240" w:lineRule="auto"/>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color w:val="282E3E"/>
          <w:sz w:val="29"/>
          <w:szCs w:val="29"/>
          <w:lang w:eastAsia="en-IN"/>
        </w:rPr>
        <w:t>∙</w:t>
      </w:r>
      <w:r w:rsidRPr="004750C4">
        <w:rPr>
          <w:rFonts w:ascii="Arial" w:eastAsia="Times New Roman" w:hAnsi="Arial" w:cs="Arial"/>
          <w:color w:val="282E3E"/>
          <w:sz w:val="24"/>
          <w:szCs w:val="24"/>
          <w:lang w:eastAsia="en-IN"/>
        </w:rPr>
        <w:t> </w:t>
      </w:r>
      <w:r w:rsidRPr="004750C4">
        <w:rPr>
          <w:rFonts w:ascii="KaTeX_Main" w:eastAsia="Times New Roman" w:hAnsi="KaTeX_Main" w:cs="Arial"/>
          <w:color w:val="282E3E"/>
          <w:sz w:val="29"/>
          <w:szCs w:val="29"/>
          <w:bdr w:val="none" w:sz="0" w:space="0" w:color="auto" w:frame="1"/>
          <w:lang w:eastAsia="en-IN"/>
        </w:rPr>
        <w:t>Example 2</w:t>
      </w:r>
      <w:proofErr w:type="gramStart"/>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b/>
          <w:bCs/>
          <w:color w:val="282E3E"/>
          <w:sz w:val="29"/>
          <w:szCs w:val="29"/>
          <w:lang w:eastAsia="en-IN"/>
        </w:rPr>
        <w:t>Example</w:t>
      </w:r>
      <w:proofErr w:type="gramEnd"/>
      <w:r w:rsidRPr="004750C4">
        <w:rPr>
          <w:rFonts w:ascii="KaTeX_Main" w:eastAsia="Times New Roman" w:hAnsi="KaTeX_Main" w:cs="Arial"/>
          <w:b/>
          <w:bCs/>
          <w:color w:val="282E3E"/>
          <w:sz w:val="29"/>
          <w:szCs w:val="29"/>
          <w:lang w:eastAsia="en-IN"/>
        </w:rPr>
        <w:t> 2:</w:t>
      </w:r>
      <w:r w:rsidRPr="004750C4">
        <w:rPr>
          <w:rFonts w:ascii="Arial" w:eastAsia="Times New Roman" w:hAnsi="Arial" w:cs="Arial"/>
          <w:color w:val="282E3E"/>
          <w:sz w:val="24"/>
          <w:szCs w:val="24"/>
          <w:lang w:eastAsia="en-IN"/>
        </w:rPr>
        <w:t xml:space="preserve"> Imagine there is a library where you can only borrow books from other people that have membership. All the people with membership </w:t>
      </w:r>
      <w:r w:rsidRPr="004750C4">
        <w:rPr>
          <w:rFonts w:ascii="Arial" w:eastAsia="Times New Roman" w:hAnsi="Arial" w:cs="Arial"/>
          <w:color w:val="282E3E"/>
          <w:sz w:val="24"/>
          <w:szCs w:val="24"/>
          <w:lang w:eastAsia="en-IN"/>
        </w:rPr>
        <w:lastRenderedPageBreak/>
        <w:t>would be added to the database as entities of entity type MEMBER, and there would be a relationship between two MEMBER entities with name BORROWED_BOOK_TO. The MEMBER that is the rightful owner of the borrowed book plays the role of </w:t>
      </w:r>
      <w:proofErr w:type="spellStart"/>
      <w:r w:rsidRPr="004750C4">
        <w:rPr>
          <w:rFonts w:ascii="KaTeX_Main" w:eastAsia="Times New Roman" w:hAnsi="KaTeX_Main" w:cs="Arial"/>
          <w:color w:val="282E3E"/>
          <w:sz w:val="29"/>
          <w:szCs w:val="29"/>
          <w:bdr w:val="none" w:sz="0" w:space="0" w:color="auto" w:frame="1"/>
          <w:lang w:eastAsia="en-IN"/>
        </w:rPr>
        <w:t>lender</w:t>
      </w:r>
      <w:r w:rsidRPr="004750C4">
        <w:rPr>
          <w:rFonts w:ascii="KaTeX_Main" w:eastAsia="Times New Roman" w:hAnsi="KaTeX_Main" w:cs="Arial"/>
          <w:i/>
          <w:iCs/>
          <w:color w:val="282E3E"/>
          <w:sz w:val="29"/>
          <w:szCs w:val="29"/>
          <w:lang w:eastAsia="en-IN"/>
        </w:rPr>
        <w:t>lender</w:t>
      </w:r>
      <w:proofErr w:type="spellEnd"/>
      <w:r w:rsidRPr="004750C4">
        <w:rPr>
          <w:rFonts w:ascii="Arial" w:eastAsia="Times New Roman" w:hAnsi="Arial" w:cs="Arial"/>
          <w:color w:val="282E3E"/>
          <w:sz w:val="24"/>
          <w:szCs w:val="24"/>
          <w:lang w:eastAsia="en-IN"/>
        </w:rPr>
        <w:t> and the MEMBER who borrows that book plays the role of </w:t>
      </w:r>
      <w:proofErr w:type="spellStart"/>
      <w:r w:rsidRPr="004750C4">
        <w:rPr>
          <w:rFonts w:ascii="KaTeX_Main" w:eastAsia="Times New Roman" w:hAnsi="KaTeX_Main" w:cs="Arial"/>
          <w:color w:val="282E3E"/>
          <w:sz w:val="29"/>
          <w:szCs w:val="29"/>
          <w:bdr w:val="none" w:sz="0" w:space="0" w:color="auto" w:frame="1"/>
          <w:lang w:eastAsia="en-IN"/>
        </w:rPr>
        <w:t>borrower</w:t>
      </w:r>
      <w:r w:rsidRPr="004750C4">
        <w:rPr>
          <w:rFonts w:ascii="KaTeX_Main" w:eastAsia="Times New Roman" w:hAnsi="KaTeX_Main" w:cs="Arial"/>
          <w:i/>
          <w:iCs/>
          <w:color w:val="282E3E"/>
          <w:sz w:val="29"/>
          <w:szCs w:val="29"/>
          <w:lang w:eastAsia="en-IN"/>
        </w:rPr>
        <w:t>borrower</w:t>
      </w:r>
      <w:proofErr w:type="spellEnd"/>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b/>
          <w:bCs/>
          <w:color w:val="282E3E"/>
          <w:sz w:val="29"/>
          <w:szCs w:val="29"/>
          <w:lang w:eastAsia="en-IN"/>
        </w:rPr>
        <w:t>Recursive</w:t>
      </w:r>
      <w:r w:rsidRPr="004750C4">
        <w:rPr>
          <w:rFonts w:ascii="Arial" w:eastAsia="Times New Roman" w:hAnsi="Arial" w:cs="Arial"/>
          <w:color w:val="282E3E"/>
          <w:sz w:val="24"/>
          <w:szCs w:val="24"/>
          <w:lang w:eastAsia="en-IN"/>
        </w:rPr>
        <w:t> or </w:t>
      </w:r>
      <w:r w:rsidRPr="004750C4">
        <w:rPr>
          <w:rFonts w:ascii="KaTeX_Main" w:eastAsia="Times New Roman" w:hAnsi="KaTeX_Main" w:cs="Arial"/>
          <w:color w:val="282E3E"/>
          <w:sz w:val="29"/>
          <w:szCs w:val="29"/>
          <w:bdr w:val="none" w:sz="0" w:space="0" w:color="auto" w:frame="1"/>
          <w:lang w:eastAsia="en-IN"/>
        </w:rPr>
        <w:t>self-</w:t>
      </w:r>
      <w:proofErr w:type="spellStart"/>
      <w:r w:rsidRPr="004750C4">
        <w:rPr>
          <w:rFonts w:ascii="KaTeX_Main" w:eastAsia="Times New Roman" w:hAnsi="KaTeX_Main" w:cs="Arial"/>
          <w:color w:val="282E3E"/>
          <w:sz w:val="29"/>
          <w:szCs w:val="29"/>
          <w:bdr w:val="none" w:sz="0" w:space="0" w:color="auto" w:frame="1"/>
          <w:lang w:eastAsia="en-IN"/>
        </w:rPr>
        <w:t>referencing</w:t>
      </w:r>
      <w:r w:rsidRPr="004750C4">
        <w:rPr>
          <w:rFonts w:ascii="KaTeX_Main" w:eastAsia="Times New Roman" w:hAnsi="KaTeX_Main" w:cs="Arial"/>
          <w:b/>
          <w:bCs/>
          <w:color w:val="282E3E"/>
          <w:sz w:val="29"/>
          <w:szCs w:val="29"/>
          <w:lang w:eastAsia="en-IN"/>
        </w:rPr>
        <w:t>self</w:t>
      </w:r>
      <w:proofErr w:type="spellEnd"/>
      <w:r w:rsidRPr="004750C4">
        <w:rPr>
          <w:rFonts w:ascii="KaTeX_Main" w:eastAsia="Times New Roman" w:hAnsi="KaTeX_Main" w:cs="Arial"/>
          <w:b/>
          <w:bCs/>
          <w:color w:val="282E3E"/>
          <w:sz w:val="29"/>
          <w:szCs w:val="29"/>
          <w:lang w:eastAsia="en-IN"/>
        </w:rPr>
        <w:t>-referencing</w:t>
      </w:r>
      <w:r w:rsidRPr="004750C4">
        <w:rPr>
          <w:rFonts w:ascii="Arial" w:eastAsia="Times New Roman" w:hAnsi="Arial" w:cs="Arial"/>
          <w:color w:val="282E3E"/>
          <w:sz w:val="24"/>
          <w:szCs w:val="24"/>
          <w:lang w:eastAsia="en-IN"/>
        </w:rPr>
        <w:t> relationship type means that there is more than one instance of entity type participating in a single relationship instance and each of the entity instances has a different role in that relationship.</w:t>
      </w:r>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color w:val="282E3E"/>
          <w:sz w:val="29"/>
          <w:szCs w:val="29"/>
          <w:lang w:eastAsia="en-IN"/>
        </w:rPr>
        <w:t>∙</w:t>
      </w:r>
      <w:r w:rsidRPr="004750C4">
        <w:rPr>
          <w:rFonts w:ascii="Arial" w:eastAsia="Times New Roman" w:hAnsi="Arial" w:cs="Arial"/>
          <w:color w:val="282E3E"/>
          <w:sz w:val="24"/>
          <w:szCs w:val="24"/>
          <w:lang w:eastAsia="en-IN"/>
        </w:rPr>
        <w:t> </w:t>
      </w:r>
      <w:r w:rsidRPr="004750C4">
        <w:rPr>
          <w:rFonts w:ascii="KaTeX_Main" w:eastAsia="Times New Roman" w:hAnsi="KaTeX_Main" w:cs="Arial"/>
          <w:color w:val="282E3E"/>
          <w:sz w:val="29"/>
          <w:szCs w:val="29"/>
          <w:bdr w:val="none" w:sz="0" w:space="0" w:color="auto" w:frame="1"/>
          <w:lang w:eastAsia="en-IN"/>
        </w:rPr>
        <w:t>Example 1</w:t>
      </w:r>
      <w:proofErr w:type="gramStart"/>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b/>
          <w:bCs/>
          <w:color w:val="282E3E"/>
          <w:sz w:val="29"/>
          <w:szCs w:val="29"/>
          <w:lang w:eastAsia="en-IN"/>
        </w:rPr>
        <w:t>Example</w:t>
      </w:r>
      <w:proofErr w:type="gramEnd"/>
      <w:r w:rsidRPr="004750C4">
        <w:rPr>
          <w:rFonts w:ascii="KaTeX_Main" w:eastAsia="Times New Roman" w:hAnsi="KaTeX_Main" w:cs="Arial"/>
          <w:b/>
          <w:bCs/>
          <w:color w:val="282E3E"/>
          <w:sz w:val="29"/>
          <w:szCs w:val="29"/>
          <w:lang w:eastAsia="en-IN"/>
        </w:rPr>
        <w:t> 1:</w:t>
      </w:r>
      <w:r w:rsidRPr="004750C4">
        <w:rPr>
          <w:rFonts w:ascii="Arial" w:eastAsia="Times New Roman" w:hAnsi="Arial" w:cs="Arial"/>
          <w:color w:val="282E3E"/>
          <w:sz w:val="24"/>
          <w:szCs w:val="24"/>
          <w:lang w:eastAsia="en-IN"/>
        </w:rPr>
        <w:t> Two entities of entity type BOOK can participate in \</w:t>
      </w:r>
      <w:proofErr w:type="spellStart"/>
      <w:r w:rsidRPr="004750C4">
        <w:rPr>
          <w:rFonts w:ascii="Arial" w:eastAsia="Times New Roman" w:hAnsi="Arial" w:cs="Arial"/>
          <w:color w:val="282E3E"/>
          <w:sz w:val="24"/>
          <w:szCs w:val="24"/>
          <w:lang w:eastAsia="en-IN"/>
        </w:rPr>
        <w:t>ldots</w:t>
      </w:r>
      <w:proofErr w:type="spellEnd"/>
    </w:p>
    <w:p w:rsidR="004750C4" w:rsidRPr="004750C4" w:rsidRDefault="004750C4" w:rsidP="004750C4">
      <w:pPr>
        <w:shd w:val="clear" w:color="auto" w:fill="FFFFFF"/>
        <w:spacing w:after="0"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color w:val="282E3E"/>
          <w:sz w:val="29"/>
          <w:szCs w:val="29"/>
          <w:lang w:eastAsia="en-IN"/>
        </w:rPr>
        <w:t>∙</w:t>
      </w:r>
      <w:r w:rsidRPr="004750C4">
        <w:rPr>
          <w:rFonts w:ascii="Arial" w:eastAsia="Times New Roman" w:hAnsi="Arial" w:cs="Arial"/>
          <w:color w:val="282E3E"/>
          <w:sz w:val="24"/>
          <w:szCs w:val="24"/>
          <w:lang w:eastAsia="en-IN"/>
        </w:rPr>
        <w:t> </w:t>
      </w:r>
      <w:r w:rsidRPr="004750C4">
        <w:rPr>
          <w:rFonts w:ascii="KaTeX_Main" w:eastAsia="Times New Roman" w:hAnsi="KaTeX_Main" w:cs="Arial"/>
          <w:color w:val="282E3E"/>
          <w:sz w:val="29"/>
          <w:szCs w:val="29"/>
          <w:bdr w:val="none" w:sz="0" w:space="0" w:color="auto" w:frame="1"/>
          <w:lang w:eastAsia="en-IN"/>
        </w:rPr>
        <w:t>Example 2</w:t>
      </w:r>
      <w:proofErr w:type="gramStart"/>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b/>
          <w:bCs/>
          <w:color w:val="282E3E"/>
          <w:sz w:val="29"/>
          <w:szCs w:val="29"/>
          <w:lang w:eastAsia="en-IN"/>
        </w:rPr>
        <w:t>Example</w:t>
      </w:r>
      <w:proofErr w:type="gramEnd"/>
      <w:r w:rsidRPr="004750C4">
        <w:rPr>
          <w:rFonts w:ascii="KaTeX_Main" w:eastAsia="Times New Roman" w:hAnsi="KaTeX_Main" w:cs="Arial"/>
          <w:b/>
          <w:bCs/>
          <w:color w:val="282E3E"/>
          <w:sz w:val="29"/>
          <w:szCs w:val="29"/>
          <w:lang w:eastAsia="en-IN"/>
        </w:rPr>
        <w:t> 2:</w:t>
      </w:r>
      <w:r w:rsidRPr="004750C4">
        <w:rPr>
          <w:rFonts w:ascii="Arial" w:eastAsia="Times New Roman" w:hAnsi="Arial" w:cs="Arial"/>
          <w:color w:val="282E3E"/>
          <w:sz w:val="24"/>
          <w:szCs w:val="24"/>
          <w:lang w:eastAsia="en-IN"/>
        </w:rPr>
        <w:t> Imagine there is a library where you can \</w:t>
      </w:r>
      <w:proofErr w:type="spellStart"/>
      <w:r w:rsidRPr="004750C4">
        <w:rPr>
          <w:rFonts w:ascii="Arial" w:eastAsia="Times New Roman" w:hAnsi="Arial" w:cs="Arial"/>
          <w:color w:val="282E3E"/>
          <w:sz w:val="24"/>
          <w:szCs w:val="24"/>
          <w:lang w:eastAsia="en-IN"/>
        </w:rPr>
        <w:t>ldots</w:t>
      </w:r>
      <w:proofErr w:type="spellEnd"/>
    </w:p>
    <w:p w:rsidR="00692C3C" w:rsidRPr="00274841" w:rsidRDefault="00692C3C" w:rsidP="009F683C">
      <w:pPr>
        <w:spacing w:after="0" w:line="240" w:lineRule="auto"/>
        <w:rPr>
          <w:rFonts w:ascii="Times New Roman" w:eastAsia="Times New Roman" w:hAnsi="Times New Roman" w:cs="Times New Roman"/>
          <w:b/>
          <w:color w:val="0070C0"/>
          <w:sz w:val="24"/>
          <w:szCs w:val="24"/>
          <w:lang w:eastAsia="en-IN"/>
        </w:rPr>
      </w:pP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3.12. </w:t>
      </w:r>
      <w:r w:rsidRPr="00274841">
        <w:rPr>
          <w:rFonts w:ascii="MinionPro-Regular" w:eastAsia="Times New Roman" w:hAnsi="MinionPro-Regular" w:cs="Times New Roman"/>
          <w:b/>
          <w:color w:val="0070C0"/>
          <w:sz w:val="21"/>
          <w:szCs w:val="21"/>
          <w:lang w:eastAsia="en-IN"/>
        </w:rPr>
        <w:t xml:space="preserve">When is the concept of a weak entity used in data </w:t>
      </w:r>
      <w:proofErr w:type="spellStart"/>
      <w:r w:rsidRPr="00274841">
        <w:rPr>
          <w:rFonts w:ascii="MinionPro-Regular" w:eastAsia="Times New Roman" w:hAnsi="MinionPro-Regular" w:cs="Times New Roman"/>
          <w:b/>
          <w:color w:val="0070C0"/>
          <w:sz w:val="21"/>
          <w:szCs w:val="21"/>
          <w:lang w:eastAsia="en-IN"/>
        </w:rPr>
        <w:t>modeling</w:t>
      </w:r>
      <w:proofErr w:type="spellEnd"/>
      <w:r w:rsidRPr="00274841">
        <w:rPr>
          <w:rFonts w:ascii="MinionPro-Regular" w:eastAsia="Times New Roman" w:hAnsi="MinionPro-Regular" w:cs="Times New Roman"/>
          <w:b/>
          <w:color w:val="0070C0"/>
          <w:sz w:val="21"/>
          <w:szCs w:val="21"/>
          <w:lang w:eastAsia="en-IN"/>
        </w:rPr>
        <w:t xml:space="preserve">? Define the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terms</w:t>
      </w:r>
      <w:proofErr w:type="gramEnd"/>
      <w:r w:rsidRPr="00274841">
        <w:rPr>
          <w:rFonts w:ascii="MinionPro-Regular" w:eastAsia="Times New Roman" w:hAnsi="MinionPro-Regular" w:cs="Times New Roman"/>
          <w:b/>
          <w:color w:val="0070C0"/>
          <w:sz w:val="21"/>
          <w:szCs w:val="21"/>
          <w:lang w:eastAsia="en-IN"/>
        </w:rPr>
        <w:t xml:space="preserve"> </w:t>
      </w:r>
      <w:r w:rsidRPr="00274841">
        <w:rPr>
          <w:rFonts w:ascii="MinionPro-It" w:eastAsia="Times New Roman" w:hAnsi="MinionPro-It" w:cs="Times New Roman"/>
          <w:b/>
          <w:i/>
          <w:iCs/>
          <w:color w:val="0070C0"/>
          <w:sz w:val="21"/>
          <w:szCs w:val="21"/>
          <w:lang w:eastAsia="en-IN"/>
        </w:rPr>
        <w:t>owner entity type, weak entity type, identifying relationship type,</w:t>
      </w:r>
      <w:r w:rsidRPr="00274841">
        <w:rPr>
          <w:rFonts w:ascii="MinionPro-Regular" w:eastAsia="Times New Roman" w:hAnsi="MinionPro-Regular" w:cs="Times New Roman"/>
          <w:b/>
          <w:color w:val="0070C0"/>
          <w:sz w:val="21"/>
          <w:szCs w:val="21"/>
          <w:lang w:eastAsia="en-IN"/>
        </w:rPr>
        <w:t xml:space="preserve"> and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274841">
        <w:rPr>
          <w:rFonts w:ascii="MinionPro-It" w:eastAsia="Times New Roman" w:hAnsi="MinionPro-It" w:cs="Times New Roman"/>
          <w:b/>
          <w:i/>
          <w:iCs/>
          <w:color w:val="0070C0"/>
          <w:sz w:val="21"/>
          <w:szCs w:val="21"/>
          <w:lang w:eastAsia="en-IN"/>
        </w:rPr>
        <w:t>partial</w:t>
      </w:r>
      <w:proofErr w:type="gramEnd"/>
      <w:r w:rsidRPr="00274841">
        <w:rPr>
          <w:rFonts w:ascii="MinionPro-It" w:eastAsia="Times New Roman" w:hAnsi="MinionPro-It" w:cs="Times New Roman"/>
          <w:b/>
          <w:i/>
          <w:iCs/>
          <w:color w:val="0070C0"/>
          <w:sz w:val="21"/>
          <w:szCs w:val="21"/>
          <w:lang w:eastAsia="en-IN"/>
        </w:rPr>
        <w:t xml:space="preserve"> key</w:t>
      </w:r>
      <w:r w:rsidRPr="00274841">
        <w:rPr>
          <w:rFonts w:ascii="MinionPro-Regular" w:eastAsia="Times New Roman" w:hAnsi="MinionPro-Regular" w:cs="Times New Roman"/>
          <w:b/>
          <w:color w:val="0070C0"/>
          <w:sz w:val="21"/>
          <w:szCs w:val="21"/>
          <w:lang w:eastAsia="en-IN"/>
        </w:rPr>
        <w:t xml:space="preserv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KaTeX_Main" w:eastAsia="Times New Roman" w:hAnsi="KaTeX_Main" w:cs="Arial"/>
          <w:i/>
          <w:iCs/>
          <w:color w:val="282E3E"/>
          <w:sz w:val="29"/>
          <w:szCs w:val="29"/>
          <w:lang w:eastAsia="en-IN"/>
        </w:rPr>
        <w:t>Concept of weak entity types</w:t>
      </w:r>
      <w:r w:rsidRPr="004750C4">
        <w:rPr>
          <w:rFonts w:ascii="Arial" w:eastAsia="Times New Roman" w:hAnsi="Arial" w:cs="Arial"/>
          <w:color w:val="282E3E"/>
          <w:sz w:val="24"/>
          <w:szCs w:val="24"/>
          <w:lang w:eastAsia="en-IN"/>
        </w:rPr>
        <w:t xml:space="preserve"> is used in data </w:t>
      </w:r>
      <w:proofErr w:type="spellStart"/>
      <w:r w:rsidRPr="004750C4">
        <w:rPr>
          <w:rFonts w:ascii="Arial" w:eastAsia="Times New Roman" w:hAnsi="Arial" w:cs="Arial"/>
          <w:color w:val="282E3E"/>
          <w:sz w:val="24"/>
          <w:szCs w:val="24"/>
          <w:lang w:eastAsia="en-IN"/>
        </w:rPr>
        <w:t>modeling</w:t>
      </w:r>
      <w:proofErr w:type="spellEnd"/>
      <w:r w:rsidRPr="004750C4">
        <w:rPr>
          <w:rFonts w:ascii="Arial" w:eastAsia="Times New Roman" w:hAnsi="Arial" w:cs="Arial"/>
          <w:color w:val="282E3E"/>
          <w:sz w:val="24"/>
          <w:szCs w:val="24"/>
          <w:lang w:eastAsia="en-IN"/>
        </w:rPr>
        <w:t xml:space="preserve"> when we want to specify a new entity type similar to the one we already have, but we want this new entity type to have specific attributes and to be able to participate in specific relationships.</w:t>
      </w:r>
    </w:p>
    <w:p w:rsidR="004750C4" w:rsidRPr="004750C4" w:rsidRDefault="004750C4" w:rsidP="004750C4">
      <w:pPr>
        <w:shd w:val="clear" w:color="auto" w:fill="FFFFFF"/>
        <w:spacing w:after="0" w:line="240" w:lineRule="auto"/>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If the newly made entity type doesn't have key attributes, it is called </w:t>
      </w:r>
      <w:r w:rsidRPr="004750C4">
        <w:rPr>
          <w:rFonts w:ascii="KaTeX_Main" w:eastAsia="Times New Roman" w:hAnsi="KaTeX_Main" w:cs="Arial"/>
          <w:color w:val="282E3E"/>
          <w:sz w:val="29"/>
          <w:szCs w:val="29"/>
          <w:bdr w:val="none" w:sz="0" w:space="0" w:color="auto" w:frame="1"/>
          <w:lang w:eastAsia="en-IN"/>
        </w:rPr>
        <w:t>weak entity </w:t>
      </w:r>
      <w:proofErr w:type="spellStart"/>
      <w:r w:rsidRPr="004750C4">
        <w:rPr>
          <w:rFonts w:ascii="KaTeX_Main" w:eastAsia="Times New Roman" w:hAnsi="KaTeX_Main" w:cs="Arial"/>
          <w:color w:val="282E3E"/>
          <w:sz w:val="29"/>
          <w:szCs w:val="29"/>
          <w:bdr w:val="none" w:sz="0" w:space="0" w:color="auto" w:frame="1"/>
          <w:lang w:eastAsia="en-IN"/>
        </w:rPr>
        <w:t>type</w:t>
      </w:r>
      <w:r w:rsidRPr="004750C4">
        <w:rPr>
          <w:rFonts w:ascii="KaTeX_Main" w:eastAsia="Times New Roman" w:hAnsi="KaTeX_Main" w:cs="Arial"/>
          <w:b/>
          <w:bCs/>
          <w:color w:val="282E3E"/>
          <w:sz w:val="29"/>
          <w:szCs w:val="29"/>
          <w:lang w:eastAsia="en-IN"/>
        </w:rPr>
        <w:t>weak</w:t>
      </w:r>
      <w:proofErr w:type="spellEnd"/>
      <w:r w:rsidRPr="004750C4">
        <w:rPr>
          <w:rFonts w:ascii="KaTeX_Main" w:eastAsia="Times New Roman" w:hAnsi="KaTeX_Main" w:cs="Arial"/>
          <w:b/>
          <w:bCs/>
          <w:color w:val="282E3E"/>
          <w:sz w:val="29"/>
          <w:szCs w:val="29"/>
          <w:lang w:eastAsia="en-IN"/>
        </w:rPr>
        <w:t> entity type</w:t>
      </w:r>
      <w:r w:rsidRPr="004750C4">
        <w:rPr>
          <w:rFonts w:ascii="Arial" w:eastAsia="Times New Roman" w:hAnsi="Arial" w:cs="Arial"/>
          <w:color w:val="282E3E"/>
          <w:sz w:val="24"/>
          <w:szCs w:val="24"/>
          <w:lang w:eastAsia="en-IN"/>
        </w:rPr>
        <w:t> and it needs to be related to a </w:t>
      </w:r>
      <w:r w:rsidRPr="004750C4">
        <w:rPr>
          <w:rFonts w:ascii="KaTeX_Main" w:eastAsia="Times New Roman" w:hAnsi="KaTeX_Main" w:cs="Arial"/>
          <w:color w:val="282E3E"/>
          <w:sz w:val="29"/>
          <w:szCs w:val="29"/>
          <w:bdr w:val="none" w:sz="0" w:space="0" w:color="auto" w:frame="1"/>
          <w:lang w:eastAsia="en-IN"/>
        </w:rPr>
        <w:t>strong entity </w:t>
      </w:r>
      <w:proofErr w:type="spellStart"/>
      <w:r w:rsidRPr="004750C4">
        <w:rPr>
          <w:rFonts w:ascii="KaTeX_Main" w:eastAsia="Times New Roman" w:hAnsi="KaTeX_Main" w:cs="Arial"/>
          <w:color w:val="282E3E"/>
          <w:sz w:val="29"/>
          <w:szCs w:val="29"/>
          <w:bdr w:val="none" w:sz="0" w:space="0" w:color="auto" w:frame="1"/>
          <w:lang w:eastAsia="en-IN"/>
        </w:rPr>
        <w:t>type</w:t>
      </w:r>
      <w:r w:rsidRPr="004750C4">
        <w:rPr>
          <w:rFonts w:ascii="KaTeX_Main" w:eastAsia="Times New Roman" w:hAnsi="KaTeX_Main" w:cs="Arial"/>
          <w:b/>
          <w:bCs/>
          <w:color w:val="282E3E"/>
          <w:sz w:val="29"/>
          <w:szCs w:val="29"/>
          <w:lang w:eastAsia="en-IN"/>
        </w:rPr>
        <w:t>strong</w:t>
      </w:r>
      <w:proofErr w:type="spellEnd"/>
      <w:r w:rsidRPr="004750C4">
        <w:rPr>
          <w:rFonts w:ascii="KaTeX_Main" w:eastAsia="Times New Roman" w:hAnsi="KaTeX_Main" w:cs="Arial"/>
          <w:b/>
          <w:bCs/>
          <w:color w:val="282E3E"/>
          <w:sz w:val="29"/>
          <w:szCs w:val="29"/>
          <w:lang w:eastAsia="en-IN"/>
        </w:rPr>
        <w:t> entity type</w:t>
      </w:r>
      <w:r w:rsidRPr="004750C4">
        <w:rPr>
          <w:rFonts w:ascii="Arial" w:eastAsia="Times New Roman" w:hAnsi="Arial" w:cs="Arial"/>
          <w:color w:val="282E3E"/>
          <w:sz w:val="24"/>
          <w:szCs w:val="24"/>
          <w:lang w:eastAsia="en-IN"/>
        </w:rPr>
        <w:t> (directly or indirectly) that has key attributes of its own.</w:t>
      </w:r>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KaTeX_Main" w:eastAsia="Times New Roman" w:hAnsi="KaTeX_Main" w:cs="Arial"/>
          <w:b/>
          <w:bCs/>
          <w:color w:val="282E3E"/>
          <w:sz w:val="29"/>
          <w:szCs w:val="29"/>
          <w:lang w:eastAsia="en-IN"/>
        </w:rPr>
        <w:t>Owner (or identifying) entity type</w:t>
      </w:r>
      <w:r w:rsidRPr="004750C4">
        <w:rPr>
          <w:rFonts w:ascii="Arial" w:eastAsia="Times New Roman" w:hAnsi="Arial" w:cs="Arial"/>
          <w:color w:val="282E3E"/>
          <w:sz w:val="24"/>
          <w:szCs w:val="24"/>
          <w:lang w:eastAsia="en-IN"/>
        </w:rPr>
        <w:t> is a title for entity type that identifies weak entity types related to it. Weak entity types include one of their attributes when combining with owner entity type.</w:t>
      </w:r>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Weak entity </w:t>
      </w:r>
      <w:proofErr w:type="spellStart"/>
      <w:r w:rsidRPr="004750C4">
        <w:rPr>
          <w:rFonts w:ascii="KaTeX_Main" w:eastAsia="Times New Roman" w:hAnsi="KaTeX_Main" w:cs="Arial"/>
          <w:color w:val="282E3E"/>
          <w:sz w:val="29"/>
          <w:szCs w:val="29"/>
          <w:bdr w:val="none" w:sz="0" w:space="0" w:color="auto" w:frame="1"/>
          <w:lang w:eastAsia="en-IN"/>
        </w:rPr>
        <w:t>type</w:t>
      </w:r>
      <w:r w:rsidRPr="004750C4">
        <w:rPr>
          <w:rFonts w:ascii="KaTeX_Main" w:eastAsia="Times New Roman" w:hAnsi="KaTeX_Main" w:cs="Arial"/>
          <w:b/>
          <w:bCs/>
          <w:color w:val="282E3E"/>
          <w:sz w:val="29"/>
          <w:szCs w:val="29"/>
          <w:lang w:eastAsia="en-IN"/>
        </w:rPr>
        <w:t>Weak</w:t>
      </w:r>
      <w:proofErr w:type="spellEnd"/>
      <w:r w:rsidRPr="004750C4">
        <w:rPr>
          <w:rFonts w:ascii="KaTeX_Main" w:eastAsia="Times New Roman" w:hAnsi="KaTeX_Main" w:cs="Arial"/>
          <w:b/>
          <w:bCs/>
          <w:color w:val="282E3E"/>
          <w:sz w:val="29"/>
          <w:szCs w:val="29"/>
          <w:lang w:eastAsia="en-IN"/>
        </w:rPr>
        <w:t> entity type</w:t>
      </w:r>
      <w:r w:rsidRPr="004750C4">
        <w:rPr>
          <w:rFonts w:ascii="Arial" w:eastAsia="Times New Roman" w:hAnsi="Arial" w:cs="Arial"/>
          <w:color w:val="282E3E"/>
          <w:sz w:val="24"/>
          <w:szCs w:val="24"/>
          <w:lang w:eastAsia="en-IN"/>
        </w:rPr>
        <w:t> is an entity type that does not have key attributes of its own.</w:t>
      </w:r>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Identifying relationship </w:t>
      </w:r>
      <w:proofErr w:type="spellStart"/>
      <w:r w:rsidRPr="004750C4">
        <w:rPr>
          <w:rFonts w:ascii="KaTeX_Main" w:eastAsia="Times New Roman" w:hAnsi="KaTeX_Main" w:cs="Arial"/>
          <w:color w:val="282E3E"/>
          <w:sz w:val="29"/>
          <w:szCs w:val="29"/>
          <w:bdr w:val="none" w:sz="0" w:space="0" w:color="auto" w:frame="1"/>
          <w:lang w:eastAsia="en-IN"/>
        </w:rPr>
        <w:t>type</w:t>
      </w:r>
      <w:r w:rsidRPr="004750C4">
        <w:rPr>
          <w:rFonts w:ascii="KaTeX_Main" w:eastAsia="Times New Roman" w:hAnsi="KaTeX_Main" w:cs="Arial"/>
          <w:b/>
          <w:bCs/>
          <w:color w:val="282E3E"/>
          <w:sz w:val="29"/>
          <w:szCs w:val="29"/>
          <w:lang w:eastAsia="en-IN"/>
        </w:rPr>
        <w:t>Identifying</w:t>
      </w:r>
      <w:proofErr w:type="spellEnd"/>
      <w:r w:rsidRPr="004750C4">
        <w:rPr>
          <w:rFonts w:ascii="KaTeX_Main" w:eastAsia="Times New Roman" w:hAnsi="KaTeX_Main" w:cs="Arial"/>
          <w:b/>
          <w:bCs/>
          <w:color w:val="282E3E"/>
          <w:sz w:val="29"/>
          <w:szCs w:val="29"/>
          <w:lang w:eastAsia="en-IN"/>
        </w:rPr>
        <w:t> relationship type</w:t>
      </w:r>
      <w:r w:rsidRPr="004750C4">
        <w:rPr>
          <w:rFonts w:ascii="Arial" w:eastAsia="Times New Roman" w:hAnsi="Arial" w:cs="Arial"/>
          <w:color w:val="282E3E"/>
          <w:sz w:val="24"/>
          <w:szCs w:val="24"/>
          <w:lang w:eastAsia="en-IN"/>
        </w:rPr>
        <w:t xml:space="preserve"> is a title for relationship type that relates one </w:t>
      </w:r>
      <w:proofErr w:type="spellStart"/>
      <w:r w:rsidRPr="004750C4">
        <w:rPr>
          <w:rFonts w:ascii="Arial" w:eastAsia="Times New Roman" w:hAnsi="Arial" w:cs="Arial"/>
          <w:color w:val="282E3E"/>
          <w:sz w:val="24"/>
          <w:szCs w:val="24"/>
          <w:lang w:eastAsia="en-IN"/>
        </w:rPr>
        <w:t>weakr</w:t>
      </w:r>
      <w:proofErr w:type="spellEnd"/>
      <w:r w:rsidRPr="004750C4">
        <w:rPr>
          <w:rFonts w:ascii="Arial" w:eastAsia="Times New Roman" w:hAnsi="Arial" w:cs="Arial"/>
          <w:color w:val="282E3E"/>
          <w:sz w:val="24"/>
          <w:szCs w:val="24"/>
          <w:lang w:eastAsia="en-IN"/>
        </w:rPr>
        <w:t xml:space="preserve"> entity type to one owner entity type. In this relationship type, weak entity has a </w:t>
      </w:r>
      <w:r w:rsidRPr="004750C4">
        <w:rPr>
          <w:rFonts w:ascii="KaTeX_Main" w:eastAsia="Times New Roman" w:hAnsi="KaTeX_Main" w:cs="Arial"/>
          <w:color w:val="282E3E"/>
          <w:sz w:val="29"/>
          <w:szCs w:val="29"/>
          <w:bdr w:val="none" w:sz="0" w:space="0" w:color="auto" w:frame="1"/>
          <w:lang w:eastAsia="en-IN"/>
        </w:rPr>
        <w:t>total participation </w:t>
      </w:r>
      <w:proofErr w:type="spellStart"/>
      <w:r w:rsidRPr="004750C4">
        <w:rPr>
          <w:rFonts w:ascii="KaTeX_Main" w:eastAsia="Times New Roman" w:hAnsi="KaTeX_Main" w:cs="Arial"/>
          <w:color w:val="282E3E"/>
          <w:sz w:val="29"/>
          <w:szCs w:val="29"/>
          <w:bdr w:val="none" w:sz="0" w:space="0" w:color="auto" w:frame="1"/>
          <w:lang w:eastAsia="en-IN"/>
        </w:rPr>
        <w:t>constraint</w:t>
      </w:r>
      <w:r w:rsidRPr="004750C4">
        <w:rPr>
          <w:rFonts w:ascii="KaTeX_Main" w:eastAsia="Times New Roman" w:hAnsi="KaTeX_Main" w:cs="Arial"/>
          <w:i/>
          <w:iCs/>
          <w:color w:val="282E3E"/>
          <w:sz w:val="29"/>
          <w:szCs w:val="29"/>
          <w:lang w:eastAsia="en-IN"/>
        </w:rPr>
        <w:t>total</w:t>
      </w:r>
      <w:proofErr w:type="spellEnd"/>
      <w:r w:rsidRPr="004750C4">
        <w:rPr>
          <w:rFonts w:ascii="KaTeX_Main" w:eastAsia="Times New Roman" w:hAnsi="KaTeX_Main" w:cs="Arial"/>
          <w:i/>
          <w:iCs/>
          <w:color w:val="282E3E"/>
          <w:sz w:val="29"/>
          <w:szCs w:val="29"/>
          <w:lang w:eastAsia="en-IN"/>
        </w:rPr>
        <w:t> participation constraint</w:t>
      </w:r>
      <w:r w:rsidRPr="004750C4">
        <w:rPr>
          <w:rFonts w:ascii="Arial" w:eastAsia="Times New Roman" w:hAnsi="Arial" w:cs="Arial"/>
          <w:color w:val="282E3E"/>
          <w:sz w:val="24"/>
          <w:szCs w:val="24"/>
          <w:lang w:eastAsia="en-IN"/>
        </w:rPr>
        <w:t>, meaning it cannot exist without its owner entity type that identifies it.</w:t>
      </w:r>
    </w:p>
    <w:p w:rsidR="004750C4" w:rsidRPr="004750C4" w:rsidRDefault="004750C4" w:rsidP="004750C4">
      <w:pPr>
        <w:shd w:val="clear" w:color="auto" w:fill="FFFFFF"/>
        <w:spacing w:after="0" w:line="240" w:lineRule="auto"/>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Partial key (or discriminator</w:t>
      </w:r>
      <w:proofErr w:type="gramStart"/>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b/>
          <w:bCs/>
          <w:color w:val="282E3E"/>
          <w:sz w:val="29"/>
          <w:szCs w:val="29"/>
          <w:lang w:eastAsia="en-IN"/>
        </w:rPr>
        <w:t>Partial</w:t>
      </w:r>
      <w:proofErr w:type="gramEnd"/>
      <w:r w:rsidRPr="004750C4">
        <w:rPr>
          <w:rFonts w:ascii="KaTeX_Main" w:eastAsia="Times New Roman" w:hAnsi="KaTeX_Main" w:cs="Arial"/>
          <w:b/>
          <w:bCs/>
          <w:color w:val="282E3E"/>
          <w:sz w:val="29"/>
          <w:szCs w:val="29"/>
          <w:lang w:eastAsia="en-IN"/>
        </w:rPr>
        <w:t> key (or discriminator)</w:t>
      </w:r>
      <w:r w:rsidRPr="004750C4">
        <w:rPr>
          <w:rFonts w:ascii="Arial" w:eastAsia="Times New Roman" w:hAnsi="Arial" w:cs="Arial"/>
          <w:color w:val="282E3E"/>
          <w:sz w:val="24"/>
          <w:szCs w:val="24"/>
          <w:lang w:eastAsia="en-IN"/>
        </w:rPr>
        <w:t> is an attribute or set of attributes of a weak entity type that distinguishes weak entities related to the same owner entity type.</w:t>
      </w:r>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i/>
          <w:iCs/>
          <w:color w:val="282E3E"/>
          <w:sz w:val="29"/>
          <w:szCs w:val="29"/>
          <w:lang w:eastAsia="en-IN"/>
        </w:rPr>
        <w:t>Concept of weak entity types</w:t>
      </w:r>
      <w:r w:rsidRPr="004750C4">
        <w:rPr>
          <w:rFonts w:ascii="Arial" w:eastAsia="Times New Roman" w:hAnsi="Arial" w:cs="Arial"/>
          <w:color w:val="282E3E"/>
          <w:sz w:val="24"/>
          <w:szCs w:val="24"/>
          <w:lang w:eastAsia="en-IN"/>
        </w:rPr>
        <w:t xml:space="preserve"> is used in data </w:t>
      </w:r>
      <w:proofErr w:type="spellStart"/>
      <w:r w:rsidRPr="004750C4">
        <w:rPr>
          <w:rFonts w:ascii="Arial" w:eastAsia="Times New Roman" w:hAnsi="Arial" w:cs="Arial"/>
          <w:color w:val="282E3E"/>
          <w:sz w:val="24"/>
          <w:szCs w:val="24"/>
          <w:lang w:eastAsia="en-IN"/>
        </w:rPr>
        <w:t>modeling</w:t>
      </w:r>
      <w:proofErr w:type="spellEnd"/>
      <w:r w:rsidRPr="004750C4">
        <w:rPr>
          <w:rFonts w:ascii="Arial" w:eastAsia="Times New Roman" w:hAnsi="Arial" w:cs="Arial"/>
          <w:color w:val="282E3E"/>
          <w:sz w:val="24"/>
          <w:szCs w:val="24"/>
          <w:lang w:eastAsia="en-IN"/>
        </w:rPr>
        <w:t xml:space="preserve"> when we want to \</w:t>
      </w:r>
      <w:proofErr w:type="spellStart"/>
      <w:r w:rsidRPr="004750C4">
        <w:rPr>
          <w:rFonts w:ascii="Arial" w:eastAsia="Times New Roman" w:hAnsi="Arial" w:cs="Arial"/>
          <w:color w:val="282E3E"/>
          <w:sz w:val="24"/>
          <w:szCs w:val="24"/>
          <w:lang w:eastAsia="en-IN"/>
        </w:rPr>
        <w:t>ldots</w:t>
      </w:r>
      <w:proofErr w:type="spellEnd"/>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lastRenderedPageBreak/>
        <w:t>Owner (or identifying) entity type</w:t>
      </w:r>
      <w:r w:rsidRPr="004750C4">
        <w:rPr>
          <w:rFonts w:ascii="KaTeX_Main" w:eastAsia="Times New Roman" w:hAnsi="KaTeX_Main" w:cs="Arial"/>
          <w:b/>
          <w:bCs/>
          <w:color w:val="282E3E"/>
          <w:sz w:val="29"/>
          <w:szCs w:val="29"/>
          <w:lang w:eastAsia="en-IN"/>
        </w:rPr>
        <w:t>Owner (or identifying) entity type</w:t>
      </w:r>
      <w:r w:rsidRPr="004750C4">
        <w:rPr>
          <w:rFonts w:ascii="Arial" w:eastAsia="Times New Roman" w:hAnsi="Arial" w:cs="Arial"/>
          <w:color w:val="282E3E"/>
          <w:sz w:val="24"/>
          <w:szCs w:val="24"/>
          <w:lang w:eastAsia="en-IN"/>
        </w:rPr>
        <w:t> is a title for entity type that \</w:t>
      </w:r>
      <w:proofErr w:type="spellStart"/>
      <w:r w:rsidRPr="004750C4">
        <w:rPr>
          <w:rFonts w:ascii="Arial" w:eastAsia="Times New Roman" w:hAnsi="Arial" w:cs="Arial"/>
          <w:color w:val="282E3E"/>
          <w:sz w:val="24"/>
          <w:szCs w:val="24"/>
          <w:lang w:eastAsia="en-IN"/>
        </w:rPr>
        <w:t>ldots</w:t>
      </w:r>
      <w:proofErr w:type="spellEnd"/>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Weak entity </w:t>
      </w:r>
      <w:proofErr w:type="spellStart"/>
      <w:r w:rsidRPr="004750C4">
        <w:rPr>
          <w:rFonts w:ascii="KaTeX_Main" w:eastAsia="Times New Roman" w:hAnsi="KaTeX_Main" w:cs="Arial"/>
          <w:color w:val="282E3E"/>
          <w:sz w:val="29"/>
          <w:szCs w:val="29"/>
          <w:bdr w:val="none" w:sz="0" w:space="0" w:color="auto" w:frame="1"/>
          <w:lang w:eastAsia="en-IN"/>
        </w:rPr>
        <w:t>type</w:t>
      </w:r>
      <w:r w:rsidRPr="004750C4">
        <w:rPr>
          <w:rFonts w:ascii="KaTeX_Main" w:eastAsia="Times New Roman" w:hAnsi="KaTeX_Main" w:cs="Arial"/>
          <w:b/>
          <w:bCs/>
          <w:color w:val="282E3E"/>
          <w:sz w:val="29"/>
          <w:szCs w:val="29"/>
          <w:lang w:eastAsia="en-IN"/>
        </w:rPr>
        <w:t>Weak</w:t>
      </w:r>
      <w:proofErr w:type="spellEnd"/>
      <w:r w:rsidRPr="004750C4">
        <w:rPr>
          <w:rFonts w:ascii="KaTeX_Main" w:eastAsia="Times New Roman" w:hAnsi="KaTeX_Main" w:cs="Arial"/>
          <w:b/>
          <w:bCs/>
          <w:color w:val="282E3E"/>
          <w:sz w:val="29"/>
          <w:szCs w:val="29"/>
          <w:lang w:eastAsia="en-IN"/>
        </w:rPr>
        <w:t> entity type</w:t>
      </w:r>
      <w:r w:rsidRPr="004750C4">
        <w:rPr>
          <w:rFonts w:ascii="Arial" w:eastAsia="Times New Roman" w:hAnsi="Arial" w:cs="Arial"/>
          <w:color w:val="282E3E"/>
          <w:sz w:val="24"/>
          <w:szCs w:val="24"/>
          <w:lang w:eastAsia="en-IN"/>
        </w:rPr>
        <w:t> is an entity type that does not have \</w:t>
      </w:r>
      <w:proofErr w:type="spellStart"/>
      <w:r w:rsidRPr="004750C4">
        <w:rPr>
          <w:rFonts w:ascii="Arial" w:eastAsia="Times New Roman" w:hAnsi="Arial" w:cs="Arial"/>
          <w:color w:val="282E3E"/>
          <w:sz w:val="24"/>
          <w:szCs w:val="24"/>
          <w:lang w:eastAsia="en-IN"/>
        </w:rPr>
        <w:t>ldots</w:t>
      </w:r>
      <w:proofErr w:type="spellEnd"/>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Identifying relationship </w:t>
      </w:r>
      <w:proofErr w:type="spellStart"/>
      <w:r w:rsidRPr="004750C4">
        <w:rPr>
          <w:rFonts w:ascii="KaTeX_Main" w:eastAsia="Times New Roman" w:hAnsi="KaTeX_Main" w:cs="Arial"/>
          <w:color w:val="282E3E"/>
          <w:sz w:val="29"/>
          <w:szCs w:val="29"/>
          <w:bdr w:val="none" w:sz="0" w:space="0" w:color="auto" w:frame="1"/>
          <w:lang w:eastAsia="en-IN"/>
        </w:rPr>
        <w:t>type</w:t>
      </w:r>
      <w:r w:rsidRPr="004750C4">
        <w:rPr>
          <w:rFonts w:ascii="KaTeX_Main" w:eastAsia="Times New Roman" w:hAnsi="KaTeX_Main" w:cs="Arial"/>
          <w:b/>
          <w:bCs/>
          <w:color w:val="282E3E"/>
          <w:sz w:val="29"/>
          <w:szCs w:val="29"/>
          <w:lang w:eastAsia="en-IN"/>
        </w:rPr>
        <w:t>Identifying</w:t>
      </w:r>
      <w:proofErr w:type="spellEnd"/>
      <w:r w:rsidRPr="004750C4">
        <w:rPr>
          <w:rFonts w:ascii="KaTeX_Main" w:eastAsia="Times New Roman" w:hAnsi="KaTeX_Main" w:cs="Arial"/>
          <w:b/>
          <w:bCs/>
          <w:color w:val="282E3E"/>
          <w:sz w:val="29"/>
          <w:szCs w:val="29"/>
          <w:lang w:eastAsia="en-IN"/>
        </w:rPr>
        <w:t> relationship type</w:t>
      </w:r>
      <w:r w:rsidRPr="004750C4">
        <w:rPr>
          <w:rFonts w:ascii="Arial" w:eastAsia="Times New Roman" w:hAnsi="Arial" w:cs="Arial"/>
          <w:color w:val="282E3E"/>
          <w:sz w:val="24"/>
          <w:szCs w:val="24"/>
          <w:lang w:eastAsia="en-IN"/>
        </w:rPr>
        <w:t> is a title for relationship type that \</w:t>
      </w:r>
      <w:proofErr w:type="spellStart"/>
      <w:r w:rsidRPr="004750C4">
        <w:rPr>
          <w:rFonts w:ascii="Arial" w:eastAsia="Times New Roman" w:hAnsi="Arial" w:cs="Arial"/>
          <w:color w:val="282E3E"/>
          <w:sz w:val="24"/>
          <w:szCs w:val="24"/>
          <w:lang w:eastAsia="en-IN"/>
        </w:rPr>
        <w:t>ldots</w:t>
      </w:r>
      <w:proofErr w:type="spellEnd"/>
    </w:p>
    <w:p w:rsidR="004750C4" w:rsidRPr="004750C4" w:rsidRDefault="004750C4" w:rsidP="004750C4">
      <w:pPr>
        <w:shd w:val="clear" w:color="auto" w:fill="FFFFFF"/>
        <w:spacing w:after="0"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color w:val="282E3E"/>
          <w:sz w:val="29"/>
          <w:szCs w:val="29"/>
          <w:bdr w:val="none" w:sz="0" w:space="0" w:color="auto" w:frame="1"/>
          <w:lang w:eastAsia="en-IN"/>
        </w:rPr>
        <w:t>Partial key (or discriminator</w:t>
      </w:r>
      <w:proofErr w:type="gramStart"/>
      <w:r w:rsidRPr="004750C4">
        <w:rPr>
          <w:rFonts w:ascii="KaTeX_Main" w:eastAsia="Times New Roman" w:hAnsi="KaTeX_Main" w:cs="Arial"/>
          <w:color w:val="282E3E"/>
          <w:sz w:val="29"/>
          <w:szCs w:val="29"/>
          <w:bdr w:val="none" w:sz="0" w:space="0" w:color="auto" w:frame="1"/>
          <w:lang w:eastAsia="en-IN"/>
        </w:rPr>
        <w:t>)</w:t>
      </w:r>
      <w:r w:rsidRPr="004750C4">
        <w:rPr>
          <w:rFonts w:ascii="KaTeX_Main" w:eastAsia="Times New Roman" w:hAnsi="KaTeX_Main" w:cs="Arial"/>
          <w:b/>
          <w:bCs/>
          <w:color w:val="282E3E"/>
          <w:sz w:val="29"/>
          <w:szCs w:val="29"/>
          <w:lang w:eastAsia="en-IN"/>
        </w:rPr>
        <w:t>Partial</w:t>
      </w:r>
      <w:proofErr w:type="gramEnd"/>
      <w:r w:rsidRPr="004750C4">
        <w:rPr>
          <w:rFonts w:ascii="KaTeX_Main" w:eastAsia="Times New Roman" w:hAnsi="KaTeX_Main" w:cs="Arial"/>
          <w:b/>
          <w:bCs/>
          <w:color w:val="282E3E"/>
          <w:sz w:val="29"/>
          <w:szCs w:val="29"/>
          <w:lang w:eastAsia="en-IN"/>
        </w:rPr>
        <w:t> key (or discriminator)</w:t>
      </w:r>
      <w:r w:rsidRPr="004750C4">
        <w:rPr>
          <w:rFonts w:ascii="Arial" w:eastAsia="Times New Roman" w:hAnsi="Arial" w:cs="Arial"/>
          <w:color w:val="282E3E"/>
          <w:sz w:val="24"/>
          <w:szCs w:val="24"/>
          <w:lang w:eastAsia="en-IN"/>
        </w:rPr>
        <w:t> is an attribute or set of attributes of a \</w:t>
      </w:r>
      <w:proofErr w:type="spellStart"/>
      <w:r w:rsidRPr="004750C4">
        <w:rPr>
          <w:rFonts w:ascii="Arial" w:eastAsia="Times New Roman" w:hAnsi="Arial" w:cs="Arial"/>
          <w:color w:val="282E3E"/>
          <w:sz w:val="24"/>
          <w:szCs w:val="24"/>
          <w:lang w:eastAsia="en-IN"/>
        </w:rPr>
        <w:t>ldots</w:t>
      </w:r>
      <w:proofErr w:type="spellEnd"/>
    </w:p>
    <w:p w:rsidR="00692C3C" w:rsidRPr="00274841" w:rsidRDefault="00692C3C" w:rsidP="009F683C">
      <w:pPr>
        <w:spacing w:after="0" w:line="240" w:lineRule="auto"/>
        <w:rPr>
          <w:rFonts w:ascii="Times New Roman" w:eastAsia="Times New Roman" w:hAnsi="Times New Roman" w:cs="Times New Roman"/>
          <w:b/>
          <w:color w:val="0070C0"/>
          <w:sz w:val="24"/>
          <w:szCs w:val="24"/>
          <w:lang w:eastAsia="en-IN"/>
        </w:rPr>
      </w:pP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3.13. </w:t>
      </w:r>
      <w:r w:rsidRPr="00274841">
        <w:rPr>
          <w:rFonts w:ascii="MinionPro-Regular" w:eastAsia="Times New Roman" w:hAnsi="MinionPro-Regular" w:cs="Times New Roman"/>
          <w:b/>
          <w:color w:val="0070C0"/>
          <w:sz w:val="21"/>
          <w:szCs w:val="21"/>
          <w:lang w:eastAsia="en-IN"/>
        </w:rPr>
        <w:t xml:space="preserve">Can an identifying relationship of a weak entity type be of a degree </w:t>
      </w:r>
      <w:proofErr w:type="gramStart"/>
      <w:r w:rsidRPr="00274841">
        <w:rPr>
          <w:rFonts w:ascii="MinionPro-Regular" w:eastAsia="Times New Roman" w:hAnsi="MinionPro-Regular" w:cs="Times New Roman"/>
          <w:b/>
          <w:color w:val="0070C0"/>
          <w:sz w:val="21"/>
          <w:szCs w:val="21"/>
          <w:lang w:eastAsia="en-IN"/>
        </w:rPr>
        <w:t>greater</w:t>
      </w:r>
      <w:proofErr w:type="gramEnd"/>
      <w:r w:rsidRPr="00274841">
        <w:rPr>
          <w:rFonts w:ascii="MinionPro-Regular" w:eastAsia="Times New Roman" w:hAnsi="MinionPro-Regular" w:cs="Times New Roman"/>
          <w:b/>
          <w:color w:val="0070C0"/>
          <w:sz w:val="21"/>
          <w:szCs w:val="21"/>
          <w:lang w:eastAsia="en-IN"/>
        </w:rPr>
        <w:t xml:space="preserve">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274841">
        <w:rPr>
          <w:rFonts w:ascii="MinionPro-Regular" w:eastAsia="Times New Roman" w:hAnsi="MinionPro-Regular" w:cs="Times New Roman"/>
          <w:b/>
          <w:color w:val="0070C0"/>
          <w:sz w:val="21"/>
          <w:szCs w:val="21"/>
          <w:lang w:eastAsia="en-IN"/>
        </w:rPr>
        <w:t>than</w:t>
      </w:r>
      <w:proofErr w:type="gramEnd"/>
      <w:r w:rsidRPr="00274841">
        <w:rPr>
          <w:rFonts w:ascii="MinionPro-Regular" w:eastAsia="Times New Roman" w:hAnsi="MinionPro-Regular" w:cs="Times New Roman"/>
          <w:b/>
          <w:color w:val="0070C0"/>
          <w:sz w:val="21"/>
          <w:szCs w:val="21"/>
          <w:lang w:eastAsia="en-IN"/>
        </w:rPr>
        <w:t xml:space="preserve"> two? Give examples to illustrate your answer.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Pr="00274841" w:rsidRDefault="004750C4" w:rsidP="009F683C">
      <w:pPr>
        <w:spacing w:after="0" w:line="240" w:lineRule="auto"/>
        <w:rPr>
          <w:rFonts w:ascii="Times New Roman" w:eastAsia="Times New Roman" w:hAnsi="Times New Roman" w:cs="Times New Roman"/>
          <w:b/>
          <w:color w:val="0070C0"/>
          <w:sz w:val="24"/>
          <w:szCs w:val="24"/>
          <w:lang w:eastAsia="en-IN"/>
        </w:rPr>
      </w:pPr>
      <w:r>
        <w:rPr>
          <w:noProof/>
          <w:lang w:eastAsia="en-IN"/>
        </w:rPr>
        <w:drawing>
          <wp:inline distT="0" distB="0" distL="0" distR="0">
            <wp:extent cx="5731510" cy="1031986"/>
            <wp:effectExtent l="0" t="0" r="2540" b="0"/>
            <wp:docPr id="12" name="Picture 12"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31986"/>
                    </a:xfrm>
                    <a:prstGeom prst="rect">
                      <a:avLst/>
                    </a:prstGeom>
                    <a:noFill/>
                    <a:ln>
                      <a:noFill/>
                    </a:ln>
                  </pic:spPr>
                </pic:pic>
              </a:graphicData>
            </a:graphic>
          </wp:inline>
        </w:drawing>
      </w:r>
    </w:p>
    <w:p w:rsidR="004750C4" w:rsidRDefault="004750C4" w:rsidP="009F683C">
      <w:pPr>
        <w:spacing w:after="0" w:line="240" w:lineRule="auto"/>
        <w:rPr>
          <w:rFonts w:ascii="Arial" w:hAnsi="Arial" w:cs="Arial"/>
          <w:color w:val="282E3E"/>
          <w:shd w:val="clear" w:color="auto" w:fill="FFFFFF"/>
        </w:rPr>
      </w:pPr>
      <w:r>
        <w:rPr>
          <w:rStyle w:val="mord"/>
          <w:rFonts w:ascii="KaTeX_Main" w:hAnsi="KaTeX_Main"/>
          <w:color w:val="282E3E"/>
          <w:sz w:val="29"/>
          <w:szCs w:val="29"/>
          <w:shd w:val="clear" w:color="auto" w:fill="FFFFFF"/>
        </w:rPr>
        <w:t>∙</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Example 1</w:t>
      </w:r>
      <w:proofErr w:type="gramStart"/>
      <w:r>
        <w:rPr>
          <w:rStyle w:val="katex-mathml"/>
          <w:rFonts w:ascii="KaTeX_Main" w:hAnsi="KaTeX_Main"/>
          <w:color w:val="282E3E"/>
          <w:sz w:val="29"/>
          <w:szCs w:val="29"/>
          <w:bdr w:val="none" w:sz="0" w:space="0" w:color="auto" w:frame="1"/>
          <w:shd w:val="clear" w:color="auto" w:fill="FFFFFF"/>
        </w:rPr>
        <w:t>:</w:t>
      </w:r>
      <w:r>
        <w:rPr>
          <w:rStyle w:val="mord"/>
          <w:rFonts w:ascii="KaTeX_Main" w:hAnsi="KaTeX_Main"/>
          <w:b/>
          <w:bCs/>
          <w:color w:val="282E3E"/>
          <w:sz w:val="29"/>
          <w:szCs w:val="29"/>
          <w:shd w:val="clear" w:color="auto" w:fill="FFFFFF"/>
        </w:rPr>
        <w:t>Example</w:t>
      </w:r>
      <w:proofErr w:type="gramEnd"/>
      <w:r>
        <w:rPr>
          <w:rStyle w:val="mord"/>
          <w:rFonts w:ascii="KaTeX_Main" w:hAnsi="KaTeX_Main"/>
          <w:b/>
          <w:bCs/>
          <w:color w:val="282E3E"/>
          <w:sz w:val="29"/>
          <w:szCs w:val="29"/>
          <w:shd w:val="clear" w:color="auto" w:fill="FFFFFF"/>
        </w:rPr>
        <w:t> 1:</w:t>
      </w:r>
      <w:r>
        <w:rPr>
          <w:rFonts w:ascii="Arial" w:hAnsi="Arial" w:cs="Arial"/>
          <w:color w:val="282E3E"/>
          <w:shd w:val="clear" w:color="auto" w:fill="FFFFFF"/>
        </w:rPr>
        <w:t> Let's say we have a database that represents music recording studio. The studio holds an event for new artists where every new artist gets an opportunity to record a song, in one studio room, which will be published if the publishers approve it. We have entity types ARTIST, ROOM, DEMO, and PUBLICATION. In this case DEMO is a weak entity type that participates in </w:t>
      </w:r>
      <w:r>
        <w:rPr>
          <w:rStyle w:val="katex-mathml"/>
          <w:rFonts w:ascii="KaTeX_Main" w:hAnsi="KaTeX_Main"/>
          <w:color w:val="282E3E"/>
          <w:sz w:val="29"/>
          <w:szCs w:val="29"/>
          <w:bdr w:val="none" w:sz="0" w:space="0" w:color="auto" w:frame="1"/>
          <w:shd w:val="clear" w:color="auto" w:fill="FFFFFF"/>
        </w:rPr>
        <w:t>ternary identifying relationship</w:t>
      </w:r>
      <w:r>
        <w:rPr>
          <w:rStyle w:val="mord"/>
          <w:rFonts w:ascii="KaTeX_Main" w:hAnsi="KaTeX_Main"/>
          <w:i/>
          <w:iCs/>
          <w:color w:val="282E3E"/>
          <w:sz w:val="29"/>
          <w:szCs w:val="29"/>
          <w:shd w:val="clear" w:color="auto" w:fill="FFFFFF"/>
        </w:rPr>
        <w:t>ternary identifying relationship</w:t>
      </w:r>
      <w:r>
        <w:rPr>
          <w:rFonts w:ascii="Arial" w:hAnsi="Arial" w:cs="Arial"/>
          <w:color w:val="282E3E"/>
          <w:shd w:val="clear" w:color="auto" w:fill="FFFFFF"/>
        </w:rPr>
        <w:t> RECORD with strong entity types ARTIST and ROOM. Partial key of DEMO entity type is Hour of recording. It is not unique because many DEMO instances may be recorded in different rooms by different artists. DEMO is also related to PUBLICATION via relationship type IS_PUBLISHED which gives a selected DEMO a Name before making it into a PUBLICATION instance. Both ARTIST and ROOM are owner entity types of DEMO entity type.</w:t>
      </w:r>
    </w:p>
    <w:p w:rsidR="004750C4" w:rsidRDefault="004750C4" w:rsidP="009F683C">
      <w:pPr>
        <w:spacing w:after="0" w:line="240" w:lineRule="auto"/>
        <w:rPr>
          <w:rFonts w:ascii="Arial" w:hAnsi="Arial" w:cs="Arial"/>
          <w:color w:val="282E3E"/>
          <w:shd w:val="clear" w:color="auto" w:fill="FFFFFF"/>
        </w:rPr>
      </w:pPr>
      <w:r>
        <w:rPr>
          <w:rStyle w:val="mord"/>
          <w:rFonts w:ascii="KaTeX_Main" w:hAnsi="KaTeX_Main"/>
          <w:color w:val="282E3E"/>
          <w:sz w:val="29"/>
          <w:szCs w:val="29"/>
          <w:shd w:val="clear" w:color="auto" w:fill="FFFFFF"/>
        </w:rPr>
        <w:t>∙</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Example 2</w:t>
      </w:r>
      <w:proofErr w:type="gramStart"/>
      <w:r>
        <w:rPr>
          <w:rStyle w:val="katex-mathml"/>
          <w:rFonts w:ascii="KaTeX_Main" w:hAnsi="KaTeX_Main"/>
          <w:color w:val="282E3E"/>
          <w:sz w:val="29"/>
          <w:szCs w:val="29"/>
          <w:bdr w:val="none" w:sz="0" w:space="0" w:color="auto" w:frame="1"/>
          <w:shd w:val="clear" w:color="auto" w:fill="FFFFFF"/>
        </w:rPr>
        <w:t>:</w:t>
      </w:r>
      <w:r>
        <w:rPr>
          <w:rStyle w:val="mord"/>
          <w:rFonts w:ascii="KaTeX_Main" w:hAnsi="KaTeX_Main"/>
          <w:b/>
          <w:bCs/>
          <w:color w:val="282E3E"/>
          <w:sz w:val="29"/>
          <w:szCs w:val="29"/>
          <w:shd w:val="clear" w:color="auto" w:fill="FFFFFF"/>
        </w:rPr>
        <w:t>Example</w:t>
      </w:r>
      <w:proofErr w:type="gramEnd"/>
      <w:r>
        <w:rPr>
          <w:rStyle w:val="mord"/>
          <w:rFonts w:ascii="KaTeX_Main" w:hAnsi="KaTeX_Main"/>
          <w:b/>
          <w:bCs/>
          <w:color w:val="282E3E"/>
          <w:sz w:val="29"/>
          <w:szCs w:val="29"/>
          <w:shd w:val="clear" w:color="auto" w:fill="FFFFFF"/>
        </w:rPr>
        <w:t> 2:</w:t>
      </w:r>
      <w:r>
        <w:rPr>
          <w:rFonts w:ascii="Arial" w:hAnsi="Arial" w:cs="Arial"/>
          <w:color w:val="282E3E"/>
          <w:shd w:val="clear" w:color="auto" w:fill="FFFFFF"/>
        </w:rPr>
        <w:t> Think of a </w:t>
      </w:r>
      <w:r>
        <w:rPr>
          <w:rStyle w:val="katex-mathml"/>
          <w:rFonts w:ascii="KaTeX_Main" w:hAnsi="KaTeX_Main"/>
          <w:color w:val="282E3E"/>
          <w:sz w:val="29"/>
          <w:szCs w:val="29"/>
          <w:bdr w:val="none" w:sz="0" w:space="0" w:color="auto" w:frame="1"/>
          <w:shd w:val="clear" w:color="auto" w:fill="FFFFFF"/>
        </w:rPr>
        <w:t>ternary identifying relationship</w:t>
      </w:r>
      <w:r>
        <w:rPr>
          <w:rStyle w:val="mord"/>
          <w:rFonts w:ascii="KaTeX_Main" w:hAnsi="KaTeX_Main"/>
          <w:i/>
          <w:iCs/>
          <w:color w:val="282E3E"/>
          <w:sz w:val="29"/>
          <w:szCs w:val="29"/>
          <w:shd w:val="clear" w:color="auto" w:fill="FFFFFF"/>
        </w:rPr>
        <w:t>ternary identifying relationship</w:t>
      </w:r>
      <w:r>
        <w:rPr>
          <w:rFonts w:ascii="Arial" w:hAnsi="Arial" w:cs="Arial"/>
          <w:color w:val="282E3E"/>
          <w:shd w:val="clear" w:color="auto" w:fill="FFFFFF"/>
        </w:rPr>
        <w:t> that involves strong entity types STUDENT and PROFESSOR and weak entity type CHALLENGE that is called ASSIGN. CHALLENGE is further related to PRIZE entity type via relationship IS_AWARDED. Professor can give different challenges to students, and students can ask different professors for a challenge. There can be more than one CHALLENGE between particular STUDENT and PROFESSOR. CHALLENGE is a weak entity type that has specific attribute Chapter that is a partial key. CHALLENGE, STUDENT and PROFESSOR are related via </w:t>
      </w:r>
      <w:r>
        <w:rPr>
          <w:rStyle w:val="katex-mathml"/>
          <w:rFonts w:ascii="KaTeX_Main" w:hAnsi="KaTeX_Main"/>
          <w:color w:val="282E3E"/>
          <w:sz w:val="29"/>
          <w:szCs w:val="29"/>
          <w:bdr w:val="none" w:sz="0" w:space="0" w:color="auto" w:frame="1"/>
          <w:shd w:val="clear" w:color="auto" w:fill="FFFFFF"/>
        </w:rPr>
        <w:t>ternary identifying relationship</w:t>
      </w:r>
      <w:r>
        <w:rPr>
          <w:rStyle w:val="mord"/>
          <w:rFonts w:ascii="KaTeX_Main" w:hAnsi="KaTeX_Main"/>
          <w:i/>
          <w:iCs/>
          <w:color w:val="282E3E"/>
          <w:sz w:val="29"/>
          <w:szCs w:val="29"/>
          <w:shd w:val="clear" w:color="auto" w:fill="FFFFFF"/>
        </w:rPr>
        <w:t>ternary identifying relationship</w:t>
      </w:r>
      <w:r>
        <w:rPr>
          <w:rFonts w:ascii="Arial" w:hAnsi="Arial" w:cs="Arial"/>
          <w:color w:val="282E3E"/>
          <w:shd w:val="clear" w:color="auto" w:fill="FFFFFF"/>
        </w:rPr>
        <w:t> and if the given CHALLENGE is completed, its information is stored PRIZE entity type via the IS_REWARDED relationship.</w:t>
      </w:r>
    </w:p>
    <w:p w:rsidR="004750C4" w:rsidRDefault="004750C4" w:rsidP="009F683C">
      <w:pPr>
        <w:spacing w:after="0" w:line="240" w:lineRule="auto"/>
        <w:rPr>
          <w:rFonts w:ascii="AkzidenzGroteskBE-Bold" w:eastAsia="Times New Roman" w:hAnsi="AkzidenzGroteskBE-Bold" w:cs="Times New Roman"/>
          <w:b/>
          <w:bCs/>
          <w:color w:val="0070C0"/>
          <w:sz w:val="18"/>
          <w:szCs w:val="18"/>
          <w:lang w:eastAsia="en-IN"/>
        </w:rPr>
      </w:pPr>
      <w:r>
        <w:rPr>
          <w:noProof/>
          <w:lang w:eastAsia="en-IN"/>
        </w:rPr>
        <w:drawing>
          <wp:inline distT="0" distB="0" distL="0" distR="0">
            <wp:extent cx="5731510" cy="596864"/>
            <wp:effectExtent l="0" t="0" r="2540" b="0"/>
            <wp:docPr id="13" name="Picture 13"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96864"/>
                    </a:xfrm>
                    <a:prstGeom prst="rect">
                      <a:avLst/>
                    </a:prstGeom>
                    <a:noFill/>
                    <a:ln>
                      <a:noFill/>
                    </a:ln>
                  </pic:spPr>
                </pic:pic>
              </a:graphicData>
            </a:graphic>
          </wp:inline>
        </w:drawing>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r w:rsidRPr="00274841">
        <w:rPr>
          <w:rFonts w:ascii="AkzidenzGroteskBE-Bold" w:eastAsia="Times New Roman" w:hAnsi="AkzidenzGroteskBE-Bold" w:cs="Times New Roman"/>
          <w:b/>
          <w:bCs/>
          <w:color w:val="0070C0"/>
          <w:sz w:val="18"/>
          <w:szCs w:val="18"/>
          <w:lang w:eastAsia="en-IN"/>
        </w:rPr>
        <w:t xml:space="preserve">3.14. </w:t>
      </w:r>
      <w:r w:rsidRPr="00274841">
        <w:rPr>
          <w:rFonts w:ascii="MinionPro-Regular" w:eastAsia="Times New Roman" w:hAnsi="MinionPro-Regular" w:cs="Times New Roman"/>
          <w:b/>
          <w:color w:val="0070C0"/>
          <w:sz w:val="21"/>
          <w:szCs w:val="21"/>
          <w:lang w:eastAsia="en-IN"/>
        </w:rPr>
        <w:t xml:space="preserve">Discuss the conventions for displaying an ER schema as an ER diagram.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750C4" w:rsidRPr="004750C4" w:rsidRDefault="004750C4" w:rsidP="004750C4">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750C4">
        <w:rPr>
          <w:rFonts w:ascii="KaTeX_Main" w:eastAsia="Times New Roman" w:hAnsi="KaTeX_Main" w:cs="Arial"/>
          <w:b/>
          <w:bCs/>
          <w:color w:val="282E3E"/>
          <w:sz w:val="29"/>
          <w:szCs w:val="29"/>
          <w:lang w:eastAsia="en-IN"/>
        </w:rPr>
        <w:lastRenderedPageBreak/>
        <w:t>ER schema</w:t>
      </w:r>
      <w:r w:rsidRPr="004750C4">
        <w:rPr>
          <w:rFonts w:ascii="Arial" w:eastAsia="Times New Roman" w:hAnsi="Arial" w:cs="Arial"/>
          <w:color w:val="282E3E"/>
          <w:sz w:val="24"/>
          <w:szCs w:val="24"/>
          <w:lang w:eastAsia="en-IN"/>
        </w:rPr>
        <w:t> is not supposed to change frequently so the emphasis in </w:t>
      </w:r>
      <w:r w:rsidRPr="004750C4">
        <w:rPr>
          <w:rFonts w:ascii="KaTeX_Main" w:eastAsia="Times New Roman" w:hAnsi="KaTeX_Main" w:cs="Arial"/>
          <w:color w:val="282E3E"/>
          <w:sz w:val="29"/>
          <w:szCs w:val="29"/>
          <w:bdr w:val="none" w:sz="0" w:space="0" w:color="auto" w:frame="1"/>
          <w:lang w:eastAsia="en-IN"/>
        </w:rPr>
        <w:t>ER </w:t>
      </w:r>
      <w:proofErr w:type="spellStart"/>
      <w:r w:rsidRPr="004750C4">
        <w:rPr>
          <w:rFonts w:ascii="KaTeX_Main" w:eastAsia="Times New Roman" w:hAnsi="KaTeX_Main" w:cs="Arial"/>
          <w:color w:val="282E3E"/>
          <w:sz w:val="29"/>
          <w:szCs w:val="29"/>
          <w:bdr w:val="none" w:sz="0" w:space="0" w:color="auto" w:frame="1"/>
          <w:lang w:eastAsia="en-IN"/>
        </w:rPr>
        <w:t>diagram</w:t>
      </w:r>
      <w:r w:rsidRPr="004750C4">
        <w:rPr>
          <w:rFonts w:ascii="KaTeX_Main" w:eastAsia="Times New Roman" w:hAnsi="KaTeX_Main" w:cs="Arial"/>
          <w:b/>
          <w:bCs/>
          <w:color w:val="282E3E"/>
          <w:sz w:val="29"/>
          <w:szCs w:val="29"/>
          <w:lang w:eastAsia="en-IN"/>
        </w:rPr>
        <w:t>ER</w:t>
      </w:r>
      <w:proofErr w:type="spellEnd"/>
      <w:r w:rsidRPr="004750C4">
        <w:rPr>
          <w:rFonts w:ascii="KaTeX_Main" w:eastAsia="Times New Roman" w:hAnsi="KaTeX_Main" w:cs="Arial"/>
          <w:b/>
          <w:bCs/>
          <w:color w:val="282E3E"/>
          <w:sz w:val="29"/>
          <w:szCs w:val="29"/>
          <w:lang w:eastAsia="en-IN"/>
        </w:rPr>
        <w:t> diagram</w:t>
      </w:r>
      <w:r w:rsidRPr="004750C4">
        <w:rPr>
          <w:rFonts w:ascii="Arial" w:eastAsia="Times New Roman" w:hAnsi="Arial" w:cs="Arial"/>
          <w:color w:val="282E3E"/>
          <w:sz w:val="24"/>
          <w:szCs w:val="24"/>
          <w:lang w:eastAsia="en-IN"/>
        </w:rPr>
        <w:t> is on types rather than instances.</w:t>
      </w:r>
    </w:p>
    <w:p w:rsidR="004750C4" w:rsidRPr="004750C4" w:rsidRDefault="004750C4" w:rsidP="004750C4">
      <w:pPr>
        <w:shd w:val="clear" w:color="auto" w:fill="FFFFFF"/>
        <w:spacing w:after="0" w:line="240" w:lineRule="auto"/>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Here is the standard notation for displaying specific database objects and their connections in the ER diagram:</w:t>
      </w:r>
    </w:p>
    <w:p w:rsidR="00692C3C" w:rsidRPr="00274841" w:rsidRDefault="004750C4" w:rsidP="009F683C">
      <w:pPr>
        <w:spacing w:after="0" w:line="240" w:lineRule="auto"/>
        <w:rPr>
          <w:rFonts w:ascii="Times New Roman" w:eastAsia="Times New Roman" w:hAnsi="Times New Roman" w:cs="Times New Roman"/>
          <w:b/>
          <w:color w:val="0070C0"/>
          <w:sz w:val="24"/>
          <w:szCs w:val="24"/>
          <w:lang w:eastAsia="en-IN"/>
        </w:rPr>
      </w:pPr>
      <w:r>
        <w:rPr>
          <w:noProof/>
          <w:lang w:eastAsia="en-IN"/>
        </w:rPr>
        <w:lastRenderedPageBreak/>
        <w:drawing>
          <wp:inline distT="0" distB="0" distL="0" distR="0">
            <wp:extent cx="5731510" cy="8868124"/>
            <wp:effectExtent l="0" t="0" r="2540" b="9525"/>
            <wp:docPr id="14" name="Picture 14"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868124"/>
                    </a:xfrm>
                    <a:prstGeom prst="rect">
                      <a:avLst/>
                    </a:prstGeom>
                    <a:noFill/>
                    <a:ln>
                      <a:noFill/>
                    </a:ln>
                  </pic:spPr>
                </pic:pic>
              </a:graphicData>
            </a:graphic>
          </wp:inline>
        </w:drawing>
      </w:r>
    </w:p>
    <w:p w:rsidR="004750C4" w:rsidRPr="004750C4" w:rsidRDefault="004750C4" w:rsidP="004750C4">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750C4">
        <w:rPr>
          <w:rFonts w:ascii="KaTeX_Main" w:eastAsia="Times New Roman" w:hAnsi="KaTeX_Main" w:cs="Arial"/>
          <w:b/>
          <w:bCs/>
          <w:color w:val="282E3E"/>
          <w:sz w:val="29"/>
          <w:szCs w:val="29"/>
          <w:lang w:eastAsia="en-IN"/>
        </w:rPr>
        <w:lastRenderedPageBreak/>
        <w:t>ER schema</w:t>
      </w:r>
      <w:r w:rsidRPr="004750C4">
        <w:rPr>
          <w:rFonts w:ascii="Arial" w:eastAsia="Times New Roman" w:hAnsi="Arial" w:cs="Arial"/>
          <w:color w:val="282E3E"/>
          <w:sz w:val="24"/>
          <w:szCs w:val="24"/>
          <w:lang w:eastAsia="en-IN"/>
        </w:rPr>
        <w:t> is not supposed to change frequently so the emphasis in </w:t>
      </w:r>
      <w:r w:rsidRPr="004750C4">
        <w:rPr>
          <w:rFonts w:ascii="KaTeX_Main" w:eastAsia="Times New Roman" w:hAnsi="KaTeX_Main" w:cs="Arial"/>
          <w:color w:val="282E3E"/>
          <w:sz w:val="29"/>
          <w:szCs w:val="29"/>
          <w:bdr w:val="none" w:sz="0" w:space="0" w:color="auto" w:frame="1"/>
          <w:lang w:eastAsia="en-IN"/>
        </w:rPr>
        <w:t>ER </w:t>
      </w:r>
      <w:proofErr w:type="spellStart"/>
      <w:r w:rsidRPr="004750C4">
        <w:rPr>
          <w:rFonts w:ascii="KaTeX_Main" w:eastAsia="Times New Roman" w:hAnsi="KaTeX_Main" w:cs="Arial"/>
          <w:color w:val="282E3E"/>
          <w:sz w:val="29"/>
          <w:szCs w:val="29"/>
          <w:bdr w:val="none" w:sz="0" w:space="0" w:color="auto" w:frame="1"/>
          <w:lang w:eastAsia="en-IN"/>
        </w:rPr>
        <w:t>diagram</w:t>
      </w:r>
      <w:r w:rsidRPr="004750C4">
        <w:rPr>
          <w:rFonts w:ascii="KaTeX_Main" w:eastAsia="Times New Roman" w:hAnsi="KaTeX_Main" w:cs="Arial"/>
          <w:b/>
          <w:bCs/>
          <w:color w:val="282E3E"/>
          <w:sz w:val="29"/>
          <w:szCs w:val="29"/>
          <w:lang w:eastAsia="en-IN"/>
        </w:rPr>
        <w:t>ER</w:t>
      </w:r>
      <w:proofErr w:type="spellEnd"/>
      <w:r w:rsidRPr="004750C4">
        <w:rPr>
          <w:rFonts w:ascii="KaTeX_Main" w:eastAsia="Times New Roman" w:hAnsi="KaTeX_Main" w:cs="Arial"/>
          <w:b/>
          <w:bCs/>
          <w:color w:val="282E3E"/>
          <w:sz w:val="29"/>
          <w:szCs w:val="29"/>
          <w:lang w:eastAsia="en-IN"/>
        </w:rPr>
        <w:t> diagram</w:t>
      </w:r>
      <w:r w:rsidRPr="004750C4">
        <w:rPr>
          <w:rFonts w:ascii="Arial" w:eastAsia="Times New Roman" w:hAnsi="Arial" w:cs="Arial"/>
          <w:color w:val="282E3E"/>
          <w:sz w:val="24"/>
          <w:szCs w:val="24"/>
          <w:lang w:eastAsia="en-IN"/>
        </w:rPr>
        <w:t> is on types rather than instances.</w:t>
      </w:r>
    </w:p>
    <w:p w:rsidR="004750C4" w:rsidRPr="004750C4" w:rsidRDefault="004750C4" w:rsidP="004750C4">
      <w:pPr>
        <w:shd w:val="clear" w:color="auto" w:fill="FFFFFF"/>
        <w:spacing w:after="0" w:line="240" w:lineRule="auto"/>
        <w:jc w:val="center"/>
        <w:rPr>
          <w:rFonts w:ascii="Arial" w:eastAsia="Times New Roman" w:hAnsi="Arial" w:cs="Arial"/>
          <w:color w:val="282E3E"/>
          <w:sz w:val="24"/>
          <w:szCs w:val="24"/>
          <w:lang w:eastAsia="en-IN"/>
        </w:rPr>
      </w:pPr>
      <w:r w:rsidRPr="004750C4">
        <w:rPr>
          <w:rFonts w:ascii="Arial" w:eastAsia="Times New Roman" w:hAnsi="Arial" w:cs="Arial"/>
          <w:color w:val="282E3E"/>
          <w:sz w:val="24"/>
          <w:szCs w:val="24"/>
          <w:lang w:eastAsia="en-IN"/>
        </w:rPr>
        <w:t>Click here for the ER diagram notation table</w:t>
      </w:r>
    </w:p>
    <w:p w:rsidR="004750C4" w:rsidRDefault="004750C4" w:rsidP="009F683C">
      <w:pPr>
        <w:spacing w:after="0" w:line="240" w:lineRule="auto"/>
        <w:rPr>
          <w:rFonts w:ascii="AkzidenzGroteskBE-Bold" w:eastAsia="Times New Roman" w:hAnsi="AkzidenzGroteskBE-Bold" w:cs="Times New Roman"/>
          <w:b/>
          <w:bCs/>
          <w:color w:val="0070C0"/>
          <w:sz w:val="18"/>
          <w:szCs w:val="18"/>
          <w:lang w:eastAsia="en-IN"/>
        </w:rPr>
      </w:pP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r w:rsidRPr="00274841">
        <w:rPr>
          <w:rFonts w:ascii="AkzidenzGroteskBE-Bold" w:eastAsia="Times New Roman" w:hAnsi="AkzidenzGroteskBE-Bold" w:cs="Times New Roman"/>
          <w:b/>
          <w:bCs/>
          <w:color w:val="0070C0"/>
          <w:sz w:val="18"/>
          <w:szCs w:val="18"/>
          <w:lang w:eastAsia="en-IN"/>
        </w:rPr>
        <w:t xml:space="preserve">3.15. </w:t>
      </w:r>
      <w:r w:rsidRPr="00274841">
        <w:rPr>
          <w:rFonts w:ascii="MinionPro-Regular" w:eastAsia="Times New Roman" w:hAnsi="MinionPro-Regular" w:cs="Times New Roman"/>
          <w:b/>
          <w:color w:val="0070C0"/>
          <w:sz w:val="21"/>
          <w:szCs w:val="21"/>
          <w:lang w:eastAsia="en-IN"/>
        </w:rPr>
        <w:t xml:space="preserve">Discuss the naming conventions used for ER schema diagrams.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Conventions for proper naming of database objects in ER diagram involve </w:t>
      </w:r>
      <w:r w:rsidRPr="00971705">
        <w:rPr>
          <w:rFonts w:ascii="KaTeX_Main" w:eastAsia="Times New Roman" w:hAnsi="KaTeX_Main" w:cs="Arial"/>
          <w:color w:val="282E3E"/>
          <w:sz w:val="29"/>
          <w:szCs w:val="29"/>
          <w:bdr w:val="none" w:sz="0" w:space="0" w:color="auto" w:frame="1"/>
          <w:lang w:eastAsia="en-IN"/>
        </w:rPr>
        <w:t>capitalization</w:t>
      </w:r>
      <w:r w:rsidRPr="00971705">
        <w:rPr>
          <w:rFonts w:ascii="KaTeX_Main" w:eastAsia="Times New Roman" w:hAnsi="KaTeX_Main" w:cs="Arial"/>
          <w:b/>
          <w:bCs/>
          <w:color w:val="282E3E"/>
          <w:sz w:val="29"/>
          <w:szCs w:val="29"/>
          <w:lang w:eastAsia="en-IN"/>
        </w:rPr>
        <w:t>capitalization</w:t>
      </w:r>
      <w:r w:rsidRPr="00971705">
        <w:rPr>
          <w:rFonts w:ascii="Arial" w:eastAsia="Times New Roman" w:hAnsi="Arial" w:cs="Arial"/>
          <w:color w:val="282E3E"/>
          <w:sz w:val="24"/>
          <w:szCs w:val="24"/>
          <w:lang w:eastAsia="en-IN"/>
        </w:rPr>
        <w:t>, </w:t>
      </w:r>
      <w:r w:rsidRPr="00971705">
        <w:rPr>
          <w:rFonts w:ascii="KaTeX_Main" w:eastAsia="Times New Roman" w:hAnsi="KaTeX_Main" w:cs="Arial"/>
          <w:color w:val="282E3E"/>
          <w:sz w:val="29"/>
          <w:szCs w:val="29"/>
          <w:bdr w:val="none" w:sz="0" w:space="0" w:color="auto" w:frame="1"/>
          <w:lang w:eastAsia="en-IN"/>
        </w:rPr>
        <w:t>deciding word types</w:t>
      </w:r>
      <w:r w:rsidRPr="00971705">
        <w:rPr>
          <w:rFonts w:ascii="KaTeX_Main" w:eastAsia="Times New Roman" w:hAnsi="KaTeX_Main" w:cs="Arial"/>
          <w:b/>
          <w:bCs/>
          <w:color w:val="282E3E"/>
          <w:sz w:val="29"/>
          <w:szCs w:val="29"/>
          <w:lang w:eastAsia="en-IN"/>
        </w:rPr>
        <w:t>deciding word types</w:t>
      </w:r>
      <w:r w:rsidRPr="00971705">
        <w:rPr>
          <w:rFonts w:ascii="Arial" w:eastAsia="Times New Roman" w:hAnsi="Arial" w:cs="Arial"/>
          <w:color w:val="282E3E"/>
          <w:sz w:val="24"/>
          <w:szCs w:val="24"/>
          <w:lang w:eastAsia="en-IN"/>
        </w:rPr>
        <w:t> and </w:t>
      </w:r>
      <w:r w:rsidRPr="00971705">
        <w:rPr>
          <w:rFonts w:ascii="KaTeX_Main" w:eastAsia="Times New Roman" w:hAnsi="KaTeX_Main" w:cs="Arial"/>
          <w:color w:val="282E3E"/>
          <w:sz w:val="29"/>
          <w:szCs w:val="29"/>
          <w:bdr w:val="none" w:sz="0" w:space="0" w:color="auto" w:frame="1"/>
          <w:lang w:eastAsia="en-IN"/>
        </w:rPr>
        <w:t>positioning</w:t>
      </w:r>
      <w:r w:rsidRPr="00971705">
        <w:rPr>
          <w:rFonts w:ascii="KaTeX_Main" w:eastAsia="Times New Roman" w:hAnsi="KaTeX_Main" w:cs="Arial"/>
          <w:b/>
          <w:bCs/>
          <w:color w:val="282E3E"/>
          <w:sz w:val="29"/>
          <w:szCs w:val="29"/>
          <w:lang w:eastAsia="en-IN"/>
        </w:rPr>
        <w:t>positioning</w:t>
      </w:r>
      <w:r w:rsidRPr="00971705">
        <w:rPr>
          <w:rFonts w:ascii="Arial" w:eastAsia="Times New Roman" w:hAnsi="Arial" w:cs="Arial"/>
          <w:color w:val="282E3E"/>
          <w:sz w:val="24"/>
          <w:szCs w:val="24"/>
          <w:lang w:eastAsia="en-IN"/>
        </w:rPr>
        <w:t>. Although, every database schema designer has freedom of choices, these conventions are proven the best to be followed:</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Entity type is named with a </w:t>
      </w:r>
      <w:r w:rsidRPr="00971705">
        <w:rPr>
          <w:rFonts w:ascii="KaTeX_Main" w:eastAsia="Times New Roman" w:hAnsi="KaTeX_Main" w:cs="Arial"/>
          <w:color w:val="282E3E"/>
          <w:sz w:val="29"/>
          <w:szCs w:val="29"/>
          <w:bdr w:val="none" w:sz="0" w:space="0" w:color="auto" w:frame="1"/>
          <w:lang w:eastAsia="en-IN"/>
        </w:rPr>
        <w:t>singular </w:t>
      </w:r>
      <w:proofErr w:type="spellStart"/>
      <w:r w:rsidRPr="00971705">
        <w:rPr>
          <w:rFonts w:ascii="KaTeX_Main" w:eastAsia="Times New Roman" w:hAnsi="KaTeX_Main" w:cs="Arial"/>
          <w:color w:val="282E3E"/>
          <w:sz w:val="29"/>
          <w:szCs w:val="29"/>
          <w:bdr w:val="none" w:sz="0" w:space="0" w:color="auto" w:frame="1"/>
          <w:lang w:eastAsia="en-IN"/>
        </w:rPr>
        <w:t>name</w:t>
      </w:r>
      <w:r w:rsidRPr="00971705">
        <w:rPr>
          <w:rFonts w:ascii="KaTeX_Main" w:eastAsia="Times New Roman" w:hAnsi="KaTeX_Main" w:cs="Arial"/>
          <w:i/>
          <w:iCs/>
          <w:color w:val="282E3E"/>
          <w:sz w:val="29"/>
          <w:szCs w:val="29"/>
          <w:lang w:eastAsia="en-IN"/>
        </w:rPr>
        <w:t>singular</w:t>
      </w:r>
      <w:proofErr w:type="spellEnd"/>
      <w:r w:rsidRPr="00971705">
        <w:rPr>
          <w:rFonts w:ascii="KaTeX_Main" w:eastAsia="Times New Roman" w:hAnsi="KaTeX_Main" w:cs="Arial"/>
          <w:i/>
          <w:iCs/>
          <w:color w:val="282E3E"/>
          <w:sz w:val="29"/>
          <w:szCs w:val="29"/>
          <w:lang w:eastAsia="en-IN"/>
        </w:rPr>
        <w:t> name</w:t>
      </w:r>
      <w:r w:rsidRPr="00971705">
        <w:rPr>
          <w:rFonts w:ascii="Arial" w:eastAsia="Times New Roman" w:hAnsi="Arial" w:cs="Arial"/>
          <w:color w:val="282E3E"/>
          <w:sz w:val="24"/>
          <w:szCs w:val="24"/>
          <w:lang w:eastAsia="en-IN"/>
        </w:rPr>
        <w:t> which represents its individuality. Examples: BOOK, DRAGON, TREE, \</w:t>
      </w:r>
      <w:proofErr w:type="spellStart"/>
      <w:r w:rsidRPr="00971705">
        <w:rPr>
          <w:rFonts w:ascii="Arial" w:eastAsia="Times New Roman" w:hAnsi="Arial" w:cs="Arial"/>
          <w:color w:val="282E3E"/>
          <w:sz w:val="24"/>
          <w:szCs w:val="24"/>
          <w:lang w:eastAsia="en-IN"/>
        </w:rPr>
        <w:t>ldots</w:t>
      </w:r>
      <w:proofErr w:type="spellEnd"/>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Entity and relationship types are named in uppercase letters. Examples: WORKER, COMPANY, WORKS_FOR, WORKS_ON, \</w:t>
      </w:r>
      <w:proofErr w:type="spellStart"/>
      <w:r w:rsidRPr="00971705">
        <w:rPr>
          <w:rFonts w:ascii="Arial" w:eastAsia="Times New Roman" w:hAnsi="Arial" w:cs="Arial"/>
          <w:color w:val="282E3E"/>
          <w:sz w:val="24"/>
          <w:szCs w:val="24"/>
          <w:lang w:eastAsia="en-IN"/>
        </w:rPr>
        <w:t>ldots</w:t>
      </w:r>
      <w:proofErr w:type="spellEnd"/>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Attributes are named with only the first letter capitalized. Examples: Author, Number of pages, Illustrator, Publication year, \</w:t>
      </w:r>
      <w:proofErr w:type="spellStart"/>
      <w:r w:rsidRPr="00971705">
        <w:rPr>
          <w:rFonts w:ascii="Arial" w:eastAsia="Times New Roman" w:hAnsi="Arial" w:cs="Arial"/>
          <w:color w:val="282E3E"/>
          <w:sz w:val="24"/>
          <w:szCs w:val="24"/>
          <w:lang w:eastAsia="en-IN"/>
        </w:rPr>
        <w:t>ldots</w:t>
      </w:r>
      <w:proofErr w:type="spellEnd"/>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Role names are named in lowercase letter. Examples: supervisor, supervisee, lender, \</w:t>
      </w:r>
      <w:proofErr w:type="spellStart"/>
      <w:r w:rsidRPr="00971705">
        <w:rPr>
          <w:rFonts w:ascii="Arial" w:eastAsia="Times New Roman" w:hAnsi="Arial" w:cs="Arial"/>
          <w:color w:val="282E3E"/>
          <w:sz w:val="24"/>
          <w:szCs w:val="24"/>
          <w:lang w:eastAsia="en-IN"/>
        </w:rPr>
        <w:t>ldots</w:t>
      </w:r>
      <w:proofErr w:type="spellEnd"/>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w:t>
      </w:r>
      <w:proofErr w:type="gramStart"/>
      <w:r w:rsidRPr="00971705">
        <w:rPr>
          <w:rFonts w:ascii="Arial" w:eastAsia="Times New Roman" w:hAnsi="Arial" w:cs="Arial"/>
          <w:color w:val="282E3E"/>
          <w:sz w:val="24"/>
          <w:szCs w:val="24"/>
          <w:lang w:eastAsia="en-IN"/>
        </w:rPr>
        <w:t>Important</w:t>
      </w:r>
      <w:proofErr w:type="gramEnd"/>
      <w:r w:rsidRPr="00971705">
        <w:rPr>
          <w:rFonts w:ascii="Arial" w:eastAsia="Times New Roman" w:hAnsi="Arial" w:cs="Arial"/>
          <w:color w:val="282E3E"/>
          <w:sz w:val="24"/>
          <w:szCs w:val="24"/>
          <w:lang w:eastAsia="en-IN"/>
        </w:rPr>
        <w:t xml:space="preserve"> nouns appearing in the database description tend to become entity types.</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Nouns describing important nouns that appear in the database description are usually turned into attributes.</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Verbs appearing in the database description indicate relationship type names.</w:t>
      </w:r>
    </w:p>
    <w:p w:rsidR="00971705" w:rsidRPr="00971705" w:rsidRDefault="00971705" w:rsidP="00971705">
      <w:pPr>
        <w:shd w:val="clear" w:color="auto" w:fill="FFFFFF"/>
        <w:spacing w:after="0"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w:t>
      </w:r>
      <w:proofErr w:type="gramStart"/>
      <w:r w:rsidRPr="00971705">
        <w:rPr>
          <w:rFonts w:ascii="Arial" w:eastAsia="Times New Roman" w:hAnsi="Arial" w:cs="Arial"/>
          <w:color w:val="282E3E"/>
          <w:sz w:val="24"/>
          <w:szCs w:val="24"/>
          <w:lang w:eastAsia="en-IN"/>
        </w:rPr>
        <w:t>For</w:t>
      </w:r>
      <w:proofErr w:type="gramEnd"/>
      <w:r w:rsidRPr="00971705">
        <w:rPr>
          <w:rFonts w:ascii="Arial" w:eastAsia="Times New Roman" w:hAnsi="Arial" w:cs="Arial"/>
          <w:color w:val="282E3E"/>
          <w:sz w:val="24"/>
          <w:szCs w:val="24"/>
          <w:lang w:eastAsia="en-IN"/>
        </w:rPr>
        <w:t xml:space="preserve"> readability of the diagram, we name the relationship types to be readable from left to right, or from top to bottom. For example, entity types BOOK and CUSTOMER in the library database should be related with the relationship of borrowing a book. Depending on the positioning of BOOK and CUSTOMER boxes on the diagram, relationship type could be names IS_BORROWED_BY or HAS_BORROWED.</w:t>
      </w:r>
    </w:p>
    <w:p w:rsidR="00692C3C" w:rsidRPr="00274841" w:rsidRDefault="00971705" w:rsidP="009F683C">
      <w:pPr>
        <w:spacing w:after="0" w:line="240" w:lineRule="auto"/>
        <w:rPr>
          <w:rFonts w:ascii="Times New Roman" w:eastAsia="Times New Roman" w:hAnsi="Times New Roman" w:cs="Times New Roman"/>
          <w:b/>
          <w:color w:val="0070C0"/>
          <w:sz w:val="24"/>
          <w:szCs w:val="24"/>
          <w:lang w:eastAsia="en-IN"/>
        </w:rPr>
      </w:pPr>
      <w:r>
        <w:rPr>
          <w:rFonts w:ascii="Arial" w:hAnsi="Arial" w:cs="Arial"/>
          <w:color w:val="282E3E"/>
          <w:shd w:val="clear" w:color="auto" w:fill="FFFFFF"/>
        </w:rPr>
        <w:t>Conventions for proper naming of database objects in ER diagram involve </w:t>
      </w:r>
      <w:r>
        <w:rPr>
          <w:rStyle w:val="katex-mathml"/>
          <w:rFonts w:ascii="KaTeX_Main" w:hAnsi="KaTeX_Main"/>
          <w:color w:val="282E3E"/>
          <w:sz w:val="29"/>
          <w:szCs w:val="29"/>
          <w:bdr w:val="none" w:sz="0" w:space="0" w:color="auto" w:frame="1"/>
          <w:shd w:val="clear" w:color="auto" w:fill="FFFFFF"/>
        </w:rPr>
        <w:t>capitalization</w:t>
      </w:r>
      <w:r>
        <w:rPr>
          <w:rStyle w:val="mord"/>
          <w:rFonts w:ascii="KaTeX_Main" w:hAnsi="KaTeX_Main"/>
          <w:b/>
          <w:bCs/>
          <w:color w:val="282E3E"/>
          <w:sz w:val="29"/>
          <w:szCs w:val="29"/>
          <w:shd w:val="clear" w:color="auto" w:fill="FFFFFF"/>
        </w:rPr>
        <w:t>capitalization</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deciding word types</w:t>
      </w:r>
      <w:r>
        <w:rPr>
          <w:rStyle w:val="mord"/>
          <w:rFonts w:ascii="KaTeX_Main" w:hAnsi="KaTeX_Main"/>
          <w:b/>
          <w:bCs/>
          <w:color w:val="282E3E"/>
          <w:sz w:val="29"/>
          <w:szCs w:val="29"/>
          <w:shd w:val="clear" w:color="auto" w:fill="FFFFFF"/>
        </w:rPr>
        <w:t>deciding word types</w:t>
      </w:r>
      <w:r>
        <w:rPr>
          <w:rFonts w:ascii="Arial" w:hAnsi="Arial" w:cs="Arial"/>
          <w:color w:val="282E3E"/>
          <w:shd w:val="clear" w:color="auto" w:fill="FFFFFF"/>
        </w:rPr>
        <w:t> and </w:t>
      </w:r>
      <w:r>
        <w:rPr>
          <w:rStyle w:val="katex-mathml"/>
          <w:rFonts w:ascii="KaTeX_Main" w:hAnsi="KaTeX_Main"/>
          <w:color w:val="282E3E"/>
          <w:sz w:val="29"/>
          <w:szCs w:val="29"/>
          <w:bdr w:val="none" w:sz="0" w:space="0" w:color="auto" w:frame="1"/>
          <w:shd w:val="clear" w:color="auto" w:fill="FFFFFF"/>
        </w:rPr>
        <w:t>positioning</w:t>
      </w:r>
      <w:r>
        <w:rPr>
          <w:rStyle w:val="mord"/>
          <w:rFonts w:ascii="KaTeX_Main" w:hAnsi="KaTeX_Main"/>
          <w:b/>
          <w:bCs/>
          <w:color w:val="282E3E"/>
          <w:sz w:val="29"/>
          <w:szCs w:val="29"/>
          <w:shd w:val="clear" w:color="auto" w:fill="FFFFFF"/>
        </w:rPr>
        <w:t>positioning</w:t>
      </w:r>
      <w:r>
        <w:rPr>
          <w:rFonts w:ascii="Arial" w:hAnsi="Arial" w:cs="Arial"/>
          <w:color w:val="282E3E"/>
          <w:shd w:val="clear" w:color="auto" w:fill="FFFFFF"/>
        </w:rPr>
        <w:t>. Although, every database schema designer has freedom of choices, these conventions are proven the best to be followed: \</w:t>
      </w:r>
      <w:proofErr w:type="spellStart"/>
      <w:r>
        <w:rPr>
          <w:rFonts w:ascii="Arial" w:hAnsi="Arial" w:cs="Arial"/>
          <w:color w:val="282E3E"/>
          <w:shd w:val="clear" w:color="auto" w:fill="FFFFFF"/>
        </w:rPr>
        <w:t>ldots</w:t>
      </w:r>
      <w:proofErr w:type="spellEnd"/>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Regular" w:eastAsia="Times New Roman" w:hAnsi="AkzidenzGroteskBE-Regular" w:cs="Times New Roman"/>
          <w:b/>
          <w:color w:val="0070C0"/>
          <w:sz w:val="30"/>
          <w:szCs w:val="30"/>
          <w:lang w:eastAsia="en-IN"/>
        </w:rPr>
        <w:t xml:space="preserve">Exercises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3.16. </w:t>
      </w:r>
      <w:r w:rsidRPr="00274841">
        <w:rPr>
          <w:rFonts w:ascii="MinionPro-Regular" w:eastAsia="Times New Roman" w:hAnsi="MinionPro-Regular" w:cs="Times New Roman"/>
          <w:b/>
          <w:color w:val="0070C0"/>
          <w:sz w:val="21"/>
          <w:szCs w:val="21"/>
          <w:lang w:eastAsia="en-IN"/>
        </w:rPr>
        <w:t xml:space="preserve">Which combinations of attributes have to be unique for each </w:t>
      </w:r>
      <w:proofErr w:type="gramStart"/>
      <w:r w:rsidRPr="00274841">
        <w:rPr>
          <w:rFonts w:ascii="MinionPro-Regular" w:eastAsia="Times New Roman" w:hAnsi="MinionPro-Regular" w:cs="Times New Roman"/>
          <w:b/>
          <w:color w:val="0070C0"/>
          <w:sz w:val="21"/>
          <w:szCs w:val="21"/>
          <w:lang w:eastAsia="en-IN"/>
        </w:rPr>
        <w:t>individual</w:t>
      </w:r>
      <w:proofErr w:type="gramEnd"/>
      <w:r w:rsidRPr="00274841">
        <w:rPr>
          <w:rFonts w:ascii="MinionPro-Regular" w:eastAsia="Times New Roman" w:hAnsi="MinionPro-Regular" w:cs="Times New Roman"/>
          <w:b/>
          <w:color w:val="0070C0"/>
          <w:sz w:val="21"/>
          <w:szCs w:val="21"/>
          <w:lang w:eastAsia="en-IN"/>
        </w:rPr>
        <w:t xml:space="preserve">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MinionPro-Regular" w:eastAsia="Times New Roman" w:hAnsi="MinionPro-Regular" w:cs="Times New Roman"/>
          <w:b/>
          <w:color w:val="0070C0"/>
          <w:sz w:val="21"/>
          <w:szCs w:val="21"/>
          <w:lang w:eastAsia="en-IN"/>
        </w:rPr>
        <w:t xml:space="preserve">SECTION entity in the </w:t>
      </w:r>
      <w:r w:rsidRPr="00274841">
        <w:rPr>
          <w:rFonts w:ascii="AkzidenzGroteskBE-Regular" w:eastAsia="Times New Roman" w:hAnsi="AkzidenzGroteskBE-Regular" w:cs="Times New Roman"/>
          <w:b/>
          <w:color w:val="0070C0"/>
          <w:sz w:val="18"/>
          <w:szCs w:val="18"/>
          <w:lang w:eastAsia="en-IN"/>
        </w:rPr>
        <w:t>UNIVERSITY</w:t>
      </w:r>
      <w:r w:rsidRPr="00274841">
        <w:rPr>
          <w:rFonts w:ascii="MinionPro-Regular" w:eastAsia="Times New Roman" w:hAnsi="MinionPro-Regular" w:cs="Times New Roman"/>
          <w:b/>
          <w:color w:val="0070C0"/>
          <w:sz w:val="21"/>
          <w:szCs w:val="21"/>
          <w:lang w:eastAsia="en-IN"/>
        </w:rPr>
        <w:t xml:space="preserve"> database shown in Figure 3.20 to enforce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each</w:t>
      </w:r>
      <w:proofErr w:type="gramEnd"/>
      <w:r w:rsidRPr="00274841">
        <w:rPr>
          <w:rFonts w:ascii="MinionPro-Regular" w:eastAsia="Times New Roman" w:hAnsi="MinionPro-Regular" w:cs="Times New Roman"/>
          <w:b/>
          <w:color w:val="0070C0"/>
          <w:sz w:val="21"/>
          <w:szCs w:val="21"/>
          <w:lang w:eastAsia="en-IN"/>
        </w:rPr>
        <w:t xml:space="preserve"> of the following </w:t>
      </w:r>
      <w:proofErr w:type="spellStart"/>
      <w:r w:rsidRPr="00274841">
        <w:rPr>
          <w:rFonts w:ascii="MinionPro-Regular" w:eastAsia="Times New Roman" w:hAnsi="MinionPro-Regular" w:cs="Times New Roman"/>
          <w:b/>
          <w:color w:val="0070C0"/>
          <w:sz w:val="21"/>
          <w:szCs w:val="21"/>
          <w:lang w:eastAsia="en-IN"/>
        </w:rPr>
        <w:t>miniworld</w:t>
      </w:r>
      <w:proofErr w:type="spellEnd"/>
      <w:r w:rsidRPr="00274841">
        <w:rPr>
          <w:rFonts w:ascii="MinionPro-Regular" w:eastAsia="Times New Roman" w:hAnsi="MinionPro-Regular" w:cs="Times New Roman"/>
          <w:b/>
          <w:color w:val="0070C0"/>
          <w:sz w:val="21"/>
          <w:szCs w:val="21"/>
          <w:lang w:eastAsia="en-IN"/>
        </w:rPr>
        <w:t xml:space="preserve"> constraints: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Regular" w:eastAsia="Times New Roman" w:hAnsi="AkzidenzGroteskBE-Regular" w:cs="Times New Roman"/>
          <w:b/>
          <w:color w:val="0070C0"/>
          <w:sz w:val="18"/>
          <w:szCs w:val="18"/>
          <w:lang w:eastAsia="en-IN"/>
        </w:rPr>
        <w:t>a.</w:t>
      </w:r>
      <w:r w:rsidRPr="00274841">
        <w:rPr>
          <w:rFonts w:ascii="MinionPro-Regular" w:eastAsia="Times New Roman" w:hAnsi="MinionPro-Regular" w:cs="Times New Roman"/>
          <w:b/>
          <w:color w:val="0070C0"/>
          <w:sz w:val="21"/>
          <w:szCs w:val="21"/>
          <w:lang w:eastAsia="en-IN"/>
        </w:rPr>
        <w:t xml:space="preserve"> During a particular semester and year, only one section can use a </w:t>
      </w:r>
      <w:proofErr w:type="spellStart"/>
      <w:r w:rsidRPr="00274841">
        <w:rPr>
          <w:rFonts w:ascii="MinionPro-Regular" w:eastAsia="Times New Roman" w:hAnsi="MinionPro-Regular" w:cs="Times New Roman"/>
          <w:b/>
          <w:color w:val="0070C0"/>
          <w:sz w:val="21"/>
          <w:szCs w:val="21"/>
          <w:lang w:eastAsia="en-IN"/>
        </w:rPr>
        <w:t>particu</w:t>
      </w:r>
      <w:proofErr w:type="spellEnd"/>
    </w:p>
    <w:p w:rsidR="009F683C" w:rsidRDefault="009F683C" w:rsidP="009F683C">
      <w:pPr>
        <w:rPr>
          <w:rFonts w:ascii="MinionPro-Regular" w:eastAsia="Times New Roman" w:hAnsi="MinionPro-Regular" w:cs="Times New Roman"/>
          <w:b/>
          <w:color w:val="0070C0"/>
          <w:sz w:val="21"/>
          <w:szCs w:val="21"/>
          <w:lang w:eastAsia="en-IN"/>
        </w:rPr>
      </w:pPr>
      <w:proofErr w:type="spellStart"/>
      <w:proofErr w:type="gramStart"/>
      <w:r w:rsidRPr="00274841">
        <w:rPr>
          <w:rFonts w:ascii="MinionPro-Regular" w:eastAsia="Times New Roman" w:hAnsi="MinionPro-Regular" w:cs="Times New Roman"/>
          <w:b/>
          <w:color w:val="0070C0"/>
          <w:sz w:val="21"/>
          <w:szCs w:val="21"/>
          <w:lang w:eastAsia="en-IN"/>
        </w:rPr>
        <w:t>lar</w:t>
      </w:r>
      <w:proofErr w:type="spellEnd"/>
      <w:proofErr w:type="gramEnd"/>
      <w:r w:rsidRPr="00274841">
        <w:rPr>
          <w:rFonts w:ascii="MinionPro-Regular" w:eastAsia="Times New Roman" w:hAnsi="MinionPro-Regular" w:cs="Times New Roman"/>
          <w:b/>
          <w:color w:val="0070C0"/>
          <w:sz w:val="21"/>
          <w:szCs w:val="21"/>
          <w:lang w:eastAsia="en-IN"/>
        </w:rPr>
        <w:t xml:space="preserve"> classroom at a particular </w:t>
      </w:r>
      <w:proofErr w:type="spellStart"/>
      <w:r w:rsidRPr="00274841">
        <w:rPr>
          <w:rFonts w:ascii="MinionPro-Regular" w:eastAsia="Times New Roman" w:hAnsi="MinionPro-Regular" w:cs="Times New Roman"/>
          <w:b/>
          <w:color w:val="0070C0"/>
          <w:sz w:val="21"/>
          <w:szCs w:val="21"/>
          <w:lang w:eastAsia="en-IN"/>
        </w:rPr>
        <w:t>DaysTime</w:t>
      </w:r>
      <w:proofErr w:type="spellEnd"/>
      <w:r w:rsidRPr="00274841">
        <w:rPr>
          <w:rFonts w:ascii="MinionPro-Regular" w:eastAsia="Times New Roman" w:hAnsi="MinionPro-Regular" w:cs="Times New Roman"/>
          <w:b/>
          <w:color w:val="0070C0"/>
          <w:sz w:val="21"/>
          <w:szCs w:val="21"/>
          <w:lang w:eastAsia="en-IN"/>
        </w:rPr>
        <w:t xml:space="preserve"> value.</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lastRenderedPageBreak/>
        <w:t>Ans</w:t>
      </w:r>
      <w:proofErr w:type="spellEnd"/>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 xml:space="preserve">Each subtask refers to a particular semester and year, so </w:t>
      </w:r>
      <w:proofErr w:type="spellStart"/>
      <w:proofErr w:type="gramStart"/>
      <w:r w:rsidRPr="00971705">
        <w:rPr>
          <w:rFonts w:ascii="Arial" w:eastAsia="Times New Roman" w:hAnsi="Arial" w:cs="Arial"/>
          <w:color w:val="282E3E"/>
          <w:sz w:val="24"/>
          <w:szCs w:val="24"/>
          <w:lang w:eastAsia="en-IN"/>
        </w:rPr>
        <w:t>Sem</w:t>
      </w:r>
      <w:proofErr w:type="spellEnd"/>
      <w:proofErr w:type="gramEnd"/>
      <w:r w:rsidRPr="00971705">
        <w:rPr>
          <w:rFonts w:ascii="Arial" w:eastAsia="Times New Roman" w:hAnsi="Arial" w:cs="Arial"/>
          <w:color w:val="282E3E"/>
          <w:sz w:val="24"/>
          <w:szCs w:val="24"/>
          <w:lang w:eastAsia="en-IN"/>
        </w:rPr>
        <w:t xml:space="preserve"> and Year attributes are included in each unique combination of attributes.</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a. (Sem, Year, SecId, CRoom, DaysTime</w:t>
      </w:r>
      <w:proofErr w:type="gramStart"/>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b/>
          <w:bCs/>
          <w:color w:val="282E3E"/>
          <w:sz w:val="29"/>
          <w:szCs w:val="29"/>
          <w:lang w:eastAsia="en-IN"/>
        </w:rPr>
        <w:t>a</w:t>
      </w:r>
      <w:proofErr w:type="gramEnd"/>
      <w:r w:rsidRPr="00971705">
        <w:rPr>
          <w:rFonts w:ascii="KaTeX_Main" w:eastAsia="Times New Roman" w:hAnsi="KaTeX_Main" w:cs="Arial"/>
          <w:b/>
          <w:bCs/>
          <w:color w:val="282E3E"/>
          <w:sz w:val="29"/>
          <w:szCs w:val="29"/>
          <w:lang w:eastAsia="en-IN"/>
        </w:rPr>
        <w:t>. (Sem, Year, SecId, CRoom, DaysTime)</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 xml:space="preserve">Section uniqueness is represented by including </w:t>
      </w:r>
      <w:proofErr w:type="spellStart"/>
      <w:r w:rsidRPr="00971705">
        <w:rPr>
          <w:rFonts w:ascii="Arial" w:eastAsia="Times New Roman" w:hAnsi="Arial" w:cs="Arial"/>
          <w:color w:val="282E3E"/>
          <w:sz w:val="24"/>
          <w:szCs w:val="24"/>
          <w:lang w:eastAsia="en-IN"/>
        </w:rPr>
        <w:t>SecId</w:t>
      </w:r>
      <w:proofErr w:type="spellEnd"/>
      <w:r w:rsidRPr="00971705">
        <w:rPr>
          <w:rFonts w:ascii="Arial" w:eastAsia="Times New Roman" w:hAnsi="Arial" w:cs="Arial"/>
          <w:color w:val="282E3E"/>
          <w:sz w:val="24"/>
          <w:szCs w:val="24"/>
          <w:lang w:eastAsia="en-IN"/>
        </w:rPr>
        <w:t xml:space="preserve"> attribute in combination, unique classroom is represented by including </w:t>
      </w:r>
      <w:proofErr w:type="spellStart"/>
      <w:r w:rsidRPr="00971705">
        <w:rPr>
          <w:rFonts w:ascii="Arial" w:eastAsia="Times New Roman" w:hAnsi="Arial" w:cs="Arial"/>
          <w:color w:val="282E3E"/>
          <w:sz w:val="24"/>
          <w:szCs w:val="24"/>
          <w:lang w:eastAsia="en-IN"/>
        </w:rPr>
        <w:t>CRoom</w:t>
      </w:r>
      <w:proofErr w:type="spellEnd"/>
      <w:r w:rsidRPr="00971705">
        <w:rPr>
          <w:rFonts w:ascii="Arial" w:eastAsia="Times New Roman" w:hAnsi="Arial" w:cs="Arial"/>
          <w:color w:val="282E3E"/>
          <w:sz w:val="24"/>
          <w:szCs w:val="24"/>
          <w:lang w:eastAsia="en-IN"/>
        </w:rPr>
        <w:t xml:space="preserve"> composite attribute and </w:t>
      </w:r>
      <w:proofErr w:type="spellStart"/>
      <w:r w:rsidRPr="00971705">
        <w:rPr>
          <w:rFonts w:ascii="Arial" w:eastAsia="Times New Roman" w:hAnsi="Arial" w:cs="Arial"/>
          <w:color w:val="282E3E"/>
          <w:sz w:val="24"/>
          <w:szCs w:val="24"/>
          <w:lang w:eastAsia="en-IN"/>
        </w:rPr>
        <w:t>DaysTime</w:t>
      </w:r>
      <w:proofErr w:type="spellEnd"/>
      <w:r w:rsidRPr="00971705">
        <w:rPr>
          <w:rFonts w:ascii="Arial" w:eastAsia="Times New Roman" w:hAnsi="Arial" w:cs="Arial"/>
          <w:color w:val="282E3E"/>
          <w:sz w:val="24"/>
          <w:szCs w:val="24"/>
          <w:lang w:eastAsia="en-IN"/>
        </w:rPr>
        <w:t xml:space="preserve"> attribute is included because of subtask requirement.</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b. (</w:t>
      </w:r>
      <w:proofErr w:type="spellStart"/>
      <w:r w:rsidRPr="00971705">
        <w:rPr>
          <w:rFonts w:ascii="KaTeX_Main" w:eastAsia="Times New Roman" w:hAnsi="KaTeX_Main" w:cs="Arial"/>
          <w:color w:val="282E3E"/>
          <w:sz w:val="29"/>
          <w:szCs w:val="29"/>
          <w:bdr w:val="none" w:sz="0" w:space="0" w:color="auto" w:frame="1"/>
          <w:lang w:eastAsia="en-IN"/>
        </w:rPr>
        <w:t>Sem</w:t>
      </w:r>
      <w:proofErr w:type="spellEnd"/>
      <w:r w:rsidRPr="00971705">
        <w:rPr>
          <w:rFonts w:ascii="KaTeX_Main" w:eastAsia="Times New Roman" w:hAnsi="KaTeX_Main" w:cs="Arial"/>
          <w:color w:val="282E3E"/>
          <w:sz w:val="29"/>
          <w:szCs w:val="29"/>
          <w:bdr w:val="none" w:sz="0" w:space="0" w:color="auto" w:frame="1"/>
          <w:lang w:eastAsia="en-IN"/>
        </w:rPr>
        <w:t>, Year, </w:t>
      </w:r>
      <w:proofErr w:type="spellStart"/>
      <w:r w:rsidRPr="00971705">
        <w:rPr>
          <w:rFonts w:ascii="KaTeX_Main" w:eastAsia="Times New Roman" w:hAnsi="KaTeX_Main" w:cs="Arial"/>
          <w:color w:val="282E3E"/>
          <w:sz w:val="29"/>
          <w:szCs w:val="29"/>
          <w:bdr w:val="none" w:sz="0" w:space="0" w:color="auto" w:frame="1"/>
          <w:lang w:eastAsia="en-IN"/>
        </w:rPr>
        <w:t>SecId</w:t>
      </w:r>
      <w:proofErr w:type="spellEnd"/>
      <w:r w:rsidRPr="00971705">
        <w:rPr>
          <w:rFonts w:ascii="KaTeX_Main" w:eastAsia="Times New Roman" w:hAnsi="KaTeX_Main" w:cs="Arial"/>
          <w:color w:val="282E3E"/>
          <w:sz w:val="29"/>
          <w:szCs w:val="29"/>
          <w:bdr w:val="none" w:sz="0" w:space="0" w:color="auto" w:frame="1"/>
          <w:lang w:eastAsia="en-IN"/>
        </w:rPr>
        <w:t>, </w:t>
      </w:r>
      <w:proofErr w:type="spellStart"/>
      <w:r w:rsidRPr="00971705">
        <w:rPr>
          <w:rFonts w:ascii="KaTeX_Main" w:eastAsia="Times New Roman" w:hAnsi="KaTeX_Main" w:cs="Arial"/>
          <w:color w:val="282E3E"/>
          <w:sz w:val="29"/>
          <w:szCs w:val="29"/>
          <w:bdr w:val="none" w:sz="0" w:space="0" w:color="auto" w:frame="1"/>
          <w:lang w:eastAsia="en-IN"/>
        </w:rPr>
        <w:t>DaysTime</w:t>
      </w:r>
      <w:proofErr w:type="spellEnd"/>
      <w:proofErr w:type="gramStart"/>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b/>
          <w:bCs/>
          <w:color w:val="282E3E"/>
          <w:sz w:val="29"/>
          <w:szCs w:val="29"/>
          <w:lang w:eastAsia="en-IN"/>
        </w:rPr>
        <w:t>b</w:t>
      </w:r>
      <w:proofErr w:type="gramEnd"/>
      <w:r w:rsidRPr="00971705">
        <w:rPr>
          <w:rFonts w:ascii="KaTeX_Main" w:eastAsia="Times New Roman" w:hAnsi="KaTeX_Main" w:cs="Arial"/>
          <w:b/>
          <w:bCs/>
          <w:color w:val="282E3E"/>
          <w:sz w:val="29"/>
          <w:szCs w:val="29"/>
          <w:lang w:eastAsia="en-IN"/>
        </w:rPr>
        <w:t>. (</w:t>
      </w:r>
      <w:proofErr w:type="spellStart"/>
      <w:r w:rsidRPr="00971705">
        <w:rPr>
          <w:rFonts w:ascii="KaTeX_Main" w:eastAsia="Times New Roman" w:hAnsi="KaTeX_Main" w:cs="Arial"/>
          <w:b/>
          <w:bCs/>
          <w:color w:val="282E3E"/>
          <w:sz w:val="29"/>
          <w:szCs w:val="29"/>
          <w:lang w:eastAsia="en-IN"/>
        </w:rPr>
        <w:t>Sem</w:t>
      </w:r>
      <w:proofErr w:type="spellEnd"/>
      <w:r w:rsidRPr="00971705">
        <w:rPr>
          <w:rFonts w:ascii="KaTeX_Main" w:eastAsia="Times New Roman" w:hAnsi="KaTeX_Main" w:cs="Arial"/>
          <w:b/>
          <w:bCs/>
          <w:color w:val="282E3E"/>
          <w:sz w:val="29"/>
          <w:szCs w:val="29"/>
          <w:lang w:eastAsia="en-IN"/>
        </w:rPr>
        <w:t>, Year, </w:t>
      </w:r>
      <w:proofErr w:type="spellStart"/>
      <w:r w:rsidRPr="00971705">
        <w:rPr>
          <w:rFonts w:ascii="KaTeX_Main" w:eastAsia="Times New Roman" w:hAnsi="KaTeX_Main" w:cs="Arial"/>
          <w:b/>
          <w:bCs/>
          <w:color w:val="282E3E"/>
          <w:sz w:val="29"/>
          <w:szCs w:val="29"/>
          <w:lang w:eastAsia="en-IN"/>
        </w:rPr>
        <w:t>SecId</w:t>
      </w:r>
      <w:proofErr w:type="spellEnd"/>
      <w:r w:rsidRPr="00971705">
        <w:rPr>
          <w:rFonts w:ascii="KaTeX_Main" w:eastAsia="Times New Roman" w:hAnsi="KaTeX_Main" w:cs="Arial"/>
          <w:b/>
          <w:bCs/>
          <w:color w:val="282E3E"/>
          <w:sz w:val="29"/>
          <w:szCs w:val="29"/>
          <w:lang w:eastAsia="en-IN"/>
        </w:rPr>
        <w:t>, </w:t>
      </w:r>
      <w:proofErr w:type="spellStart"/>
      <w:r w:rsidRPr="00971705">
        <w:rPr>
          <w:rFonts w:ascii="KaTeX_Main" w:eastAsia="Times New Roman" w:hAnsi="KaTeX_Main" w:cs="Arial"/>
          <w:b/>
          <w:bCs/>
          <w:color w:val="282E3E"/>
          <w:sz w:val="29"/>
          <w:szCs w:val="29"/>
          <w:lang w:eastAsia="en-IN"/>
        </w:rPr>
        <w:t>DaysTime</w:t>
      </w:r>
      <w:proofErr w:type="spellEnd"/>
      <w:r w:rsidRPr="00971705">
        <w:rPr>
          <w:rFonts w:ascii="KaTeX_Main" w:eastAsia="Times New Roman" w:hAnsi="KaTeX_Main" w:cs="Arial"/>
          <w:b/>
          <w:bCs/>
          <w:color w:val="282E3E"/>
          <w:sz w:val="29"/>
          <w:szCs w:val="29"/>
          <w:lang w:eastAsia="en-IN"/>
        </w:rPr>
        <w:t>)</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 xml:space="preserve">It is sufficient just to include </w:t>
      </w:r>
      <w:proofErr w:type="spellStart"/>
      <w:r w:rsidRPr="00971705">
        <w:rPr>
          <w:rFonts w:ascii="Arial" w:eastAsia="Times New Roman" w:hAnsi="Arial" w:cs="Arial"/>
          <w:color w:val="282E3E"/>
          <w:sz w:val="24"/>
          <w:szCs w:val="24"/>
          <w:lang w:eastAsia="en-IN"/>
        </w:rPr>
        <w:t>SecId</w:t>
      </w:r>
      <w:proofErr w:type="spellEnd"/>
      <w:r w:rsidRPr="00971705">
        <w:rPr>
          <w:rFonts w:ascii="Arial" w:eastAsia="Times New Roman" w:hAnsi="Arial" w:cs="Arial"/>
          <w:color w:val="282E3E"/>
          <w:sz w:val="24"/>
          <w:szCs w:val="24"/>
          <w:lang w:eastAsia="en-IN"/>
        </w:rPr>
        <w:t xml:space="preserve"> and </w:t>
      </w:r>
      <w:proofErr w:type="spellStart"/>
      <w:r w:rsidRPr="00971705">
        <w:rPr>
          <w:rFonts w:ascii="Arial" w:eastAsia="Times New Roman" w:hAnsi="Arial" w:cs="Arial"/>
          <w:color w:val="282E3E"/>
          <w:sz w:val="24"/>
          <w:szCs w:val="24"/>
          <w:lang w:eastAsia="en-IN"/>
        </w:rPr>
        <w:t>DaysTime</w:t>
      </w:r>
      <w:proofErr w:type="spellEnd"/>
      <w:r w:rsidRPr="00971705">
        <w:rPr>
          <w:rFonts w:ascii="Arial" w:eastAsia="Times New Roman" w:hAnsi="Arial" w:cs="Arial"/>
          <w:color w:val="282E3E"/>
          <w:sz w:val="24"/>
          <w:szCs w:val="24"/>
          <w:lang w:eastAsia="en-IN"/>
        </w:rPr>
        <w:t>. Id attribute of the INSTRUCTOR entity type is not necessary here because relationship type TEACHES states that a section must be taught by a single instructor.</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c. (</w:t>
      </w:r>
      <w:proofErr w:type="spellStart"/>
      <w:r w:rsidRPr="00971705">
        <w:rPr>
          <w:rFonts w:ascii="KaTeX_Main" w:eastAsia="Times New Roman" w:hAnsi="KaTeX_Main" w:cs="Arial"/>
          <w:color w:val="282E3E"/>
          <w:sz w:val="29"/>
          <w:szCs w:val="29"/>
          <w:bdr w:val="none" w:sz="0" w:space="0" w:color="auto" w:frame="1"/>
          <w:lang w:eastAsia="en-IN"/>
        </w:rPr>
        <w:t>Sem</w:t>
      </w:r>
      <w:proofErr w:type="spellEnd"/>
      <w:r w:rsidRPr="00971705">
        <w:rPr>
          <w:rFonts w:ascii="KaTeX_Main" w:eastAsia="Times New Roman" w:hAnsi="KaTeX_Main" w:cs="Arial"/>
          <w:color w:val="282E3E"/>
          <w:sz w:val="29"/>
          <w:szCs w:val="29"/>
          <w:bdr w:val="none" w:sz="0" w:space="0" w:color="auto" w:frame="1"/>
          <w:lang w:eastAsia="en-IN"/>
        </w:rPr>
        <w:t>, Year, </w:t>
      </w:r>
      <w:proofErr w:type="spellStart"/>
      <w:r w:rsidRPr="00971705">
        <w:rPr>
          <w:rFonts w:ascii="KaTeX_Main" w:eastAsia="Times New Roman" w:hAnsi="KaTeX_Main" w:cs="Arial"/>
          <w:color w:val="282E3E"/>
          <w:sz w:val="29"/>
          <w:szCs w:val="29"/>
          <w:bdr w:val="none" w:sz="0" w:space="0" w:color="auto" w:frame="1"/>
          <w:lang w:eastAsia="en-IN"/>
        </w:rPr>
        <w:t>SecId</w:t>
      </w:r>
      <w:proofErr w:type="spellEnd"/>
      <w:proofErr w:type="gramStart"/>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b/>
          <w:bCs/>
          <w:color w:val="282E3E"/>
          <w:sz w:val="29"/>
          <w:szCs w:val="29"/>
          <w:lang w:eastAsia="en-IN"/>
        </w:rPr>
        <w:t>c</w:t>
      </w:r>
      <w:proofErr w:type="gramEnd"/>
      <w:r w:rsidRPr="00971705">
        <w:rPr>
          <w:rFonts w:ascii="KaTeX_Main" w:eastAsia="Times New Roman" w:hAnsi="KaTeX_Main" w:cs="Arial"/>
          <w:b/>
          <w:bCs/>
          <w:color w:val="282E3E"/>
          <w:sz w:val="29"/>
          <w:szCs w:val="29"/>
          <w:lang w:eastAsia="en-IN"/>
        </w:rPr>
        <w:t>. (</w:t>
      </w:r>
      <w:proofErr w:type="spellStart"/>
      <w:r w:rsidRPr="00971705">
        <w:rPr>
          <w:rFonts w:ascii="KaTeX_Main" w:eastAsia="Times New Roman" w:hAnsi="KaTeX_Main" w:cs="Arial"/>
          <w:b/>
          <w:bCs/>
          <w:color w:val="282E3E"/>
          <w:sz w:val="29"/>
          <w:szCs w:val="29"/>
          <w:lang w:eastAsia="en-IN"/>
        </w:rPr>
        <w:t>Sem</w:t>
      </w:r>
      <w:proofErr w:type="spellEnd"/>
      <w:r w:rsidRPr="00971705">
        <w:rPr>
          <w:rFonts w:ascii="KaTeX_Main" w:eastAsia="Times New Roman" w:hAnsi="KaTeX_Main" w:cs="Arial"/>
          <w:b/>
          <w:bCs/>
          <w:color w:val="282E3E"/>
          <w:sz w:val="29"/>
          <w:szCs w:val="29"/>
          <w:lang w:eastAsia="en-IN"/>
        </w:rPr>
        <w:t>, Year, </w:t>
      </w:r>
      <w:proofErr w:type="spellStart"/>
      <w:r w:rsidRPr="00971705">
        <w:rPr>
          <w:rFonts w:ascii="KaTeX_Main" w:eastAsia="Times New Roman" w:hAnsi="KaTeX_Main" w:cs="Arial"/>
          <w:b/>
          <w:bCs/>
          <w:color w:val="282E3E"/>
          <w:sz w:val="29"/>
          <w:szCs w:val="29"/>
          <w:lang w:eastAsia="en-IN"/>
        </w:rPr>
        <w:t>SecId</w:t>
      </w:r>
      <w:proofErr w:type="spellEnd"/>
      <w:r w:rsidRPr="00971705">
        <w:rPr>
          <w:rFonts w:ascii="KaTeX_Main" w:eastAsia="Times New Roman" w:hAnsi="KaTeX_Main" w:cs="Arial"/>
          <w:b/>
          <w:bCs/>
          <w:color w:val="282E3E"/>
          <w:sz w:val="29"/>
          <w:szCs w:val="29"/>
          <w:lang w:eastAsia="en-IN"/>
        </w:rPr>
        <w:t>)</w:t>
      </w:r>
    </w:p>
    <w:p w:rsidR="00971705" w:rsidRPr="00971705" w:rsidRDefault="00971705" w:rsidP="00971705">
      <w:pPr>
        <w:shd w:val="clear" w:color="auto" w:fill="FFFFFF"/>
        <w:spacing w:after="0"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This is sufficient since section numbers are different for multiple sections during the same semester and year and the SECTION entity type is related to the COURSE entity type by the SECS relationship type of 1:1 cardinality.</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Similar constraints examples:</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w:t>
      </w:r>
      <w:r w:rsidRPr="00971705">
        <w:rPr>
          <w:rFonts w:ascii="KaTeX_Main" w:eastAsia="Times New Roman" w:hAnsi="KaTeX_Main" w:cs="Arial"/>
          <w:color w:val="282E3E"/>
          <w:sz w:val="29"/>
          <w:szCs w:val="29"/>
          <w:bdr w:val="none" w:sz="0" w:space="0" w:color="auto" w:frame="1"/>
          <w:lang w:eastAsia="en-IN"/>
        </w:rPr>
        <w:t>Example 1</w:t>
      </w:r>
      <w:proofErr w:type="gramStart"/>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b/>
          <w:bCs/>
          <w:color w:val="282E3E"/>
          <w:sz w:val="29"/>
          <w:szCs w:val="29"/>
          <w:lang w:eastAsia="en-IN"/>
        </w:rPr>
        <w:t>Example</w:t>
      </w:r>
      <w:proofErr w:type="gramEnd"/>
      <w:r w:rsidRPr="00971705">
        <w:rPr>
          <w:rFonts w:ascii="KaTeX_Main" w:eastAsia="Times New Roman" w:hAnsi="KaTeX_Main" w:cs="Arial"/>
          <w:b/>
          <w:bCs/>
          <w:color w:val="282E3E"/>
          <w:sz w:val="29"/>
          <w:szCs w:val="29"/>
          <w:lang w:eastAsia="en-IN"/>
        </w:rPr>
        <w:t> 1:</w:t>
      </w:r>
      <w:r w:rsidRPr="00971705">
        <w:rPr>
          <w:rFonts w:ascii="Arial" w:eastAsia="Times New Roman" w:hAnsi="Arial" w:cs="Arial"/>
          <w:color w:val="282E3E"/>
          <w:sz w:val="24"/>
          <w:szCs w:val="24"/>
          <w:lang w:eastAsia="en-IN"/>
        </w:rPr>
        <w:t> Every instructor in a single department has to have a unique name.</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Unique attribute combination: </w:t>
      </w:r>
      <w:r w:rsidRPr="00971705">
        <w:rPr>
          <w:rFonts w:ascii="KaTeX_Main" w:eastAsia="Times New Roman" w:hAnsi="KaTeX_Main" w:cs="Arial"/>
          <w:color w:val="282E3E"/>
          <w:sz w:val="29"/>
          <w:szCs w:val="29"/>
          <w:bdr w:val="none" w:sz="0" w:space="0" w:color="auto" w:frame="1"/>
          <w:lang w:eastAsia="en-IN"/>
        </w:rPr>
        <w:t>(</w:t>
      </w:r>
      <w:proofErr w:type="spellStart"/>
      <w:proofErr w:type="gramStart"/>
      <w:r w:rsidRPr="00971705">
        <w:rPr>
          <w:rFonts w:ascii="KaTeX_Main" w:eastAsia="Times New Roman" w:hAnsi="KaTeX_Main" w:cs="Arial"/>
          <w:color w:val="282E3E"/>
          <w:sz w:val="29"/>
          <w:szCs w:val="29"/>
          <w:bdr w:val="none" w:sz="0" w:space="0" w:color="auto" w:frame="1"/>
          <w:lang w:eastAsia="en-IN"/>
        </w:rPr>
        <w:t>DName</w:t>
      </w:r>
      <w:proofErr w:type="spellEnd"/>
      <w:r w:rsidRPr="00971705">
        <w:rPr>
          <w:rFonts w:ascii="KaTeX_Main" w:eastAsia="Times New Roman" w:hAnsi="KaTeX_Main" w:cs="Arial"/>
          <w:color w:val="282E3E"/>
          <w:sz w:val="29"/>
          <w:szCs w:val="29"/>
          <w:bdr w:val="none" w:sz="0" w:space="0" w:color="auto" w:frame="1"/>
          <w:lang w:eastAsia="en-IN"/>
        </w:rPr>
        <w:t>(</w:t>
      </w:r>
      <w:proofErr w:type="gramEnd"/>
      <w:r w:rsidRPr="00971705">
        <w:rPr>
          <w:rFonts w:ascii="KaTeX_Main" w:eastAsia="Times New Roman" w:hAnsi="KaTeX_Main" w:cs="Arial"/>
          <w:color w:val="282E3E"/>
          <w:sz w:val="29"/>
          <w:szCs w:val="29"/>
          <w:bdr w:val="none" w:sz="0" w:space="0" w:color="auto" w:frame="1"/>
          <w:lang w:eastAsia="en-IN"/>
        </w:rPr>
        <w:t>or </w:t>
      </w:r>
      <w:proofErr w:type="spellStart"/>
      <w:r w:rsidRPr="00971705">
        <w:rPr>
          <w:rFonts w:ascii="KaTeX_Main" w:eastAsia="Times New Roman" w:hAnsi="KaTeX_Main" w:cs="Arial"/>
          <w:color w:val="282E3E"/>
          <w:sz w:val="29"/>
          <w:szCs w:val="29"/>
          <w:bdr w:val="none" w:sz="0" w:space="0" w:color="auto" w:frame="1"/>
          <w:lang w:eastAsia="en-IN"/>
        </w:rPr>
        <w:t>DCode</w:t>
      </w:r>
      <w:proofErr w:type="spellEnd"/>
      <w:r w:rsidRPr="00971705">
        <w:rPr>
          <w:rFonts w:ascii="KaTeX_Main" w:eastAsia="Times New Roman" w:hAnsi="KaTeX_Main" w:cs="Arial"/>
          <w:color w:val="282E3E"/>
          <w:sz w:val="29"/>
          <w:szCs w:val="29"/>
          <w:bdr w:val="none" w:sz="0" w:space="0" w:color="auto" w:frame="1"/>
          <w:lang w:eastAsia="en-IN"/>
        </w:rPr>
        <w:t>), </w:t>
      </w:r>
      <w:proofErr w:type="spellStart"/>
      <w:r w:rsidRPr="00971705">
        <w:rPr>
          <w:rFonts w:ascii="KaTeX_Main" w:eastAsia="Times New Roman" w:hAnsi="KaTeX_Main" w:cs="Arial"/>
          <w:color w:val="282E3E"/>
          <w:sz w:val="29"/>
          <w:szCs w:val="29"/>
          <w:bdr w:val="none" w:sz="0" w:space="0" w:color="auto" w:frame="1"/>
          <w:lang w:eastAsia="en-IN"/>
        </w:rPr>
        <w:t>IName</w:t>
      </w:r>
      <w:proofErr w:type="spellEnd"/>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b/>
          <w:bCs/>
          <w:color w:val="282E3E"/>
          <w:sz w:val="29"/>
          <w:szCs w:val="29"/>
          <w:lang w:eastAsia="en-IN"/>
        </w:rPr>
        <w:t>(</w:t>
      </w:r>
      <w:proofErr w:type="spellStart"/>
      <w:r w:rsidRPr="00971705">
        <w:rPr>
          <w:rFonts w:ascii="KaTeX_Main" w:eastAsia="Times New Roman" w:hAnsi="KaTeX_Main" w:cs="Arial"/>
          <w:b/>
          <w:bCs/>
          <w:color w:val="282E3E"/>
          <w:sz w:val="29"/>
          <w:szCs w:val="29"/>
          <w:lang w:eastAsia="en-IN"/>
        </w:rPr>
        <w:t>DName</w:t>
      </w:r>
      <w:proofErr w:type="spellEnd"/>
      <w:r w:rsidRPr="00971705">
        <w:rPr>
          <w:rFonts w:ascii="KaTeX_Main" w:eastAsia="Times New Roman" w:hAnsi="KaTeX_Main" w:cs="Arial"/>
          <w:b/>
          <w:bCs/>
          <w:color w:val="282E3E"/>
          <w:sz w:val="29"/>
          <w:szCs w:val="29"/>
          <w:lang w:eastAsia="en-IN"/>
        </w:rPr>
        <w:t>(or </w:t>
      </w:r>
      <w:proofErr w:type="spellStart"/>
      <w:r w:rsidRPr="00971705">
        <w:rPr>
          <w:rFonts w:ascii="KaTeX_Main" w:eastAsia="Times New Roman" w:hAnsi="KaTeX_Main" w:cs="Arial"/>
          <w:b/>
          <w:bCs/>
          <w:color w:val="282E3E"/>
          <w:sz w:val="29"/>
          <w:szCs w:val="29"/>
          <w:lang w:eastAsia="en-IN"/>
        </w:rPr>
        <w:t>DCode</w:t>
      </w:r>
      <w:proofErr w:type="spellEnd"/>
      <w:r w:rsidRPr="00971705">
        <w:rPr>
          <w:rFonts w:ascii="KaTeX_Main" w:eastAsia="Times New Roman" w:hAnsi="KaTeX_Main" w:cs="Arial"/>
          <w:b/>
          <w:bCs/>
          <w:color w:val="282E3E"/>
          <w:sz w:val="29"/>
          <w:szCs w:val="29"/>
          <w:lang w:eastAsia="en-IN"/>
        </w:rPr>
        <w:t>), </w:t>
      </w:r>
      <w:proofErr w:type="spellStart"/>
      <w:r w:rsidRPr="00971705">
        <w:rPr>
          <w:rFonts w:ascii="KaTeX_Main" w:eastAsia="Times New Roman" w:hAnsi="KaTeX_Main" w:cs="Arial"/>
          <w:b/>
          <w:bCs/>
          <w:color w:val="282E3E"/>
          <w:sz w:val="29"/>
          <w:szCs w:val="29"/>
          <w:lang w:eastAsia="en-IN"/>
        </w:rPr>
        <w:t>IName</w:t>
      </w:r>
      <w:proofErr w:type="spellEnd"/>
      <w:r w:rsidRPr="00971705">
        <w:rPr>
          <w:rFonts w:ascii="KaTeX_Main" w:eastAsia="Times New Roman" w:hAnsi="KaTeX_Main" w:cs="Arial"/>
          <w:b/>
          <w:bCs/>
          <w:color w:val="282E3E"/>
          <w:sz w:val="29"/>
          <w:szCs w:val="29"/>
          <w:lang w:eastAsia="en-IN"/>
        </w:rPr>
        <w:t>)</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w:t>
      </w:r>
      <w:r w:rsidRPr="00971705">
        <w:rPr>
          <w:rFonts w:ascii="KaTeX_Main" w:eastAsia="Times New Roman" w:hAnsi="KaTeX_Main" w:cs="Arial"/>
          <w:color w:val="282E3E"/>
          <w:sz w:val="29"/>
          <w:szCs w:val="29"/>
          <w:bdr w:val="none" w:sz="0" w:space="0" w:color="auto" w:frame="1"/>
          <w:lang w:eastAsia="en-IN"/>
        </w:rPr>
        <w:t>Example 2</w:t>
      </w:r>
      <w:proofErr w:type="gramStart"/>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b/>
          <w:bCs/>
          <w:color w:val="282E3E"/>
          <w:sz w:val="29"/>
          <w:szCs w:val="29"/>
          <w:lang w:eastAsia="en-IN"/>
        </w:rPr>
        <w:t>Example</w:t>
      </w:r>
      <w:proofErr w:type="gramEnd"/>
      <w:r w:rsidRPr="00971705">
        <w:rPr>
          <w:rFonts w:ascii="KaTeX_Main" w:eastAsia="Times New Roman" w:hAnsi="KaTeX_Main" w:cs="Arial"/>
          <w:b/>
          <w:bCs/>
          <w:color w:val="282E3E"/>
          <w:sz w:val="29"/>
          <w:szCs w:val="29"/>
          <w:lang w:eastAsia="en-IN"/>
        </w:rPr>
        <w:t> 2:</w:t>
      </w:r>
      <w:r w:rsidRPr="00971705">
        <w:rPr>
          <w:rFonts w:ascii="Arial" w:eastAsia="Times New Roman" w:hAnsi="Arial" w:cs="Arial"/>
          <w:color w:val="282E3E"/>
          <w:sz w:val="24"/>
          <w:szCs w:val="24"/>
          <w:lang w:eastAsia="en-IN"/>
        </w:rPr>
        <w:t> Students belonging to the same department must have different addresses and phone numbers.</w:t>
      </w:r>
    </w:p>
    <w:p w:rsidR="00971705" w:rsidRPr="00971705" w:rsidRDefault="00971705" w:rsidP="00971705">
      <w:pPr>
        <w:shd w:val="clear" w:color="auto" w:fill="FFFFFF"/>
        <w:spacing w:after="0"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Unique attribute combinations: </w:t>
      </w:r>
      <w:r w:rsidRPr="00971705">
        <w:rPr>
          <w:rFonts w:ascii="KaTeX_Main" w:eastAsia="Times New Roman" w:hAnsi="KaTeX_Main" w:cs="Arial"/>
          <w:color w:val="282E3E"/>
          <w:sz w:val="29"/>
          <w:szCs w:val="29"/>
          <w:bdr w:val="none" w:sz="0" w:space="0" w:color="auto" w:frame="1"/>
          <w:lang w:eastAsia="en-IN"/>
        </w:rPr>
        <w:t>(</w:t>
      </w:r>
      <w:proofErr w:type="gramStart"/>
      <w:r w:rsidRPr="00971705">
        <w:rPr>
          <w:rFonts w:ascii="KaTeX_Main" w:eastAsia="Times New Roman" w:hAnsi="KaTeX_Main" w:cs="Arial"/>
          <w:color w:val="282E3E"/>
          <w:sz w:val="29"/>
          <w:szCs w:val="29"/>
          <w:bdr w:val="none" w:sz="0" w:space="0" w:color="auto" w:frame="1"/>
          <w:lang w:eastAsia="en-IN"/>
        </w:rPr>
        <w:t>DName(</w:t>
      </w:r>
      <w:proofErr w:type="gramEnd"/>
      <w:r w:rsidRPr="00971705">
        <w:rPr>
          <w:rFonts w:ascii="KaTeX_Main" w:eastAsia="Times New Roman" w:hAnsi="KaTeX_Main" w:cs="Arial"/>
          <w:color w:val="282E3E"/>
          <w:sz w:val="29"/>
          <w:szCs w:val="29"/>
          <w:bdr w:val="none" w:sz="0" w:space="0" w:color="auto" w:frame="1"/>
          <w:lang w:eastAsia="en-IN"/>
        </w:rPr>
        <w:t>or DCode), Addr) and (DName(or DCode), Phone)</w:t>
      </w:r>
      <w:r w:rsidRPr="00971705">
        <w:rPr>
          <w:rFonts w:ascii="KaTeX_Main" w:eastAsia="Times New Roman" w:hAnsi="KaTeX_Main" w:cs="Arial"/>
          <w:b/>
          <w:bCs/>
          <w:color w:val="282E3E"/>
          <w:sz w:val="29"/>
          <w:szCs w:val="29"/>
          <w:lang w:eastAsia="en-IN"/>
        </w:rPr>
        <w:t>(DName(or DCode), Addr) and (DName(or DCode), Phone)</w:t>
      </w:r>
    </w:p>
    <w:p w:rsidR="00971705" w:rsidRPr="00971705" w:rsidRDefault="00971705" w:rsidP="00971705">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971705">
        <w:rPr>
          <w:rFonts w:ascii="KaTeX_Main" w:eastAsia="Times New Roman" w:hAnsi="KaTeX_Main" w:cs="Arial"/>
          <w:b/>
          <w:bCs/>
          <w:color w:val="282E3E"/>
          <w:sz w:val="29"/>
          <w:szCs w:val="29"/>
          <w:lang w:eastAsia="en-IN"/>
        </w:rPr>
        <w:t>a. (</w:t>
      </w:r>
      <w:proofErr w:type="spellStart"/>
      <w:proofErr w:type="gramStart"/>
      <w:r w:rsidRPr="00971705">
        <w:rPr>
          <w:rFonts w:ascii="KaTeX_Main" w:eastAsia="Times New Roman" w:hAnsi="KaTeX_Main" w:cs="Arial"/>
          <w:b/>
          <w:bCs/>
          <w:color w:val="282E3E"/>
          <w:sz w:val="29"/>
          <w:szCs w:val="29"/>
          <w:lang w:eastAsia="en-IN"/>
        </w:rPr>
        <w:t>Sem</w:t>
      </w:r>
      <w:proofErr w:type="spellEnd"/>
      <w:proofErr w:type="gramEnd"/>
      <w:r w:rsidRPr="00971705">
        <w:rPr>
          <w:rFonts w:ascii="KaTeX_Main" w:eastAsia="Times New Roman" w:hAnsi="KaTeX_Main" w:cs="Arial"/>
          <w:b/>
          <w:bCs/>
          <w:color w:val="282E3E"/>
          <w:sz w:val="29"/>
          <w:szCs w:val="29"/>
          <w:lang w:eastAsia="en-IN"/>
        </w:rPr>
        <w:t>, Year, </w:t>
      </w:r>
      <w:proofErr w:type="spellStart"/>
      <w:r w:rsidRPr="00971705">
        <w:rPr>
          <w:rFonts w:ascii="KaTeX_Main" w:eastAsia="Times New Roman" w:hAnsi="KaTeX_Main" w:cs="Arial"/>
          <w:b/>
          <w:bCs/>
          <w:color w:val="282E3E"/>
          <w:sz w:val="29"/>
          <w:szCs w:val="29"/>
          <w:lang w:eastAsia="en-IN"/>
        </w:rPr>
        <w:t>SecId</w:t>
      </w:r>
      <w:proofErr w:type="spellEnd"/>
      <w:r w:rsidRPr="00971705">
        <w:rPr>
          <w:rFonts w:ascii="KaTeX_Main" w:eastAsia="Times New Roman" w:hAnsi="KaTeX_Main" w:cs="Arial"/>
          <w:b/>
          <w:bCs/>
          <w:color w:val="282E3E"/>
          <w:sz w:val="29"/>
          <w:szCs w:val="29"/>
          <w:lang w:eastAsia="en-IN"/>
        </w:rPr>
        <w:t>, </w:t>
      </w:r>
      <w:proofErr w:type="spellStart"/>
      <w:r w:rsidRPr="00971705">
        <w:rPr>
          <w:rFonts w:ascii="KaTeX_Main" w:eastAsia="Times New Roman" w:hAnsi="KaTeX_Main" w:cs="Arial"/>
          <w:b/>
          <w:bCs/>
          <w:color w:val="282E3E"/>
          <w:sz w:val="29"/>
          <w:szCs w:val="29"/>
          <w:lang w:eastAsia="en-IN"/>
        </w:rPr>
        <w:t>CRoom</w:t>
      </w:r>
      <w:proofErr w:type="spellEnd"/>
      <w:r w:rsidRPr="00971705">
        <w:rPr>
          <w:rFonts w:ascii="KaTeX_Main" w:eastAsia="Times New Roman" w:hAnsi="KaTeX_Main" w:cs="Arial"/>
          <w:b/>
          <w:bCs/>
          <w:color w:val="282E3E"/>
          <w:sz w:val="29"/>
          <w:szCs w:val="29"/>
          <w:lang w:eastAsia="en-IN"/>
        </w:rPr>
        <w:t>, </w:t>
      </w:r>
      <w:proofErr w:type="spellStart"/>
      <w:r w:rsidRPr="00971705">
        <w:rPr>
          <w:rFonts w:ascii="KaTeX_Main" w:eastAsia="Times New Roman" w:hAnsi="KaTeX_Main" w:cs="Arial"/>
          <w:b/>
          <w:bCs/>
          <w:color w:val="282E3E"/>
          <w:sz w:val="29"/>
          <w:szCs w:val="29"/>
          <w:lang w:eastAsia="en-IN"/>
        </w:rPr>
        <w:t>DaysTime</w:t>
      </w:r>
      <w:proofErr w:type="spellEnd"/>
      <w:r w:rsidRPr="00971705">
        <w:rPr>
          <w:rFonts w:ascii="KaTeX_Main" w:eastAsia="Times New Roman" w:hAnsi="KaTeX_Main" w:cs="Arial"/>
          <w:b/>
          <w:bCs/>
          <w:color w:val="282E3E"/>
          <w:sz w:val="29"/>
          <w:szCs w:val="29"/>
          <w:lang w:eastAsia="en-IN"/>
        </w:rPr>
        <w:t>)</w:t>
      </w:r>
    </w:p>
    <w:p w:rsidR="00971705" w:rsidRPr="00971705" w:rsidRDefault="00971705" w:rsidP="00971705">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b. (</w:t>
      </w:r>
      <w:proofErr w:type="spellStart"/>
      <w:r w:rsidRPr="00971705">
        <w:rPr>
          <w:rFonts w:ascii="KaTeX_Main" w:eastAsia="Times New Roman" w:hAnsi="KaTeX_Main" w:cs="Arial"/>
          <w:color w:val="282E3E"/>
          <w:sz w:val="29"/>
          <w:szCs w:val="29"/>
          <w:bdr w:val="none" w:sz="0" w:space="0" w:color="auto" w:frame="1"/>
          <w:lang w:eastAsia="en-IN"/>
        </w:rPr>
        <w:t>Sem</w:t>
      </w:r>
      <w:proofErr w:type="spellEnd"/>
      <w:r w:rsidRPr="00971705">
        <w:rPr>
          <w:rFonts w:ascii="KaTeX_Main" w:eastAsia="Times New Roman" w:hAnsi="KaTeX_Main" w:cs="Arial"/>
          <w:color w:val="282E3E"/>
          <w:sz w:val="29"/>
          <w:szCs w:val="29"/>
          <w:bdr w:val="none" w:sz="0" w:space="0" w:color="auto" w:frame="1"/>
          <w:lang w:eastAsia="en-IN"/>
        </w:rPr>
        <w:t>, Year, </w:t>
      </w:r>
      <w:proofErr w:type="spellStart"/>
      <w:r w:rsidRPr="00971705">
        <w:rPr>
          <w:rFonts w:ascii="KaTeX_Main" w:eastAsia="Times New Roman" w:hAnsi="KaTeX_Main" w:cs="Arial"/>
          <w:color w:val="282E3E"/>
          <w:sz w:val="29"/>
          <w:szCs w:val="29"/>
          <w:bdr w:val="none" w:sz="0" w:space="0" w:color="auto" w:frame="1"/>
          <w:lang w:eastAsia="en-IN"/>
        </w:rPr>
        <w:t>SecId</w:t>
      </w:r>
      <w:proofErr w:type="spellEnd"/>
      <w:r w:rsidRPr="00971705">
        <w:rPr>
          <w:rFonts w:ascii="KaTeX_Main" w:eastAsia="Times New Roman" w:hAnsi="KaTeX_Main" w:cs="Arial"/>
          <w:color w:val="282E3E"/>
          <w:sz w:val="29"/>
          <w:szCs w:val="29"/>
          <w:bdr w:val="none" w:sz="0" w:space="0" w:color="auto" w:frame="1"/>
          <w:lang w:eastAsia="en-IN"/>
        </w:rPr>
        <w:t>, </w:t>
      </w:r>
      <w:proofErr w:type="spellStart"/>
      <w:r w:rsidRPr="00971705">
        <w:rPr>
          <w:rFonts w:ascii="KaTeX_Main" w:eastAsia="Times New Roman" w:hAnsi="KaTeX_Main" w:cs="Arial"/>
          <w:color w:val="282E3E"/>
          <w:sz w:val="29"/>
          <w:szCs w:val="29"/>
          <w:bdr w:val="none" w:sz="0" w:space="0" w:color="auto" w:frame="1"/>
          <w:lang w:eastAsia="en-IN"/>
        </w:rPr>
        <w:t>DaysTime</w:t>
      </w:r>
      <w:proofErr w:type="spellEnd"/>
      <w:proofErr w:type="gramStart"/>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b/>
          <w:bCs/>
          <w:color w:val="282E3E"/>
          <w:sz w:val="29"/>
          <w:szCs w:val="29"/>
          <w:lang w:eastAsia="en-IN"/>
        </w:rPr>
        <w:t>b</w:t>
      </w:r>
      <w:proofErr w:type="gramEnd"/>
      <w:r w:rsidRPr="00971705">
        <w:rPr>
          <w:rFonts w:ascii="KaTeX_Main" w:eastAsia="Times New Roman" w:hAnsi="KaTeX_Main" w:cs="Arial"/>
          <w:b/>
          <w:bCs/>
          <w:color w:val="282E3E"/>
          <w:sz w:val="29"/>
          <w:szCs w:val="29"/>
          <w:lang w:eastAsia="en-IN"/>
        </w:rPr>
        <w:t>. (</w:t>
      </w:r>
      <w:proofErr w:type="spellStart"/>
      <w:r w:rsidRPr="00971705">
        <w:rPr>
          <w:rFonts w:ascii="KaTeX_Main" w:eastAsia="Times New Roman" w:hAnsi="KaTeX_Main" w:cs="Arial"/>
          <w:b/>
          <w:bCs/>
          <w:color w:val="282E3E"/>
          <w:sz w:val="29"/>
          <w:szCs w:val="29"/>
          <w:lang w:eastAsia="en-IN"/>
        </w:rPr>
        <w:t>Sem</w:t>
      </w:r>
      <w:proofErr w:type="spellEnd"/>
      <w:r w:rsidRPr="00971705">
        <w:rPr>
          <w:rFonts w:ascii="KaTeX_Main" w:eastAsia="Times New Roman" w:hAnsi="KaTeX_Main" w:cs="Arial"/>
          <w:b/>
          <w:bCs/>
          <w:color w:val="282E3E"/>
          <w:sz w:val="29"/>
          <w:szCs w:val="29"/>
          <w:lang w:eastAsia="en-IN"/>
        </w:rPr>
        <w:t>, Year, </w:t>
      </w:r>
      <w:proofErr w:type="spellStart"/>
      <w:r w:rsidRPr="00971705">
        <w:rPr>
          <w:rFonts w:ascii="KaTeX_Main" w:eastAsia="Times New Roman" w:hAnsi="KaTeX_Main" w:cs="Arial"/>
          <w:b/>
          <w:bCs/>
          <w:color w:val="282E3E"/>
          <w:sz w:val="29"/>
          <w:szCs w:val="29"/>
          <w:lang w:eastAsia="en-IN"/>
        </w:rPr>
        <w:t>SecId</w:t>
      </w:r>
      <w:proofErr w:type="spellEnd"/>
      <w:r w:rsidRPr="00971705">
        <w:rPr>
          <w:rFonts w:ascii="KaTeX_Main" w:eastAsia="Times New Roman" w:hAnsi="KaTeX_Main" w:cs="Arial"/>
          <w:b/>
          <w:bCs/>
          <w:color w:val="282E3E"/>
          <w:sz w:val="29"/>
          <w:szCs w:val="29"/>
          <w:lang w:eastAsia="en-IN"/>
        </w:rPr>
        <w:t>, </w:t>
      </w:r>
      <w:proofErr w:type="spellStart"/>
      <w:r w:rsidRPr="00971705">
        <w:rPr>
          <w:rFonts w:ascii="KaTeX_Main" w:eastAsia="Times New Roman" w:hAnsi="KaTeX_Main" w:cs="Arial"/>
          <w:b/>
          <w:bCs/>
          <w:color w:val="282E3E"/>
          <w:sz w:val="29"/>
          <w:szCs w:val="29"/>
          <w:lang w:eastAsia="en-IN"/>
        </w:rPr>
        <w:t>DaysTime</w:t>
      </w:r>
      <w:proofErr w:type="spellEnd"/>
      <w:r w:rsidRPr="00971705">
        <w:rPr>
          <w:rFonts w:ascii="KaTeX_Main" w:eastAsia="Times New Roman" w:hAnsi="KaTeX_Main" w:cs="Arial"/>
          <w:b/>
          <w:bCs/>
          <w:color w:val="282E3E"/>
          <w:sz w:val="29"/>
          <w:szCs w:val="29"/>
          <w:lang w:eastAsia="en-IN"/>
        </w:rPr>
        <w:t>)</w:t>
      </w:r>
    </w:p>
    <w:p w:rsidR="00971705" w:rsidRPr="00971705" w:rsidRDefault="00971705" w:rsidP="00971705">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c. (</w:t>
      </w:r>
      <w:proofErr w:type="spellStart"/>
      <w:r w:rsidRPr="00971705">
        <w:rPr>
          <w:rFonts w:ascii="KaTeX_Main" w:eastAsia="Times New Roman" w:hAnsi="KaTeX_Main" w:cs="Arial"/>
          <w:color w:val="282E3E"/>
          <w:sz w:val="29"/>
          <w:szCs w:val="29"/>
          <w:bdr w:val="none" w:sz="0" w:space="0" w:color="auto" w:frame="1"/>
          <w:lang w:eastAsia="en-IN"/>
        </w:rPr>
        <w:t>Sem</w:t>
      </w:r>
      <w:proofErr w:type="spellEnd"/>
      <w:r w:rsidRPr="00971705">
        <w:rPr>
          <w:rFonts w:ascii="KaTeX_Main" w:eastAsia="Times New Roman" w:hAnsi="KaTeX_Main" w:cs="Arial"/>
          <w:color w:val="282E3E"/>
          <w:sz w:val="29"/>
          <w:szCs w:val="29"/>
          <w:bdr w:val="none" w:sz="0" w:space="0" w:color="auto" w:frame="1"/>
          <w:lang w:eastAsia="en-IN"/>
        </w:rPr>
        <w:t>, Year, </w:t>
      </w:r>
      <w:proofErr w:type="spellStart"/>
      <w:r w:rsidRPr="00971705">
        <w:rPr>
          <w:rFonts w:ascii="KaTeX_Main" w:eastAsia="Times New Roman" w:hAnsi="KaTeX_Main" w:cs="Arial"/>
          <w:color w:val="282E3E"/>
          <w:sz w:val="29"/>
          <w:szCs w:val="29"/>
          <w:bdr w:val="none" w:sz="0" w:space="0" w:color="auto" w:frame="1"/>
          <w:lang w:eastAsia="en-IN"/>
        </w:rPr>
        <w:t>SecId</w:t>
      </w:r>
      <w:proofErr w:type="spellEnd"/>
      <w:proofErr w:type="gramStart"/>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b/>
          <w:bCs/>
          <w:color w:val="282E3E"/>
          <w:sz w:val="29"/>
          <w:szCs w:val="29"/>
          <w:lang w:eastAsia="en-IN"/>
        </w:rPr>
        <w:t>c</w:t>
      </w:r>
      <w:proofErr w:type="gramEnd"/>
      <w:r w:rsidRPr="00971705">
        <w:rPr>
          <w:rFonts w:ascii="KaTeX_Main" w:eastAsia="Times New Roman" w:hAnsi="KaTeX_Main" w:cs="Arial"/>
          <w:b/>
          <w:bCs/>
          <w:color w:val="282E3E"/>
          <w:sz w:val="29"/>
          <w:szCs w:val="29"/>
          <w:lang w:eastAsia="en-IN"/>
        </w:rPr>
        <w:t>. (</w:t>
      </w:r>
      <w:proofErr w:type="spellStart"/>
      <w:r w:rsidRPr="00971705">
        <w:rPr>
          <w:rFonts w:ascii="KaTeX_Main" w:eastAsia="Times New Roman" w:hAnsi="KaTeX_Main" w:cs="Arial"/>
          <w:b/>
          <w:bCs/>
          <w:color w:val="282E3E"/>
          <w:sz w:val="29"/>
          <w:szCs w:val="29"/>
          <w:lang w:eastAsia="en-IN"/>
        </w:rPr>
        <w:t>Sem</w:t>
      </w:r>
      <w:proofErr w:type="spellEnd"/>
      <w:r w:rsidRPr="00971705">
        <w:rPr>
          <w:rFonts w:ascii="KaTeX_Main" w:eastAsia="Times New Roman" w:hAnsi="KaTeX_Main" w:cs="Arial"/>
          <w:b/>
          <w:bCs/>
          <w:color w:val="282E3E"/>
          <w:sz w:val="29"/>
          <w:szCs w:val="29"/>
          <w:lang w:eastAsia="en-IN"/>
        </w:rPr>
        <w:t>, Year, </w:t>
      </w:r>
      <w:proofErr w:type="spellStart"/>
      <w:r w:rsidRPr="00971705">
        <w:rPr>
          <w:rFonts w:ascii="KaTeX_Main" w:eastAsia="Times New Roman" w:hAnsi="KaTeX_Main" w:cs="Arial"/>
          <w:b/>
          <w:bCs/>
          <w:color w:val="282E3E"/>
          <w:sz w:val="29"/>
          <w:szCs w:val="29"/>
          <w:lang w:eastAsia="en-IN"/>
        </w:rPr>
        <w:t>SecId</w:t>
      </w:r>
      <w:proofErr w:type="spellEnd"/>
      <w:r w:rsidRPr="00971705">
        <w:rPr>
          <w:rFonts w:ascii="KaTeX_Main" w:eastAsia="Times New Roman" w:hAnsi="KaTeX_Main" w:cs="Arial"/>
          <w:b/>
          <w:bCs/>
          <w:color w:val="282E3E"/>
          <w:sz w:val="29"/>
          <w:szCs w:val="29"/>
          <w:lang w:eastAsia="en-IN"/>
        </w:rPr>
        <w:t>)</w:t>
      </w:r>
    </w:p>
    <w:p w:rsidR="00971705" w:rsidRPr="00971705" w:rsidRDefault="00971705" w:rsidP="00971705">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w:t>
      </w:r>
      <w:r w:rsidRPr="00971705">
        <w:rPr>
          <w:rFonts w:ascii="KaTeX_Main" w:eastAsia="Times New Roman" w:hAnsi="KaTeX_Main" w:cs="Arial"/>
          <w:color w:val="282E3E"/>
          <w:sz w:val="29"/>
          <w:szCs w:val="29"/>
          <w:bdr w:val="none" w:sz="0" w:space="0" w:color="auto" w:frame="1"/>
          <w:lang w:eastAsia="en-IN"/>
        </w:rPr>
        <w:t>Example 1</w:t>
      </w:r>
      <w:proofErr w:type="gramStart"/>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b/>
          <w:bCs/>
          <w:color w:val="282E3E"/>
          <w:sz w:val="29"/>
          <w:szCs w:val="29"/>
          <w:lang w:eastAsia="en-IN"/>
        </w:rPr>
        <w:t>Example</w:t>
      </w:r>
      <w:proofErr w:type="gramEnd"/>
      <w:r w:rsidRPr="00971705">
        <w:rPr>
          <w:rFonts w:ascii="KaTeX_Main" w:eastAsia="Times New Roman" w:hAnsi="KaTeX_Main" w:cs="Arial"/>
          <w:b/>
          <w:bCs/>
          <w:color w:val="282E3E"/>
          <w:sz w:val="29"/>
          <w:szCs w:val="29"/>
          <w:lang w:eastAsia="en-IN"/>
        </w:rPr>
        <w:t> 1:</w:t>
      </w:r>
      <w:r w:rsidRPr="00971705">
        <w:rPr>
          <w:rFonts w:ascii="Arial" w:eastAsia="Times New Roman" w:hAnsi="Arial" w:cs="Arial"/>
          <w:color w:val="282E3E"/>
          <w:sz w:val="24"/>
          <w:szCs w:val="24"/>
          <w:lang w:eastAsia="en-IN"/>
        </w:rPr>
        <w:t> Every instructor in a single department has to \</w:t>
      </w:r>
      <w:proofErr w:type="spellStart"/>
      <w:r w:rsidRPr="00971705">
        <w:rPr>
          <w:rFonts w:ascii="Arial" w:eastAsia="Times New Roman" w:hAnsi="Arial" w:cs="Arial"/>
          <w:color w:val="282E3E"/>
          <w:sz w:val="24"/>
          <w:szCs w:val="24"/>
          <w:lang w:eastAsia="en-IN"/>
        </w:rPr>
        <w:t>ldots</w:t>
      </w:r>
      <w:proofErr w:type="spellEnd"/>
    </w:p>
    <w:p w:rsidR="00971705" w:rsidRPr="00971705" w:rsidRDefault="00971705" w:rsidP="00971705">
      <w:pPr>
        <w:shd w:val="clear" w:color="auto" w:fill="FFFFFF"/>
        <w:spacing w:after="0" w:line="240" w:lineRule="auto"/>
        <w:jc w:val="center"/>
        <w:rPr>
          <w:rFonts w:ascii="Arial" w:eastAsia="Times New Roman" w:hAnsi="Arial" w:cs="Arial"/>
          <w:color w:val="282E3E"/>
          <w:sz w:val="24"/>
          <w:szCs w:val="24"/>
          <w:lang w:eastAsia="en-IN"/>
        </w:rPr>
      </w:pPr>
      <w:r w:rsidRPr="00971705">
        <w:rPr>
          <w:rFonts w:ascii="KaTeX_Main" w:eastAsia="Times New Roman" w:hAnsi="KaTeX_Main" w:cs="Arial"/>
          <w:color w:val="282E3E"/>
          <w:sz w:val="29"/>
          <w:szCs w:val="29"/>
          <w:bdr w:val="none" w:sz="0" w:space="0" w:color="auto" w:frame="1"/>
          <w:lang w:eastAsia="en-IN"/>
        </w:rPr>
        <w:lastRenderedPageBreak/>
        <w:t>∙</w:t>
      </w:r>
      <w:r w:rsidRPr="00971705">
        <w:rPr>
          <w:rFonts w:ascii="KaTeX_Main" w:eastAsia="Times New Roman" w:hAnsi="KaTeX_Main" w:cs="Arial"/>
          <w:color w:val="282E3E"/>
          <w:sz w:val="29"/>
          <w:szCs w:val="29"/>
          <w:lang w:eastAsia="en-IN"/>
        </w:rPr>
        <w:t>∙</w:t>
      </w:r>
      <w:r w:rsidRPr="00971705">
        <w:rPr>
          <w:rFonts w:ascii="Arial" w:eastAsia="Times New Roman" w:hAnsi="Arial" w:cs="Arial"/>
          <w:color w:val="282E3E"/>
          <w:sz w:val="24"/>
          <w:szCs w:val="24"/>
          <w:lang w:eastAsia="en-IN"/>
        </w:rPr>
        <w:t> </w:t>
      </w:r>
      <w:r w:rsidRPr="00971705">
        <w:rPr>
          <w:rFonts w:ascii="KaTeX_Main" w:eastAsia="Times New Roman" w:hAnsi="KaTeX_Main" w:cs="Arial"/>
          <w:color w:val="282E3E"/>
          <w:sz w:val="29"/>
          <w:szCs w:val="29"/>
          <w:bdr w:val="none" w:sz="0" w:space="0" w:color="auto" w:frame="1"/>
          <w:lang w:eastAsia="en-IN"/>
        </w:rPr>
        <w:t>Example 2</w:t>
      </w:r>
      <w:proofErr w:type="gramStart"/>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b/>
          <w:bCs/>
          <w:color w:val="282E3E"/>
          <w:sz w:val="29"/>
          <w:szCs w:val="29"/>
          <w:lang w:eastAsia="en-IN"/>
        </w:rPr>
        <w:t>Example</w:t>
      </w:r>
      <w:proofErr w:type="gramEnd"/>
      <w:r w:rsidRPr="00971705">
        <w:rPr>
          <w:rFonts w:ascii="KaTeX_Main" w:eastAsia="Times New Roman" w:hAnsi="KaTeX_Main" w:cs="Arial"/>
          <w:b/>
          <w:bCs/>
          <w:color w:val="282E3E"/>
          <w:sz w:val="29"/>
          <w:szCs w:val="29"/>
          <w:lang w:eastAsia="en-IN"/>
        </w:rPr>
        <w:t> 2:</w:t>
      </w:r>
      <w:r w:rsidRPr="00971705">
        <w:rPr>
          <w:rFonts w:ascii="Arial" w:eastAsia="Times New Roman" w:hAnsi="Arial" w:cs="Arial"/>
          <w:color w:val="282E3E"/>
          <w:sz w:val="24"/>
          <w:szCs w:val="24"/>
          <w:lang w:eastAsia="en-IN"/>
        </w:rPr>
        <w:t> Students belonging to the same department must \</w:t>
      </w:r>
      <w:proofErr w:type="spellStart"/>
      <w:r w:rsidRPr="00971705">
        <w:rPr>
          <w:rFonts w:ascii="Arial" w:eastAsia="Times New Roman" w:hAnsi="Arial" w:cs="Arial"/>
          <w:color w:val="282E3E"/>
          <w:sz w:val="24"/>
          <w:szCs w:val="24"/>
          <w:lang w:eastAsia="en-IN"/>
        </w:rPr>
        <w:t>ldots</w:t>
      </w:r>
      <w:proofErr w:type="spellEnd"/>
    </w:p>
    <w:p w:rsidR="00692C3C" w:rsidRPr="00274841" w:rsidRDefault="00692C3C" w:rsidP="009F683C">
      <w:pPr>
        <w:rPr>
          <w:rFonts w:ascii="MinionPro-Regular" w:eastAsia="Times New Roman" w:hAnsi="MinionPro-Regular" w:cs="Times New Roman"/>
          <w:b/>
          <w:color w:val="0070C0"/>
          <w:sz w:val="21"/>
          <w:szCs w:val="21"/>
          <w:lang w:eastAsia="en-IN"/>
        </w:rPr>
      </w:pP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Regular" w:eastAsia="Times New Roman" w:hAnsi="AkzidenzGroteskBE-Regular" w:cs="Times New Roman"/>
          <w:b/>
          <w:color w:val="0070C0"/>
          <w:sz w:val="18"/>
          <w:szCs w:val="18"/>
          <w:lang w:eastAsia="en-IN"/>
        </w:rPr>
        <w:t>b.</w:t>
      </w:r>
      <w:r w:rsidRPr="00274841">
        <w:rPr>
          <w:rFonts w:ascii="MinionPro-Regular" w:eastAsia="Times New Roman" w:hAnsi="MinionPro-Regular" w:cs="Times New Roman"/>
          <w:b/>
          <w:color w:val="0070C0"/>
          <w:sz w:val="21"/>
          <w:szCs w:val="21"/>
          <w:lang w:eastAsia="en-IN"/>
        </w:rPr>
        <w:t xml:space="preserve"> During a particular semester and year, an instructor can teach only one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274841">
        <w:rPr>
          <w:rFonts w:ascii="MinionPro-Regular" w:eastAsia="Times New Roman" w:hAnsi="MinionPro-Regular" w:cs="Times New Roman"/>
          <w:b/>
          <w:color w:val="0070C0"/>
          <w:sz w:val="21"/>
          <w:szCs w:val="21"/>
          <w:lang w:eastAsia="en-IN"/>
        </w:rPr>
        <w:t>section</w:t>
      </w:r>
      <w:proofErr w:type="gramEnd"/>
      <w:r w:rsidRPr="00274841">
        <w:rPr>
          <w:rFonts w:ascii="MinionPro-Regular" w:eastAsia="Times New Roman" w:hAnsi="MinionPro-Regular" w:cs="Times New Roman"/>
          <w:b/>
          <w:color w:val="0070C0"/>
          <w:sz w:val="21"/>
          <w:szCs w:val="21"/>
          <w:lang w:eastAsia="en-IN"/>
        </w:rPr>
        <w:t xml:space="preserve"> at a particular </w:t>
      </w:r>
      <w:proofErr w:type="spellStart"/>
      <w:r w:rsidRPr="00274841">
        <w:rPr>
          <w:rFonts w:ascii="MinionPro-Regular" w:eastAsia="Times New Roman" w:hAnsi="MinionPro-Regular" w:cs="Times New Roman"/>
          <w:b/>
          <w:color w:val="0070C0"/>
          <w:sz w:val="21"/>
          <w:szCs w:val="21"/>
          <w:lang w:eastAsia="en-IN"/>
        </w:rPr>
        <w:t>DaysTime</w:t>
      </w:r>
      <w:proofErr w:type="spellEnd"/>
      <w:r w:rsidRPr="00274841">
        <w:rPr>
          <w:rFonts w:ascii="MinionPro-Regular" w:eastAsia="Times New Roman" w:hAnsi="MinionPro-Regular" w:cs="Times New Roman"/>
          <w:b/>
          <w:color w:val="0070C0"/>
          <w:sz w:val="21"/>
          <w:szCs w:val="21"/>
          <w:lang w:eastAsia="en-IN"/>
        </w:rPr>
        <w:t xml:space="preserve"> value.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For each </w:t>
      </w:r>
      <w:r w:rsidRPr="00971705">
        <w:rPr>
          <w:rFonts w:ascii="KaTeX_Main" w:eastAsia="Times New Roman" w:hAnsi="KaTeX_Main" w:cs="Arial"/>
          <w:color w:val="282E3E"/>
          <w:sz w:val="29"/>
          <w:szCs w:val="29"/>
          <w:bdr w:val="none" w:sz="0" w:space="0" w:color="auto" w:frame="1"/>
          <w:lang w:eastAsia="en-IN"/>
        </w:rPr>
        <w:t>SECTION</w:t>
      </w:r>
      <w:r w:rsidRPr="00971705">
        <w:rPr>
          <w:rFonts w:ascii="KaTeX_Main" w:eastAsia="Times New Roman" w:hAnsi="KaTeX_Main" w:cs="Arial"/>
          <w:color w:val="282E3E"/>
          <w:sz w:val="29"/>
          <w:szCs w:val="29"/>
          <w:lang w:eastAsia="en-IN"/>
        </w:rPr>
        <w:t>SECTION</w:t>
      </w:r>
      <w:r w:rsidRPr="00971705">
        <w:rPr>
          <w:rFonts w:ascii="Arial" w:eastAsia="Times New Roman" w:hAnsi="Arial" w:cs="Arial"/>
          <w:color w:val="282E3E"/>
          <w:sz w:val="24"/>
          <w:szCs w:val="24"/>
          <w:lang w:eastAsia="en-IN"/>
        </w:rPr>
        <w:t> </w:t>
      </w:r>
      <w:r w:rsidRPr="00971705">
        <w:rPr>
          <w:rFonts w:ascii="Arial" w:eastAsia="Times New Roman" w:hAnsi="Arial" w:cs="Arial"/>
          <w:b/>
          <w:bCs/>
          <w:color w:val="4257B2"/>
          <w:sz w:val="24"/>
          <w:szCs w:val="24"/>
          <w:lang w:eastAsia="en-IN"/>
        </w:rPr>
        <w:t>entity</w:t>
      </w:r>
      <w:r w:rsidRPr="00971705">
        <w:rPr>
          <w:rFonts w:ascii="Arial" w:eastAsia="Times New Roman" w:hAnsi="Arial" w:cs="Arial"/>
          <w:color w:val="282E3E"/>
          <w:sz w:val="24"/>
          <w:szCs w:val="24"/>
          <w:lang w:eastAsia="en-IN"/>
        </w:rPr>
        <w:t> in the </w:t>
      </w:r>
      <w:r w:rsidRPr="00971705">
        <w:rPr>
          <w:rFonts w:ascii="KaTeX_Main" w:eastAsia="Times New Roman" w:hAnsi="KaTeX_Main" w:cs="Arial"/>
          <w:color w:val="282E3E"/>
          <w:sz w:val="29"/>
          <w:szCs w:val="29"/>
          <w:bdr w:val="none" w:sz="0" w:space="0" w:color="auto" w:frame="1"/>
          <w:lang w:eastAsia="en-IN"/>
        </w:rPr>
        <w:t>UNIVERSITY</w:t>
      </w:r>
      <w:r w:rsidRPr="00971705">
        <w:rPr>
          <w:rFonts w:ascii="KaTeX_Main" w:eastAsia="Times New Roman" w:hAnsi="KaTeX_Main" w:cs="Arial"/>
          <w:color w:val="282E3E"/>
          <w:sz w:val="29"/>
          <w:szCs w:val="29"/>
          <w:lang w:eastAsia="en-IN"/>
        </w:rPr>
        <w:t>UNIVERSITY</w:t>
      </w:r>
      <w:r w:rsidRPr="00971705">
        <w:rPr>
          <w:rFonts w:ascii="Arial" w:eastAsia="Times New Roman" w:hAnsi="Arial" w:cs="Arial"/>
          <w:color w:val="282E3E"/>
          <w:sz w:val="24"/>
          <w:szCs w:val="24"/>
          <w:lang w:eastAsia="en-IN"/>
        </w:rPr>
        <w:t> database from the given figure, we are asked to identify what unique </w:t>
      </w:r>
      <w:r w:rsidRPr="00971705">
        <w:rPr>
          <w:rFonts w:ascii="Arial" w:eastAsia="Times New Roman" w:hAnsi="Arial" w:cs="Arial"/>
          <w:b/>
          <w:bCs/>
          <w:color w:val="4257B2"/>
          <w:sz w:val="24"/>
          <w:szCs w:val="24"/>
          <w:lang w:eastAsia="en-IN"/>
        </w:rPr>
        <w:t>attribute</w:t>
      </w:r>
      <w:r w:rsidRPr="00971705">
        <w:rPr>
          <w:rFonts w:ascii="Arial" w:eastAsia="Times New Roman" w:hAnsi="Arial" w:cs="Arial"/>
          <w:color w:val="282E3E"/>
          <w:sz w:val="24"/>
          <w:szCs w:val="24"/>
          <w:lang w:eastAsia="en-IN"/>
        </w:rPr>
        <w:t> combinations are required to ensure that an instructor teaches only one section at a specific </w:t>
      </w:r>
      <w:proofErr w:type="spellStart"/>
      <w:r w:rsidRPr="00971705">
        <w:rPr>
          <w:rFonts w:ascii="KaTeX_Main" w:eastAsia="Times New Roman" w:hAnsi="KaTeX_Main" w:cs="Arial"/>
          <w:color w:val="282E3E"/>
          <w:sz w:val="29"/>
          <w:szCs w:val="29"/>
          <w:bdr w:val="none" w:sz="0" w:space="0" w:color="auto" w:frame="1"/>
          <w:lang w:eastAsia="en-IN"/>
        </w:rPr>
        <w:t>DaysTime</w:t>
      </w:r>
      <w:r w:rsidRPr="00971705">
        <w:rPr>
          <w:rFonts w:ascii="KaTeX_Main" w:eastAsia="Times New Roman" w:hAnsi="KaTeX_Main" w:cs="Arial"/>
          <w:color w:val="282E3E"/>
          <w:sz w:val="29"/>
          <w:szCs w:val="29"/>
          <w:lang w:eastAsia="en-IN"/>
        </w:rPr>
        <w:t>DaysTime</w:t>
      </w:r>
      <w:proofErr w:type="spellEnd"/>
      <w:r w:rsidRPr="00971705">
        <w:rPr>
          <w:rFonts w:ascii="Arial" w:eastAsia="Times New Roman" w:hAnsi="Arial" w:cs="Arial"/>
          <w:color w:val="282E3E"/>
          <w:sz w:val="24"/>
          <w:szCs w:val="24"/>
          <w:lang w:eastAsia="en-IN"/>
        </w:rPr>
        <w:t> during a given semester and year?</w:t>
      </w:r>
    </w:p>
    <w:p w:rsidR="00971705" w:rsidRPr="00971705" w:rsidRDefault="00971705" w:rsidP="00971705">
      <w:pPr>
        <w:shd w:val="clear" w:color="auto" w:fill="FFFFFF"/>
        <w:spacing w:after="0"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Let's get started!</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Let us discuss some key concepts.</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b/>
          <w:bCs/>
          <w:color w:val="4257B2"/>
          <w:sz w:val="24"/>
          <w:szCs w:val="24"/>
          <w:lang w:eastAsia="en-IN"/>
        </w:rPr>
        <w:t>Entity-Relationship</w:t>
      </w:r>
      <w:r w:rsidRPr="00971705">
        <w:rPr>
          <w:rFonts w:ascii="Arial" w:eastAsia="Times New Roman" w:hAnsi="Arial" w:cs="Arial"/>
          <w:color w:val="282E3E"/>
          <w:sz w:val="24"/>
          <w:szCs w:val="24"/>
          <w:lang w:eastAsia="en-IN"/>
        </w:rPr>
        <w:t xml:space="preserve"> (ER) Model: This is a conceptual tool for </w:t>
      </w:r>
      <w:proofErr w:type="spellStart"/>
      <w:r w:rsidRPr="00971705">
        <w:rPr>
          <w:rFonts w:ascii="Arial" w:eastAsia="Times New Roman" w:hAnsi="Arial" w:cs="Arial"/>
          <w:color w:val="282E3E"/>
          <w:sz w:val="24"/>
          <w:szCs w:val="24"/>
          <w:lang w:eastAsia="en-IN"/>
        </w:rPr>
        <w:t>modeling</w:t>
      </w:r>
      <w:proofErr w:type="spellEnd"/>
      <w:r w:rsidRPr="00971705">
        <w:rPr>
          <w:rFonts w:ascii="Arial" w:eastAsia="Times New Roman" w:hAnsi="Arial" w:cs="Arial"/>
          <w:color w:val="282E3E"/>
          <w:sz w:val="24"/>
          <w:szCs w:val="24"/>
          <w:lang w:eastAsia="en-IN"/>
        </w:rPr>
        <w:t xml:space="preserve"> data in terms of entities and relationships in a specific domain.</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b/>
          <w:bCs/>
          <w:color w:val="4257B2"/>
          <w:sz w:val="24"/>
          <w:szCs w:val="24"/>
          <w:lang w:eastAsia="en-IN"/>
        </w:rPr>
        <w:t>Entity</w:t>
      </w:r>
      <w:r w:rsidRPr="00971705">
        <w:rPr>
          <w:rFonts w:ascii="Arial" w:eastAsia="Times New Roman" w:hAnsi="Arial" w:cs="Arial"/>
          <w:color w:val="282E3E"/>
          <w:sz w:val="24"/>
          <w:szCs w:val="24"/>
          <w:lang w:eastAsia="en-IN"/>
        </w:rPr>
        <w:t>: In an ER diagram, an entity represents a real-world object or concept with an independent existence, such as an instructor or a course section in the university context.</w:t>
      </w:r>
    </w:p>
    <w:p w:rsidR="00971705" w:rsidRPr="00971705" w:rsidRDefault="00971705" w:rsidP="00971705">
      <w:pPr>
        <w:shd w:val="clear" w:color="auto" w:fill="FFFFFF"/>
        <w:spacing w:after="0" w:line="240" w:lineRule="auto"/>
        <w:rPr>
          <w:rFonts w:ascii="Arial" w:eastAsia="Times New Roman" w:hAnsi="Arial" w:cs="Arial"/>
          <w:color w:val="282E3E"/>
          <w:sz w:val="24"/>
          <w:szCs w:val="24"/>
          <w:lang w:eastAsia="en-IN"/>
        </w:rPr>
      </w:pPr>
      <w:r w:rsidRPr="00971705">
        <w:rPr>
          <w:rFonts w:ascii="Arial" w:eastAsia="Times New Roman" w:hAnsi="Arial" w:cs="Arial"/>
          <w:b/>
          <w:bCs/>
          <w:color w:val="4257B2"/>
          <w:sz w:val="24"/>
          <w:szCs w:val="24"/>
          <w:lang w:eastAsia="en-IN"/>
        </w:rPr>
        <w:t>Attributes</w:t>
      </w:r>
      <w:r w:rsidRPr="00971705">
        <w:rPr>
          <w:rFonts w:ascii="Arial" w:eastAsia="Times New Roman" w:hAnsi="Arial" w:cs="Arial"/>
          <w:color w:val="282E3E"/>
          <w:sz w:val="24"/>
          <w:szCs w:val="24"/>
          <w:lang w:eastAsia="en-IN"/>
        </w:rPr>
        <w:t>: These are properties or details that define or describe an entity.</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Let's discuss the indicated figure.</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The image is a diagram representing an </w:t>
      </w:r>
      <w:r w:rsidRPr="00971705">
        <w:rPr>
          <w:rFonts w:ascii="Arial" w:eastAsia="Times New Roman" w:hAnsi="Arial" w:cs="Arial"/>
          <w:b/>
          <w:bCs/>
          <w:color w:val="4257B2"/>
          <w:sz w:val="24"/>
          <w:szCs w:val="24"/>
          <w:lang w:eastAsia="en-IN"/>
        </w:rPr>
        <w:t>Entity-Relationship</w:t>
      </w:r>
      <w:r w:rsidRPr="00971705">
        <w:rPr>
          <w:rFonts w:ascii="Arial" w:eastAsia="Times New Roman" w:hAnsi="Arial" w:cs="Arial"/>
          <w:color w:val="282E3E"/>
          <w:sz w:val="24"/>
          <w:szCs w:val="24"/>
          <w:lang w:eastAsia="en-IN"/>
        </w:rPr>
        <w:t> (ER) model for a university database schema. It includes various entities such as </w:t>
      </w:r>
      <w:r w:rsidRPr="00971705">
        <w:rPr>
          <w:rFonts w:ascii="KaTeX_Main" w:eastAsia="Times New Roman" w:hAnsi="KaTeX_Main" w:cs="Arial"/>
          <w:color w:val="282E3E"/>
          <w:sz w:val="29"/>
          <w:szCs w:val="29"/>
          <w:bdr w:val="none" w:sz="0" w:space="0" w:color="auto" w:frame="1"/>
          <w:lang w:eastAsia="en-IN"/>
        </w:rPr>
        <w:t>COLLEGE</w:t>
      </w:r>
      <w:r w:rsidRPr="00971705">
        <w:rPr>
          <w:rFonts w:ascii="KaTeX_Main" w:eastAsia="Times New Roman" w:hAnsi="KaTeX_Main" w:cs="Arial"/>
          <w:color w:val="282E3E"/>
          <w:sz w:val="29"/>
          <w:szCs w:val="29"/>
          <w:lang w:eastAsia="en-IN"/>
        </w:rPr>
        <w:t>COLLEGE</w:t>
      </w:r>
      <w:r w:rsidRPr="00971705">
        <w:rPr>
          <w:rFonts w:ascii="Arial" w:eastAsia="Times New Roman" w:hAnsi="Arial" w:cs="Arial"/>
          <w:color w:val="282E3E"/>
          <w:sz w:val="24"/>
          <w:szCs w:val="24"/>
          <w:lang w:eastAsia="en-IN"/>
        </w:rPr>
        <w:t>, </w:t>
      </w:r>
      <w:r w:rsidRPr="00971705">
        <w:rPr>
          <w:rFonts w:ascii="KaTeX_Main" w:eastAsia="Times New Roman" w:hAnsi="KaTeX_Main" w:cs="Arial"/>
          <w:color w:val="282E3E"/>
          <w:sz w:val="29"/>
          <w:szCs w:val="29"/>
          <w:bdr w:val="none" w:sz="0" w:space="0" w:color="auto" w:frame="1"/>
          <w:lang w:eastAsia="en-IN"/>
        </w:rPr>
        <w:t>DEAN</w:t>
      </w:r>
      <w:r w:rsidRPr="00971705">
        <w:rPr>
          <w:rFonts w:ascii="KaTeX_Main" w:eastAsia="Times New Roman" w:hAnsi="KaTeX_Main" w:cs="Arial"/>
          <w:color w:val="282E3E"/>
          <w:sz w:val="29"/>
          <w:szCs w:val="29"/>
          <w:lang w:eastAsia="en-IN"/>
        </w:rPr>
        <w:t>DEAN</w:t>
      </w:r>
      <w:r w:rsidRPr="00971705">
        <w:rPr>
          <w:rFonts w:ascii="Arial" w:eastAsia="Times New Roman" w:hAnsi="Arial" w:cs="Arial"/>
          <w:color w:val="282E3E"/>
          <w:sz w:val="24"/>
          <w:szCs w:val="24"/>
          <w:lang w:eastAsia="en-IN"/>
        </w:rPr>
        <w:t>, </w:t>
      </w:r>
      <w:r w:rsidRPr="00971705">
        <w:rPr>
          <w:rFonts w:ascii="KaTeX_Main" w:eastAsia="Times New Roman" w:hAnsi="KaTeX_Main" w:cs="Arial"/>
          <w:color w:val="282E3E"/>
          <w:sz w:val="29"/>
          <w:szCs w:val="29"/>
          <w:bdr w:val="none" w:sz="0" w:space="0" w:color="auto" w:frame="1"/>
          <w:lang w:eastAsia="en-IN"/>
        </w:rPr>
        <w:t>INSTRUCTOR</w:t>
      </w:r>
      <w:r w:rsidRPr="00971705">
        <w:rPr>
          <w:rFonts w:ascii="KaTeX_Main" w:eastAsia="Times New Roman" w:hAnsi="KaTeX_Main" w:cs="Arial"/>
          <w:color w:val="282E3E"/>
          <w:sz w:val="29"/>
          <w:szCs w:val="29"/>
          <w:lang w:eastAsia="en-IN"/>
        </w:rPr>
        <w:t>INSTRUCTOR</w:t>
      </w:r>
      <w:r w:rsidRPr="00971705">
        <w:rPr>
          <w:rFonts w:ascii="Arial" w:eastAsia="Times New Roman" w:hAnsi="Arial" w:cs="Arial"/>
          <w:color w:val="282E3E"/>
          <w:sz w:val="24"/>
          <w:szCs w:val="24"/>
          <w:lang w:eastAsia="en-IN"/>
        </w:rPr>
        <w:t>, </w:t>
      </w:r>
      <w:r w:rsidRPr="00971705">
        <w:rPr>
          <w:rFonts w:ascii="KaTeX_Main" w:eastAsia="Times New Roman" w:hAnsi="KaTeX_Main" w:cs="Arial"/>
          <w:color w:val="282E3E"/>
          <w:sz w:val="29"/>
          <w:szCs w:val="29"/>
          <w:bdr w:val="none" w:sz="0" w:space="0" w:color="auto" w:frame="1"/>
          <w:lang w:eastAsia="en-IN"/>
        </w:rPr>
        <w:t>STUDENT</w:t>
      </w:r>
      <w:r w:rsidRPr="00971705">
        <w:rPr>
          <w:rFonts w:ascii="KaTeX_Main" w:eastAsia="Times New Roman" w:hAnsi="KaTeX_Main" w:cs="Arial"/>
          <w:color w:val="282E3E"/>
          <w:sz w:val="29"/>
          <w:szCs w:val="29"/>
          <w:lang w:eastAsia="en-IN"/>
        </w:rPr>
        <w:t>STUDENT</w:t>
      </w:r>
      <w:r w:rsidRPr="00971705">
        <w:rPr>
          <w:rFonts w:ascii="Arial" w:eastAsia="Times New Roman" w:hAnsi="Arial" w:cs="Arial"/>
          <w:color w:val="282E3E"/>
          <w:sz w:val="24"/>
          <w:szCs w:val="24"/>
          <w:lang w:eastAsia="en-IN"/>
        </w:rPr>
        <w:t>, </w:t>
      </w:r>
      <w:r w:rsidRPr="00971705">
        <w:rPr>
          <w:rFonts w:ascii="KaTeX_Main" w:eastAsia="Times New Roman" w:hAnsi="KaTeX_Main" w:cs="Arial"/>
          <w:color w:val="282E3E"/>
          <w:sz w:val="29"/>
          <w:szCs w:val="29"/>
          <w:bdr w:val="none" w:sz="0" w:space="0" w:color="auto" w:frame="1"/>
          <w:lang w:eastAsia="en-IN"/>
        </w:rPr>
        <w:t>DEPARTMENT (DEPT</w:t>
      </w:r>
      <w:proofErr w:type="gramStart"/>
      <w:r w:rsidRPr="00971705">
        <w:rPr>
          <w:rFonts w:ascii="KaTeX_Main" w:eastAsia="Times New Roman" w:hAnsi="KaTeX_Main" w:cs="Arial"/>
          <w:color w:val="282E3E"/>
          <w:sz w:val="29"/>
          <w:szCs w:val="29"/>
          <w:bdr w:val="none" w:sz="0" w:space="0" w:color="auto" w:frame="1"/>
          <w:lang w:eastAsia="en-IN"/>
        </w:rPr>
        <w:t>)</w:t>
      </w:r>
      <w:r w:rsidRPr="00971705">
        <w:rPr>
          <w:rFonts w:ascii="KaTeX_Main" w:eastAsia="Times New Roman" w:hAnsi="KaTeX_Main" w:cs="Arial"/>
          <w:color w:val="282E3E"/>
          <w:sz w:val="29"/>
          <w:szCs w:val="29"/>
          <w:lang w:eastAsia="en-IN"/>
        </w:rPr>
        <w:t>DEPARTMENT</w:t>
      </w:r>
      <w:proofErr w:type="gramEnd"/>
      <w:r w:rsidRPr="00971705">
        <w:rPr>
          <w:rFonts w:ascii="KaTeX_Main" w:eastAsia="Times New Roman" w:hAnsi="KaTeX_Main" w:cs="Arial"/>
          <w:color w:val="282E3E"/>
          <w:sz w:val="29"/>
          <w:szCs w:val="29"/>
          <w:lang w:eastAsia="en-IN"/>
        </w:rPr>
        <w:t> (DEPT)</w:t>
      </w:r>
      <w:r w:rsidRPr="00971705">
        <w:rPr>
          <w:rFonts w:ascii="Arial" w:eastAsia="Times New Roman" w:hAnsi="Arial" w:cs="Arial"/>
          <w:color w:val="282E3E"/>
          <w:sz w:val="24"/>
          <w:szCs w:val="24"/>
          <w:lang w:eastAsia="en-IN"/>
        </w:rPr>
        <w:t>, </w:t>
      </w:r>
      <w:r w:rsidRPr="00971705">
        <w:rPr>
          <w:rFonts w:ascii="KaTeX_Main" w:eastAsia="Times New Roman" w:hAnsi="KaTeX_Main" w:cs="Arial"/>
          <w:color w:val="282E3E"/>
          <w:sz w:val="29"/>
          <w:szCs w:val="29"/>
          <w:bdr w:val="none" w:sz="0" w:space="0" w:color="auto" w:frame="1"/>
          <w:lang w:eastAsia="en-IN"/>
        </w:rPr>
        <w:t>COURSE</w:t>
      </w:r>
      <w:r w:rsidRPr="00971705">
        <w:rPr>
          <w:rFonts w:ascii="KaTeX_Main" w:eastAsia="Times New Roman" w:hAnsi="KaTeX_Main" w:cs="Arial"/>
          <w:color w:val="282E3E"/>
          <w:sz w:val="29"/>
          <w:szCs w:val="29"/>
          <w:lang w:eastAsia="en-IN"/>
        </w:rPr>
        <w:t>COURSE</w:t>
      </w:r>
      <w:r w:rsidRPr="00971705">
        <w:rPr>
          <w:rFonts w:ascii="Arial" w:eastAsia="Times New Roman" w:hAnsi="Arial" w:cs="Arial"/>
          <w:color w:val="282E3E"/>
          <w:sz w:val="24"/>
          <w:szCs w:val="24"/>
          <w:lang w:eastAsia="en-IN"/>
        </w:rPr>
        <w:t>, and </w:t>
      </w:r>
      <w:r w:rsidRPr="00971705">
        <w:rPr>
          <w:rFonts w:ascii="KaTeX_Main" w:eastAsia="Times New Roman" w:hAnsi="KaTeX_Main" w:cs="Arial"/>
          <w:color w:val="282E3E"/>
          <w:sz w:val="29"/>
          <w:szCs w:val="29"/>
          <w:bdr w:val="none" w:sz="0" w:space="0" w:color="auto" w:frame="1"/>
          <w:lang w:eastAsia="en-IN"/>
        </w:rPr>
        <w:t>SECTION</w:t>
      </w:r>
      <w:r w:rsidRPr="00971705">
        <w:rPr>
          <w:rFonts w:ascii="KaTeX_Main" w:eastAsia="Times New Roman" w:hAnsi="KaTeX_Main" w:cs="Arial"/>
          <w:color w:val="282E3E"/>
          <w:sz w:val="29"/>
          <w:szCs w:val="29"/>
          <w:lang w:eastAsia="en-IN"/>
        </w:rPr>
        <w:t>SECTION</w:t>
      </w:r>
      <w:r w:rsidRPr="00971705">
        <w:rPr>
          <w:rFonts w:ascii="Arial" w:eastAsia="Times New Roman" w:hAnsi="Arial" w:cs="Arial"/>
          <w:color w:val="282E3E"/>
          <w:sz w:val="24"/>
          <w:szCs w:val="24"/>
          <w:lang w:eastAsia="en-IN"/>
        </w:rPr>
        <w:t>, each with their respective attributes.</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For instance, the </w:t>
      </w:r>
      <w:r w:rsidRPr="00971705">
        <w:rPr>
          <w:rFonts w:ascii="KaTeX_Main" w:eastAsia="Times New Roman" w:hAnsi="KaTeX_Main" w:cs="Arial"/>
          <w:color w:val="282E3E"/>
          <w:sz w:val="29"/>
          <w:szCs w:val="29"/>
          <w:bdr w:val="none" w:sz="0" w:space="0" w:color="auto" w:frame="1"/>
          <w:lang w:eastAsia="en-IN"/>
        </w:rPr>
        <w:t>COLLEGE</w:t>
      </w:r>
      <w:r w:rsidRPr="00971705">
        <w:rPr>
          <w:rFonts w:ascii="KaTeX_Main" w:eastAsia="Times New Roman" w:hAnsi="KaTeX_Main" w:cs="Arial"/>
          <w:color w:val="282E3E"/>
          <w:sz w:val="29"/>
          <w:szCs w:val="29"/>
          <w:lang w:eastAsia="en-IN"/>
        </w:rPr>
        <w:t>COLLEGE</w:t>
      </w:r>
      <w:r w:rsidRPr="00971705">
        <w:rPr>
          <w:rFonts w:ascii="Arial" w:eastAsia="Times New Roman" w:hAnsi="Arial" w:cs="Arial"/>
          <w:color w:val="282E3E"/>
          <w:sz w:val="24"/>
          <w:szCs w:val="24"/>
          <w:lang w:eastAsia="en-IN"/>
        </w:rPr>
        <w:t> entity has attributes like </w:t>
      </w:r>
      <w:proofErr w:type="spellStart"/>
      <w:r w:rsidRPr="00971705">
        <w:rPr>
          <w:rFonts w:ascii="KaTeX_Main" w:eastAsia="Times New Roman" w:hAnsi="KaTeX_Main" w:cs="Arial"/>
          <w:color w:val="282E3E"/>
          <w:sz w:val="29"/>
          <w:szCs w:val="29"/>
          <w:bdr w:val="none" w:sz="0" w:space="0" w:color="auto" w:frame="1"/>
          <w:lang w:eastAsia="en-IN"/>
        </w:rPr>
        <w:t>CName</w:t>
      </w:r>
      <w:r w:rsidRPr="00971705">
        <w:rPr>
          <w:rFonts w:ascii="KaTeX_Main" w:eastAsia="Times New Roman" w:hAnsi="KaTeX_Main" w:cs="Arial"/>
          <w:color w:val="282E3E"/>
          <w:sz w:val="29"/>
          <w:szCs w:val="29"/>
          <w:lang w:eastAsia="en-IN"/>
        </w:rPr>
        <w:t>CName</w:t>
      </w:r>
      <w:proofErr w:type="spellEnd"/>
      <w:r w:rsidRPr="00971705">
        <w:rPr>
          <w:rFonts w:ascii="Arial" w:eastAsia="Times New Roman" w:hAnsi="Arial" w:cs="Arial"/>
          <w:color w:val="282E3E"/>
          <w:sz w:val="24"/>
          <w:szCs w:val="24"/>
          <w:lang w:eastAsia="en-IN"/>
        </w:rPr>
        <w:t> (College Name) and </w:t>
      </w:r>
      <w:proofErr w:type="spellStart"/>
      <w:r w:rsidRPr="00971705">
        <w:rPr>
          <w:rFonts w:ascii="KaTeX_Main" w:eastAsia="Times New Roman" w:hAnsi="KaTeX_Main" w:cs="Arial"/>
          <w:color w:val="282E3E"/>
          <w:sz w:val="29"/>
          <w:szCs w:val="29"/>
          <w:bdr w:val="none" w:sz="0" w:space="0" w:color="auto" w:frame="1"/>
          <w:lang w:eastAsia="en-IN"/>
        </w:rPr>
        <w:t>CPhone</w:t>
      </w:r>
      <w:r w:rsidRPr="00971705">
        <w:rPr>
          <w:rFonts w:ascii="KaTeX_Main" w:eastAsia="Times New Roman" w:hAnsi="KaTeX_Main" w:cs="Arial"/>
          <w:color w:val="282E3E"/>
          <w:sz w:val="29"/>
          <w:szCs w:val="29"/>
          <w:lang w:eastAsia="en-IN"/>
        </w:rPr>
        <w:t>CPhone</w:t>
      </w:r>
      <w:proofErr w:type="spellEnd"/>
      <w:r w:rsidRPr="00971705">
        <w:rPr>
          <w:rFonts w:ascii="Arial" w:eastAsia="Times New Roman" w:hAnsi="Arial" w:cs="Arial"/>
          <w:color w:val="282E3E"/>
          <w:sz w:val="24"/>
          <w:szCs w:val="24"/>
          <w:lang w:eastAsia="en-IN"/>
        </w:rPr>
        <w:t> (College Phone).</w:t>
      </w:r>
    </w:p>
    <w:p w:rsidR="00971705" w:rsidRPr="00971705" w:rsidRDefault="00971705" w:rsidP="00971705">
      <w:pPr>
        <w:shd w:val="clear" w:color="auto" w:fill="FFFFFF"/>
        <w:spacing w:after="0"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The relationships between these entities are also depicted, with cardinality ratios indicating the nature of the relationships (one-to-one, one-to-many, etc.).</w:t>
      </w:r>
    </w:p>
    <w:p w:rsidR="00692C3C" w:rsidRDefault="00971705" w:rsidP="009F683C">
      <w:pPr>
        <w:spacing w:after="0" w:line="240" w:lineRule="auto"/>
        <w:rPr>
          <w:rFonts w:ascii="Arial" w:hAnsi="Arial" w:cs="Arial"/>
          <w:color w:val="282E3E"/>
          <w:shd w:val="clear" w:color="auto" w:fill="FFFFFF"/>
        </w:rPr>
      </w:pPr>
      <w:r>
        <w:rPr>
          <w:rFonts w:ascii="Arial" w:hAnsi="Arial" w:cs="Arial"/>
          <w:color w:val="282E3E"/>
          <w:shd w:val="clear" w:color="auto" w:fill="FFFFFF"/>
        </w:rPr>
        <w:t>In the ER diagram, a </w:t>
      </w:r>
      <w:r>
        <w:rPr>
          <w:rStyle w:val="katex-mathml"/>
          <w:rFonts w:ascii="KaTeX_Main" w:hAnsi="KaTeX_Main"/>
          <w:color w:val="282E3E"/>
          <w:sz w:val="29"/>
          <w:szCs w:val="29"/>
          <w:bdr w:val="none" w:sz="0" w:space="0" w:color="auto" w:frame="1"/>
          <w:shd w:val="clear" w:color="auto" w:fill="FFFFFF"/>
        </w:rPr>
        <w:t>SECTION</w:t>
      </w:r>
      <w:r>
        <w:rPr>
          <w:rStyle w:val="mord"/>
          <w:rFonts w:ascii="KaTeX_Main" w:hAnsi="KaTeX_Main"/>
          <w:color w:val="282E3E"/>
          <w:sz w:val="29"/>
          <w:szCs w:val="29"/>
          <w:shd w:val="clear" w:color="auto" w:fill="FFFFFF"/>
        </w:rPr>
        <w:t>SECTION</w:t>
      </w:r>
      <w:r>
        <w:rPr>
          <w:rFonts w:ascii="Arial" w:hAnsi="Arial" w:cs="Arial"/>
          <w:color w:val="282E3E"/>
          <w:shd w:val="clear" w:color="auto" w:fill="FFFFFF"/>
        </w:rPr>
        <w:t> entity is uniquely identified by its attributes </w:t>
      </w:r>
      <w:proofErr w:type="spellStart"/>
      <w:r>
        <w:rPr>
          <w:rStyle w:val="katex-mathml"/>
          <w:rFonts w:ascii="KaTeX_Main" w:hAnsi="KaTeX_Main"/>
          <w:color w:val="282E3E"/>
          <w:sz w:val="29"/>
          <w:szCs w:val="29"/>
          <w:bdr w:val="none" w:sz="0" w:space="0" w:color="auto" w:frame="1"/>
          <w:shd w:val="clear" w:color="auto" w:fill="FFFFFF"/>
        </w:rPr>
        <w:t>SectId</w:t>
      </w:r>
      <w:r>
        <w:rPr>
          <w:rStyle w:val="mord"/>
          <w:rFonts w:ascii="KaTeX_Main" w:hAnsi="KaTeX_Main"/>
          <w:color w:val="282E3E"/>
          <w:sz w:val="29"/>
          <w:szCs w:val="29"/>
          <w:shd w:val="clear" w:color="auto" w:fill="FFFFFF"/>
        </w:rPr>
        <w:t>SectId</w:t>
      </w:r>
      <w:proofErr w:type="spellEnd"/>
      <w:r>
        <w:rPr>
          <w:rFonts w:ascii="Arial" w:hAnsi="Arial" w:cs="Arial"/>
          <w:color w:val="282E3E"/>
          <w:shd w:val="clear" w:color="auto" w:fill="FFFFFF"/>
        </w:rPr>
        <w:t> (Section ID), </w:t>
      </w:r>
      <w:proofErr w:type="spellStart"/>
      <w:r>
        <w:rPr>
          <w:rStyle w:val="katex-mathml"/>
          <w:rFonts w:ascii="KaTeX_Main" w:hAnsi="KaTeX_Main"/>
          <w:color w:val="282E3E"/>
          <w:sz w:val="29"/>
          <w:szCs w:val="29"/>
          <w:bdr w:val="none" w:sz="0" w:space="0" w:color="auto" w:frame="1"/>
          <w:shd w:val="clear" w:color="auto" w:fill="FFFFFF"/>
        </w:rPr>
        <w:t>DaysTime</w:t>
      </w:r>
      <w:r>
        <w:rPr>
          <w:rStyle w:val="mord"/>
          <w:rFonts w:ascii="KaTeX_Main" w:hAnsi="KaTeX_Main"/>
          <w:color w:val="282E3E"/>
          <w:sz w:val="29"/>
          <w:szCs w:val="29"/>
          <w:shd w:val="clear" w:color="auto" w:fill="FFFFFF"/>
        </w:rPr>
        <w:t>DaysTime</w:t>
      </w:r>
      <w:proofErr w:type="spellEnd"/>
      <w:r>
        <w:rPr>
          <w:rFonts w:ascii="Arial" w:hAnsi="Arial" w:cs="Arial"/>
          <w:color w:val="282E3E"/>
          <w:shd w:val="clear" w:color="auto" w:fill="FFFFFF"/>
        </w:rPr>
        <w:t> (the days and times the section meets), </w:t>
      </w:r>
      <w:proofErr w:type="spellStart"/>
      <w:r>
        <w:rPr>
          <w:rStyle w:val="katex-mathml"/>
          <w:rFonts w:ascii="KaTeX_Main" w:hAnsi="KaTeX_Main"/>
          <w:color w:val="282E3E"/>
          <w:sz w:val="29"/>
          <w:szCs w:val="29"/>
          <w:bdr w:val="none" w:sz="0" w:space="0" w:color="auto" w:frame="1"/>
          <w:shd w:val="clear" w:color="auto" w:fill="FFFFFF"/>
        </w:rPr>
        <w:t>Year</w:t>
      </w:r>
      <w:r>
        <w:rPr>
          <w:rStyle w:val="mord"/>
          <w:rFonts w:ascii="KaTeX_Main" w:hAnsi="KaTeX_Main"/>
          <w:color w:val="282E3E"/>
          <w:sz w:val="29"/>
          <w:szCs w:val="29"/>
          <w:shd w:val="clear" w:color="auto" w:fill="FFFFFF"/>
        </w:rPr>
        <w:t>Year</w:t>
      </w:r>
      <w:proofErr w:type="spellEnd"/>
      <w:r>
        <w:rPr>
          <w:rFonts w:ascii="Arial" w:hAnsi="Arial" w:cs="Arial"/>
          <w:color w:val="282E3E"/>
          <w:shd w:val="clear" w:color="auto" w:fill="FFFFFF"/>
        </w:rPr>
        <w:t>, and </w:t>
      </w:r>
      <w:proofErr w:type="spellStart"/>
      <w:r>
        <w:rPr>
          <w:rStyle w:val="katex-mathml"/>
          <w:rFonts w:ascii="KaTeX_Main" w:hAnsi="KaTeX_Main"/>
          <w:color w:val="282E3E"/>
          <w:sz w:val="29"/>
          <w:szCs w:val="29"/>
          <w:bdr w:val="none" w:sz="0" w:space="0" w:color="auto" w:frame="1"/>
          <w:shd w:val="clear" w:color="auto" w:fill="FFFFFF"/>
        </w:rPr>
        <w:t>Sem</w:t>
      </w:r>
      <w:r>
        <w:rPr>
          <w:rStyle w:val="mord"/>
          <w:rFonts w:ascii="KaTeX_Main" w:hAnsi="KaTeX_Main"/>
          <w:color w:val="282E3E"/>
          <w:sz w:val="29"/>
          <w:szCs w:val="29"/>
          <w:shd w:val="clear" w:color="auto" w:fill="FFFFFF"/>
        </w:rPr>
        <w:t>Sem</w:t>
      </w:r>
      <w:proofErr w:type="spellEnd"/>
      <w:r>
        <w:rPr>
          <w:rFonts w:ascii="Arial" w:hAnsi="Arial" w:cs="Arial"/>
          <w:color w:val="282E3E"/>
          <w:shd w:val="clear" w:color="auto" w:fill="FFFFFF"/>
        </w:rPr>
        <w:t> (Semester).</w:t>
      </w:r>
    </w:p>
    <w:p w:rsidR="00971705" w:rsidRPr="00971705" w:rsidRDefault="00971705" w:rsidP="00971705">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 xml:space="preserve">To enforce the </w:t>
      </w:r>
      <w:proofErr w:type="spellStart"/>
      <w:r w:rsidRPr="00971705">
        <w:rPr>
          <w:rFonts w:ascii="Arial" w:eastAsia="Times New Roman" w:hAnsi="Arial" w:cs="Arial"/>
          <w:color w:val="282E3E"/>
          <w:sz w:val="24"/>
          <w:szCs w:val="24"/>
          <w:lang w:eastAsia="en-IN"/>
        </w:rPr>
        <w:t>miniworld</w:t>
      </w:r>
      <w:proofErr w:type="spellEnd"/>
      <w:r w:rsidRPr="00971705">
        <w:rPr>
          <w:rFonts w:ascii="Arial" w:eastAsia="Times New Roman" w:hAnsi="Arial" w:cs="Arial"/>
          <w:color w:val="282E3E"/>
          <w:sz w:val="24"/>
          <w:szCs w:val="24"/>
          <w:lang w:eastAsia="en-IN"/>
        </w:rPr>
        <w:t xml:space="preserve"> constraint that an instructor can teach only one section at a particular </w:t>
      </w:r>
      <w:proofErr w:type="spellStart"/>
      <w:r w:rsidRPr="00971705">
        <w:rPr>
          <w:rFonts w:ascii="KaTeX_Main" w:eastAsia="Times New Roman" w:hAnsi="KaTeX_Main" w:cs="Arial"/>
          <w:color w:val="282E3E"/>
          <w:sz w:val="29"/>
          <w:szCs w:val="29"/>
          <w:bdr w:val="none" w:sz="0" w:space="0" w:color="auto" w:frame="1"/>
          <w:lang w:eastAsia="en-IN"/>
        </w:rPr>
        <w:t>DaysTime</w:t>
      </w:r>
      <w:r w:rsidRPr="00971705">
        <w:rPr>
          <w:rFonts w:ascii="KaTeX_Main" w:eastAsia="Times New Roman" w:hAnsi="KaTeX_Main" w:cs="Arial"/>
          <w:color w:val="282E3E"/>
          <w:sz w:val="29"/>
          <w:szCs w:val="29"/>
          <w:lang w:eastAsia="en-IN"/>
        </w:rPr>
        <w:t>DaysTime</w:t>
      </w:r>
      <w:proofErr w:type="spellEnd"/>
      <w:r w:rsidRPr="00971705">
        <w:rPr>
          <w:rFonts w:ascii="Arial" w:eastAsia="Times New Roman" w:hAnsi="Arial" w:cs="Arial"/>
          <w:color w:val="282E3E"/>
          <w:sz w:val="24"/>
          <w:szCs w:val="24"/>
          <w:lang w:eastAsia="en-IN"/>
        </w:rPr>
        <w:t> value during a specific semester and year, the following combination of attributes would need to be unique for each </w:t>
      </w:r>
      <w:r w:rsidRPr="00971705">
        <w:rPr>
          <w:rFonts w:ascii="KaTeX_Main" w:eastAsia="Times New Roman" w:hAnsi="KaTeX_Main" w:cs="Arial"/>
          <w:color w:val="282E3E"/>
          <w:sz w:val="29"/>
          <w:szCs w:val="29"/>
          <w:bdr w:val="none" w:sz="0" w:space="0" w:color="auto" w:frame="1"/>
          <w:lang w:eastAsia="en-IN"/>
        </w:rPr>
        <w:t>SECTION</w:t>
      </w:r>
      <w:r w:rsidRPr="00971705">
        <w:rPr>
          <w:rFonts w:ascii="KaTeX_Main" w:eastAsia="Times New Roman" w:hAnsi="KaTeX_Main" w:cs="Arial"/>
          <w:color w:val="282E3E"/>
          <w:sz w:val="29"/>
          <w:szCs w:val="29"/>
          <w:lang w:eastAsia="en-IN"/>
        </w:rPr>
        <w:t>SECTION</w:t>
      </w:r>
      <w:r w:rsidRPr="00971705">
        <w:rPr>
          <w:rFonts w:ascii="Arial" w:eastAsia="Times New Roman" w:hAnsi="Arial" w:cs="Arial"/>
          <w:color w:val="282E3E"/>
          <w:sz w:val="24"/>
          <w:szCs w:val="24"/>
          <w:lang w:eastAsia="en-IN"/>
        </w:rPr>
        <w:t> entity:</w:t>
      </w:r>
    </w:p>
    <w:p w:rsidR="00971705" w:rsidRPr="00971705" w:rsidRDefault="00971705" w:rsidP="00971705">
      <w:pPr>
        <w:numPr>
          <w:ilvl w:val="0"/>
          <w:numId w:val="3"/>
        </w:numPr>
        <w:shd w:val="clear" w:color="auto" w:fill="FFFFFF"/>
        <w:spacing w:after="0"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lastRenderedPageBreak/>
        <w:t>Instructor ID (which would be a foreign key from the INSTRUCTOR entity)</w:t>
      </w:r>
    </w:p>
    <w:p w:rsidR="00971705" w:rsidRPr="00971705" w:rsidRDefault="00971705" w:rsidP="00971705">
      <w:pPr>
        <w:numPr>
          <w:ilvl w:val="0"/>
          <w:numId w:val="3"/>
        </w:numPr>
        <w:shd w:val="clear" w:color="auto" w:fill="FFFFFF"/>
        <w:spacing w:after="0" w:line="240" w:lineRule="auto"/>
        <w:rPr>
          <w:rFonts w:ascii="Arial" w:eastAsia="Times New Roman" w:hAnsi="Arial" w:cs="Arial"/>
          <w:color w:val="282E3E"/>
          <w:sz w:val="24"/>
          <w:szCs w:val="24"/>
          <w:lang w:eastAsia="en-IN"/>
        </w:rPr>
      </w:pPr>
      <w:proofErr w:type="spellStart"/>
      <w:r w:rsidRPr="00971705">
        <w:rPr>
          <w:rFonts w:ascii="KaTeX_Main" w:eastAsia="Times New Roman" w:hAnsi="KaTeX_Main" w:cs="Arial"/>
          <w:color w:val="282E3E"/>
          <w:sz w:val="29"/>
          <w:szCs w:val="29"/>
          <w:bdr w:val="none" w:sz="0" w:space="0" w:color="auto" w:frame="1"/>
          <w:lang w:eastAsia="en-IN"/>
        </w:rPr>
        <w:t>DaysTime</w:t>
      </w:r>
      <w:r w:rsidRPr="00971705">
        <w:rPr>
          <w:rFonts w:ascii="KaTeX_Main" w:eastAsia="Times New Roman" w:hAnsi="KaTeX_Main" w:cs="Arial"/>
          <w:color w:val="282E3E"/>
          <w:sz w:val="29"/>
          <w:szCs w:val="29"/>
          <w:lang w:eastAsia="en-IN"/>
        </w:rPr>
        <w:t>DaysTime</w:t>
      </w:r>
      <w:proofErr w:type="spellEnd"/>
    </w:p>
    <w:p w:rsidR="00971705" w:rsidRPr="00971705" w:rsidRDefault="00971705" w:rsidP="00971705">
      <w:pPr>
        <w:numPr>
          <w:ilvl w:val="0"/>
          <w:numId w:val="3"/>
        </w:numPr>
        <w:shd w:val="clear" w:color="auto" w:fill="FFFFFF"/>
        <w:spacing w:after="0" w:line="240" w:lineRule="auto"/>
        <w:rPr>
          <w:rFonts w:ascii="Arial" w:eastAsia="Times New Roman" w:hAnsi="Arial" w:cs="Arial"/>
          <w:color w:val="282E3E"/>
          <w:sz w:val="24"/>
          <w:szCs w:val="24"/>
          <w:lang w:eastAsia="en-IN"/>
        </w:rPr>
      </w:pPr>
      <w:proofErr w:type="spellStart"/>
      <w:r w:rsidRPr="00971705">
        <w:rPr>
          <w:rFonts w:ascii="KaTeX_Main" w:eastAsia="Times New Roman" w:hAnsi="KaTeX_Main" w:cs="Arial"/>
          <w:color w:val="282E3E"/>
          <w:sz w:val="29"/>
          <w:szCs w:val="29"/>
          <w:bdr w:val="none" w:sz="0" w:space="0" w:color="auto" w:frame="1"/>
          <w:lang w:eastAsia="en-IN"/>
        </w:rPr>
        <w:t>Year</w:t>
      </w:r>
      <w:r w:rsidRPr="00971705">
        <w:rPr>
          <w:rFonts w:ascii="KaTeX_Main" w:eastAsia="Times New Roman" w:hAnsi="KaTeX_Main" w:cs="Arial"/>
          <w:color w:val="282E3E"/>
          <w:sz w:val="29"/>
          <w:szCs w:val="29"/>
          <w:lang w:eastAsia="en-IN"/>
        </w:rPr>
        <w:t>Year</w:t>
      </w:r>
      <w:proofErr w:type="spellEnd"/>
    </w:p>
    <w:p w:rsidR="00971705" w:rsidRPr="00971705" w:rsidRDefault="00971705" w:rsidP="00971705">
      <w:pPr>
        <w:numPr>
          <w:ilvl w:val="0"/>
          <w:numId w:val="3"/>
        </w:numPr>
        <w:shd w:val="clear" w:color="auto" w:fill="FFFFFF"/>
        <w:spacing w:after="0" w:line="240" w:lineRule="auto"/>
        <w:rPr>
          <w:rFonts w:ascii="Arial" w:eastAsia="Times New Roman" w:hAnsi="Arial" w:cs="Arial"/>
          <w:color w:val="282E3E"/>
          <w:sz w:val="24"/>
          <w:szCs w:val="24"/>
          <w:lang w:eastAsia="en-IN"/>
        </w:rPr>
      </w:pPr>
      <w:proofErr w:type="spellStart"/>
      <w:r w:rsidRPr="00971705">
        <w:rPr>
          <w:rFonts w:ascii="KaTeX_Main" w:eastAsia="Times New Roman" w:hAnsi="KaTeX_Main" w:cs="Arial"/>
          <w:color w:val="282E3E"/>
          <w:sz w:val="29"/>
          <w:szCs w:val="29"/>
          <w:bdr w:val="none" w:sz="0" w:space="0" w:color="auto" w:frame="1"/>
          <w:lang w:eastAsia="en-IN"/>
        </w:rPr>
        <w:t>Sem</w:t>
      </w:r>
      <w:r w:rsidRPr="00971705">
        <w:rPr>
          <w:rFonts w:ascii="KaTeX_Main" w:eastAsia="Times New Roman" w:hAnsi="KaTeX_Main" w:cs="Arial"/>
          <w:color w:val="282E3E"/>
          <w:sz w:val="29"/>
          <w:szCs w:val="29"/>
          <w:lang w:eastAsia="en-IN"/>
        </w:rPr>
        <w:t>Sem</w:t>
      </w:r>
      <w:proofErr w:type="spellEnd"/>
    </w:p>
    <w:p w:rsidR="00971705" w:rsidRPr="00971705" w:rsidRDefault="00971705" w:rsidP="00971705">
      <w:pPr>
        <w:pStyle w:val="ListParagraph"/>
        <w:numPr>
          <w:ilvl w:val="0"/>
          <w:numId w:val="3"/>
        </w:num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This unique combination would ensure that no instructor is assigned to more than one section at the same </w:t>
      </w:r>
      <w:proofErr w:type="spellStart"/>
      <w:r w:rsidRPr="00971705">
        <w:rPr>
          <w:rFonts w:ascii="KaTeX_Main" w:eastAsia="Times New Roman" w:hAnsi="KaTeX_Main" w:cs="Arial"/>
          <w:color w:val="282E3E"/>
          <w:sz w:val="29"/>
          <w:szCs w:val="29"/>
          <w:bdr w:val="none" w:sz="0" w:space="0" w:color="auto" w:frame="1"/>
          <w:lang w:eastAsia="en-IN"/>
        </w:rPr>
        <w:t>DaysTime</w:t>
      </w:r>
      <w:r w:rsidRPr="00971705">
        <w:rPr>
          <w:rFonts w:ascii="KaTeX_Main" w:eastAsia="Times New Roman" w:hAnsi="KaTeX_Main" w:cs="Arial"/>
          <w:color w:val="282E3E"/>
          <w:sz w:val="29"/>
          <w:szCs w:val="29"/>
          <w:lang w:eastAsia="en-IN"/>
        </w:rPr>
        <w:t>DaysTime</w:t>
      </w:r>
      <w:proofErr w:type="spellEnd"/>
      <w:r w:rsidRPr="00971705">
        <w:rPr>
          <w:rFonts w:ascii="Arial" w:eastAsia="Times New Roman" w:hAnsi="Arial" w:cs="Arial"/>
          <w:color w:val="282E3E"/>
          <w:sz w:val="24"/>
          <w:szCs w:val="24"/>
          <w:lang w:eastAsia="en-IN"/>
        </w:rPr>
        <w:t> during the same semester and year.</w:t>
      </w:r>
    </w:p>
    <w:p w:rsidR="00971705" w:rsidRPr="00971705" w:rsidRDefault="00971705" w:rsidP="00971705">
      <w:pPr>
        <w:pStyle w:val="ListParagraph"/>
        <w:numPr>
          <w:ilvl w:val="0"/>
          <w:numId w:val="3"/>
        </w:numPr>
        <w:shd w:val="clear" w:color="auto" w:fill="FFFFFF"/>
        <w:spacing w:after="0"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It's important to note that the actual attribute names corresponding to the instructor's ID may differ based on the schema. The </w:t>
      </w:r>
      <w:proofErr w:type="spellStart"/>
      <w:r w:rsidRPr="00971705">
        <w:rPr>
          <w:rFonts w:ascii="KaTeX_Main" w:eastAsia="Times New Roman" w:hAnsi="KaTeX_Main" w:cs="Arial"/>
          <w:color w:val="282E3E"/>
          <w:sz w:val="29"/>
          <w:szCs w:val="29"/>
          <w:bdr w:val="none" w:sz="0" w:space="0" w:color="auto" w:frame="1"/>
          <w:lang w:eastAsia="en-IN"/>
        </w:rPr>
        <w:t>SectId</w:t>
      </w:r>
      <w:r w:rsidRPr="00971705">
        <w:rPr>
          <w:rFonts w:ascii="KaTeX_Main" w:eastAsia="Times New Roman" w:hAnsi="KaTeX_Main" w:cs="Arial"/>
          <w:color w:val="282E3E"/>
          <w:sz w:val="29"/>
          <w:szCs w:val="29"/>
          <w:lang w:eastAsia="en-IN"/>
        </w:rPr>
        <w:t>SectId</w:t>
      </w:r>
      <w:proofErr w:type="spellEnd"/>
      <w:r w:rsidRPr="00971705">
        <w:rPr>
          <w:rFonts w:ascii="Arial" w:eastAsia="Times New Roman" w:hAnsi="Arial" w:cs="Arial"/>
          <w:color w:val="282E3E"/>
          <w:sz w:val="24"/>
          <w:szCs w:val="24"/>
          <w:lang w:eastAsia="en-IN"/>
        </w:rPr>
        <w:t> alone wouldn't be sufficient for this constraint because it only uniquely identifies a section, not the instructor's assignment to a section at a specific time.</w:t>
      </w:r>
    </w:p>
    <w:p w:rsidR="00971705" w:rsidRPr="00971705" w:rsidRDefault="00971705" w:rsidP="00971705">
      <w:pPr>
        <w:pStyle w:val="ListParagraph"/>
        <w:numPr>
          <w:ilvl w:val="0"/>
          <w:numId w:val="3"/>
        </w:num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In this exercise, we're examining an </w:t>
      </w:r>
      <w:r w:rsidRPr="00971705">
        <w:rPr>
          <w:rFonts w:ascii="Arial" w:eastAsia="Times New Roman" w:hAnsi="Arial" w:cs="Arial"/>
          <w:b/>
          <w:bCs/>
          <w:color w:val="4257B2"/>
          <w:sz w:val="24"/>
          <w:szCs w:val="24"/>
          <w:lang w:eastAsia="en-IN"/>
        </w:rPr>
        <w:t>Entity-Relationship</w:t>
      </w:r>
      <w:r w:rsidRPr="00971705">
        <w:rPr>
          <w:rFonts w:ascii="Arial" w:eastAsia="Times New Roman" w:hAnsi="Arial" w:cs="Arial"/>
          <w:color w:val="282E3E"/>
          <w:sz w:val="24"/>
          <w:szCs w:val="24"/>
          <w:lang w:eastAsia="en-IN"/>
        </w:rPr>
        <w:t> (ER) model of a university database to determine the unique </w:t>
      </w:r>
      <w:r w:rsidRPr="00971705">
        <w:rPr>
          <w:rFonts w:ascii="Arial" w:eastAsia="Times New Roman" w:hAnsi="Arial" w:cs="Arial"/>
          <w:b/>
          <w:bCs/>
          <w:color w:val="4257B2"/>
          <w:sz w:val="24"/>
          <w:szCs w:val="24"/>
          <w:lang w:eastAsia="en-IN"/>
        </w:rPr>
        <w:t>attribute</w:t>
      </w:r>
      <w:r w:rsidRPr="00971705">
        <w:rPr>
          <w:rFonts w:ascii="Arial" w:eastAsia="Times New Roman" w:hAnsi="Arial" w:cs="Arial"/>
          <w:color w:val="282E3E"/>
          <w:sz w:val="24"/>
          <w:szCs w:val="24"/>
          <w:lang w:eastAsia="en-IN"/>
        </w:rPr>
        <w:t> combination needed to ensure an instructor teaches only one section at a specific time during a semester and year.</w:t>
      </w:r>
    </w:p>
    <w:p w:rsidR="00971705" w:rsidRPr="00971705" w:rsidRDefault="00971705" w:rsidP="00971705">
      <w:pPr>
        <w:pStyle w:val="ListParagraph"/>
        <w:numPr>
          <w:ilvl w:val="0"/>
          <w:numId w:val="3"/>
        </w:num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In the ER diagram, </w:t>
      </w:r>
      <w:r w:rsidRPr="00971705">
        <w:rPr>
          <w:rFonts w:ascii="Arial" w:eastAsia="Times New Roman" w:hAnsi="Arial" w:cs="Arial"/>
          <w:b/>
          <w:bCs/>
          <w:color w:val="4257B2"/>
          <w:sz w:val="24"/>
          <w:szCs w:val="24"/>
          <w:lang w:eastAsia="en-IN"/>
        </w:rPr>
        <w:t>entities</w:t>
      </w:r>
      <w:r w:rsidRPr="00971705">
        <w:rPr>
          <w:rFonts w:ascii="Arial" w:eastAsia="Times New Roman" w:hAnsi="Arial" w:cs="Arial"/>
          <w:color w:val="282E3E"/>
          <w:sz w:val="24"/>
          <w:szCs w:val="24"/>
          <w:lang w:eastAsia="en-IN"/>
        </w:rPr>
        <w:t> like </w:t>
      </w:r>
      <w:r w:rsidRPr="00971705">
        <w:rPr>
          <w:rFonts w:ascii="KaTeX_Main" w:eastAsia="Times New Roman" w:hAnsi="KaTeX_Main" w:cs="Arial"/>
          <w:color w:val="282E3E"/>
          <w:sz w:val="29"/>
          <w:szCs w:val="29"/>
          <w:bdr w:val="none" w:sz="0" w:space="0" w:color="auto" w:frame="1"/>
          <w:lang w:eastAsia="en-IN"/>
        </w:rPr>
        <w:t>SECTION</w:t>
      </w:r>
      <w:r w:rsidRPr="00971705">
        <w:rPr>
          <w:rFonts w:ascii="KaTeX_Main" w:eastAsia="Times New Roman" w:hAnsi="KaTeX_Main" w:cs="Arial"/>
          <w:color w:val="282E3E"/>
          <w:sz w:val="29"/>
          <w:szCs w:val="29"/>
          <w:lang w:eastAsia="en-IN"/>
        </w:rPr>
        <w:t>SECTION</w:t>
      </w:r>
      <w:r w:rsidRPr="00971705">
        <w:rPr>
          <w:rFonts w:ascii="Arial" w:eastAsia="Times New Roman" w:hAnsi="Arial" w:cs="Arial"/>
          <w:color w:val="282E3E"/>
          <w:sz w:val="24"/>
          <w:szCs w:val="24"/>
          <w:lang w:eastAsia="en-IN"/>
        </w:rPr>
        <w:t> have attributes such as Section ID and </w:t>
      </w:r>
      <w:proofErr w:type="spellStart"/>
      <w:r w:rsidRPr="00971705">
        <w:rPr>
          <w:rFonts w:ascii="KaTeX_Main" w:eastAsia="Times New Roman" w:hAnsi="KaTeX_Main" w:cs="Arial"/>
          <w:color w:val="282E3E"/>
          <w:sz w:val="29"/>
          <w:szCs w:val="29"/>
          <w:bdr w:val="none" w:sz="0" w:space="0" w:color="auto" w:frame="1"/>
          <w:lang w:eastAsia="en-IN"/>
        </w:rPr>
        <w:t>DaysTime</w:t>
      </w:r>
      <w:r w:rsidRPr="00971705">
        <w:rPr>
          <w:rFonts w:ascii="KaTeX_Main" w:eastAsia="Times New Roman" w:hAnsi="KaTeX_Main" w:cs="Arial"/>
          <w:color w:val="282E3E"/>
          <w:sz w:val="29"/>
          <w:szCs w:val="29"/>
          <w:lang w:eastAsia="en-IN"/>
        </w:rPr>
        <w:t>DaysTime</w:t>
      </w:r>
      <w:proofErr w:type="spellEnd"/>
      <w:r w:rsidRPr="00971705">
        <w:rPr>
          <w:rFonts w:ascii="Arial" w:eastAsia="Times New Roman" w:hAnsi="Arial" w:cs="Arial"/>
          <w:color w:val="282E3E"/>
          <w:sz w:val="24"/>
          <w:szCs w:val="24"/>
          <w:lang w:eastAsia="en-IN"/>
        </w:rPr>
        <w:t>. To meet the constraint of unique teaching assignments, a combination of Instructor ID, </w:t>
      </w:r>
      <w:proofErr w:type="spellStart"/>
      <w:r w:rsidRPr="00971705">
        <w:rPr>
          <w:rFonts w:ascii="KaTeX_Main" w:eastAsia="Times New Roman" w:hAnsi="KaTeX_Main" w:cs="Arial"/>
          <w:color w:val="282E3E"/>
          <w:sz w:val="29"/>
          <w:szCs w:val="29"/>
          <w:bdr w:val="none" w:sz="0" w:space="0" w:color="auto" w:frame="1"/>
          <w:lang w:eastAsia="en-IN"/>
        </w:rPr>
        <w:t>DaysTime</w:t>
      </w:r>
      <w:r w:rsidRPr="00971705">
        <w:rPr>
          <w:rFonts w:ascii="KaTeX_Main" w:eastAsia="Times New Roman" w:hAnsi="KaTeX_Main" w:cs="Arial"/>
          <w:color w:val="282E3E"/>
          <w:sz w:val="29"/>
          <w:szCs w:val="29"/>
          <w:lang w:eastAsia="en-IN"/>
        </w:rPr>
        <w:t>DaysTime</w:t>
      </w:r>
      <w:proofErr w:type="spellEnd"/>
      <w:r w:rsidRPr="00971705">
        <w:rPr>
          <w:rFonts w:ascii="Arial" w:eastAsia="Times New Roman" w:hAnsi="Arial" w:cs="Arial"/>
          <w:color w:val="282E3E"/>
          <w:sz w:val="24"/>
          <w:szCs w:val="24"/>
          <w:lang w:eastAsia="en-IN"/>
        </w:rPr>
        <w:t>, </w:t>
      </w:r>
      <w:proofErr w:type="spellStart"/>
      <w:r w:rsidRPr="00971705">
        <w:rPr>
          <w:rFonts w:ascii="KaTeX_Main" w:eastAsia="Times New Roman" w:hAnsi="KaTeX_Main" w:cs="Arial"/>
          <w:color w:val="282E3E"/>
          <w:sz w:val="29"/>
          <w:szCs w:val="29"/>
          <w:bdr w:val="none" w:sz="0" w:space="0" w:color="auto" w:frame="1"/>
          <w:lang w:eastAsia="en-IN"/>
        </w:rPr>
        <w:t>Year</w:t>
      </w:r>
      <w:r w:rsidRPr="00971705">
        <w:rPr>
          <w:rFonts w:ascii="KaTeX_Main" w:eastAsia="Times New Roman" w:hAnsi="KaTeX_Main" w:cs="Arial"/>
          <w:color w:val="282E3E"/>
          <w:sz w:val="29"/>
          <w:szCs w:val="29"/>
          <w:lang w:eastAsia="en-IN"/>
        </w:rPr>
        <w:t>Year</w:t>
      </w:r>
      <w:proofErr w:type="spellEnd"/>
      <w:r w:rsidRPr="00971705">
        <w:rPr>
          <w:rFonts w:ascii="Arial" w:eastAsia="Times New Roman" w:hAnsi="Arial" w:cs="Arial"/>
          <w:color w:val="282E3E"/>
          <w:sz w:val="24"/>
          <w:szCs w:val="24"/>
          <w:lang w:eastAsia="en-IN"/>
        </w:rPr>
        <w:t>, and </w:t>
      </w:r>
      <w:proofErr w:type="spellStart"/>
      <w:r w:rsidRPr="00971705">
        <w:rPr>
          <w:rFonts w:ascii="KaTeX_Main" w:eastAsia="Times New Roman" w:hAnsi="KaTeX_Main" w:cs="Arial"/>
          <w:color w:val="282E3E"/>
          <w:sz w:val="29"/>
          <w:szCs w:val="29"/>
          <w:bdr w:val="none" w:sz="0" w:space="0" w:color="auto" w:frame="1"/>
          <w:lang w:eastAsia="en-IN"/>
        </w:rPr>
        <w:t>Semester</w:t>
      </w:r>
      <w:r w:rsidRPr="00971705">
        <w:rPr>
          <w:rFonts w:ascii="KaTeX_Main" w:eastAsia="Times New Roman" w:hAnsi="KaTeX_Main" w:cs="Arial"/>
          <w:color w:val="282E3E"/>
          <w:sz w:val="29"/>
          <w:szCs w:val="29"/>
          <w:lang w:eastAsia="en-IN"/>
        </w:rPr>
        <w:t>Semester</w:t>
      </w:r>
      <w:proofErr w:type="spellEnd"/>
      <w:r w:rsidRPr="00971705">
        <w:rPr>
          <w:rFonts w:ascii="Arial" w:eastAsia="Times New Roman" w:hAnsi="Arial" w:cs="Arial"/>
          <w:color w:val="282E3E"/>
          <w:sz w:val="24"/>
          <w:szCs w:val="24"/>
          <w:lang w:eastAsia="en-IN"/>
        </w:rPr>
        <w:t> must be unique for each </w:t>
      </w:r>
      <w:r w:rsidRPr="00971705">
        <w:rPr>
          <w:rFonts w:ascii="KaTeX_Main" w:eastAsia="Times New Roman" w:hAnsi="KaTeX_Main" w:cs="Arial"/>
          <w:color w:val="282E3E"/>
          <w:sz w:val="29"/>
          <w:szCs w:val="29"/>
          <w:bdr w:val="none" w:sz="0" w:space="0" w:color="auto" w:frame="1"/>
          <w:lang w:eastAsia="en-IN"/>
        </w:rPr>
        <w:t>SECTION</w:t>
      </w:r>
      <w:r w:rsidRPr="00971705">
        <w:rPr>
          <w:rFonts w:ascii="KaTeX_Main" w:eastAsia="Times New Roman" w:hAnsi="KaTeX_Main" w:cs="Arial"/>
          <w:color w:val="282E3E"/>
          <w:sz w:val="29"/>
          <w:szCs w:val="29"/>
          <w:lang w:eastAsia="en-IN"/>
        </w:rPr>
        <w:t>SECTION</w:t>
      </w:r>
      <w:r w:rsidRPr="00971705">
        <w:rPr>
          <w:rFonts w:ascii="Arial" w:eastAsia="Times New Roman" w:hAnsi="Arial" w:cs="Arial"/>
          <w:color w:val="282E3E"/>
          <w:sz w:val="24"/>
          <w:szCs w:val="24"/>
          <w:lang w:eastAsia="en-IN"/>
        </w:rPr>
        <w:t> entity.</w:t>
      </w:r>
    </w:p>
    <w:p w:rsidR="00971705" w:rsidRPr="00971705" w:rsidRDefault="00971705" w:rsidP="00971705">
      <w:pPr>
        <w:pStyle w:val="ListParagraph"/>
        <w:numPr>
          <w:ilvl w:val="0"/>
          <w:numId w:val="3"/>
        </w:numPr>
        <w:shd w:val="clear" w:color="auto" w:fill="FFFFFF"/>
        <w:spacing w:after="0" w:line="240" w:lineRule="auto"/>
        <w:rPr>
          <w:rFonts w:ascii="Arial" w:eastAsia="Times New Roman" w:hAnsi="Arial" w:cs="Arial"/>
          <w:color w:val="282E3E"/>
          <w:sz w:val="24"/>
          <w:szCs w:val="24"/>
          <w:lang w:eastAsia="en-IN"/>
        </w:rPr>
      </w:pPr>
      <w:r w:rsidRPr="00971705">
        <w:rPr>
          <w:rFonts w:ascii="Arial" w:eastAsia="Times New Roman" w:hAnsi="Arial" w:cs="Arial"/>
          <w:color w:val="282E3E"/>
          <w:sz w:val="24"/>
          <w:szCs w:val="24"/>
          <w:lang w:eastAsia="en-IN"/>
        </w:rPr>
        <w:t>This combination prevents an instructor from being assigned to multiple sections at the same time.</w:t>
      </w:r>
    </w:p>
    <w:p w:rsidR="00971705" w:rsidRPr="00274841" w:rsidRDefault="00971705" w:rsidP="009F683C">
      <w:pPr>
        <w:spacing w:after="0" w:line="240" w:lineRule="auto"/>
        <w:rPr>
          <w:rFonts w:ascii="Times New Roman" w:eastAsia="Times New Roman" w:hAnsi="Times New Roman" w:cs="Times New Roman"/>
          <w:b/>
          <w:color w:val="0070C0"/>
          <w:sz w:val="24"/>
          <w:szCs w:val="24"/>
          <w:lang w:eastAsia="en-IN"/>
        </w:rPr>
      </w:pP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Regular" w:eastAsia="Times New Roman" w:hAnsi="AkzidenzGroteskBE-Regular" w:cs="Times New Roman"/>
          <w:b/>
          <w:color w:val="0070C0"/>
          <w:sz w:val="18"/>
          <w:szCs w:val="18"/>
          <w:lang w:eastAsia="en-IN"/>
        </w:rPr>
        <w:t>c.</w:t>
      </w:r>
      <w:r w:rsidRPr="00274841">
        <w:rPr>
          <w:rFonts w:ascii="MinionPro-Regular" w:eastAsia="Times New Roman" w:hAnsi="MinionPro-Regular" w:cs="Times New Roman"/>
          <w:b/>
          <w:color w:val="0070C0"/>
          <w:sz w:val="21"/>
          <w:szCs w:val="21"/>
          <w:lang w:eastAsia="en-IN"/>
        </w:rPr>
        <w:t xml:space="preserve"> During a particular semester and year, the section numbers for sections </w:t>
      </w:r>
    </w:p>
    <w:p w:rsidR="00692C3C" w:rsidRPr="00692C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274841">
        <w:rPr>
          <w:rFonts w:ascii="MinionPro-Regular" w:eastAsia="Times New Roman" w:hAnsi="MinionPro-Regular" w:cs="Times New Roman"/>
          <w:b/>
          <w:color w:val="0070C0"/>
          <w:sz w:val="21"/>
          <w:szCs w:val="21"/>
          <w:lang w:eastAsia="en-IN"/>
        </w:rPr>
        <w:t>offered</w:t>
      </w:r>
      <w:proofErr w:type="gramEnd"/>
      <w:r w:rsidRPr="00274841">
        <w:rPr>
          <w:rFonts w:ascii="MinionPro-Regular" w:eastAsia="Times New Roman" w:hAnsi="MinionPro-Regular" w:cs="Times New Roman"/>
          <w:b/>
          <w:color w:val="0070C0"/>
          <w:sz w:val="21"/>
          <w:szCs w:val="21"/>
          <w:lang w:eastAsia="en-IN"/>
        </w:rPr>
        <w:t xml:space="preserve"> for the same course must all be different.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r w:rsidRPr="00274841">
        <w:rPr>
          <w:rFonts w:ascii="MinionPro-Regular" w:eastAsia="Times New Roman" w:hAnsi="MinionPro-Regular" w:cs="Times New Roman"/>
          <w:b/>
          <w:color w:val="0070C0"/>
          <w:sz w:val="21"/>
          <w:szCs w:val="21"/>
          <w:lang w:eastAsia="en-IN"/>
        </w:rPr>
        <w:t xml:space="preserve">Can you think of any other similar constraints?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In this exercise, we are asked to determine what unique </w:t>
      </w:r>
      <w:r w:rsidRPr="0054247C">
        <w:rPr>
          <w:rFonts w:ascii="Arial" w:eastAsia="Times New Roman" w:hAnsi="Arial" w:cs="Arial"/>
          <w:b/>
          <w:bCs/>
          <w:color w:val="4257B2"/>
          <w:sz w:val="24"/>
          <w:szCs w:val="24"/>
          <w:lang w:eastAsia="en-IN"/>
        </w:rPr>
        <w:t>attribute</w:t>
      </w:r>
      <w:r w:rsidRPr="0054247C">
        <w:rPr>
          <w:rFonts w:ascii="Arial" w:eastAsia="Times New Roman" w:hAnsi="Arial" w:cs="Arial"/>
          <w:color w:val="282E3E"/>
          <w:sz w:val="24"/>
          <w:szCs w:val="24"/>
          <w:lang w:eastAsia="en-IN"/>
        </w:rPr>
        <w:t> combinations must each </w:t>
      </w:r>
      <w:r w:rsidRPr="0054247C">
        <w:rPr>
          <w:rFonts w:ascii="KaTeX_Main" w:eastAsia="Times New Roman" w:hAnsi="KaTeX_Main" w:cs="Arial"/>
          <w:color w:val="282E3E"/>
          <w:sz w:val="29"/>
          <w:szCs w:val="29"/>
          <w:bdr w:val="none" w:sz="0" w:space="0" w:color="auto" w:frame="1"/>
          <w:lang w:eastAsia="en-IN"/>
        </w:rPr>
        <w:t>SECTION</w:t>
      </w:r>
      <w:r w:rsidRPr="0054247C">
        <w:rPr>
          <w:rFonts w:ascii="KaTeX_Main" w:eastAsia="Times New Roman" w:hAnsi="KaTeX_Main" w:cs="Arial"/>
          <w:color w:val="282E3E"/>
          <w:sz w:val="29"/>
          <w:szCs w:val="29"/>
          <w:lang w:eastAsia="en-IN"/>
        </w:rPr>
        <w:t>SECTION</w:t>
      </w:r>
      <w:r w:rsidRPr="0054247C">
        <w:rPr>
          <w:rFonts w:ascii="Arial" w:eastAsia="Times New Roman" w:hAnsi="Arial" w:cs="Arial"/>
          <w:color w:val="282E3E"/>
          <w:sz w:val="24"/>
          <w:szCs w:val="24"/>
          <w:lang w:eastAsia="en-IN"/>
        </w:rPr>
        <w:t> </w:t>
      </w:r>
      <w:r w:rsidRPr="0054247C">
        <w:rPr>
          <w:rFonts w:ascii="Arial" w:eastAsia="Times New Roman" w:hAnsi="Arial" w:cs="Arial"/>
          <w:b/>
          <w:bCs/>
          <w:color w:val="4257B2"/>
          <w:sz w:val="24"/>
          <w:szCs w:val="24"/>
          <w:lang w:eastAsia="en-IN"/>
        </w:rPr>
        <w:t>entity</w:t>
      </w:r>
      <w:r w:rsidRPr="0054247C">
        <w:rPr>
          <w:rFonts w:ascii="Arial" w:eastAsia="Times New Roman" w:hAnsi="Arial" w:cs="Arial"/>
          <w:color w:val="282E3E"/>
          <w:sz w:val="24"/>
          <w:szCs w:val="24"/>
          <w:lang w:eastAsia="en-IN"/>
        </w:rPr>
        <w:t> in the </w:t>
      </w:r>
      <w:r w:rsidRPr="0054247C">
        <w:rPr>
          <w:rFonts w:ascii="KaTeX_Main" w:eastAsia="Times New Roman" w:hAnsi="KaTeX_Main" w:cs="Arial"/>
          <w:color w:val="282E3E"/>
          <w:sz w:val="29"/>
          <w:szCs w:val="29"/>
          <w:bdr w:val="none" w:sz="0" w:space="0" w:color="auto" w:frame="1"/>
          <w:lang w:eastAsia="en-IN"/>
        </w:rPr>
        <w:t>UNIVERSITY</w:t>
      </w:r>
      <w:r w:rsidRPr="0054247C">
        <w:rPr>
          <w:rFonts w:ascii="KaTeX_Main" w:eastAsia="Times New Roman" w:hAnsi="KaTeX_Main" w:cs="Arial"/>
          <w:color w:val="282E3E"/>
          <w:sz w:val="29"/>
          <w:szCs w:val="29"/>
          <w:lang w:eastAsia="en-IN"/>
        </w:rPr>
        <w:t>UNIVERSITY</w:t>
      </w:r>
      <w:r w:rsidRPr="0054247C">
        <w:rPr>
          <w:rFonts w:ascii="Arial" w:eastAsia="Times New Roman" w:hAnsi="Arial" w:cs="Arial"/>
          <w:color w:val="282E3E"/>
          <w:sz w:val="24"/>
          <w:szCs w:val="24"/>
          <w:lang w:eastAsia="en-IN"/>
        </w:rPr>
        <w:t> database (indicated figure) have to ensure that section numbers are different for the same course in a specific semester and year?</w:t>
      </w:r>
    </w:p>
    <w:p w:rsidR="0054247C" w:rsidRPr="0054247C" w:rsidRDefault="0054247C" w:rsidP="0054247C">
      <w:pPr>
        <w:shd w:val="clear" w:color="auto" w:fill="FFFFFF"/>
        <w:spacing w:after="0"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Let's get started!</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Let us discuss some key concepts.</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b/>
          <w:bCs/>
          <w:color w:val="4257B2"/>
          <w:sz w:val="24"/>
          <w:szCs w:val="24"/>
          <w:lang w:eastAsia="en-IN"/>
        </w:rPr>
        <w:t>Entity-Relationship</w:t>
      </w:r>
      <w:r w:rsidRPr="0054247C">
        <w:rPr>
          <w:rFonts w:ascii="Arial" w:eastAsia="Times New Roman" w:hAnsi="Arial" w:cs="Arial"/>
          <w:color w:val="282E3E"/>
          <w:sz w:val="24"/>
          <w:szCs w:val="24"/>
          <w:lang w:eastAsia="en-IN"/>
        </w:rPr>
        <w:t xml:space="preserve"> (ER) Model: This is a conceptual tool for </w:t>
      </w:r>
      <w:proofErr w:type="spellStart"/>
      <w:r w:rsidRPr="0054247C">
        <w:rPr>
          <w:rFonts w:ascii="Arial" w:eastAsia="Times New Roman" w:hAnsi="Arial" w:cs="Arial"/>
          <w:color w:val="282E3E"/>
          <w:sz w:val="24"/>
          <w:szCs w:val="24"/>
          <w:lang w:eastAsia="en-IN"/>
        </w:rPr>
        <w:t>modeling</w:t>
      </w:r>
      <w:proofErr w:type="spellEnd"/>
      <w:r w:rsidRPr="0054247C">
        <w:rPr>
          <w:rFonts w:ascii="Arial" w:eastAsia="Times New Roman" w:hAnsi="Arial" w:cs="Arial"/>
          <w:color w:val="282E3E"/>
          <w:sz w:val="24"/>
          <w:szCs w:val="24"/>
          <w:lang w:eastAsia="en-IN"/>
        </w:rPr>
        <w:t xml:space="preserve"> data in terms of entities and relationships in a specific domain.</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b/>
          <w:bCs/>
          <w:color w:val="4257B2"/>
          <w:sz w:val="24"/>
          <w:szCs w:val="24"/>
          <w:lang w:eastAsia="en-IN"/>
        </w:rPr>
        <w:t>Entity</w:t>
      </w:r>
      <w:r w:rsidRPr="0054247C">
        <w:rPr>
          <w:rFonts w:ascii="Arial" w:eastAsia="Times New Roman" w:hAnsi="Arial" w:cs="Arial"/>
          <w:color w:val="282E3E"/>
          <w:sz w:val="24"/>
          <w:szCs w:val="24"/>
          <w:lang w:eastAsia="en-IN"/>
        </w:rPr>
        <w:t>: In an ER diagram, an entity represents a real-world object or concept with an independent existence, such as an instructor or a course section in the university context.</w:t>
      </w:r>
    </w:p>
    <w:p w:rsidR="0054247C" w:rsidRPr="0054247C" w:rsidRDefault="0054247C" w:rsidP="0054247C">
      <w:pPr>
        <w:shd w:val="clear" w:color="auto" w:fill="FFFFFF"/>
        <w:spacing w:after="0" w:line="240" w:lineRule="auto"/>
        <w:rPr>
          <w:rFonts w:ascii="Arial" w:eastAsia="Times New Roman" w:hAnsi="Arial" w:cs="Arial"/>
          <w:color w:val="282E3E"/>
          <w:sz w:val="24"/>
          <w:szCs w:val="24"/>
          <w:lang w:eastAsia="en-IN"/>
        </w:rPr>
      </w:pPr>
      <w:r w:rsidRPr="0054247C">
        <w:rPr>
          <w:rFonts w:ascii="Arial" w:eastAsia="Times New Roman" w:hAnsi="Arial" w:cs="Arial"/>
          <w:b/>
          <w:bCs/>
          <w:color w:val="4257B2"/>
          <w:sz w:val="24"/>
          <w:szCs w:val="24"/>
          <w:lang w:eastAsia="en-IN"/>
        </w:rPr>
        <w:t>Attributes</w:t>
      </w:r>
      <w:r w:rsidRPr="0054247C">
        <w:rPr>
          <w:rFonts w:ascii="Arial" w:eastAsia="Times New Roman" w:hAnsi="Arial" w:cs="Arial"/>
          <w:color w:val="282E3E"/>
          <w:sz w:val="24"/>
          <w:szCs w:val="24"/>
          <w:lang w:eastAsia="en-IN"/>
        </w:rPr>
        <w:t>: These are properties or details that define or describe an entity.</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 xml:space="preserve">To enforce the </w:t>
      </w:r>
      <w:proofErr w:type="spellStart"/>
      <w:r w:rsidRPr="0054247C">
        <w:rPr>
          <w:rFonts w:ascii="Arial" w:eastAsia="Times New Roman" w:hAnsi="Arial" w:cs="Arial"/>
          <w:color w:val="282E3E"/>
          <w:sz w:val="24"/>
          <w:szCs w:val="24"/>
          <w:lang w:eastAsia="en-IN"/>
        </w:rPr>
        <w:t>miniworld</w:t>
      </w:r>
      <w:proofErr w:type="spellEnd"/>
      <w:r w:rsidRPr="0054247C">
        <w:rPr>
          <w:rFonts w:ascii="Arial" w:eastAsia="Times New Roman" w:hAnsi="Arial" w:cs="Arial"/>
          <w:color w:val="282E3E"/>
          <w:sz w:val="24"/>
          <w:szCs w:val="24"/>
          <w:lang w:eastAsia="en-IN"/>
        </w:rPr>
        <w:t xml:space="preserve"> constraint that section numbers for sections offered for the same course must be different during a particular semester and year, the following </w:t>
      </w:r>
      <w:r w:rsidRPr="0054247C">
        <w:rPr>
          <w:rFonts w:ascii="Arial" w:eastAsia="Times New Roman" w:hAnsi="Arial" w:cs="Arial"/>
          <w:color w:val="282E3E"/>
          <w:sz w:val="24"/>
          <w:szCs w:val="24"/>
          <w:lang w:eastAsia="en-IN"/>
        </w:rPr>
        <w:lastRenderedPageBreak/>
        <w:t>combination of attributes would need to be unique for each </w:t>
      </w:r>
      <w:r w:rsidRPr="0054247C">
        <w:rPr>
          <w:rFonts w:ascii="KaTeX_Main" w:eastAsia="Times New Roman" w:hAnsi="KaTeX_Main" w:cs="Arial"/>
          <w:color w:val="282E3E"/>
          <w:sz w:val="29"/>
          <w:szCs w:val="29"/>
          <w:bdr w:val="none" w:sz="0" w:space="0" w:color="auto" w:frame="1"/>
          <w:lang w:eastAsia="en-IN"/>
        </w:rPr>
        <w:t>SECTION</w:t>
      </w:r>
      <w:r w:rsidRPr="0054247C">
        <w:rPr>
          <w:rFonts w:ascii="KaTeX_Main" w:eastAsia="Times New Roman" w:hAnsi="KaTeX_Main" w:cs="Arial"/>
          <w:color w:val="282E3E"/>
          <w:sz w:val="29"/>
          <w:szCs w:val="29"/>
          <w:lang w:eastAsia="en-IN"/>
        </w:rPr>
        <w:t>SECTION</w:t>
      </w:r>
      <w:r w:rsidRPr="0054247C">
        <w:rPr>
          <w:rFonts w:ascii="Arial" w:eastAsia="Times New Roman" w:hAnsi="Arial" w:cs="Arial"/>
          <w:color w:val="282E3E"/>
          <w:sz w:val="24"/>
          <w:szCs w:val="24"/>
          <w:lang w:eastAsia="en-IN"/>
        </w:rPr>
        <w:t> entity:</w:t>
      </w:r>
    </w:p>
    <w:p w:rsidR="0054247C" w:rsidRPr="0054247C" w:rsidRDefault="0054247C" w:rsidP="0054247C">
      <w:pPr>
        <w:numPr>
          <w:ilvl w:val="0"/>
          <w:numId w:val="4"/>
        </w:numPr>
        <w:shd w:val="clear" w:color="auto" w:fill="FFFFFF"/>
        <w:spacing w:after="0"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Course Code (</w:t>
      </w:r>
      <w:proofErr w:type="spellStart"/>
      <w:r w:rsidRPr="0054247C">
        <w:rPr>
          <w:rFonts w:ascii="KaTeX_Main" w:eastAsia="Times New Roman" w:hAnsi="KaTeX_Main" w:cs="Arial"/>
          <w:color w:val="282E3E"/>
          <w:sz w:val="29"/>
          <w:szCs w:val="29"/>
          <w:bdr w:val="none" w:sz="0" w:space="0" w:color="auto" w:frame="1"/>
          <w:lang w:eastAsia="en-IN"/>
        </w:rPr>
        <w:t>CCode</w:t>
      </w:r>
      <w:r w:rsidRPr="0054247C">
        <w:rPr>
          <w:rFonts w:ascii="KaTeX_Main" w:eastAsia="Times New Roman" w:hAnsi="KaTeX_Main" w:cs="Arial"/>
          <w:color w:val="282E3E"/>
          <w:sz w:val="29"/>
          <w:szCs w:val="29"/>
          <w:lang w:eastAsia="en-IN"/>
        </w:rPr>
        <w:t>CCode</w:t>
      </w:r>
      <w:proofErr w:type="spellEnd"/>
      <w:r w:rsidRPr="0054247C">
        <w:rPr>
          <w:rFonts w:ascii="Arial" w:eastAsia="Times New Roman" w:hAnsi="Arial" w:cs="Arial"/>
          <w:color w:val="282E3E"/>
          <w:sz w:val="24"/>
          <w:szCs w:val="24"/>
          <w:lang w:eastAsia="en-IN"/>
        </w:rPr>
        <w:t>) - This attribute would link the section to a specific course.</w:t>
      </w:r>
    </w:p>
    <w:p w:rsidR="0054247C" w:rsidRPr="0054247C" w:rsidRDefault="0054247C" w:rsidP="0054247C">
      <w:pPr>
        <w:numPr>
          <w:ilvl w:val="0"/>
          <w:numId w:val="4"/>
        </w:numPr>
        <w:shd w:val="clear" w:color="auto" w:fill="FFFFFF"/>
        <w:spacing w:after="0"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Section Number (</w:t>
      </w:r>
      <w:proofErr w:type="spellStart"/>
      <w:r w:rsidRPr="0054247C">
        <w:rPr>
          <w:rFonts w:ascii="KaTeX_Main" w:eastAsia="Times New Roman" w:hAnsi="KaTeX_Main" w:cs="Arial"/>
          <w:color w:val="282E3E"/>
          <w:sz w:val="29"/>
          <w:szCs w:val="29"/>
          <w:bdr w:val="none" w:sz="0" w:space="0" w:color="auto" w:frame="1"/>
          <w:lang w:eastAsia="en-IN"/>
        </w:rPr>
        <w:t>SecNo</w:t>
      </w:r>
      <w:r w:rsidRPr="0054247C">
        <w:rPr>
          <w:rFonts w:ascii="KaTeX_Main" w:eastAsia="Times New Roman" w:hAnsi="KaTeX_Main" w:cs="Arial"/>
          <w:color w:val="282E3E"/>
          <w:sz w:val="29"/>
          <w:szCs w:val="29"/>
          <w:lang w:eastAsia="en-IN"/>
        </w:rPr>
        <w:t>SecNo</w:t>
      </w:r>
      <w:proofErr w:type="spellEnd"/>
      <w:r w:rsidRPr="0054247C">
        <w:rPr>
          <w:rFonts w:ascii="Arial" w:eastAsia="Times New Roman" w:hAnsi="Arial" w:cs="Arial"/>
          <w:color w:val="282E3E"/>
          <w:sz w:val="24"/>
          <w:szCs w:val="24"/>
          <w:lang w:eastAsia="en-IN"/>
        </w:rPr>
        <w:t>) - This would be the specific section number for the course.</w:t>
      </w:r>
    </w:p>
    <w:p w:rsidR="0054247C" w:rsidRPr="0054247C" w:rsidRDefault="0054247C" w:rsidP="0054247C">
      <w:pPr>
        <w:numPr>
          <w:ilvl w:val="0"/>
          <w:numId w:val="4"/>
        </w:numPr>
        <w:shd w:val="clear" w:color="auto" w:fill="FFFFFF"/>
        <w:spacing w:after="0"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Semester (</w:t>
      </w:r>
      <w:proofErr w:type="spellStart"/>
      <w:r w:rsidRPr="0054247C">
        <w:rPr>
          <w:rFonts w:ascii="KaTeX_Main" w:eastAsia="Times New Roman" w:hAnsi="KaTeX_Main" w:cs="Arial"/>
          <w:color w:val="282E3E"/>
          <w:sz w:val="29"/>
          <w:szCs w:val="29"/>
          <w:bdr w:val="none" w:sz="0" w:space="0" w:color="auto" w:frame="1"/>
          <w:lang w:eastAsia="en-IN"/>
        </w:rPr>
        <w:t>Sem</w:t>
      </w:r>
      <w:r w:rsidRPr="0054247C">
        <w:rPr>
          <w:rFonts w:ascii="KaTeX_Main" w:eastAsia="Times New Roman" w:hAnsi="KaTeX_Main" w:cs="Arial"/>
          <w:color w:val="282E3E"/>
          <w:sz w:val="29"/>
          <w:szCs w:val="29"/>
          <w:lang w:eastAsia="en-IN"/>
        </w:rPr>
        <w:t>Sem</w:t>
      </w:r>
      <w:proofErr w:type="spellEnd"/>
      <w:r w:rsidRPr="0054247C">
        <w:rPr>
          <w:rFonts w:ascii="Arial" w:eastAsia="Times New Roman" w:hAnsi="Arial" w:cs="Arial"/>
          <w:color w:val="282E3E"/>
          <w:sz w:val="24"/>
          <w:szCs w:val="24"/>
          <w:lang w:eastAsia="en-IN"/>
        </w:rPr>
        <w:t>) - This indicates the academic term when the course is offered. Year - This represents the calendar year in which the course is offered.</w:t>
      </w:r>
    </w:p>
    <w:p w:rsidR="0054247C" w:rsidRPr="0054247C" w:rsidRDefault="0054247C" w:rsidP="0054247C">
      <w:pPr>
        <w:pStyle w:val="ListParagraph"/>
        <w:numPr>
          <w:ilvl w:val="0"/>
          <w:numId w:val="4"/>
        </w:num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54247C">
        <w:rPr>
          <w:rFonts w:ascii="Arial" w:eastAsia="Times New Roman" w:hAnsi="Arial" w:cs="Arial"/>
          <w:color w:val="2E3856"/>
          <w:sz w:val="24"/>
          <w:szCs w:val="24"/>
          <w:lang w:eastAsia="en-IN"/>
        </w:rPr>
        <w:t>The unique combination of these attributes (Course Code, Section Number, Semester, and Year) ensures that no two sections of the same course can have the same section number in the same semester and year.</w:t>
      </w:r>
    </w:p>
    <w:p w:rsidR="0054247C" w:rsidRPr="0054247C" w:rsidRDefault="0054247C" w:rsidP="0054247C">
      <w:pPr>
        <w:pStyle w:val="ListParagraph"/>
        <w:numPr>
          <w:ilvl w:val="0"/>
          <w:numId w:val="4"/>
        </w:numPr>
        <w:shd w:val="clear" w:color="auto" w:fill="F6F7FB"/>
        <w:spacing w:after="0" w:line="240" w:lineRule="auto"/>
        <w:rPr>
          <w:rFonts w:ascii="Arial" w:eastAsia="Times New Roman" w:hAnsi="Arial" w:cs="Arial"/>
          <w:color w:val="2E3856"/>
          <w:sz w:val="24"/>
          <w:szCs w:val="24"/>
          <w:lang w:eastAsia="en-IN"/>
        </w:rPr>
      </w:pPr>
      <w:r w:rsidRPr="0054247C">
        <w:rPr>
          <w:rFonts w:ascii="Arial" w:eastAsia="Times New Roman" w:hAnsi="Arial" w:cs="Arial"/>
          <w:color w:val="2E3856"/>
          <w:sz w:val="24"/>
          <w:szCs w:val="24"/>
          <w:lang w:eastAsia="en-IN"/>
        </w:rPr>
        <w:t>This combination effectively creates a unique identifier for each course offering in a given time frame, preventing any overlap in section numbers for the same course.</w:t>
      </w:r>
    </w:p>
    <w:p w:rsidR="0054247C" w:rsidRPr="0054247C" w:rsidRDefault="0054247C" w:rsidP="0054247C">
      <w:pPr>
        <w:pStyle w:val="ListParagraph"/>
        <w:numPr>
          <w:ilvl w:val="0"/>
          <w:numId w:val="4"/>
        </w:num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In this exercise, we focus on identifying the unique </w:t>
      </w:r>
      <w:r w:rsidRPr="0054247C">
        <w:rPr>
          <w:rFonts w:ascii="Arial" w:eastAsia="Times New Roman" w:hAnsi="Arial" w:cs="Arial"/>
          <w:b/>
          <w:bCs/>
          <w:color w:val="4257B2"/>
          <w:sz w:val="24"/>
          <w:szCs w:val="24"/>
          <w:lang w:eastAsia="en-IN"/>
        </w:rPr>
        <w:t>attribute</w:t>
      </w:r>
      <w:r w:rsidRPr="0054247C">
        <w:rPr>
          <w:rFonts w:ascii="Arial" w:eastAsia="Times New Roman" w:hAnsi="Arial" w:cs="Arial"/>
          <w:color w:val="282E3E"/>
          <w:sz w:val="24"/>
          <w:szCs w:val="24"/>
          <w:lang w:eastAsia="en-IN"/>
        </w:rPr>
        <w:t> combination needed in a university database to ensure that each course section has a distinct number for the same course in a specific semester and year.</w:t>
      </w:r>
    </w:p>
    <w:p w:rsidR="0054247C" w:rsidRPr="0054247C" w:rsidRDefault="0054247C" w:rsidP="0054247C">
      <w:pPr>
        <w:pStyle w:val="ListParagraph"/>
        <w:numPr>
          <w:ilvl w:val="0"/>
          <w:numId w:val="4"/>
        </w:num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To meet this requirement, each </w:t>
      </w:r>
      <w:r w:rsidRPr="0054247C">
        <w:rPr>
          <w:rFonts w:ascii="KaTeX_Main" w:eastAsia="Times New Roman" w:hAnsi="KaTeX_Main" w:cs="Arial"/>
          <w:color w:val="282E3E"/>
          <w:sz w:val="29"/>
          <w:szCs w:val="29"/>
          <w:bdr w:val="none" w:sz="0" w:space="0" w:color="auto" w:frame="1"/>
          <w:lang w:eastAsia="en-IN"/>
        </w:rPr>
        <w:t>SECTION</w:t>
      </w:r>
      <w:r w:rsidRPr="0054247C">
        <w:rPr>
          <w:rFonts w:ascii="KaTeX_Main" w:eastAsia="Times New Roman" w:hAnsi="KaTeX_Main" w:cs="Arial"/>
          <w:color w:val="282E3E"/>
          <w:sz w:val="29"/>
          <w:szCs w:val="29"/>
          <w:lang w:eastAsia="en-IN"/>
        </w:rPr>
        <w:t>SECTION</w:t>
      </w:r>
      <w:r w:rsidRPr="0054247C">
        <w:rPr>
          <w:rFonts w:ascii="Arial" w:eastAsia="Times New Roman" w:hAnsi="Arial" w:cs="Arial"/>
          <w:color w:val="282E3E"/>
          <w:sz w:val="24"/>
          <w:szCs w:val="24"/>
          <w:lang w:eastAsia="en-IN"/>
        </w:rPr>
        <w:t> </w:t>
      </w:r>
      <w:r w:rsidRPr="0054247C">
        <w:rPr>
          <w:rFonts w:ascii="Arial" w:eastAsia="Times New Roman" w:hAnsi="Arial" w:cs="Arial"/>
          <w:b/>
          <w:bCs/>
          <w:color w:val="4257B2"/>
          <w:sz w:val="24"/>
          <w:szCs w:val="24"/>
          <w:lang w:eastAsia="en-IN"/>
        </w:rPr>
        <w:t>entity</w:t>
      </w:r>
      <w:r w:rsidRPr="0054247C">
        <w:rPr>
          <w:rFonts w:ascii="Arial" w:eastAsia="Times New Roman" w:hAnsi="Arial" w:cs="Arial"/>
          <w:color w:val="282E3E"/>
          <w:sz w:val="24"/>
          <w:szCs w:val="24"/>
          <w:lang w:eastAsia="en-IN"/>
        </w:rPr>
        <w:t> must have a unique combination of Course Code, Section Number, Semester, and Year.</w:t>
      </w:r>
    </w:p>
    <w:p w:rsidR="0054247C" w:rsidRPr="0054247C" w:rsidRDefault="0054247C" w:rsidP="0054247C">
      <w:pPr>
        <w:pStyle w:val="ListParagraph"/>
        <w:numPr>
          <w:ilvl w:val="0"/>
          <w:numId w:val="4"/>
        </w:numPr>
        <w:shd w:val="clear" w:color="auto" w:fill="FFFFFF"/>
        <w:spacing w:after="0"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This combination ensures that section numbers do not overlap for the same course within the same semester and year, thereby creating a unique identifier for each course offering in a given timeframe</w:t>
      </w:r>
    </w:p>
    <w:p w:rsidR="00692C3C" w:rsidRPr="00274841" w:rsidRDefault="00692C3C" w:rsidP="009F683C">
      <w:pPr>
        <w:spacing w:after="0" w:line="240" w:lineRule="auto"/>
        <w:rPr>
          <w:rFonts w:ascii="Times New Roman" w:eastAsia="Times New Roman" w:hAnsi="Times New Roman" w:cs="Times New Roman"/>
          <w:b/>
          <w:color w:val="0070C0"/>
          <w:sz w:val="24"/>
          <w:szCs w:val="24"/>
          <w:lang w:eastAsia="en-IN"/>
        </w:rPr>
      </w:pP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3.17. </w:t>
      </w:r>
      <w:r w:rsidRPr="00274841">
        <w:rPr>
          <w:rFonts w:ascii="MinionPro-Regular" w:eastAsia="Times New Roman" w:hAnsi="MinionPro-Regular" w:cs="Times New Roman"/>
          <w:b/>
          <w:color w:val="0070C0"/>
          <w:sz w:val="21"/>
          <w:szCs w:val="21"/>
          <w:lang w:eastAsia="en-IN"/>
        </w:rPr>
        <w:t xml:space="preserve">Composite and multivalued attributes can be nested to any number of </w:t>
      </w:r>
      <w:proofErr w:type="spellStart"/>
      <w:r w:rsidRPr="00274841">
        <w:rPr>
          <w:rFonts w:ascii="MinionPro-Regular" w:eastAsia="Times New Roman" w:hAnsi="MinionPro-Regular" w:cs="Times New Roman"/>
          <w:b/>
          <w:color w:val="0070C0"/>
          <w:sz w:val="21"/>
          <w:szCs w:val="21"/>
          <w:lang w:eastAsia="en-IN"/>
        </w:rPr>
        <w:t>lev</w:t>
      </w:r>
      <w:proofErr w:type="spellEnd"/>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274841">
        <w:rPr>
          <w:rFonts w:ascii="MinionPro-Regular" w:eastAsia="Times New Roman" w:hAnsi="MinionPro-Regular" w:cs="Times New Roman"/>
          <w:b/>
          <w:color w:val="0070C0"/>
          <w:sz w:val="21"/>
          <w:szCs w:val="21"/>
          <w:lang w:eastAsia="en-IN"/>
        </w:rPr>
        <w:t>els</w:t>
      </w:r>
      <w:proofErr w:type="spellEnd"/>
      <w:proofErr w:type="gramEnd"/>
      <w:r w:rsidRPr="00274841">
        <w:rPr>
          <w:rFonts w:ascii="MinionPro-Regular" w:eastAsia="Times New Roman" w:hAnsi="MinionPro-Regular" w:cs="Times New Roman"/>
          <w:b/>
          <w:color w:val="0070C0"/>
          <w:sz w:val="21"/>
          <w:szCs w:val="21"/>
          <w:lang w:eastAsia="en-IN"/>
        </w:rPr>
        <w:t xml:space="preserve">. Suppose we want to design an attribute for a </w:t>
      </w:r>
      <w:r w:rsidRPr="00274841">
        <w:rPr>
          <w:rFonts w:ascii="AkzidenzGroteskBE-Regular" w:eastAsia="Times New Roman" w:hAnsi="AkzidenzGroteskBE-Regular" w:cs="Times New Roman"/>
          <w:b/>
          <w:color w:val="0070C0"/>
          <w:sz w:val="18"/>
          <w:szCs w:val="18"/>
          <w:lang w:eastAsia="en-IN"/>
        </w:rPr>
        <w:t>STUDENT</w:t>
      </w:r>
      <w:r w:rsidRPr="00274841">
        <w:rPr>
          <w:rFonts w:ascii="MinionPro-Regular" w:eastAsia="Times New Roman" w:hAnsi="MinionPro-Regular" w:cs="Times New Roman"/>
          <w:b/>
          <w:color w:val="0070C0"/>
          <w:sz w:val="21"/>
          <w:szCs w:val="21"/>
          <w:lang w:eastAsia="en-IN"/>
        </w:rPr>
        <w:t xml:space="preserve"> entity type to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keep</w:t>
      </w:r>
      <w:proofErr w:type="gramEnd"/>
      <w:r w:rsidRPr="00274841">
        <w:rPr>
          <w:rFonts w:ascii="MinionPro-Regular" w:eastAsia="Times New Roman" w:hAnsi="MinionPro-Regular" w:cs="Times New Roman"/>
          <w:b/>
          <w:color w:val="0070C0"/>
          <w:sz w:val="21"/>
          <w:szCs w:val="21"/>
          <w:lang w:eastAsia="en-IN"/>
        </w:rPr>
        <w:t xml:space="preserve"> track of previous college education. Such an attribute will have one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entry</w:t>
      </w:r>
      <w:proofErr w:type="gramEnd"/>
      <w:r w:rsidRPr="00274841">
        <w:rPr>
          <w:rFonts w:ascii="MinionPro-Regular" w:eastAsia="Times New Roman" w:hAnsi="MinionPro-Regular" w:cs="Times New Roman"/>
          <w:b/>
          <w:color w:val="0070C0"/>
          <w:sz w:val="21"/>
          <w:szCs w:val="21"/>
          <w:lang w:eastAsia="en-IN"/>
        </w:rPr>
        <w:t xml:space="preserve"> for each college previously attended, and each such entry will be com</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posed</w:t>
      </w:r>
      <w:proofErr w:type="gramEnd"/>
      <w:r w:rsidRPr="00274841">
        <w:rPr>
          <w:rFonts w:ascii="MinionPro-Regular" w:eastAsia="Times New Roman" w:hAnsi="MinionPro-Regular" w:cs="Times New Roman"/>
          <w:b/>
          <w:color w:val="0070C0"/>
          <w:sz w:val="21"/>
          <w:szCs w:val="21"/>
          <w:lang w:eastAsia="en-IN"/>
        </w:rPr>
        <w:t xml:space="preserve"> of college name, start and end dates, degree entries (degrees awarded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at</w:t>
      </w:r>
      <w:proofErr w:type="gramEnd"/>
      <w:r w:rsidRPr="00274841">
        <w:rPr>
          <w:rFonts w:ascii="MinionPro-Regular" w:eastAsia="Times New Roman" w:hAnsi="MinionPro-Regular" w:cs="Times New Roman"/>
          <w:b/>
          <w:color w:val="0070C0"/>
          <w:sz w:val="21"/>
          <w:szCs w:val="21"/>
          <w:lang w:eastAsia="en-IN"/>
        </w:rPr>
        <w:t xml:space="preserve"> that college, if any), and transcript entries (courses completed at that col</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274841">
        <w:rPr>
          <w:rFonts w:ascii="MinionPro-Regular" w:eastAsia="Times New Roman" w:hAnsi="MinionPro-Regular" w:cs="Times New Roman"/>
          <w:b/>
          <w:color w:val="0070C0"/>
          <w:sz w:val="21"/>
          <w:szCs w:val="21"/>
          <w:lang w:eastAsia="en-IN"/>
        </w:rPr>
        <w:t>lege</w:t>
      </w:r>
      <w:proofErr w:type="spellEnd"/>
      <w:proofErr w:type="gramEnd"/>
      <w:r w:rsidRPr="00274841">
        <w:rPr>
          <w:rFonts w:ascii="MinionPro-Regular" w:eastAsia="Times New Roman" w:hAnsi="MinionPro-Regular" w:cs="Times New Roman"/>
          <w:b/>
          <w:color w:val="0070C0"/>
          <w:sz w:val="21"/>
          <w:szCs w:val="21"/>
          <w:lang w:eastAsia="en-IN"/>
        </w:rPr>
        <w:t xml:space="preserve">, if any). Each degree entry contains the degree name and the month and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year</w:t>
      </w:r>
      <w:proofErr w:type="gramEnd"/>
      <w:r w:rsidRPr="00274841">
        <w:rPr>
          <w:rFonts w:ascii="MinionPro-Regular" w:eastAsia="Times New Roman" w:hAnsi="MinionPro-Regular" w:cs="Times New Roman"/>
          <w:b/>
          <w:color w:val="0070C0"/>
          <w:sz w:val="21"/>
          <w:szCs w:val="21"/>
          <w:lang w:eastAsia="en-IN"/>
        </w:rPr>
        <w:t xml:space="preserve"> the degree was awarded, and each transcript entry contains a course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name</w:t>
      </w:r>
      <w:proofErr w:type="gramEnd"/>
      <w:r w:rsidRPr="00274841">
        <w:rPr>
          <w:rFonts w:ascii="MinionPro-Regular" w:eastAsia="Times New Roman" w:hAnsi="MinionPro-Regular" w:cs="Times New Roman"/>
          <w:b/>
          <w:color w:val="0070C0"/>
          <w:sz w:val="21"/>
          <w:szCs w:val="21"/>
          <w:lang w:eastAsia="en-IN"/>
        </w:rPr>
        <w:t xml:space="preserve">, semester, year, and grade. Design an attribute to hold this </w:t>
      </w:r>
      <w:proofErr w:type="spellStart"/>
      <w:r w:rsidRPr="00274841">
        <w:rPr>
          <w:rFonts w:ascii="MinionPro-Regular" w:eastAsia="Times New Roman" w:hAnsi="MinionPro-Regular" w:cs="Times New Roman"/>
          <w:b/>
          <w:color w:val="0070C0"/>
          <w:sz w:val="21"/>
          <w:szCs w:val="21"/>
          <w:lang w:eastAsia="en-IN"/>
        </w:rPr>
        <w:t>informa</w:t>
      </w:r>
      <w:proofErr w:type="spellEnd"/>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spellStart"/>
      <w:proofErr w:type="gramStart"/>
      <w:r w:rsidRPr="00274841">
        <w:rPr>
          <w:rFonts w:ascii="MinionPro-Regular" w:eastAsia="Times New Roman" w:hAnsi="MinionPro-Regular" w:cs="Times New Roman"/>
          <w:b/>
          <w:color w:val="0070C0"/>
          <w:sz w:val="21"/>
          <w:szCs w:val="21"/>
          <w:lang w:eastAsia="en-IN"/>
        </w:rPr>
        <w:t>tion</w:t>
      </w:r>
      <w:proofErr w:type="spellEnd"/>
      <w:proofErr w:type="gramEnd"/>
      <w:r w:rsidRPr="00274841">
        <w:rPr>
          <w:rFonts w:ascii="MinionPro-Regular" w:eastAsia="Times New Roman" w:hAnsi="MinionPro-Regular" w:cs="Times New Roman"/>
          <w:b/>
          <w:color w:val="0070C0"/>
          <w:sz w:val="21"/>
          <w:szCs w:val="21"/>
          <w:lang w:eastAsia="en-IN"/>
        </w:rPr>
        <w:t xml:space="preserve">. Use the conventions in Figure 3.5.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We need to create a </w:t>
      </w:r>
      <w:proofErr w:type="spellStart"/>
      <w:r w:rsidRPr="0054247C">
        <w:rPr>
          <w:rFonts w:ascii="KaTeX_Main" w:eastAsia="Times New Roman" w:hAnsi="KaTeX_Main" w:cs="Arial"/>
          <w:color w:val="282E3E"/>
          <w:sz w:val="29"/>
          <w:szCs w:val="29"/>
          <w:bdr w:val="none" w:sz="0" w:space="0" w:color="auto" w:frame="1"/>
          <w:lang w:eastAsia="en-IN"/>
        </w:rPr>
        <w:t>complex</w:t>
      </w:r>
      <w:r w:rsidRPr="0054247C">
        <w:rPr>
          <w:rFonts w:ascii="KaTeX_Main" w:eastAsia="Times New Roman" w:hAnsi="KaTeX_Main" w:cs="Arial"/>
          <w:i/>
          <w:iCs/>
          <w:color w:val="282E3E"/>
          <w:sz w:val="29"/>
          <w:szCs w:val="29"/>
          <w:lang w:eastAsia="en-IN"/>
        </w:rPr>
        <w:t>complex</w:t>
      </w:r>
      <w:proofErr w:type="spellEnd"/>
      <w:r w:rsidRPr="0054247C">
        <w:rPr>
          <w:rFonts w:ascii="Arial" w:eastAsia="Times New Roman" w:hAnsi="Arial" w:cs="Arial"/>
          <w:color w:val="282E3E"/>
          <w:sz w:val="24"/>
          <w:szCs w:val="24"/>
          <w:lang w:eastAsia="en-IN"/>
        </w:rPr>
        <w:t> attribute of the STUDENT entity type. Let's call that attribute </w:t>
      </w:r>
      <w:r w:rsidRPr="0054247C">
        <w:rPr>
          <w:rFonts w:ascii="KaTeX_Main" w:eastAsia="Times New Roman" w:hAnsi="KaTeX_Main" w:cs="Arial"/>
          <w:color w:val="282E3E"/>
          <w:sz w:val="29"/>
          <w:szCs w:val="29"/>
          <w:bdr w:val="none" w:sz="0" w:space="0" w:color="auto" w:frame="1"/>
          <w:lang w:eastAsia="en-IN"/>
        </w:rPr>
        <w:t>"Attended_college"</w:t>
      </w:r>
      <w:r w:rsidRPr="0054247C">
        <w:rPr>
          <w:rFonts w:ascii="KaTeX_Main" w:eastAsia="Times New Roman" w:hAnsi="KaTeX_Main" w:cs="Arial"/>
          <w:b/>
          <w:bCs/>
          <w:color w:val="282E3E"/>
          <w:sz w:val="29"/>
          <w:szCs w:val="29"/>
          <w:lang w:eastAsia="en-IN"/>
        </w:rPr>
        <w:t>"</w:t>
      </w:r>
      <w:proofErr w:type="spellStart"/>
      <w:r w:rsidRPr="0054247C">
        <w:rPr>
          <w:rFonts w:ascii="KaTeX_Main" w:eastAsia="Times New Roman" w:hAnsi="KaTeX_Main" w:cs="Arial"/>
          <w:b/>
          <w:bCs/>
          <w:color w:val="282E3E"/>
          <w:sz w:val="29"/>
          <w:szCs w:val="29"/>
          <w:lang w:eastAsia="en-IN"/>
        </w:rPr>
        <w:t>Attended_college</w:t>
      </w:r>
      <w:proofErr w:type="spellEnd"/>
      <w:r w:rsidRPr="0054247C">
        <w:rPr>
          <w:rFonts w:ascii="KaTeX_Main" w:eastAsia="Times New Roman" w:hAnsi="KaTeX_Main" w:cs="Arial"/>
          <w:b/>
          <w:bCs/>
          <w:color w:val="282E3E"/>
          <w:sz w:val="29"/>
          <w:szCs w:val="29"/>
          <w:lang w:eastAsia="en-IN"/>
        </w:rPr>
        <w:t>"</w:t>
      </w:r>
      <w:r w:rsidRPr="0054247C">
        <w:rPr>
          <w:rFonts w:ascii="Arial" w:eastAsia="Times New Roman" w:hAnsi="Arial" w:cs="Arial"/>
          <w:color w:val="282E3E"/>
          <w:sz w:val="24"/>
          <w:szCs w:val="24"/>
          <w:lang w:eastAsia="en-IN"/>
        </w:rPr>
        <w:t>.</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Firstly, student may have attended more than one college, so that fact makes this attribute </w:t>
      </w:r>
      <w:proofErr w:type="spellStart"/>
      <w:r w:rsidRPr="0054247C">
        <w:rPr>
          <w:rFonts w:ascii="KaTeX_Main" w:eastAsia="Times New Roman" w:hAnsi="KaTeX_Main" w:cs="Arial"/>
          <w:color w:val="282E3E"/>
          <w:sz w:val="29"/>
          <w:szCs w:val="29"/>
          <w:bdr w:val="none" w:sz="0" w:space="0" w:color="auto" w:frame="1"/>
          <w:lang w:eastAsia="en-IN"/>
        </w:rPr>
        <w:t>multivalued</w:t>
      </w:r>
      <w:r w:rsidRPr="0054247C">
        <w:rPr>
          <w:rFonts w:ascii="KaTeX_Main" w:eastAsia="Times New Roman" w:hAnsi="KaTeX_Main" w:cs="Arial"/>
          <w:i/>
          <w:iCs/>
          <w:color w:val="282E3E"/>
          <w:sz w:val="29"/>
          <w:szCs w:val="29"/>
          <w:lang w:eastAsia="en-IN"/>
        </w:rPr>
        <w:t>multivalued</w:t>
      </w:r>
      <w:proofErr w:type="spellEnd"/>
      <w:r w:rsidRPr="0054247C">
        <w:rPr>
          <w:rFonts w:ascii="Arial" w:eastAsia="Times New Roman" w:hAnsi="Arial" w:cs="Arial"/>
          <w:color w:val="282E3E"/>
          <w:sz w:val="24"/>
          <w:szCs w:val="24"/>
          <w:lang w:eastAsia="en-IN"/>
        </w:rPr>
        <w:t>. Multivalued attributes are put between braces. </w:t>
      </w:r>
      <w:r w:rsidRPr="0054247C">
        <w:rPr>
          <w:rFonts w:ascii="KaTeX_Main" w:eastAsia="Times New Roman" w:hAnsi="KaTeX_Main" w:cs="Arial"/>
          <w:color w:val="282E3E"/>
          <w:sz w:val="29"/>
          <w:szCs w:val="29"/>
          <w:bdr w:val="none" w:sz="0" w:space="0" w:color="auto" w:frame="1"/>
          <w:lang w:eastAsia="en-IN"/>
        </w:rPr>
        <w:t>{</w:t>
      </w:r>
      <w:proofErr w:type="spellStart"/>
      <w:r w:rsidRPr="0054247C">
        <w:rPr>
          <w:rFonts w:ascii="KaTeX_Main" w:eastAsia="Times New Roman" w:hAnsi="KaTeX_Main" w:cs="Arial"/>
          <w:color w:val="282E3E"/>
          <w:sz w:val="29"/>
          <w:szCs w:val="29"/>
          <w:bdr w:val="none" w:sz="0" w:space="0" w:color="auto" w:frame="1"/>
          <w:lang w:eastAsia="en-IN"/>
        </w:rPr>
        <w:t>Attended_college</w:t>
      </w:r>
      <w:proofErr w:type="spellEnd"/>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b/>
          <w:bCs/>
          <w:color w:val="282E3E"/>
          <w:sz w:val="29"/>
          <w:szCs w:val="29"/>
          <w:lang w:eastAsia="en-IN"/>
        </w:rPr>
        <w:t>{</w:t>
      </w:r>
      <w:proofErr w:type="spellStart"/>
      <w:r w:rsidRPr="0054247C">
        <w:rPr>
          <w:rFonts w:ascii="KaTeX_Main" w:eastAsia="Times New Roman" w:hAnsi="KaTeX_Main" w:cs="Arial"/>
          <w:b/>
          <w:bCs/>
          <w:color w:val="282E3E"/>
          <w:sz w:val="29"/>
          <w:szCs w:val="29"/>
          <w:lang w:eastAsia="en-IN"/>
        </w:rPr>
        <w:t>Attended_college</w:t>
      </w:r>
      <w:proofErr w:type="spellEnd"/>
      <w:r w:rsidRPr="0054247C">
        <w:rPr>
          <w:rFonts w:ascii="KaTeX_Main" w:eastAsia="Times New Roman" w:hAnsi="KaTeX_Main" w:cs="Arial"/>
          <w:b/>
          <w:bCs/>
          <w:color w:val="282E3E"/>
          <w:sz w:val="29"/>
          <w:szCs w:val="29"/>
          <w:lang w:eastAsia="en-IN"/>
        </w:rPr>
        <w:t>}</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Secondly, we know that each attended college has to have additional attributes "</w:t>
      </w:r>
      <w:proofErr w:type="spellStart"/>
      <w:r w:rsidRPr="0054247C">
        <w:rPr>
          <w:rFonts w:ascii="Arial" w:eastAsia="Times New Roman" w:hAnsi="Arial" w:cs="Arial"/>
          <w:color w:val="282E3E"/>
          <w:sz w:val="24"/>
          <w:szCs w:val="24"/>
          <w:lang w:eastAsia="en-IN"/>
        </w:rPr>
        <w:t>College_name</w:t>
      </w:r>
      <w:proofErr w:type="spellEnd"/>
      <w:r w:rsidRPr="0054247C">
        <w:rPr>
          <w:rFonts w:ascii="Arial" w:eastAsia="Times New Roman" w:hAnsi="Arial" w:cs="Arial"/>
          <w:color w:val="282E3E"/>
          <w:sz w:val="24"/>
          <w:szCs w:val="24"/>
          <w:lang w:eastAsia="en-IN"/>
        </w:rPr>
        <w:t>", "</w:t>
      </w:r>
      <w:proofErr w:type="spellStart"/>
      <w:r w:rsidRPr="0054247C">
        <w:rPr>
          <w:rFonts w:ascii="Arial" w:eastAsia="Times New Roman" w:hAnsi="Arial" w:cs="Arial"/>
          <w:color w:val="282E3E"/>
          <w:sz w:val="24"/>
          <w:szCs w:val="24"/>
          <w:lang w:eastAsia="en-IN"/>
        </w:rPr>
        <w:t>Start_date</w:t>
      </w:r>
      <w:proofErr w:type="spellEnd"/>
      <w:r w:rsidRPr="0054247C">
        <w:rPr>
          <w:rFonts w:ascii="Arial" w:eastAsia="Times New Roman" w:hAnsi="Arial" w:cs="Arial"/>
          <w:color w:val="282E3E"/>
          <w:sz w:val="24"/>
          <w:szCs w:val="24"/>
          <w:lang w:eastAsia="en-IN"/>
        </w:rPr>
        <w:t>", "</w:t>
      </w:r>
      <w:proofErr w:type="spellStart"/>
      <w:r w:rsidRPr="0054247C">
        <w:rPr>
          <w:rFonts w:ascii="Arial" w:eastAsia="Times New Roman" w:hAnsi="Arial" w:cs="Arial"/>
          <w:color w:val="282E3E"/>
          <w:sz w:val="24"/>
          <w:szCs w:val="24"/>
          <w:lang w:eastAsia="en-IN"/>
        </w:rPr>
        <w:t>End_date</w:t>
      </w:r>
      <w:proofErr w:type="spellEnd"/>
      <w:r w:rsidRPr="0054247C">
        <w:rPr>
          <w:rFonts w:ascii="Arial" w:eastAsia="Times New Roman" w:hAnsi="Arial" w:cs="Arial"/>
          <w:color w:val="282E3E"/>
          <w:sz w:val="24"/>
          <w:szCs w:val="24"/>
          <w:lang w:eastAsia="en-IN"/>
        </w:rPr>
        <w:t>", "Degree" and "</w:t>
      </w:r>
      <w:proofErr w:type="spellStart"/>
      <w:r w:rsidRPr="0054247C">
        <w:rPr>
          <w:rFonts w:ascii="Arial" w:eastAsia="Times New Roman" w:hAnsi="Arial" w:cs="Arial"/>
          <w:color w:val="282E3E"/>
          <w:sz w:val="24"/>
          <w:szCs w:val="24"/>
          <w:lang w:eastAsia="en-IN"/>
        </w:rPr>
        <w:t>Completed_course</w:t>
      </w:r>
      <w:proofErr w:type="spellEnd"/>
      <w:r w:rsidRPr="0054247C">
        <w:rPr>
          <w:rFonts w:ascii="Arial" w:eastAsia="Times New Roman" w:hAnsi="Arial" w:cs="Arial"/>
          <w:color w:val="282E3E"/>
          <w:sz w:val="24"/>
          <w:szCs w:val="24"/>
          <w:lang w:eastAsia="en-IN"/>
        </w:rPr>
        <w:t>". We can display </w:t>
      </w:r>
      <w:proofErr w:type="spellStart"/>
      <w:r w:rsidRPr="0054247C">
        <w:rPr>
          <w:rFonts w:ascii="KaTeX_Main" w:eastAsia="Times New Roman" w:hAnsi="KaTeX_Main" w:cs="Arial"/>
          <w:color w:val="282E3E"/>
          <w:sz w:val="29"/>
          <w:szCs w:val="29"/>
          <w:bdr w:val="none" w:sz="0" w:space="0" w:color="auto" w:frame="1"/>
          <w:lang w:eastAsia="en-IN"/>
        </w:rPr>
        <w:t>composite</w:t>
      </w:r>
      <w:r w:rsidRPr="0054247C">
        <w:rPr>
          <w:rFonts w:ascii="KaTeX_Main" w:eastAsia="Times New Roman" w:hAnsi="KaTeX_Main" w:cs="Arial"/>
          <w:i/>
          <w:iCs/>
          <w:color w:val="282E3E"/>
          <w:sz w:val="29"/>
          <w:szCs w:val="29"/>
          <w:lang w:eastAsia="en-IN"/>
        </w:rPr>
        <w:t>composite</w:t>
      </w:r>
      <w:proofErr w:type="spellEnd"/>
      <w:r w:rsidRPr="0054247C">
        <w:rPr>
          <w:rFonts w:ascii="Arial" w:eastAsia="Times New Roman" w:hAnsi="Arial" w:cs="Arial"/>
          <w:color w:val="282E3E"/>
          <w:sz w:val="24"/>
          <w:szCs w:val="24"/>
          <w:lang w:eastAsia="en-IN"/>
        </w:rPr>
        <w:t> attribute by opening parentheses and listing all the attributes.</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lastRenderedPageBreak/>
        <w:t>{Attended_</w:t>
      </w:r>
      <w:proofErr w:type="gramStart"/>
      <w:r w:rsidRPr="0054247C">
        <w:rPr>
          <w:rFonts w:ascii="KaTeX_Main" w:eastAsia="Times New Roman" w:hAnsi="KaTeX_Main" w:cs="Arial"/>
          <w:color w:val="282E3E"/>
          <w:sz w:val="29"/>
          <w:szCs w:val="29"/>
          <w:bdr w:val="none" w:sz="0" w:space="0" w:color="auto" w:frame="1"/>
          <w:lang w:eastAsia="en-IN"/>
        </w:rPr>
        <w:t>college(</w:t>
      </w:r>
      <w:proofErr w:type="gramEnd"/>
      <w:r w:rsidRPr="0054247C">
        <w:rPr>
          <w:rFonts w:ascii="KaTeX_Main" w:eastAsia="Times New Roman" w:hAnsi="KaTeX_Main" w:cs="Arial"/>
          <w:color w:val="282E3E"/>
          <w:sz w:val="29"/>
          <w:szCs w:val="29"/>
          <w:bdr w:val="none" w:sz="0" w:space="0" w:color="auto" w:frame="1"/>
          <w:lang w:eastAsia="en-IN"/>
        </w:rPr>
        <w:t>College_name, Start_date, End_date, Degree, Completed_course}</w:t>
      </w:r>
      <w:r w:rsidRPr="0054247C">
        <w:rPr>
          <w:rFonts w:ascii="KaTeX_Main" w:eastAsia="Times New Roman" w:hAnsi="KaTeX_Main" w:cs="Arial"/>
          <w:b/>
          <w:bCs/>
          <w:color w:val="282E3E"/>
          <w:sz w:val="29"/>
          <w:szCs w:val="29"/>
          <w:lang w:eastAsia="en-IN"/>
        </w:rPr>
        <w:t>{Attended_college(College_name, Start_date, End_date, Degree, Completed_course}</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 xml:space="preserve">Both attributes, Degree and </w:t>
      </w:r>
      <w:proofErr w:type="spellStart"/>
      <w:r w:rsidRPr="0054247C">
        <w:rPr>
          <w:rFonts w:ascii="Arial" w:eastAsia="Times New Roman" w:hAnsi="Arial" w:cs="Arial"/>
          <w:color w:val="282E3E"/>
          <w:sz w:val="24"/>
          <w:szCs w:val="24"/>
          <w:lang w:eastAsia="en-IN"/>
        </w:rPr>
        <w:t>Completed_course</w:t>
      </w:r>
      <w:proofErr w:type="spellEnd"/>
      <w:r w:rsidRPr="0054247C">
        <w:rPr>
          <w:rFonts w:ascii="Arial" w:eastAsia="Times New Roman" w:hAnsi="Arial" w:cs="Arial"/>
          <w:color w:val="282E3E"/>
          <w:sz w:val="24"/>
          <w:szCs w:val="24"/>
          <w:lang w:eastAsia="en-IN"/>
        </w:rPr>
        <w:t>, are </w:t>
      </w:r>
      <w:proofErr w:type="spellStart"/>
      <w:r w:rsidRPr="0054247C">
        <w:rPr>
          <w:rFonts w:ascii="KaTeX_Main" w:eastAsia="Times New Roman" w:hAnsi="KaTeX_Main" w:cs="Arial"/>
          <w:color w:val="282E3E"/>
          <w:sz w:val="29"/>
          <w:szCs w:val="29"/>
          <w:bdr w:val="none" w:sz="0" w:space="0" w:color="auto" w:frame="1"/>
          <w:lang w:eastAsia="en-IN"/>
        </w:rPr>
        <w:t>composite</w:t>
      </w:r>
      <w:r w:rsidRPr="0054247C">
        <w:rPr>
          <w:rFonts w:ascii="KaTeX_Main" w:eastAsia="Times New Roman" w:hAnsi="KaTeX_Main" w:cs="Arial"/>
          <w:i/>
          <w:iCs/>
          <w:color w:val="282E3E"/>
          <w:sz w:val="29"/>
          <w:szCs w:val="29"/>
          <w:lang w:eastAsia="en-IN"/>
        </w:rPr>
        <w:t>composite</w:t>
      </w:r>
      <w:proofErr w:type="spellEnd"/>
      <w:r w:rsidRPr="0054247C">
        <w:rPr>
          <w:rFonts w:ascii="Arial" w:eastAsia="Times New Roman" w:hAnsi="Arial" w:cs="Arial"/>
          <w:color w:val="282E3E"/>
          <w:sz w:val="24"/>
          <w:szCs w:val="24"/>
          <w:lang w:eastAsia="en-IN"/>
        </w:rPr>
        <w:t> and </w:t>
      </w:r>
      <w:proofErr w:type="spellStart"/>
      <w:r w:rsidRPr="0054247C">
        <w:rPr>
          <w:rFonts w:ascii="KaTeX_Main" w:eastAsia="Times New Roman" w:hAnsi="KaTeX_Main" w:cs="Arial"/>
          <w:color w:val="282E3E"/>
          <w:sz w:val="29"/>
          <w:szCs w:val="29"/>
          <w:bdr w:val="none" w:sz="0" w:space="0" w:color="auto" w:frame="1"/>
          <w:lang w:eastAsia="en-IN"/>
        </w:rPr>
        <w:t>multivalued</w:t>
      </w:r>
      <w:r w:rsidRPr="0054247C">
        <w:rPr>
          <w:rFonts w:ascii="KaTeX_Main" w:eastAsia="Times New Roman" w:hAnsi="KaTeX_Main" w:cs="Arial"/>
          <w:i/>
          <w:iCs/>
          <w:color w:val="282E3E"/>
          <w:sz w:val="29"/>
          <w:szCs w:val="29"/>
          <w:lang w:eastAsia="en-IN"/>
        </w:rPr>
        <w:t>multivalued</w:t>
      </w:r>
      <w:proofErr w:type="spellEnd"/>
      <w:r w:rsidRPr="0054247C">
        <w:rPr>
          <w:rFonts w:ascii="Arial" w:eastAsia="Times New Roman" w:hAnsi="Arial" w:cs="Arial"/>
          <w:color w:val="282E3E"/>
          <w:sz w:val="24"/>
          <w:szCs w:val="24"/>
          <w:lang w:eastAsia="en-IN"/>
        </w:rPr>
        <w:t>. Degree attribute has additional attributes "</w:t>
      </w:r>
      <w:proofErr w:type="spellStart"/>
      <w:r w:rsidRPr="0054247C">
        <w:rPr>
          <w:rFonts w:ascii="Arial" w:eastAsia="Times New Roman" w:hAnsi="Arial" w:cs="Arial"/>
          <w:color w:val="282E3E"/>
          <w:sz w:val="24"/>
          <w:szCs w:val="24"/>
          <w:lang w:eastAsia="en-IN"/>
        </w:rPr>
        <w:t>DName</w:t>
      </w:r>
      <w:proofErr w:type="spellEnd"/>
      <w:r w:rsidRPr="0054247C">
        <w:rPr>
          <w:rFonts w:ascii="Arial" w:eastAsia="Times New Roman" w:hAnsi="Arial" w:cs="Arial"/>
          <w:color w:val="282E3E"/>
          <w:sz w:val="24"/>
          <w:szCs w:val="24"/>
          <w:lang w:eastAsia="en-IN"/>
        </w:rPr>
        <w:t>", "</w:t>
      </w:r>
      <w:proofErr w:type="spellStart"/>
      <w:r w:rsidRPr="0054247C">
        <w:rPr>
          <w:rFonts w:ascii="Arial" w:eastAsia="Times New Roman" w:hAnsi="Arial" w:cs="Arial"/>
          <w:color w:val="282E3E"/>
          <w:sz w:val="24"/>
          <w:szCs w:val="24"/>
          <w:lang w:eastAsia="en-IN"/>
        </w:rPr>
        <w:t>DYear</w:t>
      </w:r>
      <w:proofErr w:type="spellEnd"/>
      <w:r w:rsidRPr="0054247C">
        <w:rPr>
          <w:rFonts w:ascii="Arial" w:eastAsia="Times New Roman" w:hAnsi="Arial" w:cs="Arial"/>
          <w:color w:val="282E3E"/>
          <w:sz w:val="24"/>
          <w:szCs w:val="24"/>
          <w:lang w:eastAsia="en-IN"/>
        </w:rPr>
        <w:t>", "</w:t>
      </w:r>
      <w:proofErr w:type="spellStart"/>
      <w:r w:rsidRPr="0054247C">
        <w:rPr>
          <w:rFonts w:ascii="Arial" w:eastAsia="Times New Roman" w:hAnsi="Arial" w:cs="Arial"/>
          <w:color w:val="282E3E"/>
          <w:sz w:val="24"/>
          <w:szCs w:val="24"/>
          <w:lang w:eastAsia="en-IN"/>
        </w:rPr>
        <w:t>DMonth</w:t>
      </w:r>
      <w:proofErr w:type="spellEnd"/>
      <w:r w:rsidRPr="0054247C">
        <w:rPr>
          <w:rFonts w:ascii="Arial" w:eastAsia="Times New Roman" w:hAnsi="Arial" w:cs="Arial"/>
          <w:color w:val="282E3E"/>
          <w:sz w:val="24"/>
          <w:szCs w:val="24"/>
          <w:lang w:eastAsia="en-IN"/>
        </w:rPr>
        <w:t xml:space="preserve">", and </w:t>
      </w:r>
      <w:proofErr w:type="spellStart"/>
      <w:r w:rsidRPr="0054247C">
        <w:rPr>
          <w:rFonts w:ascii="Arial" w:eastAsia="Times New Roman" w:hAnsi="Arial" w:cs="Arial"/>
          <w:color w:val="282E3E"/>
          <w:sz w:val="24"/>
          <w:szCs w:val="24"/>
          <w:lang w:eastAsia="en-IN"/>
        </w:rPr>
        <w:t>Completed_course</w:t>
      </w:r>
      <w:proofErr w:type="spellEnd"/>
      <w:r w:rsidRPr="0054247C">
        <w:rPr>
          <w:rFonts w:ascii="Arial" w:eastAsia="Times New Roman" w:hAnsi="Arial" w:cs="Arial"/>
          <w:color w:val="282E3E"/>
          <w:sz w:val="24"/>
          <w:szCs w:val="24"/>
          <w:lang w:eastAsia="en-IN"/>
        </w:rPr>
        <w:t xml:space="preserve"> attribute contains attributes "</w:t>
      </w:r>
      <w:proofErr w:type="spellStart"/>
      <w:r w:rsidRPr="0054247C">
        <w:rPr>
          <w:rFonts w:ascii="Arial" w:eastAsia="Times New Roman" w:hAnsi="Arial" w:cs="Arial"/>
          <w:color w:val="282E3E"/>
          <w:sz w:val="24"/>
          <w:szCs w:val="24"/>
          <w:lang w:eastAsia="en-IN"/>
        </w:rPr>
        <w:t>CName</w:t>
      </w:r>
      <w:proofErr w:type="spellEnd"/>
      <w:r w:rsidRPr="0054247C">
        <w:rPr>
          <w:rFonts w:ascii="Arial" w:eastAsia="Times New Roman" w:hAnsi="Arial" w:cs="Arial"/>
          <w:color w:val="282E3E"/>
          <w:sz w:val="24"/>
          <w:szCs w:val="24"/>
          <w:lang w:eastAsia="en-IN"/>
        </w:rPr>
        <w:t>", "</w:t>
      </w:r>
      <w:proofErr w:type="spellStart"/>
      <w:r w:rsidRPr="0054247C">
        <w:rPr>
          <w:rFonts w:ascii="Arial" w:eastAsia="Times New Roman" w:hAnsi="Arial" w:cs="Arial"/>
          <w:color w:val="282E3E"/>
          <w:sz w:val="24"/>
          <w:szCs w:val="24"/>
          <w:lang w:eastAsia="en-IN"/>
        </w:rPr>
        <w:t>CSemester</w:t>
      </w:r>
      <w:proofErr w:type="spellEnd"/>
      <w:r w:rsidRPr="0054247C">
        <w:rPr>
          <w:rFonts w:ascii="Arial" w:eastAsia="Times New Roman" w:hAnsi="Arial" w:cs="Arial"/>
          <w:color w:val="282E3E"/>
          <w:sz w:val="24"/>
          <w:szCs w:val="24"/>
          <w:lang w:eastAsia="en-IN"/>
        </w:rPr>
        <w:t>", "</w:t>
      </w:r>
      <w:proofErr w:type="spellStart"/>
      <w:r w:rsidRPr="0054247C">
        <w:rPr>
          <w:rFonts w:ascii="Arial" w:eastAsia="Times New Roman" w:hAnsi="Arial" w:cs="Arial"/>
          <w:color w:val="282E3E"/>
          <w:sz w:val="24"/>
          <w:szCs w:val="24"/>
          <w:lang w:eastAsia="en-IN"/>
        </w:rPr>
        <w:t>CYear</w:t>
      </w:r>
      <w:proofErr w:type="spellEnd"/>
      <w:r w:rsidRPr="0054247C">
        <w:rPr>
          <w:rFonts w:ascii="Arial" w:eastAsia="Times New Roman" w:hAnsi="Arial" w:cs="Arial"/>
          <w:color w:val="282E3E"/>
          <w:sz w:val="24"/>
          <w:szCs w:val="24"/>
          <w:lang w:eastAsia="en-IN"/>
        </w:rPr>
        <w:t>" and "</w:t>
      </w:r>
      <w:proofErr w:type="spellStart"/>
      <w:r w:rsidRPr="0054247C">
        <w:rPr>
          <w:rFonts w:ascii="Arial" w:eastAsia="Times New Roman" w:hAnsi="Arial" w:cs="Arial"/>
          <w:color w:val="282E3E"/>
          <w:sz w:val="24"/>
          <w:szCs w:val="24"/>
          <w:lang w:eastAsia="en-IN"/>
        </w:rPr>
        <w:t>CGrade</w:t>
      </w:r>
      <w:proofErr w:type="spellEnd"/>
      <w:r w:rsidRPr="0054247C">
        <w:rPr>
          <w:rFonts w:ascii="Arial" w:eastAsia="Times New Roman" w:hAnsi="Arial" w:cs="Arial"/>
          <w:color w:val="282E3E"/>
          <w:sz w:val="24"/>
          <w:szCs w:val="24"/>
          <w:lang w:eastAsia="en-IN"/>
        </w:rPr>
        <w:t>".</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 xml:space="preserve">Lastly, the </w:t>
      </w:r>
      <w:proofErr w:type="spellStart"/>
      <w:r w:rsidRPr="0054247C">
        <w:rPr>
          <w:rFonts w:ascii="Arial" w:eastAsia="Times New Roman" w:hAnsi="Arial" w:cs="Arial"/>
          <w:color w:val="282E3E"/>
          <w:sz w:val="24"/>
          <w:szCs w:val="24"/>
          <w:lang w:eastAsia="en-IN"/>
        </w:rPr>
        <w:t>Attended_college</w:t>
      </w:r>
      <w:proofErr w:type="spellEnd"/>
      <w:r w:rsidRPr="0054247C">
        <w:rPr>
          <w:rFonts w:ascii="Arial" w:eastAsia="Times New Roman" w:hAnsi="Arial" w:cs="Arial"/>
          <w:color w:val="282E3E"/>
          <w:sz w:val="24"/>
          <w:szCs w:val="24"/>
          <w:lang w:eastAsia="en-IN"/>
        </w:rPr>
        <w:t xml:space="preserve"> attribute should look like this:</w:t>
      </w:r>
    </w:p>
    <w:p w:rsidR="0054247C" w:rsidRPr="0054247C" w:rsidRDefault="0054247C" w:rsidP="0054247C">
      <w:pPr>
        <w:shd w:val="clear" w:color="auto" w:fill="FFFFFF"/>
        <w:spacing w:after="0"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{Attended_college(College_name, Start_date, End_date, {Degree(DNname, DYear, DMonth)}, {Completed_course(CName, CSemester, CYear, CGrade)}}</w:t>
      </w:r>
      <w:r w:rsidRPr="0054247C">
        <w:rPr>
          <w:rFonts w:ascii="KaTeX_Main" w:eastAsia="Times New Roman" w:hAnsi="KaTeX_Main" w:cs="Arial"/>
          <w:b/>
          <w:bCs/>
          <w:color w:val="282E3E"/>
          <w:sz w:val="29"/>
          <w:szCs w:val="29"/>
          <w:lang w:eastAsia="en-IN"/>
        </w:rPr>
        <w:t>{Attended_college(College_name, Start_date, End_date, {Degree(DNname, DYear, DMonth)}, {Completed_course(CName, CSemester, CYear, CGrade)}}</w:t>
      </w:r>
    </w:p>
    <w:p w:rsidR="0054247C" w:rsidRPr="0054247C" w:rsidRDefault="0054247C" w:rsidP="0054247C">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The </w:t>
      </w:r>
      <w:r w:rsidRPr="0054247C">
        <w:rPr>
          <w:rFonts w:ascii="KaTeX_Main" w:eastAsia="Times New Roman" w:hAnsi="KaTeX_Main" w:cs="Arial"/>
          <w:color w:val="282E3E"/>
          <w:sz w:val="29"/>
          <w:szCs w:val="29"/>
          <w:bdr w:val="none" w:sz="0" w:space="0" w:color="auto" w:frame="1"/>
          <w:lang w:eastAsia="en-IN"/>
        </w:rPr>
        <w:t>"Attended_college"</w:t>
      </w:r>
      <w:r w:rsidRPr="0054247C">
        <w:rPr>
          <w:rFonts w:ascii="KaTeX_Main" w:eastAsia="Times New Roman" w:hAnsi="KaTeX_Main" w:cs="Arial"/>
          <w:b/>
          <w:bCs/>
          <w:color w:val="282E3E"/>
          <w:sz w:val="29"/>
          <w:szCs w:val="29"/>
          <w:lang w:eastAsia="en-IN"/>
        </w:rPr>
        <w:t>"</w:t>
      </w:r>
      <w:proofErr w:type="spellStart"/>
      <w:r w:rsidRPr="0054247C">
        <w:rPr>
          <w:rFonts w:ascii="KaTeX_Main" w:eastAsia="Times New Roman" w:hAnsi="KaTeX_Main" w:cs="Arial"/>
          <w:b/>
          <w:bCs/>
          <w:color w:val="282E3E"/>
          <w:sz w:val="29"/>
          <w:szCs w:val="29"/>
          <w:lang w:eastAsia="en-IN"/>
        </w:rPr>
        <w:t>Attended_college</w:t>
      </w:r>
      <w:proofErr w:type="spellEnd"/>
      <w:r w:rsidRPr="0054247C">
        <w:rPr>
          <w:rFonts w:ascii="KaTeX_Main" w:eastAsia="Times New Roman" w:hAnsi="KaTeX_Main" w:cs="Arial"/>
          <w:b/>
          <w:bCs/>
          <w:color w:val="282E3E"/>
          <w:sz w:val="29"/>
          <w:szCs w:val="29"/>
          <w:lang w:eastAsia="en-IN"/>
        </w:rPr>
        <w:t>"</w:t>
      </w:r>
      <w:r w:rsidRPr="0054247C">
        <w:rPr>
          <w:rFonts w:ascii="Arial" w:eastAsia="Times New Roman" w:hAnsi="Arial" w:cs="Arial"/>
          <w:color w:val="282E3E"/>
          <w:sz w:val="24"/>
          <w:szCs w:val="24"/>
          <w:lang w:eastAsia="en-IN"/>
        </w:rPr>
        <w:t> attribute should look like this:</w:t>
      </w:r>
    </w:p>
    <w:p w:rsidR="0054247C" w:rsidRPr="0054247C" w:rsidRDefault="0054247C" w:rsidP="0054247C">
      <w:pPr>
        <w:shd w:val="clear" w:color="auto" w:fill="FFFFFF"/>
        <w:spacing w:after="0" w:line="240" w:lineRule="auto"/>
        <w:jc w:val="center"/>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{Attended_college(College_name, Start_date, End_date, {Degree(DNname, DYear, DMonth)}, {Completed_course(CName, CSemester, CYear, CGrade)}}</w:t>
      </w:r>
      <w:r w:rsidRPr="0054247C">
        <w:rPr>
          <w:rFonts w:ascii="KaTeX_Main" w:eastAsia="Times New Roman" w:hAnsi="KaTeX_Main" w:cs="Arial"/>
          <w:b/>
          <w:bCs/>
          <w:color w:val="282E3E"/>
          <w:sz w:val="29"/>
          <w:szCs w:val="29"/>
          <w:lang w:eastAsia="en-IN"/>
        </w:rPr>
        <w:t>{Attended_college(College_name, Start_date, End_date, {Degree(DNname, DYear, DMonth)}, {Completed_course(CName, CSemester, CYear, CGrade)}}</w:t>
      </w:r>
    </w:p>
    <w:p w:rsidR="00692C3C" w:rsidRPr="00274841" w:rsidRDefault="00692C3C" w:rsidP="009F683C">
      <w:pPr>
        <w:spacing w:after="0" w:line="240" w:lineRule="auto"/>
        <w:rPr>
          <w:rFonts w:ascii="Times New Roman" w:eastAsia="Times New Roman" w:hAnsi="Times New Roman" w:cs="Times New Roman"/>
          <w:b/>
          <w:color w:val="0070C0"/>
          <w:sz w:val="24"/>
          <w:szCs w:val="24"/>
          <w:lang w:eastAsia="en-IN"/>
        </w:rPr>
      </w:pP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3.18. </w:t>
      </w:r>
      <w:r w:rsidRPr="00274841">
        <w:rPr>
          <w:rFonts w:ascii="MinionPro-Regular" w:eastAsia="Times New Roman" w:hAnsi="MinionPro-Regular" w:cs="Times New Roman"/>
          <w:b/>
          <w:color w:val="0070C0"/>
          <w:sz w:val="21"/>
          <w:szCs w:val="21"/>
          <w:lang w:eastAsia="en-IN"/>
        </w:rPr>
        <w:t xml:space="preserve">Show an alternative design for the attribute described in Exercise 3.17 that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uses</w:t>
      </w:r>
      <w:proofErr w:type="gramEnd"/>
      <w:r w:rsidRPr="00274841">
        <w:rPr>
          <w:rFonts w:ascii="MinionPro-Regular" w:eastAsia="Times New Roman" w:hAnsi="MinionPro-Regular" w:cs="Times New Roman"/>
          <w:b/>
          <w:color w:val="0070C0"/>
          <w:sz w:val="21"/>
          <w:szCs w:val="21"/>
          <w:lang w:eastAsia="en-IN"/>
        </w:rPr>
        <w:t xml:space="preserve"> only entity types (including weak entity types, if needed) and relation</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274841">
        <w:rPr>
          <w:rFonts w:ascii="MinionPro-Regular" w:eastAsia="Times New Roman" w:hAnsi="MinionPro-Regular" w:cs="Times New Roman"/>
          <w:b/>
          <w:color w:val="0070C0"/>
          <w:sz w:val="21"/>
          <w:szCs w:val="21"/>
          <w:lang w:eastAsia="en-IN"/>
        </w:rPr>
        <w:t>ship</w:t>
      </w:r>
      <w:proofErr w:type="gramEnd"/>
      <w:r w:rsidRPr="00274841">
        <w:rPr>
          <w:rFonts w:ascii="MinionPro-Regular" w:eastAsia="Times New Roman" w:hAnsi="MinionPro-Regular" w:cs="Times New Roman"/>
          <w:b/>
          <w:color w:val="0070C0"/>
          <w:sz w:val="21"/>
          <w:szCs w:val="21"/>
          <w:lang w:eastAsia="en-IN"/>
        </w:rPr>
        <w:t xml:space="preserve"> types.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This is an alternative design for the complex attribute in the previous exercise. </w:t>
      </w:r>
      <w:r w:rsidRPr="0054247C">
        <w:rPr>
          <w:rFonts w:ascii="KaTeX_Main" w:eastAsia="Times New Roman" w:hAnsi="KaTeX_Main" w:cs="Arial"/>
          <w:color w:val="282E3E"/>
          <w:sz w:val="29"/>
          <w:szCs w:val="29"/>
          <w:bdr w:val="none" w:sz="0" w:space="0" w:color="auto" w:frame="1"/>
          <w:lang w:eastAsia="en-IN"/>
        </w:rPr>
        <w:t>Multivalued</w:t>
      </w:r>
      <w:r w:rsidRPr="0054247C">
        <w:rPr>
          <w:rFonts w:ascii="KaTeX_Main" w:eastAsia="Times New Roman" w:hAnsi="KaTeX_Main" w:cs="Arial"/>
          <w:i/>
          <w:iCs/>
          <w:color w:val="282E3E"/>
          <w:sz w:val="29"/>
          <w:szCs w:val="29"/>
          <w:lang w:eastAsia="en-IN"/>
        </w:rPr>
        <w:t>Multivalued</w:t>
      </w:r>
      <w:r w:rsidRPr="0054247C">
        <w:rPr>
          <w:rFonts w:ascii="Arial" w:eastAsia="Times New Roman" w:hAnsi="Arial" w:cs="Arial"/>
          <w:color w:val="282E3E"/>
          <w:sz w:val="24"/>
          <w:szCs w:val="24"/>
          <w:lang w:eastAsia="en-IN"/>
        </w:rPr>
        <w:t> and </w:t>
      </w:r>
      <w:r w:rsidRPr="0054247C">
        <w:rPr>
          <w:rFonts w:ascii="KaTeX_Main" w:eastAsia="Times New Roman" w:hAnsi="KaTeX_Main" w:cs="Arial"/>
          <w:color w:val="282E3E"/>
          <w:sz w:val="29"/>
          <w:szCs w:val="29"/>
          <w:bdr w:val="none" w:sz="0" w:space="0" w:color="auto" w:frame="1"/>
          <w:lang w:eastAsia="en-IN"/>
        </w:rPr>
        <w:t>composite</w:t>
      </w:r>
      <w:r w:rsidRPr="0054247C">
        <w:rPr>
          <w:rFonts w:ascii="KaTeX_Main" w:eastAsia="Times New Roman" w:hAnsi="KaTeX_Main" w:cs="Arial"/>
          <w:i/>
          <w:iCs/>
          <w:color w:val="282E3E"/>
          <w:sz w:val="29"/>
          <w:szCs w:val="29"/>
          <w:lang w:eastAsia="en-IN"/>
        </w:rPr>
        <w:t>composite</w:t>
      </w:r>
      <w:r w:rsidRPr="0054247C">
        <w:rPr>
          <w:rFonts w:ascii="Arial" w:eastAsia="Times New Roman" w:hAnsi="Arial" w:cs="Arial"/>
          <w:color w:val="282E3E"/>
          <w:sz w:val="24"/>
          <w:szCs w:val="24"/>
          <w:lang w:eastAsia="en-IN"/>
        </w:rPr>
        <w:t> attributes are replaced with entity and relationship types. More detailed description of the given diagram follows.</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STUDENT entity type is related to the weak entity type EDUCATION by identifying relationship type HAS. Every student has exactly one education history, so the cardinality is set to 1:1.</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EDUCATION is related to </w:t>
      </w:r>
      <w:r w:rsidRPr="0054247C">
        <w:rPr>
          <w:rFonts w:ascii="KaTeX_Main" w:eastAsia="Times New Roman" w:hAnsi="KaTeX_Main" w:cs="Arial"/>
          <w:color w:val="282E3E"/>
          <w:sz w:val="29"/>
          <w:szCs w:val="29"/>
          <w:bdr w:val="none" w:sz="0" w:space="0" w:color="auto" w:frame="1"/>
          <w:lang w:eastAsia="en-IN"/>
        </w:rPr>
        <w:t>academic </w:t>
      </w:r>
      <w:proofErr w:type="spellStart"/>
      <w:r w:rsidRPr="0054247C">
        <w:rPr>
          <w:rFonts w:ascii="KaTeX_Main" w:eastAsia="Times New Roman" w:hAnsi="KaTeX_Main" w:cs="Arial"/>
          <w:color w:val="282E3E"/>
          <w:sz w:val="29"/>
          <w:szCs w:val="29"/>
          <w:bdr w:val="none" w:sz="0" w:space="0" w:color="auto" w:frame="1"/>
          <w:lang w:eastAsia="en-IN"/>
        </w:rPr>
        <w:t>content</w:t>
      </w:r>
      <w:r w:rsidRPr="0054247C">
        <w:rPr>
          <w:rFonts w:ascii="KaTeX_Main" w:eastAsia="Times New Roman" w:hAnsi="KaTeX_Main" w:cs="Arial"/>
          <w:i/>
          <w:iCs/>
          <w:color w:val="282E3E"/>
          <w:sz w:val="29"/>
          <w:szCs w:val="29"/>
          <w:lang w:eastAsia="en-IN"/>
        </w:rPr>
        <w:t>academic</w:t>
      </w:r>
      <w:proofErr w:type="spellEnd"/>
      <w:r w:rsidRPr="0054247C">
        <w:rPr>
          <w:rFonts w:ascii="KaTeX_Main" w:eastAsia="Times New Roman" w:hAnsi="KaTeX_Main" w:cs="Arial"/>
          <w:i/>
          <w:iCs/>
          <w:color w:val="282E3E"/>
          <w:sz w:val="29"/>
          <w:szCs w:val="29"/>
          <w:lang w:eastAsia="en-IN"/>
        </w:rPr>
        <w:t> content</w:t>
      </w:r>
      <w:r w:rsidRPr="0054247C">
        <w:rPr>
          <w:rFonts w:ascii="Arial" w:eastAsia="Times New Roman" w:hAnsi="Arial" w:cs="Arial"/>
          <w:color w:val="282E3E"/>
          <w:sz w:val="24"/>
          <w:szCs w:val="24"/>
          <w:lang w:eastAsia="en-IN"/>
        </w:rPr>
        <w:t> entity types COURSE, DEGREE and COLLEGE. All the relationship types connecting EDUCATION to </w:t>
      </w:r>
      <w:r w:rsidRPr="0054247C">
        <w:rPr>
          <w:rFonts w:ascii="KaTeX_Main" w:eastAsia="Times New Roman" w:hAnsi="KaTeX_Main" w:cs="Arial"/>
          <w:color w:val="282E3E"/>
          <w:sz w:val="29"/>
          <w:szCs w:val="29"/>
          <w:bdr w:val="none" w:sz="0" w:space="0" w:color="auto" w:frame="1"/>
          <w:lang w:eastAsia="en-IN"/>
        </w:rPr>
        <w:t>academic </w:t>
      </w:r>
      <w:proofErr w:type="spellStart"/>
      <w:r w:rsidRPr="0054247C">
        <w:rPr>
          <w:rFonts w:ascii="KaTeX_Main" w:eastAsia="Times New Roman" w:hAnsi="KaTeX_Main" w:cs="Arial"/>
          <w:color w:val="282E3E"/>
          <w:sz w:val="29"/>
          <w:szCs w:val="29"/>
          <w:bdr w:val="none" w:sz="0" w:space="0" w:color="auto" w:frame="1"/>
          <w:lang w:eastAsia="en-IN"/>
        </w:rPr>
        <w:t>content</w:t>
      </w:r>
      <w:r w:rsidRPr="0054247C">
        <w:rPr>
          <w:rFonts w:ascii="KaTeX_Main" w:eastAsia="Times New Roman" w:hAnsi="KaTeX_Main" w:cs="Arial"/>
          <w:i/>
          <w:iCs/>
          <w:color w:val="282E3E"/>
          <w:sz w:val="29"/>
          <w:szCs w:val="29"/>
          <w:lang w:eastAsia="en-IN"/>
        </w:rPr>
        <w:t>academic</w:t>
      </w:r>
      <w:proofErr w:type="spellEnd"/>
      <w:r w:rsidRPr="0054247C">
        <w:rPr>
          <w:rFonts w:ascii="KaTeX_Main" w:eastAsia="Times New Roman" w:hAnsi="KaTeX_Main" w:cs="Arial"/>
          <w:i/>
          <w:iCs/>
          <w:color w:val="282E3E"/>
          <w:sz w:val="29"/>
          <w:szCs w:val="29"/>
          <w:lang w:eastAsia="en-IN"/>
        </w:rPr>
        <w:t> content</w:t>
      </w:r>
      <w:r w:rsidRPr="0054247C">
        <w:rPr>
          <w:rFonts w:ascii="Arial" w:eastAsia="Times New Roman" w:hAnsi="Arial" w:cs="Arial"/>
          <w:color w:val="282E3E"/>
          <w:sz w:val="24"/>
          <w:szCs w:val="24"/>
          <w:lang w:eastAsia="en-IN"/>
        </w:rPr>
        <w:t> are of cardinality 1</w:t>
      </w:r>
      <w:proofErr w:type="gramStart"/>
      <w:r w:rsidRPr="0054247C">
        <w:rPr>
          <w:rFonts w:ascii="Arial" w:eastAsia="Times New Roman" w:hAnsi="Arial" w:cs="Arial"/>
          <w:color w:val="282E3E"/>
          <w:sz w:val="24"/>
          <w:szCs w:val="24"/>
          <w:lang w:eastAsia="en-IN"/>
        </w:rPr>
        <w:t>:N</w:t>
      </w:r>
      <w:proofErr w:type="gramEnd"/>
      <w:r w:rsidRPr="0054247C">
        <w:rPr>
          <w:rFonts w:ascii="Arial" w:eastAsia="Times New Roman" w:hAnsi="Arial" w:cs="Arial"/>
          <w:color w:val="282E3E"/>
          <w:sz w:val="24"/>
          <w:szCs w:val="24"/>
          <w:lang w:eastAsia="en-IN"/>
        </w:rPr>
        <w:t xml:space="preserve"> because a single EDUCATION may include attendances of many colleges, many awarded degrees and many completed courses.</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lastRenderedPageBreak/>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xml:space="preserve"> ATTENDED relationship type has attributes that represent start and end date of attending particular college and COLLEGE entity type has a key attribute </w:t>
      </w:r>
      <w:proofErr w:type="spellStart"/>
      <w:r w:rsidRPr="0054247C">
        <w:rPr>
          <w:rFonts w:ascii="Arial" w:eastAsia="Times New Roman" w:hAnsi="Arial" w:cs="Arial"/>
          <w:color w:val="282E3E"/>
          <w:sz w:val="24"/>
          <w:szCs w:val="24"/>
          <w:lang w:eastAsia="en-IN"/>
        </w:rPr>
        <w:t>College_name</w:t>
      </w:r>
      <w:proofErr w:type="spellEnd"/>
      <w:r w:rsidRPr="0054247C">
        <w:rPr>
          <w:rFonts w:ascii="Arial" w:eastAsia="Times New Roman" w:hAnsi="Arial" w:cs="Arial"/>
          <w:color w:val="282E3E"/>
          <w:sz w:val="24"/>
          <w:szCs w:val="24"/>
          <w:lang w:eastAsia="en-IN"/>
        </w:rPr>
        <w:t>.</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xml:space="preserve"> When a DEGREE is awarded to someone's EDUCATION, attributes representing month and year of getting a degree are recorded as attributes of relationship type AWARDED. DEGREE entity type has key attribute </w:t>
      </w:r>
      <w:proofErr w:type="spellStart"/>
      <w:r w:rsidRPr="0054247C">
        <w:rPr>
          <w:rFonts w:ascii="Arial" w:eastAsia="Times New Roman" w:hAnsi="Arial" w:cs="Arial"/>
          <w:color w:val="282E3E"/>
          <w:sz w:val="24"/>
          <w:szCs w:val="24"/>
          <w:lang w:eastAsia="en-IN"/>
        </w:rPr>
        <w:t>DName</w:t>
      </w:r>
      <w:proofErr w:type="spellEnd"/>
      <w:r w:rsidRPr="0054247C">
        <w:rPr>
          <w:rFonts w:ascii="Arial" w:eastAsia="Times New Roman" w:hAnsi="Arial" w:cs="Arial"/>
          <w:color w:val="282E3E"/>
          <w:sz w:val="24"/>
          <w:szCs w:val="24"/>
          <w:lang w:eastAsia="en-IN"/>
        </w:rPr>
        <w:t>.</w:t>
      </w:r>
    </w:p>
    <w:p w:rsidR="0054247C" w:rsidRPr="0054247C" w:rsidRDefault="0054247C" w:rsidP="0054247C">
      <w:pPr>
        <w:shd w:val="clear" w:color="auto" w:fill="FFFFFF"/>
        <w:spacing w:after="0"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w:t>
      </w:r>
      <w:proofErr w:type="gramStart"/>
      <w:r w:rsidRPr="0054247C">
        <w:rPr>
          <w:rFonts w:ascii="Arial" w:eastAsia="Times New Roman" w:hAnsi="Arial" w:cs="Arial"/>
          <w:color w:val="282E3E"/>
          <w:sz w:val="24"/>
          <w:szCs w:val="24"/>
          <w:lang w:eastAsia="en-IN"/>
        </w:rPr>
        <w:t>During</w:t>
      </w:r>
      <w:proofErr w:type="gramEnd"/>
      <w:r w:rsidRPr="0054247C">
        <w:rPr>
          <w:rFonts w:ascii="Arial" w:eastAsia="Times New Roman" w:hAnsi="Arial" w:cs="Arial"/>
          <w:color w:val="282E3E"/>
          <w:sz w:val="24"/>
          <w:szCs w:val="24"/>
          <w:lang w:eastAsia="en-IN"/>
        </w:rPr>
        <w:t xml:space="preserve"> one's education, many courses are completed. Every COURSE entity type has a unique key attribute </w:t>
      </w:r>
      <w:proofErr w:type="spellStart"/>
      <w:r w:rsidRPr="0054247C">
        <w:rPr>
          <w:rFonts w:ascii="Arial" w:eastAsia="Times New Roman" w:hAnsi="Arial" w:cs="Arial"/>
          <w:color w:val="282E3E"/>
          <w:sz w:val="24"/>
          <w:szCs w:val="24"/>
          <w:lang w:eastAsia="en-IN"/>
        </w:rPr>
        <w:t>CName</w:t>
      </w:r>
      <w:proofErr w:type="spellEnd"/>
      <w:r w:rsidRPr="0054247C">
        <w:rPr>
          <w:rFonts w:ascii="Arial" w:eastAsia="Times New Roman" w:hAnsi="Arial" w:cs="Arial"/>
          <w:color w:val="282E3E"/>
          <w:sz w:val="24"/>
          <w:szCs w:val="24"/>
          <w:lang w:eastAsia="en-IN"/>
        </w:rPr>
        <w:t xml:space="preserve"> and year and semester attributes. When a COURSE is COMPLETED, certain grade is recorded in someone's education.</w:t>
      </w:r>
    </w:p>
    <w:p w:rsidR="00692C3C" w:rsidRPr="00274841" w:rsidRDefault="0054247C" w:rsidP="009F683C">
      <w:pPr>
        <w:spacing w:after="0" w:line="240" w:lineRule="auto"/>
        <w:rPr>
          <w:rFonts w:ascii="Times New Roman" w:eastAsia="Times New Roman" w:hAnsi="Times New Roman" w:cs="Times New Roman"/>
          <w:b/>
          <w:color w:val="0070C0"/>
          <w:sz w:val="24"/>
          <w:szCs w:val="24"/>
          <w:lang w:eastAsia="en-IN"/>
        </w:rPr>
      </w:pPr>
      <w:r>
        <w:rPr>
          <w:noProof/>
          <w:lang w:eastAsia="en-IN"/>
        </w:rPr>
        <w:drawing>
          <wp:inline distT="0" distB="0" distL="0" distR="0">
            <wp:extent cx="5731510" cy="3747375"/>
            <wp:effectExtent l="0" t="0" r="2540" b="5715"/>
            <wp:docPr id="15" name="Picture 15"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747375"/>
                    </a:xfrm>
                    <a:prstGeom prst="rect">
                      <a:avLst/>
                    </a:prstGeom>
                    <a:noFill/>
                    <a:ln>
                      <a:noFill/>
                    </a:ln>
                  </pic:spPr>
                </pic:pic>
              </a:graphicData>
            </a:graphic>
          </wp:inline>
        </w:drawing>
      </w:r>
    </w:p>
    <w:p w:rsidR="0054247C" w:rsidRPr="0054247C" w:rsidRDefault="0054247C" w:rsidP="0054247C">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This is an alternative design for the complex attribute in the previous exercise. </w:t>
      </w:r>
      <w:r w:rsidRPr="0054247C">
        <w:rPr>
          <w:rFonts w:ascii="KaTeX_Main" w:eastAsia="Times New Roman" w:hAnsi="KaTeX_Main" w:cs="Arial"/>
          <w:color w:val="282E3E"/>
          <w:sz w:val="29"/>
          <w:szCs w:val="29"/>
          <w:bdr w:val="none" w:sz="0" w:space="0" w:color="auto" w:frame="1"/>
          <w:lang w:eastAsia="en-IN"/>
        </w:rPr>
        <w:t>Multivalued</w:t>
      </w:r>
      <w:r w:rsidRPr="0054247C">
        <w:rPr>
          <w:rFonts w:ascii="KaTeX_Main" w:eastAsia="Times New Roman" w:hAnsi="KaTeX_Main" w:cs="Arial"/>
          <w:i/>
          <w:iCs/>
          <w:color w:val="282E3E"/>
          <w:sz w:val="29"/>
          <w:szCs w:val="29"/>
          <w:lang w:eastAsia="en-IN"/>
        </w:rPr>
        <w:t>Multivalued</w:t>
      </w:r>
      <w:r w:rsidRPr="0054247C">
        <w:rPr>
          <w:rFonts w:ascii="Arial" w:eastAsia="Times New Roman" w:hAnsi="Arial" w:cs="Arial"/>
          <w:color w:val="282E3E"/>
          <w:sz w:val="24"/>
          <w:szCs w:val="24"/>
          <w:lang w:eastAsia="en-IN"/>
        </w:rPr>
        <w:t> and </w:t>
      </w:r>
      <w:r w:rsidRPr="0054247C">
        <w:rPr>
          <w:rFonts w:ascii="KaTeX_Main" w:eastAsia="Times New Roman" w:hAnsi="KaTeX_Main" w:cs="Arial"/>
          <w:color w:val="282E3E"/>
          <w:sz w:val="29"/>
          <w:szCs w:val="29"/>
          <w:bdr w:val="none" w:sz="0" w:space="0" w:color="auto" w:frame="1"/>
          <w:lang w:eastAsia="en-IN"/>
        </w:rPr>
        <w:t>composite</w:t>
      </w:r>
      <w:r w:rsidRPr="0054247C">
        <w:rPr>
          <w:rFonts w:ascii="KaTeX_Main" w:eastAsia="Times New Roman" w:hAnsi="KaTeX_Main" w:cs="Arial"/>
          <w:i/>
          <w:iCs/>
          <w:color w:val="282E3E"/>
          <w:sz w:val="29"/>
          <w:szCs w:val="29"/>
          <w:lang w:eastAsia="en-IN"/>
        </w:rPr>
        <w:t>composite</w:t>
      </w:r>
      <w:r w:rsidRPr="0054247C">
        <w:rPr>
          <w:rFonts w:ascii="Arial" w:eastAsia="Times New Roman" w:hAnsi="Arial" w:cs="Arial"/>
          <w:color w:val="282E3E"/>
          <w:sz w:val="24"/>
          <w:szCs w:val="24"/>
          <w:lang w:eastAsia="en-IN"/>
        </w:rPr>
        <w:t> attributes are replaced with entity and relationship types.</w:t>
      </w:r>
    </w:p>
    <w:p w:rsidR="0054247C" w:rsidRPr="0054247C" w:rsidRDefault="0054247C" w:rsidP="0054247C">
      <w:pPr>
        <w:shd w:val="clear" w:color="auto" w:fill="FFFFFF"/>
        <w:spacing w:after="0" w:line="240" w:lineRule="auto"/>
        <w:jc w:val="center"/>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Click for the </w:t>
      </w:r>
      <w:r w:rsidRPr="0054247C">
        <w:rPr>
          <w:rFonts w:ascii="KaTeX_Main" w:eastAsia="Times New Roman" w:hAnsi="KaTeX_Main" w:cs="Arial"/>
          <w:color w:val="282E3E"/>
          <w:sz w:val="29"/>
          <w:szCs w:val="29"/>
          <w:bdr w:val="none" w:sz="0" w:space="0" w:color="auto" w:frame="1"/>
          <w:lang w:eastAsia="en-IN"/>
        </w:rPr>
        <w:t>ER diagram and its description</w:t>
      </w:r>
      <w:r w:rsidRPr="0054247C">
        <w:rPr>
          <w:rFonts w:ascii="KaTeX_Main" w:eastAsia="Times New Roman" w:hAnsi="KaTeX_Main" w:cs="Arial"/>
          <w:b/>
          <w:bCs/>
          <w:color w:val="282E3E"/>
          <w:sz w:val="29"/>
          <w:szCs w:val="29"/>
          <w:lang w:eastAsia="en-IN"/>
        </w:rPr>
        <w:t>ER diagram and its description</w:t>
      </w:r>
      <w:r w:rsidRPr="0054247C">
        <w:rPr>
          <w:rFonts w:ascii="Arial" w:eastAsia="Times New Roman" w:hAnsi="Arial" w:cs="Arial"/>
          <w:color w:val="282E3E"/>
          <w:sz w:val="24"/>
          <w:szCs w:val="24"/>
          <w:lang w:eastAsia="en-IN"/>
        </w:rPr>
        <w:t> \ldots</w:t>
      </w:r>
    </w:p>
    <w:p w:rsidR="0054247C" w:rsidRDefault="0054247C" w:rsidP="009F683C">
      <w:pPr>
        <w:spacing w:after="0" w:line="240" w:lineRule="auto"/>
        <w:rPr>
          <w:rFonts w:ascii="AkzidenzGroteskBE-Bold" w:eastAsia="Times New Roman" w:hAnsi="AkzidenzGroteskBE-Bold" w:cs="Times New Roman"/>
          <w:b/>
          <w:bCs/>
          <w:color w:val="0070C0"/>
          <w:sz w:val="18"/>
          <w:szCs w:val="18"/>
          <w:lang w:eastAsia="en-IN"/>
        </w:rPr>
      </w:pP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r w:rsidRPr="00274841">
        <w:rPr>
          <w:rFonts w:ascii="AkzidenzGroteskBE-Bold" w:eastAsia="Times New Roman" w:hAnsi="AkzidenzGroteskBE-Bold" w:cs="Times New Roman"/>
          <w:b/>
          <w:bCs/>
          <w:color w:val="0070C0"/>
          <w:sz w:val="18"/>
          <w:szCs w:val="18"/>
          <w:lang w:eastAsia="en-IN"/>
        </w:rPr>
        <w:t xml:space="preserve">3.19. </w:t>
      </w:r>
      <w:r w:rsidRPr="00274841">
        <w:rPr>
          <w:rFonts w:ascii="MinionPro-Regular" w:eastAsia="Times New Roman" w:hAnsi="MinionPro-Regular" w:cs="Times New Roman"/>
          <w:b/>
          <w:color w:val="0070C0"/>
          <w:sz w:val="21"/>
          <w:szCs w:val="21"/>
          <w:lang w:eastAsia="en-IN"/>
        </w:rPr>
        <w:t xml:space="preserve">Consider the ER diagram in Figure 3.21, which shows a simplified schema </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274841">
        <w:rPr>
          <w:rFonts w:ascii="MinionPro-Regular" w:eastAsia="Times New Roman" w:hAnsi="MinionPro-Regular" w:cs="Times New Roman"/>
          <w:b/>
          <w:color w:val="0070C0"/>
          <w:sz w:val="21"/>
          <w:szCs w:val="21"/>
          <w:lang w:eastAsia="en-IN"/>
        </w:rPr>
        <w:t>for</w:t>
      </w:r>
      <w:proofErr w:type="gramEnd"/>
      <w:r w:rsidRPr="00274841">
        <w:rPr>
          <w:rFonts w:ascii="MinionPro-Regular" w:eastAsia="Times New Roman" w:hAnsi="MinionPro-Regular" w:cs="Times New Roman"/>
          <w:b/>
          <w:color w:val="0070C0"/>
          <w:sz w:val="21"/>
          <w:szCs w:val="21"/>
          <w:lang w:eastAsia="en-IN"/>
        </w:rPr>
        <w:t xml:space="preserve"> an airline reservations system. Extract from the ER diagram the require</w:t>
      </w:r>
    </w:p>
    <w:p w:rsidR="009F683C" w:rsidRPr="00274841"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274841">
        <w:rPr>
          <w:rFonts w:ascii="MinionPro-Regular" w:eastAsia="Times New Roman" w:hAnsi="MinionPro-Regular" w:cs="Times New Roman"/>
          <w:b/>
          <w:color w:val="0070C0"/>
          <w:sz w:val="21"/>
          <w:szCs w:val="21"/>
          <w:lang w:eastAsia="en-IN"/>
        </w:rPr>
        <w:t>ments</w:t>
      </w:r>
      <w:proofErr w:type="spellEnd"/>
      <w:proofErr w:type="gramEnd"/>
      <w:r w:rsidRPr="00274841">
        <w:rPr>
          <w:rFonts w:ascii="MinionPro-Regular" w:eastAsia="Times New Roman" w:hAnsi="MinionPro-Regular" w:cs="Times New Roman"/>
          <w:b/>
          <w:color w:val="0070C0"/>
          <w:sz w:val="21"/>
          <w:szCs w:val="21"/>
          <w:lang w:eastAsia="en-IN"/>
        </w:rPr>
        <w:t xml:space="preserve"> and constraints that produced this schema. Try to be as precise as </w:t>
      </w:r>
    </w:p>
    <w:p w:rsidR="00692C3C" w:rsidRDefault="009F683C" w:rsidP="009F683C">
      <w:pPr>
        <w:spacing w:after="0" w:line="240" w:lineRule="auto"/>
        <w:rPr>
          <w:rFonts w:ascii="MinionPro-Regular" w:eastAsia="Times New Roman" w:hAnsi="MinionPro-Regular" w:cs="Times New Roman"/>
          <w:color w:val="201E1E"/>
          <w:sz w:val="21"/>
          <w:szCs w:val="21"/>
          <w:lang w:eastAsia="en-IN"/>
        </w:rPr>
      </w:pPr>
      <w:proofErr w:type="gramStart"/>
      <w:r w:rsidRPr="00274841">
        <w:rPr>
          <w:rFonts w:ascii="MinionPro-Regular" w:eastAsia="Times New Roman" w:hAnsi="MinionPro-Regular" w:cs="Times New Roman"/>
          <w:b/>
          <w:color w:val="0070C0"/>
          <w:sz w:val="21"/>
          <w:szCs w:val="21"/>
          <w:lang w:eastAsia="en-IN"/>
        </w:rPr>
        <w:t>possible</w:t>
      </w:r>
      <w:proofErr w:type="gramEnd"/>
      <w:r w:rsidRPr="00274841">
        <w:rPr>
          <w:rFonts w:ascii="MinionPro-Regular" w:eastAsia="Times New Roman" w:hAnsi="MinionPro-Regular" w:cs="Times New Roman"/>
          <w:b/>
          <w:color w:val="0070C0"/>
          <w:sz w:val="21"/>
          <w:szCs w:val="21"/>
          <w:lang w:eastAsia="en-IN"/>
        </w:rPr>
        <w:t xml:space="preserve"> in your requirements and constraints specification</w:t>
      </w:r>
      <w:r w:rsidRPr="009F683C">
        <w:rPr>
          <w:rFonts w:ascii="MinionPro-Regular" w:eastAsia="Times New Roman" w:hAnsi="MinionPro-Regular" w:cs="Times New Roman"/>
          <w:color w:val="201E1E"/>
          <w:sz w:val="21"/>
          <w:szCs w:val="21"/>
          <w:lang w:eastAsia="en-IN"/>
        </w:rPr>
        <w:t>.</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54247C" w:rsidRPr="0054247C" w:rsidRDefault="009F683C" w:rsidP="0054247C">
      <w:pPr>
        <w:pStyle w:val="NormalWeb"/>
        <w:shd w:val="clear" w:color="auto" w:fill="FFFFFF"/>
        <w:rPr>
          <w:rFonts w:ascii="Arial" w:hAnsi="Arial" w:cs="Arial"/>
          <w:color w:val="282E3E"/>
        </w:rPr>
      </w:pPr>
      <w:r w:rsidRPr="009F683C">
        <w:rPr>
          <w:rFonts w:ascii="MinionPro-Regular" w:hAnsi="MinionPro-Regular"/>
          <w:color w:val="201E1E"/>
          <w:sz w:val="21"/>
          <w:szCs w:val="21"/>
        </w:rPr>
        <w:t xml:space="preserve"> </w:t>
      </w:r>
      <w:r w:rsidR="0054247C" w:rsidRPr="0054247C">
        <w:rPr>
          <w:rFonts w:ascii="Arial" w:hAnsi="Arial" w:cs="Arial"/>
          <w:color w:val="282E3E"/>
        </w:rPr>
        <w:t>The ER diagram represents an airport and its ticket reservation system. The requirements for this database are as follows:</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lastRenderedPageBreak/>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xml:space="preserve"> AIRPORT has a Name, a unique </w:t>
      </w:r>
      <w:proofErr w:type="spellStart"/>
      <w:r w:rsidRPr="0054247C">
        <w:rPr>
          <w:rFonts w:ascii="Arial" w:eastAsia="Times New Roman" w:hAnsi="Arial" w:cs="Arial"/>
          <w:color w:val="282E3E"/>
          <w:sz w:val="24"/>
          <w:szCs w:val="24"/>
          <w:lang w:eastAsia="en-IN"/>
        </w:rPr>
        <w:t>Airport_code</w:t>
      </w:r>
      <w:proofErr w:type="spellEnd"/>
      <w:r w:rsidRPr="0054247C">
        <w:rPr>
          <w:rFonts w:ascii="Arial" w:eastAsia="Times New Roman" w:hAnsi="Arial" w:cs="Arial"/>
          <w:color w:val="282E3E"/>
          <w:sz w:val="24"/>
          <w:szCs w:val="24"/>
          <w:lang w:eastAsia="en-IN"/>
        </w:rPr>
        <w:t xml:space="preserve"> and a location represented by City and State.</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xml:space="preserve"> AIRPORT CAN_LAND many different AIRPLANE_TYPEs. Each AIRPLANE_TYPE has a unique </w:t>
      </w:r>
      <w:proofErr w:type="spellStart"/>
      <w:r w:rsidRPr="0054247C">
        <w:rPr>
          <w:rFonts w:ascii="Arial" w:eastAsia="Times New Roman" w:hAnsi="Arial" w:cs="Arial"/>
          <w:color w:val="282E3E"/>
          <w:sz w:val="24"/>
          <w:szCs w:val="24"/>
          <w:lang w:eastAsia="en-IN"/>
        </w:rPr>
        <w:t>Type_name</w:t>
      </w:r>
      <w:proofErr w:type="spellEnd"/>
      <w:r w:rsidRPr="0054247C">
        <w:rPr>
          <w:rFonts w:ascii="Arial" w:eastAsia="Times New Roman" w:hAnsi="Arial" w:cs="Arial"/>
          <w:color w:val="282E3E"/>
          <w:sz w:val="24"/>
          <w:szCs w:val="24"/>
          <w:lang w:eastAsia="en-IN"/>
        </w:rPr>
        <w:t xml:space="preserve">, Company it belongs to and a number of maximum seats, </w:t>
      </w:r>
      <w:proofErr w:type="spellStart"/>
      <w:r w:rsidRPr="0054247C">
        <w:rPr>
          <w:rFonts w:ascii="Arial" w:eastAsia="Times New Roman" w:hAnsi="Arial" w:cs="Arial"/>
          <w:color w:val="282E3E"/>
          <w:sz w:val="24"/>
          <w:szCs w:val="24"/>
          <w:lang w:eastAsia="en-IN"/>
        </w:rPr>
        <w:t>Max_seats</w:t>
      </w:r>
      <w:proofErr w:type="spellEnd"/>
      <w:r w:rsidRPr="0054247C">
        <w:rPr>
          <w:rFonts w:ascii="Arial" w:eastAsia="Times New Roman" w:hAnsi="Arial" w:cs="Arial"/>
          <w:color w:val="282E3E"/>
          <w:sz w:val="24"/>
          <w:szCs w:val="24"/>
          <w:lang w:eastAsia="en-IN"/>
        </w:rPr>
        <w:t xml:space="preserve">. AIRPLANEs belong to a specific AIRPLANE_TYPE and are distinguished by </w:t>
      </w:r>
      <w:proofErr w:type="spellStart"/>
      <w:r w:rsidRPr="0054247C">
        <w:rPr>
          <w:rFonts w:ascii="Arial" w:eastAsia="Times New Roman" w:hAnsi="Arial" w:cs="Arial"/>
          <w:color w:val="282E3E"/>
          <w:sz w:val="24"/>
          <w:szCs w:val="24"/>
          <w:lang w:eastAsia="en-IN"/>
        </w:rPr>
        <w:t>Airplane_id</w:t>
      </w:r>
      <w:proofErr w:type="spellEnd"/>
      <w:r w:rsidRPr="0054247C">
        <w:rPr>
          <w:rFonts w:ascii="Arial" w:eastAsia="Times New Roman" w:hAnsi="Arial" w:cs="Arial"/>
          <w:color w:val="282E3E"/>
          <w:sz w:val="24"/>
          <w:szCs w:val="24"/>
          <w:lang w:eastAsia="en-IN"/>
        </w:rPr>
        <w:t xml:space="preserve">. They also have more precise information about seats, </w:t>
      </w:r>
      <w:proofErr w:type="spellStart"/>
      <w:r w:rsidRPr="0054247C">
        <w:rPr>
          <w:rFonts w:ascii="Arial" w:eastAsia="Times New Roman" w:hAnsi="Arial" w:cs="Arial"/>
          <w:color w:val="282E3E"/>
          <w:sz w:val="24"/>
          <w:szCs w:val="24"/>
          <w:lang w:eastAsia="en-IN"/>
        </w:rPr>
        <w:t>Total_number_of_seats</w:t>
      </w:r>
      <w:proofErr w:type="spellEnd"/>
      <w:r w:rsidRPr="0054247C">
        <w:rPr>
          <w:rFonts w:ascii="Arial" w:eastAsia="Times New Roman" w:hAnsi="Arial" w:cs="Arial"/>
          <w:color w:val="282E3E"/>
          <w:sz w:val="24"/>
          <w:szCs w:val="24"/>
          <w:lang w:eastAsia="en-IN"/>
        </w:rPr>
        <w:t>.</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xml:space="preserve"> FLIGHT is unique by its Number, and has information to which Airline it belongs as well as on which Weekdays it is scheduled. Every flight also has its FARE which has its Amount and Restrictions. FARE also has a Code. A single FLIGHT can have more than one FLIGHT_LEG. FLIGHT_LEG is defined with its number, </w:t>
      </w:r>
      <w:proofErr w:type="spellStart"/>
      <w:r w:rsidRPr="0054247C">
        <w:rPr>
          <w:rFonts w:ascii="Arial" w:eastAsia="Times New Roman" w:hAnsi="Arial" w:cs="Arial"/>
          <w:color w:val="282E3E"/>
          <w:sz w:val="24"/>
          <w:szCs w:val="24"/>
          <w:lang w:eastAsia="en-IN"/>
        </w:rPr>
        <w:t>Leg_no</w:t>
      </w:r>
      <w:proofErr w:type="spellEnd"/>
      <w:r w:rsidRPr="0054247C">
        <w:rPr>
          <w:rFonts w:ascii="Arial" w:eastAsia="Times New Roman" w:hAnsi="Arial" w:cs="Arial"/>
          <w:color w:val="282E3E"/>
          <w:sz w:val="24"/>
          <w:szCs w:val="24"/>
          <w:lang w:eastAsia="en-IN"/>
        </w:rPr>
        <w:t xml:space="preserve">, and AIRPORTs that play the roles of DEPARTURE_AIRPORT and ARRIVAL_AIRPORT with time being recorded as </w:t>
      </w:r>
      <w:proofErr w:type="spellStart"/>
      <w:r w:rsidRPr="0054247C">
        <w:rPr>
          <w:rFonts w:ascii="Arial" w:eastAsia="Times New Roman" w:hAnsi="Arial" w:cs="Arial"/>
          <w:color w:val="282E3E"/>
          <w:sz w:val="24"/>
          <w:szCs w:val="24"/>
          <w:lang w:eastAsia="en-IN"/>
        </w:rPr>
        <w:t>Scheduled_dep_time</w:t>
      </w:r>
      <w:proofErr w:type="spellEnd"/>
      <w:r w:rsidRPr="0054247C">
        <w:rPr>
          <w:rFonts w:ascii="Arial" w:eastAsia="Times New Roman" w:hAnsi="Arial" w:cs="Arial"/>
          <w:color w:val="282E3E"/>
          <w:sz w:val="24"/>
          <w:szCs w:val="24"/>
          <w:lang w:eastAsia="en-IN"/>
        </w:rPr>
        <w:t xml:space="preserve"> and </w:t>
      </w:r>
      <w:proofErr w:type="spellStart"/>
      <w:r w:rsidRPr="0054247C">
        <w:rPr>
          <w:rFonts w:ascii="Arial" w:eastAsia="Times New Roman" w:hAnsi="Arial" w:cs="Arial"/>
          <w:color w:val="282E3E"/>
          <w:sz w:val="24"/>
          <w:szCs w:val="24"/>
          <w:lang w:eastAsia="en-IN"/>
        </w:rPr>
        <w:t>Scheduled_arr_time</w:t>
      </w:r>
      <w:proofErr w:type="spellEnd"/>
      <w:r w:rsidRPr="0054247C">
        <w:rPr>
          <w:rFonts w:ascii="Arial" w:eastAsia="Times New Roman" w:hAnsi="Arial" w:cs="Arial"/>
          <w:color w:val="282E3E"/>
          <w:sz w:val="24"/>
          <w:szCs w:val="24"/>
          <w:lang w:eastAsia="en-IN"/>
        </w:rPr>
        <w:t>.</w:t>
      </w:r>
    </w:p>
    <w:p w:rsidR="0054247C" w:rsidRPr="0054247C" w:rsidRDefault="0054247C" w:rsidP="0054247C">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xml:space="preserve"> FLIGHT_LEG on a particular Date is recorded as LEG_INSTANCE. LEG_INSTANCE also holds the information about the number of available seats, </w:t>
      </w:r>
      <w:proofErr w:type="spellStart"/>
      <w:r w:rsidRPr="0054247C">
        <w:rPr>
          <w:rFonts w:ascii="Arial" w:eastAsia="Times New Roman" w:hAnsi="Arial" w:cs="Arial"/>
          <w:color w:val="282E3E"/>
          <w:sz w:val="24"/>
          <w:szCs w:val="24"/>
          <w:lang w:eastAsia="en-IN"/>
        </w:rPr>
        <w:t>No_of_avail_seats</w:t>
      </w:r>
      <w:proofErr w:type="spellEnd"/>
      <w:r w:rsidRPr="0054247C">
        <w:rPr>
          <w:rFonts w:ascii="Arial" w:eastAsia="Times New Roman" w:hAnsi="Arial" w:cs="Arial"/>
          <w:color w:val="282E3E"/>
          <w:sz w:val="24"/>
          <w:szCs w:val="24"/>
          <w:lang w:eastAsia="en-IN"/>
        </w:rPr>
        <w:t xml:space="preserve">. One or more LEG_INSTANCEs must be assigned to an AIRPLANE. LEG_INSTANCE ARRIVES and DEPARTS at certain times, noted </w:t>
      </w:r>
      <w:proofErr w:type="spellStart"/>
      <w:r w:rsidRPr="0054247C">
        <w:rPr>
          <w:rFonts w:ascii="Arial" w:eastAsia="Times New Roman" w:hAnsi="Arial" w:cs="Arial"/>
          <w:color w:val="282E3E"/>
          <w:sz w:val="24"/>
          <w:szCs w:val="24"/>
          <w:lang w:eastAsia="en-IN"/>
        </w:rPr>
        <w:t>Arr_time</w:t>
      </w:r>
      <w:proofErr w:type="spellEnd"/>
      <w:r w:rsidRPr="0054247C">
        <w:rPr>
          <w:rFonts w:ascii="Arial" w:eastAsia="Times New Roman" w:hAnsi="Arial" w:cs="Arial"/>
          <w:color w:val="282E3E"/>
          <w:sz w:val="24"/>
          <w:szCs w:val="24"/>
          <w:lang w:eastAsia="en-IN"/>
        </w:rPr>
        <w:t xml:space="preserve"> and </w:t>
      </w:r>
      <w:proofErr w:type="spellStart"/>
      <w:r w:rsidRPr="0054247C">
        <w:rPr>
          <w:rFonts w:ascii="Arial" w:eastAsia="Times New Roman" w:hAnsi="Arial" w:cs="Arial"/>
          <w:color w:val="282E3E"/>
          <w:sz w:val="24"/>
          <w:szCs w:val="24"/>
          <w:lang w:eastAsia="en-IN"/>
        </w:rPr>
        <w:t>Dep_time</w:t>
      </w:r>
      <w:proofErr w:type="spellEnd"/>
      <w:r w:rsidRPr="0054247C">
        <w:rPr>
          <w:rFonts w:ascii="Arial" w:eastAsia="Times New Roman" w:hAnsi="Arial" w:cs="Arial"/>
          <w:color w:val="282E3E"/>
          <w:sz w:val="24"/>
          <w:szCs w:val="24"/>
          <w:lang w:eastAsia="en-IN"/>
        </w:rPr>
        <w:t>, to and from particular AIRPORT.</w:t>
      </w:r>
    </w:p>
    <w:p w:rsidR="0054247C" w:rsidRPr="0054247C" w:rsidRDefault="0054247C" w:rsidP="0054247C">
      <w:pPr>
        <w:shd w:val="clear" w:color="auto" w:fill="FFFFFF"/>
        <w:spacing w:after="0" w:line="240" w:lineRule="auto"/>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w:t>
      </w:r>
      <w:proofErr w:type="gramStart"/>
      <w:r w:rsidRPr="0054247C">
        <w:rPr>
          <w:rFonts w:ascii="Arial" w:eastAsia="Times New Roman" w:hAnsi="Arial" w:cs="Arial"/>
          <w:color w:val="282E3E"/>
          <w:sz w:val="24"/>
          <w:szCs w:val="24"/>
          <w:lang w:eastAsia="en-IN"/>
        </w:rPr>
        <w:t>Finally</w:t>
      </w:r>
      <w:proofErr w:type="gramEnd"/>
      <w:r w:rsidRPr="0054247C">
        <w:rPr>
          <w:rFonts w:ascii="Arial" w:eastAsia="Times New Roman" w:hAnsi="Arial" w:cs="Arial"/>
          <w:color w:val="282E3E"/>
          <w:sz w:val="24"/>
          <w:szCs w:val="24"/>
          <w:lang w:eastAsia="en-IN"/>
        </w:rPr>
        <w:t xml:space="preserve">, customer can reserve a particular seat by the seat number, </w:t>
      </w:r>
      <w:proofErr w:type="spellStart"/>
      <w:r w:rsidRPr="0054247C">
        <w:rPr>
          <w:rFonts w:ascii="Arial" w:eastAsia="Times New Roman" w:hAnsi="Arial" w:cs="Arial"/>
          <w:color w:val="282E3E"/>
          <w:sz w:val="24"/>
          <w:szCs w:val="24"/>
          <w:lang w:eastAsia="en-IN"/>
        </w:rPr>
        <w:t>Seat_no</w:t>
      </w:r>
      <w:proofErr w:type="spellEnd"/>
      <w:r w:rsidRPr="0054247C">
        <w:rPr>
          <w:rFonts w:ascii="Arial" w:eastAsia="Times New Roman" w:hAnsi="Arial" w:cs="Arial"/>
          <w:color w:val="282E3E"/>
          <w:sz w:val="24"/>
          <w:szCs w:val="24"/>
          <w:lang w:eastAsia="en-IN"/>
        </w:rPr>
        <w:t xml:space="preserve">, and while reserving a seat, customer's name and phone number are recorded as </w:t>
      </w:r>
      <w:proofErr w:type="spellStart"/>
      <w:r w:rsidRPr="0054247C">
        <w:rPr>
          <w:rFonts w:ascii="Arial" w:eastAsia="Times New Roman" w:hAnsi="Arial" w:cs="Arial"/>
          <w:color w:val="282E3E"/>
          <w:sz w:val="24"/>
          <w:szCs w:val="24"/>
          <w:lang w:eastAsia="en-IN"/>
        </w:rPr>
        <w:t>Customer_name</w:t>
      </w:r>
      <w:proofErr w:type="spellEnd"/>
      <w:r w:rsidRPr="0054247C">
        <w:rPr>
          <w:rFonts w:ascii="Arial" w:eastAsia="Times New Roman" w:hAnsi="Arial" w:cs="Arial"/>
          <w:color w:val="282E3E"/>
          <w:sz w:val="24"/>
          <w:szCs w:val="24"/>
          <w:lang w:eastAsia="en-IN"/>
        </w:rPr>
        <w:t xml:space="preserve"> and </w:t>
      </w:r>
      <w:proofErr w:type="spellStart"/>
      <w:r w:rsidRPr="0054247C">
        <w:rPr>
          <w:rFonts w:ascii="Arial" w:eastAsia="Times New Roman" w:hAnsi="Arial" w:cs="Arial"/>
          <w:color w:val="282E3E"/>
          <w:sz w:val="24"/>
          <w:szCs w:val="24"/>
          <w:lang w:eastAsia="en-IN"/>
        </w:rPr>
        <w:t>Cphone</w:t>
      </w:r>
      <w:proofErr w:type="spellEnd"/>
      <w:r w:rsidRPr="0054247C">
        <w:rPr>
          <w:rFonts w:ascii="Arial" w:eastAsia="Times New Roman" w:hAnsi="Arial" w:cs="Arial"/>
          <w:color w:val="282E3E"/>
          <w:sz w:val="24"/>
          <w:szCs w:val="24"/>
          <w:lang w:eastAsia="en-IN"/>
        </w:rPr>
        <w:t>.</w:t>
      </w:r>
    </w:p>
    <w:p w:rsidR="0054247C" w:rsidRPr="0054247C" w:rsidRDefault="0054247C" w:rsidP="0054247C">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54247C">
        <w:rPr>
          <w:rFonts w:ascii="Arial" w:eastAsia="Times New Roman" w:hAnsi="Arial" w:cs="Arial"/>
          <w:color w:val="282E3E"/>
          <w:sz w:val="24"/>
          <w:szCs w:val="24"/>
          <w:lang w:eastAsia="en-IN"/>
        </w:rPr>
        <w:t>The ER diagram represents an airport and its ticket reservation system. The requirements for this database are as follows:</w:t>
      </w:r>
    </w:p>
    <w:p w:rsidR="0054247C" w:rsidRPr="0054247C" w:rsidRDefault="0054247C" w:rsidP="0054247C">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xml:space="preserve"> AIRPORT has a Name, a unique </w:t>
      </w:r>
      <w:proofErr w:type="spellStart"/>
      <w:r w:rsidRPr="0054247C">
        <w:rPr>
          <w:rFonts w:ascii="Arial" w:eastAsia="Times New Roman" w:hAnsi="Arial" w:cs="Arial"/>
          <w:color w:val="282E3E"/>
          <w:sz w:val="24"/>
          <w:szCs w:val="24"/>
          <w:lang w:eastAsia="en-IN"/>
        </w:rPr>
        <w:t>Airport_code</w:t>
      </w:r>
      <w:proofErr w:type="spellEnd"/>
      <w:r w:rsidRPr="0054247C">
        <w:rPr>
          <w:rFonts w:ascii="Arial" w:eastAsia="Times New Roman" w:hAnsi="Arial" w:cs="Arial"/>
          <w:color w:val="282E3E"/>
          <w:sz w:val="24"/>
          <w:szCs w:val="24"/>
          <w:lang w:eastAsia="en-IN"/>
        </w:rPr>
        <w:t xml:space="preserve"> and a location \</w:t>
      </w:r>
      <w:proofErr w:type="spellStart"/>
      <w:r w:rsidRPr="0054247C">
        <w:rPr>
          <w:rFonts w:ascii="Arial" w:eastAsia="Times New Roman" w:hAnsi="Arial" w:cs="Arial"/>
          <w:color w:val="282E3E"/>
          <w:sz w:val="24"/>
          <w:szCs w:val="24"/>
          <w:lang w:eastAsia="en-IN"/>
        </w:rPr>
        <w:t>ldots</w:t>
      </w:r>
      <w:proofErr w:type="spellEnd"/>
    </w:p>
    <w:p w:rsidR="0054247C" w:rsidRPr="0054247C" w:rsidRDefault="0054247C" w:rsidP="0054247C">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AIRPORT CAN_LAND many different AIRPLANE_TYPEs. Each \</w:t>
      </w:r>
      <w:proofErr w:type="spellStart"/>
      <w:r w:rsidRPr="0054247C">
        <w:rPr>
          <w:rFonts w:ascii="Arial" w:eastAsia="Times New Roman" w:hAnsi="Arial" w:cs="Arial"/>
          <w:color w:val="282E3E"/>
          <w:sz w:val="24"/>
          <w:szCs w:val="24"/>
          <w:lang w:eastAsia="en-IN"/>
        </w:rPr>
        <w:t>ldots</w:t>
      </w:r>
      <w:proofErr w:type="spellEnd"/>
    </w:p>
    <w:p w:rsidR="0054247C" w:rsidRPr="0054247C" w:rsidRDefault="0054247C" w:rsidP="0054247C">
      <w:pPr>
        <w:shd w:val="clear" w:color="auto" w:fill="FFFFFF"/>
        <w:spacing w:after="0" w:line="240" w:lineRule="auto"/>
        <w:jc w:val="center"/>
        <w:rPr>
          <w:rFonts w:ascii="Arial" w:eastAsia="Times New Roman" w:hAnsi="Arial" w:cs="Arial"/>
          <w:color w:val="282E3E"/>
          <w:sz w:val="24"/>
          <w:szCs w:val="24"/>
          <w:lang w:eastAsia="en-IN"/>
        </w:rPr>
      </w:pPr>
      <w:r w:rsidRPr="0054247C">
        <w:rPr>
          <w:rFonts w:ascii="KaTeX_Main" w:eastAsia="Times New Roman" w:hAnsi="KaTeX_Main" w:cs="Arial"/>
          <w:color w:val="282E3E"/>
          <w:sz w:val="29"/>
          <w:szCs w:val="29"/>
          <w:bdr w:val="none" w:sz="0" w:space="0" w:color="auto" w:frame="1"/>
          <w:lang w:eastAsia="en-IN"/>
        </w:rPr>
        <w:t>∙</w:t>
      </w:r>
      <w:r w:rsidRPr="0054247C">
        <w:rPr>
          <w:rFonts w:ascii="KaTeX_Main" w:eastAsia="Times New Roman" w:hAnsi="KaTeX_Main" w:cs="Arial"/>
          <w:color w:val="282E3E"/>
          <w:sz w:val="29"/>
          <w:szCs w:val="29"/>
          <w:lang w:eastAsia="en-IN"/>
        </w:rPr>
        <w:t>∙</w:t>
      </w:r>
      <w:r w:rsidRPr="0054247C">
        <w:rPr>
          <w:rFonts w:ascii="Arial" w:eastAsia="Times New Roman" w:hAnsi="Arial" w:cs="Arial"/>
          <w:color w:val="282E3E"/>
          <w:sz w:val="24"/>
          <w:szCs w:val="24"/>
          <w:lang w:eastAsia="en-IN"/>
        </w:rPr>
        <w:t> FLIGHT is unique by its Number, and has information to which \</w:t>
      </w:r>
      <w:proofErr w:type="spellStart"/>
      <w:r w:rsidRPr="0054247C">
        <w:rPr>
          <w:rFonts w:ascii="Arial" w:eastAsia="Times New Roman" w:hAnsi="Arial" w:cs="Arial"/>
          <w:color w:val="282E3E"/>
          <w:sz w:val="24"/>
          <w:szCs w:val="24"/>
          <w:lang w:eastAsia="en-IN"/>
        </w:rPr>
        <w:t>ldots</w:t>
      </w:r>
      <w:proofErr w:type="spellEnd"/>
      <w:r w:rsidRPr="0054247C">
        <w:rPr>
          <w:rFonts w:ascii="Arial" w:eastAsia="Times New Roman" w:hAnsi="Arial" w:cs="Arial"/>
          <w:color w:val="282E3E"/>
          <w:sz w:val="24"/>
          <w:szCs w:val="24"/>
          <w:lang w:eastAsia="en-IN"/>
        </w:rPr>
        <w:t xml:space="preserve"> \</w:t>
      </w:r>
      <w:proofErr w:type="spellStart"/>
      <w:r w:rsidRPr="0054247C">
        <w:rPr>
          <w:rFonts w:ascii="Arial" w:eastAsia="Times New Roman" w:hAnsi="Arial" w:cs="Arial"/>
          <w:color w:val="282E3E"/>
          <w:sz w:val="24"/>
          <w:szCs w:val="24"/>
          <w:lang w:eastAsia="en-IN"/>
        </w:rPr>
        <w:t>ldots</w:t>
      </w:r>
      <w:proofErr w:type="spellEnd"/>
    </w:p>
    <w:p w:rsidR="009F683C" w:rsidRPr="009F683C" w:rsidRDefault="009F683C" w:rsidP="009F683C">
      <w:pPr>
        <w:spacing w:after="0" w:line="240" w:lineRule="auto"/>
        <w:rPr>
          <w:rFonts w:ascii="Times New Roman" w:eastAsia="Times New Roman" w:hAnsi="Times New Roman" w:cs="Times New Roman"/>
          <w:sz w:val="24"/>
          <w:szCs w:val="24"/>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3.20. </w:t>
      </w:r>
      <w:r w:rsidRPr="007512C0">
        <w:rPr>
          <w:rFonts w:ascii="MinionPro-Regular" w:eastAsia="Times New Roman" w:hAnsi="MinionPro-Regular" w:cs="Times New Roman"/>
          <w:b/>
          <w:color w:val="0070C0"/>
          <w:sz w:val="21"/>
          <w:szCs w:val="21"/>
          <w:lang w:eastAsia="en-IN"/>
        </w:rPr>
        <w:t xml:space="preserve">In Chapters 1 and 2, we discussed the database environment and database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users</w:t>
      </w:r>
      <w:proofErr w:type="gramEnd"/>
      <w:r w:rsidRPr="007512C0">
        <w:rPr>
          <w:rFonts w:ascii="MinionPro-Regular" w:eastAsia="Times New Roman" w:hAnsi="MinionPro-Regular" w:cs="Times New Roman"/>
          <w:b/>
          <w:color w:val="0070C0"/>
          <w:sz w:val="21"/>
          <w:szCs w:val="21"/>
          <w:lang w:eastAsia="en-IN"/>
        </w:rPr>
        <w:t xml:space="preserve">. We can consider many entity types to describe such an environment,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such</w:t>
      </w:r>
      <w:proofErr w:type="gramEnd"/>
      <w:r w:rsidRPr="007512C0">
        <w:rPr>
          <w:rFonts w:ascii="MinionPro-Regular" w:eastAsia="Times New Roman" w:hAnsi="MinionPro-Regular" w:cs="Times New Roman"/>
          <w:b/>
          <w:color w:val="0070C0"/>
          <w:sz w:val="21"/>
          <w:szCs w:val="21"/>
          <w:lang w:eastAsia="en-IN"/>
        </w:rPr>
        <w:t xml:space="preserve"> as DBMS, stored database, DBA, and catalog/data dictionary. Try to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specify</w:t>
      </w:r>
      <w:proofErr w:type="gramEnd"/>
      <w:r w:rsidRPr="007512C0">
        <w:rPr>
          <w:rFonts w:ascii="MinionPro-Regular" w:eastAsia="Times New Roman" w:hAnsi="MinionPro-Regular" w:cs="Times New Roman"/>
          <w:b/>
          <w:color w:val="0070C0"/>
          <w:sz w:val="21"/>
          <w:szCs w:val="21"/>
          <w:lang w:eastAsia="en-IN"/>
        </w:rPr>
        <w:t xml:space="preserve"> all the entity types that can fully describe a database system and its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environment</w:t>
      </w:r>
      <w:proofErr w:type="gramEnd"/>
      <w:r w:rsidRPr="007512C0">
        <w:rPr>
          <w:rFonts w:ascii="MinionPro-Regular" w:eastAsia="Times New Roman" w:hAnsi="MinionPro-Regular" w:cs="Times New Roman"/>
          <w:b/>
          <w:color w:val="0070C0"/>
          <w:sz w:val="21"/>
          <w:szCs w:val="21"/>
          <w:lang w:eastAsia="en-IN"/>
        </w:rPr>
        <w:t xml:space="preserve">; then specify the relationship types among them, and draw an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r w:rsidRPr="007512C0">
        <w:rPr>
          <w:rFonts w:ascii="MinionPro-Regular" w:eastAsia="Times New Roman" w:hAnsi="MinionPro-Regular" w:cs="Times New Roman"/>
          <w:b/>
          <w:color w:val="0070C0"/>
          <w:sz w:val="21"/>
          <w:szCs w:val="21"/>
          <w:lang w:eastAsia="en-IN"/>
        </w:rPr>
        <w:t xml:space="preserve">ER diagram to describe such a general database environment.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54247C" w:rsidP="009F683C">
      <w:pPr>
        <w:spacing w:after="0" w:line="240" w:lineRule="auto"/>
        <w:rPr>
          <w:rFonts w:ascii="Arial" w:hAnsi="Arial" w:cs="Arial"/>
          <w:color w:val="282E3E"/>
          <w:shd w:val="clear" w:color="auto" w:fill="FFFFFF"/>
        </w:rPr>
      </w:pPr>
      <w:r>
        <w:rPr>
          <w:rFonts w:ascii="Arial" w:hAnsi="Arial" w:cs="Arial"/>
          <w:color w:val="282E3E"/>
          <w:shd w:val="clear" w:color="auto" w:fill="FFFFFF"/>
        </w:rPr>
        <w:t>This is a simple specification of entity and relationship types that form the </w:t>
      </w:r>
      <w:r>
        <w:rPr>
          <w:rStyle w:val="katex-mathml"/>
          <w:rFonts w:ascii="KaTeX_Main" w:hAnsi="KaTeX_Main"/>
          <w:color w:val="282E3E"/>
          <w:sz w:val="29"/>
          <w:szCs w:val="29"/>
          <w:bdr w:val="none" w:sz="0" w:space="0" w:color="auto" w:frame="1"/>
          <w:shd w:val="clear" w:color="auto" w:fill="FFFFFF"/>
        </w:rPr>
        <w:t>database </w:t>
      </w:r>
      <w:proofErr w:type="spellStart"/>
      <w:r>
        <w:rPr>
          <w:rStyle w:val="katex-mathml"/>
          <w:rFonts w:ascii="KaTeX_Main" w:hAnsi="KaTeX_Main"/>
          <w:color w:val="282E3E"/>
          <w:sz w:val="29"/>
          <w:szCs w:val="29"/>
          <w:bdr w:val="none" w:sz="0" w:space="0" w:color="auto" w:frame="1"/>
          <w:shd w:val="clear" w:color="auto" w:fill="FFFFFF"/>
        </w:rPr>
        <w:t>environment</w:t>
      </w:r>
      <w:r>
        <w:rPr>
          <w:rStyle w:val="mord"/>
          <w:rFonts w:ascii="KaTeX_Main" w:hAnsi="KaTeX_Main"/>
          <w:b/>
          <w:bCs/>
          <w:color w:val="282E3E"/>
          <w:sz w:val="29"/>
          <w:szCs w:val="29"/>
          <w:shd w:val="clear" w:color="auto" w:fill="FFFFFF"/>
        </w:rPr>
        <w:t>database</w:t>
      </w:r>
      <w:proofErr w:type="spellEnd"/>
      <w:r>
        <w:rPr>
          <w:rStyle w:val="mord"/>
          <w:rFonts w:ascii="KaTeX_Main" w:hAnsi="KaTeX_Main"/>
          <w:b/>
          <w:bCs/>
          <w:color w:val="282E3E"/>
          <w:sz w:val="29"/>
          <w:szCs w:val="29"/>
          <w:shd w:val="clear" w:color="auto" w:fill="FFFFFF"/>
        </w:rPr>
        <w:t> environment</w:t>
      </w:r>
      <w:r>
        <w:rPr>
          <w:rFonts w:ascii="Arial" w:hAnsi="Arial" w:cs="Arial"/>
          <w:color w:val="282E3E"/>
          <w:shd w:val="clear" w:color="auto" w:fill="FFFFFF"/>
        </w:rPr>
        <w:t>. Security, maintaining and different types of users are omitted in the following presentation because of simplicity.</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b/>
          <w:bCs/>
          <w:color w:val="282E3E"/>
          <w:sz w:val="29"/>
          <w:szCs w:val="29"/>
          <w:lang w:eastAsia="en-IN"/>
        </w:rPr>
        <w:t>ENTITY TYPES: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lastRenderedPageBreak/>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DBMS represents database management system and is separated into many modules. Every DBMS has to be administrated by one or more database administrators.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xml:space="preserve"> MODULES entity type represents set of modules which work together in query processing, data accessing and creating database </w:t>
      </w:r>
      <w:proofErr w:type="spellStart"/>
      <w:r w:rsidRPr="004D109B">
        <w:rPr>
          <w:rFonts w:ascii="Arial" w:eastAsia="Times New Roman" w:hAnsi="Arial" w:cs="Arial"/>
          <w:color w:val="282E3E"/>
          <w:sz w:val="24"/>
          <w:szCs w:val="24"/>
          <w:lang w:eastAsia="en-IN"/>
        </w:rPr>
        <w:t>catalog</w:t>
      </w:r>
      <w:proofErr w:type="spellEnd"/>
      <w:r w:rsidRPr="004D109B">
        <w:rPr>
          <w:rFonts w:ascii="Arial" w:eastAsia="Times New Roman" w:hAnsi="Arial" w:cs="Arial"/>
          <w:color w:val="282E3E"/>
          <w:sz w:val="24"/>
          <w:szCs w:val="24"/>
          <w:lang w:eastAsia="en-IN"/>
        </w:rPr>
        <w:t xml:space="preserve"> (there are usually many more modules...).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QUERY PROCESSING is a module responsible for processing canned transactions. Canned transactions are represented as TRANSACTION entity type. END_USER is the entity type representing end users that work with transactions. Before working with transactions, they have to be granted access to the database by the database manager.</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DATA_ACCESSING is another module that is used to access the database. To access the database, it uses database CATALOG, designed by the module CATALOG_DESIGN. The database it accesses is represented as entity type STORED_DATABASE, which is STORED on STORAGE_MEDIUMs. STORED_DATABASE has its database SCHEMA which is stored in the CATALOG by the database administrator.</w:t>
      </w:r>
    </w:p>
    <w:p w:rsidR="004D109B" w:rsidRPr="004D109B" w:rsidRDefault="004D109B" w:rsidP="004D109B">
      <w:pPr>
        <w:shd w:val="clear" w:color="auto" w:fill="FFFFFF"/>
        <w:spacing w:after="0"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w:t>
      </w:r>
      <w:proofErr w:type="gramStart"/>
      <w:r w:rsidRPr="004D109B">
        <w:rPr>
          <w:rFonts w:ascii="Arial" w:eastAsia="Times New Roman" w:hAnsi="Arial" w:cs="Arial"/>
          <w:color w:val="282E3E"/>
          <w:sz w:val="24"/>
          <w:szCs w:val="24"/>
          <w:lang w:eastAsia="en-IN"/>
        </w:rPr>
        <w:t>The</w:t>
      </w:r>
      <w:proofErr w:type="gramEnd"/>
      <w:r w:rsidRPr="004D109B">
        <w:rPr>
          <w:rFonts w:ascii="Arial" w:eastAsia="Times New Roman" w:hAnsi="Arial" w:cs="Arial"/>
          <w:color w:val="282E3E"/>
          <w:sz w:val="24"/>
          <w:szCs w:val="24"/>
          <w:lang w:eastAsia="en-IN"/>
        </w:rPr>
        <w:t xml:space="preserve"> database administrator is represented by the DBA entity type. It is responsible for granting access to END_USER, administering DMBS and storing the database SCHEMA into database CATALOG.</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b/>
          <w:bCs/>
          <w:color w:val="282E3E"/>
          <w:sz w:val="29"/>
          <w:szCs w:val="29"/>
          <w:lang w:eastAsia="en-IN"/>
        </w:rPr>
        <w:t>RELATIONSHIP TYPES: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MADE_OF relationship type is between DBMS and MODULES. It has cardinality of 1:1 because entity type MODULES represents a set of modules.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IS_TYPE_OF is a relationship type between entity types that represent modules, and MODULES entity type. Set of modules contains only one of each given module types so the cardinality is 1:1.</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PROCESSES relationship type relates the QUERY_PROCESSING and TRANSACTION entity types. One module can process many transactions. Cardinality is 1:N.</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END_USER and TRANSACTION entity types are related by relationship type WORKS_WITH. It is of cardinality M</w:t>
      </w:r>
      <w:proofErr w:type="gramStart"/>
      <w:r w:rsidRPr="004D109B">
        <w:rPr>
          <w:rFonts w:ascii="Arial" w:eastAsia="Times New Roman" w:hAnsi="Arial" w:cs="Arial"/>
          <w:color w:val="282E3E"/>
          <w:sz w:val="24"/>
          <w:szCs w:val="24"/>
          <w:lang w:eastAsia="en-IN"/>
        </w:rPr>
        <w:t>:N</w:t>
      </w:r>
      <w:proofErr w:type="gramEnd"/>
      <w:r w:rsidRPr="004D109B">
        <w:rPr>
          <w:rFonts w:ascii="Arial" w:eastAsia="Times New Roman" w:hAnsi="Arial" w:cs="Arial"/>
          <w:color w:val="282E3E"/>
          <w:sz w:val="24"/>
          <w:szCs w:val="24"/>
          <w:lang w:eastAsia="en-IN"/>
        </w:rPr>
        <w:t xml:space="preserve"> because more than one user can work with a single transaction, and a single user can work with many transactions.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END_USER GETS_ACCESS from the DBA. This relationship is M</w:t>
      </w:r>
      <w:proofErr w:type="gramStart"/>
      <w:r w:rsidRPr="004D109B">
        <w:rPr>
          <w:rFonts w:ascii="Arial" w:eastAsia="Times New Roman" w:hAnsi="Arial" w:cs="Arial"/>
          <w:color w:val="282E3E"/>
          <w:sz w:val="24"/>
          <w:szCs w:val="24"/>
          <w:lang w:eastAsia="en-IN"/>
        </w:rPr>
        <w:t>:N</w:t>
      </w:r>
      <w:proofErr w:type="gramEnd"/>
      <w:r w:rsidRPr="004D109B">
        <w:rPr>
          <w:rFonts w:ascii="Arial" w:eastAsia="Times New Roman" w:hAnsi="Arial" w:cs="Arial"/>
          <w:color w:val="282E3E"/>
          <w:sz w:val="24"/>
          <w:szCs w:val="24"/>
          <w:lang w:eastAsia="en-IN"/>
        </w:rPr>
        <w:t xml:space="preserve"> because END_USER can get required accesses from more than one DBA and a DBA can grant access to more than one END_USER.</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lastRenderedPageBreak/>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IS_ADMINED relationship type relates DBMS and DBA entity types. Cardinality of this relationship is 1</w:t>
      </w:r>
      <w:proofErr w:type="gramStart"/>
      <w:r w:rsidRPr="004D109B">
        <w:rPr>
          <w:rFonts w:ascii="Arial" w:eastAsia="Times New Roman" w:hAnsi="Arial" w:cs="Arial"/>
          <w:color w:val="282E3E"/>
          <w:sz w:val="24"/>
          <w:szCs w:val="24"/>
          <w:lang w:eastAsia="en-IN"/>
        </w:rPr>
        <w:t>:N</w:t>
      </w:r>
      <w:proofErr w:type="gramEnd"/>
      <w:r w:rsidRPr="004D109B">
        <w:rPr>
          <w:rFonts w:ascii="Arial" w:eastAsia="Times New Roman" w:hAnsi="Arial" w:cs="Arial"/>
          <w:color w:val="282E3E"/>
          <w:sz w:val="24"/>
          <w:szCs w:val="24"/>
          <w:lang w:eastAsia="en-IN"/>
        </w:rPr>
        <w:t xml:space="preserve"> because a DBMS can be </w:t>
      </w:r>
      <w:proofErr w:type="spellStart"/>
      <w:r w:rsidRPr="004D109B">
        <w:rPr>
          <w:rFonts w:ascii="Arial" w:eastAsia="Times New Roman" w:hAnsi="Arial" w:cs="Arial"/>
          <w:color w:val="282E3E"/>
          <w:sz w:val="24"/>
          <w:szCs w:val="24"/>
          <w:lang w:eastAsia="en-IN"/>
        </w:rPr>
        <w:t>admined</w:t>
      </w:r>
      <w:proofErr w:type="spellEnd"/>
      <w:r w:rsidRPr="004D109B">
        <w:rPr>
          <w:rFonts w:ascii="Arial" w:eastAsia="Times New Roman" w:hAnsi="Arial" w:cs="Arial"/>
          <w:color w:val="282E3E"/>
          <w:sz w:val="24"/>
          <w:szCs w:val="24"/>
          <w:lang w:eastAsia="en-IN"/>
        </w:rPr>
        <w:t xml:space="preserve"> by many database administrators and database administrator can administrate a single DBMS at time.</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STORES is a relationship types that relates a DBA, a SCHEMA and a CATALOG.</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xml:space="preserve"> DATA_ACCESSING module is related to the STORED_DATABASE and CATALOG by relationship type ACCESSES. Before searching through the database, </w:t>
      </w:r>
      <w:proofErr w:type="spellStart"/>
      <w:r w:rsidRPr="004D109B">
        <w:rPr>
          <w:rFonts w:ascii="Arial" w:eastAsia="Times New Roman" w:hAnsi="Arial" w:cs="Arial"/>
          <w:color w:val="282E3E"/>
          <w:sz w:val="24"/>
          <w:szCs w:val="24"/>
          <w:lang w:eastAsia="en-IN"/>
        </w:rPr>
        <w:t>catalog</w:t>
      </w:r>
      <w:proofErr w:type="spellEnd"/>
      <w:r w:rsidRPr="004D109B">
        <w:rPr>
          <w:rFonts w:ascii="Arial" w:eastAsia="Times New Roman" w:hAnsi="Arial" w:cs="Arial"/>
          <w:color w:val="282E3E"/>
          <w:sz w:val="24"/>
          <w:szCs w:val="24"/>
          <w:lang w:eastAsia="en-IN"/>
        </w:rPr>
        <w:t xml:space="preserve"> is used for more efficient search.</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HAS relationship type relates STORED_DATABASE and SCHEMA entity types. Schema can change (usually rarely) so a single STORED_DATABASE can have more schemas. Cardinality is 1:N.</w:t>
      </w:r>
    </w:p>
    <w:p w:rsidR="004D109B" w:rsidRPr="004D109B" w:rsidRDefault="004D109B" w:rsidP="004D109B">
      <w:pPr>
        <w:shd w:val="clear" w:color="auto" w:fill="FFFFFF"/>
        <w:spacing w:after="0"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STORES relationship type denotes to which STORAGE_MEDIUM the database is stored to. This relationship type is of cardinality M</w:t>
      </w:r>
      <w:proofErr w:type="gramStart"/>
      <w:r w:rsidRPr="004D109B">
        <w:rPr>
          <w:rFonts w:ascii="Arial" w:eastAsia="Times New Roman" w:hAnsi="Arial" w:cs="Arial"/>
          <w:color w:val="282E3E"/>
          <w:sz w:val="24"/>
          <w:szCs w:val="24"/>
          <w:lang w:eastAsia="en-IN"/>
        </w:rPr>
        <w:t>:N</w:t>
      </w:r>
      <w:proofErr w:type="gramEnd"/>
      <w:r w:rsidRPr="004D109B">
        <w:rPr>
          <w:rFonts w:ascii="Arial" w:eastAsia="Times New Roman" w:hAnsi="Arial" w:cs="Arial"/>
          <w:color w:val="282E3E"/>
          <w:sz w:val="24"/>
          <w:szCs w:val="24"/>
          <w:lang w:eastAsia="en-IN"/>
        </w:rPr>
        <w:t xml:space="preserve"> because a single STORED_DATABASE can be stored on many STORAGE_MEDIUMs and a STORAGE_MEDIUM can have more than one STORED_DATABASE in it.</w:t>
      </w:r>
    </w:p>
    <w:p w:rsidR="004D109B" w:rsidRPr="007512C0" w:rsidRDefault="004D109B" w:rsidP="009F683C">
      <w:pPr>
        <w:spacing w:after="0" w:line="240" w:lineRule="auto"/>
        <w:rPr>
          <w:rFonts w:ascii="Times New Roman" w:eastAsia="Times New Roman" w:hAnsi="Times New Roman" w:cs="Times New Roman"/>
          <w:b/>
          <w:color w:val="0070C0"/>
          <w:sz w:val="24"/>
          <w:szCs w:val="24"/>
          <w:lang w:eastAsia="en-IN"/>
        </w:rPr>
      </w:pPr>
      <w:r>
        <w:rPr>
          <w:noProof/>
          <w:lang w:eastAsia="en-IN"/>
        </w:rPr>
        <w:drawing>
          <wp:inline distT="0" distB="0" distL="0" distR="0">
            <wp:extent cx="5731510" cy="3998363"/>
            <wp:effectExtent l="0" t="0" r="2540" b="2540"/>
            <wp:docPr id="16" name="Picture 16"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998363"/>
                    </a:xfrm>
                    <a:prstGeom prst="rect">
                      <a:avLst/>
                    </a:prstGeom>
                    <a:noFill/>
                    <a:ln>
                      <a:noFill/>
                    </a:ln>
                  </pic:spPr>
                </pic:pic>
              </a:graphicData>
            </a:graphic>
          </wp:inline>
        </w:drawing>
      </w:r>
    </w:p>
    <w:p w:rsidR="004D109B" w:rsidRPr="004D109B" w:rsidRDefault="004D109B" w:rsidP="004D109B">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This is a simple specification of entity and relationship types that form the </w:t>
      </w:r>
      <w:r w:rsidRPr="004D109B">
        <w:rPr>
          <w:rFonts w:ascii="KaTeX_Main" w:eastAsia="Times New Roman" w:hAnsi="KaTeX_Main" w:cs="Arial"/>
          <w:color w:val="282E3E"/>
          <w:sz w:val="29"/>
          <w:szCs w:val="29"/>
          <w:bdr w:val="none" w:sz="0" w:space="0" w:color="auto" w:frame="1"/>
          <w:lang w:eastAsia="en-IN"/>
        </w:rPr>
        <w:t>database </w:t>
      </w:r>
      <w:proofErr w:type="spellStart"/>
      <w:r w:rsidRPr="004D109B">
        <w:rPr>
          <w:rFonts w:ascii="KaTeX_Main" w:eastAsia="Times New Roman" w:hAnsi="KaTeX_Main" w:cs="Arial"/>
          <w:color w:val="282E3E"/>
          <w:sz w:val="29"/>
          <w:szCs w:val="29"/>
          <w:bdr w:val="none" w:sz="0" w:space="0" w:color="auto" w:frame="1"/>
          <w:lang w:eastAsia="en-IN"/>
        </w:rPr>
        <w:t>environment</w:t>
      </w:r>
      <w:r w:rsidRPr="004D109B">
        <w:rPr>
          <w:rFonts w:ascii="KaTeX_Main" w:eastAsia="Times New Roman" w:hAnsi="KaTeX_Main" w:cs="Arial"/>
          <w:b/>
          <w:bCs/>
          <w:color w:val="282E3E"/>
          <w:sz w:val="29"/>
          <w:szCs w:val="29"/>
          <w:lang w:eastAsia="en-IN"/>
        </w:rPr>
        <w:t>database</w:t>
      </w:r>
      <w:proofErr w:type="spellEnd"/>
      <w:r w:rsidRPr="004D109B">
        <w:rPr>
          <w:rFonts w:ascii="KaTeX_Main" w:eastAsia="Times New Roman" w:hAnsi="KaTeX_Main" w:cs="Arial"/>
          <w:b/>
          <w:bCs/>
          <w:color w:val="282E3E"/>
          <w:sz w:val="29"/>
          <w:szCs w:val="29"/>
          <w:lang w:eastAsia="en-IN"/>
        </w:rPr>
        <w:t> environment</w:t>
      </w:r>
      <w:r w:rsidRPr="004D109B">
        <w:rPr>
          <w:rFonts w:ascii="Arial" w:eastAsia="Times New Roman" w:hAnsi="Arial" w:cs="Arial"/>
          <w:color w:val="282E3E"/>
          <w:sz w:val="24"/>
          <w:szCs w:val="24"/>
          <w:lang w:eastAsia="en-IN"/>
        </w:rPr>
        <w:t>. Security, maintaining and different types of users are omitted in the following presentation because of simplicity.</w:t>
      </w:r>
    </w:p>
    <w:p w:rsidR="004D109B" w:rsidRPr="004D109B" w:rsidRDefault="004D109B" w:rsidP="004D109B">
      <w:pPr>
        <w:shd w:val="clear" w:color="auto" w:fill="FFFFFF"/>
        <w:spacing w:after="0" w:line="240" w:lineRule="auto"/>
        <w:jc w:val="center"/>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Click for the </w:t>
      </w:r>
      <w:r w:rsidRPr="004D109B">
        <w:rPr>
          <w:rFonts w:ascii="KaTeX_Main" w:eastAsia="Times New Roman" w:hAnsi="KaTeX_Main" w:cs="Arial"/>
          <w:color w:val="282E3E"/>
          <w:sz w:val="29"/>
          <w:szCs w:val="29"/>
          <w:bdr w:val="none" w:sz="0" w:space="0" w:color="auto" w:frame="1"/>
          <w:lang w:eastAsia="en-IN"/>
        </w:rPr>
        <w:t>detailed </w:t>
      </w:r>
      <w:proofErr w:type="spellStart"/>
      <w:r w:rsidRPr="004D109B">
        <w:rPr>
          <w:rFonts w:ascii="KaTeX_Main" w:eastAsia="Times New Roman" w:hAnsi="KaTeX_Main" w:cs="Arial"/>
          <w:color w:val="282E3E"/>
          <w:sz w:val="29"/>
          <w:szCs w:val="29"/>
          <w:bdr w:val="none" w:sz="0" w:space="0" w:color="auto" w:frame="1"/>
          <w:lang w:eastAsia="en-IN"/>
        </w:rPr>
        <w:t>description</w:t>
      </w:r>
      <w:r w:rsidRPr="004D109B">
        <w:rPr>
          <w:rFonts w:ascii="KaTeX_Main" w:eastAsia="Times New Roman" w:hAnsi="KaTeX_Main" w:cs="Arial"/>
          <w:b/>
          <w:bCs/>
          <w:color w:val="282E3E"/>
          <w:sz w:val="29"/>
          <w:szCs w:val="29"/>
          <w:lang w:eastAsia="en-IN"/>
        </w:rPr>
        <w:t>detailed</w:t>
      </w:r>
      <w:proofErr w:type="spellEnd"/>
      <w:r w:rsidRPr="004D109B">
        <w:rPr>
          <w:rFonts w:ascii="KaTeX_Main" w:eastAsia="Times New Roman" w:hAnsi="KaTeX_Main" w:cs="Arial"/>
          <w:b/>
          <w:bCs/>
          <w:color w:val="282E3E"/>
          <w:sz w:val="29"/>
          <w:szCs w:val="29"/>
          <w:lang w:eastAsia="en-IN"/>
        </w:rPr>
        <w:t> description</w:t>
      </w:r>
      <w:r w:rsidRPr="004D109B">
        <w:rPr>
          <w:rFonts w:ascii="Arial" w:eastAsia="Times New Roman" w:hAnsi="Arial" w:cs="Arial"/>
          <w:color w:val="282E3E"/>
          <w:sz w:val="24"/>
          <w:szCs w:val="24"/>
          <w:lang w:eastAsia="en-IN"/>
        </w:rPr>
        <w:t> and {ER diagram}.</w:t>
      </w:r>
    </w:p>
    <w:p w:rsidR="004D109B" w:rsidRDefault="004D109B" w:rsidP="009F683C">
      <w:pPr>
        <w:spacing w:after="0" w:line="240" w:lineRule="auto"/>
        <w:rPr>
          <w:rFonts w:ascii="AkzidenzGroteskBE-Bold" w:eastAsia="Times New Roman" w:hAnsi="AkzidenzGroteskBE-Bold" w:cs="Times New Roman"/>
          <w:b/>
          <w:bCs/>
          <w:color w:val="0070C0"/>
          <w:sz w:val="18"/>
          <w:szCs w:val="18"/>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lastRenderedPageBreak/>
        <w:t xml:space="preserve">3.21. </w:t>
      </w:r>
      <w:r w:rsidRPr="007512C0">
        <w:rPr>
          <w:rFonts w:ascii="MinionPro-Regular" w:eastAsia="Times New Roman" w:hAnsi="MinionPro-Regular" w:cs="Times New Roman"/>
          <w:b/>
          <w:color w:val="0070C0"/>
          <w:sz w:val="21"/>
          <w:szCs w:val="21"/>
          <w:lang w:eastAsia="en-IN"/>
        </w:rPr>
        <w:t xml:space="preserve">Design an ER schema for keeping track of information about votes taken in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the</w:t>
      </w:r>
      <w:proofErr w:type="gramEnd"/>
      <w:r w:rsidRPr="007512C0">
        <w:rPr>
          <w:rFonts w:ascii="MinionPro-Regular" w:eastAsia="Times New Roman" w:hAnsi="MinionPro-Regular" w:cs="Times New Roman"/>
          <w:b/>
          <w:color w:val="0070C0"/>
          <w:sz w:val="21"/>
          <w:szCs w:val="21"/>
          <w:lang w:eastAsia="en-IN"/>
        </w:rPr>
        <w:t xml:space="preserve"> U.S. House of Representatives during the current two-year congress</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7512C0">
        <w:rPr>
          <w:rFonts w:ascii="MinionPro-Regular" w:eastAsia="Times New Roman" w:hAnsi="MinionPro-Regular" w:cs="Times New Roman"/>
          <w:b/>
          <w:color w:val="0070C0"/>
          <w:sz w:val="21"/>
          <w:szCs w:val="21"/>
          <w:lang w:eastAsia="en-IN"/>
        </w:rPr>
        <w:t>ional</w:t>
      </w:r>
      <w:proofErr w:type="spellEnd"/>
      <w:proofErr w:type="gramEnd"/>
      <w:r w:rsidRPr="007512C0">
        <w:rPr>
          <w:rFonts w:ascii="MinionPro-Regular" w:eastAsia="Times New Roman" w:hAnsi="MinionPro-Regular" w:cs="Times New Roman"/>
          <w:b/>
          <w:color w:val="0070C0"/>
          <w:sz w:val="21"/>
          <w:szCs w:val="21"/>
          <w:lang w:eastAsia="en-IN"/>
        </w:rPr>
        <w:t xml:space="preserve"> session. The database needs to keep track of each U.S.</w:t>
      </w:r>
      <w:r w:rsidRPr="007512C0">
        <w:rPr>
          <w:rFonts w:ascii="AkzidenzGroteskBE-Regular" w:eastAsia="Times New Roman" w:hAnsi="AkzidenzGroteskBE-Regular" w:cs="Times New Roman"/>
          <w:b/>
          <w:color w:val="0070C0"/>
          <w:sz w:val="18"/>
          <w:szCs w:val="18"/>
          <w:lang w:eastAsia="en-IN"/>
        </w:rPr>
        <w:t xml:space="preserve"> STATE’s Name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(e.g., ‘Texas’, ‘New York’, ‘California’) and include the </w:t>
      </w:r>
      <w:r w:rsidRPr="007512C0">
        <w:rPr>
          <w:rFonts w:ascii="AkzidenzGroteskBE-Regular" w:eastAsia="Times New Roman" w:hAnsi="AkzidenzGroteskBE-Regular" w:cs="Times New Roman"/>
          <w:b/>
          <w:color w:val="0070C0"/>
          <w:sz w:val="18"/>
          <w:szCs w:val="18"/>
          <w:lang w:eastAsia="en-IN"/>
        </w:rPr>
        <w:t>Region</w:t>
      </w:r>
      <w:r w:rsidRPr="007512C0">
        <w:rPr>
          <w:rFonts w:ascii="MinionPro-Regular" w:eastAsia="Times New Roman" w:hAnsi="MinionPro-Regular" w:cs="Times New Roman"/>
          <w:b/>
          <w:color w:val="0070C0"/>
          <w:sz w:val="21"/>
          <w:szCs w:val="21"/>
          <w:lang w:eastAsia="en-IN"/>
        </w:rPr>
        <w:t xml:space="preserve"> of the state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w:t>
      </w:r>
      <w:proofErr w:type="gramStart"/>
      <w:r w:rsidRPr="007512C0">
        <w:rPr>
          <w:rFonts w:ascii="MinionPro-Regular" w:eastAsia="Times New Roman" w:hAnsi="MinionPro-Regular" w:cs="Times New Roman"/>
          <w:b/>
          <w:color w:val="0070C0"/>
          <w:sz w:val="21"/>
          <w:szCs w:val="21"/>
          <w:lang w:eastAsia="en-IN"/>
        </w:rPr>
        <w:t>whose</w:t>
      </w:r>
      <w:proofErr w:type="gramEnd"/>
      <w:r w:rsidRPr="007512C0">
        <w:rPr>
          <w:rFonts w:ascii="MinionPro-Regular" w:eastAsia="Times New Roman" w:hAnsi="MinionPro-Regular" w:cs="Times New Roman"/>
          <w:b/>
          <w:color w:val="0070C0"/>
          <w:sz w:val="21"/>
          <w:szCs w:val="21"/>
          <w:lang w:eastAsia="en-IN"/>
        </w:rPr>
        <w:t xml:space="preserve"> domain is {‘Northeast’, ‘Midwest’, ‘Southeast’, ‘Southwest’, ‘West’}).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Each </w:t>
      </w:r>
      <w:r w:rsidRPr="007512C0">
        <w:rPr>
          <w:rFonts w:ascii="AkzidenzGroteskBE-Regular" w:eastAsia="Times New Roman" w:hAnsi="AkzidenzGroteskBE-Regular" w:cs="Times New Roman"/>
          <w:b/>
          <w:color w:val="0070C0"/>
          <w:sz w:val="18"/>
          <w:szCs w:val="18"/>
          <w:lang w:eastAsia="en-IN"/>
        </w:rPr>
        <w:t>CONGRESS_PERSON</w:t>
      </w:r>
      <w:r w:rsidRPr="007512C0">
        <w:rPr>
          <w:rFonts w:ascii="MinionPro-Regular" w:eastAsia="Times New Roman" w:hAnsi="MinionPro-Regular" w:cs="Times New Roman"/>
          <w:b/>
          <w:color w:val="0070C0"/>
          <w:sz w:val="21"/>
          <w:szCs w:val="21"/>
          <w:lang w:eastAsia="en-IN"/>
        </w:rPr>
        <w:t xml:space="preserve"> in the House of Representatives is described by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his</w:t>
      </w:r>
      <w:proofErr w:type="gramEnd"/>
      <w:r w:rsidRPr="007512C0">
        <w:rPr>
          <w:rFonts w:ascii="MinionPro-Regular" w:eastAsia="Times New Roman" w:hAnsi="MinionPro-Regular" w:cs="Times New Roman"/>
          <w:b/>
          <w:color w:val="0070C0"/>
          <w:sz w:val="21"/>
          <w:szCs w:val="21"/>
          <w:lang w:eastAsia="en-IN"/>
        </w:rPr>
        <w:t xml:space="preserve"> or her </w:t>
      </w:r>
      <w:r w:rsidRPr="007512C0">
        <w:rPr>
          <w:rFonts w:ascii="AkzidenzGroteskBE-Regular" w:eastAsia="Times New Roman" w:hAnsi="AkzidenzGroteskBE-Regular" w:cs="Times New Roman"/>
          <w:b/>
          <w:color w:val="0070C0"/>
          <w:sz w:val="18"/>
          <w:szCs w:val="18"/>
          <w:lang w:eastAsia="en-IN"/>
        </w:rPr>
        <w:t>Name</w:t>
      </w:r>
      <w:r w:rsidRPr="007512C0">
        <w:rPr>
          <w:rFonts w:ascii="MinionPro-Regular" w:eastAsia="Times New Roman" w:hAnsi="MinionPro-Regular" w:cs="Times New Roman"/>
          <w:b/>
          <w:color w:val="0070C0"/>
          <w:sz w:val="21"/>
          <w:szCs w:val="21"/>
          <w:lang w:eastAsia="en-IN"/>
        </w:rPr>
        <w:t xml:space="preserve">, plus the </w:t>
      </w:r>
      <w:r w:rsidRPr="007512C0">
        <w:rPr>
          <w:rFonts w:ascii="AkzidenzGroteskBE-Regular" w:eastAsia="Times New Roman" w:hAnsi="AkzidenzGroteskBE-Regular" w:cs="Times New Roman"/>
          <w:b/>
          <w:color w:val="0070C0"/>
          <w:sz w:val="18"/>
          <w:szCs w:val="18"/>
          <w:lang w:eastAsia="en-IN"/>
        </w:rPr>
        <w:t>District</w:t>
      </w:r>
      <w:r w:rsidRPr="007512C0">
        <w:rPr>
          <w:rFonts w:ascii="MinionPro-Regular" w:eastAsia="Times New Roman" w:hAnsi="MinionPro-Regular" w:cs="Times New Roman"/>
          <w:b/>
          <w:color w:val="0070C0"/>
          <w:sz w:val="21"/>
          <w:szCs w:val="21"/>
          <w:lang w:eastAsia="en-IN"/>
        </w:rPr>
        <w:t xml:space="preserve"> represented, the </w:t>
      </w:r>
      <w:proofErr w:type="spellStart"/>
      <w:r w:rsidRPr="007512C0">
        <w:rPr>
          <w:rFonts w:ascii="AkzidenzGroteskBE-Regular" w:eastAsia="Times New Roman" w:hAnsi="AkzidenzGroteskBE-Regular" w:cs="Times New Roman"/>
          <w:b/>
          <w:color w:val="0070C0"/>
          <w:sz w:val="18"/>
          <w:szCs w:val="18"/>
          <w:lang w:eastAsia="en-IN"/>
        </w:rPr>
        <w:t>Start_date</w:t>
      </w:r>
      <w:proofErr w:type="spellEnd"/>
      <w:r w:rsidRPr="007512C0">
        <w:rPr>
          <w:rFonts w:ascii="MinionPro-Regular" w:eastAsia="Times New Roman" w:hAnsi="MinionPro-Regular" w:cs="Times New Roman"/>
          <w:b/>
          <w:color w:val="0070C0"/>
          <w:sz w:val="21"/>
          <w:szCs w:val="21"/>
          <w:lang w:eastAsia="en-IN"/>
        </w:rPr>
        <w:t xml:space="preserve"> when the con</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7512C0">
        <w:rPr>
          <w:rFonts w:ascii="MinionPro-Regular" w:eastAsia="Times New Roman" w:hAnsi="MinionPro-Regular" w:cs="Times New Roman"/>
          <w:b/>
          <w:color w:val="0070C0"/>
          <w:sz w:val="21"/>
          <w:szCs w:val="21"/>
          <w:lang w:eastAsia="en-IN"/>
        </w:rPr>
        <w:t>gressperson</w:t>
      </w:r>
      <w:proofErr w:type="spellEnd"/>
      <w:proofErr w:type="gramEnd"/>
      <w:r w:rsidRPr="007512C0">
        <w:rPr>
          <w:rFonts w:ascii="MinionPro-Regular" w:eastAsia="Times New Roman" w:hAnsi="MinionPro-Regular" w:cs="Times New Roman"/>
          <w:b/>
          <w:color w:val="0070C0"/>
          <w:sz w:val="21"/>
          <w:szCs w:val="21"/>
          <w:lang w:eastAsia="en-IN"/>
        </w:rPr>
        <w:t xml:space="preserve"> was first elected, and the political </w:t>
      </w:r>
      <w:r w:rsidRPr="007512C0">
        <w:rPr>
          <w:rFonts w:ascii="AkzidenzGroteskBE-Regular" w:eastAsia="Times New Roman" w:hAnsi="AkzidenzGroteskBE-Regular" w:cs="Times New Roman"/>
          <w:b/>
          <w:color w:val="0070C0"/>
          <w:sz w:val="18"/>
          <w:szCs w:val="18"/>
          <w:lang w:eastAsia="en-IN"/>
        </w:rPr>
        <w:t>Party</w:t>
      </w:r>
      <w:r w:rsidRPr="007512C0">
        <w:rPr>
          <w:rFonts w:ascii="MinionPro-Regular" w:eastAsia="Times New Roman" w:hAnsi="MinionPro-Regular" w:cs="Times New Roman"/>
          <w:b/>
          <w:color w:val="0070C0"/>
          <w:sz w:val="21"/>
          <w:szCs w:val="21"/>
          <w:lang w:eastAsia="en-IN"/>
        </w:rPr>
        <w:t xml:space="preserve"> to which he or she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belongs</w:t>
      </w:r>
      <w:proofErr w:type="gramEnd"/>
      <w:r w:rsidRPr="007512C0">
        <w:rPr>
          <w:rFonts w:ascii="MinionPro-Regular" w:eastAsia="Times New Roman" w:hAnsi="MinionPro-Regular" w:cs="Times New Roman"/>
          <w:b/>
          <w:color w:val="0070C0"/>
          <w:sz w:val="21"/>
          <w:szCs w:val="21"/>
          <w:lang w:eastAsia="en-IN"/>
        </w:rPr>
        <w:t xml:space="preserve"> (whose domain is {‘Republican’, ‘Democrat’, ‘Independent’,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‘Other’}). The database keeps track of each </w:t>
      </w:r>
      <w:r w:rsidRPr="007512C0">
        <w:rPr>
          <w:rFonts w:ascii="AkzidenzGroteskBE-Regular" w:eastAsia="Times New Roman" w:hAnsi="AkzidenzGroteskBE-Regular" w:cs="Times New Roman"/>
          <w:b/>
          <w:color w:val="0070C0"/>
          <w:sz w:val="18"/>
          <w:szCs w:val="18"/>
          <w:lang w:eastAsia="en-IN"/>
        </w:rPr>
        <w:t>BILL</w:t>
      </w:r>
      <w:r w:rsidRPr="007512C0">
        <w:rPr>
          <w:rFonts w:ascii="MinionPro-Regular" w:eastAsia="Times New Roman" w:hAnsi="MinionPro-Regular" w:cs="Times New Roman"/>
          <w:b/>
          <w:color w:val="0070C0"/>
          <w:sz w:val="21"/>
          <w:szCs w:val="21"/>
          <w:lang w:eastAsia="en-IN"/>
        </w:rPr>
        <w:t xml:space="preserve"> (i.e., proposed law),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including</w:t>
      </w:r>
      <w:proofErr w:type="gramEnd"/>
      <w:r w:rsidRPr="007512C0">
        <w:rPr>
          <w:rFonts w:ascii="MinionPro-Regular" w:eastAsia="Times New Roman" w:hAnsi="MinionPro-Regular" w:cs="Times New Roman"/>
          <w:b/>
          <w:color w:val="0070C0"/>
          <w:sz w:val="21"/>
          <w:szCs w:val="21"/>
          <w:lang w:eastAsia="en-IN"/>
        </w:rPr>
        <w:t xml:space="preserve"> the </w:t>
      </w:r>
      <w:proofErr w:type="spellStart"/>
      <w:r w:rsidRPr="007512C0">
        <w:rPr>
          <w:rFonts w:ascii="AkzidenzGroteskBE-Regular" w:eastAsia="Times New Roman" w:hAnsi="AkzidenzGroteskBE-Regular" w:cs="Times New Roman"/>
          <w:b/>
          <w:color w:val="0070C0"/>
          <w:sz w:val="18"/>
          <w:szCs w:val="18"/>
          <w:lang w:eastAsia="en-IN"/>
        </w:rPr>
        <w:t>Bill_name</w:t>
      </w:r>
      <w:proofErr w:type="spellEnd"/>
      <w:r w:rsidRPr="007512C0">
        <w:rPr>
          <w:rFonts w:ascii="MinionPro-Regular" w:eastAsia="Times New Roman" w:hAnsi="MinionPro-Regular" w:cs="Times New Roman"/>
          <w:b/>
          <w:color w:val="0070C0"/>
          <w:sz w:val="21"/>
          <w:szCs w:val="21"/>
          <w:lang w:eastAsia="en-IN"/>
        </w:rPr>
        <w:t xml:space="preserve">, the </w:t>
      </w:r>
      <w:proofErr w:type="spellStart"/>
      <w:r w:rsidRPr="007512C0">
        <w:rPr>
          <w:rFonts w:ascii="AkzidenzGroteskBE-Regular" w:eastAsia="Times New Roman" w:hAnsi="AkzidenzGroteskBE-Regular" w:cs="Times New Roman"/>
          <w:b/>
          <w:color w:val="0070C0"/>
          <w:sz w:val="18"/>
          <w:szCs w:val="18"/>
          <w:lang w:eastAsia="en-IN"/>
        </w:rPr>
        <w:t>Date_of_vote</w:t>
      </w:r>
      <w:proofErr w:type="spellEnd"/>
      <w:r w:rsidRPr="007512C0">
        <w:rPr>
          <w:rFonts w:ascii="MinionPro-Regular" w:eastAsia="Times New Roman" w:hAnsi="MinionPro-Regular" w:cs="Times New Roman"/>
          <w:b/>
          <w:color w:val="0070C0"/>
          <w:sz w:val="21"/>
          <w:szCs w:val="21"/>
          <w:lang w:eastAsia="en-IN"/>
        </w:rPr>
        <w:t xml:space="preserve"> on the bill, whether the bill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r w:rsidRPr="007512C0">
        <w:rPr>
          <w:rFonts w:ascii="AkzidenzGroteskBE-Regular" w:eastAsia="Times New Roman" w:hAnsi="AkzidenzGroteskBE-Regular" w:cs="Times New Roman"/>
          <w:b/>
          <w:color w:val="0070C0"/>
          <w:sz w:val="18"/>
          <w:szCs w:val="18"/>
          <w:lang w:eastAsia="en-IN"/>
        </w:rPr>
        <w:t>Passed_or_failed</w:t>
      </w:r>
      <w:proofErr w:type="spellEnd"/>
      <w:r w:rsidRPr="007512C0">
        <w:rPr>
          <w:rFonts w:ascii="MinionPro-Regular" w:eastAsia="Times New Roman" w:hAnsi="MinionPro-Regular" w:cs="Times New Roman"/>
          <w:b/>
          <w:color w:val="0070C0"/>
          <w:sz w:val="21"/>
          <w:szCs w:val="21"/>
          <w:lang w:eastAsia="en-IN"/>
        </w:rPr>
        <w:t xml:space="preserve"> (whose domain is {‘Yes’, ‘No’}), and the </w:t>
      </w:r>
      <w:r w:rsidRPr="007512C0">
        <w:rPr>
          <w:rFonts w:ascii="AkzidenzGroteskBE-Regular" w:eastAsia="Times New Roman" w:hAnsi="AkzidenzGroteskBE-Regular" w:cs="Times New Roman"/>
          <w:b/>
          <w:color w:val="0070C0"/>
          <w:sz w:val="18"/>
          <w:szCs w:val="18"/>
          <w:lang w:eastAsia="en-IN"/>
        </w:rPr>
        <w:t>Sponsor</w:t>
      </w:r>
      <w:r w:rsidRPr="007512C0">
        <w:rPr>
          <w:rFonts w:ascii="MinionPro-Regular" w:eastAsia="Times New Roman" w:hAnsi="MinionPro-Regular" w:cs="Times New Roman"/>
          <w:b/>
          <w:color w:val="0070C0"/>
          <w:sz w:val="21"/>
          <w:szCs w:val="21"/>
          <w:lang w:eastAsia="en-IN"/>
        </w:rPr>
        <w:t xml:space="preserve"> (the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congressperson(s)</w:t>
      </w:r>
      <w:proofErr w:type="gramEnd"/>
      <w:r w:rsidRPr="007512C0">
        <w:rPr>
          <w:rFonts w:ascii="MinionPro-Regular" w:eastAsia="Times New Roman" w:hAnsi="MinionPro-Regular" w:cs="Times New Roman"/>
          <w:b/>
          <w:color w:val="0070C0"/>
          <w:sz w:val="21"/>
          <w:szCs w:val="21"/>
          <w:lang w:eastAsia="en-IN"/>
        </w:rPr>
        <w:t xml:space="preserve"> who sponsored—that is, proposed—the bill). The data</w:t>
      </w:r>
    </w:p>
    <w:p w:rsidR="009F683C" w:rsidRPr="007512C0" w:rsidRDefault="009F683C" w:rsidP="009F683C">
      <w:pPr>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base</w:t>
      </w:r>
      <w:proofErr w:type="gramEnd"/>
      <w:r w:rsidRPr="007512C0">
        <w:rPr>
          <w:rFonts w:ascii="MinionPro-Regular" w:eastAsia="Times New Roman" w:hAnsi="MinionPro-Regular" w:cs="Times New Roman"/>
          <w:b/>
          <w:color w:val="0070C0"/>
          <w:sz w:val="21"/>
          <w:szCs w:val="21"/>
          <w:lang w:eastAsia="en-IN"/>
        </w:rPr>
        <w:t xml:space="preserve"> also keeps track of how each congressperson voted on each bill (domain of </w:t>
      </w:r>
      <w:r w:rsidRPr="007512C0">
        <w:rPr>
          <w:rFonts w:ascii="AkzidenzGroteskBE-Regular" w:eastAsia="Times New Roman" w:hAnsi="AkzidenzGroteskBE-Regular" w:cs="Times New Roman"/>
          <w:b/>
          <w:color w:val="0070C0"/>
          <w:sz w:val="18"/>
          <w:szCs w:val="18"/>
          <w:lang w:eastAsia="en-IN"/>
        </w:rPr>
        <w:t>Vote</w:t>
      </w:r>
      <w:r w:rsidRPr="007512C0">
        <w:rPr>
          <w:rFonts w:ascii="MinionPro-Regular" w:eastAsia="Times New Roman" w:hAnsi="MinionPro-Regular" w:cs="Times New Roman"/>
          <w:b/>
          <w:color w:val="0070C0"/>
          <w:sz w:val="21"/>
          <w:szCs w:val="21"/>
          <w:lang w:eastAsia="en-IN"/>
        </w:rPr>
        <w:t xml:space="preserve"> attribute is {‘Yes’, ‘No’, ‘Abstain’, ‘Absent’}). Draw an ER schema </w:t>
      </w:r>
    </w:p>
    <w:p w:rsidR="009F683C" w:rsidRPr="007512C0" w:rsidRDefault="009F683C" w:rsidP="009F683C">
      <w:pPr>
        <w:rPr>
          <w:rFonts w:ascii="MinionPro-Regular" w:eastAsia="Times New Roman" w:hAnsi="MinionPro-Regular" w:cs="Times New Roman"/>
          <w:b/>
          <w:color w:val="0070C0"/>
          <w:sz w:val="21"/>
          <w:szCs w:val="21"/>
          <w:lang w:eastAsia="en-IN"/>
        </w:rPr>
      </w:pPr>
      <w:proofErr w:type="gramStart"/>
      <w:r w:rsidRPr="007512C0">
        <w:rPr>
          <w:rFonts w:ascii="MinionPro-Regular" w:eastAsia="Times New Roman" w:hAnsi="MinionPro-Regular" w:cs="Times New Roman"/>
          <w:b/>
          <w:color w:val="0070C0"/>
          <w:sz w:val="21"/>
          <w:szCs w:val="21"/>
          <w:lang w:eastAsia="en-IN"/>
        </w:rPr>
        <w:t>diagram</w:t>
      </w:r>
      <w:proofErr w:type="gramEnd"/>
      <w:r w:rsidRPr="007512C0">
        <w:rPr>
          <w:rFonts w:ascii="MinionPro-Regular" w:eastAsia="Times New Roman" w:hAnsi="MinionPro-Regular" w:cs="Times New Roman"/>
          <w:b/>
          <w:color w:val="0070C0"/>
          <w:sz w:val="21"/>
          <w:szCs w:val="21"/>
          <w:lang w:eastAsia="en-IN"/>
        </w:rPr>
        <w:t xml:space="preserve"> for this application. State clearly any assumptions you make.</w:t>
      </w:r>
    </w:p>
    <w:p w:rsidR="009F683C" w:rsidRDefault="009F683C" w:rsidP="009F683C">
      <w:r>
        <w:rPr>
          <w:noProof/>
          <w:lang w:eastAsia="en-IN"/>
        </w:rPr>
        <w:drawing>
          <wp:inline distT="0" distB="0" distL="0" distR="0" wp14:anchorId="1E3EEB75" wp14:editId="1C9B11C5">
            <wp:extent cx="5731510" cy="55403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40375"/>
                    </a:xfrm>
                    <a:prstGeom prst="rect">
                      <a:avLst/>
                    </a:prstGeom>
                  </pic:spPr>
                </pic:pic>
              </a:graphicData>
            </a:graphic>
          </wp:inline>
        </w:drawing>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lastRenderedPageBreak/>
        <w:t>This is </w:t>
      </w:r>
      <w:r w:rsidRPr="004D109B">
        <w:rPr>
          <w:rFonts w:ascii="KaTeX_Main" w:eastAsia="Times New Roman" w:hAnsi="KaTeX_Main" w:cs="Arial"/>
          <w:color w:val="282E3E"/>
          <w:sz w:val="29"/>
          <w:szCs w:val="29"/>
          <w:bdr w:val="none" w:sz="0" w:space="0" w:color="auto" w:frame="1"/>
          <w:lang w:eastAsia="en-IN"/>
        </w:rPr>
        <w:t>the ER schema</w:t>
      </w:r>
      <w:r w:rsidRPr="004D109B">
        <w:rPr>
          <w:rFonts w:ascii="KaTeX_Main" w:eastAsia="Times New Roman" w:hAnsi="KaTeX_Main" w:cs="Arial"/>
          <w:b/>
          <w:bCs/>
          <w:color w:val="282E3E"/>
          <w:sz w:val="29"/>
          <w:szCs w:val="29"/>
          <w:lang w:eastAsia="en-IN"/>
        </w:rPr>
        <w:t>the ER schema</w:t>
      </w:r>
      <w:r w:rsidRPr="004D109B">
        <w:rPr>
          <w:rFonts w:ascii="Arial" w:eastAsia="Times New Roman" w:hAnsi="Arial" w:cs="Arial"/>
          <w:color w:val="282E3E"/>
          <w:sz w:val="24"/>
          <w:szCs w:val="24"/>
          <w:lang w:eastAsia="en-IN"/>
        </w:rPr>
        <w:t> and </w:t>
      </w:r>
      <w:r w:rsidRPr="004D109B">
        <w:rPr>
          <w:rFonts w:ascii="KaTeX_Main" w:eastAsia="Times New Roman" w:hAnsi="KaTeX_Main" w:cs="Arial"/>
          <w:color w:val="282E3E"/>
          <w:sz w:val="29"/>
          <w:szCs w:val="29"/>
          <w:bdr w:val="none" w:sz="0" w:space="0" w:color="auto" w:frame="1"/>
          <w:lang w:eastAsia="en-IN"/>
        </w:rPr>
        <w:t>the ER diagram</w:t>
      </w:r>
      <w:r w:rsidRPr="004D109B">
        <w:rPr>
          <w:rFonts w:ascii="KaTeX_Main" w:eastAsia="Times New Roman" w:hAnsi="KaTeX_Main" w:cs="Arial"/>
          <w:b/>
          <w:bCs/>
          <w:color w:val="282E3E"/>
          <w:sz w:val="29"/>
          <w:szCs w:val="29"/>
          <w:lang w:eastAsia="en-IN"/>
        </w:rPr>
        <w:t>the ER diagram</w:t>
      </w:r>
      <w:r w:rsidRPr="004D109B">
        <w:rPr>
          <w:rFonts w:ascii="Arial" w:eastAsia="Times New Roman" w:hAnsi="Arial" w:cs="Arial"/>
          <w:color w:val="282E3E"/>
          <w:sz w:val="24"/>
          <w:szCs w:val="24"/>
          <w:lang w:eastAsia="en-IN"/>
        </w:rPr>
        <w:t> for recording and keeping track of votes on proposed bills in the U.S. House of Representatives.</w:t>
      </w:r>
    </w:p>
    <w:p w:rsidR="004D109B" w:rsidRPr="004D109B" w:rsidRDefault="004D109B" w:rsidP="004D109B">
      <w:p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While reading through the exercise, we can single out </w:t>
      </w:r>
      <w:r w:rsidRPr="004D109B">
        <w:rPr>
          <w:rFonts w:ascii="KaTeX_Main" w:eastAsia="Times New Roman" w:hAnsi="KaTeX_Main" w:cs="Arial"/>
          <w:color w:val="282E3E"/>
          <w:sz w:val="29"/>
          <w:szCs w:val="29"/>
          <w:bdr w:val="none" w:sz="0" w:space="0" w:color="auto" w:frame="1"/>
          <w:lang w:eastAsia="en-IN"/>
        </w:rPr>
        <w:t>three entity types</w:t>
      </w:r>
      <w:r w:rsidRPr="004D109B">
        <w:rPr>
          <w:rFonts w:ascii="KaTeX_Main" w:eastAsia="Times New Roman" w:hAnsi="KaTeX_Main" w:cs="Arial"/>
          <w:b/>
          <w:bCs/>
          <w:color w:val="282E3E"/>
          <w:sz w:val="29"/>
          <w:szCs w:val="29"/>
          <w:lang w:eastAsia="en-IN"/>
        </w:rPr>
        <w:t>three entity types</w:t>
      </w:r>
      <w:r w:rsidRPr="004D109B">
        <w:rPr>
          <w:rFonts w:ascii="Arial" w:eastAsia="Times New Roman" w:hAnsi="Arial" w:cs="Arial"/>
          <w:color w:val="282E3E"/>
          <w:sz w:val="24"/>
          <w:szCs w:val="24"/>
          <w:lang w:eastAsia="en-IN"/>
        </w:rPr>
        <w:t> and </w:t>
      </w:r>
      <w:r w:rsidRPr="004D109B">
        <w:rPr>
          <w:rFonts w:ascii="KaTeX_Main" w:eastAsia="Times New Roman" w:hAnsi="KaTeX_Main" w:cs="Arial"/>
          <w:color w:val="282E3E"/>
          <w:sz w:val="29"/>
          <w:szCs w:val="29"/>
          <w:bdr w:val="none" w:sz="0" w:space="0" w:color="auto" w:frame="1"/>
          <w:lang w:eastAsia="en-IN"/>
        </w:rPr>
        <w:t>three relationship types</w:t>
      </w:r>
      <w:r w:rsidRPr="004D109B">
        <w:rPr>
          <w:rFonts w:ascii="KaTeX_Main" w:eastAsia="Times New Roman" w:hAnsi="KaTeX_Main" w:cs="Arial"/>
          <w:b/>
          <w:bCs/>
          <w:color w:val="282E3E"/>
          <w:sz w:val="29"/>
          <w:szCs w:val="29"/>
          <w:lang w:eastAsia="en-IN"/>
        </w:rPr>
        <w:t>three relationship types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b/>
          <w:bCs/>
          <w:color w:val="282E3E"/>
          <w:sz w:val="29"/>
          <w:szCs w:val="29"/>
          <w:lang w:eastAsia="en-IN"/>
        </w:rPr>
        <w:t>ENTITY TYPES: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w:t>
      </w:r>
      <w:r w:rsidRPr="004D109B">
        <w:rPr>
          <w:rFonts w:ascii="KaTeX_Main" w:eastAsia="Times New Roman" w:hAnsi="KaTeX_Main" w:cs="Arial"/>
          <w:color w:val="282E3E"/>
          <w:sz w:val="29"/>
          <w:szCs w:val="29"/>
          <w:bdr w:val="none" w:sz="0" w:space="0" w:color="auto" w:frame="1"/>
          <w:lang w:eastAsia="en-IN"/>
        </w:rPr>
        <w:t>CONGRESS_PERSON</w:t>
      </w:r>
      <w:r w:rsidRPr="004D109B">
        <w:rPr>
          <w:rFonts w:ascii="KaTeX_Main" w:eastAsia="Times New Roman" w:hAnsi="KaTeX_Main" w:cs="Arial"/>
          <w:b/>
          <w:bCs/>
          <w:color w:val="282E3E"/>
          <w:sz w:val="29"/>
          <w:szCs w:val="29"/>
          <w:lang w:eastAsia="en-IN"/>
        </w:rPr>
        <w:t>CONGRESS_PERSON</w:t>
      </w:r>
      <w:r w:rsidRPr="004D109B">
        <w:rPr>
          <w:rFonts w:ascii="Arial" w:eastAsia="Times New Roman" w:hAnsi="Arial" w:cs="Arial"/>
          <w:color w:val="282E3E"/>
          <w:sz w:val="24"/>
          <w:szCs w:val="24"/>
          <w:lang w:eastAsia="en-IN"/>
        </w:rPr>
        <w:t> represents state representatives. Key attribute of this entity type is </w:t>
      </w:r>
      <w:proofErr w:type="spellStart"/>
      <w:r w:rsidRPr="004D109B">
        <w:rPr>
          <w:rFonts w:ascii="KaTeX_Main" w:eastAsia="Times New Roman" w:hAnsi="KaTeX_Main" w:cs="Arial"/>
          <w:color w:val="282E3E"/>
          <w:sz w:val="29"/>
          <w:szCs w:val="29"/>
          <w:bdr w:val="none" w:sz="0" w:space="0" w:color="auto" w:frame="1"/>
          <w:lang w:eastAsia="en-IN"/>
        </w:rPr>
        <w:t>CName</w:t>
      </w:r>
      <w:r w:rsidRPr="004D109B">
        <w:rPr>
          <w:rFonts w:ascii="KaTeX_Main" w:eastAsia="Times New Roman" w:hAnsi="KaTeX_Main" w:cs="Arial"/>
          <w:i/>
          <w:iCs/>
          <w:color w:val="282E3E"/>
          <w:sz w:val="29"/>
          <w:szCs w:val="29"/>
          <w:lang w:eastAsia="en-IN"/>
        </w:rPr>
        <w:t>CName</w:t>
      </w:r>
      <w:proofErr w:type="spellEnd"/>
      <w:r w:rsidRPr="004D109B">
        <w:rPr>
          <w:rFonts w:ascii="Arial" w:eastAsia="Times New Roman" w:hAnsi="Arial" w:cs="Arial"/>
          <w:color w:val="282E3E"/>
          <w:sz w:val="24"/>
          <w:szCs w:val="24"/>
          <w:lang w:eastAsia="en-IN"/>
        </w:rPr>
        <w:t> which represents the congressman's name (let's think that no two congressmen can have identical full name). It also has attributes </w:t>
      </w:r>
      <w:proofErr w:type="spellStart"/>
      <w:r w:rsidRPr="004D109B">
        <w:rPr>
          <w:rFonts w:ascii="KaTeX_Main" w:eastAsia="Times New Roman" w:hAnsi="KaTeX_Main" w:cs="Arial"/>
          <w:color w:val="282E3E"/>
          <w:sz w:val="29"/>
          <w:szCs w:val="29"/>
          <w:bdr w:val="none" w:sz="0" w:space="0" w:color="auto" w:frame="1"/>
          <w:lang w:eastAsia="en-IN"/>
        </w:rPr>
        <w:t>District</w:t>
      </w:r>
      <w:r w:rsidRPr="004D109B">
        <w:rPr>
          <w:rFonts w:ascii="KaTeX_Main" w:eastAsia="Times New Roman" w:hAnsi="KaTeX_Main" w:cs="Arial"/>
          <w:i/>
          <w:iCs/>
          <w:color w:val="282E3E"/>
          <w:sz w:val="29"/>
          <w:szCs w:val="29"/>
          <w:lang w:eastAsia="en-IN"/>
        </w:rPr>
        <w:t>District</w:t>
      </w:r>
      <w:proofErr w:type="spellEnd"/>
      <w:r w:rsidRPr="004D109B">
        <w:rPr>
          <w:rFonts w:ascii="Arial" w:eastAsia="Times New Roman" w:hAnsi="Arial" w:cs="Arial"/>
          <w:color w:val="282E3E"/>
          <w:sz w:val="24"/>
          <w:szCs w:val="24"/>
          <w:lang w:eastAsia="en-IN"/>
        </w:rPr>
        <w:t> (which congressman represents), </w:t>
      </w:r>
      <w:proofErr w:type="spellStart"/>
      <w:r w:rsidRPr="004D109B">
        <w:rPr>
          <w:rFonts w:ascii="KaTeX_Main" w:eastAsia="Times New Roman" w:hAnsi="KaTeX_Main" w:cs="Arial"/>
          <w:color w:val="282E3E"/>
          <w:sz w:val="29"/>
          <w:szCs w:val="29"/>
          <w:bdr w:val="none" w:sz="0" w:space="0" w:color="auto" w:frame="1"/>
          <w:lang w:eastAsia="en-IN"/>
        </w:rPr>
        <w:t>Start_date</w:t>
      </w:r>
      <w:r w:rsidRPr="004D109B">
        <w:rPr>
          <w:rFonts w:ascii="KaTeX_Main" w:eastAsia="Times New Roman" w:hAnsi="KaTeX_Main" w:cs="Arial"/>
          <w:i/>
          <w:iCs/>
          <w:color w:val="282E3E"/>
          <w:sz w:val="29"/>
          <w:szCs w:val="29"/>
          <w:lang w:eastAsia="en-IN"/>
        </w:rPr>
        <w:t>Start_date</w:t>
      </w:r>
      <w:proofErr w:type="spellEnd"/>
      <w:r w:rsidRPr="004D109B">
        <w:rPr>
          <w:rFonts w:ascii="Arial" w:eastAsia="Times New Roman" w:hAnsi="Arial" w:cs="Arial"/>
          <w:color w:val="282E3E"/>
          <w:sz w:val="24"/>
          <w:szCs w:val="24"/>
          <w:lang w:eastAsia="en-IN"/>
        </w:rPr>
        <w:t> (date when elected) and </w:t>
      </w:r>
      <w:proofErr w:type="spellStart"/>
      <w:r w:rsidRPr="004D109B">
        <w:rPr>
          <w:rFonts w:ascii="KaTeX_Main" w:eastAsia="Times New Roman" w:hAnsi="KaTeX_Main" w:cs="Arial"/>
          <w:color w:val="282E3E"/>
          <w:sz w:val="29"/>
          <w:szCs w:val="29"/>
          <w:bdr w:val="none" w:sz="0" w:space="0" w:color="auto" w:frame="1"/>
          <w:lang w:eastAsia="en-IN"/>
        </w:rPr>
        <w:t>Party</w:t>
      </w:r>
      <w:r w:rsidRPr="004D109B">
        <w:rPr>
          <w:rFonts w:ascii="KaTeX_Main" w:eastAsia="Times New Roman" w:hAnsi="KaTeX_Main" w:cs="Arial"/>
          <w:i/>
          <w:iCs/>
          <w:color w:val="282E3E"/>
          <w:sz w:val="29"/>
          <w:szCs w:val="29"/>
          <w:lang w:eastAsia="en-IN"/>
        </w:rPr>
        <w:t>Party</w:t>
      </w:r>
      <w:proofErr w:type="spellEnd"/>
      <w:r w:rsidRPr="004D109B">
        <w:rPr>
          <w:rFonts w:ascii="Arial" w:eastAsia="Times New Roman" w:hAnsi="Arial" w:cs="Arial"/>
          <w:color w:val="282E3E"/>
          <w:sz w:val="24"/>
          <w:szCs w:val="24"/>
          <w:lang w:eastAsia="en-IN"/>
        </w:rPr>
        <w:t> (one of Republican, Democrat, Independent or Other).</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w:t>
      </w:r>
      <w:r w:rsidRPr="004D109B">
        <w:rPr>
          <w:rFonts w:ascii="KaTeX_Main" w:eastAsia="Times New Roman" w:hAnsi="KaTeX_Main" w:cs="Arial"/>
          <w:color w:val="282E3E"/>
          <w:sz w:val="29"/>
          <w:szCs w:val="29"/>
          <w:bdr w:val="none" w:sz="0" w:space="0" w:color="auto" w:frame="1"/>
          <w:lang w:eastAsia="en-IN"/>
        </w:rPr>
        <w:t>BILL</w:t>
      </w:r>
      <w:r w:rsidRPr="004D109B">
        <w:rPr>
          <w:rFonts w:ascii="KaTeX_Main" w:eastAsia="Times New Roman" w:hAnsi="KaTeX_Main" w:cs="Arial"/>
          <w:b/>
          <w:bCs/>
          <w:color w:val="282E3E"/>
          <w:sz w:val="29"/>
          <w:szCs w:val="29"/>
          <w:lang w:eastAsia="en-IN"/>
        </w:rPr>
        <w:t>BILL</w:t>
      </w:r>
      <w:r w:rsidRPr="004D109B">
        <w:rPr>
          <w:rFonts w:ascii="Arial" w:eastAsia="Times New Roman" w:hAnsi="Arial" w:cs="Arial"/>
          <w:color w:val="282E3E"/>
          <w:sz w:val="24"/>
          <w:szCs w:val="24"/>
          <w:lang w:eastAsia="en-IN"/>
        </w:rPr>
        <w:t> represents proposed law. It is unique by its name </w:t>
      </w:r>
      <w:proofErr w:type="spellStart"/>
      <w:r w:rsidRPr="004D109B">
        <w:rPr>
          <w:rFonts w:ascii="KaTeX_Main" w:eastAsia="Times New Roman" w:hAnsi="KaTeX_Main" w:cs="Arial"/>
          <w:color w:val="282E3E"/>
          <w:sz w:val="29"/>
          <w:szCs w:val="29"/>
          <w:bdr w:val="none" w:sz="0" w:space="0" w:color="auto" w:frame="1"/>
          <w:lang w:eastAsia="en-IN"/>
        </w:rPr>
        <w:t>BName</w:t>
      </w:r>
      <w:r w:rsidRPr="004D109B">
        <w:rPr>
          <w:rFonts w:ascii="KaTeX_Main" w:eastAsia="Times New Roman" w:hAnsi="KaTeX_Main" w:cs="Arial"/>
          <w:i/>
          <w:iCs/>
          <w:color w:val="282E3E"/>
          <w:sz w:val="29"/>
          <w:szCs w:val="29"/>
          <w:lang w:eastAsia="en-IN"/>
        </w:rPr>
        <w:t>BName</w:t>
      </w:r>
      <w:proofErr w:type="spellEnd"/>
      <w:r w:rsidRPr="004D109B">
        <w:rPr>
          <w:rFonts w:ascii="Arial" w:eastAsia="Times New Roman" w:hAnsi="Arial" w:cs="Arial"/>
          <w:color w:val="282E3E"/>
          <w:sz w:val="24"/>
          <w:szCs w:val="24"/>
          <w:lang w:eastAsia="en-IN"/>
        </w:rPr>
        <w:t>, and has two additional attributes </w:t>
      </w:r>
      <w:proofErr w:type="spellStart"/>
      <w:r w:rsidRPr="004D109B">
        <w:rPr>
          <w:rFonts w:ascii="KaTeX_Main" w:eastAsia="Times New Roman" w:hAnsi="KaTeX_Main" w:cs="Arial"/>
          <w:color w:val="282E3E"/>
          <w:sz w:val="29"/>
          <w:szCs w:val="29"/>
          <w:bdr w:val="none" w:sz="0" w:space="0" w:color="auto" w:frame="1"/>
          <w:lang w:eastAsia="en-IN"/>
        </w:rPr>
        <w:t>Date_of_vote</w:t>
      </w:r>
      <w:r w:rsidRPr="004D109B">
        <w:rPr>
          <w:rFonts w:ascii="KaTeX_Main" w:eastAsia="Times New Roman" w:hAnsi="KaTeX_Main" w:cs="Arial"/>
          <w:i/>
          <w:iCs/>
          <w:color w:val="282E3E"/>
          <w:sz w:val="29"/>
          <w:szCs w:val="29"/>
          <w:lang w:eastAsia="en-IN"/>
        </w:rPr>
        <w:t>Date_of_vote</w:t>
      </w:r>
      <w:proofErr w:type="spellEnd"/>
      <w:r w:rsidRPr="004D109B">
        <w:rPr>
          <w:rFonts w:ascii="Arial" w:eastAsia="Times New Roman" w:hAnsi="Arial" w:cs="Arial"/>
          <w:color w:val="282E3E"/>
          <w:sz w:val="24"/>
          <w:szCs w:val="24"/>
          <w:lang w:eastAsia="en-IN"/>
        </w:rPr>
        <w:t> (the date on which the bill was voted) and </w:t>
      </w:r>
      <w:proofErr w:type="spellStart"/>
      <w:r w:rsidRPr="004D109B">
        <w:rPr>
          <w:rFonts w:ascii="KaTeX_Main" w:eastAsia="Times New Roman" w:hAnsi="KaTeX_Main" w:cs="Arial"/>
          <w:color w:val="282E3E"/>
          <w:sz w:val="29"/>
          <w:szCs w:val="29"/>
          <w:bdr w:val="none" w:sz="0" w:space="0" w:color="auto" w:frame="1"/>
          <w:lang w:eastAsia="en-IN"/>
        </w:rPr>
        <w:t>Passed_or_failed</w:t>
      </w:r>
      <w:r w:rsidRPr="004D109B">
        <w:rPr>
          <w:rFonts w:ascii="KaTeX_Main" w:eastAsia="Times New Roman" w:hAnsi="KaTeX_Main" w:cs="Arial"/>
          <w:i/>
          <w:iCs/>
          <w:color w:val="282E3E"/>
          <w:sz w:val="29"/>
          <w:szCs w:val="29"/>
          <w:lang w:eastAsia="en-IN"/>
        </w:rPr>
        <w:t>Passed_or_failed</w:t>
      </w:r>
      <w:proofErr w:type="spellEnd"/>
      <w:r w:rsidRPr="004D109B">
        <w:rPr>
          <w:rFonts w:ascii="Arial" w:eastAsia="Times New Roman" w:hAnsi="Arial" w:cs="Arial"/>
          <w:color w:val="282E3E"/>
          <w:sz w:val="24"/>
          <w:szCs w:val="24"/>
          <w:lang w:eastAsia="en-IN"/>
        </w:rPr>
        <w:t> ("Yes" value if the bill passed and "No" if the bill failed).</w:t>
      </w:r>
    </w:p>
    <w:p w:rsidR="004D109B" w:rsidRPr="004D109B" w:rsidRDefault="004D109B" w:rsidP="004D109B">
      <w:pPr>
        <w:shd w:val="clear" w:color="auto" w:fill="FFFFFF"/>
        <w:spacing w:after="0"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w:t>
      </w:r>
      <w:r w:rsidRPr="004D109B">
        <w:rPr>
          <w:rFonts w:ascii="KaTeX_Main" w:eastAsia="Times New Roman" w:hAnsi="KaTeX_Main" w:cs="Arial"/>
          <w:color w:val="282E3E"/>
          <w:sz w:val="29"/>
          <w:szCs w:val="29"/>
          <w:bdr w:val="none" w:sz="0" w:space="0" w:color="auto" w:frame="1"/>
          <w:lang w:eastAsia="en-IN"/>
        </w:rPr>
        <w:t>STATE</w:t>
      </w:r>
      <w:r w:rsidRPr="004D109B">
        <w:rPr>
          <w:rFonts w:ascii="KaTeX_Main" w:eastAsia="Times New Roman" w:hAnsi="KaTeX_Main" w:cs="Arial"/>
          <w:b/>
          <w:bCs/>
          <w:color w:val="282E3E"/>
          <w:sz w:val="29"/>
          <w:szCs w:val="29"/>
          <w:lang w:eastAsia="en-IN"/>
        </w:rPr>
        <w:t>STATE</w:t>
      </w:r>
      <w:r w:rsidRPr="004D109B">
        <w:rPr>
          <w:rFonts w:ascii="Arial" w:eastAsia="Times New Roman" w:hAnsi="Arial" w:cs="Arial"/>
          <w:color w:val="282E3E"/>
          <w:sz w:val="24"/>
          <w:szCs w:val="24"/>
          <w:lang w:eastAsia="en-IN"/>
        </w:rPr>
        <w:t> represents one U.S.A. state. Every state's name is unique so the attribute </w:t>
      </w:r>
      <w:proofErr w:type="spellStart"/>
      <w:r w:rsidRPr="004D109B">
        <w:rPr>
          <w:rFonts w:ascii="KaTeX_Main" w:eastAsia="Times New Roman" w:hAnsi="KaTeX_Main" w:cs="Arial"/>
          <w:color w:val="282E3E"/>
          <w:sz w:val="29"/>
          <w:szCs w:val="29"/>
          <w:bdr w:val="none" w:sz="0" w:space="0" w:color="auto" w:frame="1"/>
          <w:lang w:eastAsia="en-IN"/>
        </w:rPr>
        <w:t>SName</w:t>
      </w:r>
      <w:r w:rsidRPr="004D109B">
        <w:rPr>
          <w:rFonts w:ascii="KaTeX_Main" w:eastAsia="Times New Roman" w:hAnsi="KaTeX_Main" w:cs="Arial"/>
          <w:i/>
          <w:iCs/>
          <w:color w:val="282E3E"/>
          <w:sz w:val="29"/>
          <w:szCs w:val="29"/>
          <w:lang w:eastAsia="en-IN"/>
        </w:rPr>
        <w:t>SName</w:t>
      </w:r>
      <w:proofErr w:type="spellEnd"/>
      <w:r w:rsidRPr="004D109B">
        <w:rPr>
          <w:rFonts w:ascii="Arial" w:eastAsia="Times New Roman" w:hAnsi="Arial" w:cs="Arial"/>
          <w:color w:val="282E3E"/>
          <w:sz w:val="24"/>
          <w:szCs w:val="24"/>
          <w:lang w:eastAsia="en-IN"/>
        </w:rPr>
        <w:t> plays the role of key attribute. Beside state's name, there is also an attribute </w:t>
      </w:r>
      <w:proofErr w:type="spellStart"/>
      <w:r w:rsidRPr="004D109B">
        <w:rPr>
          <w:rFonts w:ascii="KaTeX_Main" w:eastAsia="Times New Roman" w:hAnsi="KaTeX_Main" w:cs="Arial"/>
          <w:color w:val="282E3E"/>
          <w:sz w:val="29"/>
          <w:szCs w:val="29"/>
          <w:bdr w:val="none" w:sz="0" w:space="0" w:color="auto" w:frame="1"/>
          <w:lang w:eastAsia="en-IN"/>
        </w:rPr>
        <w:t>Region</w:t>
      </w:r>
      <w:r w:rsidRPr="004D109B">
        <w:rPr>
          <w:rFonts w:ascii="KaTeX_Main" w:eastAsia="Times New Roman" w:hAnsi="KaTeX_Main" w:cs="Arial"/>
          <w:i/>
          <w:iCs/>
          <w:color w:val="282E3E"/>
          <w:sz w:val="29"/>
          <w:szCs w:val="29"/>
          <w:lang w:eastAsia="en-IN"/>
        </w:rPr>
        <w:t>Region</w:t>
      </w:r>
      <w:proofErr w:type="spellEnd"/>
      <w:r w:rsidRPr="004D109B">
        <w:rPr>
          <w:rFonts w:ascii="Arial" w:eastAsia="Times New Roman" w:hAnsi="Arial" w:cs="Arial"/>
          <w:color w:val="282E3E"/>
          <w:sz w:val="24"/>
          <w:szCs w:val="24"/>
          <w:lang w:eastAsia="en-IN"/>
        </w:rPr>
        <w:t> which can have one of five regions as its value ("Northeast", "Midwest", "Southeast", "Southwest" or "West").</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b/>
          <w:bCs/>
          <w:color w:val="282E3E"/>
          <w:sz w:val="29"/>
          <w:szCs w:val="29"/>
          <w:lang w:eastAsia="en-IN"/>
        </w:rPr>
        <w:t>ENTITY TYPES: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w:t>
      </w:r>
      <w:r w:rsidRPr="004D109B">
        <w:rPr>
          <w:rFonts w:ascii="KaTeX_Main" w:eastAsia="Times New Roman" w:hAnsi="KaTeX_Main" w:cs="Arial"/>
          <w:color w:val="282E3E"/>
          <w:sz w:val="29"/>
          <w:szCs w:val="29"/>
          <w:bdr w:val="none" w:sz="0" w:space="0" w:color="auto" w:frame="1"/>
          <w:lang w:eastAsia="en-IN"/>
        </w:rPr>
        <w:t>CONGRESS_PERSON</w:t>
      </w:r>
      <w:r w:rsidRPr="004D109B">
        <w:rPr>
          <w:rFonts w:ascii="KaTeX_Main" w:eastAsia="Times New Roman" w:hAnsi="KaTeX_Main" w:cs="Arial"/>
          <w:b/>
          <w:bCs/>
          <w:color w:val="282E3E"/>
          <w:sz w:val="29"/>
          <w:szCs w:val="29"/>
          <w:lang w:eastAsia="en-IN"/>
        </w:rPr>
        <w:t>CONGRESS_PERSON</w:t>
      </w:r>
      <w:r w:rsidRPr="004D109B">
        <w:rPr>
          <w:rFonts w:ascii="Arial" w:eastAsia="Times New Roman" w:hAnsi="Arial" w:cs="Arial"/>
          <w:color w:val="282E3E"/>
          <w:sz w:val="24"/>
          <w:szCs w:val="24"/>
          <w:lang w:eastAsia="en-IN"/>
        </w:rPr>
        <w:t> represents state representatives. Key attribute of this entity type is </w:t>
      </w:r>
      <w:proofErr w:type="spellStart"/>
      <w:r w:rsidRPr="004D109B">
        <w:rPr>
          <w:rFonts w:ascii="KaTeX_Main" w:eastAsia="Times New Roman" w:hAnsi="KaTeX_Main" w:cs="Arial"/>
          <w:color w:val="282E3E"/>
          <w:sz w:val="29"/>
          <w:szCs w:val="29"/>
          <w:bdr w:val="none" w:sz="0" w:space="0" w:color="auto" w:frame="1"/>
          <w:lang w:eastAsia="en-IN"/>
        </w:rPr>
        <w:t>CName</w:t>
      </w:r>
      <w:r w:rsidRPr="004D109B">
        <w:rPr>
          <w:rFonts w:ascii="KaTeX_Main" w:eastAsia="Times New Roman" w:hAnsi="KaTeX_Main" w:cs="Arial"/>
          <w:i/>
          <w:iCs/>
          <w:color w:val="282E3E"/>
          <w:sz w:val="29"/>
          <w:szCs w:val="29"/>
          <w:lang w:eastAsia="en-IN"/>
        </w:rPr>
        <w:t>CName</w:t>
      </w:r>
      <w:proofErr w:type="spellEnd"/>
      <w:r w:rsidRPr="004D109B">
        <w:rPr>
          <w:rFonts w:ascii="Arial" w:eastAsia="Times New Roman" w:hAnsi="Arial" w:cs="Arial"/>
          <w:color w:val="282E3E"/>
          <w:sz w:val="24"/>
          <w:szCs w:val="24"/>
          <w:lang w:eastAsia="en-IN"/>
        </w:rPr>
        <w:t> which represents the congressman's name (let's think that no two congressmen can have identical full name). It also has attributes </w:t>
      </w:r>
      <w:proofErr w:type="spellStart"/>
      <w:r w:rsidRPr="004D109B">
        <w:rPr>
          <w:rFonts w:ascii="KaTeX_Main" w:eastAsia="Times New Roman" w:hAnsi="KaTeX_Main" w:cs="Arial"/>
          <w:color w:val="282E3E"/>
          <w:sz w:val="29"/>
          <w:szCs w:val="29"/>
          <w:bdr w:val="none" w:sz="0" w:space="0" w:color="auto" w:frame="1"/>
          <w:lang w:eastAsia="en-IN"/>
        </w:rPr>
        <w:t>District</w:t>
      </w:r>
      <w:r w:rsidRPr="004D109B">
        <w:rPr>
          <w:rFonts w:ascii="KaTeX_Main" w:eastAsia="Times New Roman" w:hAnsi="KaTeX_Main" w:cs="Arial"/>
          <w:i/>
          <w:iCs/>
          <w:color w:val="282E3E"/>
          <w:sz w:val="29"/>
          <w:szCs w:val="29"/>
          <w:lang w:eastAsia="en-IN"/>
        </w:rPr>
        <w:t>District</w:t>
      </w:r>
      <w:proofErr w:type="spellEnd"/>
      <w:r w:rsidRPr="004D109B">
        <w:rPr>
          <w:rFonts w:ascii="Arial" w:eastAsia="Times New Roman" w:hAnsi="Arial" w:cs="Arial"/>
          <w:color w:val="282E3E"/>
          <w:sz w:val="24"/>
          <w:szCs w:val="24"/>
          <w:lang w:eastAsia="en-IN"/>
        </w:rPr>
        <w:t> (which congressman represents), </w:t>
      </w:r>
      <w:proofErr w:type="spellStart"/>
      <w:r w:rsidRPr="004D109B">
        <w:rPr>
          <w:rFonts w:ascii="KaTeX_Main" w:eastAsia="Times New Roman" w:hAnsi="KaTeX_Main" w:cs="Arial"/>
          <w:color w:val="282E3E"/>
          <w:sz w:val="29"/>
          <w:szCs w:val="29"/>
          <w:bdr w:val="none" w:sz="0" w:space="0" w:color="auto" w:frame="1"/>
          <w:lang w:eastAsia="en-IN"/>
        </w:rPr>
        <w:t>Start_date</w:t>
      </w:r>
      <w:r w:rsidRPr="004D109B">
        <w:rPr>
          <w:rFonts w:ascii="KaTeX_Main" w:eastAsia="Times New Roman" w:hAnsi="KaTeX_Main" w:cs="Arial"/>
          <w:i/>
          <w:iCs/>
          <w:color w:val="282E3E"/>
          <w:sz w:val="29"/>
          <w:szCs w:val="29"/>
          <w:lang w:eastAsia="en-IN"/>
        </w:rPr>
        <w:t>Start_date</w:t>
      </w:r>
      <w:proofErr w:type="spellEnd"/>
      <w:r w:rsidRPr="004D109B">
        <w:rPr>
          <w:rFonts w:ascii="Arial" w:eastAsia="Times New Roman" w:hAnsi="Arial" w:cs="Arial"/>
          <w:color w:val="282E3E"/>
          <w:sz w:val="24"/>
          <w:szCs w:val="24"/>
          <w:lang w:eastAsia="en-IN"/>
        </w:rPr>
        <w:t> (date when elected) and </w:t>
      </w:r>
      <w:proofErr w:type="spellStart"/>
      <w:r w:rsidRPr="004D109B">
        <w:rPr>
          <w:rFonts w:ascii="KaTeX_Main" w:eastAsia="Times New Roman" w:hAnsi="KaTeX_Main" w:cs="Arial"/>
          <w:color w:val="282E3E"/>
          <w:sz w:val="29"/>
          <w:szCs w:val="29"/>
          <w:bdr w:val="none" w:sz="0" w:space="0" w:color="auto" w:frame="1"/>
          <w:lang w:eastAsia="en-IN"/>
        </w:rPr>
        <w:t>Party</w:t>
      </w:r>
      <w:r w:rsidRPr="004D109B">
        <w:rPr>
          <w:rFonts w:ascii="KaTeX_Main" w:eastAsia="Times New Roman" w:hAnsi="KaTeX_Main" w:cs="Arial"/>
          <w:i/>
          <w:iCs/>
          <w:color w:val="282E3E"/>
          <w:sz w:val="29"/>
          <w:szCs w:val="29"/>
          <w:lang w:eastAsia="en-IN"/>
        </w:rPr>
        <w:t>Party</w:t>
      </w:r>
      <w:proofErr w:type="spellEnd"/>
      <w:r w:rsidRPr="004D109B">
        <w:rPr>
          <w:rFonts w:ascii="Arial" w:eastAsia="Times New Roman" w:hAnsi="Arial" w:cs="Arial"/>
          <w:color w:val="282E3E"/>
          <w:sz w:val="24"/>
          <w:szCs w:val="24"/>
          <w:lang w:eastAsia="en-IN"/>
        </w:rPr>
        <w:t> (one of Republican, Democrat, Independent or Other).</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w:t>
      </w:r>
      <w:r w:rsidRPr="004D109B">
        <w:rPr>
          <w:rFonts w:ascii="KaTeX_Main" w:eastAsia="Times New Roman" w:hAnsi="KaTeX_Main" w:cs="Arial"/>
          <w:color w:val="282E3E"/>
          <w:sz w:val="29"/>
          <w:szCs w:val="29"/>
          <w:bdr w:val="none" w:sz="0" w:space="0" w:color="auto" w:frame="1"/>
          <w:lang w:eastAsia="en-IN"/>
        </w:rPr>
        <w:t>BILL</w:t>
      </w:r>
      <w:r w:rsidRPr="004D109B">
        <w:rPr>
          <w:rFonts w:ascii="KaTeX_Main" w:eastAsia="Times New Roman" w:hAnsi="KaTeX_Main" w:cs="Arial"/>
          <w:b/>
          <w:bCs/>
          <w:color w:val="282E3E"/>
          <w:sz w:val="29"/>
          <w:szCs w:val="29"/>
          <w:lang w:eastAsia="en-IN"/>
        </w:rPr>
        <w:t>BILL</w:t>
      </w:r>
      <w:r w:rsidRPr="004D109B">
        <w:rPr>
          <w:rFonts w:ascii="Arial" w:eastAsia="Times New Roman" w:hAnsi="Arial" w:cs="Arial"/>
          <w:color w:val="282E3E"/>
          <w:sz w:val="24"/>
          <w:szCs w:val="24"/>
          <w:lang w:eastAsia="en-IN"/>
        </w:rPr>
        <w:t> represents proposed law. It is unique by its name </w:t>
      </w:r>
      <w:proofErr w:type="spellStart"/>
      <w:r w:rsidRPr="004D109B">
        <w:rPr>
          <w:rFonts w:ascii="KaTeX_Main" w:eastAsia="Times New Roman" w:hAnsi="KaTeX_Main" w:cs="Arial"/>
          <w:color w:val="282E3E"/>
          <w:sz w:val="29"/>
          <w:szCs w:val="29"/>
          <w:bdr w:val="none" w:sz="0" w:space="0" w:color="auto" w:frame="1"/>
          <w:lang w:eastAsia="en-IN"/>
        </w:rPr>
        <w:t>BName</w:t>
      </w:r>
      <w:r w:rsidRPr="004D109B">
        <w:rPr>
          <w:rFonts w:ascii="KaTeX_Main" w:eastAsia="Times New Roman" w:hAnsi="KaTeX_Main" w:cs="Arial"/>
          <w:i/>
          <w:iCs/>
          <w:color w:val="282E3E"/>
          <w:sz w:val="29"/>
          <w:szCs w:val="29"/>
          <w:lang w:eastAsia="en-IN"/>
        </w:rPr>
        <w:t>BName</w:t>
      </w:r>
      <w:proofErr w:type="spellEnd"/>
      <w:r w:rsidRPr="004D109B">
        <w:rPr>
          <w:rFonts w:ascii="Arial" w:eastAsia="Times New Roman" w:hAnsi="Arial" w:cs="Arial"/>
          <w:color w:val="282E3E"/>
          <w:sz w:val="24"/>
          <w:szCs w:val="24"/>
          <w:lang w:eastAsia="en-IN"/>
        </w:rPr>
        <w:t>, and has two additional attributes </w:t>
      </w:r>
      <w:proofErr w:type="spellStart"/>
      <w:r w:rsidRPr="004D109B">
        <w:rPr>
          <w:rFonts w:ascii="KaTeX_Main" w:eastAsia="Times New Roman" w:hAnsi="KaTeX_Main" w:cs="Arial"/>
          <w:color w:val="282E3E"/>
          <w:sz w:val="29"/>
          <w:szCs w:val="29"/>
          <w:bdr w:val="none" w:sz="0" w:space="0" w:color="auto" w:frame="1"/>
          <w:lang w:eastAsia="en-IN"/>
        </w:rPr>
        <w:t>Date_of_vote</w:t>
      </w:r>
      <w:r w:rsidRPr="004D109B">
        <w:rPr>
          <w:rFonts w:ascii="KaTeX_Main" w:eastAsia="Times New Roman" w:hAnsi="KaTeX_Main" w:cs="Arial"/>
          <w:i/>
          <w:iCs/>
          <w:color w:val="282E3E"/>
          <w:sz w:val="29"/>
          <w:szCs w:val="29"/>
          <w:lang w:eastAsia="en-IN"/>
        </w:rPr>
        <w:t>Date_of_vote</w:t>
      </w:r>
      <w:proofErr w:type="spellEnd"/>
      <w:r w:rsidRPr="004D109B">
        <w:rPr>
          <w:rFonts w:ascii="Arial" w:eastAsia="Times New Roman" w:hAnsi="Arial" w:cs="Arial"/>
          <w:color w:val="282E3E"/>
          <w:sz w:val="24"/>
          <w:szCs w:val="24"/>
          <w:lang w:eastAsia="en-IN"/>
        </w:rPr>
        <w:t> (the date on which the bill was voted) and </w:t>
      </w:r>
      <w:proofErr w:type="spellStart"/>
      <w:r w:rsidRPr="004D109B">
        <w:rPr>
          <w:rFonts w:ascii="KaTeX_Main" w:eastAsia="Times New Roman" w:hAnsi="KaTeX_Main" w:cs="Arial"/>
          <w:color w:val="282E3E"/>
          <w:sz w:val="29"/>
          <w:szCs w:val="29"/>
          <w:bdr w:val="none" w:sz="0" w:space="0" w:color="auto" w:frame="1"/>
          <w:lang w:eastAsia="en-IN"/>
        </w:rPr>
        <w:t>Passed_or_failed</w:t>
      </w:r>
      <w:r w:rsidRPr="004D109B">
        <w:rPr>
          <w:rFonts w:ascii="KaTeX_Main" w:eastAsia="Times New Roman" w:hAnsi="KaTeX_Main" w:cs="Arial"/>
          <w:i/>
          <w:iCs/>
          <w:color w:val="282E3E"/>
          <w:sz w:val="29"/>
          <w:szCs w:val="29"/>
          <w:lang w:eastAsia="en-IN"/>
        </w:rPr>
        <w:t>Passed_or_failed</w:t>
      </w:r>
      <w:proofErr w:type="spellEnd"/>
      <w:r w:rsidRPr="004D109B">
        <w:rPr>
          <w:rFonts w:ascii="Arial" w:eastAsia="Times New Roman" w:hAnsi="Arial" w:cs="Arial"/>
          <w:color w:val="282E3E"/>
          <w:sz w:val="24"/>
          <w:szCs w:val="24"/>
          <w:lang w:eastAsia="en-IN"/>
        </w:rPr>
        <w:t> ("Yes" value if the bill passed and "No" if the bill failed).</w:t>
      </w:r>
    </w:p>
    <w:p w:rsidR="004D109B" w:rsidRPr="004D109B" w:rsidRDefault="004D109B" w:rsidP="004D109B">
      <w:pPr>
        <w:shd w:val="clear" w:color="auto" w:fill="FFFFFF"/>
        <w:spacing w:after="0"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w:t>
      </w:r>
      <w:r w:rsidRPr="004D109B">
        <w:rPr>
          <w:rFonts w:ascii="KaTeX_Main" w:eastAsia="Times New Roman" w:hAnsi="KaTeX_Main" w:cs="Arial"/>
          <w:color w:val="282E3E"/>
          <w:sz w:val="29"/>
          <w:szCs w:val="29"/>
          <w:bdr w:val="none" w:sz="0" w:space="0" w:color="auto" w:frame="1"/>
          <w:lang w:eastAsia="en-IN"/>
        </w:rPr>
        <w:t>STATE</w:t>
      </w:r>
      <w:r w:rsidRPr="004D109B">
        <w:rPr>
          <w:rFonts w:ascii="KaTeX_Main" w:eastAsia="Times New Roman" w:hAnsi="KaTeX_Main" w:cs="Arial"/>
          <w:b/>
          <w:bCs/>
          <w:color w:val="282E3E"/>
          <w:sz w:val="29"/>
          <w:szCs w:val="29"/>
          <w:lang w:eastAsia="en-IN"/>
        </w:rPr>
        <w:t>STATE</w:t>
      </w:r>
      <w:r w:rsidRPr="004D109B">
        <w:rPr>
          <w:rFonts w:ascii="Arial" w:eastAsia="Times New Roman" w:hAnsi="Arial" w:cs="Arial"/>
          <w:color w:val="282E3E"/>
          <w:sz w:val="24"/>
          <w:szCs w:val="24"/>
          <w:lang w:eastAsia="en-IN"/>
        </w:rPr>
        <w:t> represents one U.S.A. state. Every state's name is unique so the attribute </w:t>
      </w:r>
      <w:proofErr w:type="spellStart"/>
      <w:r w:rsidRPr="004D109B">
        <w:rPr>
          <w:rFonts w:ascii="KaTeX_Main" w:eastAsia="Times New Roman" w:hAnsi="KaTeX_Main" w:cs="Arial"/>
          <w:color w:val="282E3E"/>
          <w:sz w:val="29"/>
          <w:szCs w:val="29"/>
          <w:bdr w:val="none" w:sz="0" w:space="0" w:color="auto" w:frame="1"/>
          <w:lang w:eastAsia="en-IN"/>
        </w:rPr>
        <w:t>SName</w:t>
      </w:r>
      <w:r w:rsidRPr="004D109B">
        <w:rPr>
          <w:rFonts w:ascii="KaTeX_Main" w:eastAsia="Times New Roman" w:hAnsi="KaTeX_Main" w:cs="Arial"/>
          <w:i/>
          <w:iCs/>
          <w:color w:val="282E3E"/>
          <w:sz w:val="29"/>
          <w:szCs w:val="29"/>
          <w:lang w:eastAsia="en-IN"/>
        </w:rPr>
        <w:t>SName</w:t>
      </w:r>
      <w:proofErr w:type="spellEnd"/>
      <w:r w:rsidRPr="004D109B">
        <w:rPr>
          <w:rFonts w:ascii="Arial" w:eastAsia="Times New Roman" w:hAnsi="Arial" w:cs="Arial"/>
          <w:color w:val="282E3E"/>
          <w:sz w:val="24"/>
          <w:szCs w:val="24"/>
          <w:lang w:eastAsia="en-IN"/>
        </w:rPr>
        <w:t xml:space="preserve"> plays the role of key attribute. Beside state's name, there is </w:t>
      </w:r>
      <w:r w:rsidRPr="004D109B">
        <w:rPr>
          <w:rFonts w:ascii="Arial" w:eastAsia="Times New Roman" w:hAnsi="Arial" w:cs="Arial"/>
          <w:color w:val="282E3E"/>
          <w:sz w:val="24"/>
          <w:szCs w:val="24"/>
          <w:lang w:eastAsia="en-IN"/>
        </w:rPr>
        <w:lastRenderedPageBreak/>
        <w:t>also an attribute </w:t>
      </w:r>
      <w:proofErr w:type="spellStart"/>
      <w:r w:rsidRPr="004D109B">
        <w:rPr>
          <w:rFonts w:ascii="KaTeX_Main" w:eastAsia="Times New Roman" w:hAnsi="KaTeX_Main" w:cs="Arial"/>
          <w:color w:val="282E3E"/>
          <w:sz w:val="29"/>
          <w:szCs w:val="29"/>
          <w:bdr w:val="none" w:sz="0" w:space="0" w:color="auto" w:frame="1"/>
          <w:lang w:eastAsia="en-IN"/>
        </w:rPr>
        <w:t>Region</w:t>
      </w:r>
      <w:r w:rsidRPr="004D109B">
        <w:rPr>
          <w:rFonts w:ascii="KaTeX_Main" w:eastAsia="Times New Roman" w:hAnsi="KaTeX_Main" w:cs="Arial"/>
          <w:i/>
          <w:iCs/>
          <w:color w:val="282E3E"/>
          <w:sz w:val="29"/>
          <w:szCs w:val="29"/>
          <w:lang w:eastAsia="en-IN"/>
        </w:rPr>
        <w:t>Region</w:t>
      </w:r>
      <w:proofErr w:type="spellEnd"/>
      <w:r w:rsidRPr="004D109B">
        <w:rPr>
          <w:rFonts w:ascii="Arial" w:eastAsia="Times New Roman" w:hAnsi="Arial" w:cs="Arial"/>
          <w:color w:val="282E3E"/>
          <w:sz w:val="24"/>
          <w:szCs w:val="24"/>
          <w:lang w:eastAsia="en-IN"/>
        </w:rPr>
        <w:t> which can have one of five regions as its value ("Northeast", "Midwest", "Southeast", "Southwest" or "West").</w:t>
      </w:r>
    </w:p>
    <w:p w:rsidR="00692C3C" w:rsidRDefault="004D109B" w:rsidP="009F683C">
      <w:pPr>
        <w:spacing w:after="0" w:line="240" w:lineRule="auto"/>
        <w:rPr>
          <w:rFonts w:ascii="AkzidenzGroteskBE-Bold" w:eastAsia="Times New Roman" w:hAnsi="AkzidenzGroteskBE-Bold" w:cs="Times New Roman"/>
          <w:b/>
          <w:bCs/>
          <w:color w:val="0070C0"/>
          <w:sz w:val="18"/>
          <w:szCs w:val="18"/>
          <w:lang w:eastAsia="en-IN"/>
        </w:rPr>
      </w:pPr>
      <w:r>
        <w:rPr>
          <w:noProof/>
          <w:lang w:eastAsia="en-IN"/>
        </w:rPr>
        <w:drawing>
          <wp:inline distT="0" distB="0" distL="0" distR="0">
            <wp:extent cx="5731510" cy="3234503"/>
            <wp:effectExtent l="0" t="0" r="2540" b="4445"/>
            <wp:docPr id="17" name="Picture 17"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34503"/>
                    </a:xfrm>
                    <a:prstGeom prst="rect">
                      <a:avLst/>
                    </a:prstGeom>
                    <a:noFill/>
                    <a:ln>
                      <a:noFill/>
                    </a:ln>
                  </pic:spPr>
                </pic:pic>
              </a:graphicData>
            </a:graphic>
          </wp:inline>
        </w:drawing>
      </w:r>
    </w:p>
    <w:p w:rsidR="004D109B" w:rsidRPr="004D109B" w:rsidRDefault="004D109B" w:rsidP="004D109B">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This is </w:t>
      </w:r>
      <w:r w:rsidRPr="004D109B">
        <w:rPr>
          <w:rFonts w:ascii="KaTeX_Main" w:eastAsia="Times New Roman" w:hAnsi="KaTeX_Main" w:cs="Arial"/>
          <w:color w:val="282E3E"/>
          <w:sz w:val="29"/>
          <w:szCs w:val="29"/>
          <w:bdr w:val="none" w:sz="0" w:space="0" w:color="auto" w:frame="1"/>
          <w:lang w:eastAsia="en-IN"/>
        </w:rPr>
        <w:t>the ER schema</w:t>
      </w:r>
      <w:r w:rsidRPr="004D109B">
        <w:rPr>
          <w:rFonts w:ascii="KaTeX_Main" w:eastAsia="Times New Roman" w:hAnsi="KaTeX_Main" w:cs="Arial"/>
          <w:b/>
          <w:bCs/>
          <w:color w:val="282E3E"/>
          <w:sz w:val="29"/>
          <w:szCs w:val="29"/>
          <w:lang w:eastAsia="en-IN"/>
        </w:rPr>
        <w:t>the ER schema</w:t>
      </w:r>
      <w:r w:rsidRPr="004D109B">
        <w:rPr>
          <w:rFonts w:ascii="Arial" w:eastAsia="Times New Roman" w:hAnsi="Arial" w:cs="Arial"/>
          <w:color w:val="282E3E"/>
          <w:sz w:val="24"/>
          <w:szCs w:val="24"/>
          <w:lang w:eastAsia="en-IN"/>
        </w:rPr>
        <w:t> and </w:t>
      </w:r>
      <w:r w:rsidRPr="004D109B">
        <w:rPr>
          <w:rFonts w:ascii="KaTeX_Main" w:eastAsia="Times New Roman" w:hAnsi="KaTeX_Main" w:cs="Arial"/>
          <w:color w:val="282E3E"/>
          <w:sz w:val="29"/>
          <w:szCs w:val="29"/>
          <w:bdr w:val="none" w:sz="0" w:space="0" w:color="auto" w:frame="1"/>
          <w:lang w:eastAsia="en-IN"/>
        </w:rPr>
        <w:t>the ER diagram</w:t>
      </w:r>
      <w:r w:rsidRPr="004D109B">
        <w:rPr>
          <w:rFonts w:ascii="KaTeX_Main" w:eastAsia="Times New Roman" w:hAnsi="KaTeX_Main" w:cs="Arial"/>
          <w:b/>
          <w:bCs/>
          <w:color w:val="282E3E"/>
          <w:sz w:val="29"/>
          <w:szCs w:val="29"/>
          <w:lang w:eastAsia="en-IN"/>
        </w:rPr>
        <w:t>the ER diagram</w:t>
      </w:r>
      <w:r w:rsidRPr="004D109B">
        <w:rPr>
          <w:rFonts w:ascii="Arial" w:eastAsia="Times New Roman" w:hAnsi="Arial" w:cs="Arial"/>
          <w:color w:val="282E3E"/>
          <w:sz w:val="24"/>
          <w:szCs w:val="24"/>
          <w:lang w:eastAsia="en-IN"/>
        </w:rPr>
        <w:t> for recording and keeping track of votes on proposed bills in the U.S. House of Representatives. While reading through the exercise, we can single out </w:t>
      </w:r>
      <w:r w:rsidRPr="004D109B">
        <w:rPr>
          <w:rFonts w:ascii="KaTeX_Main" w:eastAsia="Times New Roman" w:hAnsi="KaTeX_Main" w:cs="Arial"/>
          <w:color w:val="282E3E"/>
          <w:sz w:val="29"/>
          <w:szCs w:val="29"/>
          <w:bdr w:val="none" w:sz="0" w:space="0" w:color="auto" w:frame="1"/>
          <w:lang w:eastAsia="en-IN"/>
        </w:rPr>
        <w:t>three entity types</w:t>
      </w:r>
      <w:r w:rsidRPr="004D109B">
        <w:rPr>
          <w:rFonts w:ascii="KaTeX_Main" w:eastAsia="Times New Roman" w:hAnsi="KaTeX_Main" w:cs="Arial"/>
          <w:b/>
          <w:bCs/>
          <w:color w:val="282E3E"/>
          <w:sz w:val="29"/>
          <w:szCs w:val="29"/>
          <w:lang w:eastAsia="en-IN"/>
        </w:rPr>
        <w:t>three entity types</w:t>
      </w:r>
      <w:r w:rsidRPr="004D109B">
        <w:rPr>
          <w:rFonts w:ascii="Arial" w:eastAsia="Times New Roman" w:hAnsi="Arial" w:cs="Arial"/>
          <w:color w:val="282E3E"/>
          <w:sz w:val="24"/>
          <w:szCs w:val="24"/>
          <w:lang w:eastAsia="en-IN"/>
        </w:rPr>
        <w:t> and </w:t>
      </w:r>
      <w:r w:rsidRPr="004D109B">
        <w:rPr>
          <w:rFonts w:ascii="KaTeX_Main" w:eastAsia="Times New Roman" w:hAnsi="KaTeX_Main" w:cs="Arial"/>
          <w:color w:val="282E3E"/>
          <w:sz w:val="29"/>
          <w:szCs w:val="29"/>
          <w:bdr w:val="none" w:sz="0" w:space="0" w:color="auto" w:frame="1"/>
          <w:lang w:eastAsia="en-IN"/>
        </w:rPr>
        <w:t>three relationship types</w:t>
      </w:r>
      <w:r w:rsidRPr="004D109B">
        <w:rPr>
          <w:rFonts w:ascii="KaTeX_Main" w:eastAsia="Times New Roman" w:hAnsi="KaTeX_Main" w:cs="Arial"/>
          <w:b/>
          <w:bCs/>
          <w:color w:val="282E3E"/>
          <w:sz w:val="29"/>
          <w:szCs w:val="29"/>
          <w:lang w:eastAsia="en-IN"/>
        </w:rPr>
        <w:t>three relationship types</w:t>
      </w:r>
      <w:r w:rsidRPr="004D109B">
        <w:rPr>
          <w:rFonts w:ascii="Arial" w:eastAsia="Times New Roman" w:hAnsi="Arial" w:cs="Arial"/>
          <w:color w:val="282E3E"/>
          <w:sz w:val="24"/>
          <w:szCs w:val="24"/>
          <w:lang w:eastAsia="en-IN"/>
        </w:rPr>
        <w:t>.</w:t>
      </w:r>
    </w:p>
    <w:p w:rsidR="004D109B" w:rsidRPr="004D109B" w:rsidRDefault="004D109B" w:rsidP="004D109B">
      <w:pPr>
        <w:shd w:val="clear" w:color="auto" w:fill="FFFFFF"/>
        <w:spacing w:after="0" w:line="240" w:lineRule="auto"/>
        <w:jc w:val="center"/>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Click for the </w:t>
      </w:r>
      <w:r w:rsidRPr="004D109B">
        <w:rPr>
          <w:rFonts w:ascii="KaTeX_Main" w:eastAsia="Times New Roman" w:hAnsi="KaTeX_Main" w:cs="Arial"/>
          <w:color w:val="282E3E"/>
          <w:sz w:val="29"/>
          <w:szCs w:val="29"/>
          <w:bdr w:val="none" w:sz="0" w:space="0" w:color="auto" w:frame="1"/>
          <w:lang w:eastAsia="en-IN"/>
        </w:rPr>
        <w:t>ER </w:t>
      </w:r>
      <w:proofErr w:type="spellStart"/>
      <w:r w:rsidRPr="004D109B">
        <w:rPr>
          <w:rFonts w:ascii="KaTeX_Main" w:eastAsia="Times New Roman" w:hAnsi="KaTeX_Main" w:cs="Arial"/>
          <w:color w:val="282E3E"/>
          <w:sz w:val="29"/>
          <w:szCs w:val="29"/>
          <w:bdr w:val="none" w:sz="0" w:space="0" w:color="auto" w:frame="1"/>
          <w:lang w:eastAsia="en-IN"/>
        </w:rPr>
        <w:t>schema</w:t>
      </w:r>
      <w:r w:rsidRPr="004D109B">
        <w:rPr>
          <w:rFonts w:ascii="KaTeX_Main" w:eastAsia="Times New Roman" w:hAnsi="KaTeX_Main" w:cs="Arial"/>
          <w:b/>
          <w:bCs/>
          <w:color w:val="282E3E"/>
          <w:sz w:val="29"/>
          <w:szCs w:val="29"/>
          <w:lang w:eastAsia="en-IN"/>
        </w:rPr>
        <w:t>ER</w:t>
      </w:r>
      <w:proofErr w:type="spellEnd"/>
      <w:r w:rsidRPr="004D109B">
        <w:rPr>
          <w:rFonts w:ascii="KaTeX_Main" w:eastAsia="Times New Roman" w:hAnsi="KaTeX_Main" w:cs="Arial"/>
          <w:b/>
          <w:bCs/>
          <w:color w:val="282E3E"/>
          <w:sz w:val="29"/>
          <w:szCs w:val="29"/>
          <w:lang w:eastAsia="en-IN"/>
        </w:rPr>
        <w:t> schema</w:t>
      </w:r>
      <w:r w:rsidRPr="004D109B">
        <w:rPr>
          <w:rFonts w:ascii="Arial" w:eastAsia="Times New Roman" w:hAnsi="Arial" w:cs="Arial"/>
          <w:color w:val="282E3E"/>
          <w:sz w:val="24"/>
          <w:szCs w:val="24"/>
          <w:lang w:eastAsia="en-IN"/>
        </w:rPr>
        <w:t> and the </w:t>
      </w:r>
      <w:r w:rsidRPr="004D109B">
        <w:rPr>
          <w:rFonts w:ascii="KaTeX_Main" w:eastAsia="Times New Roman" w:hAnsi="KaTeX_Main" w:cs="Arial"/>
          <w:color w:val="282E3E"/>
          <w:sz w:val="29"/>
          <w:szCs w:val="29"/>
          <w:bdr w:val="none" w:sz="0" w:space="0" w:color="auto" w:frame="1"/>
          <w:lang w:eastAsia="en-IN"/>
        </w:rPr>
        <w:t>ER schema </w:t>
      </w:r>
      <w:proofErr w:type="spellStart"/>
      <w:r w:rsidRPr="004D109B">
        <w:rPr>
          <w:rFonts w:ascii="KaTeX_Main" w:eastAsia="Times New Roman" w:hAnsi="KaTeX_Main" w:cs="Arial"/>
          <w:color w:val="282E3E"/>
          <w:sz w:val="29"/>
          <w:szCs w:val="29"/>
          <w:bdr w:val="none" w:sz="0" w:space="0" w:color="auto" w:frame="1"/>
          <w:lang w:eastAsia="en-IN"/>
        </w:rPr>
        <w:t>diagram</w:t>
      </w:r>
      <w:r w:rsidRPr="004D109B">
        <w:rPr>
          <w:rFonts w:ascii="KaTeX_Main" w:eastAsia="Times New Roman" w:hAnsi="KaTeX_Main" w:cs="Arial"/>
          <w:b/>
          <w:bCs/>
          <w:color w:val="282E3E"/>
          <w:sz w:val="29"/>
          <w:szCs w:val="29"/>
          <w:lang w:eastAsia="en-IN"/>
        </w:rPr>
        <w:t>ER</w:t>
      </w:r>
      <w:proofErr w:type="spellEnd"/>
      <w:r w:rsidRPr="004D109B">
        <w:rPr>
          <w:rFonts w:ascii="KaTeX_Main" w:eastAsia="Times New Roman" w:hAnsi="KaTeX_Main" w:cs="Arial"/>
          <w:b/>
          <w:bCs/>
          <w:color w:val="282E3E"/>
          <w:sz w:val="29"/>
          <w:szCs w:val="29"/>
          <w:lang w:eastAsia="en-IN"/>
        </w:rPr>
        <w:t> schema diagram</w:t>
      </w:r>
      <w:r w:rsidRPr="004D109B">
        <w:rPr>
          <w:rFonts w:ascii="Arial" w:eastAsia="Times New Roman" w:hAnsi="Arial" w:cs="Arial"/>
          <w:color w:val="282E3E"/>
          <w:sz w:val="24"/>
          <w:szCs w:val="24"/>
          <w:lang w:eastAsia="en-IN"/>
        </w:rPr>
        <w:t> \</w:t>
      </w:r>
      <w:proofErr w:type="spellStart"/>
      <w:r w:rsidRPr="004D109B">
        <w:rPr>
          <w:rFonts w:ascii="Arial" w:eastAsia="Times New Roman" w:hAnsi="Arial" w:cs="Arial"/>
          <w:color w:val="282E3E"/>
          <w:sz w:val="24"/>
          <w:szCs w:val="24"/>
          <w:lang w:eastAsia="en-IN"/>
        </w:rPr>
        <w:t>ldots</w:t>
      </w:r>
      <w:proofErr w:type="spellEnd"/>
    </w:p>
    <w:p w:rsidR="004D109B" w:rsidRDefault="004D109B" w:rsidP="009F683C">
      <w:pPr>
        <w:spacing w:after="0" w:line="240" w:lineRule="auto"/>
        <w:rPr>
          <w:rFonts w:ascii="AkzidenzGroteskBE-Bold" w:eastAsia="Times New Roman" w:hAnsi="AkzidenzGroteskBE-Bold" w:cs="Times New Roman"/>
          <w:b/>
          <w:bCs/>
          <w:color w:val="0070C0"/>
          <w:sz w:val="18"/>
          <w:szCs w:val="18"/>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3.22. </w:t>
      </w:r>
      <w:r w:rsidRPr="007512C0">
        <w:rPr>
          <w:rFonts w:ascii="MinionPro-Regular" w:eastAsia="Times New Roman" w:hAnsi="MinionPro-Regular" w:cs="Times New Roman"/>
          <w:b/>
          <w:color w:val="0070C0"/>
          <w:sz w:val="21"/>
          <w:szCs w:val="21"/>
          <w:lang w:eastAsia="en-IN"/>
        </w:rPr>
        <w:t xml:space="preserve">A database is being constructed to keep track of the teams and games of a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sports</w:t>
      </w:r>
      <w:proofErr w:type="gramEnd"/>
      <w:r w:rsidRPr="007512C0">
        <w:rPr>
          <w:rFonts w:ascii="MinionPro-Regular" w:eastAsia="Times New Roman" w:hAnsi="MinionPro-Regular" w:cs="Times New Roman"/>
          <w:b/>
          <w:color w:val="0070C0"/>
          <w:sz w:val="21"/>
          <w:szCs w:val="21"/>
          <w:lang w:eastAsia="en-IN"/>
        </w:rPr>
        <w:t xml:space="preserve"> league. A team has a number of players, not all of whom participate in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each</w:t>
      </w:r>
      <w:proofErr w:type="gramEnd"/>
      <w:r w:rsidRPr="007512C0">
        <w:rPr>
          <w:rFonts w:ascii="MinionPro-Regular" w:eastAsia="Times New Roman" w:hAnsi="MinionPro-Regular" w:cs="Times New Roman"/>
          <w:b/>
          <w:color w:val="0070C0"/>
          <w:sz w:val="21"/>
          <w:szCs w:val="21"/>
          <w:lang w:eastAsia="en-IN"/>
        </w:rPr>
        <w:t xml:space="preserve"> game. It is desired to keep track of the players participating in each </w:t>
      </w:r>
    </w:p>
    <w:p w:rsidR="009F683C" w:rsidRPr="007512C0" w:rsidRDefault="009F683C" w:rsidP="009F683C">
      <w:pPr>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game</w:t>
      </w:r>
      <w:proofErr w:type="gramEnd"/>
      <w:r w:rsidRPr="007512C0">
        <w:rPr>
          <w:rFonts w:ascii="MinionPro-Regular" w:eastAsia="Times New Roman" w:hAnsi="MinionPro-Regular" w:cs="Times New Roman"/>
          <w:b/>
          <w:color w:val="0070C0"/>
          <w:sz w:val="21"/>
          <w:szCs w:val="21"/>
          <w:lang w:eastAsia="en-IN"/>
        </w:rPr>
        <w:t xml:space="preserve"> for each team, the positions they played in that game, and the result of the game. Design an ER schema diagram for this application, stating any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assumptions</w:t>
      </w:r>
      <w:proofErr w:type="gramEnd"/>
      <w:r w:rsidRPr="007512C0">
        <w:rPr>
          <w:rFonts w:ascii="MinionPro-Regular" w:eastAsia="Times New Roman" w:hAnsi="MinionPro-Regular" w:cs="Times New Roman"/>
          <w:b/>
          <w:color w:val="0070C0"/>
          <w:sz w:val="21"/>
          <w:szCs w:val="21"/>
          <w:lang w:eastAsia="en-IN"/>
        </w:rPr>
        <w:t xml:space="preserve"> you make. Choose your </w:t>
      </w:r>
      <w:proofErr w:type="spellStart"/>
      <w:r w:rsidRPr="007512C0">
        <w:rPr>
          <w:rFonts w:ascii="MinionPro-Regular" w:eastAsia="Times New Roman" w:hAnsi="MinionPro-Regular" w:cs="Times New Roman"/>
          <w:b/>
          <w:color w:val="0070C0"/>
          <w:sz w:val="21"/>
          <w:szCs w:val="21"/>
          <w:lang w:eastAsia="en-IN"/>
        </w:rPr>
        <w:t>favorite</w:t>
      </w:r>
      <w:proofErr w:type="spellEnd"/>
      <w:r w:rsidRPr="007512C0">
        <w:rPr>
          <w:rFonts w:ascii="MinionPro-Regular" w:eastAsia="Times New Roman" w:hAnsi="MinionPro-Regular" w:cs="Times New Roman"/>
          <w:b/>
          <w:color w:val="0070C0"/>
          <w:sz w:val="21"/>
          <w:szCs w:val="21"/>
          <w:lang w:eastAsia="en-IN"/>
        </w:rPr>
        <w:t xml:space="preserve"> sport (e.g., soccer, baseball,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7512C0">
        <w:rPr>
          <w:rFonts w:ascii="MinionPro-Regular" w:eastAsia="Times New Roman" w:hAnsi="MinionPro-Regular" w:cs="Times New Roman"/>
          <w:b/>
          <w:color w:val="0070C0"/>
          <w:sz w:val="21"/>
          <w:szCs w:val="21"/>
          <w:lang w:eastAsia="en-IN"/>
        </w:rPr>
        <w:t>football</w:t>
      </w:r>
      <w:proofErr w:type="gramEnd"/>
      <w:r w:rsidRPr="007512C0">
        <w:rPr>
          <w:rFonts w:ascii="MinionPro-Regular" w:eastAsia="Times New Roman" w:hAnsi="MinionPro-Regular" w:cs="Times New Roman"/>
          <w:b/>
          <w:color w:val="0070C0"/>
          <w:sz w:val="21"/>
          <w:szCs w:val="21"/>
          <w:lang w:eastAsia="en-IN"/>
        </w:rPr>
        <w:t xml:space="preserv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This is the </w:t>
      </w:r>
      <w:r w:rsidRPr="004D109B">
        <w:rPr>
          <w:rFonts w:ascii="KaTeX_Main" w:eastAsia="Times New Roman" w:hAnsi="KaTeX_Main" w:cs="Arial"/>
          <w:color w:val="282E3E"/>
          <w:sz w:val="29"/>
          <w:szCs w:val="29"/>
          <w:bdr w:val="none" w:sz="0" w:space="0" w:color="auto" w:frame="1"/>
          <w:lang w:eastAsia="en-IN"/>
        </w:rPr>
        <w:t>ER </w:t>
      </w:r>
      <w:proofErr w:type="spellStart"/>
      <w:r w:rsidRPr="004D109B">
        <w:rPr>
          <w:rFonts w:ascii="KaTeX_Main" w:eastAsia="Times New Roman" w:hAnsi="KaTeX_Main" w:cs="Arial"/>
          <w:color w:val="282E3E"/>
          <w:sz w:val="29"/>
          <w:szCs w:val="29"/>
          <w:bdr w:val="none" w:sz="0" w:space="0" w:color="auto" w:frame="1"/>
          <w:lang w:eastAsia="en-IN"/>
        </w:rPr>
        <w:t>schema</w:t>
      </w:r>
      <w:r w:rsidRPr="004D109B">
        <w:rPr>
          <w:rFonts w:ascii="KaTeX_Main" w:eastAsia="Times New Roman" w:hAnsi="KaTeX_Main" w:cs="Arial"/>
          <w:b/>
          <w:bCs/>
          <w:color w:val="282E3E"/>
          <w:sz w:val="29"/>
          <w:szCs w:val="29"/>
          <w:lang w:eastAsia="en-IN"/>
        </w:rPr>
        <w:t>ER</w:t>
      </w:r>
      <w:proofErr w:type="spellEnd"/>
      <w:r w:rsidRPr="004D109B">
        <w:rPr>
          <w:rFonts w:ascii="KaTeX_Main" w:eastAsia="Times New Roman" w:hAnsi="KaTeX_Main" w:cs="Arial"/>
          <w:b/>
          <w:bCs/>
          <w:color w:val="282E3E"/>
          <w:sz w:val="29"/>
          <w:szCs w:val="29"/>
          <w:lang w:eastAsia="en-IN"/>
        </w:rPr>
        <w:t> schema</w:t>
      </w:r>
      <w:r w:rsidRPr="004D109B">
        <w:rPr>
          <w:rFonts w:ascii="Arial" w:eastAsia="Times New Roman" w:hAnsi="Arial" w:cs="Arial"/>
          <w:color w:val="282E3E"/>
          <w:sz w:val="24"/>
          <w:szCs w:val="24"/>
          <w:lang w:eastAsia="en-IN"/>
        </w:rPr>
        <w:t> and the </w:t>
      </w:r>
      <w:r w:rsidRPr="004D109B">
        <w:rPr>
          <w:rFonts w:ascii="KaTeX_Main" w:eastAsia="Times New Roman" w:hAnsi="KaTeX_Main" w:cs="Arial"/>
          <w:color w:val="282E3E"/>
          <w:sz w:val="29"/>
          <w:szCs w:val="29"/>
          <w:bdr w:val="none" w:sz="0" w:space="0" w:color="auto" w:frame="1"/>
          <w:lang w:eastAsia="en-IN"/>
        </w:rPr>
        <w:t>ER schema </w:t>
      </w:r>
      <w:proofErr w:type="spellStart"/>
      <w:r w:rsidRPr="004D109B">
        <w:rPr>
          <w:rFonts w:ascii="KaTeX_Main" w:eastAsia="Times New Roman" w:hAnsi="KaTeX_Main" w:cs="Arial"/>
          <w:color w:val="282E3E"/>
          <w:sz w:val="29"/>
          <w:szCs w:val="29"/>
          <w:bdr w:val="none" w:sz="0" w:space="0" w:color="auto" w:frame="1"/>
          <w:lang w:eastAsia="en-IN"/>
        </w:rPr>
        <w:t>diagram</w:t>
      </w:r>
      <w:r w:rsidRPr="004D109B">
        <w:rPr>
          <w:rFonts w:ascii="KaTeX_Main" w:eastAsia="Times New Roman" w:hAnsi="KaTeX_Main" w:cs="Arial"/>
          <w:b/>
          <w:bCs/>
          <w:color w:val="282E3E"/>
          <w:sz w:val="29"/>
          <w:szCs w:val="29"/>
          <w:lang w:eastAsia="en-IN"/>
        </w:rPr>
        <w:t>ER</w:t>
      </w:r>
      <w:proofErr w:type="spellEnd"/>
      <w:r w:rsidRPr="004D109B">
        <w:rPr>
          <w:rFonts w:ascii="KaTeX_Main" w:eastAsia="Times New Roman" w:hAnsi="KaTeX_Main" w:cs="Arial"/>
          <w:b/>
          <w:bCs/>
          <w:color w:val="282E3E"/>
          <w:sz w:val="29"/>
          <w:szCs w:val="29"/>
          <w:lang w:eastAsia="en-IN"/>
        </w:rPr>
        <w:t> schema diagram</w:t>
      </w:r>
      <w:r w:rsidRPr="004D109B">
        <w:rPr>
          <w:rFonts w:ascii="Arial" w:eastAsia="Times New Roman" w:hAnsi="Arial" w:cs="Arial"/>
          <w:color w:val="282E3E"/>
          <w:sz w:val="24"/>
          <w:szCs w:val="24"/>
          <w:lang w:eastAsia="en-IN"/>
        </w:rPr>
        <w:t> for the database of National Basketball Association, better known as the NBA. Of course, very simplified.</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 xml:space="preserve">During the regular part of season of the NBA league, each team plays 82 games. Half of those games is played at home court, as "home team", and the other half is played at the home courts of other teams, as "away team". There are 12 players in </w:t>
      </w:r>
      <w:r w:rsidRPr="004D109B">
        <w:rPr>
          <w:rFonts w:ascii="Arial" w:eastAsia="Times New Roman" w:hAnsi="Arial" w:cs="Arial"/>
          <w:color w:val="282E3E"/>
          <w:sz w:val="24"/>
          <w:szCs w:val="24"/>
          <w:lang w:eastAsia="en-IN"/>
        </w:rPr>
        <w:lastRenderedPageBreak/>
        <w:t>each team. Every player has its usual playing position but can play any other position in the game, if needed.</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 xml:space="preserve">Game scores and </w:t>
      </w:r>
      <w:proofErr w:type="gramStart"/>
      <w:r w:rsidRPr="004D109B">
        <w:rPr>
          <w:rFonts w:ascii="Arial" w:eastAsia="Times New Roman" w:hAnsi="Arial" w:cs="Arial"/>
          <w:color w:val="282E3E"/>
          <w:sz w:val="24"/>
          <w:szCs w:val="24"/>
          <w:lang w:eastAsia="en-IN"/>
        </w:rPr>
        <w:t>players</w:t>
      </w:r>
      <w:proofErr w:type="gramEnd"/>
      <w:r w:rsidRPr="004D109B">
        <w:rPr>
          <w:rFonts w:ascii="Arial" w:eastAsia="Times New Roman" w:hAnsi="Arial" w:cs="Arial"/>
          <w:color w:val="282E3E"/>
          <w:sz w:val="24"/>
          <w:szCs w:val="24"/>
          <w:lang w:eastAsia="en-IN"/>
        </w:rPr>
        <w:t xml:space="preserve"> participations are recorded after each game.</w:t>
      </w:r>
    </w:p>
    <w:p w:rsidR="004D109B" w:rsidRPr="004D109B" w:rsidRDefault="004D109B" w:rsidP="004D109B">
      <w:p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 xml:space="preserve">Here are entity and relationship </w:t>
      </w:r>
      <w:proofErr w:type="gramStart"/>
      <w:r w:rsidRPr="004D109B">
        <w:rPr>
          <w:rFonts w:ascii="Arial" w:eastAsia="Times New Roman" w:hAnsi="Arial" w:cs="Arial"/>
          <w:color w:val="282E3E"/>
          <w:sz w:val="24"/>
          <w:szCs w:val="24"/>
          <w:lang w:eastAsia="en-IN"/>
        </w:rPr>
        <w:t>types</w:t>
      </w:r>
      <w:proofErr w:type="gramEnd"/>
      <w:r w:rsidRPr="004D109B">
        <w:rPr>
          <w:rFonts w:ascii="Arial" w:eastAsia="Times New Roman" w:hAnsi="Arial" w:cs="Arial"/>
          <w:color w:val="282E3E"/>
          <w:sz w:val="24"/>
          <w:szCs w:val="24"/>
          <w:lang w:eastAsia="en-IN"/>
        </w:rPr>
        <w:t xml:space="preserve"> descriptions:</w:t>
      </w:r>
    </w:p>
    <w:p w:rsidR="004D109B" w:rsidRPr="004D109B" w:rsidRDefault="004D109B" w:rsidP="004D109B">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D109B">
        <w:rPr>
          <w:rFonts w:ascii="KaTeX_Main" w:eastAsia="Times New Roman" w:hAnsi="KaTeX_Main" w:cs="Arial"/>
          <w:b/>
          <w:bCs/>
          <w:color w:val="2E3856"/>
          <w:sz w:val="29"/>
          <w:szCs w:val="29"/>
          <w:lang w:eastAsia="en-IN"/>
        </w:rPr>
        <w:t>ENTITY TYPES:</w:t>
      </w:r>
    </w:p>
    <w:p w:rsidR="004D109B" w:rsidRPr="004D109B" w:rsidRDefault="004D109B" w:rsidP="004D109B">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D109B">
        <w:rPr>
          <w:rFonts w:ascii="KaTeX_Main" w:eastAsia="Times New Roman" w:hAnsi="KaTeX_Main" w:cs="Arial"/>
          <w:color w:val="2E3856"/>
          <w:sz w:val="29"/>
          <w:szCs w:val="29"/>
          <w:bdr w:val="none" w:sz="0" w:space="0" w:color="auto" w:frame="1"/>
          <w:lang w:eastAsia="en-IN"/>
        </w:rPr>
        <w:t>∙</w:t>
      </w:r>
      <w:r w:rsidRPr="004D109B">
        <w:rPr>
          <w:rFonts w:ascii="KaTeX_Main" w:eastAsia="Times New Roman" w:hAnsi="KaTeX_Main" w:cs="Arial"/>
          <w:color w:val="2E3856"/>
          <w:sz w:val="29"/>
          <w:szCs w:val="29"/>
          <w:lang w:eastAsia="en-IN"/>
        </w:rPr>
        <w:t>∙</w:t>
      </w:r>
      <w:r w:rsidRPr="004D109B">
        <w:rPr>
          <w:rFonts w:ascii="Arial" w:eastAsia="Times New Roman" w:hAnsi="Arial" w:cs="Arial"/>
          <w:color w:val="2E3856"/>
          <w:sz w:val="24"/>
          <w:szCs w:val="24"/>
          <w:lang w:eastAsia="en-IN"/>
        </w:rPr>
        <w:t> </w:t>
      </w:r>
      <w:r w:rsidRPr="004D109B">
        <w:rPr>
          <w:rFonts w:ascii="KaTeX_Main" w:eastAsia="Times New Roman" w:hAnsi="KaTeX_Main" w:cs="Arial"/>
          <w:color w:val="2E3856"/>
          <w:sz w:val="29"/>
          <w:szCs w:val="29"/>
          <w:bdr w:val="none" w:sz="0" w:space="0" w:color="auto" w:frame="1"/>
          <w:lang w:eastAsia="en-IN"/>
        </w:rPr>
        <w:t>TEAM</w:t>
      </w:r>
      <w:r w:rsidRPr="004D109B">
        <w:rPr>
          <w:rFonts w:ascii="KaTeX_Main" w:eastAsia="Times New Roman" w:hAnsi="KaTeX_Main" w:cs="Arial"/>
          <w:b/>
          <w:bCs/>
          <w:color w:val="2E3856"/>
          <w:sz w:val="29"/>
          <w:szCs w:val="29"/>
          <w:lang w:eastAsia="en-IN"/>
        </w:rPr>
        <w:t>TEAM</w:t>
      </w:r>
      <w:r w:rsidRPr="004D109B">
        <w:rPr>
          <w:rFonts w:ascii="Arial" w:eastAsia="Times New Roman" w:hAnsi="Arial" w:cs="Arial"/>
          <w:color w:val="2E3856"/>
          <w:sz w:val="24"/>
          <w:szCs w:val="24"/>
          <w:lang w:eastAsia="en-IN"/>
        </w:rPr>
        <w:t> entity type has a key attribute </w:t>
      </w:r>
      <w:proofErr w:type="spellStart"/>
      <w:r w:rsidRPr="004D109B">
        <w:rPr>
          <w:rFonts w:ascii="KaTeX_Main" w:eastAsia="Times New Roman" w:hAnsi="KaTeX_Main" w:cs="Arial"/>
          <w:color w:val="2E3856"/>
          <w:sz w:val="29"/>
          <w:szCs w:val="29"/>
          <w:bdr w:val="none" w:sz="0" w:space="0" w:color="auto" w:frame="1"/>
          <w:lang w:eastAsia="en-IN"/>
        </w:rPr>
        <w:t>TName</w:t>
      </w:r>
      <w:r w:rsidRPr="004D109B">
        <w:rPr>
          <w:rFonts w:ascii="KaTeX_Main" w:eastAsia="Times New Roman" w:hAnsi="KaTeX_Main" w:cs="Arial"/>
          <w:i/>
          <w:iCs/>
          <w:color w:val="2E3856"/>
          <w:sz w:val="29"/>
          <w:szCs w:val="29"/>
          <w:lang w:eastAsia="en-IN"/>
        </w:rPr>
        <w:t>TName</w:t>
      </w:r>
      <w:proofErr w:type="spellEnd"/>
      <w:r w:rsidRPr="004D109B">
        <w:rPr>
          <w:rFonts w:ascii="Arial" w:eastAsia="Times New Roman" w:hAnsi="Arial" w:cs="Arial"/>
          <w:color w:val="2E3856"/>
          <w:sz w:val="24"/>
          <w:szCs w:val="24"/>
          <w:lang w:eastAsia="en-IN"/>
        </w:rPr>
        <w:t> that represent team's name. It also has an attribute </w:t>
      </w:r>
      <w:proofErr w:type="spellStart"/>
      <w:r w:rsidRPr="004D109B">
        <w:rPr>
          <w:rFonts w:ascii="KaTeX_Main" w:eastAsia="Times New Roman" w:hAnsi="KaTeX_Main" w:cs="Arial"/>
          <w:color w:val="2E3856"/>
          <w:sz w:val="29"/>
          <w:szCs w:val="29"/>
          <w:bdr w:val="none" w:sz="0" w:space="0" w:color="auto" w:frame="1"/>
          <w:lang w:eastAsia="en-IN"/>
        </w:rPr>
        <w:t>Home_court</w:t>
      </w:r>
      <w:r w:rsidRPr="004D109B">
        <w:rPr>
          <w:rFonts w:ascii="KaTeX_Main" w:eastAsia="Times New Roman" w:hAnsi="KaTeX_Main" w:cs="Arial"/>
          <w:i/>
          <w:iCs/>
          <w:color w:val="2E3856"/>
          <w:sz w:val="29"/>
          <w:szCs w:val="29"/>
          <w:lang w:eastAsia="en-IN"/>
        </w:rPr>
        <w:t>Home_court</w:t>
      </w:r>
      <w:proofErr w:type="spellEnd"/>
      <w:r w:rsidRPr="004D109B">
        <w:rPr>
          <w:rFonts w:ascii="Arial" w:eastAsia="Times New Roman" w:hAnsi="Arial" w:cs="Arial"/>
          <w:color w:val="2E3856"/>
          <w:sz w:val="24"/>
          <w:szCs w:val="24"/>
          <w:lang w:eastAsia="en-IN"/>
        </w:rPr>
        <w:t> that represents the location of the team's home court.</w:t>
      </w:r>
    </w:p>
    <w:p w:rsidR="004D109B" w:rsidRPr="004D109B" w:rsidRDefault="004D109B" w:rsidP="004D109B">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D109B">
        <w:rPr>
          <w:rFonts w:ascii="KaTeX_Main" w:eastAsia="Times New Roman" w:hAnsi="KaTeX_Main" w:cs="Arial"/>
          <w:color w:val="2E3856"/>
          <w:sz w:val="29"/>
          <w:szCs w:val="29"/>
          <w:bdr w:val="none" w:sz="0" w:space="0" w:color="auto" w:frame="1"/>
          <w:lang w:eastAsia="en-IN"/>
        </w:rPr>
        <w:t>∙</w:t>
      </w:r>
      <w:r w:rsidRPr="004D109B">
        <w:rPr>
          <w:rFonts w:ascii="KaTeX_Main" w:eastAsia="Times New Roman" w:hAnsi="KaTeX_Main" w:cs="Arial"/>
          <w:color w:val="2E3856"/>
          <w:sz w:val="29"/>
          <w:szCs w:val="29"/>
          <w:lang w:eastAsia="en-IN"/>
        </w:rPr>
        <w:t>∙</w:t>
      </w:r>
      <w:r w:rsidRPr="004D109B">
        <w:rPr>
          <w:rFonts w:ascii="Arial" w:eastAsia="Times New Roman" w:hAnsi="Arial" w:cs="Arial"/>
          <w:color w:val="2E3856"/>
          <w:sz w:val="24"/>
          <w:szCs w:val="24"/>
          <w:lang w:eastAsia="en-IN"/>
        </w:rPr>
        <w:t> </w:t>
      </w:r>
      <w:r w:rsidRPr="004D109B">
        <w:rPr>
          <w:rFonts w:ascii="KaTeX_Main" w:eastAsia="Times New Roman" w:hAnsi="KaTeX_Main" w:cs="Arial"/>
          <w:color w:val="2E3856"/>
          <w:sz w:val="29"/>
          <w:szCs w:val="29"/>
          <w:bdr w:val="none" w:sz="0" w:space="0" w:color="auto" w:frame="1"/>
          <w:lang w:eastAsia="en-IN"/>
        </w:rPr>
        <w:t>PLAYER</w:t>
      </w:r>
      <w:r w:rsidRPr="004D109B">
        <w:rPr>
          <w:rFonts w:ascii="KaTeX_Main" w:eastAsia="Times New Roman" w:hAnsi="KaTeX_Main" w:cs="Arial"/>
          <w:b/>
          <w:bCs/>
          <w:color w:val="2E3856"/>
          <w:sz w:val="29"/>
          <w:szCs w:val="29"/>
          <w:lang w:eastAsia="en-IN"/>
        </w:rPr>
        <w:t>PLAYER</w:t>
      </w:r>
      <w:r w:rsidRPr="004D109B">
        <w:rPr>
          <w:rFonts w:ascii="Arial" w:eastAsia="Times New Roman" w:hAnsi="Arial" w:cs="Arial"/>
          <w:color w:val="2E3856"/>
          <w:sz w:val="24"/>
          <w:szCs w:val="24"/>
          <w:lang w:eastAsia="en-IN"/>
        </w:rPr>
        <w:t> entity type represents players belonging to the teams of NBA league. Players are distinguished by their </w:t>
      </w:r>
      <w:proofErr w:type="spellStart"/>
      <w:r w:rsidRPr="004D109B">
        <w:rPr>
          <w:rFonts w:ascii="KaTeX_Main" w:eastAsia="Times New Roman" w:hAnsi="KaTeX_Main" w:cs="Arial"/>
          <w:color w:val="2E3856"/>
          <w:sz w:val="29"/>
          <w:szCs w:val="29"/>
          <w:bdr w:val="none" w:sz="0" w:space="0" w:color="auto" w:frame="1"/>
          <w:lang w:eastAsia="en-IN"/>
        </w:rPr>
        <w:t>Ssn</w:t>
      </w:r>
      <w:r w:rsidRPr="004D109B">
        <w:rPr>
          <w:rFonts w:ascii="KaTeX_Main" w:eastAsia="Times New Roman" w:hAnsi="KaTeX_Main" w:cs="Arial"/>
          <w:i/>
          <w:iCs/>
          <w:color w:val="2E3856"/>
          <w:sz w:val="29"/>
          <w:szCs w:val="29"/>
          <w:lang w:eastAsia="en-IN"/>
        </w:rPr>
        <w:t>Ssn</w:t>
      </w:r>
      <w:proofErr w:type="spellEnd"/>
      <w:r w:rsidRPr="004D109B">
        <w:rPr>
          <w:rFonts w:ascii="Arial" w:eastAsia="Times New Roman" w:hAnsi="Arial" w:cs="Arial"/>
          <w:color w:val="2E3856"/>
          <w:sz w:val="24"/>
          <w:szCs w:val="24"/>
          <w:lang w:eastAsia="en-IN"/>
        </w:rPr>
        <w:t> (unique social security number) and have attributes </w:t>
      </w:r>
      <w:proofErr w:type="spellStart"/>
      <w:r w:rsidRPr="004D109B">
        <w:rPr>
          <w:rFonts w:ascii="KaTeX_Main" w:eastAsia="Times New Roman" w:hAnsi="KaTeX_Main" w:cs="Arial"/>
          <w:color w:val="2E3856"/>
          <w:sz w:val="29"/>
          <w:szCs w:val="29"/>
          <w:bdr w:val="none" w:sz="0" w:space="0" w:color="auto" w:frame="1"/>
          <w:lang w:eastAsia="en-IN"/>
        </w:rPr>
        <w:t>PName</w:t>
      </w:r>
      <w:r w:rsidRPr="004D109B">
        <w:rPr>
          <w:rFonts w:ascii="KaTeX_Main" w:eastAsia="Times New Roman" w:hAnsi="KaTeX_Main" w:cs="Arial"/>
          <w:i/>
          <w:iCs/>
          <w:color w:val="2E3856"/>
          <w:sz w:val="29"/>
          <w:szCs w:val="29"/>
          <w:lang w:eastAsia="en-IN"/>
        </w:rPr>
        <w:t>PName</w:t>
      </w:r>
      <w:proofErr w:type="spellEnd"/>
      <w:r w:rsidRPr="004D109B">
        <w:rPr>
          <w:rFonts w:ascii="Arial" w:eastAsia="Times New Roman" w:hAnsi="Arial" w:cs="Arial"/>
          <w:color w:val="2E3856"/>
          <w:sz w:val="24"/>
          <w:szCs w:val="24"/>
          <w:lang w:eastAsia="en-IN"/>
        </w:rPr>
        <w:t> (player's full name) and </w:t>
      </w:r>
      <w:proofErr w:type="spellStart"/>
      <w:r w:rsidRPr="004D109B">
        <w:rPr>
          <w:rFonts w:ascii="KaTeX_Main" w:eastAsia="Times New Roman" w:hAnsi="KaTeX_Main" w:cs="Arial"/>
          <w:color w:val="2E3856"/>
          <w:sz w:val="29"/>
          <w:szCs w:val="29"/>
          <w:bdr w:val="none" w:sz="0" w:space="0" w:color="auto" w:frame="1"/>
          <w:lang w:eastAsia="en-IN"/>
        </w:rPr>
        <w:t>Usual_position</w:t>
      </w:r>
      <w:r w:rsidRPr="004D109B">
        <w:rPr>
          <w:rFonts w:ascii="KaTeX_Main" w:eastAsia="Times New Roman" w:hAnsi="KaTeX_Main" w:cs="Arial"/>
          <w:i/>
          <w:iCs/>
          <w:color w:val="2E3856"/>
          <w:sz w:val="29"/>
          <w:szCs w:val="29"/>
          <w:lang w:eastAsia="en-IN"/>
        </w:rPr>
        <w:t>Usual_position</w:t>
      </w:r>
      <w:proofErr w:type="spellEnd"/>
      <w:r w:rsidRPr="004D109B">
        <w:rPr>
          <w:rFonts w:ascii="Arial" w:eastAsia="Times New Roman" w:hAnsi="Arial" w:cs="Arial"/>
          <w:color w:val="2E3856"/>
          <w:sz w:val="24"/>
          <w:szCs w:val="24"/>
          <w:lang w:eastAsia="en-IN"/>
        </w:rPr>
        <w:t> (position they are best at) with possible values "</w:t>
      </w:r>
      <w:proofErr w:type="spellStart"/>
      <w:r w:rsidRPr="004D109B">
        <w:rPr>
          <w:rFonts w:ascii="Arial" w:eastAsia="Times New Roman" w:hAnsi="Arial" w:cs="Arial"/>
          <w:color w:val="2E3856"/>
          <w:sz w:val="24"/>
          <w:szCs w:val="24"/>
          <w:lang w:eastAsia="en-IN"/>
        </w:rPr>
        <w:t>Center</w:t>
      </w:r>
      <w:proofErr w:type="spellEnd"/>
      <w:r w:rsidRPr="004D109B">
        <w:rPr>
          <w:rFonts w:ascii="Arial" w:eastAsia="Times New Roman" w:hAnsi="Arial" w:cs="Arial"/>
          <w:color w:val="2E3856"/>
          <w:sz w:val="24"/>
          <w:szCs w:val="24"/>
          <w:lang w:eastAsia="en-IN"/>
        </w:rPr>
        <w:t>", "Power forward", "Small forward", "Point guard", and "Shooting guard".</w:t>
      </w:r>
    </w:p>
    <w:p w:rsidR="004D109B" w:rsidRPr="004D109B" w:rsidRDefault="004D109B" w:rsidP="004D109B">
      <w:pPr>
        <w:shd w:val="clear" w:color="auto" w:fill="F6F7FB"/>
        <w:spacing w:after="0" w:line="240" w:lineRule="auto"/>
        <w:rPr>
          <w:rFonts w:ascii="Arial" w:eastAsia="Times New Roman" w:hAnsi="Arial" w:cs="Arial"/>
          <w:color w:val="2E3856"/>
          <w:sz w:val="24"/>
          <w:szCs w:val="24"/>
          <w:lang w:eastAsia="en-IN"/>
        </w:rPr>
      </w:pPr>
      <w:r w:rsidRPr="004D109B">
        <w:rPr>
          <w:rFonts w:ascii="KaTeX_Main" w:eastAsia="Times New Roman" w:hAnsi="KaTeX_Main" w:cs="Arial"/>
          <w:color w:val="2E3856"/>
          <w:sz w:val="29"/>
          <w:szCs w:val="29"/>
          <w:bdr w:val="none" w:sz="0" w:space="0" w:color="auto" w:frame="1"/>
          <w:lang w:eastAsia="en-IN"/>
        </w:rPr>
        <w:t>∙</w:t>
      </w:r>
      <w:r w:rsidRPr="004D109B">
        <w:rPr>
          <w:rFonts w:ascii="KaTeX_Main" w:eastAsia="Times New Roman" w:hAnsi="KaTeX_Main" w:cs="Arial"/>
          <w:color w:val="2E3856"/>
          <w:sz w:val="29"/>
          <w:szCs w:val="29"/>
          <w:lang w:eastAsia="en-IN"/>
        </w:rPr>
        <w:t>∙</w:t>
      </w:r>
      <w:r w:rsidRPr="004D109B">
        <w:rPr>
          <w:rFonts w:ascii="Arial" w:eastAsia="Times New Roman" w:hAnsi="Arial" w:cs="Arial"/>
          <w:color w:val="2E3856"/>
          <w:sz w:val="24"/>
          <w:szCs w:val="24"/>
          <w:lang w:eastAsia="en-IN"/>
        </w:rPr>
        <w:t> </w:t>
      </w:r>
      <w:r w:rsidRPr="004D109B">
        <w:rPr>
          <w:rFonts w:ascii="KaTeX_Main" w:eastAsia="Times New Roman" w:hAnsi="KaTeX_Main" w:cs="Arial"/>
          <w:color w:val="2E3856"/>
          <w:sz w:val="29"/>
          <w:szCs w:val="29"/>
          <w:bdr w:val="none" w:sz="0" w:space="0" w:color="auto" w:frame="1"/>
          <w:lang w:eastAsia="en-IN"/>
        </w:rPr>
        <w:t>GAME</w:t>
      </w:r>
      <w:r w:rsidRPr="004D109B">
        <w:rPr>
          <w:rFonts w:ascii="KaTeX_Main" w:eastAsia="Times New Roman" w:hAnsi="KaTeX_Main" w:cs="Arial"/>
          <w:b/>
          <w:bCs/>
          <w:color w:val="2E3856"/>
          <w:sz w:val="29"/>
          <w:szCs w:val="29"/>
          <w:lang w:eastAsia="en-IN"/>
        </w:rPr>
        <w:t>GAME</w:t>
      </w:r>
      <w:r w:rsidRPr="004D109B">
        <w:rPr>
          <w:rFonts w:ascii="Arial" w:eastAsia="Times New Roman" w:hAnsi="Arial" w:cs="Arial"/>
          <w:color w:val="2E3856"/>
          <w:sz w:val="24"/>
          <w:szCs w:val="24"/>
          <w:lang w:eastAsia="en-IN"/>
        </w:rPr>
        <w:t> entity type has a key composed of three other attributes. The key is named </w:t>
      </w:r>
      <w:proofErr w:type="spellStart"/>
      <w:r w:rsidRPr="004D109B">
        <w:rPr>
          <w:rFonts w:ascii="KaTeX_Main" w:eastAsia="Times New Roman" w:hAnsi="KaTeX_Main" w:cs="Arial"/>
          <w:color w:val="2E3856"/>
          <w:sz w:val="29"/>
          <w:szCs w:val="29"/>
          <w:bdr w:val="none" w:sz="0" w:space="0" w:color="auto" w:frame="1"/>
          <w:lang w:eastAsia="en-IN"/>
        </w:rPr>
        <w:t>Time_place</w:t>
      </w:r>
      <w:r w:rsidRPr="004D109B">
        <w:rPr>
          <w:rFonts w:ascii="KaTeX_Main" w:eastAsia="Times New Roman" w:hAnsi="KaTeX_Main" w:cs="Arial"/>
          <w:i/>
          <w:iCs/>
          <w:color w:val="2E3856"/>
          <w:sz w:val="29"/>
          <w:szCs w:val="29"/>
          <w:lang w:eastAsia="en-IN"/>
        </w:rPr>
        <w:t>Time_place</w:t>
      </w:r>
      <w:proofErr w:type="spellEnd"/>
      <w:r w:rsidRPr="004D109B">
        <w:rPr>
          <w:rFonts w:ascii="Arial" w:eastAsia="Times New Roman" w:hAnsi="Arial" w:cs="Arial"/>
          <w:color w:val="2E3856"/>
          <w:sz w:val="24"/>
          <w:szCs w:val="24"/>
          <w:lang w:eastAsia="en-IN"/>
        </w:rPr>
        <w:t> and is a composite attribute composed of attributes </w:t>
      </w:r>
      <w:proofErr w:type="spellStart"/>
      <w:r w:rsidRPr="004D109B">
        <w:rPr>
          <w:rFonts w:ascii="KaTeX_Main" w:eastAsia="Times New Roman" w:hAnsi="KaTeX_Main" w:cs="Arial"/>
          <w:color w:val="2E3856"/>
          <w:sz w:val="29"/>
          <w:szCs w:val="29"/>
          <w:bdr w:val="none" w:sz="0" w:space="0" w:color="auto" w:frame="1"/>
          <w:lang w:eastAsia="en-IN"/>
        </w:rPr>
        <w:t>Date_time</w:t>
      </w:r>
      <w:r w:rsidRPr="004D109B">
        <w:rPr>
          <w:rFonts w:ascii="KaTeX_Main" w:eastAsia="Times New Roman" w:hAnsi="KaTeX_Main" w:cs="Arial"/>
          <w:i/>
          <w:iCs/>
          <w:color w:val="2E3856"/>
          <w:sz w:val="29"/>
          <w:szCs w:val="29"/>
          <w:lang w:eastAsia="en-IN"/>
        </w:rPr>
        <w:t>Date_time</w:t>
      </w:r>
      <w:proofErr w:type="spellEnd"/>
      <w:r w:rsidRPr="004D109B">
        <w:rPr>
          <w:rFonts w:ascii="Arial" w:eastAsia="Times New Roman" w:hAnsi="Arial" w:cs="Arial"/>
          <w:color w:val="2E3856"/>
          <w:sz w:val="24"/>
          <w:szCs w:val="24"/>
          <w:lang w:eastAsia="en-IN"/>
        </w:rPr>
        <w:t> (date and hour of the game), </w:t>
      </w:r>
      <w:proofErr w:type="spellStart"/>
      <w:r w:rsidRPr="004D109B">
        <w:rPr>
          <w:rFonts w:ascii="KaTeX_Main" w:eastAsia="Times New Roman" w:hAnsi="KaTeX_Main" w:cs="Arial"/>
          <w:color w:val="2E3856"/>
          <w:sz w:val="29"/>
          <w:szCs w:val="29"/>
          <w:bdr w:val="none" w:sz="0" w:space="0" w:color="auto" w:frame="1"/>
          <w:lang w:eastAsia="en-IN"/>
        </w:rPr>
        <w:t>Address</w:t>
      </w:r>
      <w:r w:rsidRPr="004D109B">
        <w:rPr>
          <w:rFonts w:ascii="KaTeX_Main" w:eastAsia="Times New Roman" w:hAnsi="KaTeX_Main" w:cs="Arial"/>
          <w:i/>
          <w:iCs/>
          <w:color w:val="2E3856"/>
          <w:sz w:val="29"/>
          <w:szCs w:val="29"/>
          <w:lang w:eastAsia="en-IN"/>
        </w:rPr>
        <w:t>Address</w:t>
      </w:r>
      <w:proofErr w:type="spellEnd"/>
      <w:r w:rsidRPr="004D109B">
        <w:rPr>
          <w:rFonts w:ascii="Arial" w:eastAsia="Times New Roman" w:hAnsi="Arial" w:cs="Arial"/>
          <w:color w:val="2E3856"/>
          <w:sz w:val="24"/>
          <w:szCs w:val="24"/>
          <w:lang w:eastAsia="en-IN"/>
        </w:rPr>
        <w:t> (of the place with courts) and </w:t>
      </w:r>
      <w:proofErr w:type="spellStart"/>
      <w:r w:rsidRPr="004D109B">
        <w:rPr>
          <w:rFonts w:ascii="KaTeX_Main" w:eastAsia="Times New Roman" w:hAnsi="KaTeX_Main" w:cs="Arial"/>
          <w:color w:val="2E3856"/>
          <w:sz w:val="29"/>
          <w:szCs w:val="29"/>
          <w:bdr w:val="none" w:sz="0" w:space="0" w:color="auto" w:frame="1"/>
          <w:lang w:eastAsia="en-IN"/>
        </w:rPr>
        <w:t>Court_no</w:t>
      </w:r>
      <w:r w:rsidRPr="004D109B">
        <w:rPr>
          <w:rFonts w:ascii="KaTeX_Main" w:eastAsia="Times New Roman" w:hAnsi="KaTeX_Main" w:cs="Arial"/>
          <w:i/>
          <w:iCs/>
          <w:color w:val="2E3856"/>
          <w:sz w:val="29"/>
          <w:szCs w:val="29"/>
          <w:lang w:eastAsia="en-IN"/>
        </w:rPr>
        <w:t>Court_no</w:t>
      </w:r>
      <w:proofErr w:type="spellEnd"/>
      <w:r w:rsidRPr="004D109B">
        <w:rPr>
          <w:rFonts w:ascii="Arial" w:eastAsia="Times New Roman" w:hAnsi="Arial" w:cs="Arial"/>
          <w:color w:val="2E3856"/>
          <w:sz w:val="24"/>
          <w:szCs w:val="24"/>
          <w:lang w:eastAsia="en-IN"/>
        </w:rPr>
        <w:t> (identification of the court on particular address).</w:t>
      </w:r>
    </w:p>
    <w:p w:rsidR="004D109B" w:rsidRPr="004D109B" w:rsidRDefault="004D109B" w:rsidP="004D109B">
      <w:pPr>
        <w:shd w:val="clear" w:color="auto" w:fill="F6F7FB"/>
        <w:spacing w:after="0" w:line="240" w:lineRule="auto"/>
        <w:rPr>
          <w:rFonts w:ascii="Arial" w:eastAsia="Times New Roman" w:hAnsi="Arial" w:cs="Arial"/>
          <w:b/>
          <w:bCs/>
          <w:color w:val="2E3856"/>
          <w:sz w:val="24"/>
          <w:szCs w:val="24"/>
          <w:lang w:eastAsia="en-IN"/>
        </w:rPr>
      </w:pPr>
      <w:r w:rsidRPr="004D109B">
        <w:rPr>
          <w:rFonts w:ascii="Arial" w:eastAsia="Times New Roman" w:hAnsi="Arial" w:cs="Arial"/>
          <w:b/>
          <w:bCs/>
          <w:color w:val="2E3856"/>
          <w:sz w:val="24"/>
          <w:szCs w:val="24"/>
          <w:lang w:eastAsia="en-IN"/>
        </w:rPr>
        <w:t>Step 3</w:t>
      </w:r>
    </w:p>
    <w:p w:rsidR="004D109B" w:rsidRPr="004D109B" w:rsidRDefault="004D109B" w:rsidP="004D109B">
      <w:pPr>
        <w:shd w:val="clear" w:color="auto" w:fill="F6F7FB"/>
        <w:spacing w:after="0" w:line="240" w:lineRule="auto"/>
        <w:rPr>
          <w:rFonts w:ascii="Arial" w:eastAsia="Times New Roman" w:hAnsi="Arial" w:cs="Arial"/>
          <w:color w:val="2E3856"/>
          <w:sz w:val="24"/>
          <w:szCs w:val="24"/>
          <w:lang w:eastAsia="en-IN"/>
        </w:rPr>
      </w:pPr>
      <w:r w:rsidRPr="004D109B">
        <w:rPr>
          <w:rFonts w:ascii="Arial" w:eastAsia="Times New Roman" w:hAnsi="Arial" w:cs="Arial"/>
          <w:color w:val="2E3856"/>
          <w:sz w:val="24"/>
          <w:szCs w:val="24"/>
          <w:lang w:eastAsia="en-IN"/>
        </w:rPr>
        <w:t>3 of 5</w:t>
      </w:r>
    </w:p>
    <w:p w:rsidR="004D109B" w:rsidRPr="004D109B" w:rsidRDefault="004D109B" w:rsidP="004D109B">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D109B">
        <w:rPr>
          <w:rFonts w:ascii="KaTeX_Main" w:eastAsia="Times New Roman" w:hAnsi="KaTeX_Main" w:cs="Arial"/>
          <w:color w:val="2E3856"/>
          <w:sz w:val="29"/>
          <w:szCs w:val="29"/>
          <w:bdr w:val="none" w:sz="0" w:space="0" w:color="auto" w:frame="1"/>
          <w:lang w:eastAsia="en-IN"/>
        </w:rPr>
        <w:t>RELATIONSHIP TYPES</w:t>
      </w:r>
      <w:proofErr w:type="gramStart"/>
      <w:r w:rsidRPr="004D109B">
        <w:rPr>
          <w:rFonts w:ascii="KaTeX_Main" w:eastAsia="Times New Roman" w:hAnsi="KaTeX_Main" w:cs="Arial"/>
          <w:color w:val="2E3856"/>
          <w:sz w:val="29"/>
          <w:szCs w:val="29"/>
          <w:bdr w:val="none" w:sz="0" w:space="0" w:color="auto" w:frame="1"/>
          <w:lang w:eastAsia="en-IN"/>
        </w:rPr>
        <w:t>:</w:t>
      </w:r>
      <w:r w:rsidRPr="004D109B">
        <w:rPr>
          <w:rFonts w:ascii="KaTeX_Main" w:eastAsia="Times New Roman" w:hAnsi="KaTeX_Main" w:cs="Arial"/>
          <w:b/>
          <w:bCs/>
          <w:color w:val="2E3856"/>
          <w:sz w:val="29"/>
          <w:szCs w:val="29"/>
          <w:lang w:eastAsia="en-IN"/>
        </w:rPr>
        <w:t>RELATIONSHIP</w:t>
      </w:r>
      <w:proofErr w:type="gramEnd"/>
      <w:r w:rsidRPr="004D109B">
        <w:rPr>
          <w:rFonts w:ascii="KaTeX_Main" w:eastAsia="Times New Roman" w:hAnsi="KaTeX_Main" w:cs="Arial"/>
          <w:b/>
          <w:bCs/>
          <w:color w:val="2E3856"/>
          <w:sz w:val="29"/>
          <w:szCs w:val="29"/>
          <w:lang w:eastAsia="en-IN"/>
        </w:rPr>
        <w:t> TYPES:</w:t>
      </w:r>
      <w:r w:rsidRPr="004D109B">
        <w:rPr>
          <w:rFonts w:ascii="Arial" w:eastAsia="Times New Roman" w:hAnsi="Arial" w:cs="Arial"/>
          <w:color w:val="2E3856"/>
          <w:sz w:val="24"/>
          <w:szCs w:val="24"/>
          <w:lang w:eastAsia="en-IN"/>
        </w:rPr>
        <w:t> (using (</w:t>
      </w:r>
      <w:proofErr w:type="spellStart"/>
      <w:r w:rsidRPr="004D109B">
        <w:rPr>
          <w:rFonts w:ascii="Arial" w:eastAsia="Times New Roman" w:hAnsi="Arial" w:cs="Arial"/>
          <w:color w:val="2E3856"/>
          <w:sz w:val="24"/>
          <w:szCs w:val="24"/>
          <w:lang w:eastAsia="en-IN"/>
        </w:rPr>
        <w:t>min,max</w:t>
      </w:r>
      <w:proofErr w:type="spellEnd"/>
      <w:r w:rsidRPr="004D109B">
        <w:rPr>
          <w:rFonts w:ascii="Arial" w:eastAsia="Times New Roman" w:hAnsi="Arial" w:cs="Arial"/>
          <w:color w:val="2E3856"/>
          <w:sz w:val="24"/>
          <w:szCs w:val="24"/>
          <w:lang w:eastAsia="en-IN"/>
        </w:rPr>
        <w:t>) cardinality notation)</w:t>
      </w:r>
    </w:p>
    <w:p w:rsidR="004D109B" w:rsidRPr="004D109B" w:rsidRDefault="004D109B" w:rsidP="004D109B">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D109B">
        <w:rPr>
          <w:rFonts w:ascii="KaTeX_Main" w:eastAsia="Times New Roman" w:hAnsi="KaTeX_Main" w:cs="Arial"/>
          <w:color w:val="2E3856"/>
          <w:sz w:val="29"/>
          <w:szCs w:val="29"/>
          <w:bdr w:val="none" w:sz="0" w:space="0" w:color="auto" w:frame="1"/>
          <w:lang w:eastAsia="en-IN"/>
        </w:rPr>
        <w:t>∙</w:t>
      </w:r>
      <w:r w:rsidRPr="004D109B">
        <w:rPr>
          <w:rFonts w:ascii="KaTeX_Main" w:eastAsia="Times New Roman" w:hAnsi="KaTeX_Main" w:cs="Arial"/>
          <w:color w:val="2E3856"/>
          <w:sz w:val="29"/>
          <w:szCs w:val="29"/>
          <w:lang w:eastAsia="en-IN"/>
        </w:rPr>
        <w:t>∙</w:t>
      </w:r>
      <w:r w:rsidRPr="004D109B">
        <w:rPr>
          <w:rFonts w:ascii="Arial" w:eastAsia="Times New Roman" w:hAnsi="Arial" w:cs="Arial"/>
          <w:color w:val="2E3856"/>
          <w:sz w:val="24"/>
          <w:szCs w:val="24"/>
          <w:lang w:eastAsia="en-IN"/>
        </w:rPr>
        <w:t> </w:t>
      </w:r>
      <w:r w:rsidRPr="004D109B">
        <w:rPr>
          <w:rFonts w:ascii="KaTeX_Main" w:eastAsia="Times New Roman" w:hAnsi="KaTeX_Main" w:cs="Arial"/>
          <w:color w:val="2E3856"/>
          <w:sz w:val="29"/>
          <w:szCs w:val="29"/>
          <w:bdr w:val="none" w:sz="0" w:space="0" w:color="auto" w:frame="1"/>
          <w:lang w:eastAsia="en-IN"/>
        </w:rPr>
        <w:t>HAS</w:t>
      </w:r>
      <w:r w:rsidRPr="004D109B">
        <w:rPr>
          <w:rFonts w:ascii="KaTeX_Main" w:eastAsia="Times New Roman" w:hAnsi="KaTeX_Main" w:cs="Arial"/>
          <w:b/>
          <w:bCs/>
          <w:color w:val="2E3856"/>
          <w:sz w:val="29"/>
          <w:szCs w:val="29"/>
          <w:lang w:eastAsia="en-IN"/>
        </w:rPr>
        <w:t>HAS</w:t>
      </w:r>
      <w:r w:rsidRPr="004D109B">
        <w:rPr>
          <w:rFonts w:ascii="Arial" w:eastAsia="Times New Roman" w:hAnsi="Arial" w:cs="Arial"/>
          <w:color w:val="2E3856"/>
          <w:sz w:val="24"/>
          <w:szCs w:val="24"/>
          <w:lang w:eastAsia="en-IN"/>
        </w:rPr>
        <w:t xml:space="preserve"> is a relationship type which relates TEAM and PLAYER entity types. It has an attribute </w:t>
      </w:r>
      <w:proofErr w:type="spellStart"/>
      <w:r w:rsidRPr="004D109B">
        <w:rPr>
          <w:rFonts w:ascii="Arial" w:eastAsia="Times New Roman" w:hAnsi="Arial" w:cs="Arial"/>
          <w:color w:val="2E3856"/>
          <w:sz w:val="24"/>
          <w:szCs w:val="24"/>
          <w:lang w:eastAsia="en-IN"/>
        </w:rPr>
        <w:t>Date_joined</w:t>
      </w:r>
      <w:proofErr w:type="spellEnd"/>
      <w:r w:rsidRPr="004D109B">
        <w:rPr>
          <w:rFonts w:ascii="Arial" w:eastAsia="Times New Roman" w:hAnsi="Arial" w:cs="Arial"/>
          <w:color w:val="2E3856"/>
          <w:sz w:val="24"/>
          <w:szCs w:val="24"/>
          <w:lang w:eastAsia="en-IN"/>
        </w:rPr>
        <w:t xml:space="preserve"> which represents the date when the player signed a contract with some team. A team has to have a total of 12 players and a player belongs to only one team.</w:t>
      </w:r>
    </w:p>
    <w:p w:rsidR="004D109B" w:rsidRPr="004D109B" w:rsidRDefault="004D109B" w:rsidP="004D109B">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D109B">
        <w:rPr>
          <w:rFonts w:ascii="KaTeX_Main" w:eastAsia="Times New Roman" w:hAnsi="KaTeX_Main" w:cs="Arial"/>
          <w:color w:val="2E3856"/>
          <w:sz w:val="29"/>
          <w:szCs w:val="29"/>
          <w:bdr w:val="none" w:sz="0" w:space="0" w:color="auto" w:frame="1"/>
          <w:lang w:eastAsia="en-IN"/>
        </w:rPr>
        <w:t>∙</w:t>
      </w:r>
      <w:r w:rsidRPr="004D109B">
        <w:rPr>
          <w:rFonts w:ascii="KaTeX_Main" w:eastAsia="Times New Roman" w:hAnsi="KaTeX_Main" w:cs="Arial"/>
          <w:color w:val="2E3856"/>
          <w:sz w:val="29"/>
          <w:szCs w:val="29"/>
          <w:lang w:eastAsia="en-IN"/>
        </w:rPr>
        <w:t>∙</w:t>
      </w:r>
      <w:r w:rsidRPr="004D109B">
        <w:rPr>
          <w:rFonts w:ascii="Arial" w:eastAsia="Times New Roman" w:hAnsi="Arial" w:cs="Arial"/>
          <w:color w:val="2E3856"/>
          <w:sz w:val="24"/>
          <w:szCs w:val="24"/>
          <w:lang w:eastAsia="en-IN"/>
        </w:rPr>
        <w:t> </w:t>
      </w:r>
      <w:r w:rsidRPr="004D109B">
        <w:rPr>
          <w:rFonts w:ascii="KaTeX_Main" w:eastAsia="Times New Roman" w:hAnsi="KaTeX_Main" w:cs="Arial"/>
          <w:color w:val="2E3856"/>
          <w:sz w:val="29"/>
          <w:szCs w:val="29"/>
          <w:bdr w:val="none" w:sz="0" w:space="0" w:color="auto" w:frame="1"/>
          <w:lang w:eastAsia="en-IN"/>
        </w:rPr>
        <w:t>PLAYS</w:t>
      </w:r>
      <w:r w:rsidRPr="004D109B">
        <w:rPr>
          <w:rFonts w:ascii="KaTeX_Main" w:eastAsia="Times New Roman" w:hAnsi="KaTeX_Main" w:cs="Arial"/>
          <w:b/>
          <w:bCs/>
          <w:color w:val="2E3856"/>
          <w:sz w:val="29"/>
          <w:szCs w:val="29"/>
          <w:lang w:eastAsia="en-IN"/>
        </w:rPr>
        <w:t>PLAYS</w:t>
      </w:r>
      <w:r w:rsidRPr="004D109B">
        <w:rPr>
          <w:rFonts w:ascii="Arial" w:eastAsia="Times New Roman" w:hAnsi="Arial" w:cs="Arial"/>
          <w:color w:val="2E3856"/>
          <w:sz w:val="24"/>
          <w:szCs w:val="24"/>
          <w:lang w:eastAsia="en-IN"/>
        </w:rPr>
        <w:t> relationship type relates PLAYER and GAME entity types. PLAYS has an attribute </w:t>
      </w:r>
      <w:proofErr w:type="spellStart"/>
      <w:r w:rsidRPr="004D109B">
        <w:rPr>
          <w:rFonts w:ascii="KaTeX_Main" w:eastAsia="Times New Roman" w:hAnsi="KaTeX_Main" w:cs="Arial"/>
          <w:color w:val="2E3856"/>
          <w:sz w:val="29"/>
          <w:szCs w:val="29"/>
          <w:bdr w:val="none" w:sz="0" w:space="0" w:color="auto" w:frame="1"/>
          <w:lang w:eastAsia="en-IN"/>
        </w:rPr>
        <w:t>Position_played</w:t>
      </w:r>
      <w:r w:rsidRPr="004D109B">
        <w:rPr>
          <w:rFonts w:ascii="KaTeX_Main" w:eastAsia="Times New Roman" w:hAnsi="KaTeX_Main" w:cs="Arial"/>
          <w:i/>
          <w:iCs/>
          <w:color w:val="2E3856"/>
          <w:sz w:val="29"/>
          <w:szCs w:val="29"/>
          <w:lang w:eastAsia="en-IN"/>
        </w:rPr>
        <w:t>Position_played</w:t>
      </w:r>
      <w:proofErr w:type="spellEnd"/>
      <w:r w:rsidRPr="004D109B">
        <w:rPr>
          <w:rFonts w:ascii="Arial" w:eastAsia="Times New Roman" w:hAnsi="Arial" w:cs="Arial"/>
          <w:color w:val="2E3856"/>
          <w:sz w:val="24"/>
          <w:szCs w:val="24"/>
          <w:lang w:eastAsia="en-IN"/>
        </w:rPr>
        <w:t> that records a position particular player plays in a game. In each game at least 5 players from each team must play a game, other 7 players are reserves and they can, but don't have to play the game.</w:t>
      </w:r>
    </w:p>
    <w:p w:rsidR="004D109B" w:rsidRPr="004D109B" w:rsidRDefault="004D109B" w:rsidP="004D109B">
      <w:pPr>
        <w:shd w:val="clear" w:color="auto" w:fill="F6F7FB"/>
        <w:spacing w:before="100" w:beforeAutospacing="1" w:after="100" w:afterAutospacing="1" w:line="240" w:lineRule="auto"/>
        <w:rPr>
          <w:rFonts w:ascii="Arial" w:eastAsia="Times New Roman" w:hAnsi="Arial" w:cs="Arial"/>
          <w:color w:val="2E3856"/>
          <w:sz w:val="24"/>
          <w:szCs w:val="24"/>
          <w:lang w:eastAsia="en-IN"/>
        </w:rPr>
      </w:pPr>
      <w:r w:rsidRPr="004D109B">
        <w:rPr>
          <w:rFonts w:ascii="KaTeX_Main" w:eastAsia="Times New Roman" w:hAnsi="KaTeX_Main" w:cs="Arial"/>
          <w:color w:val="2E3856"/>
          <w:sz w:val="29"/>
          <w:szCs w:val="29"/>
          <w:bdr w:val="none" w:sz="0" w:space="0" w:color="auto" w:frame="1"/>
          <w:lang w:eastAsia="en-IN"/>
        </w:rPr>
        <w:t>∙</w:t>
      </w:r>
      <w:r w:rsidRPr="004D109B">
        <w:rPr>
          <w:rFonts w:ascii="KaTeX_Main" w:eastAsia="Times New Roman" w:hAnsi="KaTeX_Main" w:cs="Arial"/>
          <w:color w:val="2E3856"/>
          <w:sz w:val="29"/>
          <w:szCs w:val="29"/>
          <w:lang w:eastAsia="en-IN"/>
        </w:rPr>
        <w:t>∙</w:t>
      </w:r>
      <w:r w:rsidRPr="004D109B">
        <w:rPr>
          <w:rFonts w:ascii="Arial" w:eastAsia="Times New Roman" w:hAnsi="Arial" w:cs="Arial"/>
          <w:color w:val="2E3856"/>
          <w:sz w:val="24"/>
          <w:szCs w:val="24"/>
          <w:lang w:eastAsia="en-IN"/>
        </w:rPr>
        <w:t> </w:t>
      </w:r>
      <w:r w:rsidRPr="004D109B">
        <w:rPr>
          <w:rFonts w:ascii="KaTeX_Main" w:eastAsia="Times New Roman" w:hAnsi="KaTeX_Main" w:cs="Arial"/>
          <w:color w:val="2E3856"/>
          <w:sz w:val="29"/>
          <w:szCs w:val="29"/>
          <w:bdr w:val="none" w:sz="0" w:space="0" w:color="auto" w:frame="1"/>
          <w:lang w:eastAsia="en-IN"/>
        </w:rPr>
        <w:t>HOME_TEAM</w:t>
      </w:r>
      <w:r w:rsidRPr="004D109B">
        <w:rPr>
          <w:rFonts w:ascii="KaTeX_Main" w:eastAsia="Times New Roman" w:hAnsi="KaTeX_Main" w:cs="Arial"/>
          <w:b/>
          <w:bCs/>
          <w:color w:val="2E3856"/>
          <w:sz w:val="29"/>
          <w:szCs w:val="29"/>
          <w:lang w:eastAsia="en-IN"/>
        </w:rPr>
        <w:t>HOME_TEAM</w:t>
      </w:r>
      <w:r w:rsidRPr="004D109B">
        <w:rPr>
          <w:rFonts w:ascii="Arial" w:eastAsia="Times New Roman" w:hAnsi="Arial" w:cs="Arial"/>
          <w:color w:val="2E3856"/>
          <w:sz w:val="24"/>
          <w:szCs w:val="24"/>
          <w:lang w:eastAsia="en-IN"/>
        </w:rPr>
        <w:t> (full name would be "PLAYS_AS_HOME_TEAM", but that wouldn't fit in the relationship box) relationship type represents team's participation in a game as the home team. Score is recorded as the value of the </w:t>
      </w:r>
      <w:proofErr w:type="spellStart"/>
      <w:r w:rsidRPr="004D109B">
        <w:rPr>
          <w:rFonts w:ascii="KaTeX_Main" w:eastAsia="Times New Roman" w:hAnsi="KaTeX_Main" w:cs="Arial"/>
          <w:color w:val="2E3856"/>
          <w:sz w:val="29"/>
          <w:szCs w:val="29"/>
          <w:bdr w:val="none" w:sz="0" w:space="0" w:color="auto" w:frame="1"/>
          <w:lang w:eastAsia="en-IN"/>
        </w:rPr>
        <w:t>Home_score</w:t>
      </w:r>
      <w:r w:rsidRPr="004D109B">
        <w:rPr>
          <w:rFonts w:ascii="KaTeX_Main" w:eastAsia="Times New Roman" w:hAnsi="KaTeX_Main" w:cs="Arial"/>
          <w:i/>
          <w:iCs/>
          <w:color w:val="2E3856"/>
          <w:sz w:val="29"/>
          <w:szCs w:val="29"/>
          <w:lang w:eastAsia="en-IN"/>
        </w:rPr>
        <w:t>Home_score</w:t>
      </w:r>
      <w:proofErr w:type="spellEnd"/>
      <w:r w:rsidRPr="004D109B">
        <w:rPr>
          <w:rFonts w:ascii="Arial" w:eastAsia="Times New Roman" w:hAnsi="Arial" w:cs="Arial"/>
          <w:color w:val="2E3856"/>
          <w:sz w:val="24"/>
          <w:szCs w:val="24"/>
          <w:lang w:eastAsia="en-IN"/>
        </w:rPr>
        <w:t xml:space="preserve"> attribute. In every game there is one </w:t>
      </w:r>
      <w:r w:rsidRPr="004D109B">
        <w:rPr>
          <w:rFonts w:ascii="Arial" w:eastAsia="Times New Roman" w:hAnsi="Arial" w:cs="Arial"/>
          <w:color w:val="2E3856"/>
          <w:sz w:val="24"/>
          <w:szCs w:val="24"/>
          <w:lang w:eastAsia="en-IN"/>
        </w:rPr>
        <w:lastRenderedPageBreak/>
        <w:t>home team and a team plays as a home team in 41 games of the regular part of the NBA season.</w:t>
      </w:r>
    </w:p>
    <w:p w:rsidR="004D109B" w:rsidRPr="004D109B" w:rsidRDefault="004D109B" w:rsidP="004D109B">
      <w:pPr>
        <w:shd w:val="clear" w:color="auto" w:fill="F6F7FB"/>
        <w:spacing w:after="0" w:line="240" w:lineRule="auto"/>
        <w:rPr>
          <w:rFonts w:ascii="Arial" w:eastAsia="Times New Roman" w:hAnsi="Arial" w:cs="Arial"/>
          <w:color w:val="2E3856"/>
          <w:sz w:val="24"/>
          <w:szCs w:val="24"/>
          <w:lang w:eastAsia="en-IN"/>
        </w:rPr>
      </w:pPr>
      <w:r w:rsidRPr="004D109B">
        <w:rPr>
          <w:rFonts w:ascii="KaTeX_Main" w:eastAsia="Times New Roman" w:hAnsi="KaTeX_Main" w:cs="Arial"/>
          <w:color w:val="2E3856"/>
          <w:sz w:val="29"/>
          <w:szCs w:val="29"/>
          <w:bdr w:val="none" w:sz="0" w:space="0" w:color="auto" w:frame="1"/>
          <w:lang w:eastAsia="en-IN"/>
        </w:rPr>
        <w:t>∙</w:t>
      </w:r>
      <w:r w:rsidRPr="004D109B">
        <w:rPr>
          <w:rFonts w:ascii="KaTeX_Main" w:eastAsia="Times New Roman" w:hAnsi="KaTeX_Main" w:cs="Arial"/>
          <w:color w:val="2E3856"/>
          <w:sz w:val="29"/>
          <w:szCs w:val="29"/>
          <w:lang w:eastAsia="en-IN"/>
        </w:rPr>
        <w:t>∙</w:t>
      </w:r>
      <w:r w:rsidRPr="004D109B">
        <w:rPr>
          <w:rFonts w:ascii="Arial" w:eastAsia="Times New Roman" w:hAnsi="Arial" w:cs="Arial"/>
          <w:color w:val="2E3856"/>
          <w:sz w:val="24"/>
          <w:szCs w:val="24"/>
          <w:lang w:eastAsia="en-IN"/>
        </w:rPr>
        <w:t> </w:t>
      </w:r>
      <w:r w:rsidRPr="004D109B">
        <w:rPr>
          <w:rFonts w:ascii="KaTeX_Main" w:eastAsia="Times New Roman" w:hAnsi="KaTeX_Main" w:cs="Arial"/>
          <w:color w:val="2E3856"/>
          <w:sz w:val="29"/>
          <w:szCs w:val="29"/>
          <w:bdr w:val="none" w:sz="0" w:space="0" w:color="auto" w:frame="1"/>
          <w:lang w:eastAsia="en-IN"/>
        </w:rPr>
        <w:t>AWAY_TEAM</w:t>
      </w:r>
      <w:r w:rsidRPr="004D109B">
        <w:rPr>
          <w:rFonts w:ascii="KaTeX_Main" w:eastAsia="Times New Roman" w:hAnsi="KaTeX_Main" w:cs="Arial"/>
          <w:b/>
          <w:bCs/>
          <w:color w:val="2E3856"/>
          <w:sz w:val="29"/>
          <w:szCs w:val="29"/>
          <w:lang w:eastAsia="en-IN"/>
        </w:rPr>
        <w:t>AWAY_TEAM</w:t>
      </w:r>
      <w:r w:rsidRPr="004D109B">
        <w:rPr>
          <w:rFonts w:ascii="Arial" w:eastAsia="Times New Roman" w:hAnsi="Arial" w:cs="Arial"/>
          <w:color w:val="2E3856"/>
          <w:sz w:val="24"/>
          <w:szCs w:val="24"/>
          <w:lang w:eastAsia="en-IN"/>
        </w:rPr>
        <w:t> is pretty much the same as the HOME_TEAM relationship type. The only difference is that the relationship's attribute is now called </w:t>
      </w:r>
      <w:proofErr w:type="spellStart"/>
      <w:r w:rsidRPr="004D109B">
        <w:rPr>
          <w:rFonts w:ascii="KaTeX_Main" w:eastAsia="Times New Roman" w:hAnsi="KaTeX_Main" w:cs="Arial"/>
          <w:color w:val="2E3856"/>
          <w:sz w:val="29"/>
          <w:szCs w:val="29"/>
          <w:bdr w:val="none" w:sz="0" w:space="0" w:color="auto" w:frame="1"/>
          <w:lang w:eastAsia="en-IN"/>
        </w:rPr>
        <w:t>Away_score</w:t>
      </w:r>
      <w:r w:rsidRPr="004D109B">
        <w:rPr>
          <w:rFonts w:ascii="KaTeX_Main" w:eastAsia="Times New Roman" w:hAnsi="KaTeX_Main" w:cs="Arial"/>
          <w:i/>
          <w:iCs/>
          <w:color w:val="2E3856"/>
          <w:sz w:val="29"/>
          <w:szCs w:val="29"/>
          <w:lang w:eastAsia="en-IN"/>
        </w:rPr>
        <w:t>Away_score</w:t>
      </w:r>
      <w:proofErr w:type="spellEnd"/>
      <w:r w:rsidRPr="004D109B">
        <w:rPr>
          <w:rFonts w:ascii="Arial" w:eastAsia="Times New Roman" w:hAnsi="Arial" w:cs="Arial"/>
          <w:color w:val="2E3856"/>
          <w:sz w:val="24"/>
          <w:szCs w:val="24"/>
          <w:lang w:eastAsia="en-IN"/>
        </w:rPr>
        <w:t>.</w:t>
      </w:r>
    </w:p>
    <w:p w:rsidR="00692C3C" w:rsidRPr="007512C0" w:rsidRDefault="004D109B" w:rsidP="009F683C">
      <w:pPr>
        <w:spacing w:after="0" w:line="240" w:lineRule="auto"/>
        <w:rPr>
          <w:rFonts w:ascii="Times New Roman" w:eastAsia="Times New Roman" w:hAnsi="Times New Roman" w:cs="Times New Roman"/>
          <w:b/>
          <w:color w:val="0070C0"/>
          <w:sz w:val="24"/>
          <w:szCs w:val="24"/>
          <w:lang w:eastAsia="en-IN"/>
        </w:rPr>
      </w:pPr>
      <w:r>
        <w:rPr>
          <w:noProof/>
          <w:lang w:eastAsia="en-IN"/>
        </w:rPr>
        <w:drawing>
          <wp:inline distT="0" distB="0" distL="0" distR="0">
            <wp:extent cx="5731510" cy="3004596"/>
            <wp:effectExtent l="0" t="0" r="2540" b="5715"/>
            <wp:docPr id="18" name="Picture 18"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e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04596"/>
                    </a:xfrm>
                    <a:prstGeom prst="rect">
                      <a:avLst/>
                    </a:prstGeom>
                    <a:noFill/>
                    <a:ln>
                      <a:noFill/>
                    </a:ln>
                  </pic:spPr>
                </pic:pic>
              </a:graphicData>
            </a:graphic>
          </wp:inline>
        </w:drawing>
      </w:r>
    </w:p>
    <w:p w:rsidR="004D109B" w:rsidRPr="004D109B" w:rsidRDefault="004D109B" w:rsidP="004D109B">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This is the </w:t>
      </w:r>
      <w:r w:rsidRPr="004D109B">
        <w:rPr>
          <w:rFonts w:ascii="KaTeX_Main" w:eastAsia="Times New Roman" w:hAnsi="KaTeX_Main" w:cs="Arial"/>
          <w:color w:val="282E3E"/>
          <w:sz w:val="29"/>
          <w:szCs w:val="29"/>
          <w:bdr w:val="none" w:sz="0" w:space="0" w:color="auto" w:frame="1"/>
          <w:lang w:eastAsia="en-IN"/>
        </w:rPr>
        <w:t>ER </w:t>
      </w:r>
      <w:proofErr w:type="spellStart"/>
      <w:r w:rsidRPr="004D109B">
        <w:rPr>
          <w:rFonts w:ascii="KaTeX_Main" w:eastAsia="Times New Roman" w:hAnsi="KaTeX_Main" w:cs="Arial"/>
          <w:color w:val="282E3E"/>
          <w:sz w:val="29"/>
          <w:szCs w:val="29"/>
          <w:bdr w:val="none" w:sz="0" w:space="0" w:color="auto" w:frame="1"/>
          <w:lang w:eastAsia="en-IN"/>
        </w:rPr>
        <w:t>schema</w:t>
      </w:r>
      <w:r w:rsidRPr="004D109B">
        <w:rPr>
          <w:rFonts w:ascii="KaTeX_Main" w:eastAsia="Times New Roman" w:hAnsi="KaTeX_Main" w:cs="Arial"/>
          <w:b/>
          <w:bCs/>
          <w:color w:val="282E3E"/>
          <w:sz w:val="29"/>
          <w:szCs w:val="29"/>
          <w:lang w:eastAsia="en-IN"/>
        </w:rPr>
        <w:t>ER</w:t>
      </w:r>
      <w:proofErr w:type="spellEnd"/>
      <w:r w:rsidRPr="004D109B">
        <w:rPr>
          <w:rFonts w:ascii="KaTeX_Main" w:eastAsia="Times New Roman" w:hAnsi="KaTeX_Main" w:cs="Arial"/>
          <w:b/>
          <w:bCs/>
          <w:color w:val="282E3E"/>
          <w:sz w:val="29"/>
          <w:szCs w:val="29"/>
          <w:lang w:eastAsia="en-IN"/>
        </w:rPr>
        <w:t> schema</w:t>
      </w:r>
      <w:r w:rsidRPr="004D109B">
        <w:rPr>
          <w:rFonts w:ascii="Arial" w:eastAsia="Times New Roman" w:hAnsi="Arial" w:cs="Arial"/>
          <w:color w:val="282E3E"/>
          <w:sz w:val="24"/>
          <w:szCs w:val="24"/>
          <w:lang w:eastAsia="en-IN"/>
        </w:rPr>
        <w:t> and the </w:t>
      </w:r>
      <w:r w:rsidRPr="004D109B">
        <w:rPr>
          <w:rFonts w:ascii="KaTeX_Main" w:eastAsia="Times New Roman" w:hAnsi="KaTeX_Main" w:cs="Arial"/>
          <w:color w:val="282E3E"/>
          <w:sz w:val="29"/>
          <w:szCs w:val="29"/>
          <w:bdr w:val="none" w:sz="0" w:space="0" w:color="auto" w:frame="1"/>
          <w:lang w:eastAsia="en-IN"/>
        </w:rPr>
        <w:t>ER </w:t>
      </w:r>
      <w:proofErr w:type="spellStart"/>
      <w:r w:rsidRPr="004D109B">
        <w:rPr>
          <w:rFonts w:ascii="KaTeX_Main" w:eastAsia="Times New Roman" w:hAnsi="KaTeX_Main" w:cs="Arial"/>
          <w:color w:val="282E3E"/>
          <w:sz w:val="29"/>
          <w:szCs w:val="29"/>
          <w:bdr w:val="none" w:sz="0" w:space="0" w:color="auto" w:frame="1"/>
          <w:lang w:eastAsia="en-IN"/>
        </w:rPr>
        <w:t>diagram</w:t>
      </w:r>
      <w:r w:rsidRPr="004D109B">
        <w:rPr>
          <w:rFonts w:ascii="KaTeX_Main" w:eastAsia="Times New Roman" w:hAnsi="KaTeX_Main" w:cs="Arial"/>
          <w:b/>
          <w:bCs/>
          <w:color w:val="282E3E"/>
          <w:sz w:val="29"/>
          <w:szCs w:val="29"/>
          <w:lang w:eastAsia="en-IN"/>
        </w:rPr>
        <w:t>ER</w:t>
      </w:r>
      <w:proofErr w:type="spellEnd"/>
      <w:r w:rsidRPr="004D109B">
        <w:rPr>
          <w:rFonts w:ascii="KaTeX_Main" w:eastAsia="Times New Roman" w:hAnsi="KaTeX_Main" w:cs="Arial"/>
          <w:b/>
          <w:bCs/>
          <w:color w:val="282E3E"/>
          <w:sz w:val="29"/>
          <w:szCs w:val="29"/>
          <w:lang w:eastAsia="en-IN"/>
        </w:rPr>
        <w:t> diagram</w:t>
      </w:r>
      <w:r w:rsidRPr="004D109B">
        <w:rPr>
          <w:rFonts w:ascii="Arial" w:eastAsia="Times New Roman" w:hAnsi="Arial" w:cs="Arial"/>
          <w:color w:val="282E3E"/>
          <w:sz w:val="24"/>
          <w:szCs w:val="24"/>
          <w:lang w:eastAsia="en-IN"/>
        </w:rPr>
        <w:t> for the database of National Basketball Association, better known as the NBA. Of course, very simplified.</w:t>
      </w:r>
    </w:p>
    <w:p w:rsidR="004D109B" w:rsidRPr="004D109B" w:rsidRDefault="004D109B" w:rsidP="004D109B">
      <w:pPr>
        <w:shd w:val="clear" w:color="auto" w:fill="FFFFFF"/>
        <w:spacing w:after="0" w:line="240" w:lineRule="auto"/>
        <w:jc w:val="center"/>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Click for the </w:t>
      </w:r>
      <w:r w:rsidRPr="004D109B">
        <w:rPr>
          <w:rFonts w:ascii="KaTeX_Main" w:eastAsia="Times New Roman" w:hAnsi="KaTeX_Main" w:cs="Arial"/>
          <w:color w:val="282E3E"/>
          <w:sz w:val="29"/>
          <w:szCs w:val="29"/>
          <w:bdr w:val="none" w:sz="0" w:space="0" w:color="auto" w:frame="1"/>
          <w:lang w:eastAsia="en-IN"/>
        </w:rPr>
        <w:t>ER </w:t>
      </w:r>
      <w:proofErr w:type="spellStart"/>
      <w:r w:rsidRPr="004D109B">
        <w:rPr>
          <w:rFonts w:ascii="KaTeX_Main" w:eastAsia="Times New Roman" w:hAnsi="KaTeX_Main" w:cs="Arial"/>
          <w:color w:val="282E3E"/>
          <w:sz w:val="29"/>
          <w:szCs w:val="29"/>
          <w:bdr w:val="none" w:sz="0" w:space="0" w:color="auto" w:frame="1"/>
          <w:lang w:eastAsia="en-IN"/>
        </w:rPr>
        <w:t>schema</w:t>
      </w:r>
      <w:r w:rsidRPr="004D109B">
        <w:rPr>
          <w:rFonts w:ascii="KaTeX_Main" w:eastAsia="Times New Roman" w:hAnsi="KaTeX_Main" w:cs="Arial"/>
          <w:b/>
          <w:bCs/>
          <w:color w:val="282E3E"/>
          <w:sz w:val="29"/>
          <w:szCs w:val="29"/>
          <w:lang w:eastAsia="en-IN"/>
        </w:rPr>
        <w:t>ER</w:t>
      </w:r>
      <w:proofErr w:type="spellEnd"/>
      <w:r w:rsidRPr="004D109B">
        <w:rPr>
          <w:rFonts w:ascii="KaTeX_Main" w:eastAsia="Times New Roman" w:hAnsi="KaTeX_Main" w:cs="Arial"/>
          <w:b/>
          <w:bCs/>
          <w:color w:val="282E3E"/>
          <w:sz w:val="29"/>
          <w:szCs w:val="29"/>
          <w:lang w:eastAsia="en-IN"/>
        </w:rPr>
        <w:t> schema</w:t>
      </w:r>
      <w:r w:rsidRPr="004D109B">
        <w:rPr>
          <w:rFonts w:ascii="Arial" w:eastAsia="Times New Roman" w:hAnsi="Arial" w:cs="Arial"/>
          <w:color w:val="282E3E"/>
          <w:sz w:val="24"/>
          <w:szCs w:val="24"/>
          <w:lang w:eastAsia="en-IN"/>
        </w:rPr>
        <w:t> and the </w:t>
      </w:r>
      <w:r w:rsidRPr="004D109B">
        <w:rPr>
          <w:rFonts w:ascii="KaTeX_Main" w:eastAsia="Times New Roman" w:hAnsi="KaTeX_Main" w:cs="Arial"/>
          <w:color w:val="282E3E"/>
          <w:sz w:val="29"/>
          <w:szCs w:val="29"/>
          <w:bdr w:val="none" w:sz="0" w:space="0" w:color="auto" w:frame="1"/>
          <w:lang w:eastAsia="en-IN"/>
        </w:rPr>
        <w:t>ER schema </w:t>
      </w:r>
      <w:proofErr w:type="spellStart"/>
      <w:r w:rsidRPr="004D109B">
        <w:rPr>
          <w:rFonts w:ascii="KaTeX_Main" w:eastAsia="Times New Roman" w:hAnsi="KaTeX_Main" w:cs="Arial"/>
          <w:color w:val="282E3E"/>
          <w:sz w:val="29"/>
          <w:szCs w:val="29"/>
          <w:bdr w:val="none" w:sz="0" w:space="0" w:color="auto" w:frame="1"/>
          <w:lang w:eastAsia="en-IN"/>
        </w:rPr>
        <w:t>diagram</w:t>
      </w:r>
      <w:r w:rsidRPr="004D109B">
        <w:rPr>
          <w:rFonts w:ascii="KaTeX_Main" w:eastAsia="Times New Roman" w:hAnsi="KaTeX_Main" w:cs="Arial"/>
          <w:b/>
          <w:bCs/>
          <w:color w:val="282E3E"/>
          <w:sz w:val="29"/>
          <w:szCs w:val="29"/>
          <w:lang w:eastAsia="en-IN"/>
        </w:rPr>
        <w:t>ER</w:t>
      </w:r>
      <w:proofErr w:type="spellEnd"/>
      <w:r w:rsidRPr="004D109B">
        <w:rPr>
          <w:rFonts w:ascii="KaTeX_Main" w:eastAsia="Times New Roman" w:hAnsi="KaTeX_Main" w:cs="Arial"/>
          <w:b/>
          <w:bCs/>
          <w:color w:val="282E3E"/>
          <w:sz w:val="29"/>
          <w:szCs w:val="29"/>
          <w:lang w:eastAsia="en-IN"/>
        </w:rPr>
        <w:t> schema diagram</w:t>
      </w:r>
      <w:r w:rsidRPr="004D109B">
        <w:rPr>
          <w:rFonts w:ascii="Arial" w:eastAsia="Times New Roman" w:hAnsi="Arial" w:cs="Arial"/>
          <w:color w:val="282E3E"/>
          <w:sz w:val="24"/>
          <w:szCs w:val="24"/>
          <w:lang w:eastAsia="en-IN"/>
        </w:rPr>
        <w:t> \</w:t>
      </w:r>
      <w:proofErr w:type="spellStart"/>
      <w:r w:rsidRPr="004D109B">
        <w:rPr>
          <w:rFonts w:ascii="Arial" w:eastAsia="Times New Roman" w:hAnsi="Arial" w:cs="Arial"/>
          <w:color w:val="282E3E"/>
          <w:sz w:val="24"/>
          <w:szCs w:val="24"/>
          <w:lang w:eastAsia="en-IN"/>
        </w:rPr>
        <w:t>ldots</w:t>
      </w:r>
      <w:proofErr w:type="spellEnd"/>
    </w:p>
    <w:p w:rsidR="004D109B" w:rsidRDefault="004D109B" w:rsidP="009F683C">
      <w:pPr>
        <w:spacing w:after="0" w:line="240" w:lineRule="auto"/>
        <w:rPr>
          <w:rFonts w:ascii="AkzidenzGroteskBE-Bold" w:eastAsia="Times New Roman" w:hAnsi="AkzidenzGroteskBE-Bold" w:cs="Times New Roman"/>
          <w:b/>
          <w:bCs/>
          <w:color w:val="0070C0"/>
          <w:sz w:val="18"/>
          <w:szCs w:val="18"/>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3.23. </w:t>
      </w:r>
      <w:r w:rsidRPr="007512C0">
        <w:rPr>
          <w:rFonts w:ascii="MinionPro-Regular" w:eastAsia="Times New Roman" w:hAnsi="MinionPro-Regular" w:cs="Times New Roman"/>
          <w:b/>
          <w:color w:val="0070C0"/>
          <w:sz w:val="21"/>
          <w:szCs w:val="21"/>
          <w:lang w:eastAsia="en-IN"/>
        </w:rPr>
        <w:t xml:space="preserve">Consider the ER diagram shown in Figure 3.22 for part of a </w:t>
      </w:r>
      <w:r w:rsidRPr="007512C0">
        <w:rPr>
          <w:rFonts w:ascii="AkzidenzGroteskBE-Regular" w:eastAsia="Times New Roman" w:hAnsi="AkzidenzGroteskBE-Regular" w:cs="Times New Roman"/>
          <w:b/>
          <w:color w:val="0070C0"/>
          <w:sz w:val="18"/>
          <w:szCs w:val="18"/>
          <w:lang w:eastAsia="en-IN"/>
        </w:rPr>
        <w:t>BANK</w:t>
      </w:r>
      <w:r w:rsidRPr="007512C0">
        <w:rPr>
          <w:rFonts w:ascii="MinionPro-Regular" w:eastAsia="Times New Roman" w:hAnsi="MinionPro-Regular" w:cs="Times New Roman"/>
          <w:b/>
          <w:color w:val="0070C0"/>
          <w:sz w:val="21"/>
          <w:szCs w:val="21"/>
          <w:lang w:eastAsia="en-IN"/>
        </w:rPr>
        <w:t xml:space="preserve"> database.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Each bank can have multiple branches, and each branch can have multiple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7512C0">
        <w:rPr>
          <w:rFonts w:ascii="MinionPro-Regular" w:eastAsia="Times New Roman" w:hAnsi="MinionPro-Regular" w:cs="Times New Roman"/>
          <w:b/>
          <w:color w:val="0070C0"/>
          <w:sz w:val="21"/>
          <w:szCs w:val="21"/>
          <w:lang w:eastAsia="en-IN"/>
        </w:rPr>
        <w:t>accounts</w:t>
      </w:r>
      <w:proofErr w:type="gramEnd"/>
      <w:r w:rsidRPr="007512C0">
        <w:rPr>
          <w:rFonts w:ascii="MinionPro-Regular" w:eastAsia="Times New Roman" w:hAnsi="MinionPro-Regular" w:cs="Times New Roman"/>
          <w:b/>
          <w:color w:val="0070C0"/>
          <w:sz w:val="21"/>
          <w:szCs w:val="21"/>
          <w:lang w:eastAsia="en-IN"/>
        </w:rPr>
        <w:t xml:space="preserve"> and loans. </w:t>
      </w:r>
    </w:p>
    <w:p w:rsidR="00BD4A68" w:rsidRPr="007512C0" w:rsidRDefault="00BD4A68" w:rsidP="009F683C">
      <w:pPr>
        <w:spacing w:after="0" w:line="240" w:lineRule="auto"/>
        <w:rPr>
          <w:rFonts w:ascii="Times New Roman" w:eastAsia="Times New Roman" w:hAnsi="Times New Roman" w:cs="Times New Roman"/>
          <w:b/>
          <w:color w:val="0070C0"/>
          <w:sz w:val="24"/>
          <w:szCs w:val="24"/>
          <w:lang w:eastAsia="en-IN"/>
        </w:rPr>
      </w:pPr>
      <w:r>
        <w:rPr>
          <w:noProof/>
          <w:lang w:eastAsia="en-IN"/>
        </w:rPr>
        <w:lastRenderedPageBreak/>
        <w:drawing>
          <wp:inline distT="0" distB="0" distL="0" distR="0" wp14:anchorId="4A651273" wp14:editId="2281926E">
            <wp:extent cx="5123809" cy="4666667"/>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809" cy="4666667"/>
                    </a:xfrm>
                    <a:prstGeom prst="rect">
                      <a:avLst/>
                    </a:prstGeom>
                  </pic:spPr>
                </pic:pic>
              </a:graphicData>
            </a:graphic>
          </wp:inline>
        </w:drawing>
      </w:r>
    </w:p>
    <w:p w:rsidR="009F683C" w:rsidRPr="00692C3C" w:rsidRDefault="009F683C" w:rsidP="00692C3C">
      <w:pPr>
        <w:pStyle w:val="ListParagraph"/>
        <w:numPr>
          <w:ilvl w:val="0"/>
          <w:numId w:val="2"/>
        </w:numPr>
        <w:spacing w:after="0" w:line="240" w:lineRule="auto"/>
        <w:rPr>
          <w:rFonts w:ascii="MinionPro-Regular" w:eastAsia="Times New Roman" w:hAnsi="MinionPro-Regular" w:cs="Times New Roman"/>
          <w:b/>
          <w:color w:val="0070C0"/>
          <w:sz w:val="21"/>
          <w:szCs w:val="21"/>
          <w:lang w:eastAsia="en-IN"/>
        </w:rPr>
      </w:pPr>
      <w:r w:rsidRPr="00692C3C">
        <w:rPr>
          <w:rFonts w:ascii="MinionPro-Regular" w:eastAsia="Times New Roman" w:hAnsi="MinionPro-Regular" w:cs="Times New Roman"/>
          <w:b/>
          <w:color w:val="0070C0"/>
          <w:sz w:val="21"/>
          <w:szCs w:val="21"/>
          <w:lang w:eastAsia="en-IN"/>
        </w:rPr>
        <w:t>List the strong (nonwe</w:t>
      </w:r>
      <w:r w:rsidR="00BD4A68">
        <w:rPr>
          <w:rFonts w:ascii="MinionPro-Regular" w:eastAsia="Times New Roman" w:hAnsi="MinionPro-Regular" w:cs="Times New Roman"/>
          <w:b/>
          <w:color w:val="0070C0"/>
          <w:sz w:val="21"/>
          <w:szCs w:val="21"/>
          <w:lang w:eastAsia="en-IN"/>
        </w:rPr>
        <w:t>000</w:t>
      </w:r>
      <w:r w:rsidRPr="00692C3C">
        <w:rPr>
          <w:rFonts w:ascii="MinionPro-Regular" w:eastAsia="Times New Roman" w:hAnsi="MinionPro-Regular" w:cs="Times New Roman"/>
          <w:b/>
          <w:color w:val="0070C0"/>
          <w:sz w:val="21"/>
          <w:szCs w:val="21"/>
          <w:lang w:eastAsia="en-IN"/>
        </w:rPr>
        <w:t xml:space="preserve">ak) entity types in the ER diagram. </w:t>
      </w:r>
    </w:p>
    <w:p w:rsidR="00692C3C" w:rsidRPr="00692C3C" w:rsidRDefault="00692C3C" w:rsidP="00692C3C">
      <w:pPr>
        <w:pStyle w:val="ListParagraph"/>
        <w:spacing w:after="0" w:line="240" w:lineRule="auto"/>
        <w:rPr>
          <w:rFonts w:ascii="MinionPro-Regular" w:eastAsia="Times New Roman" w:hAnsi="MinionPro-Regular" w:cs="Times New Roman"/>
          <w:b/>
          <w:color w:val="0070C0"/>
          <w:sz w:val="21"/>
          <w:szCs w:val="21"/>
          <w:lang w:eastAsia="en-IN"/>
        </w:rPr>
      </w:pPr>
      <w:proofErr w:type="spellStart"/>
      <w:r w:rsidRPr="00692C3C">
        <w:rPr>
          <w:rFonts w:ascii="MinionPro-Regular" w:eastAsia="Times New Roman" w:hAnsi="MinionPro-Regular" w:cs="Times New Roman"/>
          <w:b/>
          <w:color w:val="0070C0"/>
          <w:sz w:val="21"/>
          <w:szCs w:val="21"/>
          <w:lang w:eastAsia="en-IN"/>
        </w:rPr>
        <w:t>Ans</w:t>
      </w:r>
      <w:proofErr w:type="spellEnd"/>
    </w:p>
    <w:p w:rsidR="00692C3C" w:rsidRPr="00692C3C" w:rsidRDefault="004D109B" w:rsidP="00692C3C">
      <w:pPr>
        <w:pStyle w:val="ListParagraph"/>
        <w:spacing w:after="0" w:line="240" w:lineRule="auto"/>
        <w:rPr>
          <w:rFonts w:ascii="Times New Roman" w:eastAsia="Times New Roman" w:hAnsi="Times New Roman" w:cs="Times New Roman"/>
          <w:b/>
          <w:color w:val="0070C0"/>
          <w:sz w:val="24"/>
          <w:szCs w:val="24"/>
          <w:lang w:eastAsia="en-IN"/>
        </w:rPr>
      </w:pPr>
      <w:r>
        <w:rPr>
          <w:rFonts w:ascii="Arial" w:hAnsi="Arial" w:cs="Arial"/>
          <w:color w:val="282E3E"/>
          <w:shd w:val="clear" w:color="auto" w:fill="FFFFFF"/>
        </w:rPr>
        <w:t>Strong entity types in the given BANK database are </w:t>
      </w:r>
      <w:r>
        <w:rPr>
          <w:rStyle w:val="Strong"/>
          <w:rFonts w:ascii="Arial" w:hAnsi="Arial" w:cs="Arial"/>
          <w:color w:val="282E3E"/>
          <w:shd w:val="clear" w:color="auto" w:fill="FFFFFF"/>
        </w:rPr>
        <w:t>BANK</w:t>
      </w:r>
      <w:r>
        <w:rPr>
          <w:rFonts w:ascii="Arial" w:hAnsi="Arial" w:cs="Arial"/>
          <w:color w:val="282E3E"/>
          <w:shd w:val="clear" w:color="auto" w:fill="FFFFFF"/>
        </w:rPr>
        <w:t> (key attribute: Code), </w:t>
      </w:r>
      <w:r>
        <w:rPr>
          <w:rStyle w:val="Strong"/>
          <w:rFonts w:ascii="Arial" w:hAnsi="Arial" w:cs="Arial"/>
          <w:color w:val="282E3E"/>
          <w:shd w:val="clear" w:color="auto" w:fill="FFFFFF"/>
        </w:rPr>
        <w:t>ACCOUNT</w:t>
      </w:r>
      <w:r>
        <w:rPr>
          <w:rFonts w:ascii="Arial" w:hAnsi="Arial" w:cs="Arial"/>
          <w:color w:val="282E3E"/>
          <w:shd w:val="clear" w:color="auto" w:fill="FFFFFF"/>
        </w:rPr>
        <w:t xml:space="preserve"> (key attribute: </w:t>
      </w:r>
      <w:proofErr w:type="spellStart"/>
      <w:r>
        <w:rPr>
          <w:rFonts w:ascii="Arial" w:hAnsi="Arial" w:cs="Arial"/>
          <w:color w:val="282E3E"/>
          <w:shd w:val="clear" w:color="auto" w:fill="FFFFFF"/>
        </w:rPr>
        <w:t>Acct_no</w:t>
      </w:r>
      <w:proofErr w:type="spellEnd"/>
      <w:r>
        <w:rPr>
          <w:rFonts w:ascii="Arial" w:hAnsi="Arial" w:cs="Arial"/>
          <w:color w:val="282E3E"/>
          <w:shd w:val="clear" w:color="auto" w:fill="FFFFFF"/>
        </w:rPr>
        <w:t>), </w:t>
      </w:r>
      <w:r>
        <w:rPr>
          <w:rStyle w:val="Strong"/>
          <w:rFonts w:ascii="Arial" w:hAnsi="Arial" w:cs="Arial"/>
          <w:color w:val="282E3E"/>
          <w:shd w:val="clear" w:color="auto" w:fill="FFFFFF"/>
        </w:rPr>
        <w:t>LOAN</w:t>
      </w:r>
      <w:r>
        <w:rPr>
          <w:rFonts w:ascii="Arial" w:hAnsi="Arial" w:cs="Arial"/>
          <w:color w:val="282E3E"/>
          <w:shd w:val="clear" w:color="auto" w:fill="FFFFFF"/>
        </w:rPr>
        <w:t xml:space="preserve"> (key attribute: </w:t>
      </w:r>
      <w:proofErr w:type="spellStart"/>
      <w:r>
        <w:rPr>
          <w:rFonts w:ascii="Arial" w:hAnsi="Arial" w:cs="Arial"/>
          <w:color w:val="282E3E"/>
          <w:shd w:val="clear" w:color="auto" w:fill="FFFFFF"/>
        </w:rPr>
        <w:t>Loan_no</w:t>
      </w:r>
      <w:proofErr w:type="spellEnd"/>
      <w:r>
        <w:rPr>
          <w:rFonts w:ascii="Arial" w:hAnsi="Arial" w:cs="Arial"/>
          <w:color w:val="282E3E"/>
          <w:shd w:val="clear" w:color="auto" w:fill="FFFFFF"/>
        </w:rPr>
        <w:t>), and </w:t>
      </w:r>
      <w:r>
        <w:rPr>
          <w:rStyle w:val="Strong"/>
          <w:rFonts w:ascii="Arial" w:hAnsi="Arial" w:cs="Arial"/>
          <w:color w:val="282E3E"/>
          <w:shd w:val="clear" w:color="auto" w:fill="FFFFFF"/>
        </w:rPr>
        <w:t>CUSTOMER</w:t>
      </w:r>
      <w:r>
        <w:rPr>
          <w:rFonts w:ascii="Arial" w:hAnsi="Arial" w:cs="Arial"/>
          <w:color w:val="282E3E"/>
          <w:shd w:val="clear" w:color="auto" w:fill="FFFFFF"/>
        </w:rPr>
        <w:t xml:space="preserve"> (key attribute: </w:t>
      </w:r>
      <w:proofErr w:type="spellStart"/>
      <w:r>
        <w:rPr>
          <w:rFonts w:ascii="Arial" w:hAnsi="Arial" w:cs="Arial"/>
          <w:color w:val="282E3E"/>
          <w:shd w:val="clear" w:color="auto" w:fill="FFFFFF"/>
        </w:rPr>
        <w:t>Ssn</w:t>
      </w:r>
      <w:proofErr w:type="spellEnd"/>
      <w:r>
        <w:rPr>
          <w:rFonts w:ascii="Arial" w:hAnsi="Arial" w:cs="Arial"/>
          <w:color w:val="282E3E"/>
          <w:shd w:val="clear" w:color="auto" w:fill="FFFFFF"/>
        </w:rPr>
        <w:t>).</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b.</w:t>
      </w:r>
      <w:r w:rsidRPr="007512C0">
        <w:rPr>
          <w:rFonts w:ascii="MinionPro-Regular" w:eastAsia="Times New Roman" w:hAnsi="MinionPro-Regular" w:cs="Times New Roman"/>
          <w:b/>
          <w:color w:val="0070C0"/>
          <w:sz w:val="21"/>
          <w:szCs w:val="21"/>
          <w:lang w:eastAsia="en-IN"/>
        </w:rPr>
        <w:t xml:space="preserve"> Is there a weak entity type? If so, give its name, partial key, and identify</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7512C0">
        <w:rPr>
          <w:rFonts w:ascii="MinionPro-Regular" w:eastAsia="Times New Roman" w:hAnsi="MinionPro-Regular" w:cs="Times New Roman"/>
          <w:b/>
          <w:color w:val="0070C0"/>
          <w:sz w:val="21"/>
          <w:szCs w:val="21"/>
          <w:lang w:eastAsia="en-IN"/>
        </w:rPr>
        <w:t>ing</w:t>
      </w:r>
      <w:proofErr w:type="spellEnd"/>
      <w:proofErr w:type="gramEnd"/>
      <w:r w:rsidRPr="007512C0">
        <w:rPr>
          <w:rFonts w:ascii="MinionPro-Regular" w:eastAsia="Times New Roman" w:hAnsi="MinionPro-Regular" w:cs="Times New Roman"/>
          <w:b/>
          <w:color w:val="0070C0"/>
          <w:sz w:val="21"/>
          <w:szCs w:val="21"/>
          <w:lang w:eastAsia="en-IN"/>
        </w:rPr>
        <w:t xml:space="preserve"> relationship.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4D109B" w:rsidP="009F683C">
      <w:pPr>
        <w:spacing w:after="0" w:line="240" w:lineRule="auto"/>
        <w:rPr>
          <w:rFonts w:ascii="AkzidenzGroteskBE-Regular" w:eastAsia="Times New Roman" w:hAnsi="AkzidenzGroteskBE-Regular" w:cs="Times New Roman"/>
          <w:b/>
          <w:color w:val="0070C0"/>
          <w:sz w:val="18"/>
          <w:szCs w:val="18"/>
          <w:lang w:eastAsia="en-IN"/>
        </w:rPr>
      </w:pPr>
      <w:r>
        <w:rPr>
          <w:rFonts w:ascii="Arial" w:hAnsi="Arial" w:cs="Arial"/>
          <w:color w:val="282E3E"/>
          <w:shd w:val="clear" w:color="auto" w:fill="FFFFFF"/>
        </w:rPr>
        <w:t>There is a weak entity type </w:t>
      </w:r>
      <w:r>
        <w:rPr>
          <w:rStyle w:val="Strong"/>
          <w:rFonts w:ascii="Arial" w:hAnsi="Arial" w:cs="Arial"/>
          <w:color w:val="282E3E"/>
          <w:shd w:val="clear" w:color="auto" w:fill="FFFFFF"/>
        </w:rPr>
        <w:t>BANK_BRANCH</w:t>
      </w:r>
      <w:r>
        <w:rPr>
          <w:rFonts w:ascii="Arial" w:hAnsi="Arial" w:cs="Arial"/>
          <w:color w:val="282E3E"/>
          <w:shd w:val="clear" w:color="auto" w:fill="FFFFFF"/>
        </w:rPr>
        <w:t> which has a partial key </w:t>
      </w:r>
      <w:proofErr w:type="spellStart"/>
      <w:r>
        <w:rPr>
          <w:rStyle w:val="Strong"/>
          <w:rFonts w:ascii="Arial" w:hAnsi="Arial" w:cs="Arial"/>
          <w:color w:val="282E3E"/>
          <w:shd w:val="clear" w:color="auto" w:fill="FFFFFF"/>
        </w:rPr>
        <w:t>Branch_no</w:t>
      </w:r>
      <w:proofErr w:type="spellEnd"/>
      <w:r>
        <w:rPr>
          <w:rFonts w:ascii="Arial" w:hAnsi="Arial" w:cs="Arial"/>
          <w:color w:val="282E3E"/>
          <w:shd w:val="clear" w:color="auto" w:fill="FFFFFF"/>
        </w:rPr>
        <w:t> and an identifying relationship </w:t>
      </w:r>
      <w:r>
        <w:rPr>
          <w:rStyle w:val="Strong"/>
          <w:rFonts w:ascii="Arial" w:hAnsi="Arial" w:cs="Arial"/>
          <w:color w:val="282E3E"/>
          <w:shd w:val="clear" w:color="auto" w:fill="FFFFFF"/>
        </w:rPr>
        <w:t>BRANCHES</w:t>
      </w:r>
      <w:r>
        <w:rPr>
          <w:rFonts w:ascii="Arial" w:hAnsi="Arial" w:cs="Arial"/>
          <w:color w:val="282E3E"/>
          <w:shd w:val="clear" w:color="auto" w:fill="FFFFFF"/>
        </w:rPr>
        <w:t>.</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c.</w:t>
      </w:r>
      <w:r w:rsidRPr="007512C0">
        <w:rPr>
          <w:rFonts w:ascii="MinionPro-Regular" w:eastAsia="Times New Roman" w:hAnsi="MinionPro-Regular" w:cs="Times New Roman"/>
          <w:b/>
          <w:color w:val="0070C0"/>
          <w:sz w:val="21"/>
          <w:szCs w:val="21"/>
          <w:lang w:eastAsia="en-IN"/>
        </w:rPr>
        <w:t xml:space="preserve"> What constraints do the partial key and the identifying relationship of the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weak</w:t>
      </w:r>
      <w:proofErr w:type="gramEnd"/>
      <w:r w:rsidRPr="007512C0">
        <w:rPr>
          <w:rFonts w:ascii="MinionPro-Regular" w:eastAsia="Times New Roman" w:hAnsi="MinionPro-Regular" w:cs="Times New Roman"/>
          <w:b/>
          <w:color w:val="0070C0"/>
          <w:sz w:val="21"/>
          <w:szCs w:val="21"/>
          <w:lang w:eastAsia="en-IN"/>
        </w:rPr>
        <w:t xml:space="preserve"> entity type specify in this diagram?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4D109B" w:rsidP="009F683C">
      <w:pPr>
        <w:spacing w:after="0" w:line="240" w:lineRule="auto"/>
        <w:rPr>
          <w:rFonts w:ascii="AkzidenzGroteskBE-Regular" w:eastAsia="Times New Roman" w:hAnsi="AkzidenzGroteskBE-Regular" w:cs="Times New Roman"/>
          <w:b/>
          <w:color w:val="0070C0"/>
          <w:sz w:val="18"/>
          <w:szCs w:val="18"/>
          <w:lang w:eastAsia="en-IN"/>
        </w:rPr>
      </w:pPr>
      <w:r>
        <w:rPr>
          <w:rFonts w:ascii="Arial" w:hAnsi="Arial" w:cs="Arial"/>
          <w:color w:val="282E3E"/>
          <w:shd w:val="clear" w:color="auto" w:fill="FFFFFF"/>
        </w:rPr>
        <w:t>The partial key </w:t>
      </w:r>
      <w:proofErr w:type="spellStart"/>
      <w:r>
        <w:rPr>
          <w:rStyle w:val="Strong"/>
          <w:rFonts w:ascii="Arial" w:hAnsi="Arial" w:cs="Arial"/>
          <w:color w:val="282E3E"/>
          <w:shd w:val="clear" w:color="auto" w:fill="FFFFFF"/>
        </w:rPr>
        <w:t>Branch_no</w:t>
      </w:r>
      <w:proofErr w:type="spellEnd"/>
      <w:r>
        <w:rPr>
          <w:rFonts w:ascii="Arial" w:hAnsi="Arial" w:cs="Arial"/>
          <w:color w:val="282E3E"/>
          <w:shd w:val="clear" w:color="auto" w:fill="FFFFFF"/>
        </w:rPr>
        <w:t> of the entity type BANK_BRANCH puts a constraint on BANK entities so that </w:t>
      </w:r>
      <w:r>
        <w:rPr>
          <w:rStyle w:val="Strong"/>
          <w:rFonts w:ascii="Arial" w:hAnsi="Arial" w:cs="Arial"/>
          <w:color w:val="282E3E"/>
          <w:shd w:val="clear" w:color="auto" w:fill="FFFFFF"/>
        </w:rPr>
        <w:t>every branch of a bank has to have a different branch number</w:t>
      </w:r>
      <w:r>
        <w:rPr>
          <w:rFonts w:ascii="Arial" w:hAnsi="Arial" w:cs="Arial"/>
          <w:color w:val="282E3E"/>
          <w:shd w:val="clear" w:color="auto" w:fill="FFFFFF"/>
        </w:rPr>
        <w:t>. The identifying relationship type BRANCHES puts a </w:t>
      </w:r>
      <w:r>
        <w:rPr>
          <w:rStyle w:val="Strong"/>
          <w:rFonts w:ascii="Arial" w:hAnsi="Arial" w:cs="Arial"/>
          <w:color w:val="282E3E"/>
          <w:shd w:val="clear" w:color="auto" w:fill="FFFFFF"/>
        </w:rPr>
        <w:t>total participation constraint</w:t>
      </w:r>
      <w:r>
        <w:rPr>
          <w:rFonts w:ascii="Arial" w:hAnsi="Arial" w:cs="Arial"/>
          <w:color w:val="282E3E"/>
          <w:shd w:val="clear" w:color="auto" w:fill="FFFFFF"/>
        </w:rPr>
        <w:t> on both related entity types. This means that a bank cannot exist without bank branches and a bank branch cannot exist without a bank. There is also a </w:t>
      </w:r>
      <w:r>
        <w:rPr>
          <w:rStyle w:val="Strong"/>
          <w:rFonts w:ascii="Arial" w:hAnsi="Arial" w:cs="Arial"/>
          <w:color w:val="282E3E"/>
          <w:shd w:val="clear" w:color="auto" w:fill="FFFFFF"/>
        </w:rPr>
        <w:t>cardinality ratio constraint</w:t>
      </w:r>
      <w:r>
        <w:rPr>
          <w:rFonts w:ascii="Arial" w:hAnsi="Arial" w:cs="Arial"/>
          <w:color w:val="282E3E"/>
          <w:shd w:val="clear" w:color="auto" w:fill="FFFFFF"/>
        </w:rPr>
        <w:t> which states that a single bank can have many bank branches and a bank branch can belong to only one bank. Cardinality ratio is one to many </w:t>
      </w:r>
      <w:r>
        <w:rPr>
          <w:rStyle w:val="Strong"/>
          <w:rFonts w:ascii="Arial" w:hAnsi="Arial" w:cs="Arial"/>
          <w:color w:val="282E3E"/>
          <w:shd w:val="clear" w:color="auto" w:fill="FFFFFF"/>
        </w:rPr>
        <w:t>(1</w:t>
      </w:r>
      <w:proofErr w:type="gramStart"/>
      <w:r>
        <w:rPr>
          <w:rStyle w:val="Strong"/>
          <w:rFonts w:ascii="Arial" w:hAnsi="Arial" w:cs="Arial"/>
          <w:color w:val="282E3E"/>
          <w:shd w:val="clear" w:color="auto" w:fill="FFFFFF"/>
        </w:rPr>
        <w:t>:N</w:t>
      </w:r>
      <w:proofErr w:type="gramEnd"/>
      <w:r>
        <w:rPr>
          <w:rStyle w:val="Strong"/>
          <w:rFonts w:ascii="Arial" w:hAnsi="Arial" w:cs="Arial"/>
          <w:color w:val="282E3E"/>
          <w:shd w:val="clear" w:color="auto" w:fill="FFFFFF"/>
        </w:rPr>
        <w:t>)</w:t>
      </w:r>
      <w:r>
        <w:rPr>
          <w:rFonts w:ascii="Arial" w:hAnsi="Arial" w:cs="Arial"/>
          <w:color w:val="282E3E"/>
          <w:shd w:val="clear" w:color="auto" w:fill="FFFFFF"/>
        </w:rPr>
        <w:t>.</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d.</w:t>
      </w:r>
      <w:r w:rsidRPr="007512C0">
        <w:rPr>
          <w:rFonts w:ascii="MinionPro-Regular" w:eastAsia="Times New Roman" w:hAnsi="MinionPro-Regular" w:cs="Times New Roman"/>
          <w:b/>
          <w:color w:val="0070C0"/>
          <w:sz w:val="21"/>
          <w:szCs w:val="21"/>
          <w:lang w:eastAsia="en-IN"/>
        </w:rPr>
        <w:t xml:space="preserve"> List the names of all relationship types, and specify the (min, max)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constraint</w:t>
      </w:r>
      <w:proofErr w:type="gramEnd"/>
      <w:r w:rsidRPr="007512C0">
        <w:rPr>
          <w:rFonts w:ascii="MinionPro-Regular" w:eastAsia="Times New Roman" w:hAnsi="MinionPro-Regular" w:cs="Times New Roman"/>
          <w:b/>
          <w:color w:val="0070C0"/>
          <w:sz w:val="21"/>
          <w:szCs w:val="21"/>
          <w:lang w:eastAsia="en-IN"/>
        </w:rPr>
        <w:t xml:space="preserve"> on each participation of an entity type in a relationship type. </w:t>
      </w:r>
    </w:p>
    <w:p w:rsidR="009F683C" w:rsidRDefault="009F683C" w:rsidP="009F683C">
      <w:pPr>
        <w:rPr>
          <w:rFonts w:ascii="MinionPro-Regular" w:eastAsia="Times New Roman" w:hAnsi="MinionPro-Regular" w:cs="Times New Roman"/>
          <w:b/>
          <w:color w:val="0070C0"/>
          <w:sz w:val="21"/>
          <w:szCs w:val="21"/>
          <w:lang w:eastAsia="en-IN"/>
        </w:rPr>
      </w:pPr>
      <w:r w:rsidRPr="007512C0">
        <w:rPr>
          <w:rFonts w:ascii="MinionPro-Regular" w:eastAsia="Times New Roman" w:hAnsi="MinionPro-Regular" w:cs="Times New Roman"/>
          <w:b/>
          <w:color w:val="0070C0"/>
          <w:sz w:val="21"/>
          <w:szCs w:val="21"/>
          <w:lang w:eastAsia="en-IN"/>
        </w:rPr>
        <w:t>Justify your choices</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lastRenderedPageBreak/>
        <w:t>The list of all relationship types and their (min, max) constraints:</w:t>
      </w:r>
    </w:p>
    <w:p w:rsidR="004D109B" w:rsidRPr="004D109B" w:rsidRDefault="004D109B" w:rsidP="004D109B">
      <w:pPr>
        <w:numPr>
          <w:ilvl w:val="0"/>
          <w:numId w:val="5"/>
        </w:num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b/>
          <w:bCs/>
          <w:color w:val="282E3E"/>
          <w:sz w:val="24"/>
          <w:szCs w:val="24"/>
          <w:lang w:eastAsia="en-IN"/>
        </w:rPr>
        <w:t>BRANCHES</w:t>
      </w:r>
      <w:r w:rsidRPr="004D109B">
        <w:rPr>
          <w:rFonts w:ascii="Arial" w:eastAsia="Times New Roman" w:hAnsi="Arial" w:cs="Arial"/>
          <w:color w:val="282E3E"/>
          <w:sz w:val="24"/>
          <w:szCs w:val="24"/>
          <w:lang w:eastAsia="en-IN"/>
        </w:rPr>
        <w:t> between BANK and BANK_BRANCH. BANK entity type has a (min, max) constraint of </w:t>
      </w:r>
      <w:r w:rsidRPr="004D109B">
        <w:rPr>
          <w:rFonts w:ascii="Arial" w:eastAsia="Times New Roman" w:hAnsi="Arial" w:cs="Arial"/>
          <w:b/>
          <w:bCs/>
          <w:color w:val="282E3E"/>
          <w:sz w:val="24"/>
          <w:szCs w:val="24"/>
          <w:lang w:eastAsia="en-IN"/>
        </w:rPr>
        <w:t>(1</w:t>
      </w:r>
      <w:proofErr w:type="gramStart"/>
      <w:r w:rsidRPr="004D109B">
        <w:rPr>
          <w:rFonts w:ascii="Arial" w:eastAsia="Times New Roman" w:hAnsi="Arial" w:cs="Arial"/>
          <w:b/>
          <w:bCs/>
          <w:color w:val="282E3E"/>
          <w:sz w:val="24"/>
          <w:szCs w:val="24"/>
          <w:lang w:eastAsia="en-IN"/>
        </w:rPr>
        <w:t>,N</w:t>
      </w:r>
      <w:proofErr w:type="gramEnd"/>
      <w:r w:rsidRPr="004D109B">
        <w:rPr>
          <w:rFonts w:ascii="Arial" w:eastAsia="Times New Roman" w:hAnsi="Arial" w:cs="Arial"/>
          <w:b/>
          <w:bCs/>
          <w:color w:val="282E3E"/>
          <w:sz w:val="24"/>
          <w:szCs w:val="24"/>
          <w:lang w:eastAsia="en-IN"/>
        </w:rPr>
        <w:t>)</w:t>
      </w:r>
      <w:r w:rsidRPr="004D109B">
        <w:rPr>
          <w:rFonts w:ascii="Arial" w:eastAsia="Times New Roman" w:hAnsi="Arial" w:cs="Arial"/>
          <w:color w:val="282E3E"/>
          <w:sz w:val="24"/>
          <w:szCs w:val="24"/>
          <w:lang w:eastAsia="en-IN"/>
        </w:rPr>
        <w:t>. Minimal constraint is 1 because it is connected to BRANCHES with double line (representing total participation) and N because a maximum number of branches is not defined. Entity type BANK_BRANCH has a (min, max) constraint of </w:t>
      </w:r>
      <w:r w:rsidRPr="004D109B">
        <w:rPr>
          <w:rFonts w:ascii="Arial" w:eastAsia="Times New Roman" w:hAnsi="Arial" w:cs="Arial"/>
          <w:b/>
          <w:bCs/>
          <w:color w:val="282E3E"/>
          <w:sz w:val="24"/>
          <w:szCs w:val="24"/>
          <w:lang w:eastAsia="en-IN"/>
        </w:rPr>
        <w:t>(1</w:t>
      </w:r>
      <w:proofErr w:type="gramStart"/>
      <w:r w:rsidRPr="004D109B">
        <w:rPr>
          <w:rFonts w:ascii="Arial" w:eastAsia="Times New Roman" w:hAnsi="Arial" w:cs="Arial"/>
          <w:b/>
          <w:bCs/>
          <w:color w:val="282E3E"/>
          <w:sz w:val="24"/>
          <w:szCs w:val="24"/>
          <w:lang w:eastAsia="en-IN"/>
        </w:rPr>
        <w:t>,1</w:t>
      </w:r>
      <w:proofErr w:type="gramEnd"/>
      <w:r w:rsidRPr="004D109B">
        <w:rPr>
          <w:rFonts w:ascii="Arial" w:eastAsia="Times New Roman" w:hAnsi="Arial" w:cs="Arial"/>
          <w:b/>
          <w:bCs/>
          <w:color w:val="282E3E"/>
          <w:sz w:val="24"/>
          <w:szCs w:val="24"/>
          <w:lang w:eastAsia="en-IN"/>
        </w:rPr>
        <w:t>)</w:t>
      </w:r>
      <w:r w:rsidRPr="004D109B">
        <w:rPr>
          <w:rFonts w:ascii="Arial" w:eastAsia="Times New Roman" w:hAnsi="Arial" w:cs="Arial"/>
          <w:color w:val="282E3E"/>
          <w:sz w:val="24"/>
          <w:szCs w:val="24"/>
          <w:lang w:eastAsia="en-IN"/>
        </w:rPr>
        <w:t> because a branch cannot exist without a bank, and a single branch can belong to only one bank.</w:t>
      </w:r>
    </w:p>
    <w:p w:rsidR="004D109B" w:rsidRPr="004D109B" w:rsidRDefault="004D109B" w:rsidP="004D109B">
      <w:pPr>
        <w:numPr>
          <w:ilvl w:val="0"/>
          <w:numId w:val="5"/>
        </w:num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b/>
          <w:bCs/>
          <w:color w:val="282E3E"/>
          <w:sz w:val="24"/>
          <w:szCs w:val="24"/>
          <w:lang w:eastAsia="en-IN"/>
        </w:rPr>
        <w:t>ACCTS</w:t>
      </w:r>
      <w:r w:rsidRPr="004D109B">
        <w:rPr>
          <w:rFonts w:ascii="Arial" w:eastAsia="Times New Roman" w:hAnsi="Arial" w:cs="Arial"/>
          <w:color w:val="282E3E"/>
          <w:sz w:val="24"/>
          <w:szCs w:val="24"/>
          <w:lang w:eastAsia="en-IN"/>
        </w:rPr>
        <w:t> relationship type relates BANK_BRANCH and ACCOUNT entity types. BANK_BRANCH has a (min, max) constraint of </w:t>
      </w:r>
      <w:r w:rsidRPr="004D109B">
        <w:rPr>
          <w:rFonts w:ascii="Arial" w:eastAsia="Times New Roman" w:hAnsi="Arial" w:cs="Arial"/>
          <w:b/>
          <w:bCs/>
          <w:color w:val="282E3E"/>
          <w:sz w:val="24"/>
          <w:szCs w:val="24"/>
          <w:lang w:eastAsia="en-IN"/>
        </w:rPr>
        <w:t>(0</w:t>
      </w:r>
      <w:proofErr w:type="gramStart"/>
      <w:r w:rsidRPr="004D109B">
        <w:rPr>
          <w:rFonts w:ascii="Arial" w:eastAsia="Times New Roman" w:hAnsi="Arial" w:cs="Arial"/>
          <w:b/>
          <w:bCs/>
          <w:color w:val="282E3E"/>
          <w:sz w:val="24"/>
          <w:szCs w:val="24"/>
          <w:lang w:eastAsia="en-IN"/>
        </w:rPr>
        <w:t>,N</w:t>
      </w:r>
      <w:proofErr w:type="gramEnd"/>
      <w:r w:rsidRPr="004D109B">
        <w:rPr>
          <w:rFonts w:ascii="Arial" w:eastAsia="Times New Roman" w:hAnsi="Arial" w:cs="Arial"/>
          <w:b/>
          <w:bCs/>
          <w:color w:val="282E3E"/>
          <w:sz w:val="24"/>
          <w:szCs w:val="24"/>
          <w:lang w:eastAsia="en-IN"/>
        </w:rPr>
        <w:t>)</w:t>
      </w:r>
      <w:r w:rsidRPr="004D109B">
        <w:rPr>
          <w:rFonts w:ascii="Arial" w:eastAsia="Times New Roman" w:hAnsi="Arial" w:cs="Arial"/>
          <w:color w:val="282E3E"/>
          <w:sz w:val="24"/>
          <w:szCs w:val="24"/>
          <w:lang w:eastAsia="en-IN"/>
        </w:rPr>
        <w:t> because it can have many but doesn't have to have any accounts for customers. ACCOUNT has a (min, max) constraint of </w:t>
      </w:r>
      <w:r w:rsidRPr="004D109B">
        <w:rPr>
          <w:rFonts w:ascii="Arial" w:eastAsia="Times New Roman" w:hAnsi="Arial" w:cs="Arial"/>
          <w:b/>
          <w:bCs/>
          <w:color w:val="282E3E"/>
          <w:sz w:val="24"/>
          <w:szCs w:val="24"/>
          <w:lang w:eastAsia="en-IN"/>
        </w:rPr>
        <w:t>(1</w:t>
      </w:r>
      <w:proofErr w:type="gramStart"/>
      <w:r w:rsidRPr="004D109B">
        <w:rPr>
          <w:rFonts w:ascii="Arial" w:eastAsia="Times New Roman" w:hAnsi="Arial" w:cs="Arial"/>
          <w:b/>
          <w:bCs/>
          <w:color w:val="282E3E"/>
          <w:sz w:val="24"/>
          <w:szCs w:val="24"/>
          <w:lang w:eastAsia="en-IN"/>
        </w:rPr>
        <w:t>,1</w:t>
      </w:r>
      <w:proofErr w:type="gramEnd"/>
      <w:r w:rsidRPr="004D109B">
        <w:rPr>
          <w:rFonts w:ascii="Arial" w:eastAsia="Times New Roman" w:hAnsi="Arial" w:cs="Arial"/>
          <w:b/>
          <w:bCs/>
          <w:color w:val="282E3E"/>
          <w:sz w:val="24"/>
          <w:szCs w:val="24"/>
          <w:lang w:eastAsia="en-IN"/>
        </w:rPr>
        <w:t>)</w:t>
      </w:r>
      <w:r w:rsidRPr="004D109B">
        <w:rPr>
          <w:rFonts w:ascii="Arial" w:eastAsia="Times New Roman" w:hAnsi="Arial" w:cs="Arial"/>
          <w:color w:val="282E3E"/>
          <w:sz w:val="24"/>
          <w:szCs w:val="24"/>
          <w:lang w:eastAsia="en-IN"/>
        </w:rPr>
        <w:t> because if the account exists, it must belong to one and only one BANK_BRANCH.</w:t>
      </w:r>
    </w:p>
    <w:p w:rsidR="004D109B" w:rsidRPr="004D109B" w:rsidRDefault="004D109B" w:rsidP="004D109B">
      <w:pPr>
        <w:numPr>
          <w:ilvl w:val="0"/>
          <w:numId w:val="5"/>
        </w:num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b/>
          <w:bCs/>
          <w:color w:val="282E3E"/>
          <w:sz w:val="24"/>
          <w:szCs w:val="24"/>
          <w:lang w:eastAsia="en-IN"/>
        </w:rPr>
        <w:t>LOANS</w:t>
      </w:r>
      <w:r w:rsidRPr="004D109B">
        <w:rPr>
          <w:rFonts w:ascii="Arial" w:eastAsia="Times New Roman" w:hAnsi="Arial" w:cs="Arial"/>
          <w:color w:val="282E3E"/>
          <w:sz w:val="24"/>
          <w:szCs w:val="24"/>
          <w:lang w:eastAsia="en-IN"/>
        </w:rPr>
        <w:t> relationship type relates BANK_BRANCH and LOAN entity types. Similarly to ACCTS relationship type, BANK_BRANCH entity type has a (min, max) constraint of </w:t>
      </w:r>
      <w:r w:rsidRPr="004D109B">
        <w:rPr>
          <w:rFonts w:ascii="Arial" w:eastAsia="Times New Roman" w:hAnsi="Arial" w:cs="Arial"/>
          <w:b/>
          <w:bCs/>
          <w:color w:val="282E3E"/>
          <w:sz w:val="24"/>
          <w:szCs w:val="24"/>
          <w:lang w:eastAsia="en-IN"/>
        </w:rPr>
        <w:t>(0</w:t>
      </w:r>
      <w:proofErr w:type="gramStart"/>
      <w:r w:rsidRPr="004D109B">
        <w:rPr>
          <w:rFonts w:ascii="Arial" w:eastAsia="Times New Roman" w:hAnsi="Arial" w:cs="Arial"/>
          <w:b/>
          <w:bCs/>
          <w:color w:val="282E3E"/>
          <w:sz w:val="24"/>
          <w:szCs w:val="24"/>
          <w:lang w:eastAsia="en-IN"/>
        </w:rPr>
        <w:t>,N</w:t>
      </w:r>
      <w:proofErr w:type="gramEnd"/>
      <w:r w:rsidRPr="004D109B">
        <w:rPr>
          <w:rFonts w:ascii="Arial" w:eastAsia="Times New Roman" w:hAnsi="Arial" w:cs="Arial"/>
          <w:b/>
          <w:bCs/>
          <w:color w:val="282E3E"/>
          <w:sz w:val="24"/>
          <w:szCs w:val="24"/>
          <w:lang w:eastAsia="en-IN"/>
        </w:rPr>
        <w:t>)</w:t>
      </w:r>
      <w:r w:rsidRPr="004D109B">
        <w:rPr>
          <w:rFonts w:ascii="Arial" w:eastAsia="Times New Roman" w:hAnsi="Arial" w:cs="Arial"/>
          <w:color w:val="282E3E"/>
          <w:sz w:val="24"/>
          <w:szCs w:val="24"/>
          <w:lang w:eastAsia="en-IN"/>
        </w:rPr>
        <w:t> because it can but doesn't have to give loans, and LOAN has (min, max) constraint of </w:t>
      </w:r>
      <w:r w:rsidRPr="004D109B">
        <w:rPr>
          <w:rFonts w:ascii="Arial" w:eastAsia="Times New Roman" w:hAnsi="Arial" w:cs="Arial"/>
          <w:b/>
          <w:bCs/>
          <w:color w:val="282E3E"/>
          <w:sz w:val="24"/>
          <w:szCs w:val="24"/>
          <w:lang w:eastAsia="en-IN"/>
        </w:rPr>
        <w:t>(1,1)</w:t>
      </w:r>
      <w:r w:rsidRPr="004D109B">
        <w:rPr>
          <w:rFonts w:ascii="Arial" w:eastAsia="Times New Roman" w:hAnsi="Arial" w:cs="Arial"/>
          <w:color w:val="282E3E"/>
          <w:sz w:val="24"/>
          <w:szCs w:val="24"/>
          <w:lang w:eastAsia="en-IN"/>
        </w:rPr>
        <w:t> because if the loan exists, it had to be given by one and only one bank branch.</w:t>
      </w:r>
    </w:p>
    <w:p w:rsidR="004D109B" w:rsidRPr="004D109B" w:rsidRDefault="004D109B" w:rsidP="004D109B">
      <w:pPr>
        <w:numPr>
          <w:ilvl w:val="0"/>
          <w:numId w:val="5"/>
        </w:num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b/>
          <w:bCs/>
          <w:color w:val="282E3E"/>
          <w:sz w:val="24"/>
          <w:szCs w:val="24"/>
          <w:lang w:eastAsia="en-IN"/>
        </w:rPr>
        <w:t>A_C</w:t>
      </w:r>
      <w:r w:rsidRPr="004D109B">
        <w:rPr>
          <w:rFonts w:ascii="Arial" w:eastAsia="Times New Roman" w:hAnsi="Arial" w:cs="Arial"/>
          <w:color w:val="282E3E"/>
          <w:sz w:val="24"/>
          <w:szCs w:val="24"/>
          <w:lang w:eastAsia="en-IN"/>
        </w:rPr>
        <w:t> is the relationship type between ACCOUNT and CUSTOMER. Account cannot exist without being assigned to a customer, and a single account can be shared between many customers so the (min, max) cardinality of ACCOUNT's participation is </w:t>
      </w:r>
      <w:r w:rsidRPr="004D109B">
        <w:rPr>
          <w:rFonts w:ascii="Arial" w:eastAsia="Times New Roman" w:hAnsi="Arial" w:cs="Arial"/>
          <w:b/>
          <w:bCs/>
          <w:color w:val="282E3E"/>
          <w:sz w:val="24"/>
          <w:szCs w:val="24"/>
          <w:lang w:eastAsia="en-IN"/>
        </w:rPr>
        <w:t>(1</w:t>
      </w:r>
      <w:proofErr w:type="gramStart"/>
      <w:r w:rsidRPr="004D109B">
        <w:rPr>
          <w:rFonts w:ascii="Arial" w:eastAsia="Times New Roman" w:hAnsi="Arial" w:cs="Arial"/>
          <w:b/>
          <w:bCs/>
          <w:color w:val="282E3E"/>
          <w:sz w:val="24"/>
          <w:szCs w:val="24"/>
          <w:lang w:eastAsia="en-IN"/>
        </w:rPr>
        <w:t>,N</w:t>
      </w:r>
      <w:proofErr w:type="gramEnd"/>
      <w:r w:rsidRPr="004D109B">
        <w:rPr>
          <w:rFonts w:ascii="Arial" w:eastAsia="Times New Roman" w:hAnsi="Arial" w:cs="Arial"/>
          <w:b/>
          <w:bCs/>
          <w:color w:val="282E3E"/>
          <w:sz w:val="24"/>
          <w:szCs w:val="24"/>
          <w:lang w:eastAsia="en-IN"/>
        </w:rPr>
        <w:t>)</w:t>
      </w:r>
      <w:r w:rsidRPr="004D109B">
        <w:rPr>
          <w:rFonts w:ascii="Arial" w:eastAsia="Times New Roman" w:hAnsi="Arial" w:cs="Arial"/>
          <w:color w:val="282E3E"/>
          <w:sz w:val="24"/>
          <w:szCs w:val="24"/>
          <w:lang w:eastAsia="en-IN"/>
        </w:rPr>
        <w:t>. Customer can have many accounts, but doesn't have to have any. The (min, max) cardinality of CUSTOMER's participation is </w:t>
      </w:r>
      <w:r w:rsidRPr="004D109B">
        <w:rPr>
          <w:rFonts w:ascii="Arial" w:eastAsia="Times New Roman" w:hAnsi="Arial" w:cs="Arial"/>
          <w:b/>
          <w:bCs/>
          <w:color w:val="282E3E"/>
          <w:sz w:val="24"/>
          <w:szCs w:val="24"/>
          <w:lang w:eastAsia="en-IN"/>
        </w:rPr>
        <w:t>(0</w:t>
      </w:r>
      <w:proofErr w:type="gramStart"/>
      <w:r w:rsidRPr="004D109B">
        <w:rPr>
          <w:rFonts w:ascii="Arial" w:eastAsia="Times New Roman" w:hAnsi="Arial" w:cs="Arial"/>
          <w:b/>
          <w:bCs/>
          <w:color w:val="282E3E"/>
          <w:sz w:val="24"/>
          <w:szCs w:val="24"/>
          <w:lang w:eastAsia="en-IN"/>
        </w:rPr>
        <w:t>,N</w:t>
      </w:r>
      <w:proofErr w:type="gramEnd"/>
      <w:r w:rsidRPr="004D109B">
        <w:rPr>
          <w:rFonts w:ascii="Arial" w:eastAsia="Times New Roman" w:hAnsi="Arial" w:cs="Arial"/>
          <w:b/>
          <w:bCs/>
          <w:color w:val="282E3E"/>
          <w:sz w:val="24"/>
          <w:szCs w:val="24"/>
          <w:lang w:eastAsia="en-IN"/>
        </w:rPr>
        <w:t>)</w:t>
      </w:r>
      <w:r w:rsidRPr="004D109B">
        <w:rPr>
          <w:rFonts w:ascii="Arial" w:eastAsia="Times New Roman" w:hAnsi="Arial" w:cs="Arial"/>
          <w:color w:val="282E3E"/>
          <w:sz w:val="24"/>
          <w:szCs w:val="24"/>
          <w:lang w:eastAsia="en-IN"/>
        </w:rPr>
        <w:t>.</w:t>
      </w:r>
    </w:p>
    <w:p w:rsidR="004D109B" w:rsidRPr="004D109B" w:rsidRDefault="004D109B" w:rsidP="004D109B">
      <w:pPr>
        <w:numPr>
          <w:ilvl w:val="0"/>
          <w:numId w:val="5"/>
        </w:num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b/>
          <w:bCs/>
          <w:color w:val="282E3E"/>
          <w:sz w:val="24"/>
          <w:szCs w:val="24"/>
          <w:lang w:eastAsia="en-IN"/>
        </w:rPr>
        <w:t>L_C</w:t>
      </w:r>
      <w:r w:rsidRPr="004D109B">
        <w:rPr>
          <w:rFonts w:ascii="Arial" w:eastAsia="Times New Roman" w:hAnsi="Arial" w:cs="Arial"/>
          <w:color w:val="282E3E"/>
          <w:sz w:val="24"/>
          <w:szCs w:val="24"/>
          <w:lang w:eastAsia="en-IN"/>
        </w:rPr>
        <w:t> relates LOAN and CUSTOMER in a similar way to A_C. Loan has to belong to a customer and a single loan can be shared between many customers. Also, a customer doesn't have to have any, but can have many loans. So the (min, max) constraint of the CUSTOMER's participation is </w:t>
      </w:r>
      <w:r w:rsidRPr="004D109B">
        <w:rPr>
          <w:rFonts w:ascii="Arial" w:eastAsia="Times New Roman" w:hAnsi="Arial" w:cs="Arial"/>
          <w:b/>
          <w:bCs/>
          <w:color w:val="282E3E"/>
          <w:sz w:val="24"/>
          <w:szCs w:val="24"/>
          <w:lang w:eastAsia="en-IN"/>
        </w:rPr>
        <w:t>(0</w:t>
      </w:r>
      <w:proofErr w:type="gramStart"/>
      <w:r w:rsidRPr="004D109B">
        <w:rPr>
          <w:rFonts w:ascii="Arial" w:eastAsia="Times New Roman" w:hAnsi="Arial" w:cs="Arial"/>
          <w:b/>
          <w:bCs/>
          <w:color w:val="282E3E"/>
          <w:sz w:val="24"/>
          <w:szCs w:val="24"/>
          <w:lang w:eastAsia="en-IN"/>
        </w:rPr>
        <w:t>,N</w:t>
      </w:r>
      <w:proofErr w:type="gramEnd"/>
      <w:r w:rsidRPr="004D109B">
        <w:rPr>
          <w:rFonts w:ascii="Arial" w:eastAsia="Times New Roman" w:hAnsi="Arial" w:cs="Arial"/>
          <w:b/>
          <w:bCs/>
          <w:color w:val="282E3E"/>
          <w:sz w:val="24"/>
          <w:szCs w:val="24"/>
          <w:lang w:eastAsia="en-IN"/>
        </w:rPr>
        <w:t>)</w:t>
      </w:r>
      <w:r w:rsidRPr="004D109B">
        <w:rPr>
          <w:rFonts w:ascii="Arial" w:eastAsia="Times New Roman" w:hAnsi="Arial" w:cs="Arial"/>
          <w:color w:val="282E3E"/>
          <w:sz w:val="24"/>
          <w:szCs w:val="24"/>
          <w:lang w:eastAsia="en-IN"/>
        </w:rPr>
        <w:t> and of the LOAN's participation is </w:t>
      </w:r>
      <w:r w:rsidRPr="004D109B">
        <w:rPr>
          <w:rFonts w:ascii="Arial" w:eastAsia="Times New Roman" w:hAnsi="Arial" w:cs="Arial"/>
          <w:b/>
          <w:bCs/>
          <w:color w:val="282E3E"/>
          <w:sz w:val="24"/>
          <w:szCs w:val="24"/>
          <w:lang w:eastAsia="en-IN"/>
        </w:rPr>
        <w:t>(1,N)</w:t>
      </w:r>
      <w:r w:rsidRPr="004D109B">
        <w:rPr>
          <w:rFonts w:ascii="Arial" w:eastAsia="Times New Roman" w:hAnsi="Arial" w:cs="Arial"/>
          <w:color w:val="282E3E"/>
          <w:sz w:val="24"/>
          <w:szCs w:val="24"/>
          <w:lang w:eastAsia="en-IN"/>
        </w:rPr>
        <w:t>.</w:t>
      </w:r>
    </w:p>
    <w:p w:rsidR="00692C3C" w:rsidRPr="007512C0" w:rsidRDefault="00692C3C" w:rsidP="009F683C">
      <w:pPr>
        <w:rPr>
          <w:rFonts w:ascii="MinionPro-Regular" w:eastAsia="Times New Roman" w:hAnsi="MinionPro-Regular" w:cs="Times New Roman"/>
          <w:b/>
          <w:color w:val="0070C0"/>
          <w:sz w:val="21"/>
          <w:szCs w:val="21"/>
          <w:lang w:eastAsia="en-IN"/>
        </w:rPr>
      </w:pPr>
    </w:p>
    <w:p w:rsidR="009F683C" w:rsidRDefault="009F683C" w:rsidP="009F683C"/>
    <w:p w:rsidR="009F683C" w:rsidRDefault="009F683C" w:rsidP="009F683C">
      <w:r>
        <w:rPr>
          <w:noProof/>
          <w:lang w:eastAsia="en-IN"/>
        </w:rPr>
        <w:drawing>
          <wp:inline distT="0" distB="0" distL="0" distR="0" wp14:anchorId="27E3197E" wp14:editId="4C2594BC">
            <wp:extent cx="5723809" cy="1876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3809" cy="1876190"/>
                    </a:xfrm>
                    <a:prstGeom prst="rect">
                      <a:avLst/>
                    </a:prstGeom>
                  </pic:spPr>
                </pic:pic>
              </a:graphicData>
            </a:graphic>
          </wp:inline>
        </w:drawing>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e.</w:t>
      </w:r>
      <w:r w:rsidRPr="007512C0">
        <w:rPr>
          <w:rFonts w:ascii="MinionPro-Regular" w:eastAsia="Times New Roman" w:hAnsi="MinionPro-Regular" w:cs="Times New Roman"/>
          <w:b/>
          <w:color w:val="0070C0"/>
          <w:sz w:val="21"/>
          <w:szCs w:val="21"/>
          <w:lang w:eastAsia="en-IN"/>
        </w:rPr>
        <w:t xml:space="preserve"> List concisely the user requirements that led to this ER schema design.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These are the database requirements for the BANK database:</w:t>
      </w:r>
    </w:p>
    <w:p w:rsidR="004D109B" w:rsidRPr="004D109B" w:rsidRDefault="004D109B" w:rsidP="004D109B">
      <w:pPr>
        <w:numPr>
          <w:ilvl w:val="0"/>
          <w:numId w:val="6"/>
        </w:num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Database should keep track of </w:t>
      </w:r>
      <w:r w:rsidRPr="004D109B">
        <w:rPr>
          <w:rFonts w:ascii="Arial" w:eastAsia="Times New Roman" w:hAnsi="Arial" w:cs="Arial"/>
          <w:b/>
          <w:bCs/>
          <w:color w:val="282E3E"/>
          <w:sz w:val="24"/>
          <w:szCs w:val="24"/>
          <w:lang w:eastAsia="en-IN"/>
        </w:rPr>
        <w:t>banks</w:t>
      </w:r>
      <w:r w:rsidRPr="004D109B">
        <w:rPr>
          <w:rFonts w:ascii="Arial" w:eastAsia="Times New Roman" w:hAnsi="Arial" w:cs="Arial"/>
          <w:color w:val="282E3E"/>
          <w:sz w:val="24"/>
          <w:szCs w:val="24"/>
          <w:lang w:eastAsia="en-IN"/>
        </w:rPr>
        <w:t>, </w:t>
      </w:r>
      <w:r w:rsidRPr="004D109B">
        <w:rPr>
          <w:rFonts w:ascii="Arial" w:eastAsia="Times New Roman" w:hAnsi="Arial" w:cs="Arial"/>
          <w:b/>
          <w:bCs/>
          <w:color w:val="282E3E"/>
          <w:sz w:val="24"/>
          <w:szCs w:val="24"/>
          <w:lang w:eastAsia="en-IN"/>
        </w:rPr>
        <w:t>bank branches</w:t>
      </w:r>
      <w:r w:rsidRPr="004D109B">
        <w:rPr>
          <w:rFonts w:ascii="Arial" w:eastAsia="Times New Roman" w:hAnsi="Arial" w:cs="Arial"/>
          <w:color w:val="282E3E"/>
          <w:sz w:val="24"/>
          <w:szCs w:val="24"/>
          <w:lang w:eastAsia="en-IN"/>
        </w:rPr>
        <w:t>, </w:t>
      </w:r>
      <w:r w:rsidRPr="004D109B">
        <w:rPr>
          <w:rFonts w:ascii="Arial" w:eastAsia="Times New Roman" w:hAnsi="Arial" w:cs="Arial"/>
          <w:b/>
          <w:bCs/>
          <w:color w:val="282E3E"/>
          <w:sz w:val="24"/>
          <w:szCs w:val="24"/>
          <w:lang w:eastAsia="en-IN"/>
        </w:rPr>
        <w:t>accounts</w:t>
      </w:r>
      <w:r w:rsidRPr="004D109B">
        <w:rPr>
          <w:rFonts w:ascii="Arial" w:eastAsia="Times New Roman" w:hAnsi="Arial" w:cs="Arial"/>
          <w:color w:val="282E3E"/>
          <w:sz w:val="24"/>
          <w:szCs w:val="24"/>
          <w:lang w:eastAsia="en-IN"/>
        </w:rPr>
        <w:t>, </w:t>
      </w:r>
      <w:r w:rsidRPr="004D109B">
        <w:rPr>
          <w:rFonts w:ascii="Arial" w:eastAsia="Times New Roman" w:hAnsi="Arial" w:cs="Arial"/>
          <w:b/>
          <w:bCs/>
          <w:color w:val="282E3E"/>
          <w:sz w:val="24"/>
          <w:szCs w:val="24"/>
          <w:lang w:eastAsia="en-IN"/>
        </w:rPr>
        <w:t>loans</w:t>
      </w:r>
      <w:r w:rsidRPr="004D109B">
        <w:rPr>
          <w:rFonts w:ascii="Arial" w:eastAsia="Times New Roman" w:hAnsi="Arial" w:cs="Arial"/>
          <w:color w:val="282E3E"/>
          <w:sz w:val="24"/>
          <w:szCs w:val="24"/>
          <w:lang w:eastAsia="en-IN"/>
        </w:rPr>
        <w:t>, and </w:t>
      </w:r>
      <w:r w:rsidRPr="004D109B">
        <w:rPr>
          <w:rFonts w:ascii="Arial" w:eastAsia="Times New Roman" w:hAnsi="Arial" w:cs="Arial"/>
          <w:b/>
          <w:bCs/>
          <w:color w:val="282E3E"/>
          <w:sz w:val="24"/>
          <w:szCs w:val="24"/>
          <w:lang w:eastAsia="en-IN"/>
        </w:rPr>
        <w:t>customers</w:t>
      </w:r>
      <w:r w:rsidRPr="004D109B">
        <w:rPr>
          <w:rFonts w:ascii="Arial" w:eastAsia="Times New Roman" w:hAnsi="Arial" w:cs="Arial"/>
          <w:color w:val="282E3E"/>
          <w:sz w:val="24"/>
          <w:szCs w:val="24"/>
          <w:lang w:eastAsia="en-IN"/>
        </w:rPr>
        <w:t>. Each bank has a </w:t>
      </w:r>
      <w:r w:rsidRPr="004D109B">
        <w:rPr>
          <w:rFonts w:ascii="Arial" w:eastAsia="Times New Roman" w:hAnsi="Arial" w:cs="Arial"/>
          <w:i/>
          <w:iCs/>
          <w:color w:val="282E3E"/>
          <w:sz w:val="24"/>
          <w:szCs w:val="24"/>
          <w:lang w:eastAsia="en-IN"/>
        </w:rPr>
        <w:t>name</w:t>
      </w:r>
      <w:r w:rsidRPr="004D109B">
        <w:rPr>
          <w:rFonts w:ascii="Arial" w:eastAsia="Times New Roman" w:hAnsi="Arial" w:cs="Arial"/>
          <w:color w:val="282E3E"/>
          <w:sz w:val="24"/>
          <w:szCs w:val="24"/>
          <w:lang w:eastAsia="en-IN"/>
        </w:rPr>
        <w:t>, </w:t>
      </w:r>
      <w:r w:rsidRPr="004D109B">
        <w:rPr>
          <w:rFonts w:ascii="Arial" w:eastAsia="Times New Roman" w:hAnsi="Arial" w:cs="Arial"/>
          <w:i/>
          <w:iCs/>
          <w:color w:val="282E3E"/>
          <w:sz w:val="24"/>
          <w:szCs w:val="24"/>
          <w:lang w:eastAsia="en-IN"/>
        </w:rPr>
        <w:t>an address</w:t>
      </w:r>
      <w:r w:rsidRPr="004D109B">
        <w:rPr>
          <w:rFonts w:ascii="Arial" w:eastAsia="Times New Roman" w:hAnsi="Arial" w:cs="Arial"/>
          <w:color w:val="282E3E"/>
          <w:sz w:val="24"/>
          <w:szCs w:val="24"/>
          <w:lang w:eastAsia="en-IN"/>
        </w:rPr>
        <w:t>, and a unique </w:t>
      </w:r>
      <w:r w:rsidRPr="004D109B">
        <w:rPr>
          <w:rFonts w:ascii="Arial" w:eastAsia="Times New Roman" w:hAnsi="Arial" w:cs="Arial"/>
          <w:i/>
          <w:iCs/>
          <w:color w:val="282E3E"/>
          <w:sz w:val="24"/>
          <w:szCs w:val="24"/>
          <w:lang w:eastAsia="en-IN"/>
        </w:rPr>
        <w:t>code</w:t>
      </w:r>
      <w:r w:rsidRPr="004D109B">
        <w:rPr>
          <w:rFonts w:ascii="Arial" w:eastAsia="Times New Roman" w:hAnsi="Arial" w:cs="Arial"/>
          <w:color w:val="282E3E"/>
          <w:sz w:val="24"/>
          <w:szCs w:val="24"/>
          <w:lang w:eastAsia="en-IN"/>
        </w:rPr>
        <w:t>.</w:t>
      </w:r>
    </w:p>
    <w:p w:rsidR="004D109B" w:rsidRPr="004D109B" w:rsidRDefault="004D109B" w:rsidP="004D109B">
      <w:pPr>
        <w:numPr>
          <w:ilvl w:val="0"/>
          <w:numId w:val="6"/>
        </w:num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lastRenderedPageBreak/>
        <w:t>Every bank has one or more branches. A branch can belong to a single bank, can have </w:t>
      </w:r>
      <w:r w:rsidRPr="004D109B">
        <w:rPr>
          <w:rFonts w:ascii="Arial" w:eastAsia="Times New Roman" w:hAnsi="Arial" w:cs="Arial"/>
          <w:i/>
          <w:iCs/>
          <w:color w:val="282E3E"/>
          <w:sz w:val="24"/>
          <w:szCs w:val="24"/>
          <w:lang w:eastAsia="en-IN"/>
        </w:rPr>
        <w:t>address</w:t>
      </w:r>
      <w:r w:rsidRPr="004D109B">
        <w:rPr>
          <w:rFonts w:ascii="Arial" w:eastAsia="Times New Roman" w:hAnsi="Arial" w:cs="Arial"/>
          <w:color w:val="282E3E"/>
          <w:sz w:val="24"/>
          <w:szCs w:val="24"/>
          <w:lang w:eastAsia="en-IN"/>
        </w:rPr>
        <w:t> different than the bank address, and has a </w:t>
      </w:r>
      <w:r w:rsidRPr="004D109B">
        <w:rPr>
          <w:rFonts w:ascii="Arial" w:eastAsia="Times New Roman" w:hAnsi="Arial" w:cs="Arial"/>
          <w:i/>
          <w:iCs/>
          <w:color w:val="282E3E"/>
          <w:sz w:val="24"/>
          <w:szCs w:val="24"/>
          <w:lang w:eastAsia="en-IN"/>
        </w:rPr>
        <w:t>branch number</w:t>
      </w:r>
      <w:r w:rsidRPr="004D109B">
        <w:rPr>
          <w:rFonts w:ascii="Arial" w:eastAsia="Times New Roman" w:hAnsi="Arial" w:cs="Arial"/>
          <w:color w:val="282E3E"/>
          <w:sz w:val="24"/>
          <w:szCs w:val="24"/>
          <w:lang w:eastAsia="en-IN"/>
        </w:rPr>
        <w:t> that is unique for the bank it belongs to.</w:t>
      </w:r>
    </w:p>
    <w:p w:rsidR="004D109B" w:rsidRPr="004D109B" w:rsidRDefault="004D109B" w:rsidP="004D109B">
      <w:pPr>
        <w:numPr>
          <w:ilvl w:val="0"/>
          <w:numId w:val="6"/>
        </w:num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Bank branches are in charge of giving accounts and loans to customers. Every bank branch can give many accounts and loans. Accounts and loans have their </w:t>
      </w:r>
      <w:r w:rsidRPr="004D109B">
        <w:rPr>
          <w:rFonts w:ascii="Arial" w:eastAsia="Times New Roman" w:hAnsi="Arial" w:cs="Arial"/>
          <w:i/>
          <w:iCs/>
          <w:color w:val="282E3E"/>
          <w:sz w:val="24"/>
          <w:szCs w:val="24"/>
          <w:lang w:eastAsia="en-IN"/>
        </w:rPr>
        <w:t>types</w:t>
      </w:r>
      <w:r w:rsidRPr="004D109B">
        <w:rPr>
          <w:rFonts w:ascii="Arial" w:eastAsia="Times New Roman" w:hAnsi="Arial" w:cs="Arial"/>
          <w:color w:val="282E3E"/>
          <w:sz w:val="24"/>
          <w:szCs w:val="24"/>
          <w:lang w:eastAsia="en-IN"/>
        </w:rPr>
        <w:t> and unique </w:t>
      </w:r>
      <w:r w:rsidRPr="004D109B">
        <w:rPr>
          <w:rFonts w:ascii="Arial" w:eastAsia="Times New Roman" w:hAnsi="Arial" w:cs="Arial"/>
          <w:i/>
          <w:iCs/>
          <w:color w:val="282E3E"/>
          <w:sz w:val="24"/>
          <w:szCs w:val="24"/>
          <w:lang w:eastAsia="en-IN"/>
        </w:rPr>
        <w:t>numbers</w:t>
      </w:r>
      <w:r w:rsidRPr="004D109B">
        <w:rPr>
          <w:rFonts w:ascii="Arial" w:eastAsia="Times New Roman" w:hAnsi="Arial" w:cs="Arial"/>
          <w:color w:val="282E3E"/>
          <w:sz w:val="24"/>
          <w:szCs w:val="24"/>
          <w:lang w:eastAsia="en-IN"/>
        </w:rPr>
        <w:t>. Accounts also store information about account </w:t>
      </w:r>
      <w:r w:rsidRPr="004D109B">
        <w:rPr>
          <w:rFonts w:ascii="Arial" w:eastAsia="Times New Roman" w:hAnsi="Arial" w:cs="Arial"/>
          <w:i/>
          <w:iCs/>
          <w:color w:val="282E3E"/>
          <w:sz w:val="24"/>
          <w:szCs w:val="24"/>
          <w:lang w:eastAsia="en-IN"/>
        </w:rPr>
        <w:t>balance</w:t>
      </w:r>
      <w:r w:rsidRPr="004D109B">
        <w:rPr>
          <w:rFonts w:ascii="Arial" w:eastAsia="Times New Roman" w:hAnsi="Arial" w:cs="Arial"/>
          <w:color w:val="282E3E"/>
          <w:sz w:val="24"/>
          <w:szCs w:val="24"/>
          <w:lang w:eastAsia="en-IN"/>
        </w:rPr>
        <w:t> and loans store information about the </w:t>
      </w:r>
      <w:r w:rsidRPr="004D109B">
        <w:rPr>
          <w:rFonts w:ascii="Arial" w:eastAsia="Times New Roman" w:hAnsi="Arial" w:cs="Arial"/>
          <w:i/>
          <w:iCs/>
          <w:color w:val="282E3E"/>
          <w:sz w:val="24"/>
          <w:szCs w:val="24"/>
          <w:lang w:eastAsia="en-IN"/>
        </w:rPr>
        <w:t>amount</w:t>
      </w:r>
      <w:r w:rsidRPr="004D109B">
        <w:rPr>
          <w:rFonts w:ascii="Arial" w:eastAsia="Times New Roman" w:hAnsi="Arial" w:cs="Arial"/>
          <w:color w:val="282E3E"/>
          <w:sz w:val="24"/>
          <w:szCs w:val="24"/>
          <w:lang w:eastAsia="en-IN"/>
        </w:rPr>
        <w:t> on a loan. Accounts and loans must be given from some bank branch to a customer; otherwise, they can't exist.</w:t>
      </w:r>
    </w:p>
    <w:p w:rsidR="004D109B" w:rsidRPr="004D109B" w:rsidRDefault="004D109B" w:rsidP="004D109B">
      <w:pPr>
        <w:numPr>
          <w:ilvl w:val="0"/>
          <w:numId w:val="6"/>
        </w:num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Customers are identified by their </w:t>
      </w:r>
      <w:proofErr w:type="spellStart"/>
      <w:r w:rsidRPr="004D109B">
        <w:rPr>
          <w:rFonts w:ascii="Arial" w:eastAsia="Times New Roman" w:hAnsi="Arial" w:cs="Arial"/>
          <w:i/>
          <w:iCs/>
          <w:color w:val="282E3E"/>
          <w:sz w:val="24"/>
          <w:szCs w:val="24"/>
          <w:lang w:eastAsia="en-IN"/>
        </w:rPr>
        <w:t>Ssn</w:t>
      </w:r>
      <w:proofErr w:type="spellEnd"/>
      <w:r w:rsidRPr="004D109B">
        <w:rPr>
          <w:rFonts w:ascii="Arial" w:eastAsia="Times New Roman" w:hAnsi="Arial" w:cs="Arial"/>
          <w:color w:val="282E3E"/>
          <w:sz w:val="24"/>
          <w:szCs w:val="24"/>
          <w:lang w:eastAsia="en-IN"/>
        </w:rPr>
        <w:t> (social security number). Additional information about the customer is stored in the database and includes their </w:t>
      </w:r>
      <w:r w:rsidRPr="004D109B">
        <w:rPr>
          <w:rFonts w:ascii="Arial" w:eastAsia="Times New Roman" w:hAnsi="Arial" w:cs="Arial"/>
          <w:i/>
          <w:iCs/>
          <w:color w:val="282E3E"/>
          <w:sz w:val="24"/>
          <w:szCs w:val="24"/>
          <w:lang w:eastAsia="en-IN"/>
        </w:rPr>
        <w:t>phone number</w:t>
      </w:r>
      <w:r w:rsidRPr="004D109B">
        <w:rPr>
          <w:rFonts w:ascii="Arial" w:eastAsia="Times New Roman" w:hAnsi="Arial" w:cs="Arial"/>
          <w:color w:val="282E3E"/>
          <w:sz w:val="24"/>
          <w:szCs w:val="24"/>
          <w:lang w:eastAsia="en-IN"/>
        </w:rPr>
        <w:t>, </w:t>
      </w:r>
      <w:r w:rsidRPr="004D109B">
        <w:rPr>
          <w:rFonts w:ascii="Arial" w:eastAsia="Times New Roman" w:hAnsi="Arial" w:cs="Arial"/>
          <w:i/>
          <w:iCs/>
          <w:color w:val="282E3E"/>
          <w:sz w:val="24"/>
          <w:szCs w:val="24"/>
          <w:lang w:eastAsia="en-IN"/>
        </w:rPr>
        <w:t>name</w:t>
      </w:r>
      <w:r w:rsidRPr="004D109B">
        <w:rPr>
          <w:rFonts w:ascii="Arial" w:eastAsia="Times New Roman" w:hAnsi="Arial" w:cs="Arial"/>
          <w:color w:val="282E3E"/>
          <w:sz w:val="24"/>
          <w:szCs w:val="24"/>
          <w:lang w:eastAsia="en-IN"/>
        </w:rPr>
        <w:t>, and </w:t>
      </w:r>
      <w:r w:rsidRPr="004D109B">
        <w:rPr>
          <w:rFonts w:ascii="Arial" w:eastAsia="Times New Roman" w:hAnsi="Arial" w:cs="Arial"/>
          <w:i/>
          <w:iCs/>
          <w:color w:val="282E3E"/>
          <w:sz w:val="24"/>
          <w:szCs w:val="24"/>
          <w:lang w:eastAsia="en-IN"/>
        </w:rPr>
        <w:t>address</w:t>
      </w:r>
      <w:r w:rsidRPr="004D109B">
        <w:rPr>
          <w:rFonts w:ascii="Arial" w:eastAsia="Times New Roman" w:hAnsi="Arial" w:cs="Arial"/>
          <w:color w:val="282E3E"/>
          <w:sz w:val="24"/>
          <w:szCs w:val="24"/>
          <w:lang w:eastAsia="en-IN"/>
        </w:rPr>
        <w:t>. Customers can have more than one account and loan, and more than one customer can share an account or a loan.</w:t>
      </w:r>
    </w:p>
    <w:p w:rsidR="00692C3C" w:rsidRDefault="00692C3C" w:rsidP="009F683C">
      <w:pPr>
        <w:spacing w:after="0" w:line="240" w:lineRule="auto"/>
        <w:rPr>
          <w:rFonts w:ascii="AkzidenzGroteskBE-Regular" w:eastAsia="Times New Roman" w:hAnsi="AkzidenzGroteskBE-Regular" w:cs="Times New Roman"/>
          <w:b/>
          <w:color w:val="0070C0"/>
          <w:sz w:val="18"/>
          <w:szCs w:val="18"/>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f.</w:t>
      </w:r>
      <w:r w:rsidRPr="007512C0">
        <w:rPr>
          <w:rFonts w:ascii="MinionPro-Regular" w:eastAsia="Times New Roman" w:hAnsi="MinionPro-Regular" w:cs="Times New Roman"/>
          <w:b/>
          <w:color w:val="0070C0"/>
          <w:sz w:val="21"/>
          <w:szCs w:val="21"/>
          <w:lang w:eastAsia="en-IN"/>
        </w:rPr>
        <w:t xml:space="preserve"> Suppose that every customer must have at least one account but is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restricted</w:t>
      </w:r>
      <w:proofErr w:type="gramEnd"/>
      <w:r w:rsidRPr="007512C0">
        <w:rPr>
          <w:rFonts w:ascii="MinionPro-Regular" w:eastAsia="Times New Roman" w:hAnsi="MinionPro-Regular" w:cs="Times New Roman"/>
          <w:b/>
          <w:color w:val="0070C0"/>
          <w:sz w:val="21"/>
          <w:szCs w:val="21"/>
          <w:lang w:eastAsia="en-IN"/>
        </w:rPr>
        <w:t xml:space="preserve"> to at most two loans at a time, and that a bank branch cannot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have</w:t>
      </w:r>
      <w:proofErr w:type="gramEnd"/>
      <w:r w:rsidRPr="007512C0">
        <w:rPr>
          <w:rFonts w:ascii="MinionPro-Regular" w:eastAsia="Times New Roman" w:hAnsi="MinionPro-Regular" w:cs="Times New Roman"/>
          <w:b/>
          <w:color w:val="0070C0"/>
          <w:sz w:val="21"/>
          <w:szCs w:val="21"/>
          <w:lang w:eastAsia="en-IN"/>
        </w:rPr>
        <w:t xml:space="preserve"> more than 1,000 loans. How does this show up on the (min, max)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7512C0">
        <w:rPr>
          <w:rFonts w:ascii="MinionPro-Regular" w:eastAsia="Times New Roman" w:hAnsi="MinionPro-Regular" w:cs="Times New Roman"/>
          <w:b/>
          <w:color w:val="0070C0"/>
          <w:sz w:val="21"/>
          <w:szCs w:val="21"/>
          <w:lang w:eastAsia="en-IN"/>
        </w:rPr>
        <w:t>constraints</w:t>
      </w:r>
      <w:proofErr w:type="gramEnd"/>
      <w:r w:rsidRPr="007512C0">
        <w:rPr>
          <w:rFonts w:ascii="MinionPro-Regular" w:eastAsia="Times New Roman" w:hAnsi="MinionPro-Regular" w:cs="Times New Roman"/>
          <w:b/>
          <w:color w:val="0070C0"/>
          <w:sz w:val="21"/>
          <w:szCs w:val="21"/>
          <w:lang w:eastAsia="en-IN"/>
        </w:rPr>
        <w:t xml:space="preserv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Pr="007512C0" w:rsidRDefault="004D109B" w:rsidP="009F683C">
      <w:pPr>
        <w:spacing w:after="0" w:line="240" w:lineRule="auto"/>
        <w:rPr>
          <w:rFonts w:ascii="Times New Roman" w:eastAsia="Times New Roman" w:hAnsi="Times New Roman" w:cs="Times New Roman"/>
          <w:b/>
          <w:color w:val="0070C0"/>
          <w:sz w:val="24"/>
          <w:szCs w:val="24"/>
          <w:lang w:eastAsia="en-IN"/>
        </w:rPr>
      </w:pPr>
      <w:r>
        <w:rPr>
          <w:rFonts w:ascii="Arial" w:hAnsi="Arial" w:cs="Arial"/>
          <w:color w:val="282E3E"/>
          <w:shd w:val="clear" w:color="auto" w:fill="FFFFFF"/>
        </w:rPr>
        <w:t>Customer's participation in the A_C relationship type would be noted as </w:t>
      </w:r>
      <w:r>
        <w:rPr>
          <w:rStyle w:val="Strong"/>
          <w:rFonts w:ascii="Arial" w:hAnsi="Arial" w:cs="Arial"/>
          <w:color w:val="282E3E"/>
          <w:shd w:val="clear" w:color="auto" w:fill="FFFFFF"/>
        </w:rPr>
        <w:t>(1</w:t>
      </w:r>
      <w:proofErr w:type="gramStart"/>
      <w:r>
        <w:rPr>
          <w:rStyle w:val="Strong"/>
          <w:rFonts w:ascii="Arial" w:hAnsi="Arial" w:cs="Arial"/>
          <w:color w:val="282E3E"/>
          <w:shd w:val="clear" w:color="auto" w:fill="FFFFFF"/>
        </w:rPr>
        <w:t>,1</w:t>
      </w:r>
      <w:proofErr w:type="gramEnd"/>
      <w:r>
        <w:rPr>
          <w:rStyle w:val="Strong"/>
          <w:rFonts w:ascii="Arial" w:hAnsi="Arial" w:cs="Arial"/>
          <w:color w:val="282E3E"/>
          <w:shd w:val="clear" w:color="auto" w:fill="FFFFFF"/>
        </w:rPr>
        <w:t>)</w:t>
      </w:r>
      <w:r>
        <w:rPr>
          <w:rFonts w:ascii="Arial" w:hAnsi="Arial" w:cs="Arial"/>
          <w:color w:val="282E3E"/>
          <w:shd w:val="clear" w:color="auto" w:fill="FFFFFF"/>
        </w:rPr>
        <w:t>, and in the L_C relationship type as </w:t>
      </w:r>
      <w:r>
        <w:rPr>
          <w:rStyle w:val="Strong"/>
          <w:rFonts w:ascii="Arial" w:hAnsi="Arial" w:cs="Arial"/>
          <w:color w:val="282E3E"/>
          <w:shd w:val="clear" w:color="auto" w:fill="FFFFFF"/>
        </w:rPr>
        <w:t>(0,2)</w:t>
      </w:r>
      <w:r>
        <w:rPr>
          <w:rFonts w:ascii="Arial" w:hAnsi="Arial" w:cs="Arial"/>
          <w:color w:val="282E3E"/>
          <w:shd w:val="clear" w:color="auto" w:fill="FFFFFF"/>
        </w:rPr>
        <w:t>. Bank's participation in the LOANS relationship type would be noted as </w:t>
      </w:r>
      <w:r>
        <w:rPr>
          <w:rStyle w:val="Strong"/>
          <w:rFonts w:ascii="Arial" w:hAnsi="Arial" w:cs="Arial"/>
          <w:color w:val="282E3E"/>
          <w:shd w:val="clear" w:color="auto" w:fill="FFFFFF"/>
        </w:rPr>
        <w:t>(0</w:t>
      </w:r>
      <w:proofErr w:type="gramStart"/>
      <w:r>
        <w:rPr>
          <w:rStyle w:val="Strong"/>
          <w:rFonts w:ascii="Arial" w:hAnsi="Arial" w:cs="Arial"/>
          <w:color w:val="282E3E"/>
          <w:shd w:val="clear" w:color="auto" w:fill="FFFFFF"/>
        </w:rPr>
        <w:t>,1000</w:t>
      </w:r>
      <w:proofErr w:type="gramEnd"/>
      <w:r>
        <w:rPr>
          <w:rStyle w:val="Strong"/>
          <w:rFonts w:ascii="Arial" w:hAnsi="Arial" w:cs="Arial"/>
          <w:color w:val="282E3E"/>
          <w:shd w:val="clear" w:color="auto" w:fill="FFFFFF"/>
        </w:rPr>
        <w:t>)</w:t>
      </w:r>
      <w:r>
        <w:rPr>
          <w:rFonts w:ascii="Arial" w:hAnsi="Arial" w:cs="Arial"/>
          <w:color w:val="282E3E"/>
          <w:shd w:val="clear" w:color="auto" w:fill="FFFFFF"/>
        </w:rPr>
        <w:t>.</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3.24. </w:t>
      </w:r>
      <w:r w:rsidRPr="007512C0">
        <w:rPr>
          <w:rFonts w:ascii="MinionPro-Regular" w:eastAsia="Times New Roman" w:hAnsi="MinionPro-Regular" w:cs="Times New Roman"/>
          <w:b/>
          <w:color w:val="0070C0"/>
          <w:sz w:val="21"/>
          <w:szCs w:val="21"/>
          <w:lang w:eastAsia="en-IN"/>
        </w:rPr>
        <w:t xml:space="preserve">Consider the ER diagram in Figure 3.23. Assume that an employee may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work</w:t>
      </w:r>
      <w:proofErr w:type="gramEnd"/>
      <w:r w:rsidRPr="007512C0">
        <w:rPr>
          <w:rFonts w:ascii="MinionPro-Regular" w:eastAsia="Times New Roman" w:hAnsi="MinionPro-Regular" w:cs="Times New Roman"/>
          <w:b/>
          <w:color w:val="0070C0"/>
          <w:sz w:val="21"/>
          <w:szCs w:val="21"/>
          <w:lang w:eastAsia="en-IN"/>
        </w:rPr>
        <w:t xml:space="preserve"> in up to two departments or may not be assigned to any department.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Assume that each department must have one and may have up to three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phone</w:t>
      </w:r>
      <w:proofErr w:type="gramEnd"/>
      <w:r w:rsidRPr="007512C0">
        <w:rPr>
          <w:rFonts w:ascii="MinionPro-Regular" w:eastAsia="Times New Roman" w:hAnsi="MinionPro-Regular" w:cs="Times New Roman"/>
          <w:b/>
          <w:color w:val="0070C0"/>
          <w:sz w:val="21"/>
          <w:szCs w:val="21"/>
          <w:lang w:eastAsia="en-IN"/>
        </w:rPr>
        <w:t xml:space="preserve"> numbers. Supply (min, max) constraints on this diagram. </w:t>
      </w:r>
      <w:r w:rsidRPr="007512C0">
        <w:rPr>
          <w:rFonts w:ascii="MinionPro-It" w:eastAsia="Times New Roman" w:hAnsi="MinionPro-It" w:cs="Times New Roman"/>
          <w:b/>
          <w:i/>
          <w:iCs/>
          <w:color w:val="0070C0"/>
          <w:sz w:val="21"/>
          <w:szCs w:val="21"/>
          <w:lang w:eastAsia="en-IN"/>
        </w:rPr>
        <w:t xml:space="preserve">State clearly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It" w:eastAsia="Times New Roman" w:hAnsi="MinionPro-It" w:cs="Times New Roman"/>
          <w:b/>
          <w:i/>
          <w:iCs/>
          <w:color w:val="0070C0"/>
          <w:sz w:val="21"/>
          <w:szCs w:val="21"/>
          <w:lang w:eastAsia="en-IN"/>
        </w:rPr>
        <w:t>any</w:t>
      </w:r>
      <w:proofErr w:type="gramEnd"/>
      <w:r w:rsidRPr="007512C0">
        <w:rPr>
          <w:rFonts w:ascii="MinionPro-It" w:eastAsia="Times New Roman" w:hAnsi="MinionPro-It" w:cs="Times New Roman"/>
          <w:b/>
          <w:i/>
          <w:iCs/>
          <w:color w:val="0070C0"/>
          <w:sz w:val="21"/>
          <w:szCs w:val="21"/>
          <w:lang w:eastAsia="en-IN"/>
        </w:rPr>
        <w:t xml:space="preserve"> additional assumptions you make.</w:t>
      </w:r>
      <w:r w:rsidRPr="007512C0">
        <w:rPr>
          <w:rFonts w:ascii="MinionPro-Regular" w:eastAsia="Times New Roman" w:hAnsi="MinionPro-Regular" w:cs="Times New Roman"/>
          <w:b/>
          <w:color w:val="0070C0"/>
          <w:sz w:val="21"/>
          <w:szCs w:val="21"/>
          <w:lang w:eastAsia="en-IN"/>
        </w:rPr>
        <w:t xml:space="preserve"> Under what conditions would the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relationship</w:t>
      </w:r>
      <w:proofErr w:type="gramEnd"/>
      <w:r w:rsidRPr="007512C0">
        <w:rPr>
          <w:rFonts w:ascii="MinionPro-Regular" w:eastAsia="Times New Roman" w:hAnsi="MinionPro-Regular" w:cs="Times New Roman"/>
          <w:b/>
          <w:color w:val="0070C0"/>
          <w:sz w:val="21"/>
          <w:szCs w:val="21"/>
          <w:lang w:eastAsia="en-IN"/>
        </w:rPr>
        <w:t xml:space="preserve"> </w:t>
      </w:r>
      <w:r w:rsidRPr="007512C0">
        <w:rPr>
          <w:rFonts w:ascii="AkzidenzGroteskBE-Regular" w:eastAsia="Times New Roman" w:hAnsi="AkzidenzGroteskBE-Regular" w:cs="Times New Roman"/>
          <w:b/>
          <w:color w:val="0070C0"/>
          <w:sz w:val="18"/>
          <w:szCs w:val="18"/>
          <w:lang w:eastAsia="en-IN"/>
        </w:rPr>
        <w:t>HAS_PHONE</w:t>
      </w:r>
      <w:r w:rsidRPr="007512C0">
        <w:rPr>
          <w:rFonts w:ascii="MinionPro-Regular" w:eastAsia="Times New Roman" w:hAnsi="MinionPro-Regular" w:cs="Times New Roman"/>
          <w:b/>
          <w:color w:val="0070C0"/>
          <w:sz w:val="21"/>
          <w:szCs w:val="21"/>
          <w:lang w:eastAsia="en-IN"/>
        </w:rPr>
        <w:t xml:space="preserve"> be redundant in this example?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From the task requirements, we can determine two (min, max) constraints.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First one is the </w:t>
      </w:r>
      <w:r w:rsidRPr="004D109B">
        <w:rPr>
          <w:rFonts w:ascii="KaTeX_Main" w:eastAsia="Times New Roman" w:hAnsi="KaTeX_Main" w:cs="Arial"/>
          <w:color w:val="282E3E"/>
          <w:sz w:val="29"/>
          <w:szCs w:val="29"/>
          <w:bdr w:val="none" w:sz="0" w:space="0" w:color="auto" w:frame="1"/>
          <w:lang w:eastAsia="en-IN"/>
        </w:rPr>
        <w:t>(0,2)</w:t>
      </w:r>
      <w:r w:rsidRPr="004D109B">
        <w:rPr>
          <w:rFonts w:ascii="KaTeX_Main" w:eastAsia="Times New Roman" w:hAnsi="KaTeX_Main" w:cs="Arial"/>
          <w:b/>
          <w:bCs/>
          <w:color w:val="282E3E"/>
          <w:sz w:val="29"/>
          <w:szCs w:val="29"/>
          <w:lang w:eastAsia="en-IN"/>
        </w:rPr>
        <w:t>(0,2)</w:t>
      </w:r>
      <w:r w:rsidRPr="004D109B">
        <w:rPr>
          <w:rFonts w:ascii="Arial" w:eastAsia="Times New Roman" w:hAnsi="Arial" w:cs="Arial"/>
          <w:color w:val="282E3E"/>
          <w:sz w:val="24"/>
          <w:szCs w:val="24"/>
          <w:lang w:eastAsia="en-IN"/>
        </w:rPr>
        <w:t> constraint on participation of EMPLOYEE entity type in WORKS_IN relationship type and the second one is the </w:t>
      </w:r>
      <w:r w:rsidRPr="004D109B">
        <w:rPr>
          <w:rFonts w:ascii="KaTeX_Main" w:eastAsia="Times New Roman" w:hAnsi="KaTeX_Main" w:cs="Arial"/>
          <w:color w:val="282E3E"/>
          <w:sz w:val="29"/>
          <w:szCs w:val="29"/>
          <w:bdr w:val="none" w:sz="0" w:space="0" w:color="auto" w:frame="1"/>
          <w:lang w:eastAsia="en-IN"/>
        </w:rPr>
        <w:t>(1,3)</w:t>
      </w:r>
      <w:r w:rsidRPr="004D109B">
        <w:rPr>
          <w:rFonts w:ascii="KaTeX_Main" w:eastAsia="Times New Roman" w:hAnsi="KaTeX_Main" w:cs="Arial"/>
          <w:b/>
          <w:bCs/>
          <w:color w:val="282E3E"/>
          <w:sz w:val="29"/>
          <w:szCs w:val="29"/>
          <w:lang w:eastAsia="en-IN"/>
        </w:rPr>
        <w:t>(1,3)</w:t>
      </w:r>
      <w:r w:rsidRPr="004D109B">
        <w:rPr>
          <w:rFonts w:ascii="Arial" w:eastAsia="Times New Roman" w:hAnsi="Arial" w:cs="Arial"/>
          <w:color w:val="282E3E"/>
          <w:sz w:val="24"/>
          <w:szCs w:val="24"/>
          <w:lang w:eastAsia="en-IN"/>
        </w:rPr>
        <w:t> constraint on participation of DEPARTMENT entity type in CONTAINS relationship type.</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Other requirements are not specified so we have to think of additional assumptions ourselves.</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w:t>
      </w:r>
      <w:proofErr w:type="gramStart"/>
      <w:r w:rsidRPr="004D109B">
        <w:rPr>
          <w:rFonts w:ascii="Arial" w:eastAsia="Times New Roman" w:hAnsi="Arial" w:cs="Arial"/>
          <w:color w:val="282E3E"/>
          <w:sz w:val="24"/>
          <w:szCs w:val="24"/>
          <w:lang w:eastAsia="en-IN"/>
        </w:rPr>
        <w:t>Let's</w:t>
      </w:r>
      <w:proofErr w:type="gramEnd"/>
      <w:r w:rsidRPr="004D109B">
        <w:rPr>
          <w:rFonts w:ascii="Arial" w:eastAsia="Times New Roman" w:hAnsi="Arial" w:cs="Arial"/>
          <w:color w:val="282E3E"/>
          <w:sz w:val="24"/>
          <w:szCs w:val="24"/>
          <w:lang w:eastAsia="en-IN"/>
        </w:rPr>
        <w:t xml:space="preserve"> start with assuming that each department must have at least 5 employees and can have up to 400 employees. This puts a </w:t>
      </w:r>
      <w:r w:rsidRPr="004D109B">
        <w:rPr>
          <w:rFonts w:ascii="KaTeX_Main" w:eastAsia="Times New Roman" w:hAnsi="KaTeX_Main" w:cs="Arial"/>
          <w:color w:val="282E3E"/>
          <w:sz w:val="29"/>
          <w:szCs w:val="29"/>
          <w:bdr w:val="none" w:sz="0" w:space="0" w:color="auto" w:frame="1"/>
          <w:lang w:eastAsia="en-IN"/>
        </w:rPr>
        <w:t>(5,400</w:t>
      </w:r>
      <w:proofErr w:type="gramStart"/>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b/>
          <w:bCs/>
          <w:color w:val="282E3E"/>
          <w:sz w:val="29"/>
          <w:szCs w:val="29"/>
          <w:lang w:eastAsia="en-IN"/>
        </w:rPr>
        <w:t>(</w:t>
      </w:r>
      <w:proofErr w:type="gramEnd"/>
      <w:r w:rsidRPr="004D109B">
        <w:rPr>
          <w:rFonts w:ascii="KaTeX_Main" w:eastAsia="Times New Roman" w:hAnsi="KaTeX_Main" w:cs="Arial"/>
          <w:b/>
          <w:bCs/>
          <w:color w:val="282E3E"/>
          <w:sz w:val="29"/>
          <w:szCs w:val="29"/>
          <w:lang w:eastAsia="en-IN"/>
        </w:rPr>
        <w:t>5,400)</w:t>
      </w:r>
      <w:r w:rsidRPr="004D109B">
        <w:rPr>
          <w:rFonts w:ascii="Arial" w:eastAsia="Times New Roman" w:hAnsi="Arial" w:cs="Arial"/>
          <w:color w:val="282E3E"/>
          <w:sz w:val="24"/>
          <w:szCs w:val="24"/>
          <w:lang w:eastAsia="en-IN"/>
        </w:rPr>
        <w:t> constraint on DEPARTMENT's participation in WORKS_IN relationship type.</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w:t>
      </w:r>
      <w:proofErr w:type="gramStart"/>
      <w:r w:rsidRPr="004D109B">
        <w:rPr>
          <w:rFonts w:ascii="Arial" w:eastAsia="Times New Roman" w:hAnsi="Arial" w:cs="Arial"/>
          <w:color w:val="282E3E"/>
          <w:sz w:val="24"/>
          <w:szCs w:val="24"/>
          <w:lang w:eastAsia="en-IN"/>
        </w:rPr>
        <w:t>The</w:t>
      </w:r>
      <w:proofErr w:type="gramEnd"/>
      <w:r w:rsidRPr="004D109B">
        <w:rPr>
          <w:rFonts w:ascii="Arial" w:eastAsia="Times New Roman" w:hAnsi="Arial" w:cs="Arial"/>
          <w:color w:val="282E3E"/>
          <w:sz w:val="24"/>
          <w:szCs w:val="24"/>
          <w:lang w:eastAsia="en-IN"/>
        </w:rPr>
        <w:t xml:space="preserve"> department contains at least one and up to 3 phones. It would be reasonably to assume that a single phone can belong to only one department. And, since the PHONE entity type is related to EMPLOYEE and can also represent their phones, the phone doesn't have to belong to a department at all. So the constraint on PHONE's participation in the CONTAINS relationship type is </w:t>
      </w:r>
      <w:r w:rsidRPr="004D109B">
        <w:rPr>
          <w:rFonts w:ascii="KaTeX_Main" w:eastAsia="Times New Roman" w:hAnsi="KaTeX_Main" w:cs="Arial"/>
          <w:color w:val="282E3E"/>
          <w:sz w:val="29"/>
          <w:szCs w:val="29"/>
          <w:bdr w:val="none" w:sz="0" w:space="0" w:color="auto" w:frame="1"/>
          <w:lang w:eastAsia="en-IN"/>
        </w:rPr>
        <w:t>(0</w:t>
      </w:r>
      <w:proofErr w:type="gramStart"/>
      <w:r w:rsidRPr="004D109B">
        <w:rPr>
          <w:rFonts w:ascii="KaTeX_Main" w:eastAsia="Times New Roman" w:hAnsi="KaTeX_Main" w:cs="Arial"/>
          <w:color w:val="282E3E"/>
          <w:sz w:val="29"/>
          <w:szCs w:val="29"/>
          <w:bdr w:val="none" w:sz="0" w:space="0" w:color="auto" w:frame="1"/>
          <w:lang w:eastAsia="en-IN"/>
        </w:rPr>
        <w:t>,1</w:t>
      </w:r>
      <w:proofErr w:type="gramEnd"/>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b/>
          <w:bCs/>
          <w:color w:val="282E3E"/>
          <w:sz w:val="29"/>
          <w:szCs w:val="29"/>
          <w:lang w:eastAsia="en-IN"/>
        </w:rPr>
        <w:t>(0,1)</w:t>
      </w:r>
      <w:r w:rsidRPr="004D109B">
        <w:rPr>
          <w:rFonts w:ascii="Arial" w:eastAsia="Times New Roman" w:hAnsi="Arial" w:cs="Arial"/>
          <w:color w:val="282E3E"/>
          <w:sz w:val="24"/>
          <w:szCs w:val="24"/>
          <w:lang w:eastAsia="en-IN"/>
        </w:rPr>
        <w:t>.</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lastRenderedPageBreak/>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EMPLOYEE doesn't have to have a phone, but can also have more than one phone. Constraint on EMPLOYEE's participation in HAS_PHONE relationship type is </w:t>
      </w:r>
      <w:r w:rsidRPr="004D109B">
        <w:rPr>
          <w:rFonts w:ascii="KaTeX_Main" w:eastAsia="Times New Roman" w:hAnsi="KaTeX_Main" w:cs="Arial"/>
          <w:color w:val="282E3E"/>
          <w:sz w:val="29"/>
          <w:szCs w:val="29"/>
          <w:bdr w:val="none" w:sz="0" w:space="0" w:color="auto" w:frame="1"/>
          <w:lang w:eastAsia="en-IN"/>
        </w:rPr>
        <w:t>(0</w:t>
      </w:r>
      <w:proofErr w:type="gramStart"/>
      <w:r w:rsidRPr="004D109B">
        <w:rPr>
          <w:rFonts w:ascii="KaTeX_Main" w:eastAsia="Times New Roman" w:hAnsi="KaTeX_Main" w:cs="Arial"/>
          <w:color w:val="282E3E"/>
          <w:sz w:val="29"/>
          <w:szCs w:val="29"/>
          <w:bdr w:val="none" w:sz="0" w:space="0" w:color="auto" w:frame="1"/>
          <w:lang w:eastAsia="en-IN"/>
        </w:rPr>
        <w:t>,N</w:t>
      </w:r>
      <w:proofErr w:type="gramEnd"/>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b/>
          <w:bCs/>
          <w:color w:val="282E3E"/>
          <w:sz w:val="29"/>
          <w:szCs w:val="29"/>
          <w:lang w:eastAsia="en-IN"/>
        </w:rPr>
        <w:t>(0,N)</w:t>
      </w:r>
      <w:r w:rsidRPr="004D109B">
        <w:rPr>
          <w:rFonts w:ascii="Arial" w:eastAsia="Times New Roman" w:hAnsi="Arial" w:cs="Arial"/>
          <w:color w:val="282E3E"/>
          <w:sz w:val="24"/>
          <w:szCs w:val="24"/>
          <w:lang w:eastAsia="en-IN"/>
        </w:rPr>
        <w:t>.</w:t>
      </w:r>
    </w:p>
    <w:p w:rsidR="004D109B" w:rsidRPr="004D109B" w:rsidRDefault="004D109B" w:rsidP="004D109B">
      <w:pPr>
        <w:shd w:val="clear" w:color="auto" w:fill="FFFFFF"/>
        <w:spacing w:after="0" w:line="240" w:lineRule="auto"/>
        <w:rPr>
          <w:rFonts w:ascii="Arial" w:eastAsia="Times New Roman" w:hAnsi="Arial" w:cs="Arial"/>
          <w:color w:val="282E3E"/>
          <w:sz w:val="24"/>
          <w:szCs w:val="24"/>
          <w:lang w:eastAsia="en-IN"/>
        </w:rPr>
      </w:pPr>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color w:val="282E3E"/>
          <w:sz w:val="29"/>
          <w:szCs w:val="29"/>
          <w:lang w:eastAsia="en-IN"/>
        </w:rPr>
        <w:t>∙</w:t>
      </w:r>
      <w:r w:rsidRPr="004D109B">
        <w:rPr>
          <w:rFonts w:ascii="Arial" w:eastAsia="Times New Roman" w:hAnsi="Arial" w:cs="Arial"/>
          <w:color w:val="282E3E"/>
          <w:sz w:val="24"/>
          <w:szCs w:val="24"/>
          <w:lang w:eastAsia="en-IN"/>
        </w:rPr>
        <w:t> Lastly, a phone can belong to a single employee, but also doesn't have to belong to any employee (if it's the department's phone only) so the constraint on PHONE's participation in the HAS_PHONE relationship type is </w:t>
      </w:r>
      <w:r w:rsidRPr="004D109B">
        <w:rPr>
          <w:rFonts w:ascii="KaTeX_Main" w:eastAsia="Times New Roman" w:hAnsi="KaTeX_Main" w:cs="Arial"/>
          <w:color w:val="282E3E"/>
          <w:sz w:val="29"/>
          <w:szCs w:val="29"/>
          <w:bdr w:val="none" w:sz="0" w:space="0" w:color="auto" w:frame="1"/>
          <w:lang w:eastAsia="en-IN"/>
        </w:rPr>
        <w:t>(0</w:t>
      </w:r>
      <w:proofErr w:type="gramStart"/>
      <w:r w:rsidRPr="004D109B">
        <w:rPr>
          <w:rFonts w:ascii="KaTeX_Main" w:eastAsia="Times New Roman" w:hAnsi="KaTeX_Main" w:cs="Arial"/>
          <w:color w:val="282E3E"/>
          <w:sz w:val="29"/>
          <w:szCs w:val="29"/>
          <w:bdr w:val="none" w:sz="0" w:space="0" w:color="auto" w:frame="1"/>
          <w:lang w:eastAsia="en-IN"/>
        </w:rPr>
        <w:t>,1</w:t>
      </w:r>
      <w:proofErr w:type="gramEnd"/>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b/>
          <w:bCs/>
          <w:color w:val="282E3E"/>
          <w:sz w:val="29"/>
          <w:szCs w:val="29"/>
          <w:lang w:eastAsia="en-IN"/>
        </w:rPr>
        <w:t>(0,1)</w:t>
      </w:r>
      <w:r w:rsidRPr="004D109B">
        <w:rPr>
          <w:rFonts w:ascii="Arial" w:eastAsia="Times New Roman" w:hAnsi="Arial" w:cs="Arial"/>
          <w:color w:val="282E3E"/>
          <w:sz w:val="24"/>
          <w:szCs w:val="24"/>
          <w:lang w:eastAsia="en-IN"/>
        </w:rPr>
        <w:t>.</w:t>
      </w:r>
    </w:p>
    <w:p w:rsidR="004D109B" w:rsidRPr="004D109B" w:rsidRDefault="004D109B" w:rsidP="004D109B">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HAS_PHONE relationship type would be redundant if we had a constraint that all the phones in database belong to departments and employees use only the department's phones. In that case, there would be a ternary relationship type CONTAINS (or some other name) which would relate entity types EMPLOYEE (using the phone), PHONE and DEPARTMENT (to which the phone belongs).</w:t>
      </w:r>
    </w:p>
    <w:p w:rsidR="004D109B" w:rsidRPr="004D109B" w:rsidRDefault="004D109B" w:rsidP="004D109B">
      <w:pPr>
        <w:shd w:val="clear" w:color="auto" w:fill="FFFFFF"/>
        <w:spacing w:after="0" w:line="240" w:lineRule="auto"/>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Other possible constraint would be that EMPLOYEE'S phones are stored as multivalued attribute of EMPLOYEE entity type. This way, the database would only store DEPARTMENT's phones as entity type.</w:t>
      </w:r>
    </w:p>
    <w:p w:rsidR="00692C3C" w:rsidRDefault="004D109B" w:rsidP="009F683C">
      <w:pPr>
        <w:spacing w:after="0" w:line="240" w:lineRule="auto"/>
        <w:rPr>
          <w:rFonts w:ascii="AkzidenzGroteskBE-Bold" w:eastAsia="Times New Roman" w:hAnsi="AkzidenzGroteskBE-Bold" w:cs="Times New Roman"/>
          <w:b/>
          <w:bCs/>
          <w:color w:val="0070C0"/>
          <w:sz w:val="18"/>
          <w:szCs w:val="18"/>
          <w:lang w:eastAsia="en-IN"/>
        </w:rPr>
      </w:pPr>
      <w:r>
        <w:rPr>
          <w:noProof/>
          <w:lang w:eastAsia="en-IN"/>
        </w:rPr>
        <w:drawing>
          <wp:inline distT="0" distB="0" distL="0" distR="0">
            <wp:extent cx="5343525" cy="1916430"/>
            <wp:effectExtent l="0" t="0" r="9525" b="7620"/>
            <wp:docPr id="19" name="Picture 19"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e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1916430"/>
                    </a:xfrm>
                    <a:prstGeom prst="rect">
                      <a:avLst/>
                    </a:prstGeom>
                    <a:noFill/>
                    <a:ln>
                      <a:noFill/>
                    </a:ln>
                  </pic:spPr>
                </pic:pic>
              </a:graphicData>
            </a:graphic>
          </wp:inline>
        </w:drawing>
      </w:r>
    </w:p>
    <w:p w:rsidR="004D109B" w:rsidRPr="004D109B" w:rsidRDefault="004D109B" w:rsidP="004D109B">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From the task requirements, we can determine two (min, max) constraints. First one is the </w:t>
      </w:r>
      <w:r w:rsidRPr="004D109B">
        <w:rPr>
          <w:rFonts w:ascii="KaTeX_Main" w:eastAsia="Times New Roman" w:hAnsi="KaTeX_Main" w:cs="Arial"/>
          <w:color w:val="282E3E"/>
          <w:sz w:val="29"/>
          <w:szCs w:val="29"/>
          <w:bdr w:val="none" w:sz="0" w:space="0" w:color="auto" w:frame="1"/>
          <w:lang w:eastAsia="en-IN"/>
        </w:rPr>
        <w:t>(0</w:t>
      </w:r>
      <w:proofErr w:type="gramStart"/>
      <w:r w:rsidRPr="004D109B">
        <w:rPr>
          <w:rFonts w:ascii="KaTeX_Main" w:eastAsia="Times New Roman" w:hAnsi="KaTeX_Main" w:cs="Arial"/>
          <w:color w:val="282E3E"/>
          <w:sz w:val="29"/>
          <w:szCs w:val="29"/>
          <w:bdr w:val="none" w:sz="0" w:space="0" w:color="auto" w:frame="1"/>
          <w:lang w:eastAsia="en-IN"/>
        </w:rPr>
        <w:t>,2</w:t>
      </w:r>
      <w:proofErr w:type="gramEnd"/>
      <w:r w:rsidRPr="004D109B">
        <w:rPr>
          <w:rFonts w:ascii="KaTeX_Main" w:eastAsia="Times New Roman" w:hAnsi="KaTeX_Main" w:cs="Arial"/>
          <w:color w:val="282E3E"/>
          <w:sz w:val="29"/>
          <w:szCs w:val="29"/>
          <w:bdr w:val="none" w:sz="0" w:space="0" w:color="auto" w:frame="1"/>
          <w:lang w:eastAsia="en-IN"/>
        </w:rPr>
        <w:t>)</w:t>
      </w:r>
      <w:r w:rsidRPr="004D109B">
        <w:rPr>
          <w:rFonts w:ascii="KaTeX_Main" w:eastAsia="Times New Roman" w:hAnsi="KaTeX_Main" w:cs="Arial"/>
          <w:b/>
          <w:bCs/>
          <w:color w:val="282E3E"/>
          <w:sz w:val="29"/>
          <w:szCs w:val="29"/>
          <w:lang w:eastAsia="en-IN"/>
        </w:rPr>
        <w:t>(0,2)</w:t>
      </w:r>
      <w:r w:rsidRPr="004D109B">
        <w:rPr>
          <w:rFonts w:ascii="Arial" w:eastAsia="Times New Roman" w:hAnsi="Arial" w:cs="Arial"/>
          <w:color w:val="282E3E"/>
          <w:sz w:val="24"/>
          <w:szCs w:val="24"/>
          <w:lang w:eastAsia="en-IN"/>
        </w:rPr>
        <w:t> constraint on participation of EMPLOYEE \</w:t>
      </w:r>
      <w:proofErr w:type="spellStart"/>
      <w:r w:rsidRPr="004D109B">
        <w:rPr>
          <w:rFonts w:ascii="Arial" w:eastAsia="Times New Roman" w:hAnsi="Arial" w:cs="Arial"/>
          <w:color w:val="282E3E"/>
          <w:sz w:val="24"/>
          <w:szCs w:val="24"/>
          <w:lang w:eastAsia="en-IN"/>
        </w:rPr>
        <w:t>ldots</w:t>
      </w:r>
      <w:proofErr w:type="spellEnd"/>
    </w:p>
    <w:p w:rsidR="004D109B" w:rsidRPr="004D109B" w:rsidRDefault="004D109B" w:rsidP="004D109B">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HAS_PHONE relationship type would be redundant if we had a constraint that \</w:t>
      </w:r>
      <w:proofErr w:type="spellStart"/>
      <w:r w:rsidRPr="004D109B">
        <w:rPr>
          <w:rFonts w:ascii="Arial" w:eastAsia="Times New Roman" w:hAnsi="Arial" w:cs="Arial"/>
          <w:color w:val="282E3E"/>
          <w:sz w:val="24"/>
          <w:szCs w:val="24"/>
          <w:lang w:eastAsia="en-IN"/>
        </w:rPr>
        <w:t>ldots</w:t>
      </w:r>
      <w:proofErr w:type="spellEnd"/>
    </w:p>
    <w:p w:rsidR="004D109B" w:rsidRPr="004D109B" w:rsidRDefault="004D109B" w:rsidP="004D109B">
      <w:pPr>
        <w:shd w:val="clear" w:color="auto" w:fill="FFFFFF"/>
        <w:spacing w:after="0" w:line="240" w:lineRule="auto"/>
        <w:jc w:val="center"/>
        <w:rPr>
          <w:rFonts w:ascii="Arial" w:eastAsia="Times New Roman" w:hAnsi="Arial" w:cs="Arial"/>
          <w:color w:val="282E3E"/>
          <w:sz w:val="24"/>
          <w:szCs w:val="24"/>
          <w:lang w:eastAsia="en-IN"/>
        </w:rPr>
      </w:pPr>
      <w:r w:rsidRPr="004D109B">
        <w:rPr>
          <w:rFonts w:ascii="Arial" w:eastAsia="Times New Roman" w:hAnsi="Arial" w:cs="Arial"/>
          <w:color w:val="282E3E"/>
          <w:sz w:val="24"/>
          <w:szCs w:val="24"/>
          <w:lang w:eastAsia="en-IN"/>
        </w:rPr>
        <w:t>Click for the </w:t>
      </w:r>
      <w:r w:rsidRPr="004D109B">
        <w:rPr>
          <w:rFonts w:ascii="KaTeX_Main" w:eastAsia="Times New Roman" w:hAnsi="KaTeX_Main" w:cs="Arial"/>
          <w:color w:val="282E3E"/>
          <w:sz w:val="29"/>
          <w:szCs w:val="29"/>
          <w:bdr w:val="none" w:sz="0" w:space="0" w:color="auto" w:frame="1"/>
          <w:lang w:eastAsia="en-IN"/>
        </w:rPr>
        <w:t>detailed assumptions descriptions</w:t>
      </w:r>
      <w:r w:rsidRPr="004D109B">
        <w:rPr>
          <w:rFonts w:ascii="KaTeX_Main" w:eastAsia="Times New Roman" w:hAnsi="KaTeX_Main" w:cs="Arial"/>
          <w:b/>
          <w:bCs/>
          <w:color w:val="282E3E"/>
          <w:sz w:val="29"/>
          <w:szCs w:val="29"/>
          <w:lang w:eastAsia="en-IN"/>
        </w:rPr>
        <w:t>detailed assumptions descriptions</w:t>
      </w:r>
      <w:r w:rsidRPr="004D109B">
        <w:rPr>
          <w:rFonts w:ascii="Arial" w:eastAsia="Times New Roman" w:hAnsi="Arial" w:cs="Arial"/>
          <w:color w:val="282E3E"/>
          <w:sz w:val="24"/>
          <w:szCs w:val="24"/>
          <w:lang w:eastAsia="en-IN"/>
        </w:rPr>
        <w:t> and the </w:t>
      </w:r>
      <w:r w:rsidRPr="004D109B">
        <w:rPr>
          <w:rFonts w:ascii="KaTeX_Main" w:eastAsia="Times New Roman" w:hAnsi="KaTeX_Main" w:cs="Arial"/>
          <w:color w:val="282E3E"/>
          <w:sz w:val="29"/>
          <w:szCs w:val="29"/>
          <w:bdr w:val="none" w:sz="0" w:space="0" w:color="auto" w:frame="1"/>
          <w:lang w:eastAsia="en-IN"/>
        </w:rPr>
        <w:t>supplied ER </w:t>
      </w:r>
      <w:proofErr w:type="spellStart"/>
      <w:r w:rsidRPr="004D109B">
        <w:rPr>
          <w:rFonts w:ascii="KaTeX_Main" w:eastAsia="Times New Roman" w:hAnsi="KaTeX_Main" w:cs="Arial"/>
          <w:color w:val="282E3E"/>
          <w:sz w:val="29"/>
          <w:szCs w:val="29"/>
          <w:bdr w:val="none" w:sz="0" w:space="0" w:color="auto" w:frame="1"/>
          <w:lang w:eastAsia="en-IN"/>
        </w:rPr>
        <w:t>diagram</w:t>
      </w:r>
      <w:r w:rsidRPr="004D109B">
        <w:rPr>
          <w:rFonts w:ascii="KaTeX_Main" w:eastAsia="Times New Roman" w:hAnsi="KaTeX_Main" w:cs="Arial"/>
          <w:b/>
          <w:bCs/>
          <w:color w:val="282E3E"/>
          <w:sz w:val="29"/>
          <w:szCs w:val="29"/>
          <w:lang w:eastAsia="en-IN"/>
        </w:rPr>
        <w:t>supplied</w:t>
      </w:r>
      <w:proofErr w:type="spellEnd"/>
      <w:r w:rsidRPr="004D109B">
        <w:rPr>
          <w:rFonts w:ascii="KaTeX_Main" w:eastAsia="Times New Roman" w:hAnsi="KaTeX_Main" w:cs="Arial"/>
          <w:b/>
          <w:bCs/>
          <w:color w:val="282E3E"/>
          <w:sz w:val="29"/>
          <w:szCs w:val="29"/>
          <w:lang w:eastAsia="en-IN"/>
        </w:rPr>
        <w:t> ER diagram</w:t>
      </w:r>
      <w:r w:rsidRPr="004D109B">
        <w:rPr>
          <w:rFonts w:ascii="Arial" w:eastAsia="Times New Roman" w:hAnsi="Arial" w:cs="Arial"/>
          <w:color w:val="282E3E"/>
          <w:sz w:val="24"/>
          <w:szCs w:val="24"/>
          <w:lang w:eastAsia="en-IN"/>
        </w:rPr>
        <w:t> \</w:t>
      </w:r>
      <w:proofErr w:type="spellStart"/>
      <w:r w:rsidRPr="004D109B">
        <w:rPr>
          <w:rFonts w:ascii="Arial" w:eastAsia="Times New Roman" w:hAnsi="Arial" w:cs="Arial"/>
          <w:color w:val="282E3E"/>
          <w:sz w:val="24"/>
          <w:szCs w:val="24"/>
          <w:lang w:eastAsia="en-IN"/>
        </w:rPr>
        <w:t>ldots</w:t>
      </w:r>
      <w:proofErr w:type="spellEnd"/>
    </w:p>
    <w:p w:rsidR="004D109B" w:rsidRDefault="004D109B" w:rsidP="009F683C">
      <w:pPr>
        <w:spacing w:after="0" w:line="240" w:lineRule="auto"/>
        <w:rPr>
          <w:rFonts w:ascii="AkzidenzGroteskBE-Bold" w:eastAsia="Times New Roman" w:hAnsi="AkzidenzGroteskBE-Bold" w:cs="Times New Roman"/>
          <w:b/>
          <w:bCs/>
          <w:color w:val="0070C0"/>
          <w:sz w:val="18"/>
          <w:szCs w:val="18"/>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3.25. </w:t>
      </w:r>
      <w:r w:rsidRPr="007512C0">
        <w:rPr>
          <w:rFonts w:ascii="MinionPro-Regular" w:eastAsia="Times New Roman" w:hAnsi="MinionPro-Regular" w:cs="Times New Roman"/>
          <w:b/>
          <w:color w:val="0070C0"/>
          <w:sz w:val="21"/>
          <w:szCs w:val="21"/>
          <w:lang w:eastAsia="en-IN"/>
        </w:rPr>
        <w:t xml:space="preserve">Consider the ER diagram in Figure 3.24. Assume that a course may or may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not</w:t>
      </w:r>
      <w:proofErr w:type="gramEnd"/>
      <w:r w:rsidRPr="007512C0">
        <w:rPr>
          <w:rFonts w:ascii="MinionPro-Regular" w:eastAsia="Times New Roman" w:hAnsi="MinionPro-Regular" w:cs="Times New Roman"/>
          <w:b/>
          <w:color w:val="0070C0"/>
          <w:sz w:val="21"/>
          <w:szCs w:val="21"/>
          <w:lang w:eastAsia="en-IN"/>
        </w:rPr>
        <w:t xml:space="preserve"> use a textbook, but that a text by definition is a book that is used in some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course</w:t>
      </w:r>
      <w:proofErr w:type="gramEnd"/>
      <w:r w:rsidRPr="007512C0">
        <w:rPr>
          <w:rFonts w:ascii="MinionPro-Regular" w:eastAsia="Times New Roman" w:hAnsi="MinionPro-Regular" w:cs="Times New Roman"/>
          <w:b/>
          <w:color w:val="0070C0"/>
          <w:sz w:val="21"/>
          <w:szCs w:val="21"/>
          <w:lang w:eastAsia="en-IN"/>
        </w:rPr>
        <w:t xml:space="preserve">. A course may not use more than five books. Instructors teach from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two</w:t>
      </w:r>
      <w:proofErr w:type="gramEnd"/>
      <w:r w:rsidRPr="007512C0">
        <w:rPr>
          <w:rFonts w:ascii="MinionPro-Regular" w:eastAsia="Times New Roman" w:hAnsi="MinionPro-Regular" w:cs="Times New Roman"/>
          <w:b/>
          <w:color w:val="0070C0"/>
          <w:sz w:val="21"/>
          <w:szCs w:val="21"/>
          <w:lang w:eastAsia="en-IN"/>
        </w:rPr>
        <w:t xml:space="preserve"> to four courses. Supply (min, max) constraints on this diagram. </w:t>
      </w:r>
      <w:r w:rsidRPr="007512C0">
        <w:rPr>
          <w:rFonts w:ascii="MinionPro-It" w:eastAsia="Times New Roman" w:hAnsi="MinionPro-It" w:cs="Times New Roman"/>
          <w:b/>
          <w:i/>
          <w:iCs/>
          <w:color w:val="0070C0"/>
          <w:sz w:val="21"/>
          <w:szCs w:val="21"/>
          <w:lang w:eastAsia="en-IN"/>
        </w:rPr>
        <w:t xml:space="preserve">State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It" w:eastAsia="Times New Roman" w:hAnsi="MinionPro-It" w:cs="Times New Roman"/>
          <w:b/>
          <w:i/>
          <w:iCs/>
          <w:color w:val="0070C0"/>
          <w:sz w:val="21"/>
          <w:szCs w:val="21"/>
          <w:lang w:eastAsia="en-IN"/>
        </w:rPr>
        <w:t>clearly</w:t>
      </w:r>
      <w:proofErr w:type="gramEnd"/>
      <w:r w:rsidRPr="007512C0">
        <w:rPr>
          <w:rFonts w:ascii="MinionPro-It" w:eastAsia="Times New Roman" w:hAnsi="MinionPro-It" w:cs="Times New Roman"/>
          <w:b/>
          <w:i/>
          <w:iCs/>
          <w:color w:val="0070C0"/>
          <w:sz w:val="21"/>
          <w:szCs w:val="21"/>
          <w:lang w:eastAsia="en-IN"/>
        </w:rPr>
        <w:t xml:space="preserve"> any additional assumptions you make.</w:t>
      </w:r>
      <w:r w:rsidRPr="007512C0">
        <w:rPr>
          <w:rFonts w:ascii="MinionPro-Regular" w:eastAsia="Times New Roman" w:hAnsi="MinionPro-Regular" w:cs="Times New Roman"/>
          <w:b/>
          <w:color w:val="0070C0"/>
          <w:sz w:val="21"/>
          <w:szCs w:val="21"/>
          <w:lang w:eastAsia="en-IN"/>
        </w:rPr>
        <w:t xml:space="preserve"> If we add the relationship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ADOPTS</w:t>
      </w:r>
      <w:r w:rsidRPr="007512C0">
        <w:rPr>
          <w:rFonts w:ascii="MinionPro-Regular" w:eastAsia="Times New Roman" w:hAnsi="MinionPro-Regular" w:cs="Times New Roman"/>
          <w:b/>
          <w:color w:val="0070C0"/>
          <w:sz w:val="21"/>
          <w:szCs w:val="21"/>
          <w:lang w:eastAsia="en-IN"/>
        </w:rPr>
        <w:t xml:space="preserve">, to indicate the textbook(s) that an instructor uses for a course,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should</w:t>
      </w:r>
      <w:proofErr w:type="gramEnd"/>
      <w:r w:rsidRPr="007512C0">
        <w:rPr>
          <w:rFonts w:ascii="MinionPro-Regular" w:eastAsia="Times New Roman" w:hAnsi="MinionPro-Regular" w:cs="Times New Roman"/>
          <w:b/>
          <w:color w:val="0070C0"/>
          <w:sz w:val="21"/>
          <w:szCs w:val="21"/>
          <w:lang w:eastAsia="en-IN"/>
        </w:rPr>
        <w:t xml:space="preserve"> it be a binary relationship between </w:t>
      </w:r>
      <w:r w:rsidRPr="007512C0">
        <w:rPr>
          <w:rFonts w:ascii="AkzidenzGroteskBE-Regular" w:eastAsia="Times New Roman" w:hAnsi="AkzidenzGroteskBE-Regular" w:cs="Times New Roman"/>
          <w:b/>
          <w:color w:val="0070C0"/>
          <w:sz w:val="18"/>
          <w:szCs w:val="18"/>
          <w:lang w:eastAsia="en-IN"/>
        </w:rPr>
        <w:t>INSTRUCTOR</w:t>
      </w:r>
      <w:r w:rsidRPr="007512C0">
        <w:rPr>
          <w:rFonts w:ascii="MinionPro-Regular" w:eastAsia="Times New Roman" w:hAnsi="MinionPro-Regular" w:cs="Times New Roman"/>
          <w:b/>
          <w:color w:val="0070C0"/>
          <w:sz w:val="21"/>
          <w:szCs w:val="21"/>
          <w:lang w:eastAsia="en-IN"/>
        </w:rPr>
        <w:t xml:space="preserve"> and </w:t>
      </w:r>
      <w:r w:rsidRPr="007512C0">
        <w:rPr>
          <w:rFonts w:ascii="AkzidenzGroteskBE-Regular" w:eastAsia="Times New Roman" w:hAnsi="AkzidenzGroteskBE-Regular" w:cs="Times New Roman"/>
          <w:b/>
          <w:color w:val="0070C0"/>
          <w:sz w:val="18"/>
          <w:szCs w:val="18"/>
          <w:lang w:eastAsia="en-IN"/>
        </w:rPr>
        <w:t>TEXT</w:t>
      </w:r>
      <w:r w:rsidRPr="007512C0">
        <w:rPr>
          <w:rFonts w:ascii="MinionPro-Regular" w:eastAsia="Times New Roman" w:hAnsi="MinionPro-Regular" w:cs="Times New Roman"/>
          <w:b/>
          <w:color w:val="0070C0"/>
          <w:sz w:val="21"/>
          <w:szCs w:val="21"/>
          <w:lang w:eastAsia="en-IN"/>
        </w:rPr>
        <w:t xml:space="preserve">, or a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ternary</w:t>
      </w:r>
      <w:proofErr w:type="gramEnd"/>
      <w:r w:rsidRPr="007512C0">
        <w:rPr>
          <w:rFonts w:ascii="MinionPro-Regular" w:eastAsia="Times New Roman" w:hAnsi="MinionPro-Regular" w:cs="Times New Roman"/>
          <w:b/>
          <w:color w:val="0070C0"/>
          <w:sz w:val="21"/>
          <w:szCs w:val="21"/>
          <w:lang w:eastAsia="en-IN"/>
        </w:rPr>
        <w:t xml:space="preserve"> relationship among all three entity types? What (min, max) con</w:t>
      </w:r>
    </w:p>
    <w:p w:rsidR="009F683C" w:rsidRPr="007512C0" w:rsidRDefault="009F683C" w:rsidP="009F683C">
      <w:pPr>
        <w:rPr>
          <w:rFonts w:ascii="MinionPro-Regular" w:eastAsia="Times New Roman" w:hAnsi="MinionPro-Regular" w:cs="Times New Roman"/>
          <w:b/>
          <w:color w:val="0070C0"/>
          <w:sz w:val="21"/>
          <w:szCs w:val="21"/>
          <w:lang w:eastAsia="en-IN"/>
        </w:rPr>
      </w:pPr>
      <w:proofErr w:type="spellStart"/>
      <w:proofErr w:type="gramStart"/>
      <w:r w:rsidRPr="007512C0">
        <w:rPr>
          <w:rFonts w:ascii="MinionPro-Regular" w:eastAsia="Times New Roman" w:hAnsi="MinionPro-Regular" w:cs="Times New Roman"/>
          <w:b/>
          <w:color w:val="0070C0"/>
          <w:sz w:val="21"/>
          <w:szCs w:val="21"/>
          <w:lang w:eastAsia="en-IN"/>
        </w:rPr>
        <w:t>straints</w:t>
      </w:r>
      <w:proofErr w:type="spellEnd"/>
      <w:proofErr w:type="gramEnd"/>
      <w:r w:rsidRPr="007512C0">
        <w:rPr>
          <w:rFonts w:ascii="MinionPro-Regular" w:eastAsia="Times New Roman" w:hAnsi="MinionPro-Regular" w:cs="Times New Roman"/>
          <w:b/>
          <w:color w:val="0070C0"/>
          <w:sz w:val="21"/>
          <w:szCs w:val="21"/>
          <w:lang w:eastAsia="en-IN"/>
        </w:rPr>
        <w:t xml:space="preserve"> would you put on the relationship? Why?</w:t>
      </w:r>
    </w:p>
    <w:p w:rsidR="009F683C" w:rsidRDefault="009F683C" w:rsidP="009F683C">
      <w:r>
        <w:rPr>
          <w:noProof/>
          <w:lang w:eastAsia="en-IN"/>
        </w:rPr>
        <w:lastRenderedPageBreak/>
        <w:drawing>
          <wp:inline distT="0" distB="0" distL="0" distR="0" wp14:anchorId="19607361" wp14:editId="213DBD8E">
            <wp:extent cx="5638095" cy="1733333"/>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095" cy="1733333"/>
                    </a:xfrm>
                    <a:prstGeom prst="rect">
                      <a:avLst/>
                    </a:prstGeom>
                  </pic:spPr>
                </pic:pic>
              </a:graphicData>
            </a:graphic>
          </wp:inline>
        </w:drawing>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523F2A" w:rsidRPr="00523F2A" w:rsidRDefault="00523F2A" w:rsidP="00523F2A">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From the requirements of the task we can determine (min, max) constraints on COURSE's participation in USES relationship type to be </w:t>
      </w:r>
      <w:r w:rsidRPr="00523F2A">
        <w:rPr>
          <w:rFonts w:ascii="KaTeX_Main" w:eastAsia="Times New Roman" w:hAnsi="KaTeX_Main" w:cs="Arial"/>
          <w:color w:val="282E3E"/>
          <w:sz w:val="29"/>
          <w:szCs w:val="29"/>
          <w:bdr w:val="none" w:sz="0" w:space="0" w:color="auto" w:frame="1"/>
          <w:lang w:eastAsia="en-IN"/>
        </w:rPr>
        <w:t>(0,5)</w:t>
      </w:r>
      <w:r w:rsidRPr="00523F2A">
        <w:rPr>
          <w:rFonts w:ascii="KaTeX_Main" w:eastAsia="Times New Roman" w:hAnsi="KaTeX_Main" w:cs="Arial"/>
          <w:b/>
          <w:bCs/>
          <w:color w:val="282E3E"/>
          <w:sz w:val="29"/>
          <w:szCs w:val="29"/>
          <w:lang w:eastAsia="en-IN"/>
        </w:rPr>
        <w:t>(0,5)</w:t>
      </w:r>
      <w:r w:rsidRPr="00523F2A">
        <w:rPr>
          <w:rFonts w:ascii="Arial" w:eastAsia="Times New Roman" w:hAnsi="Arial" w:cs="Arial"/>
          <w:color w:val="282E3E"/>
          <w:sz w:val="24"/>
          <w:szCs w:val="24"/>
          <w:lang w:eastAsia="en-IN"/>
        </w:rPr>
        <w:t>, on INSTRUCTOR's participation in TEACHES relationship type to be </w:t>
      </w:r>
      <w:r w:rsidRPr="00523F2A">
        <w:rPr>
          <w:rFonts w:ascii="KaTeX_Main" w:eastAsia="Times New Roman" w:hAnsi="KaTeX_Main" w:cs="Arial"/>
          <w:color w:val="282E3E"/>
          <w:sz w:val="29"/>
          <w:szCs w:val="29"/>
          <w:bdr w:val="none" w:sz="0" w:space="0" w:color="auto" w:frame="1"/>
          <w:lang w:eastAsia="en-IN"/>
        </w:rPr>
        <w:t>(2,4)</w:t>
      </w:r>
      <w:r w:rsidRPr="00523F2A">
        <w:rPr>
          <w:rFonts w:ascii="KaTeX_Main" w:eastAsia="Times New Roman" w:hAnsi="KaTeX_Main" w:cs="Arial"/>
          <w:b/>
          <w:bCs/>
          <w:color w:val="282E3E"/>
          <w:sz w:val="29"/>
          <w:szCs w:val="29"/>
          <w:lang w:eastAsia="en-IN"/>
        </w:rPr>
        <w:t>(2,4)</w:t>
      </w:r>
      <w:r w:rsidRPr="00523F2A">
        <w:rPr>
          <w:rFonts w:ascii="Arial" w:eastAsia="Times New Roman" w:hAnsi="Arial" w:cs="Arial"/>
          <w:color w:val="282E3E"/>
          <w:sz w:val="24"/>
          <w:szCs w:val="24"/>
          <w:lang w:eastAsia="en-IN"/>
        </w:rPr>
        <w:t> and the integer representing the minimum in constraint on TEXT's participation in USES relationship type to be </w:t>
      </w:r>
      <w:r w:rsidRPr="00523F2A">
        <w:rPr>
          <w:rFonts w:ascii="KaTeX_Main" w:eastAsia="Times New Roman" w:hAnsi="KaTeX_Main" w:cs="Arial"/>
          <w:color w:val="282E3E"/>
          <w:sz w:val="29"/>
          <w:szCs w:val="29"/>
          <w:bdr w:val="none" w:sz="0" w:space="0" w:color="auto" w:frame="1"/>
          <w:lang w:eastAsia="en-IN"/>
        </w:rPr>
        <w:t>1</w:t>
      </w:r>
      <w:r w:rsidRPr="00523F2A">
        <w:rPr>
          <w:rFonts w:ascii="KaTeX_Main" w:eastAsia="Times New Roman" w:hAnsi="KaTeX_Main" w:cs="Arial"/>
          <w:b/>
          <w:bCs/>
          <w:color w:val="282E3E"/>
          <w:sz w:val="29"/>
          <w:szCs w:val="29"/>
          <w:lang w:eastAsia="en-IN"/>
        </w:rPr>
        <w:t>1</w:t>
      </w:r>
      <w:r w:rsidRPr="00523F2A">
        <w:rPr>
          <w:rFonts w:ascii="Arial" w:eastAsia="Times New Roman" w:hAnsi="Arial" w:cs="Arial"/>
          <w:color w:val="282E3E"/>
          <w:sz w:val="24"/>
          <w:szCs w:val="24"/>
          <w:lang w:eastAsia="en-IN"/>
        </w:rPr>
        <w:t> because of text's definition in the exercise.</w:t>
      </w:r>
    </w:p>
    <w:p w:rsidR="00523F2A" w:rsidRPr="00523F2A" w:rsidRDefault="00523F2A" w:rsidP="00523F2A">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We are left with choices for the remaining participations.</w:t>
      </w:r>
    </w:p>
    <w:p w:rsidR="00523F2A" w:rsidRPr="00523F2A" w:rsidRDefault="00523F2A" w:rsidP="00523F2A">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23F2A">
        <w:rPr>
          <w:rFonts w:ascii="KaTeX_Main" w:eastAsia="Times New Roman" w:hAnsi="KaTeX_Main" w:cs="Arial"/>
          <w:color w:val="282E3E"/>
          <w:sz w:val="29"/>
          <w:szCs w:val="29"/>
          <w:bdr w:val="none" w:sz="0" w:space="0" w:color="auto" w:frame="1"/>
          <w:lang w:eastAsia="en-IN"/>
        </w:rPr>
        <w:t>∙</w:t>
      </w:r>
      <w:r w:rsidRPr="00523F2A">
        <w:rPr>
          <w:rFonts w:ascii="KaTeX_Main" w:eastAsia="Times New Roman" w:hAnsi="KaTeX_Main" w:cs="Arial"/>
          <w:color w:val="282E3E"/>
          <w:sz w:val="29"/>
          <w:szCs w:val="29"/>
          <w:lang w:eastAsia="en-IN"/>
        </w:rPr>
        <w:t>∙</w:t>
      </w:r>
      <w:r w:rsidRPr="00523F2A">
        <w:rPr>
          <w:rFonts w:ascii="Arial" w:eastAsia="Times New Roman" w:hAnsi="Arial" w:cs="Arial"/>
          <w:color w:val="282E3E"/>
          <w:sz w:val="24"/>
          <w:szCs w:val="24"/>
          <w:lang w:eastAsia="en-IN"/>
        </w:rPr>
        <w:t> </w:t>
      </w:r>
      <w:proofErr w:type="gramStart"/>
      <w:r w:rsidRPr="00523F2A">
        <w:rPr>
          <w:rFonts w:ascii="Arial" w:eastAsia="Times New Roman" w:hAnsi="Arial" w:cs="Arial"/>
          <w:color w:val="282E3E"/>
          <w:sz w:val="24"/>
          <w:szCs w:val="24"/>
          <w:lang w:eastAsia="en-IN"/>
        </w:rPr>
        <w:t>Let's</w:t>
      </w:r>
      <w:proofErr w:type="gramEnd"/>
      <w:r w:rsidRPr="00523F2A">
        <w:rPr>
          <w:rFonts w:ascii="Arial" w:eastAsia="Times New Roman" w:hAnsi="Arial" w:cs="Arial"/>
          <w:color w:val="282E3E"/>
          <w:sz w:val="24"/>
          <w:szCs w:val="24"/>
          <w:lang w:eastAsia="en-IN"/>
        </w:rPr>
        <w:t xml:space="preserve"> say that a course can be taught by at least one instructor and by a maximum of 4 instructors (for different groups). Then the constraint on COURSE's participation in TEACHES relationship type could be noted as </w:t>
      </w:r>
      <w:r w:rsidRPr="00523F2A">
        <w:rPr>
          <w:rFonts w:ascii="KaTeX_Main" w:eastAsia="Times New Roman" w:hAnsi="KaTeX_Main" w:cs="Arial"/>
          <w:color w:val="282E3E"/>
          <w:sz w:val="29"/>
          <w:szCs w:val="29"/>
          <w:bdr w:val="none" w:sz="0" w:space="0" w:color="auto" w:frame="1"/>
          <w:lang w:eastAsia="en-IN"/>
        </w:rPr>
        <w:t>(1</w:t>
      </w:r>
      <w:proofErr w:type="gramStart"/>
      <w:r w:rsidRPr="00523F2A">
        <w:rPr>
          <w:rFonts w:ascii="KaTeX_Main" w:eastAsia="Times New Roman" w:hAnsi="KaTeX_Main" w:cs="Arial"/>
          <w:color w:val="282E3E"/>
          <w:sz w:val="29"/>
          <w:szCs w:val="29"/>
          <w:bdr w:val="none" w:sz="0" w:space="0" w:color="auto" w:frame="1"/>
          <w:lang w:eastAsia="en-IN"/>
        </w:rPr>
        <w:t>,4</w:t>
      </w:r>
      <w:proofErr w:type="gramEnd"/>
      <w:r w:rsidRPr="00523F2A">
        <w:rPr>
          <w:rFonts w:ascii="KaTeX_Main" w:eastAsia="Times New Roman" w:hAnsi="KaTeX_Main" w:cs="Arial"/>
          <w:color w:val="282E3E"/>
          <w:sz w:val="29"/>
          <w:szCs w:val="29"/>
          <w:bdr w:val="none" w:sz="0" w:space="0" w:color="auto" w:frame="1"/>
          <w:lang w:eastAsia="en-IN"/>
        </w:rPr>
        <w:t>)</w:t>
      </w:r>
      <w:r w:rsidRPr="00523F2A">
        <w:rPr>
          <w:rFonts w:ascii="KaTeX_Main" w:eastAsia="Times New Roman" w:hAnsi="KaTeX_Main" w:cs="Arial"/>
          <w:b/>
          <w:bCs/>
          <w:color w:val="282E3E"/>
          <w:sz w:val="29"/>
          <w:szCs w:val="29"/>
          <w:lang w:eastAsia="en-IN"/>
        </w:rPr>
        <w:t>(1,4)</w:t>
      </w:r>
      <w:r w:rsidRPr="00523F2A">
        <w:rPr>
          <w:rFonts w:ascii="Arial" w:eastAsia="Times New Roman" w:hAnsi="Arial" w:cs="Arial"/>
          <w:color w:val="282E3E"/>
          <w:sz w:val="24"/>
          <w:szCs w:val="24"/>
          <w:lang w:eastAsia="en-IN"/>
        </w:rPr>
        <w:t>.</w:t>
      </w:r>
    </w:p>
    <w:p w:rsidR="00523F2A" w:rsidRPr="00523F2A" w:rsidRDefault="00523F2A" w:rsidP="00523F2A">
      <w:pPr>
        <w:shd w:val="clear" w:color="auto" w:fill="FFFFFF"/>
        <w:spacing w:after="0" w:line="240" w:lineRule="auto"/>
        <w:rPr>
          <w:rFonts w:ascii="Arial" w:eastAsia="Times New Roman" w:hAnsi="Arial" w:cs="Arial"/>
          <w:color w:val="282E3E"/>
          <w:sz w:val="24"/>
          <w:szCs w:val="24"/>
          <w:lang w:eastAsia="en-IN"/>
        </w:rPr>
      </w:pPr>
      <w:r w:rsidRPr="00523F2A">
        <w:rPr>
          <w:rFonts w:ascii="KaTeX_Main" w:eastAsia="Times New Roman" w:hAnsi="KaTeX_Main" w:cs="Arial"/>
          <w:color w:val="282E3E"/>
          <w:sz w:val="29"/>
          <w:szCs w:val="29"/>
          <w:bdr w:val="none" w:sz="0" w:space="0" w:color="auto" w:frame="1"/>
          <w:lang w:eastAsia="en-IN"/>
        </w:rPr>
        <w:t>∙</w:t>
      </w:r>
      <w:r w:rsidRPr="00523F2A">
        <w:rPr>
          <w:rFonts w:ascii="KaTeX_Main" w:eastAsia="Times New Roman" w:hAnsi="KaTeX_Main" w:cs="Arial"/>
          <w:color w:val="282E3E"/>
          <w:sz w:val="29"/>
          <w:szCs w:val="29"/>
          <w:lang w:eastAsia="en-IN"/>
        </w:rPr>
        <w:t>∙</w:t>
      </w:r>
      <w:r w:rsidRPr="00523F2A">
        <w:rPr>
          <w:rFonts w:ascii="Arial" w:eastAsia="Times New Roman" w:hAnsi="Arial" w:cs="Arial"/>
          <w:color w:val="282E3E"/>
          <w:sz w:val="24"/>
          <w:szCs w:val="24"/>
          <w:lang w:eastAsia="en-IN"/>
        </w:rPr>
        <w:t> </w:t>
      </w:r>
      <w:proofErr w:type="gramStart"/>
      <w:r w:rsidRPr="00523F2A">
        <w:rPr>
          <w:rFonts w:ascii="Arial" w:eastAsia="Times New Roman" w:hAnsi="Arial" w:cs="Arial"/>
          <w:color w:val="282E3E"/>
          <w:sz w:val="24"/>
          <w:szCs w:val="24"/>
          <w:lang w:eastAsia="en-IN"/>
        </w:rPr>
        <w:t>Lastly</w:t>
      </w:r>
      <w:proofErr w:type="gramEnd"/>
      <w:r w:rsidRPr="00523F2A">
        <w:rPr>
          <w:rFonts w:ascii="Arial" w:eastAsia="Times New Roman" w:hAnsi="Arial" w:cs="Arial"/>
          <w:color w:val="282E3E"/>
          <w:sz w:val="24"/>
          <w:szCs w:val="24"/>
          <w:lang w:eastAsia="en-IN"/>
        </w:rPr>
        <w:t>, we have to decide the maximum number of courses in which a textbook can be used. At universities, some similar courses can use the same textbook, and since we are not informed with how big this database is, we can put </w:t>
      </w:r>
      <w:r w:rsidRPr="00523F2A">
        <w:rPr>
          <w:rFonts w:ascii="KaTeX_Main" w:eastAsia="Times New Roman" w:hAnsi="KaTeX_Main" w:cs="Arial"/>
          <w:color w:val="282E3E"/>
          <w:sz w:val="29"/>
          <w:szCs w:val="29"/>
          <w:bdr w:val="none" w:sz="0" w:space="0" w:color="auto" w:frame="1"/>
          <w:lang w:eastAsia="en-IN"/>
        </w:rPr>
        <w:t>N</w:t>
      </w:r>
      <w:r w:rsidRPr="00523F2A">
        <w:rPr>
          <w:rFonts w:ascii="KaTeX_Main" w:eastAsia="Times New Roman" w:hAnsi="KaTeX_Main" w:cs="Arial"/>
          <w:b/>
          <w:bCs/>
          <w:color w:val="282E3E"/>
          <w:sz w:val="29"/>
          <w:szCs w:val="29"/>
          <w:lang w:eastAsia="en-IN"/>
        </w:rPr>
        <w:t>N</w:t>
      </w:r>
      <w:r w:rsidRPr="00523F2A">
        <w:rPr>
          <w:rFonts w:ascii="Arial" w:eastAsia="Times New Roman" w:hAnsi="Arial" w:cs="Arial"/>
          <w:color w:val="282E3E"/>
          <w:sz w:val="24"/>
          <w:szCs w:val="24"/>
          <w:lang w:eastAsia="en-IN"/>
        </w:rPr>
        <w:t> as the maximum, meaning some indeterminate number.</w:t>
      </w:r>
    </w:p>
    <w:p w:rsidR="00692C3C" w:rsidRDefault="00523F2A" w:rsidP="009F683C">
      <w:pPr>
        <w:spacing w:after="0" w:line="240" w:lineRule="auto"/>
        <w:rPr>
          <w:rFonts w:ascii="AkzidenzGroteskBE-Bold" w:eastAsia="Times New Roman" w:hAnsi="AkzidenzGroteskBE-Bold" w:cs="Times New Roman"/>
          <w:b/>
          <w:bCs/>
          <w:color w:val="0070C0"/>
          <w:sz w:val="18"/>
          <w:szCs w:val="18"/>
          <w:lang w:eastAsia="en-IN"/>
        </w:rPr>
      </w:pPr>
      <w:r>
        <w:rPr>
          <w:noProof/>
          <w:lang w:eastAsia="en-IN"/>
        </w:rPr>
        <w:drawing>
          <wp:inline distT="0" distB="0" distL="0" distR="0">
            <wp:extent cx="5343525" cy="1916430"/>
            <wp:effectExtent l="0" t="0" r="9525" b="7620"/>
            <wp:docPr id="20" name="Picture 20"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e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525" cy="1916430"/>
                    </a:xfrm>
                    <a:prstGeom prst="rect">
                      <a:avLst/>
                    </a:prstGeom>
                    <a:noFill/>
                    <a:ln>
                      <a:noFill/>
                    </a:ln>
                  </pic:spPr>
                </pic:pic>
              </a:graphicData>
            </a:graphic>
          </wp:inline>
        </w:drawing>
      </w:r>
    </w:p>
    <w:p w:rsidR="00523F2A" w:rsidRPr="00523F2A" w:rsidRDefault="00523F2A" w:rsidP="00523F2A">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There is no need for the new ADOPTS relationship type to be a ternary relationship. It can store all the necessary information as a binary relationship.</w:t>
      </w:r>
    </w:p>
    <w:p w:rsidR="00523F2A" w:rsidRPr="00523F2A" w:rsidRDefault="00523F2A" w:rsidP="00523F2A">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 xml:space="preserve">To see which textbooks are used by particular instructor, it is sufficient to check the three relationships we have. Firstly we can check which textbooks are offered for the particular course we are interested in. Then, we check which instructors teach that particular course and pick one we were assigned to. And lastly, we check which textbooks that instructor adopts. If there is a congruence between adopted textbooks </w:t>
      </w:r>
      <w:r w:rsidRPr="00523F2A">
        <w:rPr>
          <w:rFonts w:ascii="Arial" w:eastAsia="Times New Roman" w:hAnsi="Arial" w:cs="Arial"/>
          <w:color w:val="282E3E"/>
          <w:sz w:val="24"/>
          <w:szCs w:val="24"/>
          <w:lang w:eastAsia="en-IN"/>
        </w:rPr>
        <w:lastRenderedPageBreak/>
        <w:t>and textbooks used by a course for the instructor teaching that course, we got the wanted result for this query.</w:t>
      </w:r>
    </w:p>
    <w:p w:rsidR="00523F2A" w:rsidRPr="00523F2A" w:rsidRDefault="00523F2A" w:rsidP="00523F2A">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This may seem a bit complicated to search, but a simple query could be made so this would be a two click action. (</w:t>
      </w:r>
      <w:proofErr w:type="gramStart"/>
      <w:r w:rsidRPr="00523F2A">
        <w:rPr>
          <w:rFonts w:ascii="Arial" w:eastAsia="Times New Roman" w:hAnsi="Arial" w:cs="Arial"/>
          <w:color w:val="282E3E"/>
          <w:sz w:val="24"/>
          <w:szCs w:val="24"/>
          <w:lang w:eastAsia="en-IN"/>
        </w:rPr>
        <w:t>more</w:t>
      </w:r>
      <w:proofErr w:type="gramEnd"/>
      <w:r w:rsidRPr="00523F2A">
        <w:rPr>
          <w:rFonts w:ascii="Arial" w:eastAsia="Times New Roman" w:hAnsi="Arial" w:cs="Arial"/>
          <w:color w:val="282E3E"/>
          <w:sz w:val="24"/>
          <w:szCs w:val="24"/>
          <w:lang w:eastAsia="en-IN"/>
        </w:rPr>
        <w:t xml:space="preserve"> about this in next chapters)</w:t>
      </w:r>
    </w:p>
    <w:p w:rsidR="00523F2A" w:rsidRPr="00523F2A" w:rsidRDefault="00523F2A" w:rsidP="00523F2A">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And finally, (min, max) constraints for binary ADOPTS relationship type. Constraint on TEXT's participation is </w:t>
      </w:r>
      <w:r w:rsidRPr="00523F2A">
        <w:rPr>
          <w:rFonts w:ascii="KaTeX_Main" w:eastAsia="Times New Roman" w:hAnsi="KaTeX_Main" w:cs="Arial"/>
          <w:color w:val="282E3E"/>
          <w:sz w:val="29"/>
          <w:szCs w:val="29"/>
          <w:bdr w:val="none" w:sz="0" w:space="0" w:color="auto" w:frame="1"/>
          <w:lang w:eastAsia="en-IN"/>
        </w:rPr>
        <w:t>(1</w:t>
      </w:r>
      <w:proofErr w:type="gramStart"/>
      <w:r w:rsidRPr="00523F2A">
        <w:rPr>
          <w:rFonts w:ascii="KaTeX_Main" w:eastAsia="Times New Roman" w:hAnsi="KaTeX_Main" w:cs="Arial"/>
          <w:color w:val="282E3E"/>
          <w:sz w:val="29"/>
          <w:szCs w:val="29"/>
          <w:bdr w:val="none" w:sz="0" w:space="0" w:color="auto" w:frame="1"/>
          <w:lang w:eastAsia="en-IN"/>
        </w:rPr>
        <w:t>,N</w:t>
      </w:r>
      <w:proofErr w:type="gramEnd"/>
      <w:r w:rsidRPr="00523F2A">
        <w:rPr>
          <w:rFonts w:ascii="KaTeX_Main" w:eastAsia="Times New Roman" w:hAnsi="KaTeX_Main" w:cs="Arial"/>
          <w:color w:val="282E3E"/>
          <w:sz w:val="29"/>
          <w:szCs w:val="29"/>
          <w:bdr w:val="none" w:sz="0" w:space="0" w:color="auto" w:frame="1"/>
          <w:lang w:eastAsia="en-IN"/>
        </w:rPr>
        <w:t>)</w:t>
      </w:r>
      <w:r w:rsidRPr="00523F2A">
        <w:rPr>
          <w:rFonts w:ascii="KaTeX_Main" w:eastAsia="Times New Roman" w:hAnsi="KaTeX_Main" w:cs="Arial"/>
          <w:b/>
          <w:bCs/>
          <w:color w:val="282E3E"/>
          <w:sz w:val="29"/>
          <w:szCs w:val="29"/>
          <w:lang w:eastAsia="en-IN"/>
        </w:rPr>
        <w:t>(1,N)</w:t>
      </w:r>
      <w:r w:rsidRPr="00523F2A">
        <w:rPr>
          <w:rFonts w:ascii="Arial" w:eastAsia="Times New Roman" w:hAnsi="Arial" w:cs="Arial"/>
          <w:color w:val="282E3E"/>
          <w:sz w:val="24"/>
          <w:szCs w:val="24"/>
          <w:lang w:eastAsia="en-IN"/>
        </w:rPr>
        <w:t xml:space="preserve"> because textbook must be adopted by at least one instructor that teaches one course using that textbook. This is because of </w:t>
      </w:r>
      <w:proofErr w:type="spellStart"/>
      <w:r w:rsidRPr="00523F2A">
        <w:rPr>
          <w:rFonts w:ascii="Arial" w:eastAsia="Times New Roman" w:hAnsi="Arial" w:cs="Arial"/>
          <w:color w:val="282E3E"/>
          <w:sz w:val="24"/>
          <w:szCs w:val="24"/>
          <w:lang w:eastAsia="en-IN"/>
        </w:rPr>
        <w:t>defintion</w:t>
      </w:r>
      <w:proofErr w:type="spellEnd"/>
      <w:r w:rsidRPr="00523F2A">
        <w:rPr>
          <w:rFonts w:ascii="Arial" w:eastAsia="Times New Roman" w:hAnsi="Arial" w:cs="Arial"/>
          <w:color w:val="282E3E"/>
          <w:sz w:val="24"/>
          <w:szCs w:val="24"/>
          <w:lang w:eastAsia="en-IN"/>
        </w:rPr>
        <w:t xml:space="preserve"> of the text in this exercise. A single textbook can be adopted by many instructors, hence, the maximum is N.</w:t>
      </w:r>
    </w:p>
    <w:p w:rsidR="00523F2A" w:rsidRPr="00523F2A" w:rsidRDefault="00523F2A" w:rsidP="00523F2A">
      <w:pPr>
        <w:shd w:val="clear" w:color="auto" w:fill="FFFFFF"/>
        <w:spacing w:after="0" w:line="240" w:lineRule="auto"/>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Constraint on INSTRUCTOR's participation is </w:t>
      </w:r>
      <w:r w:rsidRPr="00523F2A">
        <w:rPr>
          <w:rFonts w:ascii="KaTeX_Main" w:eastAsia="Times New Roman" w:hAnsi="KaTeX_Main" w:cs="Arial"/>
          <w:color w:val="282E3E"/>
          <w:sz w:val="29"/>
          <w:szCs w:val="29"/>
          <w:bdr w:val="none" w:sz="0" w:space="0" w:color="auto" w:frame="1"/>
          <w:lang w:eastAsia="en-IN"/>
        </w:rPr>
        <w:t>(0</w:t>
      </w:r>
      <w:proofErr w:type="gramStart"/>
      <w:r w:rsidRPr="00523F2A">
        <w:rPr>
          <w:rFonts w:ascii="KaTeX_Main" w:eastAsia="Times New Roman" w:hAnsi="KaTeX_Main" w:cs="Arial"/>
          <w:color w:val="282E3E"/>
          <w:sz w:val="29"/>
          <w:szCs w:val="29"/>
          <w:bdr w:val="none" w:sz="0" w:space="0" w:color="auto" w:frame="1"/>
          <w:lang w:eastAsia="en-IN"/>
        </w:rPr>
        <w:t>,20</w:t>
      </w:r>
      <w:proofErr w:type="gramEnd"/>
      <w:r w:rsidRPr="00523F2A">
        <w:rPr>
          <w:rFonts w:ascii="KaTeX_Main" w:eastAsia="Times New Roman" w:hAnsi="KaTeX_Main" w:cs="Arial"/>
          <w:color w:val="282E3E"/>
          <w:sz w:val="29"/>
          <w:szCs w:val="29"/>
          <w:bdr w:val="none" w:sz="0" w:space="0" w:color="auto" w:frame="1"/>
          <w:lang w:eastAsia="en-IN"/>
        </w:rPr>
        <w:t>)</w:t>
      </w:r>
      <w:r w:rsidRPr="00523F2A">
        <w:rPr>
          <w:rFonts w:ascii="KaTeX_Main" w:eastAsia="Times New Roman" w:hAnsi="KaTeX_Main" w:cs="Arial"/>
          <w:b/>
          <w:bCs/>
          <w:color w:val="282E3E"/>
          <w:sz w:val="29"/>
          <w:szCs w:val="29"/>
          <w:lang w:eastAsia="en-IN"/>
        </w:rPr>
        <w:t>(0,20)</w:t>
      </w:r>
      <w:r w:rsidRPr="00523F2A">
        <w:rPr>
          <w:rFonts w:ascii="Arial" w:eastAsia="Times New Roman" w:hAnsi="Arial" w:cs="Arial"/>
          <w:color w:val="282E3E"/>
          <w:sz w:val="24"/>
          <w:szCs w:val="24"/>
          <w:lang w:eastAsia="en-IN"/>
        </w:rPr>
        <w:t> because instructor can teach a course without a textbook since some courses do not require a textbook. Because an instructor can teach maximum of 4 courses, and a course can use a maximum of 5 textbooks, maximum of instructor's adopted textbooks is 4 times 5, or 20 textbooks.</w:t>
      </w:r>
    </w:p>
    <w:p w:rsidR="00523F2A" w:rsidRDefault="00523F2A" w:rsidP="009F683C">
      <w:pPr>
        <w:spacing w:after="0" w:line="240" w:lineRule="auto"/>
        <w:rPr>
          <w:rFonts w:ascii="AkzidenzGroteskBE-Bold" w:eastAsia="Times New Roman" w:hAnsi="AkzidenzGroteskBE-Bold" w:cs="Times New Roman"/>
          <w:b/>
          <w:bCs/>
          <w:color w:val="0070C0"/>
          <w:sz w:val="18"/>
          <w:szCs w:val="18"/>
          <w:lang w:eastAsia="en-IN"/>
        </w:rPr>
      </w:pPr>
      <w:r>
        <w:rPr>
          <w:noProof/>
          <w:lang w:eastAsia="en-IN"/>
        </w:rPr>
        <w:drawing>
          <wp:inline distT="0" distB="0" distL="0" distR="0">
            <wp:extent cx="5343525" cy="1916430"/>
            <wp:effectExtent l="0" t="0" r="9525" b="7620"/>
            <wp:docPr id="21" name="Picture 21"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e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3525" cy="1916430"/>
                    </a:xfrm>
                    <a:prstGeom prst="rect">
                      <a:avLst/>
                    </a:prstGeom>
                    <a:noFill/>
                    <a:ln>
                      <a:noFill/>
                    </a:ln>
                  </pic:spPr>
                </pic:pic>
              </a:graphicData>
            </a:graphic>
          </wp:inline>
        </w:drawing>
      </w:r>
    </w:p>
    <w:p w:rsidR="00523F2A" w:rsidRPr="00523F2A" w:rsidRDefault="00523F2A" w:rsidP="00523F2A">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From the requirements of the task we can determine (min, max) constraints on COURSE's participation in USES relationship type \</w:t>
      </w:r>
      <w:proofErr w:type="spellStart"/>
      <w:r w:rsidRPr="00523F2A">
        <w:rPr>
          <w:rFonts w:ascii="Arial" w:eastAsia="Times New Roman" w:hAnsi="Arial" w:cs="Arial"/>
          <w:color w:val="282E3E"/>
          <w:sz w:val="24"/>
          <w:szCs w:val="24"/>
          <w:lang w:eastAsia="en-IN"/>
        </w:rPr>
        <w:t>ldots</w:t>
      </w:r>
      <w:proofErr w:type="spellEnd"/>
      <w:r w:rsidRPr="00523F2A">
        <w:rPr>
          <w:rFonts w:ascii="Arial" w:eastAsia="Times New Roman" w:hAnsi="Arial" w:cs="Arial"/>
          <w:color w:val="282E3E"/>
          <w:sz w:val="24"/>
          <w:szCs w:val="24"/>
          <w:lang w:eastAsia="en-IN"/>
        </w:rPr>
        <w:t xml:space="preserve"> There is no need for the new ADOPTS relationship type to be a ternary relationship. It can store all the necessary information as a \</w:t>
      </w:r>
      <w:proofErr w:type="spellStart"/>
      <w:r w:rsidRPr="00523F2A">
        <w:rPr>
          <w:rFonts w:ascii="Arial" w:eastAsia="Times New Roman" w:hAnsi="Arial" w:cs="Arial"/>
          <w:color w:val="282E3E"/>
          <w:sz w:val="24"/>
          <w:szCs w:val="24"/>
          <w:lang w:eastAsia="en-IN"/>
        </w:rPr>
        <w:t>ldots</w:t>
      </w:r>
      <w:proofErr w:type="spellEnd"/>
    </w:p>
    <w:p w:rsidR="00523F2A" w:rsidRPr="00523F2A" w:rsidRDefault="00523F2A" w:rsidP="00523F2A">
      <w:pPr>
        <w:shd w:val="clear" w:color="auto" w:fill="FFFFFF"/>
        <w:spacing w:after="0" w:line="240" w:lineRule="auto"/>
        <w:jc w:val="center"/>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Click to see </w:t>
      </w:r>
      <w:r w:rsidRPr="00523F2A">
        <w:rPr>
          <w:rFonts w:ascii="KaTeX_Main" w:eastAsia="Times New Roman" w:hAnsi="KaTeX_Main" w:cs="Arial"/>
          <w:color w:val="282E3E"/>
          <w:sz w:val="29"/>
          <w:szCs w:val="29"/>
          <w:bdr w:val="none" w:sz="0" w:space="0" w:color="auto" w:frame="1"/>
          <w:lang w:eastAsia="en-IN"/>
        </w:rPr>
        <w:t>supplied ER diagrams</w:t>
      </w:r>
      <w:r w:rsidRPr="00523F2A">
        <w:rPr>
          <w:rFonts w:ascii="KaTeX_Main" w:eastAsia="Times New Roman" w:hAnsi="KaTeX_Main" w:cs="Arial"/>
          <w:b/>
          <w:bCs/>
          <w:color w:val="282E3E"/>
          <w:sz w:val="29"/>
          <w:szCs w:val="29"/>
          <w:lang w:eastAsia="en-IN"/>
        </w:rPr>
        <w:t>supplied ER diagrams</w:t>
      </w:r>
      <w:r w:rsidRPr="00523F2A">
        <w:rPr>
          <w:rFonts w:ascii="Arial" w:eastAsia="Times New Roman" w:hAnsi="Arial" w:cs="Arial"/>
          <w:color w:val="282E3E"/>
          <w:sz w:val="24"/>
          <w:szCs w:val="24"/>
          <w:lang w:eastAsia="en-IN"/>
        </w:rPr>
        <w:t> and </w:t>
      </w:r>
      <w:r w:rsidRPr="00523F2A">
        <w:rPr>
          <w:rFonts w:ascii="KaTeX_Main" w:eastAsia="Times New Roman" w:hAnsi="KaTeX_Main" w:cs="Arial"/>
          <w:color w:val="282E3E"/>
          <w:sz w:val="29"/>
          <w:szCs w:val="29"/>
          <w:bdr w:val="none" w:sz="0" w:space="0" w:color="auto" w:frame="1"/>
          <w:lang w:eastAsia="en-IN"/>
        </w:rPr>
        <w:t>detailed descriptions</w:t>
      </w:r>
      <w:r w:rsidRPr="00523F2A">
        <w:rPr>
          <w:rFonts w:ascii="KaTeX_Main" w:eastAsia="Times New Roman" w:hAnsi="KaTeX_Main" w:cs="Arial"/>
          <w:b/>
          <w:bCs/>
          <w:color w:val="282E3E"/>
          <w:sz w:val="29"/>
          <w:szCs w:val="29"/>
          <w:lang w:eastAsia="en-IN"/>
        </w:rPr>
        <w:t>detailed descriptions</w:t>
      </w:r>
      <w:r w:rsidRPr="00523F2A">
        <w:rPr>
          <w:rFonts w:ascii="Arial" w:eastAsia="Times New Roman" w:hAnsi="Arial" w:cs="Arial"/>
          <w:color w:val="282E3E"/>
          <w:sz w:val="24"/>
          <w:szCs w:val="24"/>
          <w:lang w:eastAsia="en-IN"/>
        </w:rPr>
        <w:t> \ldots</w:t>
      </w:r>
    </w:p>
    <w:p w:rsidR="00523F2A" w:rsidRDefault="00523F2A" w:rsidP="009F683C">
      <w:pPr>
        <w:spacing w:after="0" w:line="240" w:lineRule="auto"/>
        <w:rPr>
          <w:rFonts w:ascii="AkzidenzGroteskBE-Bold" w:eastAsia="Times New Roman" w:hAnsi="AkzidenzGroteskBE-Bold" w:cs="Times New Roman"/>
          <w:b/>
          <w:bCs/>
          <w:color w:val="0070C0"/>
          <w:sz w:val="18"/>
          <w:szCs w:val="18"/>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3.26. </w:t>
      </w:r>
      <w:r w:rsidRPr="007512C0">
        <w:rPr>
          <w:rFonts w:ascii="MinionPro-Regular" w:eastAsia="Times New Roman" w:hAnsi="MinionPro-Regular" w:cs="Times New Roman"/>
          <w:b/>
          <w:color w:val="0070C0"/>
          <w:sz w:val="21"/>
          <w:szCs w:val="21"/>
          <w:lang w:eastAsia="en-IN"/>
        </w:rPr>
        <w:t xml:space="preserve">Consider an entity type </w:t>
      </w:r>
      <w:r w:rsidRPr="007512C0">
        <w:rPr>
          <w:rFonts w:ascii="AkzidenzGroteskBE-Regular" w:eastAsia="Times New Roman" w:hAnsi="AkzidenzGroteskBE-Regular" w:cs="Times New Roman"/>
          <w:b/>
          <w:color w:val="0070C0"/>
          <w:sz w:val="18"/>
          <w:szCs w:val="18"/>
          <w:lang w:eastAsia="en-IN"/>
        </w:rPr>
        <w:t>SECTION</w:t>
      </w:r>
      <w:r w:rsidRPr="007512C0">
        <w:rPr>
          <w:rFonts w:ascii="MinionPro-Regular" w:eastAsia="Times New Roman" w:hAnsi="MinionPro-Regular" w:cs="Times New Roman"/>
          <w:b/>
          <w:color w:val="0070C0"/>
          <w:sz w:val="21"/>
          <w:szCs w:val="21"/>
          <w:lang w:eastAsia="en-IN"/>
        </w:rPr>
        <w:t xml:space="preserve"> in a </w:t>
      </w:r>
      <w:r w:rsidRPr="007512C0">
        <w:rPr>
          <w:rFonts w:ascii="AkzidenzGroteskBE-Regular" w:eastAsia="Times New Roman" w:hAnsi="AkzidenzGroteskBE-Regular" w:cs="Times New Roman"/>
          <w:b/>
          <w:color w:val="0070C0"/>
          <w:sz w:val="18"/>
          <w:szCs w:val="18"/>
          <w:lang w:eastAsia="en-IN"/>
        </w:rPr>
        <w:t>UNIVERSITY</w:t>
      </w:r>
      <w:r w:rsidRPr="007512C0">
        <w:rPr>
          <w:rFonts w:ascii="MinionPro-Regular" w:eastAsia="Times New Roman" w:hAnsi="MinionPro-Regular" w:cs="Times New Roman"/>
          <w:b/>
          <w:color w:val="0070C0"/>
          <w:sz w:val="21"/>
          <w:szCs w:val="21"/>
          <w:lang w:eastAsia="en-IN"/>
        </w:rPr>
        <w:t xml:space="preserve"> database, which describes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the</w:t>
      </w:r>
      <w:proofErr w:type="gramEnd"/>
      <w:r w:rsidRPr="007512C0">
        <w:rPr>
          <w:rFonts w:ascii="MinionPro-Regular" w:eastAsia="Times New Roman" w:hAnsi="MinionPro-Regular" w:cs="Times New Roman"/>
          <w:b/>
          <w:color w:val="0070C0"/>
          <w:sz w:val="21"/>
          <w:szCs w:val="21"/>
          <w:lang w:eastAsia="en-IN"/>
        </w:rPr>
        <w:t xml:space="preserve"> section offerings of courses. The attributes of </w:t>
      </w:r>
      <w:r w:rsidRPr="007512C0">
        <w:rPr>
          <w:rFonts w:ascii="AkzidenzGroteskBE-Regular" w:eastAsia="Times New Roman" w:hAnsi="AkzidenzGroteskBE-Regular" w:cs="Times New Roman"/>
          <w:b/>
          <w:color w:val="0070C0"/>
          <w:sz w:val="18"/>
          <w:szCs w:val="18"/>
          <w:lang w:eastAsia="en-IN"/>
        </w:rPr>
        <w:t>SECTION</w:t>
      </w:r>
      <w:r w:rsidRPr="007512C0">
        <w:rPr>
          <w:rFonts w:ascii="MinionPro-Regular" w:eastAsia="Times New Roman" w:hAnsi="MinionPro-Regular" w:cs="Times New Roman"/>
          <w:b/>
          <w:color w:val="0070C0"/>
          <w:sz w:val="21"/>
          <w:szCs w:val="21"/>
          <w:lang w:eastAsia="en-IN"/>
        </w:rPr>
        <w:t xml:space="preserve"> are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r w:rsidRPr="007512C0">
        <w:rPr>
          <w:rFonts w:ascii="AkzidenzGroteskBE-Regular" w:eastAsia="Times New Roman" w:hAnsi="AkzidenzGroteskBE-Regular" w:cs="Times New Roman"/>
          <w:b/>
          <w:color w:val="0070C0"/>
          <w:sz w:val="18"/>
          <w:szCs w:val="18"/>
          <w:lang w:eastAsia="en-IN"/>
        </w:rPr>
        <w:t>Section_number</w:t>
      </w:r>
      <w:proofErr w:type="spellEnd"/>
      <w:r w:rsidRPr="007512C0">
        <w:rPr>
          <w:rFonts w:ascii="MinionPro-Regular" w:eastAsia="Times New Roman" w:hAnsi="MinionPro-Regular" w:cs="Times New Roman"/>
          <w:b/>
          <w:color w:val="0070C0"/>
          <w:sz w:val="21"/>
          <w:szCs w:val="21"/>
          <w:lang w:eastAsia="en-IN"/>
        </w:rPr>
        <w:t xml:space="preserve">, </w:t>
      </w:r>
      <w:r w:rsidRPr="007512C0">
        <w:rPr>
          <w:rFonts w:ascii="AkzidenzGroteskBE-Regular" w:eastAsia="Times New Roman" w:hAnsi="AkzidenzGroteskBE-Regular" w:cs="Times New Roman"/>
          <w:b/>
          <w:color w:val="0070C0"/>
          <w:sz w:val="18"/>
          <w:szCs w:val="18"/>
          <w:lang w:eastAsia="en-IN"/>
        </w:rPr>
        <w:t>Semester</w:t>
      </w:r>
      <w:r w:rsidRPr="007512C0">
        <w:rPr>
          <w:rFonts w:ascii="MinionPro-Regular" w:eastAsia="Times New Roman" w:hAnsi="MinionPro-Regular" w:cs="Times New Roman"/>
          <w:b/>
          <w:color w:val="0070C0"/>
          <w:sz w:val="21"/>
          <w:szCs w:val="21"/>
          <w:lang w:eastAsia="en-IN"/>
        </w:rPr>
        <w:t xml:space="preserve">, </w:t>
      </w:r>
      <w:r w:rsidRPr="007512C0">
        <w:rPr>
          <w:rFonts w:ascii="AkzidenzGroteskBE-Regular" w:eastAsia="Times New Roman" w:hAnsi="AkzidenzGroteskBE-Regular" w:cs="Times New Roman"/>
          <w:b/>
          <w:color w:val="0070C0"/>
          <w:sz w:val="18"/>
          <w:szCs w:val="18"/>
          <w:lang w:eastAsia="en-IN"/>
        </w:rPr>
        <w:t>Year</w:t>
      </w:r>
      <w:r w:rsidRPr="007512C0">
        <w:rPr>
          <w:rFonts w:ascii="MinionPro-Regular" w:eastAsia="Times New Roman" w:hAnsi="MinionPro-Regular" w:cs="Times New Roman"/>
          <w:b/>
          <w:color w:val="0070C0"/>
          <w:sz w:val="21"/>
          <w:szCs w:val="21"/>
          <w:lang w:eastAsia="en-IN"/>
        </w:rPr>
        <w:t xml:space="preserve">, </w:t>
      </w:r>
      <w:proofErr w:type="spellStart"/>
      <w:r w:rsidRPr="007512C0">
        <w:rPr>
          <w:rFonts w:ascii="AkzidenzGroteskBE-Regular" w:eastAsia="Times New Roman" w:hAnsi="AkzidenzGroteskBE-Regular" w:cs="Times New Roman"/>
          <w:b/>
          <w:color w:val="0070C0"/>
          <w:sz w:val="18"/>
          <w:szCs w:val="18"/>
          <w:lang w:eastAsia="en-IN"/>
        </w:rPr>
        <w:t>Course_number</w:t>
      </w:r>
      <w:proofErr w:type="spellEnd"/>
      <w:r w:rsidRPr="007512C0">
        <w:rPr>
          <w:rFonts w:ascii="MinionPro-Regular" w:eastAsia="Times New Roman" w:hAnsi="MinionPro-Regular" w:cs="Times New Roman"/>
          <w:b/>
          <w:color w:val="0070C0"/>
          <w:sz w:val="21"/>
          <w:szCs w:val="21"/>
          <w:lang w:eastAsia="en-IN"/>
        </w:rPr>
        <w:t xml:space="preserve">, </w:t>
      </w:r>
      <w:r w:rsidRPr="007512C0">
        <w:rPr>
          <w:rFonts w:ascii="AkzidenzGroteskBE-Regular" w:eastAsia="Times New Roman" w:hAnsi="AkzidenzGroteskBE-Regular" w:cs="Times New Roman"/>
          <w:b/>
          <w:color w:val="0070C0"/>
          <w:sz w:val="18"/>
          <w:szCs w:val="18"/>
          <w:lang w:eastAsia="en-IN"/>
        </w:rPr>
        <w:t>Instructor</w:t>
      </w:r>
      <w:r w:rsidRPr="007512C0">
        <w:rPr>
          <w:rFonts w:ascii="MinionPro-Regular" w:eastAsia="Times New Roman" w:hAnsi="MinionPro-Regular" w:cs="Times New Roman"/>
          <w:b/>
          <w:color w:val="0070C0"/>
          <w:sz w:val="21"/>
          <w:szCs w:val="21"/>
          <w:lang w:eastAsia="en-IN"/>
        </w:rPr>
        <w:t xml:space="preserve">, </w:t>
      </w:r>
      <w:proofErr w:type="spellStart"/>
      <w:r w:rsidRPr="007512C0">
        <w:rPr>
          <w:rFonts w:ascii="AkzidenzGroteskBE-Regular" w:eastAsia="Times New Roman" w:hAnsi="AkzidenzGroteskBE-Regular" w:cs="Times New Roman"/>
          <w:b/>
          <w:color w:val="0070C0"/>
          <w:sz w:val="18"/>
          <w:szCs w:val="18"/>
          <w:lang w:eastAsia="en-IN"/>
        </w:rPr>
        <w:t>Room_no</w:t>
      </w:r>
      <w:proofErr w:type="spellEnd"/>
      <w:r w:rsidRPr="007512C0">
        <w:rPr>
          <w:rFonts w:ascii="MinionPro-Regular" w:eastAsia="Times New Roman" w:hAnsi="MinionPro-Regular" w:cs="Times New Roman"/>
          <w:b/>
          <w:color w:val="0070C0"/>
          <w:sz w:val="21"/>
          <w:szCs w:val="21"/>
          <w:lang w:eastAsia="en-IN"/>
        </w:rPr>
        <w:t xml:space="preserve"> (where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section</w:t>
      </w:r>
      <w:proofErr w:type="gramEnd"/>
      <w:r w:rsidRPr="007512C0">
        <w:rPr>
          <w:rFonts w:ascii="MinionPro-Regular" w:eastAsia="Times New Roman" w:hAnsi="MinionPro-Regular" w:cs="Times New Roman"/>
          <w:b/>
          <w:color w:val="0070C0"/>
          <w:sz w:val="21"/>
          <w:szCs w:val="21"/>
          <w:lang w:eastAsia="en-IN"/>
        </w:rPr>
        <w:t xml:space="preserve"> is taught), </w:t>
      </w:r>
      <w:r w:rsidRPr="007512C0">
        <w:rPr>
          <w:rFonts w:ascii="AkzidenzGroteskBE-Regular" w:eastAsia="Times New Roman" w:hAnsi="AkzidenzGroteskBE-Regular" w:cs="Times New Roman"/>
          <w:b/>
          <w:color w:val="0070C0"/>
          <w:sz w:val="18"/>
          <w:szCs w:val="18"/>
          <w:lang w:eastAsia="en-IN"/>
        </w:rPr>
        <w:t>Building</w:t>
      </w:r>
      <w:r w:rsidRPr="007512C0">
        <w:rPr>
          <w:rFonts w:ascii="MinionPro-Regular" w:eastAsia="Times New Roman" w:hAnsi="MinionPro-Regular" w:cs="Times New Roman"/>
          <w:b/>
          <w:color w:val="0070C0"/>
          <w:sz w:val="21"/>
          <w:szCs w:val="21"/>
          <w:lang w:eastAsia="en-IN"/>
        </w:rPr>
        <w:t xml:space="preserve"> (where section is taught), </w:t>
      </w:r>
      <w:r w:rsidRPr="007512C0">
        <w:rPr>
          <w:rFonts w:ascii="AkzidenzGroteskBE-Regular" w:eastAsia="Times New Roman" w:hAnsi="AkzidenzGroteskBE-Regular" w:cs="Times New Roman"/>
          <w:b/>
          <w:color w:val="0070C0"/>
          <w:sz w:val="18"/>
          <w:szCs w:val="18"/>
          <w:lang w:eastAsia="en-IN"/>
        </w:rPr>
        <w:t>Weekdays</w:t>
      </w:r>
      <w:r w:rsidRPr="007512C0">
        <w:rPr>
          <w:rFonts w:ascii="MinionPro-Regular" w:eastAsia="Times New Roman" w:hAnsi="MinionPro-Regular" w:cs="Times New Roman"/>
          <w:b/>
          <w:color w:val="0070C0"/>
          <w:sz w:val="21"/>
          <w:szCs w:val="21"/>
          <w:lang w:eastAsia="en-IN"/>
        </w:rPr>
        <w:t xml:space="preserve"> (domain is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the</w:t>
      </w:r>
      <w:proofErr w:type="gramEnd"/>
      <w:r w:rsidRPr="007512C0">
        <w:rPr>
          <w:rFonts w:ascii="MinionPro-Regular" w:eastAsia="Times New Roman" w:hAnsi="MinionPro-Regular" w:cs="Times New Roman"/>
          <w:b/>
          <w:color w:val="0070C0"/>
          <w:sz w:val="21"/>
          <w:szCs w:val="21"/>
          <w:lang w:eastAsia="en-IN"/>
        </w:rPr>
        <w:t xml:space="preserve"> possible combinations of weekdays in which a section can be offered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{‘MWF’, ‘MW’, ‘TT’, and so on}), and </w:t>
      </w:r>
      <w:r w:rsidRPr="007512C0">
        <w:rPr>
          <w:rFonts w:ascii="AkzidenzGroteskBE-Regular" w:eastAsia="Times New Roman" w:hAnsi="AkzidenzGroteskBE-Regular" w:cs="Times New Roman"/>
          <w:b/>
          <w:color w:val="0070C0"/>
          <w:sz w:val="18"/>
          <w:szCs w:val="18"/>
          <w:lang w:eastAsia="en-IN"/>
        </w:rPr>
        <w:t>Hours</w:t>
      </w:r>
      <w:r w:rsidRPr="007512C0">
        <w:rPr>
          <w:rFonts w:ascii="MinionPro-Regular" w:eastAsia="Times New Roman" w:hAnsi="MinionPro-Regular" w:cs="Times New Roman"/>
          <w:b/>
          <w:color w:val="0070C0"/>
          <w:sz w:val="21"/>
          <w:szCs w:val="21"/>
          <w:lang w:eastAsia="en-IN"/>
        </w:rPr>
        <w:t xml:space="preserve"> (domain is all possible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time</w:t>
      </w:r>
      <w:proofErr w:type="gramEnd"/>
      <w:r w:rsidRPr="007512C0">
        <w:rPr>
          <w:rFonts w:ascii="MinionPro-Regular" w:eastAsia="Times New Roman" w:hAnsi="MinionPro-Regular" w:cs="Times New Roman"/>
          <w:b/>
          <w:color w:val="0070C0"/>
          <w:sz w:val="21"/>
          <w:szCs w:val="21"/>
          <w:lang w:eastAsia="en-IN"/>
        </w:rPr>
        <w:t xml:space="preserve"> periods during which sections are offered {‘9–9:50 a.m.’, ‘10–10:50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a.m.’, . . . ,</w:t>
      </w:r>
      <w:proofErr w:type="gramEnd"/>
      <w:r w:rsidRPr="007512C0">
        <w:rPr>
          <w:rFonts w:ascii="MinionPro-Regular" w:eastAsia="Times New Roman" w:hAnsi="MinionPro-Regular" w:cs="Times New Roman"/>
          <w:b/>
          <w:color w:val="0070C0"/>
          <w:sz w:val="21"/>
          <w:szCs w:val="21"/>
          <w:lang w:eastAsia="en-IN"/>
        </w:rPr>
        <w:t xml:space="preserve"> ‘3:30–4:50 p.m.’, ‘5:30–6:20 p.m.’, and so on}). Assume that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r w:rsidRPr="007512C0">
        <w:rPr>
          <w:rFonts w:ascii="AkzidenzGroteskBE-Regular" w:eastAsia="Times New Roman" w:hAnsi="AkzidenzGroteskBE-Regular" w:cs="Times New Roman"/>
          <w:b/>
          <w:color w:val="0070C0"/>
          <w:sz w:val="18"/>
          <w:szCs w:val="18"/>
          <w:lang w:eastAsia="en-IN"/>
        </w:rPr>
        <w:t>Section_number</w:t>
      </w:r>
      <w:proofErr w:type="spellEnd"/>
      <w:r w:rsidRPr="007512C0">
        <w:rPr>
          <w:rFonts w:ascii="MinionPro-Regular" w:eastAsia="Times New Roman" w:hAnsi="MinionPro-Regular" w:cs="Times New Roman"/>
          <w:b/>
          <w:color w:val="0070C0"/>
          <w:sz w:val="21"/>
          <w:szCs w:val="21"/>
          <w:lang w:eastAsia="en-IN"/>
        </w:rPr>
        <w:t xml:space="preserve"> is unique for each course within a particular </w:t>
      </w:r>
      <w:proofErr w:type="spellStart"/>
      <w:r w:rsidRPr="007512C0">
        <w:rPr>
          <w:rFonts w:ascii="MinionPro-Regular" w:eastAsia="Times New Roman" w:hAnsi="MinionPro-Regular" w:cs="Times New Roman"/>
          <w:b/>
          <w:color w:val="0070C0"/>
          <w:sz w:val="21"/>
          <w:szCs w:val="21"/>
          <w:lang w:eastAsia="en-IN"/>
        </w:rPr>
        <w:t>semes</w:t>
      </w:r>
      <w:proofErr w:type="spellEnd"/>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7512C0">
        <w:rPr>
          <w:rFonts w:ascii="MinionPro-Regular" w:eastAsia="Times New Roman" w:hAnsi="MinionPro-Regular" w:cs="Times New Roman"/>
          <w:b/>
          <w:color w:val="0070C0"/>
          <w:sz w:val="21"/>
          <w:szCs w:val="21"/>
          <w:lang w:eastAsia="en-IN"/>
        </w:rPr>
        <w:t>ter</w:t>
      </w:r>
      <w:proofErr w:type="spellEnd"/>
      <w:r w:rsidRPr="007512C0">
        <w:rPr>
          <w:rFonts w:ascii="MinionPro-Regular" w:eastAsia="Times New Roman" w:hAnsi="MinionPro-Regular" w:cs="Times New Roman"/>
          <w:b/>
          <w:color w:val="0070C0"/>
          <w:sz w:val="21"/>
          <w:szCs w:val="21"/>
          <w:lang w:eastAsia="en-IN"/>
        </w:rPr>
        <w:t>/year</w:t>
      </w:r>
      <w:proofErr w:type="gramEnd"/>
      <w:r w:rsidRPr="007512C0">
        <w:rPr>
          <w:rFonts w:ascii="MinionPro-Regular" w:eastAsia="Times New Roman" w:hAnsi="MinionPro-Regular" w:cs="Times New Roman"/>
          <w:b/>
          <w:color w:val="0070C0"/>
          <w:sz w:val="21"/>
          <w:szCs w:val="21"/>
          <w:lang w:eastAsia="en-IN"/>
        </w:rPr>
        <w:t xml:space="preserve"> combination (that is, if a course is offered multiple times during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a</w:t>
      </w:r>
      <w:proofErr w:type="gramEnd"/>
      <w:r w:rsidRPr="007512C0">
        <w:rPr>
          <w:rFonts w:ascii="MinionPro-Regular" w:eastAsia="Times New Roman" w:hAnsi="MinionPro-Regular" w:cs="Times New Roman"/>
          <w:b/>
          <w:color w:val="0070C0"/>
          <w:sz w:val="21"/>
          <w:szCs w:val="21"/>
          <w:lang w:eastAsia="en-IN"/>
        </w:rPr>
        <w:t xml:space="preserve"> particular semester, its section offerings are numbered 1, 2, 3, and so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on</w:t>
      </w:r>
      <w:proofErr w:type="gramEnd"/>
      <w:r w:rsidRPr="007512C0">
        <w:rPr>
          <w:rFonts w:ascii="MinionPro-Regular" w:eastAsia="Times New Roman" w:hAnsi="MinionPro-Regular" w:cs="Times New Roman"/>
          <w:b/>
          <w:color w:val="0070C0"/>
          <w:sz w:val="21"/>
          <w:szCs w:val="21"/>
          <w:lang w:eastAsia="en-IN"/>
        </w:rPr>
        <w:t xml:space="preserve">). There are several composite keys for section, and some attributes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are</w:t>
      </w:r>
      <w:proofErr w:type="gramEnd"/>
      <w:r w:rsidRPr="007512C0">
        <w:rPr>
          <w:rFonts w:ascii="MinionPro-Regular" w:eastAsia="Times New Roman" w:hAnsi="MinionPro-Regular" w:cs="Times New Roman"/>
          <w:b/>
          <w:color w:val="0070C0"/>
          <w:sz w:val="21"/>
          <w:szCs w:val="21"/>
          <w:lang w:eastAsia="en-IN"/>
        </w:rPr>
        <w:t xml:space="preserve"> components of more than one key. Identify three composite keys, </w:t>
      </w:r>
    </w:p>
    <w:p w:rsidR="00523F2A" w:rsidRDefault="009F683C" w:rsidP="009F683C">
      <w:pPr>
        <w:spacing w:after="0" w:line="240" w:lineRule="auto"/>
        <w:rPr>
          <w:rFonts w:ascii="MinionPro-Regular" w:eastAsia="Times New Roman" w:hAnsi="MinionPro-Regular" w:cs="Times New Roman"/>
          <w:b/>
          <w:color w:val="0070C0"/>
          <w:sz w:val="21"/>
          <w:szCs w:val="21"/>
          <w:lang w:eastAsia="en-IN"/>
        </w:rPr>
      </w:pPr>
      <w:proofErr w:type="gramStart"/>
      <w:r w:rsidRPr="007512C0">
        <w:rPr>
          <w:rFonts w:ascii="MinionPro-Regular" w:eastAsia="Times New Roman" w:hAnsi="MinionPro-Regular" w:cs="Times New Roman"/>
          <w:b/>
          <w:color w:val="0070C0"/>
          <w:sz w:val="21"/>
          <w:szCs w:val="21"/>
          <w:lang w:eastAsia="en-IN"/>
        </w:rPr>
        <w:lastRenderedPageBreak/>
        <w:t>and</w:t>
      </w:r>
      <w:proofErr w:type="gramEnd"/>
      <w:r w:rsidRPr="007512C0">
        <w:rPr>
          <w:rFonts w:ascii="MinionPro-Regular" w:eastAsia="Times New Roman" w:hAnsi="MinionPro-Regular" w:cs="Times New Roman"/>
          <w:b/>
          <w:color w:val="0070C0"/>
          <w:sz w:val="21"/>
          <w:szCs w:val="21"/>
          <w:lang w:eastAsia="en-IN"/>
        </w:rPr>
        <w:t xml:space="preserve"> show how they can be represented in an ER schema diagram. </w:t>
      </w:r>
    </w:p>
    <w:p w:rsidR="009F683C" w:rsidRDefault="00523F2A" w:rsidP="009F68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523F2A" w:rsidRDefault="00523F2A" w:rsidP="009F683C">
      <w:pPr>
        <w:spacing w:after="0" w:line="240" w:lineRule="auto"/>
        <w:rPr>
          <w:rFonts w:ascii="Arial" w:hAnsi="Arial" w:cs="Arial"/>
          <w:color w:val="282E3E"/>
          <w:shd w:val="clear" w:color="auto" w:fill="FFFFFF"/>
        </w:rPr>
      </w:pPr>
      <w:r>
        <w:rPr>
          <w:rFonts w:ascii="Arial" w:hAnsi="Arial" w:cs="Arial"/>
          <w:color w:val="282E3E"/>
          <w:shd w:val="clear" w:color="auto" w:fill="FFFFFF"/>
        </w:rPr>
        <w:t>In this exercise there are 3 composite keys because of the property of composite key that states that a composite key must be </w:t>
      </w:r>
      <w:proofErr w:type="spellStart"/>
      <w:r>
        <w:rPr>
          <w:rStyle w:val="katex-mathml"/>
          <w:rFonts w:ascii="KaTeX_Main" w:hAnsi="KaTeX_Main"/>
          <w:color w:val="282E3E"/>
          <w:sz w:val="29"/>
          <w:szCs w:val="29"/>
          <w:bdr w:val="none" w:sz="0" w:space="0" w:color="auto" w:frame="1"/>
          <w:shd w:val="clear" w:color="auto" w:fill="FFFFFF"/>
        </w:rPr>
        <w:t>minimal</w:t>
      </w:r>
      <w:r>
        <w:rPr>
          <w:rStyle w:val="mord"/>
          <w:rFonts w:ascii="KaTeX_Main" w:hAnsi="KaTeX_Main"/>
          <w:i/>
          <w:iCs/>
          <w:color w:val="282E3E"/>
          <w:sz w:val="29"/>
          <w:szCs w:val="29"/>
          <w:shd w:val="clear" w:color="auto" w:fill="FFFFFF"/>
        </w:rPr>
        <w:t>minimal</w:t>
      </w:r>
      <w:proofErr w:type="spellEnd"/>
      <w:r>
        <w:rPr>
          <w:rFonts w:ascii="Arial" w:hAnsi="Arial" w:cs="Arial"/>
          <w:color w:val="282E3E"/>
          <w:shd w:val="clear" w:color="auto" w:fill="FFFFFF"/>
        </w:rPr>
        <w:t>. This means that no </w:t>
      </w:r>
      <w:proofErr w:type="spellStart"/>
      <w:r>
        <w:rPr>
          <w:rStyle w:val="katex-mathml"/>
          <w:rFonts w:ascii="KaTeX_Main" w:hAnsi="KaTeX_Main"/>
          <w:color w:val="282E3E"/>
          <w:sz w:val="29"/>
          <w:szCs w:val="29"/>
          <w:bdr w:val="none" w:sz="0" w:space="0" w:color="auto" w:frame="1"/>
          <w:shd w:val="clear" w:color="auto" w:fill="FFFFFF"/>
        </w:rPr>
        <w:t>superfluous</w:t>
      </w:r>
      <w:r>
        <w:rPr>
          <w:rStyle w:val="mord"/>
          <w:rFonts w:ascii="KaTeX_Main" w:hAnsi="KaTeX_Main"/>
          <w:i/>
          <w:iCs/>
          <w:color w:val="282E3E"/>
          <w:sz w:val="29"/>
          <w:szCs w:val="29"/>
          <w:shd w:val="clear" w:color="auto" w:fill="FFFFFF"/>
        </w:rPr>
        <w:t>superfluous</w:t>
      </w:r>
      <w:proofErr w:type="spellEnd"/>
      <w:r>
        <w:rPr>
          <w:rFonts w:ascii="Arial" w:hAnsi="Arial" w:cs="Arial"/>
          <w:color w:val="282E3E"/>
          <w:shd w:val="clear" w:color="auto" w:fill="FFFFFF"/>
        </w:rPr>
        <w:t> attribute can be a part of the composite key. Here are the 3 composite keys:</w:t>
      </w:r>
    </w:p>
    <w:p w:rsidR="00523F2A" w:rsidRPr="00523F2A" w:rsidRDefault="00523F2A" w:rsidP="00523F2A">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523F2A">
        <w:rPr>
          <w:rFonts w:ascii="KaTeX_Main" w:eastAsia="Times New Roman" w:hAnsi="KaTeX_Main" w:cs="Arial"/>
          <w:b/>
          <w:bCs/>
          <w:color w:val="282E3E"/>
          <w:sz w:val="29"/>
          <w:szCs w:val="29"/>
          <w:lang w:eastAsia="en-IN"/>
        </w:rPr>
        <w:t>Key 1:</w:t>
      </w:r>
    </w:p>
    <w:p w:rsidR="00523F2A" w:rsidRPr="00523F2A" w:rsidRDefault="00523F2A" w:rsidP="00523F2A">
      <w:pPr>
        <w:shd w:val="clear" w:color="auto" w:fill="FFFFFF"/>
        <w:spacing w:after="0" w:line="240" w:lineRule="auto"/>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First composite key is explained in the exercise requirements. Section, represented by </w:t>
      </w:r>
      <w:proofErr w:type="spellStart"/>
      <w:r w:rsidRPr="00523F2A">
        <w:rPr>
          <w:rFonts w:ascii="KaTeX_Main" w:eastAsia="Times New Roman" w:hAnsi="KaTeX_Main" w:cs="Arial"/>
          <w:color w:val="282E3E"/>
          <w:sz w:val="29"/>
          <w:szCs w:val="29"/>
          <w:bdr w:val="none" w:sz="0" w:space="0" w:color="auto" w:frame="1"/>
          <w:lang w:eastAsia="en-IN"/>
        </w:rPr>
        <w:t>Section_number</w:t>
      </w:r>
      <w:r w:rsidRPr="00523F2A">
        <w:rPr>
          <w:rFonts w:ascii="KaTeX_Main" w:eastAsia="Times New Roman" w:hAnsi="KaTeX_Main" w:cs="Arial"/>
          <w:b/>
          <w:bCs/>
          <w:color w:val="282E3E"/>
          <w:sz w:val="29"/>
          <w:szCs w:val="29"/>
          <w:lang w:eastAsia="en-IN"/>
        </w:rPr>
        <w:t>Section_number</w:t>
      </w:r>
      <w:proofErr w:type="spellEnd"/>
      <w:r w:rsidRPr="00523F2A">
        <w:rPr>
          <w:rFonts w:ascii="Arial" w:eastAsia="Times New Roman" w:hAnsi="Arial" w:cs="Arial"/>
          <w:color w:val="282E3E"/>
          <w:sz w:val="24"/>
          <w:szCs w:val="24"/>
          <w:lang w:eastAsia="en-IN"/>
        </w:rPr>
        <w:t>, is assumed to be unique in particular combination with </w:t>
      </w:r>
      <w:proofErr w:type="spellStart"/>
      <w:r w:rsidRPr="00523F2A">
        <w:rPr>
          <w:rFonts w:ascii="KaTeX_Main" w:eastAsia="Times New Roman" w:hAnsi="KaTeX_Main" w:cs="Arial"/>
          <w:color w:val="282E3E"/>
          <w:sz w:val="29"/>
          <w:szCs w:val="29"/>
          <w:bdr w:val="none" w:sz="0" w:space="0" w:color="auto" w:frame="1"/>
          <w:lang w:eastAsia="en-IN"/>
        </w:rPr>
        <w:t>Semester</w:t>
      </w:r>
      <w:r w:rsidRPr="00523F2A">
        <w:rPr>
          <w:rFonts w:ascii="KaTeX_Main" w:eastAsia="Times New Roman" w:hAnsi="KaTeX_Main" w:cs="Arial"/>
          <w:b/>
          <w:bCs/>
          <w:color w:val="282E3E"/>
          <w:sz w:val="29"/>
          <w:szCs w:val="29"/>
          <w:lang w:eastAsia="en-IN"/>
        </w:rPr>
        <w:t>Semester</w:t>
      </w:r>
      <w:proofErr w:type="spellEnd"/>
      <w:r w:rsidRPr="00523F2A">
        <w:rPr>
          <w:rFonts w:ascii="Arial" w:eastAsia="Times New Roman" w:hAnsi="Arial" w:cs="Arial"/>
          <w:color w:val="282E3E"/>
          <w:sz w:val="24"/>
          <w:szCs w:val="24"/>
          <w:lang w:eastAsia="en-IN"/>
        </w:rPr>
        <w:t> and </w:t>
      </w:r>
      <w:proofErr w:type="spellStart"/>
      <w:r w:rsidRPr="00523F2A">
        <w:rPr>
          <w:rFonts w:ascii="KaTeX_Main" w:eastAsia="Times New Roman" w:hAnsi="KaTeX_Main" w:cs="Arial"/>
          <w:color w:val="282E3E"/>
          <w:sz w:val="29"/>
          <w:szCs w:val="29"/>
          <w:bdr w:val="none" w:sz="0" w:space="0" w:color="auto" w:frame="1"/>
          <w:lang w:eastAsia="en-IN"/>
        </w:rPr>
        <w:t>Year</w:t>
      </w:r>
      <w:r w:rsidRPr="00523F2A">
        <w:rPr>
          <w:rFonts w:ascii="KaTeX_Main" w:eastAsia="Times New Roman" w:hAnsi="KaTeX_Main" w:cs="Arial"/>
          <w:b/>
          <w:bCs/>
          <w:color w:val="282E3E"/>
          <w:sz w:val="29"/>
          <w:szCs w:val="29"/>
          <w:lang w:eastAsia="en-IN"/>
        </w:rPr>
        <w:t>Year</w:t>
      </w:r>
      <w:proofErr w:type="spellEnd"/>
      <w:r w:rsidRPr="00523F2A">
        <w:rPr>
          <w:rFonts w:ascii="Arial" w:eastAsia="Times New Roman" w:hAnsi="Arial" w:cs="Arial"/>
          <w:color w:val="282E3E"/>
          <w:sz w:val="24"/>
          <w:szCs w:val="24"/>
          <w:lang w:eastAsia="en-IN"/>
        </w:rPr>
        <w:t> for particular course, represented by </w:t>
      </w:r>
      <w:proofErr w:type="spellStart"/>
      <w:r w:rsidRPr="00523F2A">
        <w:rPr>
          <w:rFonts w:ascii="KaTeX_Main" w:eastAsia="Times New Roman" w:hAnsi="KaTeX_Main" w:cs="Arial"/>
          <w:color w:val="282E3E"/>
          <w:sz w:val="29"/>
          <w:szCs w:val="29"/>
          <w:bdr w:val="none" w:sz="0" w:space="0" w:color="auto" w:frame="1"/>
          <w:lang w:eastAsia="en-IN"/>
        </w:rPr>
        <w:t>Course_number</w:t>
      </w:r>
      <w:r w:rsidRPr="00523F2A">
        <w:rPr>
          <w:rFonts w:ascii="KaTeX_Main" w:eastAsia="Times New Roman" w:hAnsi="KaTeX_Main" w:cs="Arial"/>
          <w:b/>
          <w:bCs/>
          <w:color w:val="282E3E"/>
          <w:sz w:val="29"/>
          <w:szCs w:val="29"/>
          <w:lang w:eastAsia="en-IN"/>
        </w:rPr>
        <w:t>Course_number</w:t>
      </w:r>
      <w:proofErr w:type="spellEnd"/>
      <w:r w:rsidRPr="00523F2A">
        <w:rPr>
          <w:rFonts w:ascii="Arial" w:eastAsia="Times New Roman" w:hAnsi="Arial" w:cs="Arial"/>
          <w:color w:val="282E3E"/>
          <w:sz w:val="24"/>
          <w:szCs w:val="24"/>
          <w:lang w:eastAsia="en-IN"/>
        </w:rPr>
        <w:t>.</w:t>
      </w:r>
    </w:p>
    <w:p w:rsidR="00523F2A" w:rsidRDefault="00523F2A" w:rsidP="009F683C">
      <w:pPr>
        <w:spacing w:after="0" w:line="240" w:lineRule="auto"/>
        <w:rPr>
          <w:rFonts w:ascii="Times New Roman" w:eastAsia="Times New Roman" w:hAnsi="Times New Roman" w:cs="Times New Roman"/>
          <w:b/>
          <w:color w:val="0070C0"/>
          <w:sz w:val="24"/>
          <w:szCs w:val="24"/>
          <w:lang w:eastAsia="en-IN"/>
        </w:rPr>
      </w:pPr>
      <w:r>
        <w:rPr>
          <w:noProof/>
          <w:lang w:eastAsia="en-IN"/>
        </w:rPr>
        <w:drawing>
          <wp:inline distT="0" distB="0" distL="0" distR="0">
            <wp:extent cx="4007485" cy="1630045"/>
            <wp:effectExtent l="0" t="0" r="0" b="8255"/>
            <wp:docPr id="22" name="Picture 22"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e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7485" cy="1630045"/>
                    </a:xfrm>
                    <a:prstGeom prst="rect">
                      <a:avLst/>
                    </a:prstGeom>
                    <a:noFill/>
                    <a:ln>
                      <a:noFill/>
                    </a:ln>
                  </pic:spPr>
                </pic:pic>
              </a:graphicData>
            </a:graphic>
          </wp:inline>
        </w:drawing>
      </w:r>
    </w:p>
    <w:p w:rsidR="00523F2A" w:rsidRDefault="00523F2A" w:rsidP="009F683C">
      <w:pPr>
        <w:spacing w:after="0" w:line="240" w:lineRule="auto"/>
        <w:rPr>
          <w:rFonts w:ascii="Arial" w:hAnsi="Arial" w:cs="Arial"/>
          <w:color w:val="282E3E"/>
          <w:shd w:val="clear" w:color="auto" w:fill="FFFFFF"/>
        </w:rPr>
      </w:pPr>
      <w:r>
        <w:rPr>
          <w:rFonts w:ascii="Arial" w:hAnsi="Arial" w:cs="Arial"/>
          <w:color w:val="282E3E"/>
          <w:shd w:val="clear" w:color="auto" w:fill="FFFFFF"/>
        </w:rPr>
        <w:t>Second composite key is based on uniqueness of the </w:t>
      </w:r>
      <w:proofErr w:type="spellStart"/>
      <w:r>
        <w:rPr>
          <w:rStyle w:val="katex-mathml"/>
          <w:rFonts w:ascii="KaTeX_Main" w:hAnsi="KaTeX_Main"/>
          <w:color w:val="282E3E"/>
          <w:sz w:val="29"/>
          <w:szCs w:val="29"/>
          <w:bdr w:val="none" w:sz="0" w:space="0" w:color="auto" w:frame="1"/>
          <w:shd w:val="clear" w:color="auto" w:fill="FFFFFF"/>
        </w:rPr>
        <w:t>Instructor</w:t>
      </w:r>
      <w:r>
        <w:rPr>
          <w:rStyle w:val="mord"/>
          <w:rFonts w:ascii="KaTeX_Main" w:hAnsi="KaTeX_Main"/>
          <w:b/>
          <w:bCs/>
          <w:color w:val="282E3E"/>
          <w:sz w:val="29"/>
          <w:szCs w:val="29"/>
          <w:shd w:val="clear" w:color="auto" w:fill="FFFFFF"/>
        </w:rPr>
        <w:t>Instructor</w:t>
      </w:r>
      <w:proofErr w:type="spellEnd"/>
      <w:r>
        <w:rPr>
          <w:rFonts w:ascii="Arial" w:hAnsi="Arial" w:cs="Arial"/>
          <w:color w:val="282E3E"/>
          <w:shd w:val="clear" w:color="auto" w:fill="FFFFFF"/>
        </w:rPr>
        <w:t> attribute. The instructor can teach a single course in particular time. This unique time for a section is achieved by combining attributes representing time, </w:t>
      </w:r>
      <w:r>
        <w:rPr>
          <w:rStyle w:val="katex-mathml"/>
          <w:rFonts w:ascii="KaTeX_Main" w:hAnsi="KaTeX_Main"/>
          <w:color w:val="282E3E"/>
          <w:sz w:val="29"/>
          <w:szCs w:val="29"/>
          <w:bdr w:val="none" w:sz="0" w:space="0" w:color="auto" w:frame="1"/>
          <w:shd w:val="clear" w:color="auto" w:fill="FFFFFF"/>
        </w:rPr>
        <w:t>Year</w:t>
      </w:r>
      <w:r>
        <w:rPr>
          <w:rStyle w:val="mord"/>
          <w:rFonts w:ascii="KaTeX_Main" w:hAnsi="KaTeX_Main"/>
          <w:b/>
          <w:bCs/>
          <w:color w:val="282E3E"/>
          <w:sz w:val="29"/>
          <w:szCs w:val="29"/>
          <w:shd w:val="clear" w:color="auto" w:fill="FFFFFF"/>
        </w:rPr>
        <w:t>Year</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Semester</w:t>
      </w:r>
      <w:r>
        <w:rPr>
          <w:rStyle w:val="mord"/>
          <w:rFonts w:ascii="KaTeX_Main" w:hAnsi="KaTeX_Main"/>
          <w:b/>
          <w:bCs/>
          <w:color w:val="282E3E"/>
          <w:sz w:val="29"/>
          <w:szCs w:val="29"/>
          <w:shd w:val="clear" w:color="auto" w:fill="FFFFFF"/>
        </w:rPr>
        <w:t>Semester</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Weekdays</w:t>
      </w:r>
      <w:r>
        <w:rPr>
          <w:rStyle w:val="mord"/>
          <w:rFonts w:ascii="KaTeX_Main" w:hAnsi="KaTeX_Main"/>
          <w:b/>
          <w:bCs/>
          <w:color w:val="282E3E"/>
          <w:sz w:val="29"/>
          <w:szCs w:val="29"/>
          <w:shd w:val="clear" w:color="auto" w:fill="FFFFFF"/>
        </w:rPr>
        <w:t>Weekdays</w:t>
      </w:r>
      <w:r>
        <w:rPr>
          <w:rFonts w:ascii="Arial" w:hAnsi="Arial" w:cs="Arial"/>
          <w:color w:val="282E3E"/>
          <w:shd w:val="clear" w:color="auto" w:fill="FFFFFF"/>
        </w:rPr>
        <w:t> and </w:t>
      </w:r>
      <w:r>
        <w:rPr>
          <w:rStyle w:val="katex-mathml"/>
          <w:rFonts w:ascii="KaTeX_Main" w:hAnsi="KaTeX_Main"/>
          <w:color w:val="282E3E"/>
          <w:sz w:val="29"/>
          <w:szCs w:val="29"/>
          <w:bdr w:val="none" w:sz="0" w:space="0" w:color="auto" w:frame="1"/>
          <w:shd w:val="clear" w:color="auto" w:fill="FFFFFF"/>
        </w:rPr>
        <w:t>Hours</w:t>
      </w:r>
      <w:r>
        <w:rPr>
          <w:rStyle w:val="mord"/>
          <w:rFonts w:ascii="KaTeX_Main" w:hAnsi="KaTeX_Main"/>
          <w:b/>
          <w:bCs/>
          <w:color w:val="282E3E"/>
          <w:sz w:val="29"/>
          <w:szCs w:val="29"/>
          <w:shd w:val="clear" w:color="auto" w:fill="FFFFFF"/>
        </w:rPr>
        <w:t>Hours</w:t>
      </w:r>
      <w:r>
        <w:rPr>
          <w:rFonts w:ascii="Arial" w:hAnsi="Arial" w:cs="Arial"/>
          <w:color w:val="282E3E"/>
          <w:shd w:val="clear" w:color="auto" w:fill="FFFFFF"/>
        </w:rPr>
        <w:t>.</w:t>
      </w:r>
    </w:p>
    <w:p w:rsidR="00523F2A" w:rsidRPr="007512C0" w:rsidRDefault="00523F2A" w:rsidP="009F683C">
      <w:pPr>
        <w:spacing w:after="0" w:line="240" w:lineRule="auto"/>
        <w:rPr>
          <w:rFonts w:ascii="Times New Roman" w:eastAsia="Times New Roman" w:hAnsi="Times New Roman" w:cs="Times New Roman"/>
          <w:b/>
          <w:color w:val="0070C0"/>
          <w:sz w:val="24"/>
          <w:szCs w:val="24"/>
          <w:lang w:eastAsia="en-IN"/>
        </w:rPr>
      </w:pPr>
      <w:r>
        <w:rPr>
          <w:noProof/>
          <w:lang w:eastAsia="en-IN"/>
        </w:rPr>
        <w:drawing>
          <wp:inline distT="0" distB="0" distL="0" distR="0">
            <wp:extent cx="4397375" cy="1733550"/>
            <wp:effectExtent l="0" t="0" r="3175" b="0"/>
            <wp:docPr id="23" name="Picture 23"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375" cy="1733550"/>
                    </a:xfrm>
                    <a:prstGeom prst="rect">
                      <a:avLst/>
                    </a:prstGeom>
                    <a:noFill/>
                    <a:ln>
                      <a:noFill/>
                    </a:ln>
                  </pic:spPr>
                </pic:pic>
              </a:graphicData>
            </a:graphic>
          </wp:inline>
        </w:drawing>
      </w:r>
    </w:p>
    <w:p w:rsidR="00523F2A" w:rsidRDefault="00523F2A" w:rsidP="009F683C">
      <w:pPr>
        <w:spacing w:after="0" w:line="240" w:lineRule="auto"/>
        <w:rPr>
          <w:rStyle w:val="mord"/>
          <w:rFonts w:ascii="KaTeX_Main" w:hAnsi="KaTeX_Main"/>
          <w:b/>
          <w:bCs/>
          <w:color w:val="282E3E"/>
          <w:sz w:val="29"/>
          <w:szCs w:val="29"/>
          <w:shd w:val="clear" w:color="auto" w:fill="FFFFFF"/>
        </w:rPr>
      </w:pPr>
      <w:r>
        <w:rPr>
          <w:rFonts w:ascii="Arial" w:hAnsi="Arial" w:cs="Arial"/>
          <w:color w:val="282E3E"/>
          <w:shd w:val="clear" w:color="auto" w:fill="FFFFFF"/>
        </w:rPr>
        <w:t>Third composite key is based on the unique combination of time and place attributes. At specific time and place, only one section can be taught. Attributes used in creating this unique composite key are </w:t>
      </w:r>
      <w:r>
        <w:rPr>
          <w:rStyle w:val="katex-mathml"/>
          <w:rFonts w:ascii="KaTeX_Main" w:hAnsi="KaTeX_Main"/>
          <w:color w:val="282E3E"/>
          <w:sz w:val="29"/>
          <w:szCs w:val="29"/>
          <w:bdr w:val="none" w:sz="0" w:space="0" w:color="auto" w:frame="1"/>
          <w:shd w:val="clear" w:color="auto" w:fill="FFFFFF"/>
        </w:rPr>
        <w:t>Year</w:t>
      </w:r>
      <w:r>
        <w:rPr>
          <w:rStyle w:val="mord"/>
          <w:rFonts w:ascii="KaTeX_Main" w:hAnsi="KaTeX_Main"/>
          <w:b/>
          <w:bCs/>
          <w:color w:val="282E3E"/>
          <w:sz w:val="29"/>
          <w:szCs w:val="29"/>
          <w:shd w:val="clear" w:color="auto" w:fill="FFFFFF"/>
        </w:rPr>
        <w:t>Year</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Semester</w:t>
      </w:r>
      <w:r>
        <w:rPr>
          <w:rStyle w:val="mord"/>
          <w:rFonts w:ascii="KaTeX_Main" w:hAnsi="KaTeX_Main"/>
          <w:b/>
          <w:bCs/>
          <w:color w:val="282E3E"/>
          <w:sz w:val="29"/>
          <w:szCs w:val="29"/>
          <w:shd w:val="clear" w:color="auto" w:fill="FFFFFF"/>
        </w:rPr>
        <w:t>Semester</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Weekdays</w:t>
      </w:r>
      <w:r>
        <w:rPr>
          <w:rStyle w:val="mord"/>
          <w:rFonts w:ascii="KaTeX_Main" w:hAnsi="KaTeX_Main"/>
          <w:b/>
          <w:bCs/>
          <w:color w:val="282E3E"/>
          <w:sz w:val="29"/>
          <w:szCs w:val="29"/>
          <w:shd w:val="clear" w:color="auto" w:fill="FFFFFF"/>
        </w:rPr>
        <w:t>Weekdays</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Hours</w:t>
      </w:r>
      <w:r>
        <w:rPr>
          <w:rStyle w:val="mord"/>
          <w:rFonts w:ascii="KaTeX_Main" w:hAnsi="KaTeX_Main"/>
          <w:b/>
          <w:bCs/>
          <w:color w:val="282E3E"/>
          <w:sz w:val="29"/>
          <w:szCs w:val="29"/>
          <w:shd w:val="clear" w:color="auto" w:fill="FFFFFF"/>
        </w:rPr>
        <w:t>Hours</w:t>
      </w:r>
      <w:r>
        <w:rPr>
          <w:rFonts w:ascii="Arial" w:hAnsi="Arial" w:cs="Arial"/>
          <w:color w:val="282E3E"/>
          <w:shd w:val="clear" w:color="auto" w:fill="FFFFFF"/>
        </w:rPr>
        <w:t>, </w:t>
      </w:r>
      <w:r>
        <w:rPr>
          <w:rStyle w:val="katex-mathml"/>
          <w:rFonts w:ascii="KaTeX_Main" w:hAnsi="KaTeX_Main"/>
          <w:color w:val="282E3E"/>
          <w:sz w:val="29"/>
          <w:szCs w:val="29"/>
          <w:bdr w:val="none" w:sz="0" w:space="0" w:color="auto" w:frame="1"/>
          <w:shd w:val="clear" w:color="auto" w:fill="FFFFFF"/>
        </w:rPr>
        <w:t>Building</w:t>
      </w:r>
      <w:r>
        <w:rPr>
          <w:rStyle w:val="mord"/>
          <w:rFonts w:ascii="KaTeX_Main" w:hAnsi="KaTeX_Main"/>
          <w:b/>
          <w:bCs/>
          <w:color w:val="282E3E"/>
          <w:sz w:val="29"/>
          <w:szCs w:val="29"/>
          <w:shd w:val="clear" w:color="auto" w:fill="FFFFFF"/>
        </w:rPr>
        <w:t>Building</w:t>
      </w:r>
      <w:r>
        <w:rPr>
          <w:rFonts w:ascii="Arial" w:hAnsi="Arial" w:cs="Arial"/>
          <w:color w:val="282E3E"/>
          <w:shd w:val="clear" w:color="auto" w:fill="FFFFFF"/>
        </w:rPr>
        <w:t> and </w:t>
      </w:r>
      <w:r>
        <w:rPr>
          <w:rStyle w:val="katex-mathml"/>
          <w:rFonts w:ascii="KaTeX_Main" w:hAnsi="KaTeX_Main"/>
          <w:color w:val="282E3E"/>
          <w:sz w:val="29"/>
          <w:szCs w:val="29"/>
          <w:bdr w:val="none" w:sz="0" w:space="0" w:color="auto" w:frame="1"/>
          <w:shd w:val="clear" w:color="auto" w:fill="FFFFFF"/>
        </w:rPr>
        <w:t>Room_no</w:t>
      </w:r>
      <w:r>
        <w:rPr>
          <w:rStyle w:val="mord"/>
          <w:rFonts w:ascii="KaTeX_Main" w:hAnsi="KaTeX_Main"/>
          <w:b/>
          <w:bCs/>
          <w:color w:val="282E3E"/>
          <w:sz w:val="29"/>
          <w:szCs w:val="29"/>
          <w:shd w:val="clear" w:color="auto" w:fill="FFFFFF"/>
        </w:rPr>
        <w:t>Room_no</w:t>
      </w:r>
    </w:p>
    <w:p w:rsidR="00523F2A" w:rsidRDefault="00523F2A" w:rsidP="009F683C">
      <w:pPr>
        <w:spacing w:after="0" w:line="240" w:lineRule="auto"/>
        <w:rPr>
          <w:rFonts w:ascii="AkzidenzGroteskBE-Bold" w:eastAsia="Times New Roman" w:hAnsi="AkzidenzGroteskBE-Bold" w:cs="Times New Roman"/>
          <w:b/>
          <w:bCs/>
          <w:color w:val="0070C0"/>
          <w:sz w:val="18"/>
          <w:szCs w:val="18"/>
          <w:lang w:eastAsia="en-IN"/>
        </w:rPr>
      </w:pPr>
      <w:r>
        <w:rPr>
          <w:noProof/>
          <w:lang w:eastAsia="en-IN"/>
        </w:rPr>
        <w:lastRenderedPageBreak/>
        <w:drawing>
          <wp:inline distT="0" distB="0" distL="0" distR="0">
            <wp:extent cx="4969510" cy="1733550"/>
            <wp:effectExtent l="0" t="0" r="2540" b="0"/>
            <wp:docPr id="24" name="Picture 24"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e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510" cy="1733550"/>
                    </a:xfrm>
                    <a:prstGeom prst="rect">
                      <a:avLst/>
                    </a:prstGeom>
                    <a:noFill/>
                    <a:ln>
                      <a:noFill/>
                    </a:ln>
                  </pic:spPr>
                </pic:pic>
              </a:graphicData>
            </a:graphic>
          </wp:inline>
        </w:drawing>
      </w:r>
    </w:p>
    <w:p w:rsidR="00523F2A" w:rsidRPr="00523F2A" w:rsidRDefault="00523F2A" w:rsidP="00523F2A">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523F2A">
        <w:rPr>
          <w:rFonts w:ascii="KaTeX_Main" w:eastAsia="Times New Roman" w:hAnsi="KaTeX_Main" w:cs="Arial"/>
          <w:b/>
          <w:bCs/>
          <w:color w:val="282E3E"/>
          <w:sz w:val="29"/>
          <w:szCs w:val="29"/>
          <w:lang w:eastAsia="en-IN"/>
        </w:rPr>
        <w:t>Key 1:</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Section_number</w:t>
      </w:r>
      <w:r w:rsidRPr="00523F2A">
        <w:rPr>
          <w:rFonts w:ascii="KaTeX_Main" w:eastAsia="Times New Roman" w:hAnsi="KaTeX_Main" w:cs="Arial"/>
          <w:b/>
          <w:bCs/>
          <w:color w:val="282E3E"/>
          <w:sz w:val="29"/>
          <w:szCs w:val="29"/>
          <w:lang w:eastAsia="en-IN"/>
        </w:rPr>
        <w:t>Section_number</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Semester</w:t>
      </w:r>
      <w:r w:rsidRPr="00523F2A">
        <w:rPr>
          <w:rFonts w:ascii="KaTeX_Main" w:eastAsia="Times New Roman" w:hAnsi="KaTeX_Main" w:cs="Arial"/>
          <w:b/>
          <w:bCs/>
          <w:color w:val="282E3E"/>
          <w:sz w:val="29"/>
          <w:szCs w:val="29"/>
          <w:lang w:eastAsia="en-IN"/>
        </w:rPr>
        <w:t>Semester</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Year</w:t>
      </w:r>
      <w:r w:rsidRPr="00523F2A">
        <w:rPr>
          <w:rFonts w:ascii="KaTeX_Main" w:eastAsia="Times New Roman" w:hAnsi="KaTeX_Main" w:cs="Arial"/>
          <w:b/>
          <w:bCs/>
          <w:color w:val="282E3E"/>
          <w:sz w:val="29"/>
          <w:szCs w:val="29"/>
          <w:lang w:eastAsia="en-IN"/>
        </w:rPr>
        <w:t>Year</w:t>
      </w:r>
      <w:r w:rsidRPr="00523F2A">
        <w:rPr>
          <w:rFonts w:ascii="Arial" w:eastAsia="Times New Roman" w:hAnsi="Arial" w:cs="Arial"/>
          <w:color w:val="282E3E"/>
          <w:sz w:val="24"/>
          <w:szCs w:val="24"/>
          <w:lang w:eastAsia="en-IN"/>
        </w:rPr>
        <w:t> and </w:t>
      </w:r>
      <w:r w:rsidRPr="00523F2A">
        <w:rPr>
          <w:rFonts w:ascii="KaTeX_Main" w:eastAsia="Times New Roman" w:hAnsi="KaTeX_Main" w:cs="Arial"/>
          <w:color w:val="282E3E"/>
          <w:sz w:val="29"/>
          <w:szCs w:val="29"/>
          <w:bdr w:val="none" w:sz="0" w:space="0" w:color="auto" w:frame="1"/>
          <w:lang w:eastAsia="en-IN"/>
        </w:rPr>
        <w:t>Course_number</w:t>
      </w:r>
      <w:r w:rsidRPr="00523F2A">
        <w:rPr>
          <w:rFonts w:ascii="KaTeX_Main" w:eastAsia="Times New Roman" w:hAnsi="KaTeX_Main" w:cs="Arial"/>
          <w:b/>
          <w:bCs/>
          <w:color w:val="282E3E"/>
          <w:sz w:val="29"/>
          <w:szCs w:val="29"/>
          <w:lang w:eastAsia="en-IN"/>
        </w:rPr>
        <w:t>Course_number</w:t>
      </w:r>
    </w:p>
    <w:p w:rsidR="00523F2A" w:rsidRPr="00523F2A" w:rsidRDefault="00523F2A" w:rsidP="00523F2A">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523F2A">
        <w:rPr>
          <w:rFonts w:ascii="KaTeX_Main" w:eastAsia="Times New Roman" w:hAnsi="KaTeX_Main" w:cs="Arial"/>
          <w:color w:val="282E3E"/>
          <w:sz w:val="29"/>
          <w:szCs w:val="29"/>
          <w:bdr w:val="none" w:sz="0" w:space="0" w:color="auto" w:frame="1"/>
          <w:lang w:eastAsia="en-IN"/>
        </w:rPr>
        <w:t>Key 2</w:t>
      </w:r>
      <w:proofErr w:type="gramStart"/>
      <w:r w:rsidRPr="00523F2A">
        <w:rPr>
          <w:rFonts w:ascii="KaTeX_Main" w:eastAsia="Times New Roman" w:hAnsi="KaTeX_Main" w:cs="Arial"/>
          <w:color w:val="282E3E"/>
          <w:sz w:val="29"/>
          <w:szCs w:val="29"/>
          <w:bdr w:val="none" w:sz="0" w:space="0" w:color="auto" w:frame="1"/>
          <w:lang w:eastAsia="en-IN"/>
        </w:rPr>
        <w:t>:</w:t>
      </w:r>
      <w:r w:rsidRPr="00523F2A">
        <w:rPr>
          <w:rFonts w:ascii="KaTeX_Main" w:eastAsia="Times New Roman" w:hAnsi="KaTeX_Main" w:cs="Arial"/>
          <w:b/>
          <w:bCs/>
          <w:color w:val="282E3E"/>
          <w:sz w:val="29"/>
          <w:szCs w:val="29"/>
          <w:lang w:eastAsia="en-IN"/>
        </w:rPr>
        <w:t>Key</w:t>
      </w:r>
      <w:proofErr w:type="gramEnd"/>
      <w:r w:rsidRPr="00523F2A">
        <w:rPr>
          <w:rFonts w:ascii="KaTeX_Main" w:eastAsia="Times New Roman" w:hAnsi="KaTeX_Main" w:cs="Arial"/>
          <w:b/>
          <w:bCs/>
          <w:color w:val="282E3E"/>
          <w:sz w:val="29"/>
          <w:szCs w:val="29"/>
          <w:lang w:eastAsia="en-IN"/>
        </w:rPr>
        <w:t> 2:</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Instructor</w:t>
      </w:r>
      <w:r w:rsidRPr="00523F2A">
        <w:rPr>
          <w:rFonts w:ascii="KaTeX_Main" w:eastAsia="Times New Roman" w:hAnsi="KaTeX_Main" w:cs="Arial"/>
          <w:b/>
          <w:bCs/>
          <w:color w:val="282E3E"/>
          <w:sz w:val="29"/>
          <w:szCs w:val="29"/>
          <w:lang w:eastAsia="en-IN"/>
        </w:rPr>
        <w:t>Instructor</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Year</w:t>
      </w:r>
      <w:r w:rsidRPr="00523F2A">
        <w:rPr>
          <w:rFonts w:ascii="KaTeX_Main" w:eastAsia="Times New Roman" w:hAnsi="KaTeX_Main" w:cs="Arial"/>
          <w:b/>
          <w:bCs/>
          <w:color w:val="282E3E"/>
          <w:sz w:val="29"/>
          <w:szCs w:val="29"/>
          <w:lang w:eastAsia="en-IN"/>
        </w:rPr>
        <w:t>Year</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Semester</w:t>
      </w:r>
      <w:r w:rsidRPr="00523F2A">
        <w:rPr>
          <w:rFonts w:ascii="KaTeX_Main" w:eastAsia="Times New Roman" w:hAnsi="KaTeX_Main" w:cs="Arial"/>
          <w:b/>
          <w:bCs/>
          <w:color w:val="282E3E"/>
          <w:sz w:val="29"/>
          <w:szCs w:val="29"/>
          <w:lang w:eastAsia="en-IN"/>
        </w:rPr>
        <w:t>Semester</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Weekdays</w:t>
      </w:r>
      <w:r w:rsidRPr="00523F2A">
        <w:rPr>
          <w:rFonts w:ascii="KaTeX_Main" w:eastAsia="Times New Roman" w:hAnsi="KaTeX_Main" w:cs="Arial"/>
          <w:b/>
          <w:bCs/>
          <w:color w:val="282E3E"/>
          <w:sz w:val="29"/>
          <w:szCs w:val="29"/>
          <w:lang w:eastAsia="en-IN"/>
        </w:rPr>
        <w:t>Weekdays</w:t>
      </w:r>
      <w:r w:rsidRPr="00523F2A">
        <w:rPr>
          <w:rFonts w:ascii="Arial" w:eastAsia="Times New Roman" w:hAnsi="Arial" w:cs="Arial"/>
          <w:color w:val="282E3E"/>
          <w:sz w:val="24"/>
          <w:szCs w:val="24"/>
          <w:lang w:eastAsia="en-IN"/>
        </w:rPr>
        <w:t> and </w:t>
      </w:r>
      <w:r w:rsidRPr="00523F2A">
        <w:rPr>
          <w:rFonts w:ascii="KaTeX_Main" w:eastAsia="Times New Roman" w:hAnsi="KaTeX_Main" w:cs="Arial"/>
          <w:color w:val="282E3E"/>
          <w:sz w:val="29"/>
          <w:szCs w:val="29"/>
          <w:bdr w:val="none" w:sz="0" w:space="0" w:color="auto" w:frame="1"/>
          <w:lang w:eastAsia="en-IN"/>
        </w:rPr>
        <w:t>Hours</w:t>
      </w:r>
      <w:r w:rsidRPr="00523F2A">
        <w:rPr>
          <w:rFonts w:ascii="KaTeX_Main" w:eastAsia="Times New Roman" w:hAnsi="KaTeX_Main" w:cs="Arial"/>
          <w:b/>
          <w:bCs/>
          <w:color w:val="282E3E"/>
          <w:sz w:val="29"/>
          <w:szCs w:val="29"/>
          <w:lang w:eastAsia="en-IN"/>
        </w:rPr>
        <w:t>Hours</w:t>
      </w:r>
    </w:p>
    <w:p w:rsidR="00523F2A" w:rsidRPr="00523F2A" w:rsidRDefault="00523F2A" w:rsidP="00523F2A">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523F2A">
        <w:rPr>
          <w:rFonts w:ascii="KaTeX_Main" w:eastAsia="Times New Roman" w:hAnsi="KaTeX_Main" w:cs="Arial"/>
          <w:color w:val="282E3E"/>
          <w:sz w:val="29"/>
          <w:szCs w:val="29"/>
          <w:bdr w:val="none" w:sz="0" w:space="0" w:color="auto" w:frame="1"/>
          <w:lang w:eastAsia="en-IN"/>
        </w:rPr>
        <w:t>Key 3</w:t>
      </w:r>
      <w:proofErr w:type="gramStart"/>
      <w:r w:rsidRPr="00523F2A">
        <w:rPr>
          <w:rFonts w:ascii="KaTeX_Main" w:eastAsia="Times New Roman" w:hAnsi="KaTeX_Main" w:cs="Arial"/>
          <w:color w:val="282E3E"/>
          <w:sz w:val="29"/>
          <w:szCs w:val="29"/>
          <w:bdr w:val="none" w:sz="0" w:space="0" w:color="auto" w:frame="1"/>
          <w:lang w:eastAsia="en-IN"/>
        </w:rPr>
        <w:t>:</w:t>
      </w:r>
      <w:r w:rsidRPr="00523F2A">
        <w:rPr>
          <w:rFonts w:ascii="KaTeX_Main" w:eastAsia="Times New Roman" w:hAnsi="KaTeX_Main" w:cs="Arial"/>
          <w:b/>
          <w:bCs/>
          <w:color w:val="282E3E"/>
          <w:sz w:val="29"/>
          <w:szCs w:val="29"/>
          <w:lang w:eastAsia="en-IN"/>
        </w:rPr>
        <w:t>Key</w:t>
      </w:r>
      <w:proofErr w:type="gramEnd"/>
      <w:r w:rsidRPr="00523F2A">
        <w:rPr>
          <w:rFonts w:ascii="KaTeX_Main" w:eastAsia="Times New Roman" w:hAnsi="KaTeX_Main" w:cs="Arial"/>
          <w:b/>
          <w:bCs/>
          <w:color w:val="282E3E"/>
          <w:sz w:val="29"/>
          <w:szCs w:val="29"/>
          <w:lang w:eastAsia="en-IN"/>
        </w:rPr>
        <w:t> 3:</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Year</w:t>
      </w:r>
      <w:r w:rsidRPr="00523F2A">
        <w:rPr>
          <w:rFonts w:ascii="KaTeX_Main" w:eastAsia="Times New Roman" w:hAnsi="KaTeX_Main" w:cs="Arial"/>
          <w:b/>
          <w:bCs/>
          <w:color w:val="282E3E"/>
          <w:sz w:val="29"/>
          <w:szCs w:val="29"/>
          <w:lang w:eastAsia="en-IN"/>
        </w:rPr>
        <w:t>Year</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Semester</w:t>
      </w:r>
      <w:r w:rsidRPr="00523F2A">
        <w:rPr>
          <w:rFonts w:ascii="KaTeX_Main" w:eastAsia="Times New Roman" w:hAnsi="KaTeX_Main" w:cs="Arial"/>
          <w:b/>
          <w:bCs/>
          <w:color w:val="282E3E"/>
          <w:sz w:val="29"/>
          <w:szCs w:val="29"/>
          <w:lang w:eastAsia="en-IN"/>
        </w:rPr>
        <w:t>Semester</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Weekdays</w:t>
      </w:r>
      <w:r w:rsidRPr="00523F2A">
        <w:rPr>
          <w:rFonts w:ascii="KaTeX_Main" w:eastAsia="Times New Roman" w:hAnsi="KaTeX_Main" w:cs="Arial"/>
          <w:b/>
          <w:bCs/>
          <w:color w:val="282E3E"/>
          <w:sz w:val="29"/>
          <w:szCs w:val="29"/>
          <w:lang w:eastAsia="en-IN"/>
        </w:rPr>
        <w:t>Weekdays</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Hours</w:t>
      </w:r>
      <w:r w:rsidRPr="00523F2A">
        <w:rPr>
          <w:rFonts w:ascii="KaTeX_Main" w:eastAsia="Times New Roman" w:hAnsi="KaTeX_Main" w:cs="Arial"/>
          <w:b/>
          <w:bCs/>
          <w:color w:val="282E3E"/>
          <w:sz w:val="29"/>
          <w:szCs w:val="29"/>
          <w:lang w:eastAsia="en-IN"/>
        </w:rPr>
        <w:t>Hours</w:t>
      </w:r>
      <w:r w:rsidRPr="00523F2A">
        <w:rPr>
          <w:rFonts w:ascii="Arial" w:eastAsia="Times New Roman" w:hAnsi="Arial" w:cs="Arial"/>
          <w:color w:val="282E3E"/>
          <w:sz w:val="24"/>
          <w:szCs w:val="24"/>
          <w:lang w:eastAsia="en-IN"/>
        </w:rPr>
        <w:t>, </w:t>
      </w:r>
      <w:r w:rsidRPr="00523F2A">
        <w:rPr>
          <w:rFonts w:ascii="KaTeX_Main" w:eastAsia="Times New Roman" w:hAnsi="KaTeX_Main" w:cs="Arial"/>
          <w:color w:val="282E3E"/>
          <w:sz w:val="29"/>
          <w:szCs w:val="29"/>
          <w:bdr w:val="none" w:sz="0" w:space="0" w:color="auto" w:frame="1"/>
          <w:lang w:eastAsia="en-IN"/>
        </w:rPr>
        <w:t>Building</w:t>
      </w:r>
      <w:r w:rsidRPr="00523F2A">
        <w:rPr>
          <w:rFonts w:ascii="KaTeX_Main" w:eastAsia="Times New Roman" w:hAnsi="KaTeX_Main" w:cs="Arial"/>
          <w:b/>
          <w:bCs/>
          <w:color w:val="282E3E"/>
          <w:sz w:val="29"/>
          <w:szCs w:val="29"/>
          <w:lang w:eastAsia="en-IN"/>
        </w:rPr>
        <w:t>Building</w:t>
      </w:r>
      <w:r w:rsidRPr="00523F2A">
        <w:rPr>
          <w:rFonts w:ascii="Arial" w:eastAsia="Times New Roman" w:hAnsi="Arial" w:cs="Arial"/>
          <w:color w:val="282E3E"/>
          <w:sz w:val="24"/>
          <w:szCs w:val="24"/>
          <w:lang w:eastAsia="en-IN"/>
        </w:rPr>
        <w:t> and </w:t>
      </w:r>
      <w:r w:rsidRPr="00523F2A">
        <w:rPr>
          <w:rFonts w:ascii="KaTeX_Main" w:eastAsia="Times New Roman" w:hAnsi="KaTeX_Main" w:cs="Arial"/>
          <w:color w:val="282E3E"/>
          <w:sz w:val="29"/>
          <w:szCs w:val="29"/>
          <w:bdr w:val="none" w:sz="0" w:space="0" w:color="auto" w:frame="1"/>
          <w:lang w:eastAsia="en-IN"/>
        </w:rPr>
        <w:t>Room_no</w:t>
      </w:r>
      <w:r w:rsidRPr="00523F2A">
        <w:rPr>
          <w:rFonts w:ascii="KaTeX_Main" w:eastAsia="Times New Roman" w:hAnsi="KaTeX_Main" w:cs="Arial"/>
          <w:b/>
          <w:bCs/>
          <w:color w:val="282E3E"/>
          <w:sz w:val="29"/>
          <w:szCs w:val="29"/>
          <w:lang w:eastAsia="en-IN"/>
        </w:rPr>
        <w:t>Room_no</w:t>
      </w:r>
      <w:r w:rsidRPr="00523F2A">
        <w:rPr>
          <w:rFonts w:ascii="Arial" w:eastAsia="Times New Roman" w:hAnsi="Arial" w:cs="Arial"/>
          <w:color w:val="282E3E"/>
          <w:sz w:val="24"/>
          <w:szCs w:val="24"/>
          <w:lang w:eastAsia="en-IN"/>
        </w:rPr>
        <w:t>.</w:t>
      </w:r>
    </w:p>
    <w:p w:rsidR="00523F2A" w:rsidRPr="00523F2A" w:rsidRDefault="00523F2A" w:rsidP="00523F2A">
      <w:pPr>
        <w:shd w:val="clear" w:color="auto" w:fill="FFFFFF"/>
        <w:spacing w:after="0" w:line="240" w:lineRule="auto"/>
        <w:jc w:val="center"/>
        <w:rPr>
          <w:rFonts w:ascii="Arial" w:eastAsia="Times New Roman" w:hAnsi="Arial" w:cs="Arial"/>
          <w:color w:val="282E3E"/>
          <w:sz w:val="24"/>
          <w:szCs w:val="24"/>
          <w:lang w:eastAsia="en-IN"/>
        </w:rPr>
      </w:pPr>
      <w:r w:rsidRPr="00523F2A">
        <w:rPr>
          <w:rFonts w:ascii="Arial" w:eastAsia="Times New Roman" w:hAnsi="Arial" w:cs="Arial"/>
          <w:color w:val="282E3E"/>
          <w:sz w:val="24"/>
          <w:szCs w:val="24"/>
          <w:lang w:eastAsia="en-IN"/>
        </w:rPr>
        <w:t>Click for the </w:t>
      </w:r>
      <w:proofErr w:type="spellStart"/>
      <w:r w:rsidRPr="00523F2A">
        <w:rPr>
          <w:rFonts w:ascii="KaTeX_Main" w:eastAsia="Times New Roman" w:hAnsi="KaTeX_Main" w:cs="Arial"/>
          <w:color w:val="282E3E"/>
          <w:sz w:val="29"/>
          <w:szCs w:val="29"/>
          <w:bdr w:val="none" w:sz="0" w:space="0" w:color="auto" w:frame="1"/>
          <w:lang w:eastAsia="en-IN"/>
        </w:rPr>
        <w:t>descriptions</w:t>
      </w:r>
      <w:r w:rsidRPr="00523F2A">
        <w:rPr>
          <w:rFonts w:ascii="KaTeX_Main" w:eastAsia="Times New Roman" w:hAnsi="KaTeX_Main" w:cs="Arial"/>
          <w:b/>
          <w:bCs/>
          <w:color w:val="282E3E"/>
          <w:sz w:val="29"/>
          <w:szCs w:val="29"/>
          <w:lang w:eastAsia="en-IN"/>
        </w:rPr>
        <w:t>descriptions</w:t>
      </w:r>
      <w:proofErr w:type="spellEnd"/>
      <w:r w:rsidRPr="00523F2A">
        <w:rPr>
          <w:rFonts w:ascii="Arial" w:eastAsia="Times New Roman" w:hAnsi="Arial" w:cs="Arial"/>
          <w:color w:val="282E3E"/>
          <w:sz w:val="24"/>
          <w:szCs w:val="24"/>
          <w:lang w:eastAsia="en-IN"/>
        </w:rPr>
        <w:t> and the </w:t>
      </w:r>
      <w:r w:rsidRPr="00523F2A">
        <w:rPr>
          <w:rFonts w:ascii="KaTeX_Main" w:eastAsia="Times New Roman" w:hAnsi="KaTeX_Main" w:cs="Arial"/>
          <w:color w:val="282E3E"/>
          <w:sz w:val="29"/>
          <w:szCs w:val="29"/>
          <w:bdr w:val="none" w:sz="0" w:space="0" w:color="auto" w:frame="1"/>
          <w:lang w:eastAsia="en-IN"/>
        </w:rPr>
        <w:t>ER diagram </w:t>
      </w:r>
      <w:proofErr w:type="spellStart"/>
      <w:r w:rsidRPr="00523F2A">
        <w:rPr>
          <w:rFonts w:ascii="KaTeX_Main" w:eastAsia="Times New Roman" w:hAnsi="KaTeX_Main" w:cs="Arial"/>
          <w:color w:val="282E3E"/>
          <w:sz w:val="29"/>
          <w:szCs w:val="29"/>
          <w:bdr w:val="none" w:sz="0" w:space="0" w:color="auto" w:frame="1"/>
          <w:lang w:eastAsia="en-IN"/>
        </w:rPr>
        <w:t>representations</w:t>
      </w:r>
      <w:r w:rsidRPr="00523F2A">
        <w:rPr>
          <w:rFonts w:ascii="KaTeX_Main" w:eastAsia="Times New Roman" w:hAnsi="KaTeX_Main" w:cs="Arial"/>
          <w:b/>
          <w:bCs/>
          <w:color w:val="282E3E"/>
          <w:sz w:val="29"/>
          <w:szCs w:val="29"/>
          <w:lang w:eastAsia="en-IN"/>
        </w:rPr>
        <w:t>ER</w:t>
      </w:r>
      <w:proofErr w:type="spellEnd"/>
      <w:r w:rsidRPr="00523F2A">
        <w:rPr>
          <w:rFonts w:ascii="KaTeX_Main" w:eastAsia="Times New Roman" w:hAnsi="KaTeX_Main" w:cs="Arial"/>
          <w:b/>
          <w:bCs/>
          <w:color w:val="282E3E"/>
          <w:sz w:val="29"/>
          <w:szCs w:val="29"/>
          <w:lang w:eastAsia="en-IN"/>
        </w:rPr>
        <w:t> diagram representations</w:t>
      </w:r>
      <w:r w:rsidRPr="00523F2A">
        <w:rPr>
          <w:rFonts w:ascii="Arial" w:eastAsia="Times New Roman" w:hAnsi="Arial" w:cs="Arial"/>
          <w:color w:val="282E3E"/>
          <w:sz w:val="24"/>
          <w:szCs w:val="24"/>
          <w:lang w:eastAsia="en-IN"/>
        </w:rPr>
        <w:t> \</w:t>
      </w:r>
      <w:proofErr w:type="spellStart"/>
      <w:r w:rsidRPr="00523F2A">
        <w:rPr>
          <w:rFonts w:ascii="Arial" w:eastAsia="Times New Roman" w:hAnsi="Arial" w:cs="Arial"/>
          <w:color w:val="282E3E"/>
          <w:sz w:val="24"/>
          <w:szCs w:val="24"/>
          <w:lang w:eastAsia="en-IN"/>
        </w:rPr>
        <w:t>ldots</w:t>
      </w:r>
      <w:proofErr w:type="spellEnd"/>
    </w:p>
    <w:p w:rsidR="00523F2A" w:rsidRDefault="00523F2A" w:rsidP="009F683C">
      <w:pPr>
        <w:spacing w:after="0" w:line="240" w:lineRule="auto"/>
        <w:rPr>
          <w:rFonts w:ascii="AkzidenzGroteskBE-Bold" w:eastAsia="Times New Roman" w:hAnsi="AkzidenzGroteskBE-Bold" w:cs="Times New Roman"/>
          <w:b/>
          <w:bCs/>
          <w:color w:val="0070C0"/>
          <w:sz w:val="18"/>
          <w:szCs w:val="18"/>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3.27. </w:t>
      </w:r>
      <w:r w:rsidRPr="007512C0">
        <w:rPr>
          <w:rFonts w:ascii="MinionPro-Regular" w:eastAsia="Times New Roman" w:hAnsi="MinionPro-Regular" w:cs="Times New Roman"/>
          <w:b/>
          <w:color w:val="0070C0"/>
          <w:sz w:val="21"/>
          <w:szCs w:val="21"/>
          <w:lang w:eastAsia="en-IN"/>
        </w:rPr>
        <w:t xml:space="preserve">Cardinality ratios often dictate the detailed design of a database. The </w:t>
      </w:r>
      <w:proofErr w:type="spellStart"/>
      <w:r w:rsidRPr="007512C0">
        <w:rPr>
          <w:rFonts w:ascii="MinionPro-Regular" w:eastAsia="Times New Roman" w:hAnsi="MinionPro-Regular" w:cs="Times New Roman"/>
          <w:b/>
          <w:color w:val="0070C0"/>
          <w:sz w:val="21"/>
          <w:szCs w:val="21"/>
          <w:lang w:eastAsia="en-IN"/>
        </w:rPr>
        <w:t>cardi</w:t>
      </w:r>
      <w:proofErr w:type="spellEnd"/>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7512C0">
        <w:rPr>
          <w:rFonts w:ascii="MinionPro-Regular" w:eastAsia="Times New Roman" w:hAnsi="MinionPro-Regular" w:cs="Times New Roman"/>
          <w:b/>
          <w:color w:val="0070C0"/>
          <w:sz w:val="21"/>
          <w:szCs w:val="21"/>
          <w:lang w:eastAsia="en-IN"/>
        </w:rPr>
        <w:t>nality</w:t>
      </w:r>
      <w:proofErr w:type="spellEnd"/>
      <w:proofErr w:type="gramEnd"/>
      <w:r w:rsidRPr="007512C0">
        <w:rPr>
          <w:rFonts w:ascii="MinionPro-Regular" w:eastAsia="Times New Roman" w:hAnsi="MinionPro-Regular" w:cs="Times New Roman"/>
          <w:b/>
          <w:color w:val="0070C0"/>
          <w:sz w:val="21"/>
          <w:szCs w:val="21"/>
          <w:lang w:eastAsia="en-IN"/>
        </w:rPr>
        <w:t xml:space="preserve"> ratio depends on the real-world meaning of the entity types involved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and</w:t>
      </w:r>
      <w:proofErr w:type="gramEnd"/>
      <w:r w:rsidRPr="007512C0">
        <w:rPr>
          <w:rFonts w:ascii="MinionPro-Regular" w:eastAsia="Times New Roman" w:hAnsi="MinionPro-Regular" w:cs="Times New Roman"/>
          <w:b/>
          <w:color w:val="0070C0"/>
          <w:sz w:val="21"/>
          <w:szCs w:val="21"/>
          <w:lang w:eastAsia="en-IN"/>
        </w:rPr>
        <w:t xml:space="preserve"> is defined by the specific application. For the following binary relation</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ships</w:t>
      </w:r>
      <w:proofErr w:type="gramEnd"/>
      <w:r w:rsidRPr="007512C0">
        <w:rPr>
          <w:rFonts w:ascii="MinionPro-Regular" w:eastAsia="Times New Roman" w:hAnsi="MinionPro-Regular" w:cs="Times New Roman"/>
          <w:b/>
          <w:color w:val="0070C0"/>
          <w:sz w:val="21"/>
          <w:szCs w:val="21"/>
          <w:lang w:eastAsia="en-IN"/>
        </w:rPr>
        <w:t xml:space="preserve">, suggest cardinality ratios based on the common-sense meaning of the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entity</w:t>
      </w:r>
      <w:proofErr w:type="gramEnd"/>
      <w:r w:rsidRPr="007512C0">
        <w:rPr>
          <w:rFonts w:ascii="MinionPro-Regular" w:eastAsia="Times New Roman" w:hAnsi="MinionPro-Regular" w:cs="Times New Roman"/>
          <w:b/>
          <w:color w:val="0070C0"/>
          <w:sz w:val="21"/>
          <w:szCs w:val="21"/>
          <w:lang w:eastAsia="en-IN"/>
        </w:rPr>
        <w:t xml:space="preserve"> types. Clearly state any assumptions you make.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Md" w:eastAsia="Times New Roman" w:hAnsi="AkzidenzGroteskBE-Md" w:cs="Times New Roman"/>
          <w:b/>
          <w:color w:val="0070C0"/>
          <w:sz w:val="18"/>
          <w:szCs w:val="18"/>
          <w:lang w:eastAsia="en-IN"/>
        </w:rPr>
        <w:t xml:space="preserve">Entity 1 Cardinality Ratio Entity 2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 xml:space="preserve">1. STUDENT ______________ SOCIAL_SECURITY_CARD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 xml:space="preserve">2. STUDENT ______________ TEACHER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 xml:space="preserve">3. CLASSROOM ______________ WALL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 xml:space="preserve">4. COUNTRY ______________ CURRENT_PRESIDENT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 xml:space="preserve">5. COURSE ______________ TEXTBOOK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 xml:space="preserve">6. ITEM (that can be found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AkzidenzGroteskBE-Regular" w:eastAsia="Times New Roman" w:hAnsi="AkzidenzGroteskBE-Regular" w:cs="Times New Roman"/>
          <w:b/>
          <w:color w:val="0070C0"/>
          <w:sz w:val="18"/>
          <w:szCs w:val="18"/>
          <w:lang w:eastAsia="en-IN"/>
        </w:rPr>
        <w:t>in</w:t>
      </w:r>
      <w:proofErr w:type="gramEnd"/>
      <w:r w:rsidRPr="007512C0">
        <w:rPr>
          <w:rFonts w:ascii="AkzidenzGroteskBE-Regular" w:eastAsia="Times New Roman" w:hAnsi="AkzidenzGroteskBE-Regular" w:cs="Times New Roman"/>
          <w:b/>
          <w:color w:val="0070C0"/>
          <w:sz w:val="18"/>
          <w:szCs w:val="18"/>
          <w:lang w:eastAsia="en-IN"/>
        </w:rPr>
        <w:t xml:space="preserve"> an order)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 xml:space="preserve">______________ ORDER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 xml:space="preserve">7. STUDENT ______________ CLASS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 xml:space="preserve">8. CLASS ______________ INSTRUCTOR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 xml:space="preserve">9. INSTRUCTOR ______________ OFFICE </w:t>
      </w:r>
    </w:p>
    <w:p w:rsidR="009F683C" w:rsidRDefault="009F683C" w:rsidP="009F683C">
      <w:pPr>
        <w:spacing w:after="0" w:line="240" w:lineRule="auto"/>
        <w:rPr>
          <w:rFonts w:ascii="AkzidenzGroteskBE-Regular" w:eastAsia="Times New Roman" w:hAnsi="AkzidenzGroteskBE-Regular" w:cs="Times New Roman"/>
          <w:b/>
          <w:color w:val="0070C0"/>
          <w:sz w:val="18"/>
          <w:szCs w:val="18"/>
          <w:lang w:eastAsia="en-IN"/>
        </w:rPr>
      </w:pPr>
      <w:r w:rsidRPr="007512C0">
        <w:rPr>
          <w:rFonts w:ascii="AkzidenzGroteskBE-Regular" w:eastAsia="Times New Roman" w:hAnsi="AkzidenzGroteskBE-Regular" w:cs="Times New Roman"/>
          <w:b/>
          <w:color w:val="0070C0"/>
          <w:sz w:val="18"/>
          <w:szCs w:val="18"/>
          <w:lang w:eastAsia="en-IN"/>
        </w:rPr>
        <w:t xml:space="preserve">10. EBAY_AUCTION_ITEM ______________ EBAY_BID </w:t>
      </w:r>
    </w:p>
    <w:p w:rsidR="00523F2A" w:rsidRPr="007512C0" w:rsidRDefault="00523F2A" w:rsidP="009F683C">
      <w:pPr>
        <w:spacing w:after="0" w:line="240" w:lineRule="auto"/>
        <w:rPr>
          <w:rFonts w:ascii="Times New Roman" w:eastAsia="Times New Roman" w:hAnsi="Times New Roman" w:cs="Times New Roman"/>
          <w:b/>
          <w:color w:val="0070C0"/>
          <w:sz w:val="24"/>
          <w:szCs w:val="24"/>
          <w:lang w:eastAsia="en-IN"/>
        </w:rPr>
      </w:pPr>
      <w:r>
        <w:rPr>
          <w:noProof/>
          <w:lang w:eastAsia="en-IN"/>
        </w:rPr>
        <w:lastRenderedPageBreak/>
        <w:drawing>
          <wp:inline distT="0" distB="0" distL="0" distR="0">
            <wp:extent cx="5731510" cy="4283315"/>
            <wp:effectExtent l="0" t="0" r="2540" b="3175"/>
            <wp:docPr id="25" name="Picture 25"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e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83315"/>
                    </a:xfrm>
                    <a:prstGeom prst="rect">
                      <a:avLst/>
                    </a:prstGeom>
                    <a:noFill/>
                    <a:ln>
                      <a:noFill/>
                    </a:ln>
                  </pic:spPr>
                </pic:pic>
              </a:graphicData>
            </a:graphic>
          </wp:inline>
        </w:drawing>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3.28. </w:t>
      </w:r>
      <w:r w:rsidRPr="007512C0">
        <w:rPr>
          <w:rFonts w:ascii="MinionPro-Regular" w:eastAsia="Times New Roman" w:hAnsi="MinionPro-Regular" w:cs="Times New Roman"/>
          <w:b/>
          <w:color w:val="0070C0"/>
          <w:sz w:val="21"/>
          <w:szCs w:val="21"/>
          <w:lang w:eastAsia="en-IN"/>
        </w:rPr>
        <w:t xml:space="preserve">Consider the ER schema for the </w:t>
      </w:r>
      <w:r w:rsidRPr="007512C0">
        <w:rPr>
          <w:rFonts w:ascii="AkzidenzGroteskBE-Regular" w:eastAsia="Times New Roman" w:hAnsi="AkzidenzGroteskBE-Regular" w:cs="Times New Roman"/>
          <w:b/>
          <w:color w:val="0070C0"/>
          <w:sz w:val="18"/>
          <w:szCs w:val="18"/>
          <w:lang w:eastAsia="en-IN"/>
        </w:rPr>
        <w:t>MOVIES</w:t>
      </w:r>
      <w:r w:rsidRPr="007512C0">
        <w:rPr>
          <w:rFonts w:ascii="MinionPro-Regular" w:eastAsia="Times New Roman" w:hAnsi="MinionPro-Regular" w:cs="Times New Roman"/>
          <w:b/>
          <w:color w:val="0070C0"/>
          <w:sz w:val="21"/>
          <w:szCs w:val="21"/>
          <w:lang w:eastAsia="en-IN"/>
        </w:rPr>
        <w:t xml:space="preserve"> database in Figure 3.25.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Assume that </w:t>
      </w:r>
      <w:r w:rsidRPr="007512C0">
        <w:rPr>
          <w:rFonts w:ascii="AkzidenzGroteskBE-Regular" w:eastAsia="Times New Roman" w:hAnsi="AkzidenzGroteskBE-Regular" w:cs="Times New Roman"/>
          <w:b/>
          <w:color w:val="0070C0"/>
          <w:sz w:val="18"/>
          <w:szCs w:val="18"/>
          <w:lang w:eastAsia="en-IN"/>
        </w:rPr>
        <w:t>MOVIES</w:t>
      </w:r>
      <w:r w:rsidRPr="007512C0">
        <w:rPr>
          <w:rFonts w:ascii="MinionPro-Regular" w:eastAsia="Times New Roman" w:hAnsi="MinionPro-Regular" w:cs="Times New Roman"/>
          <w:b/>
          <w:color w:val="0070C0"/>
          <w:sz w:val="21"/>
          <w:szCs w:val="21"/>
          <w:lang w:eastAsia="en-IN"/>
        </w:rPr>
        <w:t xml:space="preserve"> is a populated database. </w:t>
      </w:r>
      <w:r w:rsidRPr="007512C0">
        <w:rPr>
          <w:rFonts w:ascii="AkzidenzGroteskBE-Regular" w:eastAsia="Times New Roman" w:hAnsi="AkzidenzGroteskBE-Regular" w:cs="Times New Roman"/>
          <w:b/>
          <w:color w:val="0070C0"/>
          <w:sz w:val="18"/>
          <w:szCs w:val="18"/>
          <w:lang w:eastAsia="en-IN"/>
        </w:rPr>
        <w:t>ACTOR</w:t>
      </w:r>
      <w:r w:rsidRPr="007512C0">
        <w:rPr>
          <w:rFonts w:ascii="MinionPro-Regular" w:eastAsia="Times New Roman" w:hAnsi="MinionPro-Regular" w:cs="Times New Roman"/>
          <w:b/>
          <w:color w:val="0070C0"/>
          <w:sz w:val="21"/>
          <w:szCs w:val="21"/>
          <w:lang w:eastAsia="en-IN"/>
        </w:rPr>
        <w:t xml:space="preserve"> is used as a generic term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and</w:t>
      </w:r>
      <w:proofErr w:type="gramEnd"/>
      <w:r w:rsidRPr="007512C0">
        <w:rPr>
          <w:rFonts w:ascii="MinionPro-Regular" w:eastAsia="Times New Roman" w:hAnsi="MinionPro-Regular" w:cs="Times New Roman"/>
          <w:b/>
          <w:color w:val="0070C0"/>
          <w:sz w:val="21"/>
          <w:szCs w:val="21"/>
          <w:lang w:eastAsia="en-IN"/>
        </w:rPr>
        <w:t xml:space="preserve"> includes actresses. Given the constraints shown in the ER schema, respond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to</w:t>
      </w:r>
      <w:proofErr w:type="gramEnd"/>
      <w:r w:rsidRPr="007512C0">
        <w:rPr>
          <w:rFonts w:ascii="MinionPro-Regular" w:eastAsia="Times New Roman" w:hAnsi="MinionPro-Regular" w:cs="Times New Roman"/>
          <w:b/>
          <w:color w:val="0070C0"/>
          <w:sz w:val="21"/>
          <w:szCs w:val="21"/>
          <w:lang w:eastAsia="en-IN"/>
        </w:rPr>
        <w:t xml:space="preserve"> the following statements with </w:t>
      </w:r>
      <w:r w:rsidRPr="007512C0">
        <w:rPr>
          <w:rFonts w:ascii="MinionPro-It" w:eastAsia="Times New Roman" w:hAnsi="MinionPro-It" w:cs="Times New Roman"/>
          <w:b/>
          <w:i/>
          <w:iCs/>
          <w:color w:val="0070C0"/>
          <w:sz w:val="21"/>
          <w:szCs w:val="21"/>
          <w:lang w:eastAsia="en-IN"/>
        </w:rPr>
        <w:t>True, False</w:t>
      </w:r>
      <w:r w:rsidRPr="007512C0">
        <w:rPr>
          <w:rFonts w:ascii="MinionPro-Regular" w:eastAsia="Times New Roman" w:hAnsi="MinionPro-Regular" w:cs="Times New Roman"/>
          <w:b/>
          <w:color w:val="0070C0"/>
          <w:sz w:val="21"/>
          <w:szCs w:val="21"/>
          <w:lang w:eastAsia="en-IN"/>
        </w:rPr>
        <w:t xml:space="preserve">, or </w:t>
      </w:r>
      <w:r w:rsidRPr="007512C0">
        <w:rPr>
          <w:rFonts w:ascii="MinionPro-It" w:eastAsia="Times New Roman" w:hAnsi="MinionPro-It" w:cs="Times New Roman"/>
          <w:b/>
          <w:i/>
          <w:iCs/>
          <w:color w:val="0070C0"/>
          <w:sz w:val="21"/>
          <w:szCs w:val="21"/>
          <w:lang w:eastAsia="en-IN"/>
        </w:rPr>
        <w:t>Maybe</w:t>
      </w:r>
      <w:r w:rsidRPr="007512C0">
        <w:rPr>
          <w:rFonts w:ascii="MinionPro-Regular" w:eastAsia="Times New Roman" w:hAnsi="MinionPro-Regular" w:cs="Times New Roman"/>
          <w:b/>
          <w:color w:val="0070C0"/>
          <w:sz w:val="21"/>
          <w:szCs w:val="21"/>
          <w:lang w:eastAsia="en-IN"/>
        </w:rPr>
        <w:t xml:space="preserve">. Assign a response of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It" w:eastAsia="Times New Roman" w:hAnsi="MinionPro-It" w:cs="Times New Roman"/>
          <w:b/>
          <w:i/>
          <w:iCs/>
          <w:color w:val="0070C0"/>
          <w:sz w:val="21"/>
          <w:szCs w:val="21"/>
          <w:lang w:eastAsia="en-IN"/>
        </w:rPr>
        <w:t>Maybe</w:t>
      </w:r>
      <w:r w:rsidRPr="007512C0">
        <w:rPr>
          <w:rFonts w:ascii="MinionPro-Regular" w:eastAsia="Times New Roman" w:hAnsi="MinionPro-Regular" w:cs="Times New Roman"/>
          <w:b/>
          <w:color w:val="0070C0"/>
          <w:sz w:val="21"/>
          <w:szCs w:val="21"/>
          <w:lang w:eastAsia="en-IN"/>
        </w:rPr>
        <w:t xml:space="preserve"> to statements that, although not explicitly shown to be </w:t>
      </w:r>
      <w:proofErr w:type="gramStart"/>
      <w:r w:rsidRPr="007512C0">
        <w:rPr>
          <w:rFonts w:ascii="MinionPro-It" w:eastAsia="Times New Roman" w:hAnsi="MinionPro-It" w:cs="Times New Roman"/>
          <w:b/>
          <w:i/>
          <w:iCs/>
          <w:color w:val="0070C0"/>
          <w:sz w:val="21"/>
          <w:szCs w:val="21"/>
          <w:lang w:eastAsia="en-IN"/>
        </w:rPr>
        <w:t>True</w:t>
      </w:r>
      <w:proofErr w:type="gramEnd"/>
      <w:r w:rsidRPr="007512C0">
        <w:rPr>
          <w:rFonts w:ascii="MinionPro-Regular" w:eastAsia="Times New Roman" w:hAnsi="MinionPro-Regular" w:cs="Times New Roman"/>
          <w:b/>
          <w:color w:val="0070C0"/>
          <w:sz w:val="21"/>
          <w:szCs w:val="21"/>
          <w:lang w:eastAsia="en-IN"/>
        </w:rPr>
        <w:t xml:space="preserve">, cannot be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proven</w:t>
      </w:r>
      <w:proofErr w:type="gramEnd"/>
      <w:r w:rsidRPr="007512C0">
        <w:rPr>
          <w:rFonts w:ascii="MinionPro-Regular" w:eastAsia="Times New Roman" w:hAnsi="MinionPro-Regular" w:cs="Times New Roman"/>
          <w:b/>
          <w:color w:val="0070C0"/>
          <w:sz w:val="21"/>
          <w:szCs w:val="21"/>
          <w:lang w:eastAsia="en-IN"/>
        </w:rPr>
        <w:t xml:space="preserve"> </w:t>
      </w:r>
      <w:r w:rsidRPr="007512C0">
        <w:rPr>
          <w:rFonts w:ascii="MinionPro-It" w:eastAsia="Times New Roman" w:hAnsi="MinionPro-It" w:cs="Times New Roman"/>
          <w:b/>
          <w:i/>
          <w:iCs/>
          <w:color w:val="0070C0"/>
          <w:sz w:val="21"/>
          <w:szCs w:val="21"/>
          <w:lang w:eastAsia="en-IN"/>
        </w:rPr>
        <w:t>False</w:t>
      </w:r>
      <w:r w:rsidRPr="007512C0">
        <w:rPr>
          <w:rFonts w:ascii="MinionPro-Regular" w:eastAsia="Times New Roman" w:hAnsi="MinionPro-Regular" w:cs="Times New Roman"/>
          <w:b/>
          <w:color w:val="0070C0"/>
          <w:sz w:val="21"/>
          <w:szCs w:val="21"/>
          <w:lang w:eastAsia="en-IN"/>
        </w:rPr>
        <w:t xml:space="preserve"> based on the schema as shown. Justify each answer. </w:t>
      </w:r>
    </w:p>
    <w:p w:rsidR="009F683C" w:rsidRDefault="009F683C" w:rsidP="009F683C">
      <w:pPr>
        <w:spacing w:after="0" w:line="240" w:lineRule="auto"/>
        <w:rPr>
          <w:rFonts w:ascii="MinionPro-Regular" w:eastAsia="Times New Roman" w:hAnsi="MinionPro-Regular" w:cs="Times New Roman"/>
          <w:b/>
          <w:color w:val="0070C0"/>
          <w:sz w:val="21"/>
          <w:szCs w:val="21"/>
          <w:lang w:eastAsia="en-IN"/>
        </w:rPr>
      </w:pPr>
      <w:r w:rsidRPr="007512C0">
        <w:rPr>
          <w:rFonts w:ascii="AkzidenzGroteskBE-Regular" w:eastAsia="Times New Roman" w:hAnsi="AkzidenzGroteskBE-Regular" w:cs="Times New Roman"/>
          <w:b/>
          <w:color w:val="0070C0"/>
          <w:sz w:val="18"/>
          <w:szCs w:val="18"/>
          <w:lang w:eastAsia="en-IN"/>
        </w:rPr>
        <w:t>a.</w:t>
      </w:r>
      <w:r w:rsidRPr="007512C0">
        <w:rPr>
          <w:rFonts w:ascii="MinionPro-Regular" w:eastAsia="Times New Roman" w:hAnsi="MinionPro-Regular" w:cs="Times New Roman"/>
          <w:b/>
          <w:color w:val="0070C0"/>
          <w:sz w:val="21"/>
          <w:szCs w:val="21"/>
          <w:lang w:eastAsia="en-IN"/>
        </w:rPr>
        <w:t xml:space="preserve"> There are no actors in this database that have been in no movies.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Pr="007512C0" w:rsidRDefault="00523F2A" w:rsidP="009F683C">
      <w:pPr>
        <w:spacing w:after="0" w:line="240" w:lineRule="auto"/>
        <w:rPr>
          <w:rFonts w:ascii="Times New Roman" w:eastAsia="Times New Roman" w:hAnsi="Times New Roman" w:cs="Times New Roman"/>
          <w:b/>
          <w:color w:val="0070C0"/>
          <w:sz w:val="24"/>
          <w:szCs w:val="24"/>
          <w:lang w:eastAsia="en-IN"/>
        </w:rPr>
      </w:pPr>
      <w:r>
        <w:rPr>
          <w:rStyle w:val="Strong"/>
          <w:rFonts w:ascii="Arial" w:hAnsi="Arial" w:cs="Arial"/>
          <w:color w:val="282E3E"/>
          <w:shd w:val="clear" w:color="auto" w:fill="FFFFFF"/>
        </w:rPr>
        <w:t>True -</w:t>
      </w:r>
      <w:r>
        <w:rPr>
          <w:rFonts w:ascii="Arial" w:hAnsi="Arial" w:cs="Arial"/>
          <w:color w:val="282E3E"/>
          <w:shd w:val="clear" w:color="auto" w:fill="FFFFFF"/>
        </w:rPr>
        <w:t> The ACTOR entity type is related to PERFORMS_IN relationship type by a double line, which represents total participation. Hence, the actor entity cannot exist in the database without being in some movie</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b.</w:t>
      </w:r>
      <w:r w:rsidRPr="007512C0">
        <w:rPr>
          <w:rFonts w:ascii="MinionPro-Regular" w:eastAsia="Times New Roman" w:hAnsi="MinionPro-Regular" w:cs="Times New Roman"/>
          <w:b/>
          <w:color w:val="0070C0"/>
          <w:sz w:val="21"/>
          <w:szCs w:val="21"/>
          <w:lang w:eastAsia="en-IN"/>
        </w:rPr>
        <w:t xml:space="preserve"> There are some actors who have acted in more than ten movies.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523F2A" w:rsidP="009F683C">
      <w:pPr>
        <w:spacing w:after="0" w:line="240" w:lineRule="auto"/>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Maybe -</w:t>
      </w:r>
      <w:r>
        <w:rPr>
          <w:rFonts w:ascii="Arial" w:hAnsi="Arial" w:cs="Arial"/>
          <w:color w:val="282E3E"/>
          <w:shd w:val="clear" w:color="auto" w:fill="FFFFFF"/>
        </w:rPr>
        <w:t> The ACTOR entity type does not have an upper bound on participation in PERFORMS_IN relationship type. However, we can't be sure if there is any actor who performed in more than 10 movies</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c.</w:t>
      </w:r>
      <w:r w:rsidRPr="007512C0">
        <w:rPr>
          <w:rFonts w:ascii="MinionPro-Regular" w:eastAsia="Times New Roman" w:hAnsi="MinionPro-Regular" w:cs="Times New Roman"/>
          <w:b/>
          <w:color w:val="0070C0"/>
          <w:sz w:val="21"/>
          <w:szCs w:val="21"/>
          <w:lang w:eastAsia="en-IN"/>
        </w:rPr>
        <w:t xml:space="preserve"> Some actors have done a lead role in multiple movies.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523F2A" w:rsidP="009F683C">
      <w:pPr>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Maybe -</w:t>
      </w:r>
      <w:r>
        <w:rPr>
          <w:rFonts w:ascii="Arial" w:hAnsi="Arial" w:cs="Arial"/>
          <w:color w:val="282E3E"/>
          <w:shd w:val="clear" w:color="auto" w:fill="FFFFFF"/>
        </w:rPr>
        <w:t> The ACTOR entity type does not have an upper bound on participation in LEAD_ROLE relationship type. Without entity instances, we cannot know if there is any actor who had been a lead role in more than one movie</w:t>
      </w:r>
    </w:p>
    <w:p w:rsidR="009F683C" w:rsidRPr="007512C0" w:rsidRDefault="009F683C" w:rsidP="009F683C">
      <w:pPr>
        <w:rPr>
          <w:rFonts w:ascii="MinionPro-Regular" w:eastAsia="Times New Roman" w:hAnsi="MinionPro-Regular" w:cs="Times New Roman"/>
          <w:b/>
          <w:color w:val="0070C0"/>
          <w:sz w:val="21"/>
          <w:szCs w:val="21"/>
          <w:lang w:eastAsia="en-IN"/>
        </w:rPr>
      </w:pPr>
      <w:r w:rsidRPr="007512C0">
        <w:rPr>
          <w:rFonts w:ascii="AkzidenzGroteskBE-Regular" w:eastAsia="Times New Roman" w:hAnsi="AkzidenzGroteskBE-Regular" w:cs="Times New Roman"/>
          <w:b/>
          <w:color w:val="0070C0"/>
          <w:sz w:val="18"/>
          <w:szCs w:val="18"/>
          <w:lang w:eastAsia="en-IN"/>
        </w:rPr>
        <w:t>d.</w:t>
      </w:r>
      <w:r w:rsidRPr="007512C0">
        <w:rPr>
          <w:rFonts w:ascii="MinionPro-Regular" w:eastAsia="Times New Roman" w:hAnsi="MinionPro-Regular" w:cs="Times New Roman"/>
          <w:b/>
          <w:color w:val="0070C0"/>
          <w:sz w:val="21"/>
          <w:szCs w:val="21"/>
          <w:lang w:eastAsia="en-IN"/>
        </w:rPr>
        <w:t xml:space="preserve"> A movie can have only a maximum of two lead actors.</w:t>
      </w:r>
    </w:p>
    <w:p w:rsidR="00692C3C" w:rsidRDefault="00692C3C" w:rsidP="009F683C"/>
    <w:p w:rsidR="009F683C" w:rsidRDefault="009F683C" w:rsidP="009F683C">
      <w:r>
        <w:rPr>
          <w:noProof/>
          <w:lang w:eastAsia="en-IN"/>
        </w:rPr>
        <w:lastRenderedPageBreak/>
        <w:drawing>
          <wp:inline distT="0" distB="0" distL="0" distR="0" wp14:anchorId="54EAC1A3" wp14:editId="094E0612">
            <wp:extent cx="5731510" cy="3639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39820"/>
                    </a:xfrm>
                    <a:prstGeom prst="rect">
                      <a:avLst/>
                    </a:prstGeom>
                  </pic:spPr>
                </pic:pic>
              </a:graphicData>
            </a:graphic>
          </wp:inline>
        </w:drawing>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523F2A" w:rsidP="009F683C">
      <w:pPr>
        <w:spacing w:after="0" w:line="240" w:lineRule="auto"/>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True -</w:t>
      </w:r>
      <w:r>
        <w:rPr>
          <w:rFonts w:ascii="Arial" w:hAnsi="Arial" w:cs="Arial"/>
          <w:color w:val="282E3E"/>
          <w:shd w:val="clear" w:color="auto" w:fill="FFFFFF"/>
        </w:rPr>
        <w:t> The number 2 beneath the line connecting the ACTOR entity type to the LEAD_ROLE relationship type symbolizes the maximum number of lead actors in a single movie</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e.</w:t>
      </w:r>
      <w:r w:rsidRPr="007512C0">
        <w:rPr>
          <w:rFonts w:ascii="MinionPro-Regular" w:eastAsia="Times New Roman" w:hAnsi="MinionPro-Regular" w:cs="Times New Roman"/>
          <w:b/>
          <w:color w:val="0070C0"/>
          <w:sz w:val="21"/>
          <w:szCs w:val="21"/>
          <w:lang w:eastAsia="en-IN"/>
        </w:rPr>
        <w:t xml:space="preserve"> Every director has been an actor in some movie.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523F2A" w:rsidP="009F683C">
      <w:pPr>
        <w:spacing w:after="0" w:line="240" w:lineRule="auto"/>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Maybe -</w:t>
      </w:r>
      <w:r>
        <w:rPr>
          <w:rFonts w:ascii="Arial" w:hAnsi="Arial" w:cs="Arial"/>
          <w:color w:val="282E3E"/>
          <w:shd w:val="clear" w:color="auto" w:fill="FFFFFF"/>
        </w:rPr>
        <w:t> This statement may be true or false depending on entity instances that are not given for this exercise. Director's participation in ALSO_A_DIRECTOR relationship type is not mandatory, but that doesn't mean that every director in this database hasn't been an actor in some movie.</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f.</w:t>
      </w:r>
      <w:r w:rsidRPr="007512C0">
        <w:rPr>
          <w:rFonts w:ascii="MinionPro-Regular" w:eastAsia="Times New Roman" w:hAnsi="MinionPro-Regular" w:cs="Times New Roman"/>
          <w:b/>
          <w:color w:val="0070C0"/>
          <w:sz w:val="21"/>
          <w:szCs w:val="21"/>
          <w:lang w:eastAsia="en-IN"/>
        </w:rPr>
        <w:t xml:space="preserve"> No producer has ever been an actor.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523F2A" w:rsidP="009F683C">
      <w:pPr>
        <w:spacing w:after="0" w:line="240" w:lineRule="auto"/>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Maybe -</w:t>
      </w:r>
      <w:r>
        <w:rPr>
          <w:rFonts w:ascii="Arial" w:hAnsi="Arial" w:cs="Arial"/>
          <w:color w:val="282E3E"/>
          <w:shd w:val="clear" w:color="auto" w:fill="FFFFFF"/>
        </w:rPr>
        <w:t> The producer can be an actor but doesn't have to. However, without seeing entity instances, we cannot conclude the truthfulness of this statement.</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g.</w:t>
      </w:r>
      <w:r w:rsidRPr="007512C0">
        <w:rPr>
          <w:rFonts w:ascii="MinionPro-Regular" w:eastAsia="Times New Roman" w:hAnsi="MinionPro-Regular" w:cs="Times New Roman"/>
          <w:b/>
          <w:color w:val="0070C0"/>
          <w:sz w:val="21"/>
          <w:szCs w:val="21"/>
          <w:lang w:eastAsia="en-IN"/>
        </w:rPr>
        <w:t xml:space="preserve"> A producer cannot be an actor in some other movie.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523F2A" w:rsidP="009F683C">
      <w:pPr>
        <w:spacing w:after="0" w:line="240" w:lineRule="auto"/>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False -</w:t>
      </w:r>
      <w:r>
        <w:rPr>
          <w:rFonts w:ascii="Arial" w:hAnsi="Arial" w:cs="Arial"/>
          <w:color w:val="282E3E"/>
          <w:shd w:val="clear" w:color="auto" w:fill="FFFFFF"/>
        </w:rPr>
        <w:t> The producer can produce many movies and can also be an actor in movies he produced and in movies he didn't produce. There is no noted restriction that would disallow this</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h.</w:t>
      </w:r>
      <w:r w:rsidRPr="007512C0">
        <w:rPr>
          <w:rFonts w:ascii="MinionPro-Regular" w:eastAsia="Times New Roman" w:hAnsi="MinionPro-Regular" w:cs="Times New Roman"/>
          <w:b/>
          <w:color w:val="0070C0"/>
          <w:sz w:val="21"/>
          <w:szCs w:val="21"/>
          <w:lang w:eastAsia="en-IN"/>
        </w:rPr>
        <w:t xml:space="preserve"> There are movies with more than a dozen actors.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523F2A" w:rsidP="009F683C">
      <w:pPr>
        <w:spacing w:after="0" w:line="240" w:lineRule="auto"/>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Maybe -</w:t>
      </w:r>
      <w:r>
        <w:rPr>
          <w:rFonts w:ascii="Arial" w:hAnsi="Arial" w:cs="Arial"/>
          <w:color w:val="282E3E"/>
          <w:shd w:val="clear" w:color="auto" w:fill="FFFFFF"/>
        </w:rPr>
        <w:t> We cannot know this because only the maximum participation limit is noted in this ER diagram (and the maximum is also not specified, noted by M). A movie has to have at least one actor, but it is not known whether any movie has more than 12 actors.</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r w:rsidRPr="007512C0">
        <w:rPr>
          <w:rFonts w:ascii="AkzidenzGroteskBE-Regular" w:eastAsia="Times New Roman" w:hAnsi="AkzidenzGroteskBE-Regular" w:cs="Times New Roman"/>
          <w:b/>
          <w:color w:val="0070C0"/>
          <w:sz w:val="18"/>
          <w:szCs w:val="18"/>
          <w:lang w:eastAsia="en-IN"/>
        </w:rPr>
        <w:t>i</w:t>
      </w:r>
      <w:proofErr w:type="spellEnd"/>
      <w:r w:rsidRPr="007512C0">
        <w:rPr>
          <w:rFonts w:ascii="AkzidenzGroteskBE-Regular" w:eastAsia="Times New Roman" w:hAnsi="AkzidenzGroteskBE-Regular" w:cs="Times New Roman"/>
          <w:b/>
          <w:color w:val="0070C0"/>
          <w:sz w:val="18"/>
          <w:szCs w:val="18"/>
          <w:lang w:eastAsia="en-IN"/>
        </w:rPr>
        <w:t>.</w:t>
      </w:r>
      <w:r w:rsidRPr="007512C0">
        <w:rPr>
          <w:rFonts w:ascii="MinionPro-Regular" w:eastAsia="Times New Roman" w:hAnsi="MinionPro-Regular" w:cs="Times New Roman"/>
          <w:b/>
          <w:color w:val="0070C0"/>
          <w:sz w:val="21"/>
          <w:szCs w:val="21"/>
          <w:lang w:eastAsia="en-IN"/>
        </w:rPr>
        <w:t xml:space="preserve"> Some producers have been a director as well.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523F2A" w:rsidP="009F683C">
      <w:pPr>
        <w:spacing w:after="0" w:line="240" w:lineRule="auto"/>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Maybe -</w:t>
      </w:r>
      <w:r>
        <w:rPr>
          <w:rFonts w:ascii="Arial" w:hAnsi="Arial" w:cs="Arial"/>
          <w:color w:val="282E3E"/>
          <w:shd w:val="clear" w:color="auto" w:fill="FFFFFF"/>
        </w:rPr>
        <w:t> There is no notation that would either confirm or deny this. It may be true or false, and the truthfulness of this statement can be confirmed or denied only by actually inspecting entity instances</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j.</w:t>
      </w:r>
      <w:r w:rsidRPr="007512C0">
        <w:rPr>
          <w:rFonts w:ascii="MinionPro-Regular" w:eastAsia="Times New Roman" w:hAnsi="MinionPro-Regular" w:cs="Times New Roman"/>
          <w:b/>
          <w:color w:val="0070C0"/>
          <w:sz w:val="21"/>
          <w:szCs w:val="21"/>
          <w:lang w:eastAsia="en-IN"/>
        </w:rPr>
        <w:t xml:space="preserve"> Most movies have one director and one producer.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E330C6" w:rsidP="009F683C">
      <w:pPr>
        <w:spacing w:after="0" w:line="240" w:lineRule="auto"/>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Maybe -</w:t>
      </w:r>
      <w:r>
        <w:rPr>
          <w:rFonts w:ascii="Arial" w:hAnsi="Arial" w:cs="Arial"/>
          <w:color w:val="282E3E"/>
          <w:shd w:val="clear" w:color="auto" w:fill="FFFFFF"/>
        </w:rPr>
        <w:t xml:space="preserve"> A movie does have only one director. This is noted by the integer above the line connecting DIRECTOR entity type to DIRECTS relationship type. However, a movie can </w:t>
      </w:r>
      <w:r>
        <w:rPr>
          <w:rFonts w:ascii="Arial" w:hAnsi="Arial" w:cs="Arial"/>
          <w:color w:val="282E3E"/>
          <w:shd w:val="clear" w:color="auto" w:fill="FFFFFF"/>
        </w:rPr>
        <w:lastRenderedPageBreak/>
        <w:t>have many producers and we have no information whether "most" movies have a single or many producers</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k.</w:t>
      </w:r>
      <w:r w:rsidRPr="007512C0">
        <w:rPr>
          <w:rFonts w:ascii="MinionPro-Regular" w:eastAsia="Times New Roman" w:hAnsi="MinionPro-Regular" w:cs="Times New Roman"/>
          <w:b/>
          <w:color w:val="0070C0"/>
          <w:sz w:val="21"/>
          <w:szCs w:val="21"/>
          <w:lang w:eastAsia="en-IN"/>
        </w:rPr>
        <w:t xml:space="preserve"> Some movies have one director but several producers.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E330C6" w:rsidP="009F683C">
      <w:pPr>
        <w:spacing w:after="0" w:line="240" w:lineRule="auto"/>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Maybe -</w:t>
      </w:r>
      <w:r>
        <w:rPr>
          <w:rFonts w:ascii="Arial" w:hAnsi="Arial" w:cs="Arial"/>
          <w:color w:val="282E3E"/>
          <w:shd w:val="clear" w:color="auto" w:fill="FFFFFF"/>
        </w:rPr>
        <w:t> Every movie has one director, so that part of the statement is true, but it may be possible that every movie in this particular database has only one producer. Taking this into account, this statement is not necessarily true or false.</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l.</w:t>
      </w:r>
      <w:r w:rsidRPr="007512C0">
        <w:rPr>
          <w:rFonts w:ascii="MinionPro-Regular" w:eastAsia="Times New Roman" w:hAnsi="MinionPro-Regular" w:cs="Times New Roman"/>
          <w:b/>
          <w:color w:val="0070C0"/>
          <w:sz w:val="21"/>
          <w:szCs w:val="21"/>
          <w:lang w:eastAsia="en-IN"/>
        </w:rPr>
        <w:t xml:space="preserve"> There are some actors who have done a lead role, directed a movie, and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produced</w:t>
      </w:r>
      <w:proofErr w:type="gramEnd"/>
      <w:r w:rsidRPr="007512C0">
        <w:rPr>
          <w:rFonts w:ascii="MinionPro-Regular" w:eastAsia="Times New Roman" w:hAnsi="MinionPro-Regular" w:cs="Times New Roman"/>
          <w:b/>
          <w:color w:val="0070C0"/>
          <w:sz w:val="21"/>
          <w:szCs w:val="21"/>
          <w:lang w:eastAsia="en-IN"/>
        </w:rPr>
        <w:t xml:space="preserve"> a movie.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E330C6" w:rsidP="009F683C">
      <w:pPr>
        <w:spacing w:after="0" w:line="240" w:lineRule="auto"/>
        <w:rPr>
          <w:rFonts w:ascii="AkzidenzGroteskBE-Regular" w:eastAsia="Times New Roman" w:hAnsi="AkzidenzGroteskBE-Regular" w:cs="Times New Roman"/>
          <w:b/>
          <w:color w:val="0070C0"/>
          <w:sz w:val="18"/>
          <w:szCs w:val="18"/>
          <w:lang w:eastAsia="en-IN"/>
        </w:rPr>
      </w:pPr>
      <w:r>
        <w:rPr>
          <w:rStyle w:val="Strong"/>
          <w:rFonts w:ascii="Arial" w:hAnsi="Arial" w:cs="Arial"/>
          <w:color w:val="282E3E"/>
          <w:shd w:val="clear" w:color="auto" w:fill="FFFFFF"/>
        </w:rPr>
        <w:t>Maybe -</w:t>
      </w:r>
      <w:r>
        <w:rPr>
          <w:rFonts w:ascii="Arial" w:hAnsi="Arial" w:cs="Arial"/>
          <w:color w:val="282E3E"/>
          <w:shd w:val="clear" w:color="auto" w:fill="FFFFFF"/>
        </w:rPr>
        <w:t> In this database, we do not have any information if this statement is true or false. There may be some actors that did each of the three roles, but we are not given that information from this ER diagram</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m.</w:t>
      </w:r>
      <w:r w:rsidRPr="007512C0">
        <w:rPr>
          <w:rFonts w:ascii="MinionPro-Regular" w:eastAsia="Times New Roman" w:hAnsi="MinionPro-Regular" w:cs="Times New Roman"/>
          <w:b/>
          <w:color w:val="0070C0"/>
          <w:sz w:val="21"/>
          <w:szCs w:val="21"/>
          <w:lang w:eastAsia="en-IN"/>
        </w:rPr>
        <w:t xml:space="preserve"> No movie has a director who also acted in that movie.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E330C6" w:rsidP="009F683C">
      <w:pPr>
        <w:spacing w:after="0" w:line="240" w:lineRule="auto"/>
        <w:rPr>
          <w:rFonts w:ascii="AkzidenzGroteskBE-Bold" w:eastAsia="Times New Roman" w:hAnsi="AkzidenzGroteskBE-Bold" w:cs="Times New Roman"/>
          <w:b/>
          <w:bCs/>
          <w:color w:val="0070C0"/>
          <w:sz w:val="18"/>
          <w:szCs w:val="18"/>
          <w:lang w:eastAsia="en-IN"/>
        </w:rPr>
      </w:pPr>
      <w:r>
        <w:rPr>
          <w:rStyle w:val="Strong"/>
          <w:rFonts w:ascii="Arial" w:hAnsi="Arial" w:cs="Arial"/>
          <w:color w:val="282E3E"/>
          <w:shd w:val="clear" w:color="auto" w:fill="FFFFFF"/>
        </w:rPr>
        <w:t>Maybe -</w:t>
      </w:r>
      <w:r>
        <w:rPr>
          <w:rFonts w:ascii="Arial" w:hAnsi="Arial" w:cs="Arial"/>
          <w:color w:val="282E3E"/>
          <w:shd w:val="clear" w:color="auto" w:fill="FFFFFF"/>
        </w:rPr>
        <w:t> There are no restrictions for this to be a true statement, so it can be false. But, on the other hand, this may be true if all the movies in the database don't have the director who acted in the movie he directed. This statement's truthfulness is also based on entity instances in the database.</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3.29. </w:t>
      </w:r>
      <w:r w:rsidRPr="007512C0">
        <w:rPr>
          <w:rFonts w:ascii="MinionPro-Regular" w:eastAsia="Times New Roman" w:hAnsi="MinionPro-Regular" w:cs="Times New Roman"/>
          <w:b/>
          <w:color w:val="0070C0"/>
          <w:sz w:val="21"/>
          <w:szCs w:val="21"/>
          <w:lang w:eastAsia="en-IN"/>
        </w:rPr>
        <w:t xml:space="preserve">Given the ER schema for the </w:t>
      </w:r>
      <w:r w:rsidRPr="007512C0">
        <w:rPr>
          <w:rFonts w:ascii="AkzidenzGroteskBE-Regular" w:eastAsia="Times New Roman" w:hAnsi="AkzidenzGroteskBE-Regular" w:cs="Times New Roman"/>
          <w:b/>
          <w:color w:val="0070C0"/>
          <w:sz w:val="18"/>
          <w:szCs w:val="18"/>
          <w:lang w:eastAsia="en-IN"/>
        </w:rPr>
        <w:t>MOVIES</w:t>
      </w:r>
      <w:r w:rsidRPr="007512C0">
        <w:rPr>
          <w:rFonts w:ascii="MinionPro-Regular" w:eastAsia="Times New Roman" w:hAnsi="MinionPro-Regular" w:cs="Times New Roman"/>
          <w:b/>
          <w:color w:val="0070C0"/>
          <w:sz w:val="21"/>
          <w:szCs w:val="21"/>
          <w:lang w:eastAsia="en-IN"/>
        </w:rPr>
        <w:t xml:space="preserve"> database in Figure 3.25, draw an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instance</w:t>
      </w:r>
      <w:proofErr w:type="gramEnd"/>
      <w:r w:rsidRPr="007512C0">
        <w:rPr>
          <w:rFonts w:ascii="MinionPro-Regular" w:eastAsia="Times New Roman" w:hAnsi="MinionPro-Regular" w:cs="Times New Roman"/>
          <w:b/>
          <w:color w:val="0070C0"/>
          <w:sz w:val="21"/>
          <w:szCs w:val="21"/>
          <w:lang w:eastAsia="en-IN"/>
        </w:rPr>
        <w:t xml:space="preserve"> diagram using three movies that have been released recently.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Draw instances of each entity type: </w:t>
      </w:r>
      <w:r w:rsidRPr="007512C0">
        <w:rPr>
          <w:rFonts w:ascii="AkzidenzGroteskBE-Regular" w:eastAsia="Times New Roman" w:hAnsi="AkzidenzGroteskBE-Regular" w:cs="Times New Roman"/>
          <w:b/>
          <w:color w:val="0070C0"/>
          <w:sz w:val="18"/>
          <w:szCs w:val="18"/>
          <w:lang w:eastAsia="en-IN"/>
        </w:rPr>
        <w:t>MOVIES</w:t>
      </w:r>
      <w:r w:rsidRPr="007512C0">
        <w:rPr>
          <w:rFonts w:ascii="MinionPro-Regular" w:eastAsia="Times New Roman" w:hAnsi="MinionPro-Regular" w:cs="Times New Roman"/>
          <w:b/>
          <w:color w:val="0070C0"/>
          <w:sz w:val="21"/>
          <w:szCs w:val="21"/>
          <w:lang w:eastAsia="en-IN"/>
        </w:rPr>
        <w:t xml:space="preserve">, </w:t>
      </w:r>
      <w:r w:rsidRPr="007512C0">
        <w:rPr>
          <w:rFonts w:ascii="AkzidenzGroteskBE-Regular" w:eastAsia="Times New Roman" w:hAnsi="AkzidenzGroteskBE-Regular" w:cs="Times New Roman"/>
          <w:b/>
          <w:color w:val="0070C0"/>
          <w:sz w:val="18"/>
          <w:szCs w:val="18"/>
          <w:lang w:eastAsia="en-IN"/>
        </w:rPr>
        <w:t>ACTORS</w:t>
      </w:r>
      <w:r w:rsidRPr="007512C0">
        <w:rPr>
          <w:rFonts w:ascii="MinionPro-Regular" w:eastAsia="Times New Roman" w:hAnsi="MinionPro-Regular" w:cs="Times New Roman"/>
          <w:b/>
          <w:color w:val="0070C0"/>
          <w:sz w:val="21"/>
          <w:szCs w:val="21"/>
          <w:lang w:eastAsia="en-IN"/>
        </w:rPr>
        <w:t xml:space="preserve">, </w:t>
      </w:r>
      <w:r w:rsidRPr="007512C0">
        <w:rPr>
          <w:rFonts w:ascii="AkzidenzGroteskBE-Regular" w:eastAsia="Times New Roman" w:hAnsi="AkzidenzGroteskBE-Regular" w:cs="Times New Roman"/>
          <w:b/>
          <w:color w:val="0070C0"/>
          <w:sz w:val="18"/>
          <w:szCs w:val="18"/>
          <w:lang w:eastAsia="en-IN"/>
        </w:rPr>
        <w:t>PRODUCERS</w:t>
      </w:r>
      <w:r w:rsidRPr="007512C0">
        <w:rPr>
          <w:rFonts w:ascii="MinionPro-Regular" w:eastAsia="Times New Roman" w:hAnsi="MinionPro-Regular" w:cs="Times New Roman"/>
          <w:b/>
          <w:color w:val="0070C0"/>
          <w:sz w:val="21"/>
          <w:szCs w:val="21"/>
          <w:lang w:eastAsia="en-IN"/>
        </w:rPr>
        <w:t xml:space="preserv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DIRECTORS</w:t>
      </w:r>
      <w:r w:rsidRPr="007512C0">
        <w:rPr>
          <w:rFonts w:ascii="MinionPro-Regular" w:eastAsia="Times New Roman" w:hAnsi="MinionPro-Regular" w:cs="Times New Roman"/>
          <w:b/>
          <w:color w:val="0070C0"/>
          <w:sz w:val="21"/>
          <w:szCs w:val="21"/>
          <w:lang w:eastAsia="en-IN"/>
        </w:rPr>
        <w:t xml:space="preserve"> involved; make up instances of the relationships as they exist in </w:t>
      </w:r>
    </w:p>
    <w:p w:rsidR="009F683C" w:rsidRPr="007512C0" w:rsidRDefault="009F683C" w:rsidP="009F683C">
      <w:pPr>
        <w:rPr>
          <w:rFonts w:ascii="MinionPro-Regular" w:eastAsia="Times New Roman" w:hAnsi="MinionPro-Regular" w:cs="Times New Roman"/>
          <w:b/>
          <w:color w:val="0070C0"/>
          <w:sz w:val="21"/>
          <w:szCs w:val="21"/>
          <w:lang w:eastAsia="en-IN"/>
        </w:rPr>
      </w:pPr>
      <w:proofErr w:type="gramStart"/>
      <w:r w:rsidRPr="007512C0">
        <w:rPr>
          <w:rFonts w:ascii="MinionPro-Regular" w:eastAsia="Times New Roman" w:hAnsi="MinionPro-Regular" w:cs="Times New Roman"/>
          <w:b/>
          <w:color w:val="0070C0"/>
          <w:sz w:val="21"/>
          <w:szCs w:val="21"/>
          <w:lang w:eastAsia="en-IN"/>
        </w:rPr>
        <w:t>reality</w:t>
      </w:r>
      <w:proofErr w:type="gramEnd"/>
      <w:r w:rsidRPr="007512C0">
        <w:rPr>
          <w:rFonts w:ascii="MinionPro-Regular" w:eastAsia="Times New Roman" w:hAnsi="MinionPro-Regular" w:cs="Times New Roman"/>
          <w:b/>
          <w:color w:val="0070C0"/>
          <w:sz w:val="21"/>
          <w:szCs w:val="21"/>
          <w:lang w:eastAsia="en-IN"/>
        </w:rPr>
        <w:t xml:space="preserve"> for those movies.</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E330C6" w:rsidP="009F683C">
      <w:pPr>
        <w:spacing w:after="0" w:line="240" w:lineRule="auto"/>
        <w:rPr>
          <w:rFonts w:ascii="AkzidenzGroteskBE-Bold" w:eastAsia="Times New Roman" w:hAnsi="AkzidenzGroteskBE-Bold" w:cs="Times New Roman"/>
          <w:b/>
          <w:bCs/>
          <w:color w:val="0070C0"/>
          <w:sz w:val="18"/>
          <w:szCs w:val="18"/>
          <w:lang w:eastAsia="en-IN"/>
        </w:rPr>
      </w:pPr>
      <w:r>
        <w:rPr>
          <w:noProof/>
          <w:lang w:eastAsia="en-IN"/>
        </w:rPr>
        <w:lastRenderedPageBreak/>
        <w:drawing>
          <wp:inline distT="0" distB="0" distL="0" distR="0">
            <wp:extent cx="5731510" cy="6195277"/>
            <wp:effectExtent l="0" t="0" r="2540" b="0"/>
            <wp:docPr id="26" name="Picture 26"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e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195277"/>
                    </a:xfrm>
                    <a:prstGeom prst="rect">
                      <a:avLst/>
                    </a:prstGeom>
                    <a:noFill/>
                    <a:ln>
                      <a:noFill/>
                    </a:ln>
                  </pic:spPr>
                </pic:pic>
              </a:graphicData>
            </a:graphic>
          </wp:inline>
        </w:drawing>
      </w:r>
    </w:p>
    <w:p w:rsidR="00E330C6" w:rsidRDefault="00E330C6" w:rsidP="009F683C">
      <w:pPr>
        <w:spacing w:after="0" w:line="240" w:lineRule="auto"/>
        <w:rPr>
          <w:rFonts w:ascii="AkzidenzGroteskBE-Bold" w:eastAsia="Times New Roman" w:hAnsi="AkzidenzGroteskBE-Bold" w:cs="Times New Roman"/>
          <w:b/>
          <w:bCs/>
          <w:color w:val="0070C0"/>
          <w:sz w:val="18"/>
          <w:szCs w:val="18"/>
          <w:lang w:eastAsia="en-IN"/>
        </w:rPr>
      </w:pPr>
      <w:r>
        <w:rPr>
          <w:rFonts w:ascii="Arial" w:hAnsi="Arial" w:cs="Arial"/>
          <w:color w:val="282E3E"/>
          <w:shd w:val="clear" w:color="auto" w:fill="FFFFFF"/>
        </w:rPr>
        <w:t>This </w:t>
      </w:r>
      <w:r>
        <w:rPr>
          <w:rStyle w:val="katex-mathml"/>
          <w:rFonts w:ascii="KaTeX_Main" w:hAnsi="KaTeX_Main"/>
          <w:color w:val="282E3E"/>
          <w:sz w:val="29"/>
          <w:szCs w:val="29"/>
          <w:bdr w:val="none" w:sz="0" w:space="0" w:color="auto" w:frame="1"/>
          <w:shd w:val="clear" w:color="auto" w:fill="FFFFFF"/>
        </w:rPr>
        <w:t>instance </w:t>
      </w:r>
      <w:proofErr w:type="spellStart"/>
      <w:r>
        <w:rPr>
          <w:rStyle w:val="katex-mathml"/>
          <w:rFonts w:ascii="KaTeX_Main" w:hAnsi="KaTeX_Main"/>
          <w:color w:val="282E3E"/>
          <w:sz w:val="29"/>
          <w:szCs w:val="29"/>
          <w:bdr w:val="none" w:sz="0" w:space="0" w:color="auto" w:frame="1"/>
          <w:shd w:val="clear" w:color="auto" w:fill="FFFFFF"/>
        </w:rPr>
        <w:t>diagram</w:t>
      </w:r>
      <w:r>
        <w:rPr>
          <w:rStyle w:val="mord"/>
          <w:rFonts w:ascii="KaTeX_Main" w:hAnsi="KaTeX_Main"/>
          <w:b/>
          <w:bCs/>
          <w:color w:val="282E3E"/>
          <w:sz w:val="29"/>
          <w:szCs w:val="29"/>
          <w:shd w:val="clear" w:color="auto" w:fill="FFFFFF"/>
        </w:rPr>
        <w:t>instance</w:t>
      </w:r>
      <w:proofErr w:type="spellEnd"/>
      <w:r>
        <w:rPr>
          <w:rStyle w:val="mord"/>
          <w:rFonts w:ascii="KaTeX_Main" w:hAnsi="KaTeX_Main"/>
          <w:b/>
          <w:bCs/>
          <w:color w:val="282E3E"/>
          <w:sz w:val="29"/>
          <w:szCs w:val="29"/>
          <w:shd w:val="clear" w:color="auto" w:fill="FFFFFF"/>
        </w:rPr>
        <w:t> diagram</w:t>
      </w:r>
      <w:r>
        <w:rPr>
          <w:rFonts w:ascii="Arial" w:hAnsi="Arial" w:cs="Arial"/>
          <w:color w:val="282E3E"/>
          <w:shd w:val="clear" w:color="auto" w:fill="FFFFFF"/>
        </w:rPr>
        <w:t> shows instances of three popular movies, their actors, directors and producers and relationships among them. There is also a legend showing which types of lines are representing which relationship type. \</w:t>
      </w:r>
      <w:proofErr w:type="spellStart"/>
      <w:r>
        <w:rPr>
          <w:rFonts w:ascii="Arial" w:hAnsi="Arial" w:cs="Arial"/>
          <w:color w:val="282E3E"/>
          <w:shd w:val="clear" w:color="auto" w:fill="FFFFFF"/>
        </w:rPr>
        <w:t>ldots</w:t>
      </w:r>
      <w:proofErr w:type="spellEnd"/>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3.30. </w:t>
      </w:r>
      <w:r w:rsidRPr="007512C0">
        <w:rPr>
          <w:rFonts w:ascii="MinionPro-Regular" w:eastAsia="Times New Roman" w:hAnsi="MinionPro-Regular" w:cs="Times New Roman"/>
          <w:b/>
          <w:color w:val="0070C0"/>
          <w:sz w:val="21"/>
          <w:szCs w:val="21"/>
          <w:lang w:eastAsia="en-IN"/>
        </w:rPr>
        <w:t xml:space="preserve">Illustrate the UML diagram for Exercise 3.16. Your UML design should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observe</w:t>
      </w:r>
      <w:proofErr w:type="gramEnd"/>
      <w:r w:rsidRPr="007512C0">
        <w:rPr>
          <w:rFonts w:ascii="MinionPro-Regular" w:eastAsia="Times New Roman" w:hAnsi="MinionPro-Regular" w:cs="Times New Roman"/>
          <w:b/>
          <w:color w:val="0070C0"/>
          <w:sz w:val="21"/>
          <w:szCs w:val="21"/>
          <w:lang w:eastAsia="en-IN"/>
        </w:rPr>
        <w:t xml:space="preserve"> the following requirements: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a.</w:t>
      </w:r>
      <w:r w:rsidRPr="007512C0">
        <w:rPr>
          <w:rFonts w:ascii="MinionPro-Regular" w:eastAsia="Times New Roman" w:hAnsi="MinionPro-Regular" w:cs="Times New Roman"/>
          <w:b/>
          <w:color w:val="0070C0"/>
          <w:sz w:val="21"/>
          <w:szCs w:val="21"/>
          <w:lang w:eastAsia="en-IN"/>
        </w:rPr>
        <w:t xml:space="preserve"> A student should have the ability to compute his/her GPA and add or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drop</w:t>
      </w:r>
      <w:proofErr w:type="gramEnd"/>
      <w:r w:rsidRPr="007512C0">
        <w:rPr>
          <w:rFonts w:ascii="MinionPro-Regular" w:eastAsia="Times New Roman" w:hAnsi="MinionPro-Regular" w:cs="Times New Roman"/>
          <w:b/>
          <w:color w:val="0070C0"/>
          <w:sz w:val="21"/>
          <w:szCs w:val="21"/>
          <w:lang w:eastAsia="en-IN"/>
        </w:rPr>
        <w:t xml:space="preserve"> majors and minors.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E330C6" w:rsidRPr="007512C0" w:rsidRDefault="00E330C6" w:rsidP="00E330C6">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b.</w:t>
      </w:r>
      <w:r w:rsidRPr="007512C0">
        <w:rPr>
          <w:rFonts w:ascii="MinionPro-Regular" w:eastAsia="Times New Roman" w:hAnsi="MinionPro-Regular" w:cs="Times New Roman"/>
          <w:b/>
          <w:color w:val="0070C0"/>
          <w:sz w:val="21"/>
          <w:szCs w:val="21"/>
          <w:lang w:eastAsia="en-IN"/>
        </w:rPr>
        <w:t xml:space="preserve"> Each department should be able to add or delete courses and hire or </w:t>
      </w:r>
      <w:proofErr w:type="spellStart"/>
      <w:r w:rsidRPr="007512C0">
        <w:rPr>
          <w:rFonts w:ascii="MinionPro-Regular" w:eastAsia="Times New Roman" w:hAnsi="MinionPro-Regular" w:cs="Times New Roman"/>
          <w:b/>
          <w:color w:val="0070C0"/>
          <w:sz w:val="21"/>
          <w:szCs w:val="21"/>
          <w:lang w:eastAsia="en-IN"/>
        </w:rPr>
        <w:t>ter</w:t>
      </w:r>
      <w:proofErr w:type="spellEnd"/>
    </w:p>
    <w:p w:rsidR="00E330C6" w:rsidRPr="007512C0" w:rsidRDefault="00E330C6" w:rsidP="00E330C6">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7512C0">
        <w:rPr>
          <w:rFonts w:ascii="MinionPro-Regular" w:eastAsia="Times New Roman" w:hAnsi="MinionPro-Regular" w:cs="Times New Roman"/>
          <w:b/>
          <w:color w:val="0070C0"/>
          <w:sz w:val="21"/>
          <w:szCs w:val="21"/>
          <w:lang w:eastAsia="en-IN"/>
        </w:rPr>
        <w:t>minate</w:t>
      </w:r>
      <w:proofErr w:type="spellEnd"/>
      <w:proofErr w:type="gramEnd"/>
      <w:r w:rsidRPr="007512C0">
        <w:rPr>
          <w:rFonts w:ascii="MinionPro-Regular" w:eastAsia="Times New Roman" w:hAnsi="MinionPro-Regular" w:cs="Times New Roman"/>
          <w:b/>
          <w:color w:val="0070C0"/>
          <w:sz w:val="21"/>
          <w:szCs w:val="21"/>
          <w:lang w:eastAsia="en-IN"/>
        </w:rPr>
        <w:t xml:space="preserve"> faculty. </w:t>
      </w:r>
    </w:p>
    <w:p w:rsidR="00E330C6" w:rsidRDefault="00E330C6" w:rsidP="00E330C6">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E330C6" w:rsidRDefault="00E330C6" w:rsidP="00E330C6">
      <w:pPr>
        <w:spacing w:after="0" w:line="240" w:lineRule="auto"/>
        <w:rPr>
          <w:rFonts w:ascii="AkzidenzGroteskBE-Regular" w:eastAsia="Times New Roman" w:hAnsi="AkzidenzGroteskBE-Regular" w:cs="Times New Roman"/>
          <w:b/>
          <w:color w:val="0070C0"/>
          <w:sz w:val="18"/>
          <w:szCs w:val="18"/>
          <w:lang w:eastAsia="en-IN"/>
        </w:rPr>
      </w:pPr>
    </w:p>
    <w:p w:rsidR="00E330C6" w:rsidRPr="007512C0" w:rsidRDefault="00E330C6" w:rsidP="00E330C6">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18"/>
          <w:szCs w:val="18"/>
          <w:lang w:eastAsia="en-IN"/>
        </w:rPr>
        <w:t>c.</w:t>
      </w:r>
      <w:r w:rsidRPr="007512C0">
        <w:rPr>
          <w:rFonts w:ascii="MinionPro-Regular" w:eastAsia="Times New Roman" w:hAnsi="MinionPro-Regular" w:cs="Times New Roman"/>
          <w:b/>
          <w:color w:val="0070C0"/>
          <w:sz w:val="21"/>
          <w:szCs w:val="21"/>
          <w:lang w:eastAsia="en-IN"/>
        </w:rPr>
        <w:t xml:space="preserve"> Each instructor should be able to assign or change a student’s grade for a </w:t>
      </w:r>
    </w:p>
    <w:p w:rsidR="00E330C6" w:rsidRPr="007512C0" w:rsidRDefault="00E330C6" w:rsidP="00E330C6">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course</w:t>
      </w:r>
      <w:proofErr w:type="gramEnd"/>
      <w:r w:rsidRPr="007512C0">
        <w:rPr>
          <w:rFonts w:ascii="MinionPro-Regular" w:eastAsia="Times New Roman" w:hAnsi="MinionPro-Regular" w:cs="Times New Roman"/>
          <w:b/>
          <w:color w:val="0070C0"/>
          <w:sz w:val="21"/>
          <w:szCs w:val="21"/>
          <w:lang w:eastAsia="en-IN"/>
        </w:rPr>
        <w:t xml:space="preserve">. </w:t>
      </w:r>
    </w:p>
    <w:p w:rsidR="00E330C6" w:rsidRPr="007512C0" w:rsidRDefault="00E330C6" w:rsidP="00E330C6">
      <w:pPr>
        <w:spacing w:after="0" w:line="240" w:lineRule="auto"/>
        <w:rPr>
          <w:rFonts w:ascii="Times New Roman" w:eastAsia="Times New Roman" w:hAnsi="Times New Roman" w:cs="Times New Roman"/>
          <w:b/>
          <w:color w:val="0070C0"/>
          <w:sz w:val="24"/>
          <w:szCs w:val="24"/>
          <w:lang w:eastAsia="en-IN"/>
        </w:rPr>
      </w:pPr>
      <w:r w:rsidRPr="007512C0">
        <w:rPr>
          <w:rFonts w:ascii="MinionPro-It" w:eastAsia="Times New Roman" w:hAnsi="MinionPro-It" w:cs="Times New Roman"/>
          <w:b/>
          <w:i/>
          <w:iCs/>
          <w:color w:val="0070C0"/>
          <w:sz w:val="21"/>
          <w:szCs w:val="21"/>
          <w:lang w:eastAsia="en-IN"/>
        </w:rPr>
        <w:t>Note</w:t>
      </w:r>
      <w:r w:rsidRPr="007512C0">
        <w:rPr>
          <w:rFonts w:ascii="MinionPro-Regular" w:eastAsia="Times New Roman" w:hAnsi="MinionPro-Regular" w:cs="Times New Roman"/>
          <w:b/>
          <w:color w:val="0070C0"/>
          <w:sz w:val="21"/>
          <w:szCs w:val="21"/>
          <w:lang w:eastAsia="en-IN"/>
        </w:rPr>
        <w:t xml:space="preserve">: Some of these functions may be spread over multiple classes. </w:t>
      </w:r>
    </w:p>
    <w:p w:rsidR="00E330C6" w:rsidRDefault="00E330C6" w:rsidP="00E330C6">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E330C6" w:rsidRDefault="00E330C6" w:rsidP="00692C3C">
      <w:pPr>
        <w:spacing w:after="0" w:line="240" w:lineRule="auto"/>
        <w:rPr>
          <w:rFonts w:ascii="MinionPro-Regular" w:eastAsia="Times New Roman" w:hAnsi="MinionPro-Regular" w:cs="Times New Roman"/>
          <w:b/>
          <w:color w:val="0070C0"/>
          <w:sz w:val="21"/>
          <w:szCs w:val="21"/>
          <w:lang w:eastAsia="en-IN"/>
        </w:rPr>
      </w:pPr>
    </w:p>
    <w:p w:rsidR="00E330C6" w:rsidRPr="00E330C6" w:rsidRDefault="00E330C6" w:rsidP="00E330C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330C6">
        <w:rPr>
          <w:rFonts w:ascii="Arial" w:eastAsia="Times New Roman" w:hAnsi="Arial" w:cs="Arial"/>
          <w:color w:val="282E3E"/>
          <w:sz w:val="24"/>
          <w:szCs w:val="24"/>
          <w:lang w:eastAsia="en-IN"/>
        </w:rPr>
        <w:lastRenderedPageBreak/>
        <w:t>In this exercise, we present you with </w:t>
      </w:r>
      <w:r w:rsidRPr="00E330C6">
        <w:rPr>
          <w:rFonts w:ascii="KaTeX_Main" w:eastAsia="Times New Roman" w:hAnsi="KaTeX_Main" w:cs="Arial"/>
          <w:color w:val="282E3E"/>
          <w:sz w:val="29"/>
          <w:szCs w:val="29"/>
          <w:bdr w:val="none" w:sz="0" w:space="0" w:color="auto" w:frame="1"/>
          <w:lang w:eastAsia="en-IN"/>
        </w:rPr>
        <w:t>the list of added classes and operations</w:t>
      </w:r>
      <w:r w:rsidRPr="00E330C6">
        <w:rPr>
          <w:rFonts w:ascii="KaTeX_Main" w:eastAsia="Times New Roman" w:hAnsi="KaTeX_Main" w:cs="Arial"/>
          <w:b/>
          <w:bCs/>
          <w:color w:val="282E3E"/>
          <w:sz w:val="29"/>
          <w:szCs w:val="29"/>
          <w:lang w:eastAsia="en-IN"/>
        </w:rPr>
        <w:t>the list of added classes and operations</w:t>
      </w:r>
      <w:r w:rsidRPr="00E330C6">
        <w:rPr>
          <w:rFonts w:ascii="Arial" w:eastAsia="Times New Roman" w:hAnsi="Arial" w:cs="Arial"/>
          <w:color w:val="282E3E"/>
          <w:sz w:val="24"/>
          <w:szCs w:val="24"/>
          <w:lang w:eastAsia="en-IN"/>
        </w:rPr>
        <w:t> and an illustration of </w:t>
      </w:r>
      <w:r w:rsidRPr="00E330C6">
        <w:rPr>
          <w:rFonts w:ascii="KaTeX_Main" w:eastAsia="Times New Roman" w:hAnsi="KaTeX_Main" w:cs="Arial"/>
          <w:color w:val="282E3E"/>
          <w:sz w:val="29"/>
          <w:szCs w:val="29"/>
          <w:bdr w:val="none" w:sz="0" w:space="0" w:color="auto" w:frame="1"/>
          <w:lang w:eastAsia="en-IN"/>
        </w:rPr>
        <w:t>the UML </w:t>
      </w:r>
      <w:proofErr w:type="spellStart"/>
      <w:r w:rsidRPr="00E330C6">
        <w:rPr>
          <w:rFonts w:ascii="KaTeX_Main" w:eastAsia="Times New Roman" w:hAnsi="KaTeX_Main" w:cs="Arial"/>
          <w:color w:val="282E3E"/>
          <w:sz w:val="29"/>
          <w:szCs w:val="29"/>
          <w:bdr w:val="none" w:sz="0" w:space="0" w:color="auto" w:frame="1"/>
          <w:lang w:eastAsia="en-IN"/>
        </w:rPr>
        <w:t>diagram</w:t>
      </w:r>
      <w:r w:rsidRPr="00E330C6">
        <w:rPr>
          <w:rFonts w:ascii="KaTeX_Main" w:eastAsia="Times New Roman" w:hAnsi="KaTeX_Main" w:cs="Arial"/>
          <w:b/>
          <w:bCs/>
          <w:color w:val="282E3E"/>
          <w:sz w:val="29"/>
          <w:szCs w:val="29"/>
          <w:lang w:eastAsia="en-IN"/>
        </w:rPr>
        <w:t>the</w:t>
      </w:r>
      <w:proofErr w:type="spellEnd"/>
      <w:r w:rsidRPr="00E330C6">
        <w:rPr>
          <w:rFonts w:ascii="KaTeX_Main" w:eastAsia="Times New Roman" w:hAnsi="KaTeX_Main" w:cs="Arial"/>
          <w:b/>
          <w:bCs/>
          <w:color w:val="282E3E"/>
          <w:sz w:val="29"/>
          <w:szCs w:val="29"/>
          <w:lang w:eastAsia="en-IN"/>
        </w:rPr>
        <w:t> UML diagram</w:t>
      </w:r>
      <w:r w:rsidRPr="00E330C6">
        <w:rPr>
          <w:rFonts w:ascii="Arial" w:eastAsia="Times New Roman" w:hAnsi="Arial" w:cs="Arial"/>
          <w:color w:val="282E3E"/>
          <w:sz w:val="24"/>
          <w:szCs w:val="24"/>
          <w:lang w:eastAsia="en-IN"/>
        </w:rPr>
        <w:t> for the UNIVERSITY database.</w:t>
      </w:r>
    </w:p>
    <w:p w:rsidR="00E330C6" w:rsidRPr="00E330C6" w:rsidRDefault="00E330C6" w:rsidP="00E330C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330C6">
        <w:rPr>
          <w:rFonts w:ascii="KaTeX_Main" w:eastAsia="Times New Roman" w:hAnsi="KaTeX_Main" w:cs="Arial"/>
          <w:color w:val="282E3E"/>
          <w:sz w:val="29"/>
          <w:szCs w:val="29"/>
          <w:bdr w:val="none" w:sz="0" w:space="0" w:color="auto" w:frame="1"/>
          <w:lang w:eastAsia="en-IN"/>
        </w:rPr>
        <w:t>∙</w:t>
      </w:r>
      <w:r w:rsidRPr="00E330C6">
        <w:rPr>
          <w:rFonts w:ascii="KaTeX_Main" w:eastAsia="Times New Roman" w:hAnsi="KaTeX_Main" w:cs="Arial"/>
          <w:color w:val="282E3E"/>
          <w:sz w:val="29"/>
          <w:szCs w:val="29"/>
          <w:lang w:eastAsia="en-IN"/>
        </w:rPr>
        <w:t>∙</w:t>
      </w:r>
      <w:r w:rsidRPr="00E330C6">
        <w:rPr>
          <w:rFonts w:ascii="Arial" w:eastAsia="Times New Roman" w:hAnsi="Arial" w:cs="Arial"/>
          <w:color w:val="282E3E"/>
          <w:sz w:val="24"/>
          <w:szCs w:val="24"/>
          <w:lang w:eastAsia="en-IN"/>
        </w:rPr>
        <w:t> </w:t>
      </w:r>
      <w:r w:rsidRPr="00E330C6">
        <w:rPr>
          <w:rFonts w:ascii="KaTeX_Main" w:eastAsia="Times New Roman" w:hAnsi="KaTeX_Main" w:cs="Arial"/>
          <w:color w:val="282E3E"/>
          <w:sz w:val="29"/>
          <w:szCs w:val="29"/>
          <w:bdr w:val="none" w:sz="0" w:space="0" w:color="auto" w:frame="1"/>
          <w:lang w:eastAsia="en-IN"/>
        </w:rPr>
        <w:t>INSTRUCTOR</w:t>
      </w:r>
      <w:r w:rsidRPr="00E330C6">
        <w:rPr>
          <w:rFonts w:ascii="KaTeX_Main" w:eastAsia="Times New Roman" w:hAnsi="KaTeX_Main" w:cs="Arial"/>
          <w:b/>
          <w:bCs/>
          <w:color w:val="282E3E"/>
          <w:sz w:val="29"/>
          <w:szCs w:val="29"/>
          <w:lang w:eastAsia="en-IN"/>
        </w:rPr>
        <w:t>INSTRUCTOR</w:t>
      </w:r>
      <w:r w:rsidRPr="00E330C6">
        <w:rPr>
          <w:rFonts w:ascii="Arial" w:eastAsia="Times New Roman" w:hAnsi="Arial" w:cs="Arial"/>
          <w:color w:val="282E3E"/>
          <w:sz w:val="24"/>
          <w:szCs w:val="24"/>
          <w:lang w:eastAsia="en-IN"/>
        </w:rPr>
        <w:t> class has been added to this UML diagram because of the exercise's requirement that every instructor must be able to assign or change course grades. New association named </w:t>
      </w:r>
      <w:r w:rsidRPr="00E330C6">
        <w:rPr>
          <w:rFonts w:ascii="KaTeX_Main" w:eastAsia="Times New Roman" w:hAnsi="KaTeX_Main" w:cs="Arial"/>
          <w:color w:val="282E3E"/>
          <w:sz w:val="29"/>
          <w:szCs w:val="29"/>
          <w:bdr w:val="none" w:sz="0" w:space="0" w:color="auto" w:frame="1"/>
          <w:lang w:eastAsia="en-IN"/>
        </w:rPr>
        <w:t>HAS_INSTRUCTOR</w:t>
      </w:r>
      <w:r w:rsidRPr="00E330C6">
        <w:rPr>
          <w:rFonts w:ascii="KaTeX_Main" w:eastAsia="Times New Roman" w:hAnsi="KaTeX_Main" w:cs="Arial"/>
          <w:b/>
          <w:bCs/>
          <w:color w:val="282E3E"/>
          <w:sz w:val="29"/>
          <w:szCs w:val="29"/>
          <w:lang w:eastAsia="en-IN"/>
        </w:rPr>
        <w:t>HAS_INSTRUCTOR</w:t>
      </w:r>
      <w:r w:rsidRPr="00E330C6">
        <w:rPr>
          <w:rFonts w:ascii="Arial" w:eastAsia="Times New Roman" w:hAnsi="Arial" w:cs="Arial"/>
          <w:color w:val="282E3E"/>
          <w:sz w:val="24"/>
          <w:szCs w:val="24"/>
          <w:lang w:eastAsia="en-IN"/>
        </w:rPr>
        <w:t xml:space="preserve"> is made to associate INSTRUCTOR and SECTION classes. </w:t>
      </w:r>
      <w:proofErr w:type="spellStart"/>
      <w:proofErr w:type="gramStart"/>
      <w:r w:rsidRPr="00E330C6">
        <w:rPr>
          <w:rFonts w:ascii="Arial" w:eastAsia="Times New Roman" w:hAnsi="Arial" w:cs="Arial"/>
          <w:color w:val="282E3E"/>
          <w:sz w:val="24"/>
          <w:szCs w:val="24"/>
          <w:lang w:eastAsia="en-IN"/>
        </w:rPr>
        <w:t>Min..max</w:t>
      </w:r>
      <w:proofErr w:type="spellEnd"/>
      <w:proofErr w:type="gramEnd"/>
      <w:r w:rsidRPr="00E330C6">
        <w:rPr>
          <w:rFonts w:ascii="Arial" w:eastAsia="Times New Roman" w:hAnsi="Arial" w:cs="Arial"/>
          <w:color w:val="282E3E"/>
          <w:sz w:val="24"/>
          <w:szCs w:val="24"/>
          <w:lang w:eastAsia="en-IN"/>
        </w:rPr>
        <w:t xml:space="preserve"> constraint (or </w:t>
      </w:r>
      <w:proofErr w:type="spellStart"/>
      <w:r w:rsidRPr="00E330C6">
        <w:rPr>
          <w:rFonts w:ascii="KaTeX_Main" w:eastAsia="Times New Roman" w:hAnsi="KaTeX_Main" w:cs="Arial"/>
          <w:color w:val="282E3E"/>
          <w:sz w:val="29"/>
          <w:szCs w:val="29"/>
          <w:bdr w:val="none" w:sz="0" w:space="0" w:color="auto" w:frame="1"/>
          <w:lang w:eastAsia="en-IN"/>
        </w:rPr>
        <w:t>multiplicity</w:t>
      </w:r>
      <w:r w:rsidRPr="00E330C6">
        <w:rPr>
          <w:rFonts w:ascii="KaTeX_Main" w:eastAsia="Times New Roman" w:hAnsi="KaTeX_Main" w:cs="Arial"/>
          <w:i/>
          <w:iCs/>
          <w:color w:val="282E3E"/>
          <w:sz w:val="29"/>
          <w:szCs w:val="29"/>
          <w:lang w:eastAsia="en-IN"/>
        </w:rPr>
        <w:t>multiplicity</w:t>
      </w:r>
      <w:proofErr w:type="spellEnd"/>
      <w:r w:rsidRPr="00E330C6">
        <w:rPr>
          <w:rFonts w:ascii="Arial" w:eastAsia="Times New Roman" w:hAnsi="Arial" w:cs="Arial"/>
          <w:color w:val="282E3E"/>
          <w:sz w:val="24"/>
          <w:szCs w:val="24"/>
          <w:lang w:eastAsia="en-IN"/>
        </w:rPr>
        <w:t>) on INSTRUCTOR's participation in this association is </w:t>
      </w:r>
      <w:r w:rsidRPr="00E330C6">
        <w:rPr>
          <w:rFonts w:ascii="KaTeX_Main" w:eastAsia="Times New Roman" w:hAnsi="KaTeX_Main" w:cs="Arial"/>
          <w:color w:val="282E3E"/>
          <w:sz w:val="29"/>
          <w:szCs w:val="29"/>
          <w:bdr w:val="none" w:sz="0" w:space="0" w:color="auto" w:frame="1"/>
          <w:lang w:eastAsia="en-IN"/>
        </w:rPr>
        <w:t>0..*</w:t>
      </w:r>
      <w:r w:rsidRPr="00E330C6">
        <w:rPr>
          <w:rFonts w:ascii="KaTeX_Main" w:eastAsia="Times New Roman" w:hAnsi="KaTeX_Main" w:cs="Arial"/>
          <w:b/>
          <w:bCs/>
          <w:color w:val="282E3E"/>
          <w:sz w:val="29"/>
          <w:szCs w:val="29"/>
          <w:lang w:eastAsia="en-IN"/>
        </w:rPr>
        <w:t>0..*</w:t>
      </w:r>
      <w:r w:rsidRPr="00E330C6">
        <w:rPr>
          <w:rFonts w:ascii="Arial" w:eastAsia="Times New Roman" w:hAnsi="Arial" w:cs="Arial"/>
          <w:color w:val="282E3E"/>
          <w:sz w:val="24"/>
          <w:szCs w:val="24"/>
          <w:lang w:eastAsia="en-IN"/>
        </w:rPr>
        <w:t> and on SECTION's participation is </w:t>
      </w:r>
      <w:r w:rsidRPr="00E330C6">
        <w:rPr>
          <w:rFonts w:ascii="KaTeX_Main" w:eastAsia="Times New Roman" w:hAnsi="KaTeX_Main" w:cs="Arial"/>
          <w:color w:val="282E3E"/>
          <w:sz w:val="29"/>
          <w:szCs w:val="29"/>
          <w:bdr w:val="none" w:sz="0" w:space="0" w:color="auto" w:frame="1"/>
          <w:lang w:eastAsia="en-IN"/>
        </w:rPr>
        <w:t>1..1</w:t>
      </w:r>
      <w:r w:rsidRPr="00E330C6">
        <w:rPr>
          <w:rFonts w:ascii="KaTeX_Main" w:eastAsia="Times New Roman" w:hAnsi="KaTeX_Main" w:cs="Arial"/>
          <w:b/>
          <w:bCs/>
          <w:color w:val="282E3E"/>
          <w:sz w:val="29"/>
          <w:szCs w:val="29"/>
          <w:lang w:eastAsia="en-IN"/>
        </w:rPr>
        <w:t>1..1</w:t>
      </w:r>
      <w:r w:rsidRPr="00E330C6">
        <w:rPr>
          <w:rFonts w:ascii="Arial" w:eastAsia="Times New Roman" w:hAnsi="Arial" w:cs="Arial"/>
          <w:color w:val="282E3E"/>
          <w:sz w:val="24"/>
          <w:szCs w:val="24"/>
          <w:lang w:eastAsia="en-IN"/>
        </w:rPr>
        <w:t>.</w:t>
      </w:r>
    </w:p>
    <w:p w:rsidR="00E330C6" w:rsidRPr="00E330C6" w:rsidRDefault="00E330C6" w:rsidP="00E330C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330C6">
        <w:rPr>
          <w:rFonts w:ascii="Arial" w:eastAsia="Times New Roman" w:hAnsi="Arial" w:cs="Arial"/>
          <w:color w:val="282E3E"/>
          <w:sz w:val="24"/>
          <w:szCs w:val="24"/>
          <w:lang w:eastAsia="en-IN"/>
        </w:rPr>
        <w:t>This class has a key attribute </w:t>
      </w:r>
      <w:r w:rsidRPr="00E330C6">
        <w:rPr>
          <w:rFonts w:ascii="KaTeX_Main" w:eastAsia="Times New Roman" w:hAnsi="KaTeX_Main" w:cs="Arial"/>
          <w:color w:val="282E3E"/>
          <w:sz w:val="29"/>
          <w:szCs w:val="29"/>
          <w:bdr w:val="none" w:sz="0" w:space="0" w:color="auto" w:frame="1"/>
          <w:lang w:eastAsia="en-IN"/>
        </w:rPr>
        <w:t>SSN‾</w:t>
      </w:r>
      <w:r w:rsidRPr="00E330C6">
        <w:rPr>
          <w:rFonts w:ascii="KaTeX_Main" w:eastAsia="Times New Roman" w:hAnsi="KaTeX_Main" w:cs="Arial"/>
          <w:i/>
          <w:iCs/>
          <w:color w:val="282E3E"/>
          <w:sz w:val="29"/>
          <w:szCs w:val="29"/>
          <w:lang w:eastAsia="en-IN"/>
        </w:rPr>
        <w:t>SSN</w:t>
      </w:r>
      <w:proofErr w:type="gramStart"/>
      <w:r w:rsidRPr="00E330C6">
        <w:rPr>
          <w:rFonts w:ascii="KaTeX_Main" w:eastAsia="Times New Roman" w:hAnsi="KaTeX_Main" w:cs="Arial"/>
          <w:color w:val="282E3E"/>
          <w:sz w:val="2"/>
          <w:szCs w:val="2"/>
          <w:lang w:eastAsia="en-IN"/>
        </w:rPr>
        <w:t>​</w:t>
      </w:r>
      <w:r w:rsidRPr="00E330C6">
        <w:rPr>
          <w:rFonts w:ascii="Arial" w:eastAsia="Times New Roman" w:hAnsi="Arial" w:cs="Arial"/>
          <w:color w:val="282E3E"/>
          <w:sz w:val="24"/>
          <w:szCs w:val="24"/>
          <w:lang w:eastAsia="en-IN"/>
        </w:rPr>
        <w:t> and</w:t>
      </w:r>
      <w:proofErr w:type="gramEnd"/>
      <w:r w:rsidRPr="00E330C6">
        <w:rPr>
          <w:rFonts w:ascii="Arial" w:eastAsia="Times New Roman" w:hAnsi="Arial" w:cs="Arial"/>
          <w:color w:val="282E3E"/>
          <w:sz w:val="24"/>
          <w:szCs w:val="24"/>
          <w:lang w:eastAsia="en-IN"/>
        </w:rPr>
        <w:t xml:space="preserve"> a composite attribute </w:t>
      </w:r>
      <w:proofErr w:type="spellStart"/>
      <w:r w:rsidRPr="00E330C6">
        <w:rPr>
          <w:rFonts w:ascii="KaTeX_Main" w:eastAsia="Times New Roman" w:hAnsi="KaTeX_Main" w:cs="Arial"/>
          <w:color w:val="282E3E"/>
          <w:sz w:val="29"/>
          <w:szCs w:val="29"/>
          <w:bdr w:val="none" w:sz="0" w:space="0" w:color="auto" w:frame="1"/>
          <w:lang w:eastAsia="en-IN"/>
        </w:rPr>
        <w:t>Name</w:t>
      </w:r>
      <w:r w:rsidRPr="00E330C6">
        <w:rPr>
          <w:rFonts w:ascii="KaTeX_Main" w:eastAsia="Times New Roman" w:hAnsi="KaTeX_Main" w:cs="Arial"/>
          <w:i/>
          <w:iCs/>
          <w:color w:val="282E3E"/>
          <w:sz w:val="29"/>
          <w:szCs w:val="29"/>
          <w:lang w:eastAsia="en-IN"/>
        </w:rPr>
        <w:t>Name</w:t>
      </w:r>
      <w:proofErr w:type="spellEnd"/>
      <w:r w:rsidRPr="00E330C6">
        <w:rPr>
          <w:rFonts w:ascii="Arial" w:eastAsia="Times New Roman" w:hAnsi="Arial" w:cs="Arial"/>
          <w:color w:val="282E3E"/>
          <w:sz w:val="24"/>
          <w:szCs w:val="24"/>
          <w:lang w:eastAsia="en-IN"/>
        </w:rPr>
        <w:t> composed of attributes </w:t>
      </w:r>
      <w:proofErr w:type="spellStart"/>
      <w:r w:rsidRPr="00E330C6">
        <w:rPr>
          <w:rFonts w:ascii="KaTeX_Main" w:eastAsia="Times New Roman" w:hAnsi="KaTeX_Main" w:cs="Arial"/>
          <w:color w:val="282E3E"/>
          <w:sz w:val="29"/>
          <w:szCs w:val="29"/>
          <w:bdr w:val="none" w:sz="0" w:space="0" w:color="auto" w:frame="1"/>
          <w:lang w:eastAsia="en-IN"/>
        </w:rPr>
        <w:t>First</w:t>
      </w:r>
      <w:r w:rsidRPr="00E330C6">
        <w:rPr>
          <w:rFonts w:ascii="KaTeX_Main" w:eastAsia="Times New Roman" w:hAnsi="KaTeX_Main" w:cs="Arial"/>
          <w:i/>
          <w:iCs/>
          <w:color w:val="282E3E"/>
          <w:sz w:val="29"/>
          <w:szCs w:val="29"/>
          <w:lang w:eastAsia="en-IN"/>
        </w:rPr>
        <w:t>First</w:t>
      </w:r>
      <w:proofErr w:type="spellEnd"/>
      <w:r w:rsidRPr="00E330C6">
        <w:rPr>
          <w:rFonts w:ascii="Arial" w:eastAsia="Times New Roman" w:hAnsi="Arial" w:cs="Arial"/>
          <w:color w:val="282E3E"/>
          <w:sz w:val="24"/>
          <w:szCs w:val="24"/>
          <w:lang w:eastAsia="en-IN"/>
        </w:rPr>
        <w:t> and </w:t>
      </w:r>
      <w:proofErr w:type="spellStart"/>
      <w:r w:rsidRPr="00E330C6">
        <w:rPr>
          <w:rFonts w:ascii="KaTeX_Main" w:eastAsia="Times New Roman" w:hAnsi="KaTeX_Main" w:cs="Arial"/>
          <w:color w:val="282E3E"/>
          <w:sz w:val="29"/>
          <w:szCs w:val="29"/>
          <w:bdr w:val="none" w:sz="0" w:space="0" w:color="auto" w:frame="1"/>
          <w:lang w:eastAsia="en-IN"/>
        </w:rPr>
        <w:t>Last</w:t>
      </w:r>
      <w:r w:rsidRPr="00E330C6">
        <w:rPr>
          <w:rFonts w:ascii="KaTeX_Main" w:eastAsia="Times New Roman" w:hAnsi="KaTeX_Main" w:cs="Arial"/>
          <w:i/>
          <w:iCs/>
          <w:color w:val="282E3E"/>
          <w:sz w:val="29"/>
          <w:szCs w:val="29"/>
          <w:lang w:eastAsia="en-IN"/>
        </w:rPr>
        <w:t>Last</w:t>
      </w:r>
      <w:proofErr w:type="spellEnd"/>
      <w:r w:rsidRPr="00E330C6">
        <w:rPr>
          <w:rFonts w:ascii="Arial" w:eastAsia="Times New Roman" w:hAnsi="Arial" w:cs="Arial"/>
          <w:color w:val="282E3E"/>
          <w:sz w:val="24"/>
          <w:szCs w:val="24"/>
          <w:lang w:eastAsia="en-IN"/>
        </w:rPr>
        <w:t>.</w:t>
      </w:r>
    </w:p>
    <w:p w:rsidR="00E330C6" w:rsidRPr="00E330C6" w:rsidRDefault="00E330C6" w:rsidP="00E330C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330C6">
        <w:rPr>
          <w:rFonts w:ascii="Arial" w:eastAsia="Times New Roman" w:hAnsi="Arial" w:cs="Arial"/>
          <w:color w:val="282E3E"/>
          <w:sz w:val="24"/>
          <w:szCs w:val="24"/>
          <w:lang w:eastAsia="en-IN"/>
        </w:rPr>
        <w:t>INSTRUCTOR class has two operations "</w:t>
      </w:r>
      <w:proofErr w:type="spellStart"/>
      <w:r w:rsidRPr="00E330C6">
        <w:rPr>
          <w:rFonts w:ascii="Arial" w:eastAsia="Times New Roman" w:hAnsi="Arial" w:cs="Arial"/>
          <w:color w:val="282E3E"/>
          <w:sz w:val="24"/>
          <w:szCs w:val="24"/>
          <w:lang w:eastAsia="en-IN"/>
        </w:rPr>
        <w:t>assign_grade</w:t>
      </w:r>
      <w:proofErr w:type="spellEnd"/>
      <w:r w:rsidRPr="00E330C6">
        <w:rPr>
          <w:rFonts w:ascii="Arial" w:eastAsia="Times New Roman" w:hAnsi="Arial" w:cs="Arial"/>
          <w:color w:val="282E3E"/>
          <w:sz w:val="24"/>
          <w:szCs w:val="24"/>
          <w:lang w:eastAsia="en-IN"/>
        </w:rPr>
        <w:t>" and "</w:t>
      </w:r>
      <w:proofErr w:type="spellStart"/>
      <w:r w:rsidRPr="00E330C6">
        <w:rPr>
          <w:rFonts w:ascii="Arial" w:eastAsia="Times New Roman" w:hAnsi="Arial" w:cs="Arial"/>
          <w:color w:val="282E3E"/>
          <w:sz w:val="24"/>
          <w:szCs w:val="24"/>
          <w:lang w:eastAsia="en-IN"/>
        </w:rPr>
        <w:t>change_grade</w:t>
      </w:r>
      <w:proofErr w:type="spellEnd"/>
      <w:r w:rsidRPr="00E330C6">
        <w:rPr>
          <w:rFonts w:ascii="Arial" w:eastAsia="Times New Roman" w:hAnsi="Arial" w:cs="Arial"/>
          <w:color w:val="282E3E"/>
          <w:sz w:val="24"/>
          <w:szCs w:val="24"/>
          <w:lang w:eastAsia="en-IN"/>
        </w:rPr>
        <w:t>".</w:t>
      </w:r>
    </w:p>
    <w:p w:rsidR="00E330C6" w:rsidRPr="00E330C6" w:rsidRDefault="00E330C6" w:rsidP="00E330C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330C6">
        <w:rPr>
          <w:rFonts w:ascii="KaTeX_Main" w:eastAsia="Times New Roman" w:hAnsi="KaTeX_Main" w:cs="Arial"/>
          <w:color w:val="282E3E"/>
          <w:sz w:val="29"/>
          <w:szCs w:val="29"/>
          <w:bdr w:val="none" w:sz="0" w:space="0" w:color="auto" w:frame="1"/>
          <w:lang w:eastAsia="en-IN"/>
        </w:rPr>
        <w:t>∙</w:t>
      </w:r>
      <w:r w:rsidRPr="00E330C6">
        <w:rPr>
          <w:rFonts w:ascii="KaTeX_Main" w:eastAsia="Times New Roman" w:hAnsi="KaTeX_Main" w:cs="Arial"/>
          <w:color w:val="282E3E"/>
          <w:sz w:val="29"/>
          <w:szCs w:val="29"/>
          <w:lang w:eastAsia="en-IN"/>
        </w:rPr>
        <w:t>∙</w:t>
      </w:r>
      <w:r w:rsidRPr="00E330C6">
        <w:rPr>
          <w:rFonts w:ascii="Arial" w:eastAsia="Times New Roman" w:hAnsi="Arial" w:cs="Arial"/>
          <w:color w:val="282E3E"/>
          <w:sz w:val="24"/>
          <w:szCs w:val="24"/>
          <w:lang w:eastAsia="en-IN"/>
        </w:rPr>
        <w:t> </w:t>
      </w:r>
      <w:r w:rsidRPr="00E330C6">
        <w:rPr>
          <w:rFonts w:ascii="KaTeX_Main" w:eastAsia="Times New Roman" w:hAnsi="KaTeX_Main" w:cs="Arial"/>
          <w:color w:val="282E3E"/>
          <w:sz w:val="29"/>
          <w:szCs w:val="29"/>
          <w:bdr w:val="none" w:sz="0" w:space="0" w:color="auto" w:frame="1"/>
          <w:lang w:eastAsia="en-IN"/>
        </w:rPr>
        <w:t>STUDENT</w:t>
      </w:r>
      <w:r w:rsidRPr="00E330C6">
        <w:rPr>
          <w:rFonts w:ascii="KaTeX_Main" w:eastAsia="Times New Roman" w:hAnsi="KaTeX_Main" w:cs="Arial"/>
          <w:b/>
          <w:bCs/>
          <w:color w:val="282E3E"/>
          <w:sz w:val="29"/>
          <w:szCs w:val="29"/>
          <w:lang w:eastAsia="en-IN"/>
        </w:rPr>
        <w:t>STUDENT</w:t>
      </w:r>
      <w:r w:rsidRPr="00E330C6">
        <w:rPr>
          <w:rFonts w:ascii="Arial" w:eastAsia="Times New Roman" w:hAnsi="Arial" w:cs="Arial"/>
          <w:color w:val="282E3E"/>
          <w:sz w:val="24"/>
          <w:szCs w:val="24"/>
          <w:lang w:eastAsia="en-IN"/>
        </w:rPr>
        <w:t> class is upgraded by operations: ''</w:t>
      </w:r>
      <w:proofErr w:type="spellStart"/>
      <w:r w:rsidRPr="00E330C6">
        <w:rPr>
          <w:rFonts w:ascii="Arial" w:eastAsia="Times New Roman" w:hAnsi="Arial" w:cs="Arial"/>
          <w:color w:val="282E3E"/>
          <w:sz w:val="24"/>
          <w:szCs w:val="24"/>
          <w:lang w:eastAsia="en-IN"/>
        </w:rPr>
        <w:t>compute_GPA</w:t>
      </w:r>
      <w:proofErr w:type="spellEnd"/>
      <w:r w:rsidRPr="00E330C6">
        <w:rPr>
          <w:rFonts w:ascii="Arial" w:eastAsia="Times New Roman" w:hAnsi="Arial" w:cs="Arial"/>
          <w:color w:val="282E3E"/>
          <w:sz w:val="24"/>
          <w:szCs w:val="24"/>
          <w:lang w:eastAsia="en-IN"/>
        </w:rPr>
        <w:t>'', "</w:t>
      </w:r>
      <w:proofErr w:type="spellStart"/>
      <w:r w:rsidRPr="00E330C6">
        <w:rPr>
          <w:rFonts w:ascii="Arial" w:eastAsia="Times New Roman" w:hAnsi="Arial" w:cs="Arial"/>
          <w:color w:val="282E3E"/>
          <w:sz w:val="24"/>
          <w:szCs w:val="24"/>
          <w:lang w:eastAsia="en-IN"/>
        </w:rPr>
        <w:t>add_major</w:t>
      </w:r>
      <w:proofErr w:type="spellEnd"/>
      <w:r w:rsidRPr="00E330C6">
        <w:rPr>
          <w:rFonts w:ascii="Arial" w:eastAsia="Times New Roman" w:hAnsi="Arial" w:cs="Arial"/>
          <w:color w:val="282E3E"/>
          <w:sz w:val="24"/>
          <w:szCs w:val="24"/>
          <w:lang w:eastAsia="en-IN"/>
        </w:rPr>
        <w:t>", "</w:t>
      </w:r>
      <w:proofErr w:type="spellStart"/>
      <w:r w:rsidRPr="00E330C6">
        <w:rPr>
          <w:rFonts w:ascii="Arial" w:eastAsia="Times New Roman" w:hAnsi="Arial" w:cs="Arial"/>
          <w:color w:val="282E3E"/>
          <w:sz w:val="24"/>
          <w:szCs w:val="24"/>
          <w:lang w:eastAsia="en-IN"/>
        </w:rPr>
        <w:t>drop_major</w:t>
      </w:r>
      <w:proofErr w:type="spellEnd"/>
      <w:r w:rsidRPr="00E330C6">
        <w:rPr>
          <w:rFonts w:ascii="Arial" w:eastAsia="Times New Roman" w:hAnsi="Arial" w:cs="Arial"/>
          <w:color w:val="282E3E"/>
          <w:sz w:val="24"/>
          <w:szCs w:val="24"/>
          <w:lang w:eastAsia="en-IN"/>
        </w:rPr>
        <w:t>", "</w:t>
      </w:r>
      <w:proofErr w:type="spellStart"/>
      <w:r w:rsidRPr="00E330C6">
        <w:rPr>
          <w:rFonts w:ascii="Arial" w:eastAsia="Times New Roman" w:hAnsi="Arial" w:cs="Arial"/>
          <w:color w:val="282E3E"/>
          <w:sz w:val="24"/>
          <w:szCs w:val="24"/>
          <w:lang w:eastAsia="en-IN"/>
        </w:rPr>
        <w:t>add_minor</w:t>
      </w:r>
      <w:proofErr w:type="spellEnd"/>
      <w:r w:rsidRPr="00E330C6">
        <w:rPr>
          <w:rFonts w:ascii="Arial" w:eastAsia="Times New Roman" w:hAnsi="Arial" w:cs="Arial"/>
          <w:color w:val="282E3E"/>
          <w:sz w:val="24"/>
          <w:szCs w:val="24"/>
          <w:lang w:eastAsia="en-IN"/>
        </w:rPr>
        <w:t>" and "</w:t>
      </w:r>
      <w:proofErr w:type="spellStart"/>
      <w:r w:rsidRPr="00E330C6">
        <w:rPr>
          <w:rFonts w:ascii="Arial" w:eastAsia="Times New Roman" w:hAnsi="Arial" w:cs="Arial"/>
          <w:color w:val="282E3E"/>
          <w:sz w:val="24"/>
          <w:szCs w:val="24"/>
          <w:lang w:eastAsia="en-IN"/>
        </w:rPr>
        <w:t>drop_minor</w:t>
      </w:r>
      <w:proofErr w:type="spellEnd"/>
      <w:r w:rsidRPr="00E330C6">
        <w:rPr>
          <w:rFonts w:ascii="Arial" w:eastAsia="Times New Roman" w:hAnsi="Arial" w:cs="Arial"/>
          <w:color w:val="282E3E"/>
          <w:sz w:val="24"/>
          <w:szCs w:val="24"/>
          <w:lang w:eastAsia="en-IN"/>
        </w:rPr>
        <w:t>". These operations represent what a real life student can do when interacting with the database.</w:t>
      </w:r>
    </w:p>
    <w:p w:rsidR="00E330C6" w:rsidRPr="00E330C6" w:rsidRDefault="00E330C6" w:rsidP="00E330C6">
      <w:pPr>
        <w:shd w:val="clear" w:color="auto" w:fill="FFFFFF"/>
        <w:spacing w:before="100" w:beforeAutospacing="1" w:after="100" w:afterAutospacing="1" w:line="240" w:lineRule="auto"/>
        <w:rPr>
          <w:rFonts w:ascii="Arial" w:eastAsia="Times New Roman" w:hAnsi="Arial" w:cs="Arial"/>
          <w:color w:val="282E3E"/>
          <w:sz w:val="24"/>
          <w:szCs w:val="24"/>
          <w:lang w:eastAsia="en-IN"/>
        </w:rPr>
      </w:pPr>
      <w:r w:rsidRPr="00E330C6">
        <w:rPr>
          <w:rFonts w:ascii="KaTeX_Main" w:eastAsia="Times New Roman" w:hAnsi="KaTeX_Main" w:cs="Arial"/>
          <w:color w:val="282E3E"/>
          <w:sz w:val="29"/>
          <w:szCs w:val="29"/>
          <w:bdr w:val="none" w:sz="0" w:space="0" w:color="auto" w:frame="1"/>
          <w:lang w:eastAsia="en-IN"/>
        </w:rPr>
        <w:t>∙</w:t>
      </w:r>
      <w:r w:rsidRPr="00E330C6">
        <w:rPr>
          <w:rFonts w:ascii="KaTeX_Main" w:eastAsia="Times New Roman" w:hAnsi="KaTeX_Main" w:cs="Arial"/>
          <w:color w:val="282E3E"/>
          <w:sz w:val="29"/>
          <w:szCs w:val="29"/>
          <w:lang w:eastAsia="en-IN"/>
        </w:rPr>
        <w:t>∙</w:t>
      </w:r>
      <w:r w:rsidRPr="00E330C6">
        <w:rPr>
          <w:rFonts w:ascii="Arial" w:eastAsia="Times New Roman" w:hAnsi="Arial" w:cs="Arial"/>
          <w:color w:val="282E3E"/>
          <w:sz w:val="24"/>
          <w:szCs w:val="24"/>
          <w:lang w:eastAsia="en-IN"/>
        </w:rPr>
        <w:t> </w:t>
      </w:r>
      <w:r w:rsidRPr="00E330C6">
        <w:rPr>
          <w:rFonts w:ascii="KaTeX_Main" w:eastAsia="Times New Roman" w:hAnsi="KaTeX_Main" w:cs="Arial"/>
          <w:color w:val="282E3E"/>
          <w:sz w:val="29"/>
          <w:szCs w:val="29"/>
          <w:bdr w:val="none" w:sz="0" w:space="0" w:color="auto" w:frame="1"/>
          <w:lang w:eastAsia="en-IN"/>
        </w:rPr>
        <w:t>DEPARTMENT</w:t>
      </w:r>
      <w:r w:rsidRPr="00E330C6">
        <w:rPr>
          <w:rFonts w:ascii="KaTeX_Main" w:eastAsia="Times New Roman" w:hAnsi="KaTeX_Main" w:cs="Arial"/>
          <w:b/>
          <w:bCs/>
          <w:color w:val="282E3E"/>
          <w:sz w:val="29"/>
          <w:szCs w:val="29"/>
          <w:lang w:eastAsia="en-IN"/>
        </w:rPr>
        <w:t>DEPARTMENT</w:t>
      </w:r>
      <w:r w:rsidRPr="00E330C6">
        <w:rPr>
          <w:rFonts w:ascii="Arial" w:eastAsia="Times New Roman" w:hAnsi="Arial" w:cs="Arial"/>
          <w:color w:val="282E3E"/>
          <w:sz w:val="24"/>
          <w:szCs w:val="24"/>
          <w:lang w:eastAsia="en-IN"/>
        </w:rPr>
        <w:t> class is upgraded with four operations: "</w:t>
      </w:r>
      <w:proofErr w:type="spellStart"/>
      <w:r w:rsidRPr="00E330C6">
        <w:rPr>
          <w:rFonts w:ascii="Arial" w:eastAsia="Times New Roman" w:hAnsi="Arial" w:cs="Arial"/>
          <w:color w:val="282E3E"/>
          <w:sz w:val="24"/>
          <w:szCs w:val="24"/>
          <w:lang w:eastAsia="en-IN"/>
        </w:rPr>
        <w:t>add_course</w:t>
      </w:r>
      <w:proofErr w:type="spellEnd"/>
      <w:r w:rsidRPr="00E330C6">
        <w:rPr>
          <w:rFonts w:ascii="Arial" w:eastAsia="Times New Roman" w:hAnsi="Arial" w:cs="Arial"/>
          <w:color w:val="282E3E"/>
          <w:sz w:val="24"/>
          <w:szCs w:val="24"/>
          <w:lang w:eastAsia="en-IN"/>
        </w:rPr>
        <w:t>", "</w:t>
      </w:r>
      <w:proofErr w:type="spellStart"/>
      <w:r w:rsidRPr="00E330C6">
        <w:rPr>
          <w:rFonts w:ascii="Arial" w:eastAsia="Times New Roman" w:hAnsi="Arial" w:cs="Arial"/>
          <w:color w:val="282E3E"/>
          <w:sz w:val="24"/>
          <w:szCs w:val="24"/>
          <w:lang w:eastAsia="en-IN"/>
        </w:rPr>
        <w:t>delete_course</w:t>
      </w:r>
      <w:proofErr w:type="spellEnd"/>
      <w:r w:rsidRPr="00E330C6">
        <w:rPr>
          <w:rFonts w:ascii="Arial" w:eastAsia="Times New Roman" w:hAnsi="Arial" w:cs="Arial"/>
          <w:color w:val="282E3E"/>
          <w:sz w:val="24"/>
          <w:szCs w:val="24"/>
          <w:lang w:eastAsia="en-IN"/>
        </w:rPr>
        <w:t>", "</w:t>
      </w:r>
      <w:proofErr w:type="spellStart"/>
      <w:r w:rsidRPr="00E330C6">
        <w:rPr>
          <w:rFonts w:ascii="Arial" w:eastAsia="Times New Roman" w:hAnsi="Arial" w:cs="Arial"/>
          <w:color w:val="282E3E"/>
          <w:sz w:val="24"/>
          <w:szCs w:val="24"/>
          <w:lang w:eastAsia="en-IN"/>
        </w:rPr>
        <w:t>hire_faculty</w:t>
      </w:r>
      <w:proofErr w:type="spellEnd"/>
      <w:r w:rsidRPr="00E330C6">
        <w:rPr>
          <w:rFonts w:ascii="Arial" w:eastAsia="Times New Roman" w:hAnsi="Arial" w:cs="Arial"/>
          <w:color w:val="282E3E"/>
          <w:sz w:val="24"/>
          <w:szCs w:val="24"/>
          <w:lang w:eastAsia="en-IN"/>
        </w:rPr>
        <w:t>" and "</w:t>
      </w:r>
      <w:proofErr w:type="spellStart"/>
      <w:r w:rsidRPr="00E330C6">
        <w:rPr>
          <w:rFonts w:ascii="Arial" w:eastAsia="Times New Roman" w:hAnsi="Arial" w:cs="Arial"/>
          <w:color w:val="282E3E"/>
          <w:sz w:val="24"/>
          <w:szCs w:val="24"/>
          <w:lang w:eastAsia="en-IN"/>
        </w:rPr>
        <w:t>terminate_faculty</w:t>
      </w:r>
      <w:proofErr w:type="spellEnd"/>
      <w:r w:rsidRPr="00E330C6">
        <w:rPr>
          <w:rFonts w:ascii="Arial" w:eastAsia="Times New Roman" w:hAnsi="Arial" w:cs="Arial"/>
          <w:color w:val="282E3E"/>
          <w:sz w:val="24"/>
          <w:szCs w:val="24"/>
          <w:lang w:eastAsia="en-IN"/>
        </w:rPr>
        <w:t>".</w:t>
      </w:r>
    </w:p>
    <w:p w:rsidR="00E330C6" w:rsidRPr="00E330C6" w:rsidRDefault="00E330C6" w:rsidP="00E330C6">
      <w:pPr>
        <w:shd w:val="clear" w:color="auto" w:fill="FFFFFF"/>
        <w:spacing w:after="0" w:line="240" w:lineRule="auto"/>
        <w:rPr>
          <w:rFonts w:ascii="Arial" w:eastAsia="Times New Roman" w:hAnsi="Arial" w:cs="Arial"/>
          <w:color w:val="282E3E"/>
          <w:sz w:val="24"/>
          <w:szCs w:val="24"/>
          <w:lang w:eastAsia="en-IN"/>
        </w:rPr>
      </w:pPr>
      <w:r w:rsidRPr="00E330C6">
        <w:rPr>
          <w:rFonts w:ascii="KaTeX_Main" w:eastAsia="Times New Roman" w:hAnsi="KaTeX_Main" w:cs="Arial"/>
          <w:color w:val="282E3E"/>
          <w:sz w:val="29"/>
          <w:szCs w:val="29"/>
          <w:bdr w:val="none" w:sz="0" w:space="0" w:color="auto" w:frame="1"/>
          <w:lang w:eastAsia="en-IN"/>
        </w:rPr>
        <w:t>∙</w:t>
      </w:r>
      <w:r w:rsidRPr="00E330C6">
        <w:rPr>
          <w:rFonts w:ascii="KaTeX_Main" w:eastAsia="Times New Roman" w:hAnsi="KaTeX_Main" w:cs="Arial"/>
          <w:color w:val="282E3E"/>
          <w:sz w:val="29"/>
          <w:szCs w:val="29"/>
          <w:lang w:eastAsia="en-IN"/>
        </w:rPr>
        <w:t>∙</w:t>
      </w:r>
      <w:r w:rsidRPr="00E330C6">
        <w:rPr>
          <w:rFonts w:ascii="Arial" w:eastAsia="Times New Roman" w:hAnsi="Arial" w:cs="Arial"/>
          <w:color w:val="282E3E"/>
          <w:sz w:val="24"/>
          <w:szCs w:val="24"/>
          <w:lang w:eastAsia="en-IN"/>
        </w:rPr>
        <w:t> </w:t>
      </w:r>
      <w:r w:rsidRPr="00E330C6">
        <w:rPr>
          <w:rFonts w:ascii="KaTeX_Main" w:eastAsia="Times New Roman" w:hAnsi="KaTeX_Main" w:cs="Arial"/>
          <w:color w:val="282E3E"/>
          <w:sz w:val="29"/>
          <w:szCs w:val="29"/>
          <w:bdr w:val="none" w:sz="0" w:space="0" w:color="auto" w:frame="1"/>
          <w:lang w:eastAsia="en-IN"/>
        </w:rPr>
        <w:t>SECTION</w:t>
      </w:r>
      <w:r w:rsidRPr="00E330C6">
        <w:rPr>
          <w:rFonts w:ascii="KaTeX_Main" w:eastAsia="Times New Roman" w:hAnsi="KaTeX_Main" w:cs="Arial"/>
          <w:b/>
          <w:bCs/>
          <w:color w:val="282E3E"/>
          <w:sz w:val="29"/>
          <w:szCs w:val="29"/>
          <w:lang w:eastAsia="en-IN"/>
        </w:rPr>
        <w:t>SECTION</w:t>
      </w:r>
      <w:r w:rsidRPr="00E330C6">
        <w:rPr>
          <w:rFonts w:ascii="Arial" w:eastAsia="Times New Roman" w:hAnsi="Arial" w:cs="Arial"/>
          <w:color w:val="282E3E"/>
          <w:sz w:val="24"/>
          <w:szCs w:val="24"/>
          <w:lang w:eastAsia="en-IN"/>
        </w:rPr>
        <w:t> class is associated with the COURSE class by a </w:t>
      </w:r>
      <w:r w:rsidRPr="00E330C6">
        <w:rPr>
          <w:rFonts w:ascii="KaTeX_Main" w:eastAsia="Times New Roman" w:hAnsi="KaTeX_Main" w:cs="Arial"/>
          <w:color w:val="282E3E"/>
          <w:sz w:val="29"/>
          <w:szCs w:val="29"/>
          <w:bdr w:val="none" w:sz="0" w:space="0" w:color="auto" w:frame="1"/>
          <w:lang w:eastAsia="en-IN"/>
        </w:rPr>
        <w:t>qualified </w:t>
      </w:r>
      <w:proofErr w:type="spellStart"/>
      <w:r w:rsidRPr="00E330C6">
        <w:rPr>
          <w:rFonts w:ascii="KaTeX_Main" w:eastAsia="Times New Roman" w:hAnsi="KaTeX_Main" w:cs="Arial"/>
          <w:color w:val="282E3E"/>
          <w:sz w:val="29"/>
          <w:szCs w:val="29"/>
          <w:bdr w:val="none" w:sz="0" w:space="0" w:color="auto" w:frame="1"/>
          <w:lang w:eastAsia="en-IN"/>
        </w:rPr>
        <w:t>association</w:t>
      </w:r>
      <w:r w:rsidRPr="00E330C6">
        <w:rPr>
          <w:rFonts w:ascii="KaTeX_Main" w:eastAsia="Times New Roman" w:hAnsi="KaTeX_Main" w:cs="Arial"/>
          <w:i/>
          <w:iCs/>
          <w:color w:val="282E3E"/>
          <w:sz w:val="29"/>
          <w:szCs w:val="29"/>
          <w:lang w:eastAsia="en-IN"/>
        </w:rPr>
        <w:t>qualified</w:t>
      </w:r>
      <w:proofErr w:type="spellEnd"/>
      <w:r w:rsidRPr="00E330C6">
        <w:rPr>
          <w:rFonts w:ascii="KaTeX_Main" w:eastAsia="Times New Roman" w:hAnsi="KaTeX_Main" w:cs="Arial"/>
          <w:i/>
          <w:iCs/>
          <w:color w:val="282E3E"/>
          <w:sz w:val="29"/>
          <w:szCs w:val="29"/>
          <w:lang w:eastAsia="en-IN"/>
        </w:rPr>
        <w:t> association</w:t>
      </w:r>
      <w:r w:rsidRPr="00E330C6">
        <w:rPr>
          <w:rFonts w:ascii="Arial" w:eastAsia="Times New Roman" w:hAnsi="Arial" w:cs="Arial"/>
          <w:color w:val="282E3E"/>
          <w:sz w:val="24"/>
          <w:szCs w:val="24"/>
          <w:lang w:eastAsia="en-IN"/>
        </w:rPr>
        <w:t> named PROVIDED_BY. Partial key attribute now plays the role of the </w:t>
      </w:r>
      <w:proofErr w:type="spellStart"/>
      <w:r w:rsidRPr="00E330C6">
        <w:rPr>
          <w:rFonts w:ascii="KaTeX_Main" w:eastAsia="Times New Roman" w:hAnsi="KaTeX_Main" w:cs="Arial"/>
          <w:color w:val="282E3E"/>
          <w:sz w:val="29"/>
          <w:szCs w:val="29"/>
          <w:bdr w:val="none" w:sz="0" w:space="0" w:color="auto" w:frame="1"/>
          <w:lang w:eastAsia="en-IN"/>
        </w:rPr>
        <w:t>discriminator</w:t>
      </w:r>
      <w:r w:rsidRPr="00E330C6">
        <w:rPr>
          <w:rFonts w:ascii="KaTeX_Main" w:eastAsia="Times New Roman" w:hAnsi="KaTeX_Main" w:cs="Arial"/>
          <w:i/>
          <w:iCs/>
          <w:color w:val="282E3E"/>
          <w:sz w:val="29"/>
          <w:szCs w:val="29"/>
          <w:lang w:eastAsia="en-IN"/>
        </w:rPr>
        <w:t>discriminator</w:t>
      </w:r>
      <w:proofErr w:type="spellEnd"/>
      <w:r w:rsidRPr="00E330C6">
        <w:rPr>
          <w:rFonts w:ascii="Arial" w:eastAsia="Times New Roman" w:hAnsi="Arial" w:cs="Arial"/>
          <w:color w:val="282E3E"/>
          <w:sz w:val="24"/>
          <w:szCs w:val="24"/>
          <w:lang w:eastAsia="en-IN"/>
        </w:rPr>
        <w:t> and is attached to owner class COURSE.</w:t>
      </w:r>
    </w:p>
    <w:p w:rsidR="00692C3C" w:rsidRDefault="00E330C6" w:rsidP="009F683C">
      <w:pPr>
        <w:spacing w:after="0" w:line="240" w:lineRule="auto"/>
        <w:rPr>
          <w:rFonts w:ascii="AkzidenzGroteskBE-Regular" w:eastAsia="Times New Roman" w:hAnsi="AkzidenzGroteskBE-Regular" w:cs="Times New Roman"/>
          <w:b/>
          <w:color w:val="0070C0"/>
          <w:sz w:val="18"/>
          <w:szCs w:val="18"/>
          <w:lang w:eastAsia="en-IN"/>
        </w:rPr>
      </w:pPr>
      <w:r>
        <w:rPr>
          <w:noProof/>
          <w:lang w:eastAsia="en-IN"/>
        </w:rPr>
        <w:lastRenderedPageBreak/>
        <w:drawing>
          <wp:inline distT="0" distB="0" distL="0" distR="0">
            <wp:extent cx="5731510" cy="4533917"/>
            <wp:effectExtent l="0" t="0" r="2540" b="0"/>
            <wp:docPr id="27" name="Picture 27"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e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33917"/>
                    </a:xfrm>
                    <a:prstGeom prst="rect">
                      <a:avLst/>
                    </a:prstGeom>
                    <a:noFill/>
                    <a:ln>
                      <a:noFill/>
                    </a:ln>
                  </pic:spPr>
                </pic:pic>
              </a:graphicData>
            </a:graphic>
          </wp:inline>
        </w:drawing>
      </w:r>
    </w:p>
    <w:p w:rsidR="00E330C6" w:rsidRPr="00E330C6" w:rsidRDefault="00E330C6" w:rsidP="00E330C6">
      <w:pPr>
        <w:shd w:val="clear" w:color="auto" w:fill="FFFFFF"/>
        <w:spacing w:before="100" w:beforeAutospacing="1" w:after="100" w:afterAutospacing="1" w:line="240" w:lineRule="auto"/>
        <w:jc w:val="center"/>
        <w:rPr>
          <w:rFonts w:ascii="Arial" w:eastAsia="Times New Roman" w:hAnsi="Arial" w:cs="Arial"/>
          <w:color w:val="282E3E"/>
          <w:sz w:val="24"/>
          <w:szCs w:val="24"/>
          <w:lang w:eastAsia="en-IN"/>
        </w:rPr>
      </w:pPr>
      <w:r w:rsidRPr="00E330C6">
        <w:rPr>
          <w:rFonts w:ascii="Arial" w:eastAsia="Times New Roman" w:hAnsi="Arial" w:cs="Arial"/>
          <w:color w:val="282E3E"/>
          <w:sz w:val="24"/>
          <w:szCs w:val="24"/>
          <w:lang w:eastAsia="en-IN"/>
        </w:rPr>
        <w:t>In this exercise, we present you with </w:t>
      </w:r>
      <w:r w:rsidRPr="00E330C6">
        <w:rPr>
          <w:rFonts w:ascii="KaTeX_Main" w:eastAsia="Times New Roman" w:hAnsi="KaTeX_Main" w:cs="Arial"/>
          <w:color w:val="282E3E"/>
          <w:sz w:val="29"/>
          <w:szCs w:val="29"/>
          <w:bdr w:val="none" w:sz="0" w:space="0" w:color="auto" w:frame="1"/>
          <w:lang w:eastAsia="en-IN"/>
        </w:rPr>
        <w:t>the list of added classes and operations</w:t>
      </w:r>
      <w:r w:rsidRPr="00E330C6">
        <w:rPr>
          <w:rFonts w:ascii="KaTeX_Main" w:eastAsia="Times New Roman" w:hAnsi="KaTeX_Main" w:cs="Arial"/>
          <w:b/>
          <w:bCs/>
          <w:color w:val="282E3E"/>
          <w:sz w:val="29"/>
          <w:szCs w:val="29"/>
          <w:lang w:eastAsia="en-IN"/>
        </w:rPr>
        <w:t>the list of added classes and operations</w:t>
      </w:r>
      <w:r w:rsidRPr="00E330C6">
        <w:rPr>
          <w:rFonts w:ascii="Arial" w:eastAsia="Times New Roman" w:hAnsi="Arial" w:cs="Arial"/>
          <w:color w:val="282E3E"/>
          <w:sz w:val="24"/>
          <w:szCs w:val="24"/>
          <w:lang w:eastAsia="en-IN"/>
        </w:rPr>
        <w:t> and an illustration of </w:t>
      </w:r>
      <w:r w:rsidRPr="00E330C6">
        <w:rPr>
          <w:rFonts w:ascii="KaTeX_Main" w:eastAsia="Times New Roman" w:hAnsi="KaTeX_Main" w:cs="Arial"/>
          <w:color w:val="282E3E"/>
          <w:sz w:val="29"/>
          <w:szCs w:val="29"/>
          <w:bdr w:val="none" w:sz="0" w:space="0" w:color="auto" w:frame="1"/>
          <w:lang w:eastAsia="en-IN"/>
        </w:rPr>
        <w:t>the UML </w:t>
      </w:r>
      <w:proofErr w:type="spellStart"/>
      <w:r w:rsidRPr="00E330C6">
        <w:rPr>
          <w:rFonts w:ascii="KaTeX_Main" w:eastAsia="Times New Roman" w:hAnsi="KaTeX_Main" w:cs="Arial"/>
          <w:color w:val="282E3E"/>
          <w:sz w:val="29"/>
          <w:szCs w:val="29"/>
          <w:bdr w:val="none" w:sz="0" w:space="0" w:color="auto" w:frame="1"/>
          <w:lang w:eastAsia="en-IN"/>
        </w:rPr>
        <w:t>diagram</w:t>
      </w:r>
      <w:r w:rsidRPr="00E330C6">
        <w:rPr>
          <w:rFonts w:ascii="KaTeX_Main" w:eastAsia="Times New Roman" w:hAnsi="KaTeX_Main" w:cs="Arial"/>
          <w:b/>
          <w:bCs/>
          <w:color w:val="282E3E"/>
          <w:sz w:val="29"/>
          <w:szCs w:val="29"/>
          <w:lang w:eastAsia="en-IN"/>
        </w:rPr>
        <w:t>the</w:t>
      </w:r>
      <w:proofErr w:type="spellEnd"/>
      <w:r w:rsidRPr="00E330C6">
        <w:rPr>
          <w:rFonts w:ascii="KaTeX_Main" w:eastAsia="Times New Roman" w:hAnsi="KaTeX_Main" w:cs="Arial"/>
          <w:b/>
          <w:bCs/>
          <w:color w:val="282E3E"/>
          <w:sz w:val="29"/>
          <w:szCs w:val="29"/>
          <w:lang w:eastAsia="en-IN"/>
        </w:rPr>
        <w:t> UML diagram</w:t>
      </w:r>
      <w:r w:rsidRPr="00E330C6">
        <w:rPr>
          <w:rFonts w:ascii="Arial" w:eastAsia="Times New Roman" w:hAnsi="Arial" w:cs="Arial"/>
          <w:color w:val="282E3E"/>
          <w:sz w:val="24"/>
          <w:szCs w:val="24"/>
          <w:lang w:eastAsia="en-IN"/>
        </w:rPr>
        <w:t> for the UNIVERSITY database.</w:t>
      </w:r>
    </w:p>
    <w:p w:rsidR="00E330C6" w:rsidRPr="00E330C6" w:rsidRDefault="00E330C6" w:rsidP="00E330C6">
      <w:pPr>
        <w:shd w:val="clear" w:color="auto" w:fill="FFFFFF"/>
        <w:spacing w:after="0" w:line="240" w:lineRule="auto"/>
        <w:jc w:val="center"/>
        <w:rPr>
          <w:rFonts w:ascii="Arial" w:eastAsia="Times New Roman" w:hAnsi="Arial" w:cs="Arial"/>
          <w:color w:val="282E3E"/>
          <w:sz w:val="24"/>
          <w:szCs w:val="24"/>
          <w:lang w:eastAsia="en-IN"/>
        </w:rPr>
      </w:pPr>
      <w:r w:rsidRPr="00E330C6">
        <w:rPr>
          <w:rFonts w:ascii="KaTeX_Main" w:eastAsia="Times New Roman" w:hAnsi="KaTeX_Main" w:cs="Arial"/>
          <w:color w:val="282E3E"/>
          <w:sz w:val="29"/>
          <w:szCs w:val="29"/>
          <w:bdr w:val="none" w:sz="0" w:space="0" w:color="auto" w:frame="1"/>
          <w:lang w:eastAsia="en-IN"/>
        </w:rPr>
        <w:t>∙</w:t>
      </w:r>
      <w:r w:rsidRPr="00E330C6">
        <w:rPr>
          <w:rFonts w:ascii="KaTeX_Main" w:eastAsia="Times New Roman" w:hAnsi="KaTeX_Main" w:cs="Arial"/>
          <w:color w:val="282E3E"/>
          <w:sz w:val="29"/>
          <w:szCs w:val="29"/>
          <w:lang w:eastAsia="en-IN"/>
        </w:rPr>
        <w:t>∙</w:t>
      </w:r>
      <w:r w:rsidRPr="00E330C6">
        <w:rPr>
          <w:rFonts w:ascii="Arial" w:eastAsia="Times New Roman" w:hAnsi="Arial" w:cs="Arial"/>
          <w:color w:val="282E3E"/>
          <w:sz w:val="24"/>
          <w:szCs w:val="24"/>
          <w:lang w:eastAsia="en-IN"/>
        </w:rPr>
        <w:t> </w:t>
      </w:r>
      <w:r w:rsidRPr="00E330C6">
        <w:rPr>
          <w:rFonts w:ascii="KaTeX_Main" w:eastAsia="Times New Roman" w:hAnsi="KaTeX_Main" w:cs="Arial"/>
          <w:color w:val="282E3E"/>
          <w:sz w:val="29"/>
          <w:szCs w:val="29"/>
          <w:bdr w:val="none" w:sz="0" w:space="0" w:color="auto" w:frame="1"/>
          <w:lang w:eastAsia="en-IN"/>
        </w:rPr>
        <w:t>INSTRUCTOR</w:t>
      </w:r>
      <w:r w:rsidRPr="00E330C6">
        <w:rPr>
          <w:rFonts w:ascii="KaTeX_Main" w:eastAsia="Times New Roman" w:hAnsi="KaTeX_Main" w:cs="Arial"/>
          <w:b/>
          <w:bCs/>
          <w:color w:val="282E3E"/>
          <w:sz w:val="29"/>
          <w:szCs w:val="29"/>
          <w:lang w:eastAsia="en-IN"/>
        </w:rPr>
        <w:t>INSTRUCTOR</w:t>
      </w:r>
      <w:r w:rsidRPr="00E330C6">
        <w:rPr>
          <w:rFonts w:ascii="Arial" w:eastAsia="Times New Roman" w:hAnsi="Arial" w:cs="Arial"/>
          <w:color w:val="282E3E"/>
          <w:sz w:val="24"/>
          <w:szCs w:val="24"/>
          <w:lang w:eastAsia="en-IN"/>
        </w:rPr>
        <w:t> class has been added to this UML diagram because of the exercise's requirement that every instructor must be able to assign or change course grades. New association named </w:t>
      </w:r>
      <w:r w:rsidRPr="00E330C6">
        <w:rPr>
          <w:rFonts w:ascii="KaTeX_Main" w:eastAsia="Times New Roman" w:hAnsi="KaTeX_Main" w:cs="Arial"/>
          <w:color w:val="282E3E"/>
          <w:sz w:val="29"/>
          <w:szCs w:val="29"/>
          <w:bdr w:val="none" w:sz="0" w:space="0" w:color="auto" w:frame="1"/>
          <w:lang w:eastAsia="en-IN"/>
        </w:rPr>
        <w:t>HAS_INSTRUCTOR</w:t>
      </w:r>
      <w:r w:rsidRPr="00E330C6">
        <w:rPr>
          <w:rFonts w:ascii="KaTeX_Main" w:eastAsia="Times New Roman" w:hAnsi="KaTeX_Main" w:cs="Arial"/>
          <w:b/>
          <w:bCs/>
          <w:color w:val="282E3E"/>
          <w:sz w:val="29"/>
          <w:szCs w:val="29"/>
          <w:lang w:eastAsia="en-IN"/>
        </w:rPr>
        <w:t>HAS_INSTRUCTOR</w:t>
      </w:r>
      <w:r w:rsidRPr="00E330C6">
        <w:rPr>
          <w:rFonts w:ascii="Arial" w:eastAsia="Times New Roman" w:hAnsi="Arial" w:cs="Arial"/>
          <w:color w:val="282E3E"/>
          <w:sz w:val="24"/>
          <w:szCs w:val="24"/>
          <w:lang w:eastAsia="en-IN"/>
        </w:rPr>
        <w:t> is made </w:t>
      </w:r>
      <w:r w:rsidRPr="00E330C6">
        <w:rPr>
          <w:rFonts w:ascii="KaTeX_Main" w:eastAsia="Times New Roman" w:hAnsi="KaTeX_Main" w:cs="Arial"/>
          <w:color w:val="282E3E"/>
          <w:sz w:val="29"/>
          <w:szCs w:val="29"/>
          <w:bdr w:val="none" w:sz="0" w:space="0" w:color="auto" w:frame="1"/>
          <w:lang w:eastAsia="en-IN"/>
        </w:rPr>
        <w:t>…</w:t>
      </w:r>
      <w:r w:rsidRPr="00E330C6">
        <w:rPr>
          <w:rFonts w:ascii="KaTeX_Main" w:eastAsia="Times New Roman" w:hAnsi="KaTeX_Main" w:cs="Arial"/>
          <w:color w:val="282E3E"/>
          <w:sz w:val="29"/>
          <w:szCs w:val="29"/>
          <w:lang w:eastAsia="en-IN"/>
        </w:rPr>
        <w:t>…</w:t>
      </w:r>
    </w:p>
    <w:p w:rsidR="00E330C6" w:rsidRDefault="00E330C6" w:rsidP="009F683C">
      <w:pPr>
        <w:spacing w:after="0" w:line="240" w:lineRule="auto"/>
        <w:rPr>
          <w:rFonts w:ascii="AkzidenzGroteskBE-Regular" w:eastAsia="Times New Roman" w:hAnsi="AkzidenzGroteskBE-Regular" w:cs="Times New Roman"/>
          <w:b/>
          <w:color w:val="0070C0"/>
          <w:sz w:val="18"/>
          <w:szCs w:val="18"/>
          <w:lang w:eastAsia="en-IN"/>
        </w:rPr>
      </w:pPr>
    </w:p>
    <w:p w:rsidR="00692C3C" w:rsidRDefault="00692C3C" w:rsidP="009F683C">
      <w:pPr>
        <w:spacing w:after="0" w:line="240" w:lineRule="auto"/>
        <w:rPr>
          <w:rFonts w:ascii="AkzidenzGroteskBE-Regular" w:eastAsia="Times New Roman" w:hAnsi="AkzidenzGroteskBE-Regular" w:cs="Times New Roman"/>
          <w:b/>
          <w:color w:val="0070C0"/>
          <w:sz w:val="30"/>
          <w:szCs w:val="30"/>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Regular" w:eastAsia="Times New Roman" w:hAnsi="AkzidenzGroteskBE-Regular" w:cs="Times New Roman"/>
          <w:b/>
          <w:color w:val="0070C0"/>
          <w:sz w:val="30"/>
          <w:szCs w:val="30"/>
          <w:lang w:eastAsia="en-IN"/>
        </w:rPr>
        <w:t xml:space="preserve">Laboratory Exercises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3.31. </w:t>
      </w:r>
      <w:r w:rsidRPr="007512C0">
        <w:rPr>
          <w:rFonts w:ascii="MinionPro-Regular" w:eastAsia="Times New Roman" w:hAnsi="MinionPro-Regular" w:cs="Times New Roman"/>
          <w:b/>
          <w:color w:val="0070C0"/>
          <w:sz w:val="21"/>
          <w:szCs w:val="21"/>
          <w:lang w:eastAsia="en-IN"/>
        </w:rPr>
        <w:t xml:space="preserve">Consider the </w:t>
      </w:r>
      <w:r w:rsidRPr="007512C0">
        <w:rPr>
          <w:rFonts w:ascii="AkzidenzGroteskBE-Regular" w:eastAsia="Times New Roman" w:hAnsi="AkzidenzGroteskBE-Regular" w:cs="Times New Roman"/>
          <w:b/>
          <w:color w:val="0070C0"/>
          <w:sz w:val="18"/>
          <w:szCs w:val="18"/>
          <w:lang w:eastAsia="en-IN"/>
        </w:rPr>
        <w:t>UNIVERSITY</w:t>
      </w:r>
      <w:r w:rsidRPr="007512C0">
        <w:rPr>
          <w:rFonts w:ascii="MinionPro-Regular" w:eastAsia="Times New Roman" w:hAnsi="MinionPro-Regular" w:cs="Times New Roman"/>
          <w:b/>
          <w:color w:val="0070C0"/>
          <w:sz w:val="21"/>
          <w:szCs w:val="21"/>
          <w:lang w:eastAsia="en-IN"/>
        </w:rPr>
        <w:t xml:space="preserve"> database described in Exercise 3.16. Build the ER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schema</w:t>
      </w:r>
      <w:proofErr w:type="gramEnd"/>
      <w:r w:rsidRPr="007512C0">
        <w:rPr>
          <w:rFonts w:ascii="MinionPro-Regular" w:eastAsia="Times New Roman" w:hAnsi="MinionPro-Regular" w:cs="Times New Roman"/>
          <w:b/>
          <w:color w:val="0070C0"/>
          <w:sz w:val="21"/>
          <w:szCs w:val="21"/>
          <w:lang w:eastAsia="en-IN"/>
        </w:rPr>
        <w:t xml:space="preserve"> for this database using a data </w:t>
      </w:r>
      <w:proofErr w:type="spellStart"/>
      <w:r w:rsidRPr="007512C0">
        <w:rPr>
          <w:rFonts w:ascii="MinionPro-Regular" w:eastAsia="Times New Roman" w:hAnsi="MinionPro-Regular" w:cs="Times New Roman"/>
          <w:b/>
          <w:color w:val="0070C0"/>
          <w:sz w:val="21"/>
          <w:szCs w:val="21"/>
          <w:lang w:eastAsia="en-IN"/>
        </w:rPr>
        <w:t>modeling</w:t>
      </w:r>
      <w:proofErr w:type="spellEnd"/>
      <w:r w:rsidRPr="007512C0">
        <w:rPr>
          <w:rFonts w:ascii="MinionPro-Regular" w:eastAsia="Times New Roman" w:hAnsi="MinionPro-Regular" w:cs="Times New Roman"/>
          <w:b/>
          <w:color w:val="0070C0"/>
          <w:sz w:val="21"/>
          <w:szCs w:val="21"/>
          <w:lang w:eastAsia="en-IN"/>
        </w:rPr>
        <w:t xml:space="preserve"> tool such as </w:t>
      </w:r>
      <w:proofErr w:type="spellStart"/>
      <w:r w:rsidRPr="007512C0">
        <w:rPr>
          <w:rFonts w:ascii="MinionPro-Regular" w:eastAsia="Times New Roman" w:hAnsi="MinionPro-Regular" w:cs="Times New Roman"/>
          <w:b/>
          <w:color w:val="0070C0"/>
          <w:sz w:val="21"/>
          <w:szCs w:val="21"/>
          <w:lang w:eastAsia="en-IN"/>
        </w:rPr>
        <w:t>ERwin</w:t>
      </w:r>
      <w:proofErr w:type="spellEnd"/>
      <w:r w:rsidRPr="007512C0">
        <w:rPr>
          <w:rFonts w:ascii="MinionPro-Regular" w:eastAsia="Times New Roman" w:hAnsi="MinionPro-Regular" w:cs="Times New Roman"/>
          <w:b/>
          <w:color w:val="0070C0"/>
          <w:sz w:val="21"/>
          <w:szCs w:val="21"/>
          <w:lang w:eastAsia="en-IN"/>
        </w:rPr>
        <w:t xml:space="preserve"> or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Rational Rose.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692C3C" w:rsidP="009F683C">
      <w:pPr>
        <w:spacing w:after="0" w:line="240" w:lineRule="auto"/>
        <w:rPr>
          <w:rFonts w:ascii="AkzidenzGroteskBE-Bold" w:eastAsia="Times New Roman" w:hAnsi="AkzidenzGroteskBE-Bold" w:cs="Times New Roman"/>
          <w:b/>
          <w:bCs/>
          <w:color w:val="0070C0"/>
          <w:sz w:val="18"/>
          <w:szCs w:val="18"/>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3.32. </w:t>
      </w:r>
      <w:r w:rsidRPr="007512C0">
        <w:rPr>
          <w:rFonts w:ascii="MinionPro-Regular" w:eastAsia="Times New Roman" w:hAnsi="MinionPro-Regular" w:cs="Times New Roman"/>
          <w:b/>
          <w:color w:val="0070C0"/>
          <w:sz w:val="21"/>
          <w:szCs w:val="21"/>
          <w:lang w:eastAsia="en-IN"/>
        </w:rPr>
        <w:t xml:space="preserve">Consider a </w:t>
      </w:r>
      <w:r w:rsidRPr="007512C0">
        <w:rPr>
          <w:rFonts w:ascii="AkzidenzGroteskBE-Regular" w:eastAsia="Times New Roman" w:hAnsi="AkzidenzGroteskBE-Regular" w:cs="Times New Roman"/>
          <w:b/>
          <w:color w:val="0070C0"/>
          <w:sz w:val="18"/>
          <w:szCs w:val="18"/>
          <w:lang w:eastAsia="en-IN"/>
        </w:rPr>
        <w:t>MAIL_ORDER</w:t>
      </w:r>
      <w:r w:rsidRPr="007512C0">
        <w:rPr>
          <w:rFonts w:ascii="MinionPro-Regular" w:eastAsia="Times New Roman" w:hAnsi="MinionPro-Regular" w:cs="Times New Roman"/>
          <w:b/>
          <w:color w:val="0070C0"/>
          <w:sz w:val="21"/>
          <w:szCs w:val="21"/>
          <w:lang w:eastAsia="en-IN"/>
        </w:rPr>
        <w:t xml:space="preserve"> database in which employees take orders for parts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from</w:t>
      </w:r>
      <w:proofErr w:type="gramEnd"/>
      <w:r w:rsidRPr="007512C0">
        <w:rPr>
          <w:rFonts w:ascii="MinionPro-Regular" w:eastAsia="Times New Roman" w:hAnsi="MinionPro-Regular" w:cs="Times New Roman"/>
          <w:b/>
          <w:color w:val="0070C0"/>
          <w:sz w:val="21"/>
          <w:szCs w:val="21"/>
          <w:lang w:eastAsia="en-IN"/>
        </w:rPr>
        <w:t xml:space="preserve"> customers. The data requirements are summarized as follows: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w:t>
      </w:r>
      <w:proofErr w:type="gramStart"/>
      <w:r w:rsidRPr="007512C0">
        <w:rPr>
          <w:rFonts w:ascii="MinionPro-Regular" w:eastAsia="Times New Roman" w:hAnsi="MinionPro-Regular" w:cs="Times New Roman"/>
          <w:b/>
          <w:color w:val="0070C0"/>
          <w:sz w:val="21"/>
          <w:szCs w:val="21"/>
          <w:lang w:eastAsia="en-IN"/>
        </w:rPr>
        <w:t>The</w:t>
      </w:r>
      <w:proofErr w:type="gramEnd"/>
      <w:r w:rsidRPr="007512C0">
        <w:rPr>
          <w:rFonts w:ascii="MinionPro-Regular" w:eastAsia="Times New Roman" w:hAnsi="MinionPro-Regular" w:cs="Times New Roman"/>
          <w:b/>
          <w:color w:val="0070C0"/>
          <w:sz w:val="21"/>
          <w:szCs w:val="21"/>
          <w:lang w:eastAsia="en-IN"/>
        </w:rPr>
        <w:t xml:space="preserve"> mail order company has employees, each identified by a unique </w:t>
      </w:r>
      <w:proofErr w:type="spellStart"/>
      <w:r w:rsidRPr="007512C0">
        <w:rPr>
          <w:rFonts w:ascii="MinionPro-Regular" w:eastAsia="Times New Roman" w:hAnsi="MinionPro-Regular" w:cs="Times New Roman"/>
          <w:b/>
          <w:color w:val="0070C0"/>
          <w:sz w:val="21"/>
          <w:szCs w:val="21"/>
          <w:lang w:eastAsia="en-IN"/>
        </w:rPr>
        <w:t>em</w:t>
      </w:r>
      <w:proofErr w:type="spellEnd"/>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7512C0">
        <w:rPr>
          <w:rFonts w:ascii="MinionPro-Regular" w:eastAsia="Times New Roman" w:hAnsi="MinionPro-Regular" w:cs="Times New Roman"/>
          <w:b/>
          <w:color w:val="0070C0"/>
          <w:sz w:val="21"/>
          <w:szCs w:val="21"/>
          <w:lang w:eastAsia="en-IN"/>
        </w:rPr>
        <w:t>ployee</w:t>
      </w:r>
      <w:proofErr w:type="spellEnd"/>
      <w:proofErr w:type="gramEnd"/>
      <w:r w:rsidRPr="007512C0">
        <w:rPr>
          <w:rFonts w:ascii="MinionPro-Regular" w:eastAsia="Times New Roman" w:hAnsi="MinionPro-Regular" w:cs="Times New Roman"/>
          <w:b/>
          <w:color w:val="0070C0"/>
          <w:sz w:val="21"/>
          <w:szCs w:val="21"/>
          <w:lang w:eastAsia="en-IN"/>
        </w:rPr>
        <w:t xml:space="preserve"> number, first and last name, and Zip Code.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w:t>
      </w:r>
      <w:proofErr w:type="gramStart"/>
      <w:r w:rsidRPr="007512C0">
        <w:rPr>
          <w:rFonts w:ascii="MinionPro-Regular" w:eastAsia="Times New Roman" w:hAnsi="MinionPro-Regular" w:cs="Times New Roman"/>
          <w:b/>
          <w:color w:val="0070C0"/>
          <w:sz w:val="21"/>
          <w:szCs w:val="21"/>
          <w:lang w:eastAsia="en-IN"/>
        </w:rPr>
        <w:t>Each</w:t>
      </w:r>
      <w:proofErr w:type="gramEnd"/>
      <w:r w:rsidRPr="007512C0">
        <w:rPr>
          <w:rFonts w:ascii="MinionPro-Regular" w:eastAsia="Times New Roman" w:hAnsi="MinionPro-Regular" w:cs="Times New Roman"/>
          <w:b/>
          <w:color w:val="0070C0"/>
          <w:sz w:val="21"/>
          <w:szCs w:val="21"/>
          <w:lang w:eastAsia="en-IN"/>
        </w:rPr>
        <w:t xml:space="preserve"> customer of the company is identified by a unique customer number,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first</w:t>
      </w:r>
      <w:proofErr w:type="gramEnd"/>
      <w:r w:rsidRPr="007512C0">
        <w:rPr>
          <w:rFonts w:ascii="MinionPro-Regular" w:eastAsia="Times New Roman" w:hAnsi="MinionPro-Regular" w:cs="Times New Roman"/>
          <w:b/>
          <w:color w:val="0070C0"/>
          <w:sz w:val="21"/>
          <w:szCs w:val="21"/>
          <w:lang w:eastAsia="en-IN"/>
        </w:rPr>
        <w:t xml:space="preserve"> and last name, and Zip Code.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w:t>
      </w:r>
      <w:proofErr w:type="gramStart"/>
      <w:r w:rsidRPr="007512C0">
        <w:rPr>
          <w:rFonts w:ascii="MinionPro-Regular" w:eastAsia="Times New Roman" w:hAnsi="MinionPro-Regular" w:cs="Times New Roman"/>
          <w:b/>
          <w:color w:val="0070C0"/>
          <w:sz w:val="21"/>
          <w:szCs w:val="21"/>
          <w:lang w:eastAsia="en-IN"/>
        </w:rPr>
        <w:t>Each</w:t>
      </w:r>
      <w:proofErr w:type="gramEnd"/>
      <w:r w:rsidRPr="007512C0">
        <w:rPr>
          <w:rFonts w:ascii="MinionPro-Regular" w:eastAsia="Times New Roman" w:hAnsi="MinionPro-Regular" w:cs="Times New Roman"/>
          <w:b/>
          <w:color w:val="0070C0"/>
          <w:sz w:val="21"/>
          <w:szCs w:val="21"/>
          <w:lang w:eastAsia="en-IN"/>
        </w:rPr>
        <w:t xml:space="preserve"> part sold by the company is identified by a unique part number, a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lastRenderedPageBreak/>
        <w:t>part</w:t>
      </w:r>
      <w:proofErr w:type="gramEnd"/>
      <w:r w:rsidRPr="007512C0">
        <w:rPr>
          <w:rFonts w:ascii="MinionPro-Regular" w:eastAsia="Times New Roman" w:hAnsi="MinionPro-Regular" w:cs="Times New Roman"/>
          <w:b/>
          <w:color w:val="0070C0"/>
          <w:sz w:val="21"/>
          <w:szCs w:val="21"/>
          <w:lang w:eastAsia="en-IN"/>
        </w:rPr>
        <w:t xml:space="preserve"> name, price, and quantity in stock.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w:t>
      </w:r>
      <w:proofErr w:type="gramStart"/>
      <w:r w:rsidRPr="007512C0">
        <w:rPr>
          <w:rFonts w:ascii="MinionPro-Regular" w:eastAsia="Times New Roman" w:hAnsi="MinionPro-Regular" w:cs="Times New Roman"/>
          <w:b/>
          <w:color w:val="0070C0"/>
          <w:sz w:val="21"/>
          <w:szCs w:val="21"/>
          <w:lang w:eastAsia="en-IN"/>
        </w:rPr>
        <w:t>Each</w:t>
      </w:r>
      <w:proofErr w:type="gramEnd"/>
      <w:r w:rsidRPr="007512C0">
        <w:rPr>
          <w:rFonts w:ascii="MinionPro-Regular" w:eastAsia="Times New Roman" w:hAnsi="MinionPro-Regular" w:cs="Times New Roman"/>
          <w:b/>
          <w:color w:val="0070C0"/>
          <w:sz w:val="21"/>
          <w:szCs w:val="21"/>
          <w:lang w:eastAsia="en-IN"/>
        </w:rPr>
        <w:t xml:space="preserve"> order placed by a customer is taken by an employee and is given a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unique</w:t>
      </w:r>
      <w:proofErr w:type="gramEnd"/>
      <w:r w:rsidRPr="007512C0">
        <w:rPr>
          <w:rFonts w:ascii="MinionPro-Regular" w:eastAsia="Times New Roman" w:hAnsi="MinionPro-Regular" w:cs="Times New Roman"/>
          <w:b/>
          <w:color w:val="0070C0"/>
          <w:sz w:val="21"/>
          <w:szCs w:val="21"/>
          <w:lang w:eastAsia="en-IN"/>
        </w:rPr>
        <w:t xml:space="preserve"> order number. Each order contains specified quantities of one or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more</w:t>
      </w:r>
      <w:proofErr w:type="gramEnd"/>
      <w:r w:rsidRPr="007512C0">
        <w:rPr>
          <w:rFonts w:ascii="MinionPro-Regular" w:eastAsia="Times New Roman" w:hAnsi="MinionPro-Regular" w:cs="Times New Roman"/>
          <w:b/>
          <w:color w:val="0070C0"/>
          <w:sz w:val="21"/>
          <w:szCs w:val="21"/>
          <w:lang w:eastAsia="en-IN"/>
        </w:rPr>
        <w:t xml:space="preserve"> parts. Each order has a date of receipt as well as an expected ship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date</w:t>
      </w:r>
      <w:proofErr w:type="gramEnd"/>
      <w:r w:rsidRPr="007512C0">
        <w:rPr>
          <w:rFonts w:ascii="MinionPro-Regular" w:eastAsia="Times New Roman" w:hAnsi="MinionPro-Regular" w:cs="Times New Roman"/>
          <w:b/>
          <w:color w:val="0070C0"/>
          <w:sz w:val="21"/>
          <w:szCs w:val="21"/>
          <w:lang w:eastAsia="en-IN"/>
        </w:rPr>
        <w:t xml:space="preserve">. The actual ship date is also recorded.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Design an entity–relationship diagram for the mail order database and build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the</w:t>
      </w:r>
      <w:proofErr w:type="gramEnd"/>
      <w:r w:rsidRPr="007512C0">
        <w:rPr>
          <w:rFonts w:ascii="MinionPro-Regular" w:eastAsia="Times New Roman" w:hAnsi="MinionPro-Regular" w:cs="Times New Roman"/>
          <w:b/>
          <w:color w:val="0070C0"/>
          <w:sz w:val="21"/>
          <w:szCs w:val="21"/>
          <w:lang w:eastAsia="en-IN"/>
        </w:rPr>
        <w:t xml:space="preserve"> design using a data </w:t>
      </w:r>
      <w:proofErr w:type="spellStart"/>
      <w:r w:rsidRPr="007512C0">
        <w:rPr>
          <w:rFonts w:ascii="MinionPro-Regular" w:eastAsia="Times New Roman" w:hAnsi="MinionPro-Regular" w:cs="Times New Roman"/>
          <w:b/>
          <w:color w:val="0070C0"/>
          <w:sz w:val="21"/>
          <w:szCs w:val="21"/>
          <w:lang w:eastAsia="en-IN"/>
        </w:rPr>
        <w:t>modeling</w:t>
      </w:r>
      <w:proofErr w:type="spellEnd"/>
      <w:r w:rsidRPr="007512C0">
        <w:rPr>
          <w:rFonts w:ascii="MinionPro-Regular" w:eastAsia="Times New Roman" w:hAnsi="MinionPro-Regular" w:cs="Times New Roman"/>
          <w:b/>
          <w:color w:val="0070C0"/>
          <w:sz w:val="21"/>
          <w:szCs w:val="21"/>
          <w:lang w:eastAsia="en-IN"/>
        </w:rPr>
        <w:t xml:space="preserve"> tool such as </w:t>
      </w:r>
      <w:proofErr w:type="spellStart"/>
      <w:r w:rsidRPr="007512C0">
        <w:rPr>
          <w:rFonts w:ascii="MinionPro-Regular" w:eastAsia="Times New Roman" w:hAnsi="MinionPro-Regular" w:cs="Times New Roman"/>
          <w:b/>
          <w:color w:val="0070C0"/>
          <w:sz w:val="21"/>
          <w:szCs w:val="21"/>
          <w:lang w:eastAsia="en-IN"/>
        </w:rPr>
        <w:t>ERwin</w:t>
      </w:r>
      <w:proofErr w:type="spellEnd"/>
      <w:r w:rsidRPr="007512C0">
        <w:rPr>
          <w:rFonts w:ascii="MinionPro-Regular" w:eastAsia="Times New Roman" w:hAnsi="MinionPro-Regular" w:cs="Times New Roman"/>
          <w:b/>
          <w:color w:val="0070C0"/>
          <w:sz w:val="21"/>
          <w:szCs w:val="21"/>
          <w:lang w:eastAsia="en-IN"/>
        </w:rPr>
        <w:t xml:space="preserve"> or Rational Rose.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AA1300" w:rsidP="009F683C">
      <w:pPr>
        <w:spacing w:after="0" w:line="240" w:lineRule="auto"/>
        <w:rPr>
          <w:rFonts w:ascii="AkzidenzGroteskBE-Bold" w:eastAsia="Times New Roman" w:hAnsi="AkzidenzGroteskBE-Bold" w:cs="Times New Roman"/>
          <w:b/>
          <w:bCs/>
          <w:color w:val="0070C0"/>
          <w:sz w:val="18"/>
          <w:szCs w:val="18"/>
          <w:lang w:eastAsia="en-IN"/>
        </w:rPr>
      </w:pPr>
      <w:r>
        <w:rPr>
          <w:noProof/>
          <w:lang w:eastAsia="en-IN"/>
        </w:rPr>
        <w:drawing>
          <wp:inline distT="0" distB="0" distL="0" distR="0">
            <wp:extent cx="5731510" cy="3627582"/>
            <wp:effectExtent l="0" t="0" r="2540" b="0"/>
            <wp:docPr id="28" name="Picture 28"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27582"/>
                    </a:xfrm>
                    <a:prstGeom prst="rect">
                      <a:avLst/>
                    </a:prstGeom>
                    <a:noFill/>
                    <a:ln>
                      <a:noFill/>
                    </a:ln>
                  </pic:spPr>
                </pic:pic>
              </a:graphicData>
            </a:graphic>
          </wp:inline>
        </w:drawing>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3.33. </w:t>
      </w:r>
      <w:r w:rsidRPr="007512C0">
        <w:rPr>
          <w:rFonts w:ascii="MinionPro-Regular" w:eastAsia="Times New Roman" w:hAnsi="MinionPro-Regular" w:cs="Times New Roman"/>
          <w:b/>
          <w:color w:val="0070C0"/>
          <w:sz w:val="21"/>
          <w:szCs w:val="21"/>
          <w:lang w:eastAsia="en-IN"/>
        </w:rPr>
        <w:t xml:space="preserve">Consider a </w:t>
      </w:r>
      <w:r w:rsidRPr="007512C0">
        <w:rPr>
          <w:rFonts w:ascii="AkzidenzGroteskBE-Regular" w:eastAsia="Times New Roman" w:hAnsi="AkzidenzGroteskBE-Regular" w:cs="Times New Roman"/>
          <w:b/>
          <w:color w:val="0070C0"/>
          <w:sz w:val="18"/>
          <w:szCs w:val="18"/>
          <w:lang w:eastAsia="en-IN"/>
        </w:rPr>
        <w:t>MOVIE</w:t>
      </w:r>
      <w:r w:rsidRPr="007512C0">
        <w:rPr>
          <w:rFonts w:ascii="MinionPro-Regular" w:eastAsia="Times New Roman" w:hAnsi="MinionPro-Regular" w:cs="Times New Roman"/>
          <w:b/>
          <w:color w:val="0070C0"/>
          <w:sz w:val="21"/>
          <w:szCs w:val="21"/>
          <w:lang w:eastAsia="en-IN"/>
        </w:rPr>
        <w:t xml:space="preserve"> database in which data is recorded about the movie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industry</w:t>
      </w:r>
      <w:proofErr w:type="gramEnd"/>
      <w:r w:rsidRPr="007512C0">
        <w:rPr>
          <w:rFonts w:ascii="MinionPro-Regular" w:eastAsia="Times New Roman" w:hAnsi="MinionPro-Regular" w:cs="Times New Roman"/>
          <w:b/>
          <w:color w:val="0070C0"/>
          <w:sz w:val="21"/>
          <w:szCs w:val="21"/>
          <w:lang w:eastAsia="en-IN"/>
        </w:rPr>
        <w:t xml:space="preserve">. The data requirements are summarized as follows: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w:t>
      </w:r>
      <w:proofErr w:type="gramStart"/>
      <w:r w:rsidRPr="007512C0">
        <w:rPr>
          <w:rFonts w:ascii="MinionPro-Regular" w:eastAsia="Times New Roman" w:hAnsi="MinionPro-Regular" w:cs="Times New Roman"/>
          <w:b/>
          <w:color w:val="0070C0"/>
          <w:sz w:val="21"/>
          <w:szCs w:val="21"/>
          <w:lang w:eastAsia="en-IN"/>
        </w:rPr>
        <w:t>Each</w:t>
      </w:r>
      <w:proofErr w:type="gramEnd"/>
      <w:r w:rsidRPr="007512C0">
        <w:rPr>
          <w:rFonts w:ascii="MinionPro-Regular" w:eastAsia="Times New Roman" w:hAnsi="MinionPro-Regular" w:cs="Times New Roman"/>
          <w:b/>
          <w:color w:val="0070C0"/>
          <w:sz w:val="21"/>
          <w:szCs w:val="21"/>
          <w:lang w:eastAsia="en-IN"/>
        </w:rPr>
        <w:t xml:space="preserve"> movie is identified by title and year of release. Each movie has a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length</w:t>
      </w:r>
      <w:proofErr w:type="gramEnd"/>
      <w:r w:rsidRPr="007512C0">
        <w:rPr>
          <w:rFonts w:ascii="MinionPro-Regular" w:eastAsia="Times New Roman" w:hAnsi="MinionPro-Regular" w:cs="Times New Roman"/>
          <w:b/>
          <w:color w:val="0070C0"/>
          <w:sz w:val="21"/>
          <w:szCs w:val="21"/>
          <w:lang w:eastAsia="en-IN"/>
        </w:rPr>
        <w:t xml:space="preserve"> in minutes. Each has a production company, and each is classified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under</w:t>
      </w:r>
      <w:proofErr w:type="gramEnd"/>
      <w:r w:rsidRPr="007512C0">
        <w:rPr>
          <w:rFonts w:ascii="MinionPro-Regular" w:eastAsia="Times New Roman" w:hAnsi="MinionPro-Regular" w:cs="Times New Roman"/>
          <w:b/>
          <w:color w:val="0070C0"/>
          <w:sz w:val="21"/>
          <w:szCs w:val="21"/>
          <w:lang w:eastAsia="en-IN"/>
        </w:rPr>
        <w:t xml:space="preserve"> one or more genres (such as horror, action, drama, and so forth).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Each movie has one or more directors and one or more actors appear in it.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Each movie also has a plot outline. Finally, each movie has zero or more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quotable</w:t>
      </w:r>
      <w:proofErr w:type="gramEnd"/>
      <w:r w:rsidRPr="007512C0">
        <w:rPr>
          <w:rFonts w:ascii="MinionPro-Regular" w:eastAsia="Times New Roman" w:hAnsi="MinionPro-Regular" w:cs="Times New Roman"/>
          <w:b/>
          <w:color w:val="0070C0"/>
          <w:sz w:val="21"/>
          <w:szCs w:val="21"/>
          <w:lang w:eastAsia="en-IN"/>
        </w:rPr>
        <w:t xml:space="preserve"> quotes, each of which is spoken by a particular actor appearing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in</w:t>
      </w:r>
      <w:proofErr w:type="gramEnd"/>
      <w:r w:rsidRPr="007512C0">
        <w:rPr>
          <w:rFonts w:ascii="MinionPro-Regular" w:eastAsia="Times New Roman" w:hAnsi="MinionPro-Regular" w:cs="Times New Roman"/>
          <w:b/>
          <w:color w:val="0070C0"/>
          <w:sz w:val="21"/>
          <w:szCs w:val="21"/>
          <w:lang w:eastAsia="en-IN"/>
        </w:rPr>
        <w:t xml:space="preserve"> the movie.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Actors are identified by name and date of birth and appear in one or more </w:t>
      </w:r>
    </w:p>
    <w:p w:rsidR="009F683C" w:rsidRPr="007512C0" w:rsidRDefault="009F683C" w:rsidP="009F683C">
      <w:pPr>
        <w:rPr>
          <w:rFonts w:ascii="MinionPro-Regular" w:eastAsia="Times New Roman" w:hAnsi="MinionPro-Regular" w:cs="Times New Roman"/>
          <w:b/>
          <w:color w:val="0070C0"/>
          <w:sz w:val="21"/>
          <w:szCs w:val="21"/>
          <w:lang w:eastAsia="en-IN"/>
        </w:rPr>
      </w:pPr>
      <w:proofErr w:type="gramStart"/>
      <w:r w:rsidRPr="007512C0">
        <w:rPr>
          <w:rFonts w:ascii="MinionPro-Regular" w:eastAsia="Times New Roman" w:hAnsi="MinionPro-Regular" w:cs="Times New Roman"/>
          <w:b/>
          <w:color w:val="0070C0"/>
          <w:sz w:val="21"/>
          <w:szCs w:val="21"/>
          <w:lang w:eastAsia="en-IN"/>
        </w:rPr>
        <w:t>movies</w:t>
      </w:r>
      <w:proofErr w:type="gramEnd"/>
      <w:r w:rsidRPr="007512C0">
        <w:rPr>
          <w:rFonts w:ascii="MinionPro-Regular" w:eastAsia="Times New Roman" w:hAnsi="MinionPro-Regular" w:cs="Times New Roman"/>
          <w:b/>
          <w:color w:val="0070C0"/>
          <w:sz w:val="21"/>
          <w:szCs w:val="21"/>
          <w:lang w:eastAsia="en-IN"/>
        </w:rPr>
        <w:t>. Each actor has a role in the movie.</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Directors are also identified by name and date of birth and direct one or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more</w:t>
      </w:r>
      <w:proofErr w:type="gramEnd"/>
      <w:r w:rsidRPr="007512C0">
        <w:rPr>
          <w:rFonts w:ascii="MinionPro-Regular" w:eastAsia="Times New Roman" w:hAnsi="MinionPro-Regular" w:cs="Times New Roman"/>
          <w:b/>
          <w:color w:val="0070C0"/>
          <w:sz w:val="21"/>
          <w:szCs w:val="21"/>
          <w:lang w:eastAsia="en-IN"/>
        </w:rPr>
        <w:t xml:space="preserve"> movies. It is possible for a director to act in a movie (including one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that</w:t>
      </w:r>
      <w:proofErr w:type="gramEnd"/>
      <w:r w:rsidRPr="007512C0">
        <w:rPr>
          <w:rFonts w:ascii="MinionPro-Regular" w:eastAsia="Times New Roman" w:hAnsi="MinionPro-Regular" w:cs="Times New Roman"/>
          <w:b/>
          <w:color w:val="0070C0"/>
          <w:sz w:val="21"/>
          <w:szCs w:val="21"/>
          <w:lang w:eastAsia="en-IN"/>
        </w:rPr>
        <w:t xml:space="preserve"> he or she may also direct).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Production companies are identified by name and each has an address. A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production</w:t>
      </w:r>
      <w:proofErr w:type="gramEnd"/>
      <w:r w:rsidRPr="007512C0">
        <w:rPr>
          <w:rFonts w:ascii="MinionPro-Regular" w:eastAsia="Times New Roman" w:hAnsi="MinionPro-Regular" w:cs="Times New Roman"/>
          <w:b/>
          <w:color w:val="0070C0"/>
          <w:sz w:val="21"/>
          <w:szCs w:val="21"/>
          <w:lang w:eastAsia="en-IN"/>
        </w:rPr>
        <w:t xml:space="preserve"> company produces one or more movies.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Design an entity–relationship diagram for the movie database and enter the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design</w:t>
      </w:r>
      <w:proofErr w:type="gramEnd"/>
      <w:r w:rsidRPr="007512C0">
        <w:rPr>
          <w:rFonts w:ascii="MinionPro-Regular" w:eastAsia="Times New Roman" w:hAnsi="MinionPro-Regular" w:cs="Times New Roman"/>
          <w:b/>
          <w:color w:val="0070C0"/>
          <w:sz w:val="21"/>
          <w:szCs w:val="21"/>
          <w:lang w:eastAsia="en-IN"/>
        </w:rPr>
        <w:t xml:space="preserve"> using a data </w:t>
      </w:r>
      <w:proofErr w:type="spellStart"/>
      <w:r w:rsidRPr="007512C0">
        <w:rPr>
          <w:rFonts w:ascii="MinionPro-Regular" w:eastAsia="Times New Roman" w:hAnsi="MinionPro-Regular" w:cs="Times New Roman"/>
          <w:b/>
          <w:color w:val="0070C0"/>
          <w:sz w:val="21"/>
          <w:szCs w:val="21"/>
          <w:lang w:eastAsia="en-IN"/>
        </w:rPr>
        <w:t>modeling</w:t>
      </w:r>
      <w:proofErr w:type="spellEnd"/>
      <w:r w:rsidRPr="007512C0">
        <w:rPr>
          <w:rFonts w:ascii="MinionPro-Regular" w:eastAsia="Times New Roman" w:hAnsi="MinionPro-Regular" w:cs="Times New Roman"/>
          <w:b/>
          <w:color w:val="0070C0"/>
          <w:sz w:val="21"/>
          <w:szCs w:val="21"/>
          <w:lang w:eastAsia="en-IN"/>
        </w:rPr>
        <w:t xml:space="preserve"> tool such as </w:t>
      </w:r>
      <w:proofErr w:type="spellStart"/>
      <w:r w:rsidRPr="007512C0">
        <w:rPr>
          <w:rFonts w:ascii="MinionPro-Regular" w:eastAsia="Times New Roman" w:hAnsi="MinionPro-Regular" w:cs="Times New Roman"/>
          <w:b/>
          <w:color w:val="0070C0"/>
          <w:sz w:val="21"/>
          <w:szCs w:val="21"/>
          <w:lang w:eastAsia="en-IN"/>
        </w:rPr>
        <w:t>ERwin</w:t>
      </w:r>
      <w:proofErr w:type="spellEnd"/>
      <w:r w:rsidRPr="007512C0">
        <w:rPr>
          <w:rFonts w:ascii="MinionPro-Regular" w:eastAsia="Times New Roman" w:hAnsi="MinionPro-Regular" w:cs="Times New Roman"/>
          <w:b/>
          <w:color w:val="0070C0"/>
          <w:sz w:val="21"/>
          <w:szCs w:val="21"/>
          <w:lang w:eastAsia="en-IN"/>
        </w:rPr>
        <w:t xml:space="preserve"> or Rational Rose.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266647" w:rsidP="009F683C">
      <w:pPr>
        <w:spacing w:after="0" w:line="240" w:lineRule="auto"/>
        <w:rPr>
          <w:rFonts w:ascii="AkzidenzGroteskBE-Bold" w:eastAsia="Times New Roman" w:hAnsi="AkzidenzGroteskBE-Bold" w:cs="Times New Roman"/>
          <w:b/>
          <w:bCs/>
          <w:color w:val="0070C0"/>
          <w:sz w:val="18"/>
          <w:szCs w:val="18"/>
          <w:lang w:eastAsia="en-IN"/>
        </w:rPr>
      </w:pPr>
      <w:r>
        <w:rPr>
          <w:noProof/>
          <w:lang w:eastAsia="en-IN"/>
        </w:rPr>
        <w:lastRenderedPageBreak/>
        <w:drawing>
          <wp:inline distT="0" distB="0" distL="0" distR="0">
            <wp:extent cx="5731510" cy="4015540"/>
            <wp:effectExtent l="0" t="0" r="2540" b="4445"/>
            <wp:docPr id="29" name="Picture 29" descr="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15540"/>
                    </a:xfrm>
                    <a:prstGeom prst="rect">
                      <a:avLst/>
                    </a:prstGeom>
                    <a:noFill/>
                    <a:ln>
                      <a:noFill/>
                    </a:ln>
                  </pic:spPr>
                </pic:pic>
              </a:graphicData>
            </a:graphic>
          </wp:inline>
        </w:drawing>
      </w:r>
      <w:bookmarkStart w:id="0" w:name="_GoBack"/>
      <w:bookmarkEnd w:id="0"/>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3.34. </w:t>
      </w:r>
      <w:r w:rsidRPr="007512C0">
        <w:rPr>
          <w:rFonts w:ascii="MinionPro-Regular" w:eastAsia="Times New Roman" w:hAnsi="MinionPro-Regular" w:cs="Times New Roman"/>
          <w:b/>
          <w:color w:val="0070C0"/>
          <w:sz w:val="21"/>
          <w:szCs w:val="21"/>
          <w:lang w:eastAsia="en-IN"/>
        </w:rPr>
        <w:t xml:space="preserve">Consider a </w:t>
      </w:r>
      <w:r w:rsidRPr="007512C0">
        <w:rPr>
          <w:rFonts w:ascii="AkzidenzGroteskBE-Regular" w:eastAsia="Times New Roman" w:hAnsi="AkzidenzGroteskBE-Regular" w:cs="Times New Roman"/>
          <w:b/>
          <w:color w:val="0070C0"/>
          <w:sz w:val="18"/>
          <w:szCs w:val="18"/>
          <w:lang w:eastAsia="en-IN"/>
        </w:rPr>
        <w:t>CONFERENCE_REVIEW</w:t>
      </w:r>
      <w:r w:rsidRPr="007512C0">
        <w:rPr>
          <w:rFonts w:ascii="MinionPro-Regular" w:eastAsia="Times New Roman" w:hAnsi="MinionPro-Regular" w:cs="Times New Roman"/>
          <w:b/>
          <w:color w:val="0070C0"/>
          <w:sz w:val="21"/>
          <w:szCs w:val="21"/>
          <w:lang w:eastAsia="en-IN"/>
        </w:rPr>
        <w:t xml:space="preserve"> database in which researchers submit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their</w:t>
      </w:r>
      <w:proofErr w:type="gramEnd"/>
      <w:r w:rsidRPr="007512C0">
        <w:rPr>
          <w:rFonts w:ascii="MinionPro-Regular" w:eastAsia="Times New Roman" w:hAnsi="MinionPro-Regular" w:cs="Times New Roman"/>
          <w:b/>
          <w:color w:val="0070C0"/>
          <w:sz w:val="21"/>
          <w:szCs w:val="21"/>
          <w:lang w:eastAsia="en-IN"/>
        </w:rPr>
        <w:t xml:space="preserve"> research papers for consideration. Reviews by reviewers are recorded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for</w:t>
      </w:r>
      <w:proofErr w:type="gramEnd"/>
      <w:r w:rsidRPr="007512C0">
        <w:rPr>
          <w:rFonts w:ascii="MinionPro-Regular" w:eastAsia="Times New Roman" w:hAnsi="MinionPro-Regular" w:cs="Times New Roman"/>
          <w:b/>
          <w:color w:val="0070C0"/>
          <w:sz w:val="21"/>
          <w:szCs w:val="21"/>
          <w:lang w:eastAsia="en-IN"/>
        </w:rPr>
        <w:t xml:space="preserve"> use in the paper selection process. The database system caters primarily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to</w:t>
      </w:r>
      <w:proofErr w:type="gramEnd"/>
      <w:r w:rsidRPr="007512C0">
        <w:rPr>
          <w:rFonts w:ascii="MinionPro-Regular" w:eastAsia="Times New Roman" w:hAnsi="MinionPro-Regular" w:cs="Times New Roman"/>
          <w:b/>
          <w:color w:val="0070C0"/>
          <w:sz w:val="21"/>
          <w:szCs w:val="21"/>
          <w:lang w:eastAsia="en-IN"/>
        </w:rPr>
        <w:t xml:space="preserve"> reviewers who record answers to evaluation questions for each paper they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review</w:t>
      </w:r>
      <w:proofErr w:type="gramEnd"/>
      <w:r w:rsidRPr="007512C0">
        <w:rPr>
          <w:rFonts w:ascii="MinionPro-Regular" w:eastAsia="Times New Roman" w:hAnsi="MinionPro-Regular" w:cs="Times New Roman"/>
          <w:b/>
          <w:color w:val="0070C0"/>
          <w:sz w:val="21"/>
          <w:szCs w:val="21"/>
          <w:lang w:eastAsia="en-IN"/>
        </w:rPr>
        <w:t xml:space="preserve"> and make recommendations regarding whether to accept or reject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the</w:t>
      </w:r>
      <w:proofErr w:type="gramEnd"/>
      <w:r w:rsidRPr="007512C0">
        <w:rPr>
          <w:rFonts w:ascii="MinionPro-Regular" w:eastAsia="Times New Roman" w:hAnsi="MinionPro-Regular" w:cs="Times New Roman"/>
          <w:b/>
          <w:color w:val="0070C0"/>
          <w:sz w:val="21"/>
          <w:szCs w:val="21"/>
          <w:lang w:eastAsia="en-IN"/>
        </w:rPr>
        <w:t xml:space="preserve"> paper. The data requirements are summarized as follows: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Authors of papers are uniquely identified by e-mail id. First and last names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are</w:t>
      </w:r>
      <w:proofErr w:type="gramEnd"/>
      <w:r w:rsidRPr="007512C0">
        <w:rPr>
          <w:rFonts w:ascii="MinionPro-Regular" w:eastAsia="Times New Roman" w:hAnsi="MinionPro-Regular" w:cs="Times New Roman"/>
          <w:b/>
          <w:color w:val="0070C0"/>
          <w:sz w:val="21"/>
          <w:szCs w:val="21"/>
          <w:lang w:eastAsia="en-IN"/>
        </w:rPr>
        <w:t xml:space="preserve"> also recorded.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w:t>
      </w:r>
      <w:proofErr w:type="gramStart"/>
      <w:r w:rsidRPr="007512C0">
        <w:rPr>
          <w:rFonts w:ascii="MinionPro-Regular" w:eastAsia="Times New Roman" w:hAnsi="MinionPro-Regular" w:cs="Times New Roman"/>
          <w:b/>
          <w:color w:val="0070C0"/>
          <w:sz w:val="21"/>
          <w:szCs w:val="21"/>
          <w:lang w:eastAsia="en-IN"/>
        </w:rPr>
        <w:t>Each</w:t>
      </w:r>
      <w:proofErr w:type="gramEnd"/>
      <w:r w:rsidRPr="007512C0">
        <w:rPr>
          <w:rFonts w:ascii="MinionPro-Regular" w:eastAsia="Times New Roman" w:hAnsi="MinionPro-Regular" w:cs="Times New Roman"/>
          <w:b/>
          <w:color w:val="0070C0"/>
          <w:sz w:val="21"/>
          <w:szCs w:val="21"/>
          <w:lang w:eastAsia="en-IN"/>
        </w:rPr>
        <w:t xml:space="preserve"> paper is assigned a unique identifier by the system and is described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by</w:t>
      </w:r>
      <w:proofErr w:type="gramEnd"/>
      <w:r w:rsidRPr="007512C0">
        <w:rPr>
          <w:rFonts w:ascii="MinionPro-Regular" w:eastAsia="Times New Roman" w:hAnsi="MinionPro-Regular" w:cs="Times New Roman"/>
          <w:b/>
          <w:color w:val="0070C0"/>
          <w:sz w:val="21"/>
          <w:szCs w:val="21"/>
          <w:lang w:eastAsia="en-IN"/>
        </w:rPr>
        <w:t xml:space="preserve"> a title, abstract, and the name of the electronic file containing the paper.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w:t>
      </w:r>
      <w:proofErr w:type="gramStart"/>
      <w:r w:rsidRPr="007512C0">
        <w:rPr>
          <w:rFonts w:ascii="MinionPro-Regular" w:eastAsia="Times New Roman" w:hAnsi="MinionPro-Regular" w:cs="Times New Roman"/>
          <w:b/>
          <w:color w:val="0070C0"/>
          <w:sz w:val="21"/>
          <w:szCs w:val="21"/>
          <w:lang w:eastAsia="en-IN"/>
        </w:rPr>
        <w:t>A</w:t>
      </w:r>
      <w:proofErr w:type="gramEnd"/>
      <w:r w:rsidRPr="007512C0">
        <w:rPr>
          <w:rFonts w:ascii="MinionPro-Regular" w:eastAsia="Times New Roman" w:hAnsi="MinionPro-Regular" w:cs="Times New Roman"/>
          <w:b/>
          <w:color w:val="0070C0"/>
          <w:sz w:val="21"/>
          <w:szCs w:val="21"/>
          <w:lang w:eastAsia="en-IN"/>
        </w:rPr>
        <w:t xml:space="preserve"> paper may have multiple authors, but one of the authors is designated as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the</w:t>
      </w:r>
      <w:proofErr w:type="gramEnd"/>
      <w:r w:rsidRPr="007512C0">
        <w:rPr>
          <w:rFonts w:ascii="MinionPro-Regular" w:eastAsia="Times New Roman" w:hAnsi="MinionPro-Regular" w:cs="Times New Roman"/>
          <w:b/>
          <w:color w:val="0070C0"/>
          <w:sz w:val="21"/>
          <w:szCs w:val="21"/>
          <w:lang w:eastAsia="en-IN"/>
        </w:rPr>
        <w:t xml:space="preserve"> contact author.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Reviewers of papers are uniquely identified by e-mail address. Each re</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viewer’s</w:t>
      </w:r>
      <w:proofErr w:type="gramEnd"/>
      <w:r w:rsidRPr="007512C0">
        <w:rPr>
          <w:rFonts w:ascii="MinionPro-Regular" w:eastAsia="Times New Roman" w:hAnsi="MinionPro-Regular" w:cs="Times New Roman"/>
          <w:b/>
          <w:color w:val="0070C0"/>
          <w:sz w:val="21"/>
          <w:szCs w:val="21"/>
          <w:lang w:eastAsia="en-IN"/>
        </w:rPr>
        <w:t xml:space="preserve"> first name, last name, phone number, affiliation, and topics of in</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spellStart"/>
      <w:proofErr w:type="gramStart"/>
      <w:r w:rsidRPr="007512C0">
        <w:rPr>
          <w:rFonts w:ascii="MinionPro-Regular" w:eastAsia="Times New Roman" w:hAnsi="MinionPro-Regular" w:cs="Times New Roman"/>
          <w:b/>
          <w:color w:val="0070C0"/>
          <w:sz w:val="21"/>
          <w:szCs w:val="21"/>
          <w:lang w:eastAsia="en-IN"/>
        </w:rPr>
        <w:t>terest</w:t>
      </w:r>
      <w:proofErr w:type="spellEnd"/>
      <w:proofErr w:type="gramEnd"/>
      <w:r w:rsidRPr="007512C0">
        <w:rPr>
          <w:rFonts w:ascii="MinionPro-Regular" w:eastAsia="Times New Roman" w:hAnsi="MinionPro-Regular" w:cs="Times New Roman"/>
          <w:b/>
          <w:color w:val="0070C0"/>
          <w:sz w:val="21"/>
          <w:szCs w:val="21"/>
          <w:lang w:eastAsia="en-IN"/>
        </w:rPr>
        <w:t xml:space="preserve"> are also recorded.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w:t>
      </w:r>
      <w:proofErr w:type="gramStart"/>
      <w:r w:rsidRPr="007512C0">
        <w:rPr>
          <w:rFonts w:ascii="MinionPro-Regular" w:eastAsia="Times New Roman" w:hAnsi="MinionPro-Regular" w:cs="Times New Roman"/>
          <w:b/>
          <w:color w:val="0070C0"/>
          <w:sz w:val="21"/>
          <w:szCs w:val="21"/>
          <w:lang w:eastAsia="en-IN"/>
        </w:rPr>
        <w:t>Each</w:t>
      </w:r>
      <w:proofErr w:type="gramEnd"/>
      <w:r w:rsidRPr="007512C0">
        <w:rPr>
          <w:rFonts w:ascii="MinionPro-Regular" w:eastAsia="Times New Roman" w:hAnsi="MinionPro-Regular" w:cs="Times New Roman"/>
          <w:b/>
          <w:color w:val="0070C0"/>
          <w:sz w:val="21"/>
          <w:szCs w:val="21"/>
          <w:lang w:eastAsia="en-IN"/>
        </w:rPr>
        <w:t xml:space="preserve"> paper is assigned between two and four reviewers. A reviewer rates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each</w:t>
      </w:r>
      <w:proofErr w:type="gramEnd"/>
      <w:r w:rsidRPr="007512C0">
        <w:rPr>
          <w:rFonts w:ascii="MinionPro-Regular" w:eastAsia="Times New Roman" w:hAnsi="MinionPro-Regular" w:cs="Times New Roman"/>
          <w:b/>
          <w:color w:val="0070C0"/>
          <w:sz w:val="21"/>
          <w:szCs w:val="21"/>
          <w:lang w:eastAsia="en-IN"/>
        </w:rPr>
        <w:t xml:space="preserve"> paper assigned to him or her on a scale of 1 to 10 in four categories: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technical</w:t>
      </w:r>
      <w:proofErr w:type="gramEnd"/>
      <w:r w:rsidRPr="007512C0">
        <w:rPr>
          <w:rFonts w:ascii="MinionPro-Regular" w:eastAsia="Times New Roman" w:hAnsi="MinionPro-Regular" w:cs="Times New Roman"/>
          <w:b/>
          <w:color w:val="0070C0"/>
          <w:sz w:val="21"/>
          <w:szCs w:val="21"/>
          <w:lang w:eastAsia="en-IN"/>
        </w:rPr>
        <w:t xml:space="preserve"> merit, readability, originality, and relevance to the conference.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Finally, each reviewer provides an overall recommendation regarding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each</w:t>
      </w:r>
      <w:proofErr w:type="gramEnd"/>
      <w:r w:rsidRPr="007512C0">
        <w:rPr>
          <w:rFonts w:ascii="MinionPro-Regular" w:eastAsia="Times New Roman" w:hAnsi="MinionPro-Regular" w:cs="Times New Roman"/>
          <w:b/>
          <w:color w:val="0070C0"/>
          <w:sz w:val="21"/>
          <w:szCs w:val="21"/>
          <w:lang w:eastAsia="en-IN"/>
        </w:rPr>
        <w:t xml:space="preserve"> paper.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ZapfDingbats" w:eastAsia="Times New Roman" w:hAnsi="ZapfDingbats" w:cs="Times New Roman"/>
          <w:b/>
          <w:color w:val="0070C0"/>
          <w:sz w:val="14"/>
          <w:szCs w:val="14"/>
          <w:lang w:eastAsia="en-IN"/>
        </w:rPr>
        <w:t>■</w:t>
      </w:r>
      <w:r w:rsidRPr="007512C0">
        <w:rPr>
          <w:rFonts w:ascii="MinionPro-Regular" w:eastAsia="Times New Roman" w:hAnsi="MinionPro-Regular" w:cs="Times New Roman"/>
          <w:b/>
          <w:color w:val="0070C0"/>
          <w:sz w:val="21"/>
          <w:szCs w:val="21"/>
          <w:lang w:eastAsia="en-IN"/>
        </w:rPr>
        <w:t xml:space="preserve"> </w:t>
      </w:r>
      <w:proofErr w:type="gramStart"/>
      <w:r w:rsidRPr="007512C0">
        <w:rPr>
          <w:rFonts w:ascii="MinionPro-Regular" w:eastAsia="Times New Roman" w:hAnsi="MinionPro-Regular" w:cs="Times New Roman"/>
          <w:b/>
          <w:color w:val="0070C0"/>
          <w:sz w:val="21"/>
          <w:szCs w:val="21"/>
          <w:lang w:eastAsia="en-IN"/>
        </w:rPr>
        <w:t>Each</w:t>
      </w:r>
      <w:proofErr w:type="gramEnd"/>
      <w:r w:rsidRPr="007512C0">
        <w:rPr>
          <w:rFonts w:ascii="MinionPro-Regular" w:eastAsia="Times New Roman" w:hAnsi="MinionPro-Regular" w:cs="Times New Roman"/>
          <w:b/>
          <w:color w:val="0070C0"/>
          <w:sz w:val="21"/>
          <w:szCs w:val="21"/>
          <w:lang w:eastAsia="en-IN"/>
        </w:rPr>
        <w:t xml:space="preserve"> review contains two types of written comments: one to be seen by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the</w:t>
      </w:r>
      <w:proofErr w:type="gramEnd"/>
      <w:r w:rsidRPr="007512C0">
        <w:rPr>
          <w:rFonts w:ascii="MinionPro-Regular" w:eastAsia="Times New Roman" w:hAnsi="MinionPro-Regular" w:cs="Times New Roman"/>
          <w:b/>
          <w:color w:val="0070C0"/>
          <w:sz w:val="21"/>
          <w:szCs w:val="21"/>
          <w:lang w:eastAsia="en-IN"/>
        </w:rPr>
        <w:t xml:space="preserve"> review committee only and the other as feedback to the author(s).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Design an entity–relationship diagram for the </w:t>
      </w:r>
      <w:r w:rsidRPr="007512C0">
        <w:rPr>
          <w:rFonts w:ascii="AkzidenzGroteskBE-Regular" w:eastAsia="Times New Roman" w:hAnsi="AkzidenzGroteskBE-Regular" w:cs="Times New Roman"/>
          <w:b/>
          <w:color w:val="0070C0"/>
          <w:sz w:val="18"/>
          <w:szCs w:val="18"/>
          <w:lang w:eastAsia="en-IN"/>
        </w:rPr>
        <w:t>CONFERENCE_REVIEW</w:t>
      </w:r>
      <w:r w:rsidRPr="007512C0">
        <w:rPr>
          <w:rFonts w:ascii="MinionPro-Regular" w:eastAsia="Times New Roman" w:hAnsi="MinionPro-Regular" w:cs="Times New Roman"/>
          <w:b/>
          <w:color w:val="0070C0"/>
          <w:sz w:val="21"/>
          <w:szCs w:val="21"/>
          <w:lang w:eastAsia="en-IN"/>
        </w:rPr>
        <w:t xml:space="preserve"> data</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proofErr w:type="gramStart"/>
      <w:r w:rsidRPr="007512C0">
        <w:rPr>
          <w:rFonts w:ascii="MinionPro-Regular" w:eastAsia="Times New Roman" w:hAnsi="MinionPro-Regular" w:cs="Times New Roman"/>
          <w:b/>
          <w:color w:val="0070C0"/>
          <w:sz w:val="21"/>
          <w:szCs w:val="21"/>
          <w:lang w:eastAsia="en-IN"/>
        </w:rPr>
        <w:t>base</w:t>
      </w:r>
      <w:proofErr w:type="gramEnd"/>
      <w:r w:rsidRPr="007512C0">
        <w:rPr>
          <w:rFonts w:ascii="MinionPro-Regular" w:eastAsia="Times New Roman" w:hAnsi="MinionPro-Regular" w:cs="Times New Roman"/>
          <w:b/>
          <w:color w:val="0070C0"/>
          <w:sz w:val="21"/>
          <w:szCs w:val="21"/>
          <w:lang w:eastAsia="en-IN"/>
        </w:rPr>
        <w:t xml:space="preserve"> and build the design using a data </w:t>
      </w:r>
      <w:proofErr w:type="spellStart"/>
      <w:r w:rsidRPr="007512C0">
        <w:rPr>
          <w:rFonts w:ascii="MinionPro-Regular" w:eastAsia="Times New Roman" w:hAnsi="MinionPro-Regular" w:cs="Times New Roman"/>
          <w:b/>
          <w:color w:val="0070C0"/>
          <w:sz w:val="21"/>
          <w:szCs w:val="21"/>
          <w:lang w:eastAsia="en-IN"/>
        </w:rPr>
        <w:t>modeling</w:t>
      </w:r>
      <w:proofErr w:type="spellEnd"/>
      <w:r w:rsidRPr="007512C0">
        <w:rPr>
          <w:rFonts w:ascii="MinionPro-Regular" w:eastAsia="Times New Roman" w:hAnsi="MinionPro-Regular" w:cs="Times New Roman"/>
          <w:b/>
          <w:color w:val="0070C0"/>
          <w:sz w:val="21"/>
          <w:szCs w:val="21"/>
          <w:lang w:eastAsia="en-IN"/>
        </w:rPr>
        <w:t xml:space="preserve"> tool such as </w:t>
      </w:r>
      <w:proofErr w:type="spellStart"/>
      <w:r w:rsidRPr="007512C0">
        <w:rPr>
          <w:rFonts w:ascii="MinionPro-Regular" w:eastAsia="Times New Roman" w:hAnsi="MinionPro-Regular" w:cs="Times New Roman"/>
          <w:b/>
          <w:color w:val="0070C0"/>
          <w:sz w:val="21"/>
          <w:szCs w:val="21"/>
          <w:lang w:eastAsia="en-IN"/>
        </w:rPr>
        <w:t>ERwin</w:t>
      </w:r>
      <w:proofErr w:type="spellEnd"/>
      <w:r w:rsidRPr="007512C0">
        <w:rPr>
          <w:rFonts w:ascii="MinionPro-Regular" w:eastAsia="Times New Roman" w:hAnsi="MinionPro-Regular" w:cs="Times New Roman"/>
          <w:b/>
          <w:color w:val="0070C0"/>
          <w:sz w:val="21"/>
          <w:szCs w:val="21"/>
          <w:lang w:eastAsia="en-IN"/>
        </w:rPr>
        <w:t xml:space="preserve"> or </w:t>
      </w: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MinionPro-Regular" w:eastAsia="Times New Roman" w:hAnsi="MinionPro-Regular" w:cs="Times New Roman"/>
          <w:b/>
          <w:color w:val="0070C0"/>
          <w:sz w:val="21"/>
          <w:szCs w:val="21"/>
          <w:lang w:eastAsia="en-IN"/>
        </w:rPr>
        <w:t xml:space="preserve">Rational Rose. </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692C3C" w:rsidP="009F683C">
      <w:pPr>
        <w:spacing w:after="0" w:line="240" w:lineRule="auto"/>
        <w:rPr>
          <w:rFonts w:ascii="AkzidenzGroteskBE-Bold" w:eastAsia="Times New Roman" w:hAnsi="AkzidenzGroteskBE-Bold" w:cs="Times New Roman"/>
          <w:b/>
          <w:bCs/>
          <w:color w:val="0070C0"/>
          <w:sz w:val="18"/>
          <w:szCs w:val="18"/>
          <w:lang w:eastAsia="en-IN"/>
        </w:rPr>
      </w:pPr>
    </w:p>
    <w:p w:rsidR="009F683C" w:rsidRPr="007512C0" w:rsidRDefault="009F683C" w:rsidP="009F683C">
      <w:pPr>
        <w:spacing w:after="0" w:line="240" w:lineRule="auto"/>
        <w:rPr>
          <w:rFonts w:ascii="Times New Roman" w:eastAsia="Times New Roman" w:hAnsi="Times New Roman" w:cs="Times New Roman"/>
          <w:b/>
          <w:color w:val="0070C0"/>
          <w:sz w:val="24"/>
          <w:szCs w:val="24"/>
          <w:lang w:eastAsia="en-IN"/>
        </w:rPr>
      </w:pPr>
      <w:r w:rsidRPr="007512C0">
        <w:rPr>
          <w:rFonts w:ascii="AkzidenzGroteskBE-Bold" w:eastAsia="Times New Roman" w:hAnsi="AkzidenzGroteskBE-Bold" w:cs="Times New Roman"/>
          <w:b/>
          <w:bCs/>
          <w:color w:val="0070C0"/>
          <w:sz w:val="18"/>
          <w:szCs w:val="18"/>
          <w:lang w:eastAsia="en-IN"/>
        </w:rPr>
        <w:t xml:space="preserve">3.35. </w:t>
      </w:r>
      <w:r w:rsidRPr="007512C0">
        <w:rPr>
          <w:rFonts w:ascii="MinionPro-Regular" w:eastAsia="Times New Roman" w:hAnsi="MinionPro-Regular" w:cs="Times New Roman"/>
          <w:b/>
          <w:color w:val="0070C0"/>
          <w:sz w:val="21"/>
          <w:szCs w:val="21"/>
          <w:lang w:eastAsia="en-IN"/>
        </w:rPr>
        <w:t xml:space="preserve">Consider the ER diagram for the </w:t>
      </w:r>
      <w:r w:rsidRPr="007512C0">
        <w:rPr>
          <w:rFonts w:ascii="AkzidenzGroteskBE-Regular" w:eastAsia="Times New Roman" w:hAnsi="AkzidenzGroteskBE-Regular" w:cs="Times New Roman"/>
          <w:b/>
          <w:color w:val="0070C0"/>
          <w:sz w:val="18"/>
          <w:szCs w:val="18"/>
          <w:lang w:eastAsia="en-IN"/>
        </w:rPr>
        <w:t>AIRLINE</w:t>
      </w:r>
      <w:r w:rsidRPr="007512C0">
        <w:rPr>
          <w:rFonts w:ascii="MinionPro-Regular" w:eastAsia="Times New Roman" w:hAnsi="MinionPro-Regular" w:cs="Times New Roman"/>
          <w:b/>
          <w:color w:val="0070C0"/>
          <w:sz w:val="21"/>
          <w:szCs w:val="21"/>
          <w:lang w:eastAsia="en-IN"/>
        </w:rPr>
        <w:t xml:space="preserve"> database shown in Figure 3.21. </w:t>
      </w:r>
    </w:p>
    <w:p w:rsidR="009F683C" w:rsidRDefault="009F683C" w:rsidP="009F683C">
      <w:pPr>
        <w:rPr>
          <w:rFonts w:ascii="MinionPro-Regular" w:eastAsia="Times New Roman" w:hAnsi="MinionPro-Regular" w:cs="Times New Roman"/>
          <w:color w:val="201E1E"/>
          <w:sz w:val="21"/>
          <w:szCs w:val="21"/>
          <w:lang w:eastAsia="en-IN"/>
        </w:rPr>
      </w:pPr>
      <w:r w:rsidRPr="007512C0">
        <w:rPr>
          <w:rFonts w:ascii="MinionPro-Regular" w:eastAsia="Times New Roman" w:hAnsi="MinionPro-Regular" w:cs="Times New Roman"/>
          <w:b/>
          <w:color w:val="0070C0"/>
          <w:sz w:val="21"/>
          <w:szCs w:val="21"/>
          <w:lang w:eastAsia="en-IN"/>
        </w:rPr>
        <w:t xml:space="preserve">Build this design using a data </w:t>
      </w:r>
      <w:proofErr w:type="spellStart"/>
      <w:r w:rsidRPr="007512C0">
        <w:rPr>
          <w:rFonts w:ascii="MinionPro-Regular" w:eastAsia="Times New Roman" w:hAnsi="MinionPro-Regular" w:cs="Times New Roman"/>
          <w:b/>
          <w:color w:val="0070C0"/>
          <w:sz w:val="21"/>
          <w:szCs w:val="21"/>
          <w:lang w:eastAsia="en-IN"/>
        </w:rPr>
        <w:t>modeling</w:t>
      </w:r>
      <w:proofErr w:type="spellEnd"/>
      <w:r w:rsidRPr="007512C0">
        <w:rPr>
          <w:rFonts w:ascii="MinionPro-Regular" w:eastAsia="Times New Roman" w:hAnsi="MinionPro-Regular" w:cs="Times New Roman"/>
          <w:b/>
          <w:color w:val="0070C0"/>
          <w:sz w:val="21"/>
          <w:szCs w:val="21"/>
          <w:lang w:eastAsia="en-IN"/>
        </w:rPr>
        <w:t xml:space="preserve"> tool such as </w:t>
      </w:r>
      <w:proofErr w:type="spellStart"/>
      <w:r w:rsidRPr="007512C0">
        <w:rPr>
          <w:rFonts w:ascii="MinionPro-Regular" w:eastAsia="Times New Roman" w:hAnsi="MinionPro-Regular" w:cs="Times New Roman"/>
          <w:b/>
          <w:color w:val="0070C0"/>
          <w:sz w:val="21"/>
          <w:szCs w:val="21"/>
          <w:lang w:eastAsia="en-IN"/>
        </w:rPr>
        <w:t>ERwin</w:t>
      </w:r>
      <w:proofErr w:type="spellEnd"/>
      <w:r w:rsidRPr="007512C0">
        <w:rPr>
          <w:rFonts w:ascii="MinionPro-Regular" w:eastAsia="Times New Roman" w:hAnsi="MinionPro-Regular" w:cs="Times New Roman"/>
          <w:b/>
          <w:color w:val="0070C0"/>
          <w:sz w:val="21"/>
          <w:szCs w:val="21"/>
          <w:lang w:eastAsia="en-IN"/>
        </w:rPr>
        <w:t xml:space="preserve"> or Rational Rose</w:t>
      </w:r>
      <w:r w:rsidRPr="009F683C">
        <w:rPr>
          <w:rFonts w:ascii="MinionPro-Regular" w:eastAsia="Times New Roman" w:hAnsi="MinionPro-Regular" w:cs="Times New Roman"/>
          <w:color w:val="201E1E"/>
          <w:sz w:val="21"/>
          <w:szCs w:val="21"/>
          <w:lang w:eastAsia="en-IN"/>
        </w:rPr>
        <w:t>.</w:t>
      </w:r>
    </w:p>
    <w:p w:rsidR="00692C3C" w:rsidRDefault="00692C3C" w:rsidP="00692C3C">
      <w:pPr>
        <w:spacing w:after="0" w:line="240" w:lineRule="auto"/>
        <w:rPr>
          <w:rFonts w:ascii="MinionPro-Regular" w:eastAsia="Times New Roman" w:hAnsi="MinionPro-Regular" w:cs="Times New Roman"/>
          <w:b/>
          <w:color w:val="0070C0"/>
          <w:sz w:val="21"/>
          <w:szCs w:val="21"/>
          <w:lang w:eastAsia="en-IN"/>
        </w:rPr>
      </w:pPr>
      <w:proofErr w:type="spellStart"/>
      <w:r>
        <w:rPr>
          <w:rFonts w:ascii="MinionPro-Regular" w:eastAsia="Times New Roman" w:hAnsi="MinionPro-Regular" w:cs="Times New Roman"/>
          <w:b/>
          <w:color w:val="0070C0"/>
          <w:sz w:val="21"/>
          <w:szCs w:val="21"/>
          <w:lang w:eastAsia="en-IN"/>
        </w:rPr>
        <w:t>Ans</w:t>
      </w:r>
      <w:proofErr w:type="spellEnd"/>
    </w:p>
    <w:p w:rsidR="00692C3C" w:rsidRDefault="00692C3C" w:rsidP="009F683C"/>
    <w:sectPr w:rsidR="00692C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kzidenzGroteskBE-Regula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TeX_Typewriter">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KaTeX_Math">
    <w:altName w:val="Times New Roman"/>
    <w:panose1 w:val="00000000000000000000"/>
    <w:charset w:val="00"/>
    <w:family w:val="roman"/>
    <w:notTrueType/>
    <w:pitch w:val="default"/>
  </w:font>
  <w:font w:name="AkzidenzGroteskBE-Bold">
    <w:altName w:val="Times New Roman"/>
    <w:panose1 w:val="00000000000000000000"/>
    <w:charset w:val="00"/>
    <w:family w:val="roman"/>
    <w:notTrueType/>
    <w:pitch w:val="default"/>
  </w:font>
  <w:font w:name="MinionPro-Regular">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KaTeX_Main">
    <w:altName w:val="Times New Roman"/>
    <w:panose1 w:val="00000000000000000000"/>
    <w:charset w:val="00"/>
    <w:family w:val="roman"/>
    <w:notTrueType/>
    <w:pitch w:val="default"/>
  </w:font>
  <w:font w:name="MathematicalPiOTF1">
    <w:altName w:val="Times New Roman"/>
    <w:panose1 w:val="00000000000000000000"/>
    <w:charset w:val="00"/>
    <w:family w:val="roman"/>
    <w:notTrueType/>
    <w:pitch w:val="default"/>
  </w:font>
  <w:font w:name="AkzidenzGroteskBE-Md">
    <w:altName w:val="Times New Roman"/>
    <w:panose1 w:val="00000000000000000000"/>
    <w:charset w:val="00"/>
    <w:family w:val="roman"/>
    <w:notTrueType/>
    <w:pitch w:val="default"/>
  </w:font>
  <w:font w:name="ZapfDingbat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D352B"/>
    <w:multiLevelType w:val="multilevel"/>
    <w:tmpl w:val="FD02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2BA054D"/>
    <w:multiLevelType w:val="multilevel"/>
    <w:tmpl w:val="FDD2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2FF7F40"/>
    <w:multiLevelType w:val="multilevel"/>
    <w:tmpl w:val="16AA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71B1415"/>
    <w:multiLevelType w:val="hybridMultilevel"/>
    <w:tmpl w:val="E5E66952"/>
    <w:lvl w:ilvl="0" w:tplc="5C661C82">
      <w:start w:val="1"/>
      <w:numFmt w:val="lowerLetter"/>
      <w:lvlText w:val="%1."/>
      <w:lvlJc w:val="left"/>
      <w:pPr>
        <w:ind w:left="720" w:hanging="360"/>
      </w:pPr>
      <w:rPr>
        <w:rFonts w:ascii="AkzidenzGroteskBE-Regular" w:hAnsi="AkzidenzGroteskBE-Regular"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7DE280B"/>
    <w:multiLevelType w:val="multilevel"/>
    <w:tmpl w:val="BD66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D99681F"/>
    <w:multiLevelType w:val="multilevel"/>
    <w:tmpl w:val="9160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089"/>
    <w:rsid w:val="00060F2A"/>
    <w:rsid w:val="000B2CF3"/>
    <w:rsid w:val="000C72CE"/>
    <w:rsid w:val="00182EB9"/>
    <w:rsid w:val="00187F08"/>
    <w:rsid w:val="001F1FA6"/>
    <w:rsid w:val="00266647"/>
    <w:rsid w:val="00274841"/>
    <w:rsid w:val="002B3E6E"/>
    <w:rsid w:val="002C6CE2"/>
    <w:rsid w:val="002C7B0B"/>
    <w:rsid w:val="002E0715"/>
    <w:rsid w:val="003102D9"/>
    <w:rsid w:val="00313FF9"/>
    <w:rsid w:val="00347089"/>
    <w:rsid w:val="00355795"/>
    <w:rsid w:val="0035681F"/>
    <w:rsid w:val="00364ECF"/>
    <w:rsid w:val="003832F3"/>
    <w:rsid w:val="003E28F2"/>
    <w:rsid w:val="004154EE"/>
    <w:rsid w:val="004750C4"/>
    <w:rsid w:val="004821B0"/>
    <w:rsid w:val="0048797F"/>
    <w:rsid w:val="004D109B"/>
    <w:rsid w:val="00523F2A"/>
    <w:rsid w:val="0054247C"/>
    <w:rsid w:val="00590128"/>
    <w:rsid w:val="00595E79"/>
    <w:rsid w:val="00650F7E"/>
    <w:rsid w:val="00692C3C"/>
    <w:rsid w:val="006A368B"/>
    <w:rsid w:val="006C04A9"/>
    <w:rsid w:val="00717EE3"/>
    <w:rsid w:val="00733BF1"/>
    <w:rsid w:val="007512C0"/>
    <w:rsid w:val="0076022F"/>
    <w:rsid w:val="00785439"/>
    <w:rsid w:val="007A39AE"/>
    <w:rsid w:val="007D15BE"/>
    <w:rsid w:val="00805501"/>
    <w:rsid w:val="00864225"/>
    <w:rsid w:val="00917896"/>
    <w:rsid w:val="00971705"/>
    <w:rsid w:val="009918A1"/>
    <w:rsid w:val="009F683C"/>
    <w:rsid w:val="00A04B4E"/>
    <w:rsid w:val="00A40B08"/>
    <w:rsid w:val="00A45C65"/>
    <w:rsid w:val="00AA1300"/>
    <w:rsid w:val="00B105F4"/>
    <w:rsid w:val="00B75A95"/>
    <w:rsid w:val="00BD4A68"/>
    <w:rsid w:val="00C258B8"/>
    <w:rsid w:val="00C73C5F"/>
    <w:rsid w:val="00D1019F"/>
    <w:rsid w:val="00DF5113"/>
    <w:rsid w:val="00E17B12"/>
    <w:rsid w:val="00E32F0A"/>
    <w:rsid w:val="00E330C6"/>
    <w:rsid w:val="00E52768"/>
    <w:rsid w:val="00E74CAC"/>
    <w:rsid w:val="00F6380D"/>
    <w:rsid w:val="00FB5134"/>
    <w:rsid w:val="00FF3E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58506C8-909F-481A-9780-B5D283811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3C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73C5F"/>
    <w:rPr>
      <w:b/>
      <w:bCs/>
    </w:rPr>
  </w:style>
  <w:style w:type="character" w:styleId="Emphasis">
    <w:name w:val="Emphasis"/>
    <w:basedOn w:val="DefaultParagraphFont"/>
    <w:uiPriority w:val="20"/>
    <w:qFormat/>
    <w:rsid w:val="00C73C5F"/>
    <w:rPr>
      <w:i/>
      <w:iCs/>
    </w:rPr>
  </w:style>
  <w:style w:type="character" w:customStyle="1" w:styleId="mord">
    <w:name w:val="mord"/>
    <w:basedOn w:val="DefaultParagraphFont"/>
    <w:rsid w:val="0035681F"/>
  </w:style>
  <w:style w:type="character" w:customStyle="1" w:styleId="katex-mathml">
    <w:name w:val="katex-mathml"/>
    <w:basedOn w:val="DefaultParagraphFont"/>
    <w:rsid w:val="0035681F"/>
  </w:style>
  <w:style w:type="character" w:customStyle="1" w:styleId="s39tzu2">
    <w:name w:val="s39tzu2"/>
    <w:basedOn w:val="DefaultParagraphFont"/>
    <w:rsid w:val="003E28F2"/>
  </w:style>
  <w:style w:type="character" w:customStyle="1" w:styleId="minner">
    <w:name w:val="minner"/>
    <w:basedOn w:val="DefaultParagraphFont"/>
    <w:rsid w:val="003E28F2"/>
  </w:style>
  <w:style w:type="character" w:customStyle="1" w:styleId="mrel">
    <w:name w:val="mrel"/>
    <w:basedOn w:val="DefaultParagraphFont"/>
    <w:rsid w:val="00733BF1"/>
  </w:style>
  <w:style w:type="paragraph" w:styleId="ListParagraph">
    <w:name w:val="List Paragraph"/>
    <w:basedOn w:val="Normal"/>
    <w:uiPriority w:val="34"/>
    <w:qFormat/>
    <w:rsid w:val="00692C3C"/>
    <w:pPr>
      <w:ind w:left="720"/>
      <w:contextualSpacing/>
    </w:pPr>
  </w:style>
  <w:style w:type="paragraph" w:customStyle="1" w:styleId="katex-block">
    <w:name w:val="katex-block"/>
    <w:basedOn w:val="Normal"/>
    <w:rsid w:val="005424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list-s">
    <w:name w:val="vlist-s"/>
    <w:basedOn w:val="DefaultParagraphFont"/>
    <w:rsid w:val="00E33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8929">
      <w:bodyDiv w:val="1"/>
      <w:marLeft w:val="0"/>
      <w:marRight w:val="0"/>
      <w:marTop w:val="0"/>
      <w:marBottom w:val="0"/>
      <w:divBdr>
        <w:top w:val="none" w:sz="0" w:space="0" w:color="auto"/>
        <w:left w:val="none" w:sz="0" w:space="0" w:color="auto"/>
        <w:bottom w:val="none" w:sz="0" w:space="0" w:color="auto"/>
        <w:right w:val="none" w:sz="0" w:space="0" w:color="auto"/>
      </w:divBdr>
    </w:div>
    <w:div w:id="31466829">
      <w:bodyDiv w:val="1"/>
      <w:marLeft w:val="0"/>
      <w:marRight w:val="0"/>
      <w:marTop w:val="0"/>
      <w:marBottom w:val="0"/>
      <w:divBdr>
        <w:top w:val="none" w:sz="0" w:space="0" w:color="auto"/>
        <w:left w:val="none" w:sz="0" w:space="0" w:color="auto"/>
        <w:bottom w:val="none" w:sz="0" w:space="0" w:color="auto"/>
        <w:right w:val="none" w:sz="0" w:space="0" w:color="auto"/>
      </w:divBdr>
    </w:div>
    <w:div w:id="49620951">
      <w:bodyDiv w:val="1"/>
      <w:marLeft w:val="0"/>
      <w:marRight w:val="0"/>
      <w:marTop w:val="0"/>
      <w:marBottom w:val="0"/>
      <w:divBdr>
        <w:top w:val="none" w:sz="0" w:space="0" w:color="auto"/>
        <w:left w:val="none" w:sz="0" w:space="0" w:color="auto"/>
        <w:bottom w:val="none" w:sz="0" w:space="0" w:color="auto"/>
        <w:right w:val="none" w:sz="0" w:space="0" w:color="auto"/>
      </w:divBdr>
      <w:divsChild>
        <w:div w:id="2034916338">
          <w:marLeft w:val="0"/>
          <w:marRight w:val="0"/>
          <w:marTop w:val="0"/>
          <w:marBottom w:val="0"/>
          <w:divBdr>
            <w:top w:val="none" w:sz="0" w:space="0" w:color="auto"/>
            <w:left w:val="none" w:sz="0" w:space="0" w:color="auto"/>
            <w:bottom w:val="none" w:sz="0" w:space="0" w:color="auto"/>
            <w:right w:val="none" w:sz="0" w:space="0" w:color="auto"/>
          </w:divBdr>
        </w:div>
        <w:div w:id="2097897921">
          <w:marLeft w:val="0"/>
          <w:marRight w:val="0"/>
          <w:marTop w:val="0"/>
          <w:marBottom w:val="0"/>
          <w:divBdr>
            <w:top w:val="none" w:sz="0" w:space="0" w:color="auto"/>
            <w:left w:val="none" w:sz="0" w:space="0" w:color="auto"/>
            <w:bottom w:val="none" w:sz="0" w:space="0" w:color="auto"/>
            <w:right w:val="none" w:sz="0" w:space="0" w:color="auto"/>
          </w:divBdr>
        </w:div>
        <w:div w:id="1313869620">
          <w:marLeft w:val="0"/>
          <w:marRight w:val="0"/>
          <w:marTop w:val="0"/>
          <w:marBottom w:val="0"/>
          <w:divBdr>
            <w:top w:val="none" w:sz="0" w:space="0" w:color="auto"/>
            <w:left w:val="none" w:sz="0" w:space="0" w:color="auto"/>
            <w:bottom w:val="none" w:sz="0" w:space="0" w:color="auto"/>
            <w:right w:val="none" w:sz="0" w:space="0" w:color="auto"/>
          </w:divBdr>
        </w:div>
        <w:div w:id="1484587602">
          <w:marLeft w:val="0"/>
          <w:marRight w:val="0"/>
          <w:marTop w:val="0"/>
          <w:marBottom w:val="0"/>
          <w:divBdr>
            <w:top w:val="none" w:sz="0" w:space="0" w:color="auto"/>
            <w:left w:val="none" w:sz="0" w:space="0" w:color="auto"/>
            <w:bottom w:val="none" w:sz="0" w:space="0" w:color="auto"/>
            <w:right w:val="none" w:sz="0" w:space="0" w:color="auto"/>
          </w:divBdr>
        </w:div>
        <w:div w:id="31619999">
          <w:marLeft w:val="0"/>
          <w:marRight w:val="0"/>
          <w:marTop w:val="0"/>
          <w:marBottom w:val="0"/>
          <w:divBdr>
            <w:top w:val="none" w:sz="0" w:space="0" w:color="auto"/>
            <w:left w:val="none" w:sz="0" w:space="0" w:color="auto"/>
            <w:bottom w:val="none" w:sz="0" w:space="0" w:color="auto"/>
            <w:right w:val="none" w:sz="0" w:space="0" w:color="auto"/>
          </w:divBdr>
        </w:div>
        <w:div w:id="648438671">
          <w:marLeft w:val="0"/>
          <w:marRight w:val="0"/>
          <w:marTop w:val="0"/>
          <w:marBottom w:val="0"/>
          <w:divBdr>
            <w:top w:val="none" w:sz="0" w:space="0" w:color="auto"/>
            <w:left w:val="none" w:sz="0" w:space="0" w:color="auto"/>
            <w:bottom w:val="none" w:sz="0" w:space="0" w:color="auto"/>
            <w:right w:val="none" w:sz="0" w:space="0" w:color="auto"/>
          </w:divBdr>
        </w:div>
        <w:div w:id="2101365666">
          <w:marLeft w:val="0"/>
          <w:marRight w:val="0"/>
          <w:marTop w:val="0"/>
          <w:marBottom w:val="0"/>
          <w:divBdr>
            <w:top w:val="none" w:sz="0" w:space="0" w:color="auto"/>
            <w:left w:val="none" w:sz="0" w:space="0" w:color="auto"/>
            <w:bottom w:val="none" w:sz="0" w:space="0" w:color="auto"/>
            <w:right w:val="none" w:sz="0" w:space="0" w:color="auto"/>
          </w:divBdr>
        </w:div>
        <w:div w:id="335811448">
          <w:marLeft w:val="0"/>
          <w:marRight w:val="0"/>
          <w:marTop w:val="0"/>
          <w:marBottom w:val="0"/>
          <w:divBdr>
            <w:top w:val="none" w:sz="0" w:space="0" w:color="auto"/>
            <w:left w:val="none" w:sz="0" w:space="0" w:color="auto"/>
            <w:bottom w:val="none" w:sz="0" w:space="0" w:color="auto"/>
            <w:right w:val="none" w:sz="0" w:space="0" w:color="auto"/>
          </w:divBdr>
        </w:div>
        <w:div w:id="1598438015">
          <w:marLeft w:val="0"/>
          <w:marRight w:val="0"/>
          <w:marTop w:val="0"/>
          <w:marBottom w:val="0"/>
          <w:divBdr>
            <w:top w:val="none" w:sz="0" w:space="0" w:color="auto"/>
            <w:left w:val="none" w:sz="0" w:space="0" w:color="auto"/>
            <w:bottom w:val="none" w:sz="0" w:space="0" w:color="auto"/>
            <w:right w:val="none" w:sz="0" w:space="0" w:color="auto"/>
          </w:divBdr>
        </w:div>
        <w:div w:id="1105343348">
          <w:marLeft w:val="0"/>
          <w:marRight w:val="0"/>
          <w:marTop w:val="0"/>
          <w:marBottom w:val="0"/>
          <w:divBdr>
            <w:top w:val="none" w:sz="0" w:space="0" w:color="auto"/>
            <w:left w:val="none" w:sz="0" w:space="0" w:color="auto"/>
            <w:bottom w:val="none" w:sz="0" w:space="0" w:color="auto"/>
            <w:right w:val="none" w:sz="0" w:space="0" w:color="auto"/>
          </w:divBdr>
        </w:div>
        <w:div w:id="108820662">
          <w:marLeft w:val="0"/>
          <w:marRight w:val="0"/>
          <w:marTop w:val="0"/>
          <w:marBottom w:val="0"/>
          <w:divBdr>
            <w:top w:val="none" w:sz="0" w:space="0" w:color="auto"/>
            <w:left w:val="none" w:sz="0" w:space="0" w:color="auto"/>
            <w:bottom w:val="none" w:sz="0" w:space="0" w:color="auto"/>
            <w:right w:val="none" w:sz="0" w:space="0" w:color="auto"/>
          </w:divBdr>
        </w:div>
        <w:div w:id="50274894">
          <w:marLeft w:val="0"/>
          <w:marRight w:val="0"/>
          <w:marTop w:val="0"/>
          <w:marBottom w:val="0"/>
          <w:divBdr>
            <w:top w:val="none" w:sz="0" w:space="0" w:color="auto"/>
            <w:left w:val="none" w:sz="0" w:space="0" w:color="auto"/>
            <w:bottom w:val="none" w:sz="0" w:space="0" w:color="auto"/>
            <w:right w:val="none" w:sz="0" w:space="0" w:color="auto"/>
          </w:divBdr>
        </w:div>
        <w:div w:id="460807636">
          <w:marLeft w:val="0"/>
          <w:marRight w:val="0"/>
          <w:marTop w:val="0"/>
          <w:marBottom w:val="0"/>
          <w:divBdr>
            <w:top w:val="none" w:sz="0" w:space="0" w:color="auto"/>
            <w:left w:val="none" w:sz="0" w:space="0" w:color="auto"/>
            <w:bottom w:val="none" w:sz="0" w:space="0" w:color="auto"/>
            <w:right w:val="none" w:sz="0" w:space="0" w:color="auto"/>
          </w:divBdr>
        </w:div>
        <w:div w:id="837960001">
          <w:marLeft w:val="0"/>
          <w:marRight w:val="0"/>
          <w:marTop w:val="0"/>
          <w:marBottom w:val="0"/>
          <w:divBdr>
            <w:top w:val="none" w:sz="0" w:space="0" w:color="auto"/>
            <w:left w:val="none" w:sz="0" w:space="0" w:color="auto"/>
            <w:bottom w:val="none" w:sz="0" w:space="0" w:color="auto"/>
            <w:right w:val="none" w:sz="0" w:space="0" w:color="auto"/>
          </w:divBdr>
        </w:div>
        <w:div w:id="2114091037">
          <w:marLeft w:val="0"/>
          <w:marRight w:val="0"/>
          <w:marTop w:val="0"/>
          <w:marBottom w:val="0"/>
          <w:divBdr>
            <w:top w:val="none" w:sz="0" w:space="0" w:color="auto"/>
            <w:left w:val="none" w:sz="0" w:space="0" w:color="auto"/>
            <w:bottom w:val="none" w:sz="0" w:space="0" w:color="auto"/>
            <w:right w:val="none" w:sz="0" w:space="0" w:color="auto"/>
          </w:divBdr>
        </w:div>
        <w:div w:id="221647116">
          <w:marLeft w:val="0"/>
          <w:marRight w:val="0"/>
          <w:marTop w:val="0"/>
          <w:marBottom w:val="0"/>
          <w:divBdr>
            <w:top w:val="none" w:sz="0" w:space="0" w:color="auto"/>
            <w:left w:val="none" w:sz="0" w:space="0" w:color="auto"/>
            <w:bottom w:val="none" w:sz="0" w:space="0" w:color="auto"/>
            <w:right w:val="none" w:sz="0" w:space="0" w:color="auto"/>
          </w:divBdr>
        </w:div>
        <w:div w:id="289282684">
          <w:marLeft w:val="0"/>
          <w:marRight w:val="0"/>
          <w:marTop w:val="0"/>
          <w:marBottom w:val="0"/>
          <w:divBdr>
            <w:top w:val="none" w:sz="0" w:space="0" w:color="auto"/>
            <w:left w:val="none" w:sz="0" w:space="0" w:color="auto"/>
            <w:bottom w:val="none" w:sz="0" w:space="0" w:color="auto"/>
            <w:right w:val="none" w:sz="0" w:space="0" w:color="auto"/>
          </w:divBdr>
        </w:div>
        <w:div w:id="677729941">
          <w:marLeft w:val="0"/>
          <w:marRight w:val="0"/>
          <w:marTop w:val="0"/>
          <w:marBottom w:val="0"/>
          <w:divBdr>
            <w:top w:val="none" w:sz="0" w:space="0" w:color="auto"/>
            <w:left w:val="none" w:sz="0" w:space="0" w:color="auto"/>
            <w:bottom w:val="none" w:sz="0" w:space="0" w:color="auto"/>
            <w:right w:val="none" w:sz="0" w:space="0" w:color="auto"/>
          </w:divBdr>
        </w:div>
        <w:div w:id="1031956978">
          <w:marLeft w:val="0"/>
          <w:marRight w:val="0"/>
          <w:marTop w:val="0"/>
          <w:marBottom w:val="0"/>
          <w:divBdr>
            <w:top w:val="none" w:sz="0" w:space="0" w:color="auto"/>
            <w:left w:val="none" w:sz="0" w:space="0" w:color="auto"/>
            <w:bottom w:val="none" w:sz="0" w:space="0" w:color="auto"/>
            <w:right w:val="none" w:sz="0" w:space="0" w:color="auto"/>
          </w:divBdr>
        </w:div>
        <w:div w:id="489761064">
          <w:marLeft w:val="0"/>
          <w:marRight w:val="0"/>
          <w:marTop w:val="0"/>
          <w:marBottom w:val="0"/>
          <w:divBdr>
            <w:top w:val="none" w:sz="0" w:space="0" w:color="auto"/>
            <w:left w:val="none" w:sz="0" w:space="0" w:color="auto"/>
            <w:bottom w:val="none" w:sz="0" w:space="0" w:color="auto"/>
            <w:right w:val="none" w:sz="0" w:space="0" w:color="auto"/>
          </w:divBdr>
        </w:div>
        <w:div w:id="1783761547">
          <w:marLeft w:val="0"/>
          <w:marRight w:val="0"/>
          <w:marTop w:val="0"/>
          <w:marBottom w:val="0"/>
          <w:divBdr>
            <w:top w:val="none" w:sz="0" w:space="0" w:color="auto"/>
            <w:left w:val="none" w:sz="0" w:space="0" w:color="auto"/>
            <w:bottom w:val="none" w:sz="0" w:space="0" w:color="auto"/>
            <w:right w:val="none" w:sz="0" w:space="0" w:color="auto"/>
          </w:divBdr>
        </w:div>
        <w:div w:id="210266957">
          <w:marLeft w:val="0"/>
          <w:marRight w:val="0"/>
          <w:marTop w:val="0"/>
          <w:marBottom w:val="0"/>
          <w:divBdr>
            <w:top w:val="none" w:sz="0" w:space="0" w:color="auto"/>
            <w:left w:val="none" w:sz="0" w:space="0" w:color="auto"/>
            <w:bottom w:val="none" w:sz="0" w:space="0" w:color="auto"/>
            <w:right w:val="none" w:sz="0" w:space="0" w:color="auto"/>
          </w:divBdr>
        </w:div>
        <w:div w:id="593903989">
          <w:marLeft w:val="0"/>
          <w:marRight w:val="0"/>
          <w:marTop w:val="0"/>
          <w:marBottom w:val="0"/>
          <w:divBdr>
            <w:top w:val="none" w:sz="0" w:space="0" w:color="auto"/>
            <w:left w:val="none" w:sz="0" w:space="0" w:color="auto"/>
            <w:bottom w:val="none" w:sz="0" w:space="0" w:color="auto"/>
            <w:right w:val="none" w:sz="0" w:space="0" w:color="auto"/>
          </w:divBdr>
        </w:div>
        <w:div w:id="1288077160">
          <w:marLeft w:val="0"/>
          <w:marRight w:val="0"/>
          <w:marTop w:val="0"/>
          <w:marBottom w:val="0"/>
          <w:divBdr>
            <w:top w:val="none" w:sz="0" w:space="0" w:color="auto"/>
            <w:left w:val="none" w:sz="0" w:space="0" w:color="auto"/>
            <w:bottom w:val="none" w:sz="0" w:space="0" w:color="auto"/>
            <w:right w:val="none" w:sz="0" w:space="0" w:color="auto"/>
          </w:divBdr>
        </w:div>
        <w:div w:id="1757550148">
          <w:marLeft w:val="0"/>
          <w:marRight w:val="0"/>
          <w:marTop w:val="0"/>
          <w:marBottom w:val="0"/>
          <w:divBdr>
            <w:top w:val="none" w:sz="0" w:space="0" w:color="auto"/>
            <w:left w:val="none" w:sz="0" w:space="0" w:color="auto"/>
            <w:bottom w:val="none" w:sz="0" w:space="0" w:color="auto"/>
            <w:right w:val="none" w:sz="0" w:space="0" w:color="auto"/>
          </w:divBdr>
        </w:div>
        <w:div w:id="1145975019">
          <w:marLeft w:val="0"/>
          <w:marRight w:val="0"/>
          <w:marTop w:val="0"/>
          <w:marBottom w:val="0"/>
          <w:divBdr>
            <w:top w:val="none" w:sz="0" w:space="0" w:color="auto"/>
            <w:left w:val="none" w:sz="0" w:space="0" w:color="auto"/>
            <w:bottom w:val="none" w:sz="0" w:space="0" w:color="auto"/>
            <w:right w:val="none" w:sz="0" w:space="0" w:color="auto"/>
          </w:divBdr>
        </w:div>
      </w:divsChild>
    </w:div>
    <w:div w:id="70391842">
      <w:bodyDiv w:val="1"/>
      <w:marLeft w:val="0"/>
      <w:marRight w:val="0"/>
      <w:marTop w:val="0"/>
      <w:marBottom w:val="0"/>
      <w:divBdr>
        <w:top w:val="none" w:sz="0" w:space="0" w:color="auto"/>
        <w:left w:val="none" w:sz="0" w:space="0" w:color="auto"/>
        <w:bottom w:val="none" w:sz="0" w:space="0" w:color="auto"/>
        <w:right w:val="none" w:sz="0" w:space="0" w:color="auto"/>
      </w:divBdr>
    </w:div>
    <w:div w:id="95102920">
      <w:bodyDiv w:val="1"/>
      <w:marLeft w:val="0"/>
      <w:marRight w:val="0"/>
      <w:marTop w:val="0"/>
      <w:marBottom w:val="0"/>
      <w:divBdr>
        <w:top w:val="none" w:sz="0" w:space="0" w:color="auto"/>
        <w:left w:val="none" w:sz="0" w:space="0" w:color="auto"/>
        <w:bottom w:val="none" w:sz="0" w:space="0" w:color="auto"/>
        <w:right w:val="none" w:sz="0" w:space="0" w:color="auto"/>
      </w:divBdr>
      <w:divsChild>
        <w:div w:id="1699357925">
          <w:marLeft w:val="0"/>
          <w:marRight w:val="0"/>
          <w:marTop w:val="0"/>
          <w:marBottom w:val="0"/>
          <w:divBdr>
            <w:top w:val="none" w:sz="0" w:space="0" w:color="auto"/>
            <w:left w:val="none" w:sz="0" w:space="0" w:color="auto"/>
            <w:bottom w:val="none" w:sz="0" w:space="0" w:color="auto"/>
            <w:right w:val="none" w:sz="0" w:space="0" w:color="auto"/>
          </w:divBdr>
          <w:divsChild>
            <w:div w:id="623272766">
              <w:marLeft w:val="0"/>
              <w:marRight w:val="0"/>
              <w:marTop w:val="0"/>
              <w:marBottom w:val="0"/>
              <w:divBdr>
                <w:top w:val="none" w:sz="0" w:space="0" w:color="auto"/>
                <w:left w:val="none" w:sz="0" w:space="0" w:color="auto"/>
                <w:bottom w:val="none" w:sz="0" w:space="0" w:color="auto"/>
                <w:right w:val="none" w:sz="0" w:space="0" w:color="auto"/>
              </w:divBdr>
              <w:divsChild>
                <w:div w:id="426342042">
                  <w:marLeft w:val="0"/>
                  <w:marRight w:val="0"/>
                  <w:marTop w:val="0"/>
                  <w:marBottom w:val="0"/>
                  <w:divBdr>
                    <w:top w:val="none" w:sz="0" w:space="0" w:color="auto"/>
                    <w:left w:val="none" w:sz="0" w:space="0" w:color="auto"/>
                    <w:bottom w:val="none" w:sz="0" w:space="0" w:color="auto"/>
                    <w:right w:val="none" w:sz="0" w:space="0" w:color="auto"/>
                  </w:divBdr>
                  <w:divsChild>
                    <w:div w:id="1951231278">
                      <w:marLeft w:val="0"/>
                      <w:marRight w:val="0"/>
                      <w:marTop w:val="0"/>
                      <w:marBottom w:val="0"/>
                      <w:divBdr>
                        <w:top w:val="none" w:sz="0" w:space="0" w:color="auto"/>
                        <w:left w:val="none" w:sz="0" w:space="0" w:color="auto"/>
                        <w:bottom w:val="none" w:sz="0" w:space="0" w:color="auto"/>
                        <w:right w:val="none" w:sz="0" w:space="0" w:color="auto"/>
                      </w:divBdr>
                      <w:divsChild>
                        <w:div w:id="1459647759">
                          <w:marLeft w:val="0"/>
                          <w:marRight w:val="0"/>
                          <w:marTop w:val="0"/>
                          <w:marBottom w:val="0"/>
                          <w:divBdr>
                            <w:top w:val="none" w:sz="0" w:space="0" w:color="auto"/>
                            <w:left w:val="none" w:sz="0" w:space="0" w:color="auto"/>
                            <w:bottom w:val="none" w:sz="0" w:space="0" w:color="auto"/>
                            <w:right w:val="none" w:sz="0" w:space="0" w:color="auto"/>
                          </w:divBdr>
                          <w:divsChild>
                            <w:div w:id="1504125173">
                              <w:marLeft w:val="0"/>
                              <w:marRight w:val="0"/>
                              <w:marTop w:val="0"/>
                              <w:marBottom w:val="0"/>
                              <w:divBdr>
                                <w:top w:val="none" w:sz="0" w:space="0" w:color="auto"/>
                                <w:left w:val="none" w:sz="0" w:space="0" w:color="auto"/>
                                <w:bottom w:val="none" w:sz="0" w:space="0" w:color="auto"/>
                                <w:right w:val="none" w:sz="0" w:space="0" w:color="auto"/>
                              </w:divBdr>
                              <w:divsChild>
                                <w:div w:id="944532303">
                                  <w:marLeft w:val="0"/>
                                  <w:marRight w:val="0"/>
                                  <w:marTop w:val="0"/>
                                  <w:marBottom w:val="0"/>
                                  <w:divBdr>
                                    <w:top w:val="none" w:sz="0" w:space="0" w:color="auto"/>
                                    <w:left w:val="none" w:sz="0" w:space="0" w:color="auto"/>
                                    <w:bottom w:val="none" w:sz="0" w:space="0" w:color="auto"/>
                                    <w:right w:val="none" w:sz="0" w:space="0" w:color="auto"/>
                                  </w:divBdr>
                                  <w:divsChild>
                                    <w:div w:id="17206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6617105">
          <w:marLeft w:val="0"/>
          <w:marRight w:val="0"/>
          <w:marTop w:val="0"/>
          <w:marBottom w:val="0"/>
          <w:divBdr>
            <w:top w:val="none" w:sz="0" w:space="0" w:color="auto"/>
            <w:left w:val="none" w:sz="0" w:space="0" w:color="auto"/>
            <w:bottom w:val="none" w:sz="0" w:space="0" w:color="auto"/>
            <w:right w:val="none" w:sz="0" w:space="0" w:color="auto"/>
          </w:divBdr>
          <w:divsChild>
            <w:div w:id="2072386801">
              <w:marLeft w:val="0"/>
              <w:marRight w:val="0"/>
              <w:marTop w:val="0"/>
              <w:marBottom w:val="0"/>
              <w:divBdr>
                <w:top w:val="none" w:sz="0" w:space="0" w:color="auto"/>
                <w:left w:val="none" w:sz="0" w:space="0" w:color="auto"/>
                <w:bottom w:val="none" w:sz="0" w:space="0" w:color="auto"/>
                <w:right w:val="none" w:sz="0" w:space="0" w:color="auto"/>
              </w:divBdr>
              <w:divsChild>
                <w:div w:id="1886791756">
                  <w:marLeft w:val="0"/>
                  <w:marRight w:val="0"/>
                  <w:marTop w:val="0"/>
                  <w:marBottom w:val="0"/>
                  <w:divBdr>
                    <w:top w:val="none" w:sz="0" w:space="0" w:color="auto"/>
                    <w:left w:val="none" w:sz="0" w:space="0" w:color="auto"/>
                    <w:bottom w:val="none" w:sz="0" w:space="0" w:color="auto"/>
                    <w:right w:val="none" w:sz="0" w:space="0" w:color="auto"/>
                  </w:divBdr>
                  <w:divsChild>
                    <w:div w:id="75058265">
                      <w:marLeft w:val="0"/>
                      <w:marRight w:val="0"/>
                      <w:marTop w:val="0"/>
                      <w:marBottom w:val="0"/>
                      <w:divBdr>
                        <w:top w:val="none" w:sz="0" w:space="0" w:color="auto"/>
                        <w:left w:val="none" w:sz="0" w:space="0" w:color="auto"/>
                        <w:bottom w:val="none" w:sz="0" w:space="0" w:color="auto"/>
                        <w:right w:val="none" w:sz="0" w:space="0" w:color="auto"/>
                      </w:divBdr>
                      <w:divsChild>
                        <w:div w:id="1877808693">
                          <w:marLeft w:val="0"/>
                          <w:marRight w:val="0"/>
                          <w:marTop w:val="0"/>
                          <w:marBottom w:val="0"/>
                          <w:divBdr>
                            <w:top w:val="none" w:sz="0" w:space="0" w:color="auto"/>
                            <w:left w:val="none" w:sz="0" w:space="0" w:color="auto"/>
                            <w:bottom w:val="none" w:sz="0" w:space="0" w:color="auto"/>
                            <w:right w:val="none" w:sz="0" w:space="0" w:color="auto"/>
                          </w:divBdr>
                        </w:div>
                      </w:divsChild>
                    </w:div>
                    <w:div w:id="549800591">
                      <w:marLeft w:val="0"/>
                      <w:marRight w:val="0"/>
                      <w:marTop w:val="0"/>
                      <w:marBottom w:val="0"/>
                      <w:divBdr>
                        <w:top w:val="none" w:sz="0" w:space="0" w:color="auto"/>
                        <w:left w:val="none" w:sz="0" w:space="0" w:color="auto"/>
                        <w:bottom w:val="none" w:sz="0" w:space="0" w:color="auto"/>
                        <w:right w:val="none" w:sz="0" w:space="0" w:color="auto"/>
                      </w:divBdr>
                      <w:divsChild>
                        <w:div w:id="1460876382">
                          <w:marLeft w:val="0"/>
                          <w:marRight w:val="0"/>
                          <w:marTop w:val="0"/>
                          <w:marBottom w:val="0"/>
                          <w:divBdr>
                            <w:top w:val="none" w:sz="0" w:space="0" w:color="auto"/>
                            <w:left w:val="none" w:sz="0" w:space="0" w:color="auto"/>
                            <w:bottom w:val="none" w:sz="0" w:space="0" w:color="auto"/>
                            <w:right w:val="none" w:sz="0" w:space="0" w:color="auto"/>
                          </w:divBdr>
                          <w:divsChild>
                            <w:div w:id="106894229">
                              <w:marLeft w:val="0"/>
                              <w:marRight w:val="0"/>
                              <w:marTop w:val="0"/>
                              <w:marBottom w:val="0"/>
                              <w:divBdr>
                                <w:top w:val="none" w:sz="0" w:space="0" w:color="auto"/>
                                <w:left w:val="none" w:sz="0" w:space="0" w:color="auto"/>
                                <w:bottom w:val="none" w:sz="0" w:space="0" w:color="auto"/>
                                <w:right w:val="none" w:sz="0" w:space="0" w:color="auto"/>
                              </w:divBdr>
                              <w:divsChild>
                                <w:div w:id="4136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03497">
      <w:bodyDiv w:val="1"/>
      <w:marLeft w:val="0"/>
      <w:marRight w:val="0"/>
      <w:marTop w:val="0"/>
      <w:marBottom w:val="0"/>
      <w:divBdr>
        <w:top w:val="none" w:sz="0" w:space="0" w:color="auto"/>
        <w:left w:val="none" w:sz="0" w:space="0" w:color="auto"/>
        <w:bottom w:val="none" w:sz="0" w:space="0" w:color="auto"/>
        <w:right w:val="none" w:sz="0" w:space="0" w:color="auto"/>
      </w:divBdr>
    </w:div>
    <w:div w:id="149490966">
      <w:bodyDiv w:val="1"/>
      <w:marLeft w:val="0"/>
      <w:marRight w:val="0"/>
      <w:marTop w:val="0"/>
      <w:marBottom w:val="0"/>
      <w:divBdr>
        <w:top w:val="none" w:sz="0" w:space="0" w:color="auto"/>
        <w:left w:val="none" w:sz="0" w:space="0" w:color="auto"/>
        <w:bottom w:val="none" w:sz="0" w:space="0" w:color="auto"/>
        <w:right w:val="none" w:sz="0" w:space="0" w:color="auto"/>
      </w:divBdr>
    </w:div>
    <w:div w:id="162549915">
      <w:bodyDiv w:val="1"/>
      <w:marLeft w:val="0"/>
      <w:marRight w:val="0"/>
      <w:marTop w:val="0"/>
      <w:marBottom w:val="0"/>
      <w:divBdr>
        <w:top w:val="none" w:sz="0" w:space="0" w:color="auto"/>
        <w:left w:val="none" w:sz="0" w:space="0" w:color="auto"/>
        <w:bottom w:val="none" w:sz="0" w:space="0" w:color="auto"/>
        <w:right w:val="none" w:sz="0" w:space="0" w:color="auto"/>
      </w:divBdr>
    </w:div>
    <w:div w:id="175729437">
      <w:bodyDiv w:val="1"/>
      <w:marLeft w:val="0"/>
      <w:marRight w:val="0"/>
      <w:marTop w:val="0"/>
      <w:marBottom w:val="0"/>
      <w:divBdr>
        <w:top w:val="none" w:sz="0" w:space="0" w:color="auto"/>
        <w:left w:val="none" w:sz="0" w:space="0" w:color="auto"/>
        <w:bottom w:val="none" w:sz="0" w:space="0" w:color="auto"/>
        <w:right w:val="none" w:sz="0" w:space="0" w:color="auto"/>
      </w:divBdr>
    </w:div>
    <w:div w:id="218170090">
      <w:bodyDiv w:val="1"/>
      <w:marLeft w:val="0"/>
      <w:marRight w:val="0"/>
      <w:marTop w:val="0"/>
      <w:marBottom w:val="0"/>
      <w:divBdr>
        <w:top w:val="none" w:sz="0" w:space="0" w:color="auto"/>
        <w:left w:val="none" w:sz="0" w:space="0" w:color="auto"/>
        <w:bottom w:val="none" w:sz="0" w:space="0" w:color="auto"/>
        <w:right w:val="none" w:sz="0" w:space="0" w:color="auto"/>
      </w:divBdr>
      <w:divsChild>
        <w:div w:id="95950491">
          <w:marLeft w:val="0"/>
          <w:marRight w:val="0"/>
          <w:marTop w:val="0"/>
          <w:marBottom w:val="0"/>
          <w:divBdr>
            <w:top w:val="none" w:sz="0" w:space="0" w:color="auto"/>
            <w:left w:val="none" w:sz="0" w:space="0" w:color="auto"/>
            <w:bottom w:val="none" w:sz="0" w:space="0" w:color="auto"/>
            <w:right w:val="none" w:sz="0" w:space="0" w:color="auto"/>
          </w:divBdr>
        </w:div>
        <w:div w:id="872425861">
          <w:marLeft w:val="0"/>
          <w:marRight w:val="0"/>
          <w:marTop w:val="0"/>
          <w:marBottom w:val="0"/>
          <w:divBdr>
            <w:top w:val="none" w:sz="0" w:space="0" w:color="auto"/>
            <w:left w:val="none" w:sz="0" w:space="0" w:color="auto"/>
            <w:bottom w:val="none" w:sz="0" w:space="0" w:color="auto"/>
            <w:right w:val="none" w:sz="0" w:space="0" w:color="auto"/>
          </w:divBdr>
        </w:div>
        <w:div w:id="1846820733">
          <w:marLeft w:val="0"/>
          <w:marRight w:val="0"/>
          <w:marTop w:val="0"/>
          <w:marBottom w:val="0"/>
          <w:divBdr>
            <w:top w:val="none" w:sz="0" w:space="0" w:color="auto"/>
            <w:left w:val="none" w:sz="0" w:space="0" w:color="auto"/>
            <w:bottom w:val="none" w:sz="0" w:space="0" w:color="auto"/>
            <w:right w:val="none" w:sz="0" w:space="0" w:color="auto"/>
          </w:divBdr>
        </w:div>
        <w:div w:id="940991162">
          <w:marLeft w:val="0"/>
          <w:marRight w:val="0"/>
          <w:marTop w:val="0"/>
          <w:marBottom w:val="0"/>
          <w:divBdr>
            <w:top w:val="none" w:sz="0" w:space="0" w:color="auto"/>
            <w:left w:val="none" w:sz="0" w:space="0" w:color="auto"/>
            <w:bottom w:val="none" w:sz="0" w:space="0" w:color="auto"/>
            <w:right w:val="none" w:sz="0" w:space="0" w:color="auto"/>
          </w:divBdr>
        </w:div>
        <w:div w:id="383141000">
          <w:marLeft w:val="0"/>
          <w:marRight w:val="0"/>
          <w:marTop w:val="0"/>
          <w:marBottom w:val="0"/>
          <w:divBdr>
            <w:top w:val="none" w:sz="0" w:space="0" w:color="auto"/>
            <w:left w:val="none" w:sz="0" w:space="0" w:color="auto"/>
            <w:bottom w:val="none" w:sz="0" w:space="0" w:color="auto"/>
            <w:right w:val="none" w:sz="0" w:space="0" w:color="auto"/>
          </w:divBdr>
        </w:div>
        <w:div w:id="855117188">
          <w:marLeft w:val="0"/>
          <w:marRight w:val="0"/>
          <w:marTop w:val="0"/>
          <w:marBottom w:val="0"/>
          <w:divBdr>
            <w:top w:val="none" w:sz="0" w:space="0" w:color="auto"/>
            <w:left w:val="none" w:sz="0" w:space="0" w:color="auto"/>
            <w:bottom w:val="none" w:sz="0" w:space="0" w:color="auto"/>
            <w:right w:val="none" w:sz="0" w:space="0" w:color="auto"/>
          </w:divBdr>
        </w:div>
        <w:div w:id="103964272">
          <w:marLeft w:val="0"/>
          <w:marRight w:val="0"/>
          <w:marTop w:val="0"/>
          <w:marBottom w:val="0"/>
          <w:divBdr>
            <w:top w:val="none" w:sz="0" w:space="0" w:color="auto"/>
            <w:left w:val="none" w:sz="0" w:space="0" w:color="auto"/>
            <w:bottom w:val="none" w:sz="0" w:space="0" w:color="auto"/>
            <w:right w:val="none" w:sz="0" w:space="0" w:color="auto"/>
          </w:divBdr>
        </w:div>
        <w:div w:id="517237837">
          <w:marLeft w:val="0"/>
          <w:marRight w:val="0"/>
          <w:marTop w:val="0"/>
          <w:marBottom w:val="0"/>
          <w:divBdr>
            <w:top w:val="none" w:sz="0" w:space="0" w:color="auto"/>
            <w:left w:val="none" w:sz="0" w:space="0" w:color="auto"/>
            <w:bottom w:val="none" w:sz="0" w:space="0" w:color="auto"/>
            <w:right w:val="none" w:sz="0" w:space="0" w:color="auto"/>
          </w:divBdr>
        </w:div>
        <w:div w:id="2106458573">
          <w:marLeft w:val="0"/>
          <w:marRight w:val="0"/>
          <w:marTop w:val="0"/>
          <w:marBottom w:val="0"/>
          <w:divBdr>
            <w:top w:val="none" w:sz="0" w:space="0" w:color="auto"/>
            <w:left w:val="none" w:sz="0" w:space="0" w:color="auto"/>
            <w:bottom w:val="none" w:sz="0" w:space="0" w:color="auto"/>
            <w:right w:val="none" w:sz="0" w:space="0" w:color="auto"/>
          </w:divBdr>
        </w:div>
        <w:div w:id="657348147">
          <w:marLeft w:val="0"/>
          <w:marRight w:val="0"/>
          <w:marTop w:val="0"/>
          <w:marBottom w:val="0"/>
          <w:divBdr>
            <w:top w:val="none" w:sz="0" w:space="0" w:color="auto"/>
            <w:left w:val="none" w:sz="0" w:space="0" w:color="auto"/>
            <w:bottom w:val="none" w:sz="0" w:space="0" w:color="auto"/>
            <w:right w:val="none" w:sz="0" w:space="0" w:color="auto"/>
          </w:divBdr>
        </w:div>
        <w:div w:id="274291431">
          <w:marLeft w:val="0"/>
          <w:marRight w:val="0"/>
          <w:marTop w:val="0"/>
          <w:marBottom w:val="0"/>
          <w:divBdr>
            <w:top w:val="none" w:sz="0" w:space="0" w:color="auto"/>
            <w:left w:val="none" w:sz="0" w:space="0" w:color="auto"/>
            <w:bottom w:val="none" w:sz="0" w:space="0" w:color="auto"/>
            <w:right w:val="none" w:sz="0" w:space="0" w:color="auto"/>
          </w:divBdr>
        </w:div>
        <w:div w:id="86193323">
          <w:marLeft w:val="0"/>
          <w:marRight w:val="0"/>
          <w:marTop w:val="0"/>
          <w:marBottom w:val="0"/>
          <w:divBdr>
            <w:top w:val="none" w:sz="0" w:space="0" w:color="auto"/>
            <w:left w:val="none" w:sz="0" w:space="0" w:color="auto"/>
            <w:bottom w:val="none" w:sz="0" w:space="0" w:color="auto"/>
            <w:right w:val="none" w:sz="0" w:space="0" w:color="auto"/>
          </w:divBdr>
        </w:div>
        <w:div w:id="587153537">
          <w:marLeft w:val="0"/>
          <w:marRight w:val="0"/>
          <w:marTop w:val="0"/>
          <w:marBottom w:val="0"/>
          <w:divBdr>
            <w:top w:val="none" w:sz="0" w:space="0" w:color="auto"/>
            <w:left w:val="none" w:sz="0" w:space="0" w:color="auto"/>
            <w:bottom w:val="none" w:sz="0" w:space="0" w:color="auto"/>
            <w:right w:val="none" w:sz="0" w:space="0" w:color="auto"/>
          </w:divBdr>
        </w:div>
        <w:div w:id="837233201">
          <w:marLeft w:val="0"/>
          <w:marRight w:val="0"/>
          <w:marTop w:val="0"/>
          <w:marBottom w:val="0"/>
          <w:divBdr>
            <w:top w:val="none" w:sz="0" w:space="0" w:color="auto"/>
            <w:left w:val="none" w:sz="0" w:space="0" w:color="auto"/>
            <w:bottom w:val="none" w:sz="0" w:space="0" w:color="auto"/>
            <w:right w:val="none" w:sz="0" w:space="0" w:color="auto"/>
          </w:divBdr>
        </w:div>
        <w:div w:id="1096826176">
          <w:marLeft w:val="0"/>
          <w:marRight w:val="0"/>
          <w:marTop w:val="0"/>
          <w:marBottom w:val="0"/>
          <w:divBdr>
            <w:top w:val="none" w:sz="0" w:space="0" w:color="auto"/>
            <w:left w:val="none" w:sz="0" w:space="0" w:color="auto"/>
            <w:bottom w:val="none" w:sz="0" w:space="0" w:color="auto"/>
            <w:right w:val="none" w:sz="0" w:space="0" w:color="auto"/>
          </w:divBdr>
        </w:div>
        <w:div w:id="1629965847">
          <w:marLeft w:val="0"/>
          <w:marRight w:val="0"/>
          <w:marTop w:val="0"/>
          <w:marBottom w:val="0"/>
          <w:divBdr>
            <w:top w:val="none" w:sz="0" w:space="0" w:color="auto"/>
            <w:left w:val="none" w:sz="0" w:space="0" w:color="auto"/>
            <w:bottom w:val="none" w:sz="0" w:space="0" w:color="auto"/>
            <w:right w:val="none" w:sz="0" w:space="0" w:color="auto"/>
          </w:divBdr>
        </w:div>
        <w:div w:id="1733964457">
          <w:marLeft w:val="0"/>
          <w:marRight w:val="0"/>
          <w:marTop w:val="0"/>
          <w:marBottom w:val="0"/>
          <w:divBdr>
            <w:top w:val="none" w:sz="0" w:space="0" w:color="auto"/>
            <w:left w:val="none" w:sz="0" w:space="0" w:color="auto"/>
            <w:bottom w:val="none" w:sz="0" w:space="0" w:color="auto"/>
            <w:right w:val="none" w:sz="0" w:space="0" w:color="auto"/>
          </w:divBdr>
        </w:div>
        <w:div w:id="620461007">
          <w:marLeft w:val="0"/>
          <w:marRight w:val="0"/>
          <w:marTop w:val="0"/>
          <w:marBottom w:val="0"/>
          <w:divBdr>
            <w:top w:val="none" w:sz="0" w:space="0" w:color="auto"/>
            <w:left w:val="none" w:sz="0" w:space="0" w:color="auto"/>
            <w:bottom w:val="none" w:sz="0" w:space="0" w:color="auto"/>
            <w:right w:val="none" w:sz="0" w:space="0" w:color="auto"/>
          </w:divBdr>
        </w:div>
        <w:div w:id="1733968212">
          <w:marLeft w:val="0"/>
          <w:marRight w:val="0"/>
          <w:marTop w:val="0"/>
          <w:marBottom w:val="0"/>
          <w:divBdr>
            <w:top w:val="none" w:sz="0" w:space="0" w:color="auto"/>
            <w:left w:val="none" w:sz="0" w:space="0" w:color="auto"/>
            <w:bottom w:val="none" w:sz="0" w:space="0" w:color="auto"/>
            <w:right w:val="none" w:sz="0" w:space="0" w:color="auto"/>
          </w:divBdr>
        </w:div>
        <w:div w:id="1338534077">
          <w:marLeft w:val="0"/>
          <w:marRight w:val="0"/>
          <w:marTop w:val="0"/>
          <w:marBottom w:val="0"/>
          <w:divBdr>
            <w:top w:val="none" w:sz="0" w:space="0" w:color="auto"/>
            <w:left w:val="none" w:sz="0" w:space="0" w:color="auto"/>
            <w:bottom w:val="none" w:sz="0" w:space="0" w:color="auto"/>
            <w:right w:val="none" w:sz="0" w:space="0" w:color="auto"/>
          </w:divBdr>
        </w:div>
        <w:div w:id="1172798060">
          <w:marLeft w:val="0"/>
          <w:marRight w:val="0"/>
          <w:marTop w:val="0"/>
          <w:marBottom w:val="0"/>
          <w:divBdr>
            <w:top w:val="none" w:sz="0" w:space="0" w:color="auto"/>
            <w:left w:val="none" w:sz="0" w:space="0" w:color="auto"/>
            <w:bottom w:val="none" w:sz="0" w:space="0" w:color="auto"/>
            <w:right w:val="none" w:sz="0" w:space="0" w:color="auto"/>
          </w:divBdr>
        </w:div>
        <w:div w:id="511451233">
          <w:marLeft w:val="0"/>
          <w:marRight w:val="0"/>
          <w:marTop w:val="0"/>
          <w:marBottom w:val="0"/>
          <w:divBdr>
            <w:top w:val="none" w:sz="0" w:space="0" w:color="auto"/>
            <w:left w:val="none" w:sz="0" w:space="0" w:color="auto"/>
            <w:bottom w:val="none" w:sz="0" w:space="0" w:color="auto"/>
            <w:right w:val="none" w:sz="0" w:space="0" w:color="auto"/>
          </w:divBdr>
        </w:div>
        <w:div w:id="1171723030">
          <w:marLeft w:val="0"/>
          <w:marRight w:val="0"/>
          <w:marTop w:val="0"/>
          <w:marBottom w:val="0"/>
          <w:divBdr>
            <w:top w:val="none" w:sz="0" w:space="0" w:color="auto"/>
            <w:left w:val="none" w:sz="0" w:space="0" w:color="auto"/>
            <w:bottom w:val="none" w:sz="0" w:space="0" w:color="auto"/>
            <w:right w:val="none" w:sz="0" w:space="0" w:color="auto"/>
          </w:divBdr>
        </w:div>
        <w:div w:id="927271687">
          <w:marLeft w:val="0"/>
          <w:marRight w:val="0"/>
          <w:marTop w:val="0"/>
          <w:marBottom w:val="0"/>
          <w:divBdr>
            <w:top w:val="none" w:sz="0" w:space="0" w:color="auto"/>
            <w:left w:val="none" w:sz="0" w:space="0" w:color="auto"/>
            <w:bottom w:val="none" w:sz="0" w:space="0" w:color="auto"/>
            <w:right w:val="none" w:sz="0" w:space="0" w:color="auto"/>
          </w:divBdr>
        </w:div>
        <w:div w:id="451100491">
          <w:marLeft w:val="0"/>
          <w:marRight w:val="0"/>
          <w:marTop w:val="0"/>
          <w:marBottom w:val="0"/>
          <w:divBdr>
            <w:top w:val="none" w:sz="0" w:space="0" w:color="auto"/>
            <w:left w:val="none" w:sz="0" w:space="0" w:color="auto"/>
            <w:bottom w:val="none" w:sz="0" w:space="0" w:color="auto"/>
            <w:right w:val="none" w:sz="0" w:space="0" w:color="auto"/>
          </w:divBdr>
        </w:div>
        <w:div w:id="985940936">
          <w:marLeft w:val="0"/>
          <w:marRight w:val="0"/>
          <w:marTop w:val="0"/>
          <w:marBottom w:val="0"/>
          <w:divBdr>
            <w:top w:val="none" w:sz="0" w:space="0" w:color="auto"/>
            <w:left w:val="none" w:sz="0" w:space="0" w:color="auto"/>
            <w:bottom w:val="none" w:sz="0" w:space="0" w:color="auto"/>
            <w:right w:val="none" w:sz="0" w:space="0" w:color="auto"/>
          </w:divBdr>
        </w:div>
        <w:div w:id="1934975025">
          <w:marLeft w:val="0"/>
          <w:marRight w:val="0"/>
          <w:marTop w:val="0"/>
          <w:marBottom w:val="0"/>
          <w:divBdr>
            <w:top w:val="none" w:sz="0" w:space="0" w:color="auto"/>
            <w:left w:val="none" w:sz="0" w:space="0" w:color="auto"/>
            <w:bottom w:val="none" w:sz="0" w:space="0" w:color="auto"/>
            <w:right w:val="none" w:sz="0" w:space="0" w:color="auto"/>
          </w:divBdr>
        </w:div>
        <w:div w:id="1263877427">
          <w:marLeft w:val="0"/>
          <w:marRight w:val="0"/>
          <w:marTop w:val="0"/>
          <w:marBottom w:val="0"/>
          <w:divBdr>
            <w:top w:val="none" w:sz="0" w:space="0" w:color="auto"/>
            <w:left w:val="none" w:sz="0" w:space="0" w:color="auto"/>
            <w:bottom w:val="none" w:sz="0" w:space="0" w:color="auto"/>
            <w:right w:val="none" w:sz="0" w:space="0" w:color="auto"/>
          </w:divBdr>
        </w:div>
        <w:div w:id="1871644187">
          <w:marLeft w:val="0"/>
          <w:marRight w:val="0"/>
          <w:marTop w:val="0"/>
          <w:marBottom w:val="0"/>
          <w:divBdr>
            <w:top w:val="none" w:sz="0" w:space="0" w:color="auto"/>
            <w:left w:val="none" w:sz="0" w:space="0" w:color="auto"/>
            <w:bottom w:val="none" w:sz="0" w:space="0" w:color="auto"/>
            <w:right w:val="none" w:sz="0" w:space="0" w:color="auto"/>
          </w:divBdr>
        </w:div>
        <w:div w:id="1336691931">
          <w:marLeft w:val="0"/>
          <w:marRight w:val="0"/>
          <w:marTop w:val="0"/>
          <w:marBottom w:val="0"/>
          <w:divBdr>
            <w:top w:val="none" w:sz="0" w:space="0" w:color="auto"/>
            <w:left w:val="none" w:sz="0" w:space="0" w:color="auto"/>
            <w:bottom w:val="none" w:sz="0" w:space="0" w:color="auto"/>
            <w:right w:val="none" w:sz="0" w:space="0" w:color="auto"/>
          </w:divBdr>
        </w:div>
        <w:div w:id="273634453">
          <w:marLeft w:val="0"/>
          <w:marRight w:val="0"/>
          <w:marTop w:val="0"/>
          <w:marBottom w:val="0"/>
          <w:divBdr>
            <w:top w:val="none" w:sz="0" w:space="0" w:color="auto"/>
            <w:left w:val="none" w:sz="0" w:space="0" w:color="auto"/>
            <w:bottom w:val="none" w:sz="0" w:space="0" w:color="auto"/>
            <w:right w:val="none" w:sz="0" w:space="0" w:color="auto"/>
          </w:divBdr>
        </w:div>
        <w:div w:id="157355605">
          <w:marLeft w:val="0"/>
          <w:marRight w:val="0"/>
          <w:marTop w:val="0"/>
          <w:marBottom w:val="0"/>
          <w:divBdr>
            <w:top w:val="none" w:sz="0" w:space="0" w:color="auto"/>
            <w:left w:val="none" w:sz="0" w:space="0" w:color="auto"/>
            <w:bottom w:val="none" w:sz="0" w:space="0" w:color="auto"/>
            <w:right w:val="none" w:sz="0" w:space="0" w:color="auto"/>
          </w:divBdr>
        </w:div>
        <w:div w:id="1596472024">
          <w:marLeft w:val="0"/>
          <w:marRight w:val="0"/>
          <w:marTop w:val="0"/>
          <w:marBottom w:val="0"/>
          <w:divBdr>
            <w:top w:val="none" w:sz="0" w:space="0" w:color="auto"/>
            <w:left w:val="none" w:sz="0" w:space="0" w:color="auto"/>
            <w:bottom w:val="none" w:sz="0" w:space="0" w:color="auto"/>
            <w:right w:val="none" w:sz="0" w:space="0" w:color="auto"/>
          </w:divBdr>
        </w:div>
      </w:divsChild>
    </w:div>
    <w:div w:id="220408036">
      <w:bodyDiv w:val="1"/>
      <w:marLeft w:val="0"/>
      <w:marRight w:val="0"/>
      <w:marTop w:val="0"/>
      <w:marBottom w:val="0"/>
      <w:divBdr>
        <w:top w:val="none" w:sz="0" w:space="0" w:color="auto"/>
        <w:left w:val="none" w:sz="0" w:space="0" w:color="auto"/>
        <w:bottom w:val="none" w:sz="0" w:space="0" w:color="auto"/>
        <w:right w:val="none" w:sz="0" w:space="0" w:color="auto"/>
      </w:divBdr>
    </w:div>
    <w:div w:id="244531703">
      <w:bodyDiv w:val="1"/>
      <w:marLeft w:val="0"/>
      <w:marRight w:val="0"/>
      <w:marTop w:val="0"/>
      <w:marBottom w:val="0"/>
      <w:divBdr>
        <w:top w:val="none" w:sz="0" w:space="0" w:color="auto"/>
        <w:left w:val="none" w:sz="0" w:space="0" w:color="auto"/>
        <w:bottom w:val="none" w:sz="0" w:space="0" w:color="auto"/>
        <w:right w:val="none" w:sz="0" w:space="0" w:color="auto"/>
      </w:divBdr>
    </w:div>
    <w:div w:id="251166157">
      <w:bodyDiv w:val="1"/>
      <w:marLeft w:val="0"/>
      <w:marRight w:val="0"/>
      <w:marTop w:val="0"/>
      <w:marBottom w:val="0"/>
      <w:divBdr>
        <w:top w:val="none" w:sz="0" w:space="0" w:color="auto"/>
        <w:left w:val="none" w:sz="0" w:space="0" w:color="auto"/>
        <w:bottom w:val="none" w:sz="0" w:space="0" w:color="auto"/>
        <w:right w:val="none" w:sz="0" w:space="0" w:color="auto"/>
      </w:divBdr>
    </w:div>
    <w:div w:id="262998898">
      <w:bodyDiv w:val="1"/>
      <w:marLeft w:val="0"/>
      <w:marRight w:val="0"/>
      <w:marTop w:val="0"/>
      <w:marBottom w:val="0"/>
      <w:divBdr>
        <w:top w:val="none" w:sz="0" w:space="0" w:color="auto"/>
        <w:left w:val="none" w:sz="0" w:space="0" w:color="auto"/>
        <w:bottom w:val="none" w:sz="0" w:space="0" w:color="auto"/>
        <w:right w:val="none" w:sz="0" w:space="0" w:color="auto"/>
      </w:divBdr>
    </w:div>
    <w:div w:id="270624021">
      <w:bodyDiv w:val="1"/>
      <w:marLeft w:val="0"/>
      <w:marRight w:val="0"/>
      <w:marTop w:val="0"/>
      <w:marBottom w:val="0"/>
      <w:divBdr>
        <w:top w:val="none" w:sz="0" w:space="0" w:color="auto"/>
        <w:left w:val="none" w:sz="0" w:space="0" w:color="auto"/>
        <w:bottom w:val="none" w:sz="0" w:space="0" w:color="auto"/>
        <w:right w:val="none" w:sz="0" w:space="0" w:color="auto"/>
      </w:divBdr>
      <w:divsChild>
        <w:div w:id="1759447361">
          <w:marLeft w:val="0"/>
          <w:marRight w:val="0"/>
          <w:marTop w:val="0"/>
          <w:marBottom w:val="0"/>
          <w:divBdr>
            <w:top w:val="none" w:sz="0" w:space="0" w:color="auto"/>
            <w:left w:val="none" w:sz="0" w:space="0" w:color="auto"/>
            <w:bottom w:val="none" w:sz="0" w:space="0" w:color="auto"/>
            <w:right w:val="none" w:sz="0" w:space="0" w:color="auto"/>
          </w:divBdr>
          <w:divsChild>
            <w:div w:id="712774076">
              <w:marLeft w:val="0"/>
              <w:marRight w:val="0"/>
              <w:marTop w:val="0"/>
              <w:marBottom w:val="0"/>
              <w:divBdr>
                <w:top w:val="none" w:sz="0" w:space="0" w:color="auto"/>
                <w:left w:val="none" w:sz="0" w:space="0" w:color="auto"/>
                <w:bottom w:val="none" w:sz="0" w:space="0" w:color="auto"/>
                <w:right w:val="none" w:sz="0" w:space="0" w:color="auto"/>
              </w:divBdr>
              <w:divsChild>
                <w:div w:id="1090203862">
                  <w:marLeft w:val="0"/>
                  <w:marRight w:val="0"/>
                  <w:marTop w:val="0"/>
                  <w:marBottom w:val="0"/>
                  <w:divBdr>
                    <w:top w:val="none" w:sz="0" w:space="0" w:color="auto"/>
                    <w:left w:val="none" w:sz="0" w:space="0" w:color="auto"/>
                    <w:bottom w:val="none" w:sz="0" w:space="0" w:color="auto"/>
                    <w:right w:val="none" w:sz="0" w:space="0" w:color="auto"/>
                  </w:divBdr>
                  <w:divsChild>
                    <w:div w:id="767627827">
                      <w:marLeft w:val="0"/>
                      <w:marRight w:val="0"/>
                      <w:marTop w:val="0"/>
                      <w:marBottom w:val="0"/>
                      <w:divBdr>
                        <w:top w:val="none" w:sz="0" w:space="0" w:color="auto"/>
                        <w:left w:val="none" w:sz="0" w:space="0" w:color="auto"/>
                        <w:bottom w:val="none" w:sz="0" w:space="0" w:color="auto"/>
                        <w:right w:val="none" w:sz="0" w:space="0" w:color="auto"/>
                      </w:divBdr>
                      <w:divsChild>
                        <w:div w:id="1250847199">
                          <w:marLeft w:val="0"/>
                          <w:marRight w:val="0"/>
                          <w:marTop w:val="0"/>
                          <w:marBottom w:val="0"/>
                          <w:divBdr>
                            <w:top w:val="none" w:sz="0" w:space="0" w:color="auto"/>
                            <w:left w:val="none" w:sz="0" w:space="0" w:color="auto"/>
                            <w:bottom w:val="none" w:sz="0" w:space="0" w:color="auto"/>
                            <w:right w:val="none" w:sz="0" w:space="0" w:color="auto"/>
                          </w:divBdr>
                          <w:divsChild>
                            <w:div w:id="1590192968">
                              <w:marLeft w:val="0"/>
                              <w:marRight w:val="0"/>
                              <w:marTop w:val="0"/>
                              <w:marBottom w:val="0"/>
                              <w:divBdr>
                                <w:top w:val="none" w:sz="0" w:space="0" w:color="auto"/>
                                <w:left w:val="none" w:sz="0" w:space="0" w:color="auto"/>
                                <w:bottom w:val="none" w:sz="0" w:space="0" w:color="auto"/>
                                <w:right w:val="none" w:sz="0" w:space="0" w:color="auto"/>
                              </w:divBdr>
                              <w:divsChild>
                                <w:div w:id="622152715">
                                  <w:marLeft w:val="0"/>
                                  <w:marRight w:val="0"/>
                                  <w:marTop w:val="0"/>
                                  <w:marBottom w:val="0"/>
                                  <w:divBdr>
                                    <w:top w:val="none" w:sz="0" w:space="0" w:color="auto"/>
                                    <w:left w:val="none" w:sz="0" w:space="0" w:color="auto"/>
                                    <w:bottom w:val="none" w:sz="0" w:space="0" w:color="auto"/>
                                    <w:right w:val="none" w:sz="0" w:space="0" w:color="auto"/>
                                  </w:divBdr>
                                  <w:divsChild>
                                    <w:div w:id="15289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48034">
          <w:marLeft w:val="0"/>
          <w:marRight w:val="0"/>
          <w:marTop w:val="0"/>
          <w:marBottom w:val="0"/>
          <w:divBdr>
            <w:top w:val="none" w:sz="0" w:space="0" w:color="auto"/>
            <w:left w:val="none" w:sz="0" w:space="0" w:color="auto"/>
            <w:bottom w:val="none" w:sz="0" w:space="0" w:color="auto"/>
            <w:right w:val="none" w:sz="0" w:space="0" w:color="auto"/>
          </w:divBdr>
          <w:divsChild>
            <w:div w:id="1356812807">
              <w:marLeft w:val="0"/>
              <w:marRight w:val="0"/>
              <w:marTop w:val="0"/>
              <w:marBottom w:val="0"/>
              <w:divBdr>
                <w:top w:val="none" w:sz="0" w:space="0" w:color="auto"/>
                <w:left w:val="none" w:sz="0" w:space="0" w:color="auto"/>
                <w:bottom w:val="none" w:sz="0" w:space="0" w:color="auto"/>
                <w:right w:val="none" w:sz="0" w:space="0" w:color="auto"/>
              </w:divBdr>
              <w:divsChild>
                <w:div w:id="1582527054">
                  <w:marLeft w:val="0"/>
                  <w:marRight w:val="0"/>
                  <w:marTop w:val="0"/>
                  <w:marBottom w:val="0"/>
                  <w:divBdr>
                    <w:top w:val="none" w:sz="0" w:space="0" w:color="auto"/>
                    <w:left w:val="none" w:sz="0" w:space="0" w:color="auto"/>
                    <w:bottom w:val="none" w:sz="0" w:space="0" w:color="auto"/>
                    <w:right w:val="none" w:sz="0" w:space="0" w:color="auto"/>
                  </w:divBdr>
                  <w:divsChild>
                    <w:div w:id="1090858918">
                      <w:marLeft w:val="0"/>
                      <w:marRight w:val="0"/>
                      <w:marTop w:val="0"/>
                      <w:marBottom w:val="0"/>
                      <w:divBdr>
                        <w:top w:val="none" w:sz="0" w:space="0" w:color="auto"/>
                        <w:left w:val="none" w:sz="0" w:space="0" w:color="auto"/>
                        <w:bottom w:val="none" w:sz="0" w:space="0" w:color="auto"/>
                        <w:right w:val="none" w:sz="0" w:space="0" w:color="auto"/>
                      </w:divBdr>
                      <w:divsChild>
                        <w:div w:id="368341308">
                          <w:marLeft w:val="0"/>
                          <w:marRight w:val="0"/>
                          <w:marTop w:val="0"/>
                          <w:marBottom w:val="0"/>
                          <w:divBdr>
                            <w:top w:val="none" w:sz="0" w:space="0" w:color="auto"/>
                            <w:left w:val="none" w:sz="0" w:space="0" w:color="auto"/>
                            <w:bottom w:val="none" w:sz="0" w:space="0" w:color="auto"/>
                            <w:right w:val="none" w:sz="0" w:space="0" w:color="auto"/>
                          </w:divBdr>
                        </w:div>
                      </w:divsChild>
                    </w:div>
                    <w:div w:id="520511197">
                      <w:marLeft w:val="0"/>
                      <w:marRight w:val="0"/>
                      <w:marTop w:val="0"/>
                      <w:marBottom w:val="0"/>
                      <w:divBdr>
                        <w:top w:val="none" w:sz="0" w:space="0" w:color="auto"/>
                        <w:left w:val="none" w:sz="0" w:space="0" w:color="auto"/>
                        <w:bottom w:val="none" w:sz="0" w:space="0" w:color="auto"/>
                        <w:right w:val="none" w:sz="0" w:space="0" w:color="auto"/>
                      </w:divBdr>
                      <w:divsChild>
                        <w:div w:id="2078164013">
                          <w:marLeft w:val="0"/>
                          <w:marRight w:val="0"/>
                          <w:marTop w:val="0"/>
                          <w:marBottom w:val="0"/>
                          <w:divBdr>
                            <w:top w:val="none" w:sz="0" w:space="0" w:color="auto"/>
                            <w:left w:val="none" w:sz="0" w:space="0" w:color="auto"/>
                            <w:bottom w:val="none" w:sz="0" w:space="0" w:color="auto"/>
                            <w:right w:val="none" w:sz="0" w:space="0" w:color="auto"/>
                          </w:divBdr>
                          <w:divsChild>
                            <w:div w:id="138574910">
                              <w:marLeft w:val="0"/>
                              <w:marRight w:val="0"/>
                              <w:marTop w:val="0"/>
                              <w:marBottom w:val="0"/>
                              <w:divBdr>
                                <w:top w:val="none" w:sz="0" w:space="0" w:color="auto"/>
                                <w:left w:val="none" w:sz="0" w:space="0" w:color="auto"/>
                                <w:bottom w:val="none" w:sz="0" w:space="0" w:color="auto"/>
                                <w:right w:val="none" w:sz="0" w:space="0" w:color="auto"/>
                              </w:divBdr>
                              <w:divsChild>
                                <w:div w:id="1049962379">
                                  <w:marLeft w:val="0"/>
                                  <w:marRight w:val="0"/>
                                  <w:marTop w:val="0"/>
                                  <w:marBottom w:val="0"/>
                                  <w:divBdr>
                                    <w:top w:val="none" w:sz="0" w:space="0" w:color="auto"/>
                                    <w:left w:val="none" w:sz="0" w:space="0" w:color="auto"/>
                                    <w:bottom w:val="none" w:sz="0" w:space="0" w:color="auto"/>
                                    <w:right w:val="none" w:sz="0" w:space="0" w:color="auto"/>
                                  </w:divBdr>
                                  <w:divsChild>
                                    <w:div w:id="20373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198166">
      <w:bodyDiv w:val="1"/>
      <w:marLeft w:val="0"/>
      <w:marRight w:val="0"/>
      <w:marTop w:val="0"/>
      <w:marBottom w:val="0"/>
      <w:divBdr>
        <w:top w:val="none" w:sz="0" w:space="0" w:color="auto"/>
        <w:left w:val="none" w:sz="0" w:space="0" w:color="auto"/>
        <w:bottom w:val="none" w:sz="0" w:space="0" w:color="auto"/>
        <w:right w:val="none" w:sz="0" w:space="0" w:color="auto"/>
      </w:divBdr>
    </w:div>
    <w:div w:id="284586851">
      <w:bodyDiv w:val="1"/>
      <w:marLeft w:val="0"/>
      <w:marRight w:val="0"/>
      <w:marTop w:val="0"/>
      <w:marBottom w:val="0"/>
      <w:divBdr>
        <w:top w:val="none" w:sz="0" w:space="0" w:color="auto"/>
        <w:left w:val="none" w:sz="0" w:space="0" w:color="auto"/>
        <w:bottom w:val="none" w:sz="0" w:space="0" w:color="auto"/>
        <w:right w:val="none" w:sz="0" w:space="0" w:color="auto"/>
      </w:divBdr>
      <w:divsChild>
        <w:div w:id="378551110">
          <w:marLeft w:val="0"/>
          <w:marRight w:val="0"/>
          <w:marTop w:val="0"/>
          <w:marBottom w:val="0"/>
          <w:divBdr>
            <w:top w:val="none" w:sz="0" w:space="0" w:color="auto"/>
            <w:left w:val="none" w:sz="0" w:space="0" w:color="auto"/>
            <w:bottom w:val="none" w:sz="0" w:space="0" w:color="auto"/>
            <w:right w:val="none" w:sz="0" w:space="0" w:color="auto"/>
          </w:divBdr>
        </w:div>
        <w:div w:id="1960528976">
          <w:marLeft w:val="0"/>
          <w:marRight w:val="0"/>
          <w:marTop w:val="0"/>
          <w:marBottom w:val="0"/>
          <w:divBdr>
            <w:top w:val="none" w:sz="0" w:space="0" w:color="auto"/>
            <w:left w:val="none" w:sz="0" w:space="0" w:color="auto"/>
            <w:bottom w:val="none" w:sz="0" w:space="0" w:color="auto"/>
            <w:right w:val="none" w:sz="0" w:space="0" w:color="auto"/>
          </w:divBdr>
        </w:div>
        <w:div w:id="856577274">
          <w:marLeft w:val="0"/>
          <w:marRight w:val="0"/>
          <w:marTop w:val="0"/>
          <w:marBottom w:val="0"/>
          <w:divBdr>
            <w:top w:val="none" w:sz="0" w:space="0" w:color="auto"/>
            <w:left w:val="none" w:sz="0" w:space="0" w:color="auto"/>
            <w:bottom w:val="none" w:sz="0" w:space="0" w:color="auto"/>
            <w:right w:val="none" w:sz="0" w:space="0" w:color="auto"/>
          </w:divBdr>
        </w:div>
        <w:div w:id="492450230">
          <w:marLeft w:val="0"/>
          <w:marRight w:val="0"/>
          <w:marTop w:val="0"/>
          <w:marBottom w:val="0"/>
          <w:divBdr>
            <w:top w:val="none" w:sz="0" w:space="0" w:color="auto"/>
            <w:left w:val="none" w:sz="0" w:space="0" w:color="auto"/>
            <w:bottom w:val="none" w:sz="0" w:space="0" w:color="auto"/>
            <w:right w:val="none" w:sz="0" w:space="0" w:color="auto"/>
          </w:divBdr>
        </w:div>
        <w:div w:id="979506154">
          <w:marLeft w:val="0"/>
          <w:marRight w:val="0"/>
          <w:marTop w:val="0"/>
          <w:marBottom w:val="0"/>
          <w:divBdr>
            <w:top w:val="none" w:sz="0" w:space="0" w:color="auto"/>
            <w:left w:val="none" w:sz="0" w:space="0" w:color="auto"/>
            <w:bottom w:val="none" w:sz="0" w:space="0" w:color="auto"/>
            <w:right w:val="none" w:sz="0" w:space="0" w:color="auto"/>
          </w:divBdr>
        </w:div>
        <w:div w:id="2106337071">
          <w:marLeft w:val="0"/>
          <w:marRight w:val="0"/>
          <w:marTop w:val="0"/>
          <w:marBottom w:val="0"/>
          <w:divBdr>
            <w:top w:val="none" w:sz="0" w:space="0" w:color="auto"/>
            <w:left w:val="none" w:sz="0" w:space="0" w:color="auto"/>
            <w:bottom w:val="none" w:sz="0" w:space="0" w:color="auto"/>
            <w:right w:val="none" w:sz="0" w:space="0" w:color="auto"/>
          </w:divBdr>
        </w:div>
        <w:div w:id="1429931270">
          <w:marLeft w:val="0"/>
          <w:marRight w:val="0"/>
          <w:marTop w:val="0"/>
          <w:marBottom w:val="0"/>
          <w:divBdr>
            <w:top w:val="none" w:sz="0" w:space="0" w:color="auto"/>
            <w:left w:val="none" w:sz="0" w:space="0" w:color="auto"/>
            <w:bottom w:val="none" w:sz="0" w:space="0" w:color="auto"/>
            <w:right w:val="none" w:sz="0" w:space="0" w:color="auto"/>
          </w:divBdr>
        </w:div>
        <w:div w:id="969632847">
          <w:marLeft w:val="0"/>
          <w:marRight w:val="0"/>
          <w:marTop w:val="0"/>
          <w:marBottom w:val="0"/>
          <w:divBdr>
            <w:top w:val="none" w:sz="0" w:space="0" w:color="auto"/>
            <w:left w:val="none" w:sz="0" w:space="0" w:color="auto"/>
            <w:bottom w:val="none" w:sz="0" w:space="0" w:color="auto"/>
            <w:right w:val="none" w:sz="0" w:space="0" w:color="auto"/>
          </w:divBdr>
        </w:div>
        <w:div w:id="772016827">
          <w:marLeft w:val="0"/>
          <w:marRight w:val="0"/>
          <w:marTop w:val="0"/>
          <w:marBottom w:val="0"/>
          <w:divBdr>
            <w:top w:val="none" w:sz="0" w:space="0" w:color="auto"/>
            <w:left w:val="none" w:sz="0" w:space="0" w:color="auto"/>
            <w:bottom w:val="none" w:sz="0" w:space="0" w:color="auto"/>
            <w:right w:val="none" w:sz="0" w:space="0" w:color="auto"/>
          </w:divBdr>
        </w:div>
        <w:div w:id="670521309">
          <w:marLeft w:val="0"/>
          <w:marRight w:val="0"/>
          <w:marTop w:val="0"/>
          <w:marBottom w:val="0"/>
          <w:divBdr>
            <w:top w:val="none" w:sz="0" w:space="0" w:color="auto"/>
            <w:left w:val="none" w:sz="0" w:space="0" w:color="auto"/>
            <w:bottom w:val="none" w:sz="0" w:space="0" w:color="auto"/>
            <w:right w:val="none" w:sz="0" w:space="0" w:color="auto"/>
          </w:divBdr>
        </w:div>
        <w:div w:id="1616868672">
          <w:marLeft w:val="0"/>
          <w:marRight w:val="0"/>
          <w:marTop w:val="0"/>
          <w:marBottom w:val="0"/>
          <w:divBdr>
            <w:top w:val="none" w:sz="0" w:space="0" w:color="auto"/>
            <w:left w:val="none" w:sz="0" w:space="0" w:color="auto"/>
            <w:bottom w:val="none" w:sz="0" w:space="0" w:color="auto"/>
            <w:right w:val="none" w:sz="0" w:space="0" w:color="auto"/>
          </w:divBdr>
        </w:div>
        <w:div w:id="1131485552">
          <w:marLeft w:val="0"/>
          <w:marRight w:val="0"/>
          <w:marTop w:val="0"/>
          <w:marBottom w:val="0"/>
          <w:divBdr>
            <w:top w:val="none" w:sz="0" w:space="0" w:color="auto"/>
            <w:left w:val="none" w:sz="0" w:space="0" w:color="auto"/>
            <w:bottom w:val="none" w:sz="0" w:space="0" w:color="auto"/>
            <w:right w:val="none" w:sz="0" w:space="0" w:color="auto"/>
          </w:divBdr>
        </w:div>
        <w:div w:id="1633827786">
          <w:marLeft w:val="0"/>
          <w:marRight w:val="0"/>
          <w:marTop w:val="0"/>
          <w:marBottom w:val="0"/>
          <w:divBdr>
            <w:top w:val="none" w:sz="0" w:space="0" w:color="auto"/>
            <w:left w:val="none" w:sz="0" w:space="0" w:color="auto"/>
            <w:bottom w:val="none" w:sz="0" w:space="0" w:color="auto"/>
            <w:right w:val="none" w:sz="0" w:space="0" w:color="auto"/>
          </w:divBdr>
        </w:div>
        <w:div w:id="1086924457">
          <w:marLeft w:val="0"/>
          <w:marRight w:val="0"/>
          <w:marTop w:val="0"/>
          <w:marBottom w:val="0"/>
          <w:divBdr>
            <w:top w:val="none" w:sz="0" w:space="0" w:color="auto"/>
            <w:left w:val="none" w:sz="0" w:space="0" w:color="auto"/>
            <w:bottom w:val="none" w:sz="0" w:space="0" w:color="auto"/>
            <w:right w:val="none" w:sz="0" w:space="0" w:color="auto"/>
          </w:divBdr>
        </w:div>
        <w:div w:id="669257628">
          <w:marLeft w:val="0"/>
          <w:marRight w:val="0"/>
          <w:marTop w:val="0"/>
          <w:marBottom w:val="0"/>
          <w:divBdr>
            <w:top w:val="none" w:sz="0" w:space="0" w:color="auto"/>
            <w:left w:val="none" w:sz="0" w:space="0" w:color="auto"/>
            <w:bottom w:val="none" w:sz="0" w:space="0" w:color="auto"/>
            <w:right w:val="none" w:sz="0" w:space="0" w:color="auto"/>
          </w:divBdr>
        </w:div>
        <w:div w:id="1563251260">
          <w:marLeft w:val="0"/>
          <w:marRight w:val="0"/>
          <w:marTop w:val="0"/>
          <w:marBottom w:val="0"/>
          <w:divBdr>
            <w:top w:val="none" w:sz="0" w:space="0" w:color="auto"/>
            <w:left w:val="none" w:sz="0" w:space="0" w:color="auto"/>
            <w:bottom w:val="none" w:sz="0" w:space="0" w:color="auto"/>
            <w:right w:val="none" w:sz="0" w:space="0" w:color="auto"/>
          </w:divBdr>
        </w:div>
      </w:divsChild>
    </w:div>
    <w:div w:id="321006243">
      <w:bodyDiv w:val="1"/>
      <w:marLeft w:val="0"/>
      <w:marRight w:val="0"/>
      <w:marTop w:val="0"/>
      <w:marBottom w:val="0"/>
      <w:divBdr>
        <w:top w:val="none" w:sz="0" w:space="0" w:color="auto"/>
        <w:left w:val="none" w:sz="0" w:space="0" w:color="auto"/>
        <w:bottom w:val="none" w:sz="0" w:space="0" w:color="auto"/>
        <w:right w:val="none" w:sz="0" w:space="0" w:color="auto"/>
      </w:divBdr>
    </w:div>
    <w:div w:id="325129484">
      <w:bodyDiv w:val="1"/>
      <w:marLeft w:val="0"/>
      <w:marRight w:val="0"/>
      <w:marTop w:val="0"/>
      <w:marBottom w:val="0"/>
      <w:divBdr>
        <w:top w:val="none" w:sz="0" w:space="0" w:color="auto"/>
        <w:left w:val="none" w:sz="0" w:space="0" w:color="auto"/>
        <w:bottom w:val="none" w:sz="0" w:space="0" w:color="auto"/>
        <w:right w:val="none" w:sz="0" w:space="0" w:color="auto"/>
      </w:divBdr>
    </w:div>
    <w:div w:id="366487571">
      <w:bodyDiv w:val="1"/>
      <w:marLeft w:val="0"/>
      <w:marRight w:val="0"/>
      <w:marTop w:val="0"/>
      <w:marBottom w:val="0"/>
      <w:divBdr>
        <w:top w:val="none" w:sz="0" w:space="0" w:color="auto"/>
        <w:left w:val="none" w:sz="0" w:space="0" w:color="auto"/>
        <w:bottom w:val="none" w:sz="0" w:space="0" w:color="auto"/>
        <w:right w:val="none" w:sz="0" w:space="0" w:color="auto"/>
      </w:divBdr>
    </w:div>
    <w:div w:id="378239215">
      <w:bodyDiv w:val="1"/>
      <w:marLeft w:val="0"/>
      <w:marRight w:val="0"/>
      <w:marTop w:val="0"/>
      <w:marBottom w:val="0"/>
      <w:divBdr>
        <w:top w:val="none" w:sz="0" w:space="0" w:color="auto"/>
        <w:left w:val="none" w:sz="0" w:space="0" w:color="auto"/>
        <w:bottom w:val="none" w:sz="0" w:space="0" w:color="auto"/>
        <w:right w:val="none" w:sz="0" w:space="0" w:color="auto"/>
      </w:divBdr>
    </w:div>
    <w:div w:id="386032142">
      <w:bodyDiv w:val="1"/>
      <w:marLeft w:val="0"/>
      <w:marRight w:val="0"/>
      <w:marTop w:val="0"/>
      <w:marBottom w:val="0"/>
      <w:divBdr>
        <w:top w:val="none" w:sz="0" w:space="0" w:color="auto"/>
        <w:left w:val="none" w:sz="0" w:space="0" w:color="auto"/>
        <w:bottom w:val="none" w:sz="0" w:space="0" w:color="auto"/>
        <w:right w:val="none" w:sz="0" w:space="0" w:color="auto"/>
      </w:divBdr>
    </w:div>
    <w:div w:id="390692701">
      <w:bodyDiv w:val="1"/>
      <w:marLeft w:val="0"/>
      <w:marRight w:val="0"/>
      <w:marTop w:val="0"/>
      <w:marBottom w:val="0"/>
      <w:divBdr>
        <w:top w:val="none" w:sz="0" w:space="0" w:color="auto"/>
        <w:left w:val="none" w:sz="0" w:space="0" w:color="auto"/>
        <w:bottom w:val="none" w:sz="0" w:space="0" w:color="auto"/>
        <w:right w:val="none" w:sz="0" w:space="0" w:color="auto"/>
      </w:divBdr>
    </w:div>
    <w:div w:id="401758717">
      <w:bodyDiv w:val="1"/>
      <w:marLeft w:val="0"/>
      <w:marRight w:val="0"/>
      <w:marTop w:val="0"/>
      <w:marBottom w:val="0"/>
      <w:divBdr>
        <w:top w:val="none" w:sz="0" w:space="0" w:color="auto"/>
        <w:left w:val="none" w:sz="0" w:space="0" w:color="auto"/>
        <w:bottom w:val="none" w:sz="0" w:space="0" w:color="auto"/>
        <w:right w:val="none" w:sz="0" w:space="0" w:color="auto"/>
      </w:divBdr>
    </w:div>
    <w:div w:id="411514154">
      <w:bodyDiv w:val="1"/>
      <w:marLeft w:val="0"/>
      <w:marRight w:val="0"/>
      <w:marTop w:val="0"/>
      <w:marBottom w:val="0"/>
      <w:divBdr>
        <w:top w:val="none" w:sz="0" w:space="0" w:color="auto"/>
        <w:left w:val="none" w:sz="0" w:space="0" w:color="auto"/>
        <w:bottom w:val="none" w:sz="0" w:space="0" w:color="auto"/>
        <w:right w:val="none" w:sz="0" w:space="0" w:color="auto"/>
      </w:divBdr>
    </w:div>
    <w:div w:id="423035093">
      <w:bodyDiv w:val="1"/>
      <w:marLeft w:val="0"/>
      <w:marRight w:val="0"/>
      <w:marTop w:val="0"/>
      <w:marBottom w:val="0"/>
      <w:divBdr>
        <w:top w:val="none" w:sz="0" w:space="0" w:color="auto"/>
        <w:left w:val="none" w:sz="0" w:space="0" w:color="auto"/>
        <w:bottom w:val="none" w:sz="0" w:space="0" w:color="auto"/>
        <w:right w:val="none" w:sz="0" w:space="0" w:color="auto"/>
      </w:divBdr>
    </w:div>
    <w:div w:id="423455438">
      <w:bodyDiv w:val="1"/>
      <w:marLeft w:val="0"/>
      <w:marRight w:val="0"/>
      <w:marTop w:val="0"/>
      <w:marBottom w:val="0"/>
      <w:divBdr>
        <w:top w:val="none" w:sz="0" w:space="0" w:color="auto"/>
        <w:left w:val="none" w:sz="0" w:space="0" w:color="auto"/>
        <w:bottom w:val="none" w:sz="0" w:space="0" w:color="auto"/>
        <w:right w:val="none" w:sz="0" w:space="0" w:color="auto"/>
      </w:divBdr>
    </w:div>
    <w:div w:id="426268927">
      <w:bodyDiv w:val="1"/>
      <w:marLeft w:val="0"/>
      <w:marRight w:val="0"/>
      <w:marTop w:val="0"/>
      <w:marBottom w:val="0"/>
      <w:divBdr>
        <w:top w:val="none" w:sz="0" w:space="0" w:color="auto"/>
        <w:left w:val="none" w:sz="0" w:space="0" w:color="auto"/>
        <w:bottom w:val="none" w:sz="0" w:space="0" w:color="auto"/>
        <w:right w:val="none" w:sz="0" w:space="0" w:color="auto"/>
      </w:divBdr>
      <w:divsChild>
        <w:div w:id="2021347262">
          <w:marLeft w:val="0"/>
          <w:marRight w:val="0"/>
          <w:marTop w:val="0"/>
          <w:marBottom w:val="0"/>
          <w:divBdr>
            <w:top w:val="none" w:sz="0" w:space="0" w:color="auto"/>
            <w:left w:val="none" w:sz="0" w:space="0" w:color="auto"/>
            <w:bottom w:val="none" w:sz="0" w:space="0" w:color="auto"/>
            <w:right w:val="none" w:sz="0" w:space="0" w:color="auto"/>
          </w:divBdr>
          <w:divsChild>
            <w:div w:id="2136943509">
              <w:marLeft w:val="0"/>
              <w:marRight w:val="0"/>
              <w:marTop w:val="0"/>
              <w:marBottom w:val="0"/>
              <w:divBdr>
                <w:top w:val="none" w:sz="0" w:space="0" w:color="auto"/>
                <w:left w:val="none" w:sz="0" w:space="0" w:color="auto"/>
                <w:bottom w:val="none" w:sz="0" w:space="0" w:color="auto"/>
                <w:right w:val="none" w:sz="0" w:space="0" w:color="auto"/>
              </w:divBdr>
              <w:divsChild>
                <w:div w:id="1384131780">
                  <w:marLeft w:val="0"/>
                  <w:marRight w:val="0"/>
                  <w:marTop w:val="0"/>
                  <w:marBottom w:val="0"/>
                  <w:divBdr>
                    <w:top w:val="none" w:sz="0" w:space="0" w:color="auto"/>
                    <w:left w:val="none" w:sz="0" w:space="0" w:color="auto"/>
                    <w:bottom w:val="none" w:sz="0" w:space="0" w:color="auto"/>
                    <w:right w:val="none" w:sz="0" w:space="0" w:color="auto"/>
                  </w:divBdr>
                  <w:divsChild>
                    <w:div w:id="851338306">
                      <w:marLeft w:val="0"/>
                      <w:marRight w:val="0"/>
                      <w:marTop w:val="0"/>
                      <w:marBottom w:val="0"/>
                      <w:divBdr>
                        <w:top w:val="none" w:sz="0" w:space="0" w:color="auto"/>
                        <w:left w:val="none" w:sz="0" w:space="0" w:color="auto"/>
                        <w:bottom w:val="none" w:sz="0" w:space="0" w:color="auto"/>
                        <w:right w:val="none" w:sz="0" w:space="0" w:color="auto"/>
                      </w:divBdr>
                      <w:divsChild>
                        <w:div w:id="553780889">
                          <w:marLeft w:val="0"/>
                          <w:marRight w:val="0"/>
                          <w:marTop w:val="0"/>
                          <w:marBottom w:val="0"/>
                          <w:divBdr>
                            <w:top w:val="none" w:sz="0" w:space="0" w:color="auto"/>
                            <w:left w:val="none" w:sz="0" w:space="0" w:color="auto"/>
                            <w:bottom w:val="none" w:sz="0" w:space="0" w:color="auto"/>
                            <w:right w:val="none" w:sz="0" w:space="0" w:color="auto"/>
                          </w:divBdr>
                          <w:divsChild>
                            <w:div w:id="298070344">
                              <w:marLeft w:val="0"/>
                              <w:marRight w:val="0"/>
                              <w:marTop w:val="0"/>
                              <w:marBottom w:val="0"/>
                              <w:divBdr>
                                <w:top w:val="none" w:sz="0" w:space="0" w:color="auto"/>
                                <w:left w:val="none" w:sz="0" w:space="0" w:color="auto"/>
                                <w:bottom w:val="none" w:sz="0" w:space="0" w:color="auto"/>
                                <w:right w:val="none" w:sz="0" w:space="0" w:color="auto"/>
                              </w:divBdr>
                              <w:divsChild>
                                <w:div w:id="2026789958">
                                  <w:marLeft w:val="0"/>
                                  <w:marRight w:val="0"/>
                                  <w:marTop w:val="0"/>
                                  <w:marBottom w:val="0"/>
                                  <w:divBdr>
                                    <w:top w:val="none" w:sz="0" w:space="0" w:color="auto"/>
                                    <w:left w:val="none" w:sz="0" w:space="0" w:color="auto"/>
                                    <w:bottom w:val="none" w:sz="0" w:space="0" w:color="auto"/>
                                    <w:right w:val="none" w:sz="0" w:space="0" w:color="auto"/>
                                  </w:divBdr>
                                  <w:divsChild>
                                    <w:div w:id="6777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672076">
      <w:bodyDiv w:val="1"/>
      <w:marLeft w:val="0"/>
      <w:marRight w:val="0"/>
      <w:marTop w:val="0"/>
      <w:marBottom w:val="0"/>
      <w:divBdr>
        <w:top w:val="none" w:sz="0" w:space="0" w:color="auto"/>
        <w:left w:val="none" w:sz="0" w:space="0" w:color="auto"/>
        <w:bottom w:val="none" w:sz="0" w:space="0" w:color="auto"/>
        <w:right w:val="none" w:sz="0" w:space="0" w:color="auto"/>
      </w:divBdr>
    </w:div>
    <w:div w:id="434524524">
      <w:bodyDiv w:val="1"/>
      <w:marLeft w:val="0"/>
      <w:marRight w:val="0"/>
      <w:marTop w:val="0"/>
      <w:marBottom w:val="0"/>
      <w:divBdr>
        <w:top w:val="none" w:sz="0" w:space="0" w:color="auto"/>
        <w:left w:val="none" w:sz="0" w:space="0" w:color="auto"/>
        <w:bottom w:val="none" w:sz="0" w:space="0" w:color="auto"/>
        <w:right w:val="none" w:sz="0" w:space="0" w:color="auto"/>
      </w:divBdr>
    </w:div>
    <w:div w:id="453524187">
      <w:bodyDiv w:val="1"/>
      <w:marLeft w:val="0"/>
      <w:marRight w:val="0"/>
      <w:marTop w:val="0"/>
      <w:marBottom w:val="0"/>
      <w:divBdr>
        <w:top w:val="none" w:sz="0" w:space="0" w:color="auto"/>
        <w:left w:val="none" w:sz="0" w:space="0" w:color="auto"/>
        <w:bottom w:val="none" w:sz="0" w:space="0" w:color="auto"/>
        <w:right w:val="none" w:sz="0" w:space="0" w:color="auto"/>
      </w:divBdr>
    </w:div>
    <w:div w:id="491065395">
      <w:bodyDiv w:val="1"/>
      <w:marLeft w:val="0"/>
      <w:marRight w:val="0"/>
      <w:marTop w:val="0"/>
      <w:marBottom w:val="0"/>
      <w:divBdr>
        <w:top w:val="none" w:sz="0" w:space="0" w:color="auto"/>
        <w:left w:val="none" w:sz="0" w:space="0" w:color="auto"/>
        <w:bottom w:val="none" w:sz="0" w:space="0" w:color="auto"/>
        <w:right w:val="none" w:sz="0" w:space="0" w:color="auto"/>
      </w:divBdr>
      <w:divsChild>
        <w:div w:id="2092702985">
          <w:marLeft w:val="0"/>
          <w:marRight w:val="0"/>
          <w:marTop w:val="0"/>
          <w:marBottom w:val="0"/>
          <w:divBdr>
            <w:top w:val="none" w:sz="0" w:space="0" w:color="auto"/>
            <w:left w:val="none" w:sz="0" w:space="0" w:color="auto"/>
            <w:bottom w:val="none" w:sz="0" w:space="0" w:color="auto"/>
            <w:right w:val="none" w:sz="0" w:space="0" w:color="auto"/>
          </w:divBdr>
          <w:divsChild>
            <w:div w:id="809441051">
              <w:marLeft w:val="0"/>
              <w:marRight w:val="0"/>
              <w:marTop w:val="0"/>
              <w:marBottom w:val="0"/>
              <w:divBdr>
                <w:top w:val="none" w:sz="0" w:space="0" w:color="auto"/>
                <w:left w:val="none" w:sz="0" w:space="0" w:color="auto"/>
                <w:bottom w:val="none" w:sz="0" w:space="0" w:color="auto"/>
                <w:right w:val="none" w:sz="0" w:space="0" w:color="auto"/>
              </w:divBdr>
              <w:divsChild>
                <w:div w:id="1744714380">
                  <w:marLeft w:val="0"/>
                  <w:marRight w:val="0"/>
                  <w:marTop w:val="0"/>
                  <w:marBottom w:val="0"/>
                  <w:divBdr>
                    <w:top w:val="none" w:sz="0" w:space="0" w:color="auto"/>
                    <w:left w:val="none" w:sz="0" w:space="0" w:color="auto"/>
                    <w:bottom w:val="none" w:sz="0" w:space="0" w:color="auto"/>
                    <w:right w:val="none" w:sz="0" w:space="0" w:color="auto"/>
                  </w:divBdr>
                  <w:divsChild>
                    <w:div w:id="1590698856">
                      <w:marLeft w:val="0"/>
                      <w:marRight w:val="0"/>
                      <w:marTop w:val="0"/>
                      <w:marBottom w:val="0"/>
                      <w:divBdr>
                        <w:top w:val="none" w:sz="0" w:space="0" w:color="auto"/>
                        <w:left w:val="none" w:sz="0" w:space="0" w:color="auto"/>
                        <w:bottom w:val="none" w:sz="0" w:space="0" w:color="auto"/>
                        <w:right w:val="none" w:sz="0" w:space="0" w:color="auto"/>
                      </w:divBdr>
                      <w:divsChild>
                        <w:div w:id="1814177056">
                          <w:marLeft w:val="0"/>
                          <w:marRight w:val="0"/>
                          <w:marTop w:val="0"/>
                          <w:marBottom w:val="0"/>
                          <w:divBdr>
                            <w:top w:val="none" w:sz="0" w:space="0" w:color="auto"/>
                            <w:left w:val="none" w:sz="0" w:space="0" w:color="auto"/>
                            <w:bottom w:val="none" w:sz="0" w:space="0" w:color="auto"/>
                            <w:right w:val="none" w:sz="0" w:space="0" w:color="auto"/>
                          </w:divBdr>
                          <w:divsChild>
                            <w:div w:id="769352647">
                              <w:marLeft w:val="0"/>
                              <w:marRight w:val="0"/>
                              <w:marTop w:val="0"/>
                              <w:marBottom w:val="0"/>
                              <w:divBdr>
                                <w:top w:val="none" w:sz="0" w:space="0" w:color="auto"/>
                                <w:left w:val="none" w:sz="0" w:space="0" w:color="auto"/>
                                <w:bottom w:val="none" w:sz="0" w:space="0" w:color="auto"/>
                                <w:right w:val="none" w:sz="0" w:space="0" w:color="auto"/>
                              </w:divBdr>
                              <w:divsChild>
                                <w:div w:id="1209686694">
                                  <w:marLeft w:val="0"/>
                                  <w:marRight w:val="0"/>
                                  <w:marTop w:val="0"/>
                                  <w:marBottom w:val="0"/>
                                  <w:divBdr>
                                    <w:top w:val="none" w:sz="0" w:space="0" w:color="auto"/>
                                    <w:left w:val="none" w:sz="0" w:space="0" w:color="auto"/>
                                    <w:bottom w:val="none" w:sz="0" w:space="0" w:color="auto"/>
                                    <w:right w:val="none" w:sz="0" w:space="0" w:color="auto"/>
                                  </w:divBdr>
                                  <w:divsChild>
                                    <w:div w:id="14890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167731">
          <w:marLeft w:val="0"/>
          <w:marRight w:val="0"/>
          <w:marTop w:val="0"/>
          <w:marBottom w:val="0"/>
          <w:divBdr>
            <w:top w:val="none" w:sz="0" w:space="0" w:color="auto"/>
            <w:left w:val="none" w:sz="0" w:space="0" w:color="auto"/>
            <w:bottom w:val="none" w:sz="0" w:space="0" w:color="auto"/>
            <w:right w:val="none" w:sz="0" w:space="0" w:color="auto"/>
          </w:divBdr>
          <w:divsChild>
            <w:div w:id="482084345">
              <w:marLeft w:val="0"/>
              <w:marRight w:val="0"/>
              <w:marTop w:val="0"/>
              <w:marBottom w:val="0"/>
              <w:divBdr>
                <w:top w:val="none" w:sz="0" w:space="0" w:color="auto"/>
                <w:left w:val="none" w:sz="0" w:space="0" w:color="auto"/>
                <w:bottom w:val="none" w:sz="0" w:space="0" w:color="auto"/>
                <w:right w:val="none" w:sz="0" w:space="0" w:color="auto"/>
              </w:divBdr>
              <w:divsChild>
                <w:div w:id="1269652934">
                  <w:marLeft w:val="0"/>
                  <w:marRight w:val="0"/>
                  <w:marTop w:val="0"/>
                  <w:marBottom w:val="0"/>
                  <w:divBdr>
                    <w:top w:val="none" w:sz="0" w:space="0" w:color="auto"/>
                    <w:left w:val="none" w:sz="0" w:space="0" w:color="auto"/>
                    <w:bottom w:val="none" w:sz="0" w:space="0" w:color="auto"/>
                    <w:right w:val="none" w:sz="0" w:space="0" w:color="auto"/>
                  </w:divBdr>
                  <w:divsChild>
                    <w:div w:id="271062089">
                      <w:marLeft w:val="0"/>
                      <w:marRight w:val="0"/>
                      <w:marTop w:val="0"/>
                      <w:marBottom w:val="0"/>
                      <w:divBdr>
                        <w:top w:val="none" w:sz="0" w:space="0" w:color="auto"/>
                        <w:left w:val="none" w:sz="0" w:space="0" w:color="auto"/>
                        <w:bottom w:val="none" w:sz="0" w:space="0" w:color="auto"/>
                        <w:right w:val="none" w:sz="0" w:space="0" w:color="auto"/>
                      </w:divBdr>
                      <w:divsChild>
                        <w:div w:id="1654220374">
                          <w:marLeft w:val="0"/>
                          <w:marRight w:val="0"/>
                          <w:marTop w:val="0"/>
                          <w:marBottom w:val="0"/>
                          <w:divBdr>
                            <w:top w:val="none" w:sz="0" w:space="0" w:color="auto"/>
                            <w:left w:val="none" w:sz="0" w:space="0" w:color="auto"/>
                            <w:bottom w:val="none" w:sz="0" w:space="0" w:color="auto"/>
                            <w:right w:val="none" w:sz="0" w:space="0" w:color="auto"/>
                          </w:divBdr>
                        </w:div>
                      </w:divsChild>
                    </w:div>
                    <w:div w:id="76024775">
                      <w:marLeft w:val="0"/>
                      <w:marRight w:val="0"/>
                      <w:marTop w:val="0"/>
                      <w:marBottom w:val="0"/>
                      <w:divBdr>
                        <w:top w:val="none" w:sz="0" w:space="0" w:color="auto"/>
                        <w:left w:val="none" w:sz="0" w:space="0" w:color="auto"/>
                        <w:bottom w:val="none" w:sz="0" w:space="0" w:color="auto"/>
                        <w:right w:val="none" w:sz="0" w:space="0" w:color="auto"/>
                      </w:divBdr>
                      <w:divsChild>
                        <w:div w:id="693115836">
                          <w:marLeft w:val="0"/>
                          <w:marRight w:val="0"/>
                          <w:marTop w:val="0"/>
                          <w:marBottom w:val="0"/>
                          <w:divBdr>
                            <w:top w:val="none" w:sz="0" w:space="0" w:color="auto"/>
                            <w:left w:val="none" w:sz="0" w:space="0" w:color="auto"/>
                            <w:bottom w:val="none" w:sz="0" w:space="0" w:color="auto"/>
                            <w:right w:val="none" w:sz="0" w:space="0" w:color="auto"/>
                          </w:divBdr>
                          <w:divsChild>
                            <w:div w:id="1234044683">
                              <w:marLeft w:val="0"/>
                              <w:marRight w:val="0"/>
                              <w:marTop w:val="0"/>
                              <w:marBottom w:val="0"/>
                              <w:divBdr>
                                <w:top w:val="none" w:sz="0" w:space="0" w:color="auto"/>
                                <w:left w:val="none" w:sz="0" w:space="0" w:color="auto"/>
                                <w:bottom w:val="none" w:sz="0" w:space="0" w:color="auto"/>
                                <w:right w:val="none" w:sz="0" w:space="0" w:color="auto"/>
                              </w:divBdr>
                              <w:divsChild>
                                <w:div w:id="1698576740">
                                  <w:marLeft w:val="0"/>
                                  <w:marRight w:val="0"/>
                                  <w:marTop w:val="0"/>
                                  <w:marBottom w:val="0"/>
                                  <w:divBdr>
                                    <w:top w:val="none" w:sz="0" w:space="0" w:color="auto"/>
                                    <w:left w:val="none" w:sz="0" w:space="0" w:color="auto"/>
                                    <w:bottom w:val="none" w:sz="0" w:space="0" w:color="auto"/>
                                    <w:right w:val="none" w:sz="0" w:space="0" w:color="auto"/>
                                  </w:divBdr>
                                  <w:divsChild>
                                    <w:div w:id="9695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681201">
      <w:bodyDiv w:val="1"/>
      <w:marLeft w:val="0"/>
      <w:marRight w:val="0"/>
      <w:marTop w:val="0"/>
      <w:marBottom w:val="0"/>
      <w:divBdr>
        <w:top w:val="none" w:sz="0" w:space="0" w:color="auto"/>
        <w:left w:val="none" w:sz="0" w:space="0" w:color="auto"/>
        <w:bottom w:val="none" w:sz="0" w:space="0" w:color="auto"/>
        <w:right w:val="none" w:sz="0" w:space="0" w:color="auto"/>
      </w:divBdr>
      <w:divsChild>
        <w:div w:id="588344143">
          <w:marLeft w:val="0"/>
          <w:marRight w:val="0"/>
          <w:marTop w:val="0"/>
          <w:marBottom w:val="0"/>
          <w:divBdr>
            <w:top w:val="none" w:sz="0" w:space="0" w:color="auto"/>
            <w:left w:val="none" w:sz="0" w:space="0" w:color="auto"/>
            <w:bottom w:val="none" w:sz="0" w:space="0" w:color="auto"/>
            <w:right w:val="none" w:sz="0" w:space="0" w:color="auto"/>
          </w:divBdr>
        </w:div>
        <w:div w:id="1664619784">
          <w:marLeft w:val="0"/>
          <w:marRight w:val="0"/>
          <w:marTop w:val="0"/>
          <w:marBottom w:val="0"/>
          <w:divBdr>
            <w:top w:val="none" w:sz="0" w:space="0" w:color="auto"/>
            <w:left w:val="none" w:sz="0" w:space="0" w:color="auto"/>
            <w:bottom w:val="none" w:sz="0" w:space="0" w:color="auto"/>
            <w:right w:val="none" w:sz="0" w:space="0" w:color="auto"/>
          </w:divBdr>
        </w:div>
        <w:div w:id="1365325364">
          <w:marLeft w:val="0"/>
          <w:marRight w:val="0"/>
          <w:marTop w:val="0"/>
          <w:marBottom w:val="0"/>
          <w:divBdr>
            <w:top w:val="none" w:sz="0" w:space="0" w:color="auto"/>
            <w:left w:val="none" w:sz="0" w:space="0" w:color="auto"/>
            <w:bottom w:val="none" w:sz="0" w:space="0" w:color="auto"/>
            <w:right w:val="none" w:sz="0" w:space="0" w:color="auto"/>
          </w:divBdr>
        </w:div>
        <w:div w:id="2093618151">
          <w:marLeft w:val="0"/>
          <w:marRight w:val="0"/>
          <w:marTop w:val="0"/>
          <w:marBottom w:val="0"/>
          <w:divBdr>
            <w:top w:val="none" w:sz="0" w:space="0" w:color="auto"/>
            <w:left w:val="none" w:sz="0" w:space="0" w:color="auto"/>
            <w:bottom w:val="none" w:sz="0" w:space="0" w:color="auto"/>
            <w:right w:val="none" w:sz="0" w:space="0" w:color="auto"/>
          </w:divBdr>
        </w:div>
        <w:div w:id="220751327">
          <w:marLeft w:val="0"/>
          <w:marRight w:val="0"/>
          <w:marTop w:val="0"/>
          <w:marBottom w:val="0"/>
          <w:divBdr>
            <w:top w:val="none" w:sz="0" w:space="0" w:color="auto"/>
            <w:left w:val="none" w:sz="0" w:space="0" w:color="auto"/>
            <w:bottom w:val="none" w:sz="0" w:space="0" w:color="auto"/>
            <w:right w:val="none" w:sz="0" w:space="0" w:color="auto"/>
          </w:divBdr>
        </w:div>
        <w:div w:id="1012878139">
          <w:marLeft w:val="0"/>
          <w:marRight w:val="0"/>
          <w:marTop w:val="0"/>
          <w:marBottom w:val="0"/>
          <w:divBdr>
            <w:top w:val="none" w:sz="0" w:space="0" w:color="auto"/>
            <w:left w:val="none" w:sz="0" w:space="0" w:color="auto"/>
            <w:bottom w:val="none" w:sz="0" w:space="0" w:color="auto"/>
            <w:right w:val="none" w:sz="0" w:space="0" w:color="auto"/>
          </w:divBdr>
        </w:div>
        <w:div w:id="798375733">
          <w:marLeft w:val="0"/>
          <w:marRight w:val="0"/>
          <w:marTop w:val="0"/>
          <w:marBottom w:val="0"/>
          <w:divBdr>
            <w:top w:val="none" w:sz="0" w:space="0" w:color="auto"/>
            <w:left w:val="none" w:sz="0" w:space="0" w:color="auto"/>
            <w:bottom w:val="none" w:sz="0" w:space="0" w:color="auto"/>
            <w:right w:val="none" w:sz="0" w:space="0" w:color="auto"/>
          </w:divBdr>
        </w:div>
        <w:div w:id="1820270098">
          <w:marLeft w:val="0"/>
          <w:marRight w:val="0"/>
          <w:marTop w:val="0"/>
          <w:marBottom w:val="0"/>
          <w:divBdr>
            <w:top w:val="none" w:sz="0" w:space="0" w:color="auto"/>
            <w:left w:val="none" w:sz="0" w:space="0" w:color="auto"/>
            <w:bottom w:val="none" w:sz="0" w:space="0" w:color="auto"/>
            <w:right w:val="none" w:sz="0" w:space="0" w:color="auto"/>
          </w:divBdr>
        </w:div>
        <w:div w:id="881140237">
          <w:marLeft w:val="0"/>
          <w:marRight w:val="0"/>
          <w:marTop w:val="0"/>
          <w:marBottom w:val="0"/>
          <w:divBdr>
            <w:top w:val="none" w:sz="0" w:space="0" w:color="auto"/>
            <w:left w:val="none" w:sz="0" w:space="0" w:color="auto"/>
            <w:bottom w:val="none" w:sz="0" w:space="0" w:color="auto"/>
            <w:right w:val="none" w:sz="0" w:space="0" w:color="auto"/>
          </w:divBdr>
        </w:div>
        <w:div w:id="1390760004">
          <w:marLeft w:val="0"/>
          <w:marRight w:val="0"/>
          <w:marTop w:val="0"/>
          <w:marBottom w:val="0"/>
          <w:divBdr>
            <w:top w:val="none" w:sz="0" w:space="0" w:color="auto"/>
            <w:left w:val="none" w:sz="0" w:space="0" w:color="auto"/>
            <w:bottom w:val="none" w:sz="0" w:space="0" w:color="auto"/>
            <w:right w:val="none" w:sz="0" w:space="0" w:color="auto"/>
          </w:divBdr>
        </w:div>
        <w:div w:id="1305739447">
          <w:marLeft w:val="0"/>
          <w:marRight w:val="0"/>
          <w:marTop w:val="0"/>
          <w:marBottom w:val="0"/>
          <w:divBdr>
            <w:top w:val="none" w:sz="0" w:space="0" w:color="auto"/>
            <w:left w:val="none" w:sz="0" w:space="0" w:color="auto"/>
            <w:bottom w:val="none" w:sz="0" w:space="0" w:color="auto"/>
            <w:right w:val="none" w:sz="0" w:space="0" w:color="auto"/>
          </w:divBdr>
        </w:div>
        <w:div w:id="1953516198">
          <w:marLeft w:val="0"/>
          <w:marRight w:val="0"/>
          <w:marTop w:val="0"/>
          <w:marBottom w:val="0"/>
          <w:divBdr>
            <w:top w:val="none" w:sz="0" w:space="0" w:color="auto"/>
            <w:left w:val="none" w:sz="0" w:space="0" w:color="auto"/>
            <w:bottom w:val="none" w:sz="0" w:space="0" w:color="auto"/>
            <w:right w:val="none" w:sz="0" w:space="0" w:color="auto"/>
          </w:divBdr>
        </w:div>
        <w:div w:id="1899315762">
          <w:marLeft w:val="0"/>
          <w:marRight w:val="0"/>
          <w:marTop w:val="0"/>
          <w:marBottom w:val="0"/>
          <w:divBdr>
            <w:top w:val="none" w:sz="0" w:space="0" w:color="auto"/>
            <w:left w:val="none" w:sz="0" w:space="0" w:color="auto"/>
            <w:bottom w:val="none" w:sz="0" w:space="0" w:color="auto"/>
            <w:right w:val="none" w:sz="0" w:space="0" w:color="auto"/>
          </w:divBdr>
        </w:div>
        <w:div w:id="332026050">
          <w:marLeft w:val="0"/>
          <w:marRight w:val="0"/>
          <w:marTop w:val="0"/>
          <w:marBottom w:val="0"/>
          <w:divBdr>
            <w:top w:val="none" w:sz="0" w:space="0" w:color="auto"/>
            <w:left w:val="none" w:sz="0" w:space="0" w:color="auto"/>
            <w:bottom w:val="none" w:sz="0" w:space="0" w:color="auto"/>
            <w:right w:val="none" w:sz="0" w:space="0" w:color="auto"/>
          </w:divBdr>
        </w:div>
        <w:div w:id="1014262076">
          <w:marLeft w:val="0"/>
          <w:marRight w:val="0"/>
          <w:marTop w:val="0"/>
          <w:marBottom w:val="0"/>
          <w:divBdr>
            <w:top w:val="none" w:sz="0" w:space="0" w:color="auto"/>
            <w:left w:val="none" w:sz="0" w:space="0" w:color="auto"/>
            <w:bottom w:val="none" w:sz="0" w:space="0" w:color="auto"/>
            <w:right w:val="none" w:sz="0" w:space="0" w:color="auto"/>
          </w:divBdr>
        </w:div>
        <w:div w:id="1082604932">
          <w:marLeft w:val="0"/>
          <w:marRight w:val="0"/>
          <w:marTop w:val="0"/>
          <w:marBottom w:val="0"/>
          <w:divBdr>
            <w:top w:val="none" w:sz="0" w:space="0" w:color="auto"/>
            <w:left w:val="none" w:sz="0" w:space="0" w:color="auto"/>
            <w:bottom w:val="none" w:sz="0" w:space="0" w:color="auto"/>
            <w:right w:val="none" w:sz="0" w:space="0" w:color="auto"/>
          </w:divBdr>
        </w:div>
        <w:div w:id="76831884">
          <w:marLeft w:val="0"/>
          <w:marRight w:val="0"/>
          <w:marTop w:val="0"/>
          <w:marBottom w:val="0"/>
          <w:divBdr>
            <w:top w:val="none" w:sz="0" w:space="0" w:color="auto"/>
            <w:left w:val="none" w:sz="0" w:space="0" w:color="auto"/>
            <w:bottom w:val="none" w:sz="0" w:space="0" w:color="auto"/>
            <w:right w:val="none" w:sz="0" w:space="0" w:color="auto"/>
          </w:divBdr>
        </w:div>
        <w:div w:id="65733089">
          <w:marLeft w:val="0"/>
          <w:marRight w:val="0"/>
          <w:marTop w:val="0"/>
          <w:marBottom w:val="0"/>
          <w:divBdr>
            <w:top w:val="none" w:sz="0" w:space="0" w:color="auto"/>
            <w:left w:val="none" w:sz="0" w:space="0" w:color="auto"/>
            <w:bottom w:val="none" w:sz="0" w:space="0" w:color="auto"/>
            <w:right w:val="none" w:sz="0" w:space="0" w:color="auto"/>
          </w:divBdr>
        </w:div>
        <w:div w:id="705831999">
          <w:marLeft w:val="0"/>
          <w:marRight w:val="0"/>
          <w:marTop w:val="0"/>
          <w:marBottom w:val="0"/>
          <w:divBdr>
            <w:top w:val="none" w:sz="0" w:space="0" w:color="auto"/>
            <w:left w:val="none" w:sz="0" w:space="0" w:color="auto"/>
            <w:bottom w:val="none" w:sz="0" w:space="0" w:color="auto"/>
            <w:right w:val="none" w:sz="0" w:space="0" w:color="auto"/>
          </w:divBdr>
        </w:div>
        <w:div w:id="401103853">
          <w:marLeft w:val="0"/>
          <w:marRight w:val="0"/>
          <w:marTop w:val="0"/>
          <w:marBottom w:val="0"/>
          <w:divBdr>
            <w:top w:val="none" w:sz="0" w:space="0" w:color="auto"/>
            <w:left w:val="none" w:sz="0" w:space="0" w:color="auto"/>
            <w:bottom w:val="none" w:sz="0" w:space="0" w:color="auto"/>
            <w:right w:val="none" w:sz="0" w:space="0" w:color="auto"/>
          </w:divBdr>
        </w:div>
        <w:div w:id="1014114549">
          <w:marLeft w:val="0"/>
          <w:marRight w:val="0"/>
          <w:marTop w:val="0"/>
          <w:marBottom w:val="0"/>
          <w:divBdr>
            <w:top w:val="none" w:sz="0" w:space="0" w:color="auto"/>
            <w:left w:val="none" w:sz="0" w:space="0" w:color="auto"/>
            <w:bottom w:val="none" w:sz="0" w:space="0" w:color="auto"/>
            <w:right w:val="none" w:sz="0" w:space="0" w:color="auto"/>
          </w:divBdr>
        </w:div>
        <w:div w:id="1409962093">
          <w:marLeft w:val="0"/>
          <w:marRight w:val="0"/>
          <w:marTop w:val="0"/>
          <w:marBottom w:val="0"/>
          <w:divBdr>
            <w:top w:val="none" w:sz="0" w:space="0" w:color="auto"/>
            <w:left w:val="none" w:sz="0" w:space="0" w:color="auto"/>
            <w:bottom w:val="none" w:sz="0" w:space="0" w:color="auto"/>
            <w:right w:val="none" w:sz="0" w:space="0" w:color="auto"/>
          </w:divBdr>
        </w:div>
        <w:div w:id="353658432">
          <w:marLeft w:val="0"/>
          <w:marRight w:val="0"/>
          <w:marTop w:val="0"/>
          <w:marBottom w:val="0"/>
          <w:divBdr>
            <w:top w:val="none" w:sz="0" w:space="0" w:color="auto"/>
            <w:left w:val="none" w:sz="0" w:space="0" w:color="auto"/>
            <w:bottom w:val="none" w:sz="0" w:space="0" w:color="auto"/>
            <w:right w:val="none" w:sz="0" w:space="0" w:color="auto"/>
          </w:divBdr>
        </w:div>
        <w:div w:id="1465347128">
          <w:marLeft w:val="0"/>
          <w:marRight w:val="0"/>
          <w:marTop w:val="0"/>
          <w:marBottom w:val="0"/>
          <w:divBdr>
            <w:top w:val="none" w:sz="0" w:space="0" w:color="auto"/>
            <w:left w:val="none" w:sz="0" w:space="0" w:color="auto"/>
            <w:bottom w:val="none" w:sz="0" w:space="0" w:color="auto"/>
            <w:right w:val="none" w:sz="0" w:space="0" w:color="auto"/>
          </w:divBdr>
        </w:div>
        <w:div w:id="1197616976">
          <w:marLeft w:val="0"/>
          <w:marRight w:val="0"/>
          <w:marTop w:val="0"/>
          <w:marBottom w:val="0"/>
          <w:divBdr>
            <w:top w:val="none" w:sz="0" w:space="0" w:color="auto"/>
            <w:left w:val="none" w:sz="0" w:space="0" w:color="auto"/>
            <w:bottom w:val="none" w:sz="0" w:space="0" w:color="auto"/>
            <w:right w:val="none" w:sz="0" w:space="0" w:color="auto"/>
          </w:divBdr>
        </w:div>
        <w:div w:id="564873824">
          <w:marLeft w:val="0"/>
          <w:marRight w:val="0"/>
          <w:marTop w:val="0"/>
          <w:marBottom w:val="0"/>
          <w:divBdr>
            <w:top w:val="none" w:sz="0" w:space="0" w:color="auto"/>
            <w:left w:val="none" w:sz="0" w:space="0" w:color="auto"/>
            <w:bottom w:val="none" w:sz="0" w:space="0" w:color="auto"/>
            <w:right w:val="none" w:sz="0" w:space="0" w:color="auto"/>
          </w:divBdr>
        </w:div>
        <w:div w:id="1851019486">
          <w:marLeft w:val="0"/>
          <w:marRight w:val="0"/>
          <w:marTop w:val="0"/>
          <w:marBottom w:val="0"/>
          <w:divBdr>
            <w:top w:val="none" w:sz="0" w:space="0" w:color="auto"/>
            <w:left w:val="none" w:sz="0" w:space="0" w:color="auto"/>
            <w:bottom w:val="none" w:sz="0" w:space="0" w:color="auto"/>
            <w:right w:val="none" w:sz="0" w:space="0" w:color="auto"/>
          </w:divBdr>
        </w:div>
        <w:div w:id="1799949231">
          <w:marLeft w:val="0"/>
          <w:marRight w:val="0"/>
          <w:marTop w:val="0"/>
          <w:marBottom w:val="0"/>
          <w:divBdr>
            <w:top w:val="none" w:sz="0" w:space="0" w:color="auto"/>
            <w:left w:val="none" w:sz="0" w:space="0" w:color="auto"/>
            <w:bottom w:val="none" w:sz="0" w:space="0" w:color="auto"/>
            <w:right w:val="none" w:sz="0" w:space="0" w:color="auto"/>
          </w:divBdr>
        </w:div>
        <w:div w:id="1401488025">
          <w:marLeft w:val="0"/>
          <w:marRight w:val="0"/>
          <w:marTop w:val="0"/>
          <w:marBottom w:val="0"/>
          <w:divBdr>
            <w:top w:val="none" w:sz="0" w:space="0" w:color="auto"/>
            <w:left w:val="none" w:sz="0" w:space="0" w:color="auto"/>
            <w:bottom w:val="none" w:sz="0" w:space="0" w:color="auto"/>
            <w:right w:val="none" w:sz="0" w:space="0" w:color="auto"/>
          </w:divBdr>
        </w:div>
        <w:div w:id="961039542">
          <w:marLeft w:val="0"/>
          <w:marRight w:val="0"/>
          <w:marTop w:val="0"/>
          <w:marBottom w:val="0"/>
          <w:divBdr>
            <w:top w:val="none" w:sz="0" w:space="0" w:color="auto"/>
            <w:left w:val="none" w:sz="0" w:space="0" w:color="auto"/>
            <w:bottom w:val="none" w:sz="0" w:space="0" w:color="auto"/>
            <w:right w:val="none" w:sz="0" w:space="0" w:color="auto"/>
          </w:divBdr>
        </w:div>
        <w:div w:id="31926284">
          <w:marLeft w:val="0"/>
          <w:marRight w:val="0"/>
          <w:marTop w:val="0"/>
          <w:marBottom w:val="0"/>
          <w:divBdr>
            <w:top w:val="none" w:sz="0" w:space="0" w:color="auto"/>
            <w:left w:val="none" w:sz="0" w:space="0" w:color="auto"/>
            <w:bottom w:val="none" w:sz="0" w:space="0" w:color="auto"/>
            <w:right w:val="none" w:sz="0" w:space="0" w:color="auto"/>
          </w:divBdr>
        </w:div>
        <w:div w:id="1880848985">
          <w:marLeft w:val="0"/>
          <w:marRight w:val="0"/>
          <w:marTop w:val="0"/>
          <w:marBottom w:val="0"/>
          <w:divBdr>
            <w:top w:val="none" w:sz="0" w:space="0" w:color="auto"/>
            <w:left w:val="none" w:sz="0" w:space="0" w:color="auto"/>
            <w:bottom w:val="none" w:sz="0" w:space="0" w:color="auto"/>
            <w:right w:val="none" w:sz="0" w:space="0" w:color="auto"/>
          </w:divBdr>
        </w:div>
        <w:div w:id="1615597409">
          <w:marLeft w:val="0"/>
          <w:marRight w:val="0"/>
          <w:marTop w:val="0"/>
          <w:marBottom w:val="0"/>
          <w:divBdr>
            <w:top w:val="none" w:sz="0" w:space="0" w:color="auto"/>
            <w:left w:val="none" w:sz="0" w:space="0" w:color="auto"/>
            <w:bottom w:val="none" w:sz="0" w:space="0" w:color="auto"/>
            <w:right w:val="none" w:sz="0" w:space="0" w:color="auto"/>
          </w:divBdr>
        </w:div>
        <w:div w:id="457574128">
          <w:marLeft w:val="0"/>
          <w:marRight w:val="0"/>
          <w:marTop w:val="0"/>
          <w:marBottom w:val="0"/>
          <w:divBdr>
            <w:top w:val="none" w:sz="0" w:space="0" w:color="auto"/>
            <w:left w:val="none" w:sz="0" w:space="0" w:color="auto"/>
            <w:bottom w:val="none" w:sz="0" w:space="0" w:color="auto"/>
            <w:right w:val="none" w:sz="0" w:space="0" w:color="auto"/>
          </w:divBdr>
        </w:div>
        <w:div w:id="631985934">
          <w:marLeft w:val="0"/>
          <w:marRight w:val="0"/>
          <w:marTop w:val="0"/>
          <w:marBottom w:val="0"/>
          <w:divBdr>
            <w:top w:val="none" w:sz="0" w:space="0" w:color="auto"/>
            <w:left w:val="none" w:sz="0" w:space="0" w:color="auto"/>
            <w:bottom w:val="none" w:sz="0" w:space="0" w:color="auto"/>
            <w:right w:val="none" w:sz="0" w:space="0" w:color="auto"/>
          </w:divBdr>
        </w:div>
        <w:div w:id="1506944984">
          <w:marLeft w:val="0"/>
          <w:marRight w:val="0"/>
          <w:marTop w:val="0"/>
          <w:marBottom w:val="0"/>
          <w:divBdr>
            <w:top w:val="none" w:sz="0" w:space="0" w:color="auto"/>
            <w:left w:val="none" w:sz="0" w:space="0" w:color="auto"/>
            <w:bottom w:val="none" w:sz="0" w:space="0" w:color="auto"/>
            <w:right w:val="none" w:sz="0" w:space="0" w:color="auto"/>
          </w:divBdr>
        </w:div>
        <w:div w:id="795177478">
          <w:marLeft w:val="0"/>
          <w:marRight w:val="0"/>
          <w:marTop w:val="0"/>
          <w:marBottom w:val="0"/>
          <w:divBdr>
            <w:top w:val="none" w:sz="0" w:space="0" w:color="auto"/>
            <w:left w:val="none" w:sz="0" w:space="0" w:color="auto"/>
            <w:bottom w:val="none" w:sz="0" w:space="0" w:color="auto"/>
            <w:right w:val="none" w:sz="0" w:space="0" w:color="auto"/>
          </w:divBdr>
        </w:div>
        <w:div w:id="178934367">
          <w:marLeft w:val="0"/>
          <w:marRight w:val="0"/>
          <w:marTop w:val="0"/>
          <w:marBottom w:val="0"/>
          <w:divBdr>
            <w:top w:val="none" w:sz="0" w:space="0" w:color="auto"/>
            <w:left w:val="none" w:sz="0" w:space="0" w:color="auto"/>
            <w:bottom w:val="none" w:sz="0" w:space="0" w:color="auto"/>
            <w:right w:val="none" w:sz="0" w:space="0" w:color="auto"/>
          </w:divBdr>
        </w:div>
        <w:div w:id="507791932">
          <w:marLeft w:val="0"/>
          <w:marRight w:val="0"/>
          <w:marTop w:val="0"/>
          <w:marBottom w:val="0"/>
          <w:divBdr>
            <w:top w:val="none" w:sz="0" w:space="0" w:color="auto"/>
            <w:left w:val="none" w:sz="0" w:space="0" w:color="auto"/>
            <w:bottom w:val="none" w:sz="0" w:space="0" w:color="auto"/>
            <w:right w:val="none" w:sz="0" w:space="0" w:color="auto"/>
          </w:divBdr>
        </w:div>
        <w:div w:id="155846220">
          <w:marLeft w:val="0"/>
          <w:marRight w:val="0"/>
          <w:marTop w:val="0"/>
          <w:marBottom w:val="0"/>
          <w:divBdr>
            <w:top w:val="none" w:sz="0" w:space="0" w:color="auto"/>
            <w:left w:val="none" w:sz="0" w:space="0" w:color="auto"/>
            <w:bottom w:val="none" w:sz="0" w:space="0" w:color="auto"/>
            <w:right w:val="none" w:sz="0" w:space="0" w:color="auto"/>
          </w:divBdr>
        </w:div>
        <w:div w:id="615406212">
          <w:marLeft w:val="0"/>
          <w:marRight w:val="0"/>
          <w:marTop w:val="0"/>
          <w:marBottom w:val="0"/>
          <w:divBdr>
            <w:top w:val="none" w:sz="0" w:space="0" w:color="auto"/>
            <w:left w:val="none" w:sz="0" w:space="0" w:color="auto"/>
            <w:bottom w:val="none" w:sz="0" w:space="0" w:color="auto"/>
            <w:right w:val="none" w:sz="0" w:space="0" w:color="auto"/>
          </w:divBdr>
        </w:div>
      </w:divsChild>
    </w:div>
    <w:div w:id="497304458">
      <w:bodyDiv w:val="1"/>
      <w:marLeft w:val="0"/>
      <w:marRight w:val="0"/>
      <w:marTop w:val="0"/>
      <w:marBottom w:val="0"/>
      <w:divBdr>
        <w:top w:val="none" w:sz="0" w:space="0" w:color="auto"/>
        <w:left w:val="none" w:sz="0" w:space="0" w:color="auto"/>
        <w:bottom w:val="none" w:sz="0" w:space="0" w:color="auto"/>
        <w:right w:val="none" w:sz="0" w:space="0" w:color="auto"/>
      </w:divBdr>
    </w:div>
    <w:div w:id="516892367">
      <w:bodyDiv w:val="1"/>
      <w:marLeft w:val="0"/>
      <w:marRight w:val="0"/>
      <w:marTop w:val="0"/>
      <w:marBottom w:val="0"/>
      <w:divBdr>
        <w:top w:val="none" w:sz="0" w:space="0" w:color="auto"/>
        <w:left w:val="none" w:sz="0" w:space="0" w:color="auto"/>
        <w:bottom w:val="none" w:sz="0" w:space="0" w:color="auto"/>
        <w:right w:val="none" w:sz="0" w:space="0" w:color="auto"/>
      </w:divBdr>
    </w:div>
    <w:div w:id="524292798">
      <w:bodyDiv w:val="1"/>
      <w:marLeft w:val="0"/>
      <w:marRight w:val="0"/>
      <w:marTop w:val="0"/>
      <w:marBottom w:val="0"/>
      <w:divBdr>
        <w:top w:val="none" w:sz="0" w:space="0" w:color="auto"/>
        <w:left w:val="none" w:sz="0" w:space="0" w:color="auto"/>
        <w:bottom w:val="none" w:sz="0" w:space="0" w:color="auto"/>
        <w:right w:val="none" w:sz="0" w:space="0" w:color="auto"/>
      </w:divBdr>
    </w:div>
    <w:div w:id="557975694">
      <w:bodyDiv w:val="1"/>
      <w:marLeft w:val="0"/>
      <w:marRight w:val="0"/>
      <w:marTop w:val="0"/>
      <w:marBottom w:val="0"/>
      <w:divBdr>
        <w:top w:val="none" w:sz="0" w:space="0" w:color="auto"/>
        <w:left w:val="none" w:sz="0" w:space="0" w:color="auto"/>
        <w:bottom w:val="none" w:sz="0" w:space="0" w:color="auto"/>
        <w:right w:val="none" w:sz="0" w:space="0" w:color="auto"/>
      </w:divBdr>
    </w:div>
    <w:div w:id="568997940">
      <w:bodyDiv w:val="1"/>
      <w:marLeft w:val="0"/>
      <w:marRight w:val="0"/>
      <w:marTop w:val="0"/>
      <w:marBottom w:val="0"/>
      <w:divBdr>
        <w:top w:val="none" w:sz="0" w:space="0" w:color="auto"/>
        <w:left w:val="none" w:sz="0" w:space="0" w:color="auto"/>
        <w:bottom w:val="none" w:sz="0" w:space="0" w:color="auto"/>
        <w:right w:val="none" w:sz="0" w:space="0" w:color="auto"/>
      </w:divBdr>
    </w:div>
    <w:div w:id="634944982">
      <w:bodyDiv w:val="1"/>
      <w:marLeft w:val="0"/>
      <w:marRight w:val="0"/>
      <w:marTop w:val="0"/>
      <w:marBottom w:val="0"/>
      <w:divBdr>
        <w:top w:val="none" w:sz="0" w:space="0" w:color="auto"/>
        <w:left w:val="none" w:sz="0" w:space="0" w:color="auto"/>
        <w:bottom w:val="none" w:sz="0" w:space="0" w:color="auto"/>
        <w:right w:val="none" w:sz="0" w:space="0" w:color="auto"/>
      </w:divBdr>
    </w:div>
    <w:div w:id="643853300">
      <w:bodyDiv w:val="1"/>
      <w:marLeft w:val="0"/>
      <w:marRight w:val="0"/>
      <w:marTop w:val="0"/>
      <w:marBottom w:val="0"/>
      <w:divBdr>
        <w:top w:val="none" w:sz="0" w:space="0" w:color="auto"/>
        <w:left w:val="none" w:sz="0" w:space="0" w:color="auto"/>
        <w:bottom w:val="none" w:sz="0" w:space="0" w:color="auto"/>
        <w:right w:val="none" w:sz="0" w:space="0" w:color="auto"/>
      </w:divBdr>
    </w:div>
    <w:div w:id="685710257">
      <w:bodyDiv w:val="1"/>
      <w:marLeft w:val="0"/>
      <w:marRight w:val="0"/>
      <w:marTop w:val="0"/>
      <w:marBottom w:val="0"/>
      <w:divBdr>
        <w:top w:val="none" w:sz="0" w:space="0" w:color="auto"/>
        <w:left w:val="none" w:sz="0" w:space="0" w:color="auto"/>
        <w:bottom w:val="none" w:sz="0" w:space="0" w:color="auto"/>
        <w:right w:val="none" w:sz="0" w:space="0" w:color="auto"/>
      </w:divBdr>
    </w:div>
    <w:div w:id="741297647">
      <w:bodyDiv w:val="1"/>
      <w:marLeft w:val="0"/>
      <w:marRight w:val="0"/>
      <w:marTop w:val="0"/>
      <w:marBottom w:val="0"/>
      <w:divBdr>
        <w:top w:val="none" w:sz="0" w:space="0" w:color="auto"/>
        <w:left w:val="none" w:sz="0" w:space="0" w:color="auto"/>
        <w:bottom w:val="none" w:sz="0" w:space="0" w:color="auto"/>
        <w:right w:val="none" w:sz="0" w:space="0" w:color="auto"/>
      </w:divBdr>
    </w:div>
    <w:div w:id="741488472">
      <w:bodyDiv w:val="1"/>
      <w:marLeft w:val="0"/>
      <w:marRight w:val="0"/>
      <w:marTop w:val="0"/>
      <w:marBottom w:val="0"/>
      <w:divBdr>
        <w:top w:val="none" w:sz="0" w:space="0" w:color="auto"/>
        <w:left w:val="none" w:sz="0" w:space="0" w:color="auto"/>
        <w:bottom w:val="none" w:sz="0" w:space="0" w:color="auto"/>
        <w:right w:val="none" w:sz="0" w:space="0" w:color="auto"/>
      </w:divBdr>
      <w:divsChild>
        <w:div w:id="998072155">
          <w:marLeft w:val="0"/>
          <w:marRight w:val="0"/>
          <w:marTop w:val="0"/>
          <w:marBottom w:val="0"/>
          <w:divBdr>
            <w:top w:val="none" w:sz="0" w:space="0" w:color="auto"/>
            <w:left w:val="none" w:sz="0" w:space="0" w:color="auto"/>
            <w:bottom w:val="none" w:sz="0" w:space="0" w:color="auto"/>
            <w:right w:val="none" w:sz="0" w:space="0" w:color="auto"/>
          </w:divBdr>
        </w:div>
        <w:div w:id="1284649951">
          <w:marLeft w:val="0"/>
          <w:marRight w:val="0"/>
          <w:marTop w:val="0"/>
          <w:marBottom w:val="0"/>
          <w:divBdr>
            <w:top w:val="none" w:sz="0" w:space="0" w:color="auto"/>
            <w:left w:val="none" w:sz="0" w:space="0" w:color="auto"/>
            <w:bottom w:val="none" w:sz="0" w:space="0" w:color="auto"/>
            <w:right w:val="none" w:sz="0" w:space="0" w:color="auto"/>
          </w:divBdr>
        </w:div>
        <w:div w:id="327027688">
          <w:marLeft w:val="0"/>
          <w:marRight w:val="0"/>
          <w:marTop w:val="0"/>
          <w:marBottom w:val="0"/>
          <w:divBdr>
            <w:top w:val="none" w:sz="0" w:space="0" w:color="auto"/>
            <w:left w:val="none" w:sz="0" w:space="0" w:color="auto"/>
            <w:bottom w:val="none" w:sz="0" w:space="0" w:color="auto"/>
            <w:right w:val="none" w:sz="0" w:space="0" w:color="auto"/>
          </w:divBdr>
        </w:div>
        <w:div w:id="1226257456">
          <w:marLeft w:val="0"/>
          <w:marRight w:val="0"/>
          <w:marTop w:val="0"/>
          <w:marBottom w:val="0"/>
          <w:divBdr>
            <w:top w:val="none" w:sz="0" w:space="0" w:color="auto"/>
            <w:left w:val="none" w:sz="0" w:space="0" w:color="auto"/>
            <w:bottom w:val="none" w:sz="0" w:space="0" w:color="auto"/>
            <w:right w:val="none" w:sz="0" w:space="0" w:color="auto"/>
          </w:divBdr>
        </w:div>
        <w:div w:id="447045987">
          <w:marLeft w:val="0"/>
          <w:marRight w:val="0"/>
          <w:marTop w:val="0"/>
          <w:marBottom w:val="0"/>
          <w:divBdr>
            <w:top w:val="none" w:sz="0" w:space="0" w:color="auto"/>
            <w:left w:val="none" w:sz="0" w:space="0" w:color="auto"/>
            <w:bottom w:val="none" w:sz="0" w:space="0" w:color="auto"/>
            <w:right w:val="none" w:sz="0" w:space="0" w:color="auto"/>
          </w:divBdr>
        </w:div>
        <w:div w:id="975449997">
          <w:marLeft w:val="0"/>
          <w:marRight w:val="0"/>
          <w:marTop w:val="0"/>
          <w:marBottom w:val="0"/>
          <w:divBdr>
            <w:top w:val="none" w:sz="0" w:space="0" w:color="auto"/>
            <w:left w:val="none" w:sz="0" w:space="0" w:color="auto"/>
            <w:bottom w:val="none" w:sz="0" w:space="0" w:color="auto"/>
            <w:right w:val="none" w:sz="0" w:space="0" w:color="auto"/>
          </w:divBdr>
        </w:div>
        <w:div w:id="1120609868">
          <w:marLeft w:val="0"/>
          <w:marRight w:val="0"/>
          <w:marTop w:val="0"/>
          <w:marBottom w:val="0"/>
          <w:divBdr>
            <w:top w:val="none" w:sz="0" w:space="0" w:color="auto"/>
            <w:left w:val="none" w:sz="0" w:space="0" w:color="auto"/>
            <w:bottom w:val="none" w:sz="0" w:space="0" w:color="auto"/>
            <w:right w:val="none" w:sz="0" w:space="0" w:color="auto"/>
          </w:divBdr>
        </w:div>
        <w:div w:id="1354116997">
          <w:marLeft w:val="0"/>
          <w:marRight w:val="0"/>
          <w:marTop w:val="0"/>
          <w:marBottom w:val="0"/>
          <w:divBdr>
            <w:top w:val="none" w:sz="0" w:space="0" w:color="auto"/>
            <w:left w:val="none" w:sz="0" w:space="0" w:color="auto"/>
            <w:bottom w:val="none" w:sz="0" w:space="0" w:color="auto"/>
            <w:right w:val="none" w:sz="0" w:space="0" w:color="auto"/>
          </w:divBdr>
        </w:div>
        <w:div w:id="685332084">
          <w:marLeft w:val="0"/>
          <w:marRight w:val="0"/>
          <w:marTop w:val="0"/>
          <w:marBottom w:val="0"/>
          <w:divBdr>
            <w:top w:val="none" w:sz="0" w:space="0" w:color="auto"/>
            <w:left w:val="none" w:sz="0" w:space="0" w:color="auto"/>
            <w:bottom w:val="none" w:sz="0" w:space="0" w:color="auto"/>
            <w:right w:val="none" w:sz="0" w:space="0" w:color="auto"/>
          </w:divBdr>
        </w:div>
        <w:div w:id="1049383282">
          <w:marLeft w:val="0"/>
          <w:marRight w:val="0"/>
          <w:marTop w:val="0"/>
          <w:marBottom w:val="0"/>
          <w:divBdr>
            <w:top w:val="none" w:sz="0" w:space="0" w:color="auto"/>
            <w:left w:val="none" w:sz="0" w:space="0" w:color="auto"/>
            <w:bottom w:val="none" w:sz="0" w:space="0" w:color="auto"/>
            <w:right w:val="none" w:sz="0" w:space="0" w:color="auto"/>
          </w:divBdr>
        </w:div>
        <w:div w:id="783427284">
          <w:marLeft w:val="0"/>
          <w:marRight w:val="0"/>
          <w:marTop w:val="0"/>
          <w:marBottom w:val="0"/>
          <w:divBdr>
            <w:top w:val="none" w:sz="0" w:space="0" w:color="auto"/>
            <w:left w:val="none" w:sz="0" w:space="0" w:color="auto"/>
            <w:bottom w:val="none" w:sz="0" w:space="0" w:color="auto"/>
            <w:right w:val="none" w:sz="0" w:space="0" w:color="auto"/>
          </w:divBdr>
        </w:div>
        <w:div w:id="787511078">
          <w:marLeft w:val="0"/>
          <w:marRight w:val="0"/>
          <w:marTop w:val="0"/>
          <w:marBottom w:val="0"/>
          <w:divBdr>
            <w:top w:val="none" w:sz="0" w:space="0" w:color="auto"/>
            <w:left w:val="none" w:sz="0" w:space="0" w:color="auto"/>
            <w:bottom w:val="none" w:sz="0" w:space="0" w:color="auto"/>
            <w:right w:val="none" w:sz="0" w:space="0" w:color="auto"/>
          </w:divBdr>
        </w:div>
        <w:div w:id="119153961">
          <w:marLeft w:val="0"/>
          <w:marRight w:val="0"/>
          <w:marTop w:val="0"/>
          <w:marBottom w:val="0"/>
          <w:divBdr>
            <w:top w:val="none" w:sz="0" w:space="0" w:color="auto"/>
            <w:left w:val="none" w:sz="0" w:space="0" w:color="auto"/>
            <w:bottom w:val="none" w:sz="0" w:space="0" w:color="auto"/>
            <w:right w:val="none" w:sz="0" w:space="0" w:color="auto"/>
          </w:divBdr>
        </w:div>
      </w:divsChild>
    </w:div>
    <w:div w:id="750658240">
      <w:bodyDiv w:val="1"/>
      <w:marLeft w:val="0"/>
      <w:marRight w:val="0"/>
      <w:marTop w:val="0"/>
      <w:marBottom w:val="0"/>
      <w:divBdr>
        <w:top w:val="none" w:sz="0" w:space="0" w:color="auto"/>
        <w:left w:val="none" w:sz="0" w:space="0" w:color="auto"/>
        <w:bottom w:val="none" w:sz="0" w:space="0" w:color="auto"/>
        <w:right w:val="none" w:sz="0" w:space="0" w:color="auto"/>
      </w:divBdr>
      <w:divsChild>
        <w:div w:id="1667661583">
          <w:marLeft w:val="0"/>
          <w:marRight w:val="0"/>
          <w:marTop w:val="0"/>
          <w:marBottom w:val="0"/>
          <w:divBdr>
            <w:top w:val="none" w:sz="0" w:space="0" w:color="auto"/>
            <w:left w:val="none" w:sz="0" w:space="0" w:color="auto"/>
            <w:bottom w:val="none" w:sz="0" w:space="0" w:color="auto"/>
            <w:right w:val="none" w:sz="0" w:space="0" w:color="auto"/>
          </w:divBdr>
        </w:div>
        <w:div w:id="291641974">
          <w:marLeft w:val="0"/>
          <w:marRight w:val="0"/>
          <w:marTop w:val="0"/>
          <w:marBottom w:val="0"/>
          <w:divBdr>
            <w:top w:val="none" w:sz="0" w:space="0" w:color="auto"/>
            <w:left w:val="none" w:sz="0" w:space="0" w:color="auto"/>
            <w:bottom w:val="none" w:sz="0" w:space="0" w:color="auto"/>
            <w:right w:val="none" w:sz="0" w:space="0" w:color="auto"/>
          </w:divBdr>
        </w:div>
        <w:div w:id="751435993">
          <w:marLeft w:val="0"/>
          <w:marRight w:val="0"/>
          <w:marTop w:val="0"/>
          <w:marBottom w:val="0"/>
          <w:divBdr>
            <w:top w:val="none" w:sz="0" w:space="0" w:color="auto"/>
            <w:left w:val="none" w:sz="0" w:space="0" w:color="auto"/>
            <w:bottom w:val="none" w:sz="0" w:space="0" w:color="auto"/>
            <w:right w:val="none" w:sz="0" w:space="0" w:color="auto"/>
          </w:divBdr>
        </w:div>
      </w:divsChild>
    </w:div>
    <w:div w:id="755857398">
      <w:bodyDiv w:val="1"/>
      <w:marLeft w:val="0"/>
      <w:marRight w:val="0"/>
      <w:marTop w:val="0"/>
      <w:marBottom w:val="0"/>
      <w:divBdr>
        <w:top w:val="none" w:sz="0" w:space="0" w:color="auto"/>
        <w:left w:val="none" w:sz="0" w:space="0" w:color="auto"/>
        <w:bottom w:val="none" w:sz="0" w:space="0" w:color="auto"/>
        <w:right w:val="none" w:sz="0" w:space="0" w:color="auto"/>
      </w:divBdr>
    </w:div>
    <w:div w:id="792288101">
      <w:bodyDiv w:val="1"/>
      <w:marLeft w:val="0"/>
      <w:marRight w:val="0"/>
      <w:marTop w:val="0"/>
      <w:marBottom w:val="0"/>
      <w:divBdr>
        <w:top w:val="none" w:sz="0" w:space="0" w:color="auto"/>
        <w:left w:val="none" w:sz="0" w:space="0" w:color="auto"/>
        <w:bottom w:val="none" w:sz="0" w:space="0" w:color="auto"/>
        <w:right w:val="none" w:sz="0" w:space="0" w:color="auto"/>
      </w:divBdr>
      <w:divsChild>
        <w:div w:id="379937310">
          <w:marLeft w:val="0"/>
          <w:marRight w:val="0"/>
          <w:marTop w:val="0"/>
          <w:marBottom w:val="0"/>
          <w:divBdr>
            <w:top w:val="none" w:sz="0" w:space="0" w:color="auto"/>
            <w:left w:val="none" w:sz="0" w:space="0" w:color="auto"/>
            <w:bottom w:val="none" w:sz="0" w:space="0" w:color="auto"/>
            <w:right w:val="none" w:sz="0" w:space="0" w:color="auto"/>
          </w:divBdr>
        </w:div>
        <w:div w:id="1218322574">
          <w:marLeft w:val="0"/>
          <w:marRight w:val="0"/>
          <w:marTop w:val="0"/>
          <w:marBottom w:val="0"/>
          <w:divBdr>
            <w:top w:val="none" w:sz="0" w:space="0" w:color="auto"/>
            <w:left w:val="none" w:sz="0" w:space="0" w:color="auto"/>
            <w:bottom w:val="none" w:sz="0" w:space="0" w:color="auto"/>
            <w:right w:val="none" w:sz="0" w:space="0" w:color="auto"/>
          </w:divBdr>
        </w:div>
        <w:div w:id="16779396">
          <w:marLeft w:val="0"/>
          <w:marRight w:val="0"/>
          <w:marTop w:val="0"/>
          <w:marBottom w:val="0"/>
          <w:divBdr>
            <w:top w:val="none" w:sz="0" w:space="0" w:color="auto"/>
            <w:left w:val="none" w:sz="0" w:space="0" w:color="auto"/>
            <w:bottom w:val="none" w:sz="0" w:space="0" w:color="auto"/>
            <w:right w:val="none" w:sz="0" w:space="0" w:color="auto"/>
          </w:divBdr>
        </w:div>
        <w:div w:id="977808813">
          <w:marLeft w:val="0"/>
          <w:marRight w:val="0"/>
          <w:marTop w:val="0"/>
          <w:marBottom w:val="0"/>
          <w:divBdr>
            <w:top w:val="none" w:sz="0" w:space="0" w:color="auto"/>
            <w:left w:val="none" w:sz="0" w:space="0" w:color="auto"/>
            <w:bottom w:val="none" w:sz="0" w:space="0" w:color="auto"/>
            <w:right w:val="none" w:sz="0" w:space="0" w:color="auto"/>
          </w:divBdr>
        </w:div>
        <w:div w:id="1267276465">
          <w:marLeft w:val="0"/>
          <w:marRight w:val="0"/>
          <w:marTop w:val="0"/>
          <w:marBottom w:val="0"/>
          <w:divBdr>
            <w:top w:val="none" w:sz="0" w:space="0" w:color="auto"/>
            <w:left w:val="none" w:sz="0" w:space="0" w:color="auto"/>
            <w:bottom w:val="none" w:sz="0" w:space="0" w:color="auto"/>
            <w:right w:val="none" w:sz="0" w:space="0" w:color="auto"/>
          </w:divBdr>
        </w:div>
        <w:div w:id="419639367">
          <w:marLeft w:val="0"/>
          <w:marRight w:val="0"/>
          <w:marTop w:val="0"/>
          <w:marBottom w:val="0"/>
          <w:divBdr>
            <w:top w:val="none" w:sz="0" w:space="0" w:color="auto"/>
            <w:left w:val="none" w:sz="0" w:space="0" w:color="auto"/>
            <w:bottom w:val="none" w:sz="0" w:space="0" w:color="auto"/>
            <w:right w:val="none" w:sz="0" w:space="0" w:color="auto"/>
          </w:divBdr>
        </w:div>
        <w:div w:id="418868438">
          <w:marLeft w:val="0"/>
          <w:marRight w:val="0"/>
          <w:marTop w:val="0"/>
          <w:marBottom w:val="0"/>
          <w:divBdr>
            <w:top w:val="none" w:sz="0" w:space="0" w:color="auto"/>
            <w:left w:val="none" w:sz="0" w:space="0" w:color="auto"/>
            <w:bottom w:val="none" w:sz="0" w:space="0" w:color="auto"/>
            <w:right w:val="none" w:sz="0" w:space="0" w:color="auto"/>
          </w:divBdr>
        </w:div>
        <w:div w:id="1787239865">
          <w:marLeft w:val="0"/>
          <w:marRight w:val="0"/>
          <w:marTop w:val="0"/>
          <w:marBottom w:val="0"/>
          <w:divBdr>
            <w:top w:val="none" w:sz="0" w:space="0" w:color="auto"/>
            <w:left w:val="none" w:sz="0" w:space="0" w:color="auto"/>
            <w:bottom w:val="none" w:sz="0" w:space="0" w:color="auto"/>
            <w:right w:val="none" w:sz="0" w:space="0" w:color="auto"/>
          </w:divBdr>
        </w:div>
        <w:div w:id="1573084929">
          <w:marLeft w:val="0"/>
          <w:marRight w:val="0"/>
          <w:marTop w:val="0"/>
          <w:marBottom w:val="0"/>
          <w:divBdr>
            <w:top w:val="none" w:sz="0" w:space="0" w:color="auto"/>
            <w:left w:val="none" w:sz="0" w:space="0" w:color="auto"/>
            <w:bottom w:val="none" w:sz="0" w:space="0" w:color="auto"/>
            <w:right w:val="none" w:sz="0" w:space="0" w:color="auto"/>
          </w:divBdr>
        </w:div>
        <w:div w:id="1540312948">
          <w:marLeft w:val="0"/>
          <w:marRight w:val="0"/>
          <w:marTop w:val="0"/>
          <w:marBottom w:val="0"/>
          <w:divBdr>
            <w:top w:val="none" w:sz="0" w:space="0" w:color="auto"/>
            <w:left w:val="none" w:sz="0" w:space="0" w:color="auto"/>
            <w:bottom w:val="none" w:sz="0" w:space="0" w:color="auto"/>
            <w:right w:val="none" w:sz="0" w:space="0" w:color="auto"/>
          </w:divBdr>
        </w:div>
        <w:div w:id="1164395486">
          <w:marLeft w:val="0"/>
          <w:marRight w:val="0"/>
          <w:marTop w:val="0"/>
          <w:marBottom w:val="0"/>
          <w:divBdr>
            <w:top w:val="none" w:sz="0" w:space="0" w:color="auto"/>
            <w:left w:val="none" w:sz="0" w:space="0" w:color="auto"/>
            <w:bottom w:val="none" w:sz="0" w:space="0" w:color="auto"/>
            <w:right w:val="none" w:sz="0" w:space="0" w:color="auto"/>
          </w:divBdr>
        </w:div>
        <w:div w:id="766927215">
          <w:marLeft w:val="0"/>
          <w:marRight w:val="0"/>
          <w:marTop w:val="0"/>
          <w:marBottom w:val="0"/>
          <w:divBdr>
            <w:top w:val="none" w:sz="0" w:space="0" w:color="auto"/>
            <w:left w:val="none" w:sz="0" w:space="0" w:color="auto"/>
            <w:bottom w:val="none" w:sz="0" w:space="0" w:color="auto"/>
            <w:right w:val="none" w:sz="0" w:space="0" w:color="auto"/>
          </w:divBdr>
        </w:div>
        <w:div w:id="57825955">
          <w:marLeft w:val="0"/>
          <w:marRight w:val="0"/>
          <w:marTop w:val="0"/>
          <w:marBottom w:val="0"/>
          <w:divBdr>
            <w:top w:val="none" w:sz="0" w:space="0" w:color="auto"/>
            <w:left w:val="none" w:sz="0" w:space="0" w:color="auto"/>
            <w:bottom w:val="none" w:sz="0" w:space="0" w:color="auto"/>
            <w:right w:val="none" w:sz="0" w:space="0" w:color="auto"/>
          </w:divBdr>
        </w:div>
        <w:div w:id="1372728122">
          <w:marLeft w:val="0"/>
          <w:marRight w:val="0"/>
          <w:marTop w:val="0"/>
          <w:marBottom w:val="0"/>
          <w:divBdr>
            <w:top w:val="none" w:sz="0" w:space="0" w:color="auto"/>
            <w:left w:val="none" w:sz="0" w:space="0" w:color="auto"/>
            <w:bottom w:val="none" w:sz="0" w:space="0" w:color="auto"/>
            <w:right w:val="none" w:sz="0" w:space="0" w:color="auto"/>
          </w:divBdr>
        </w:div>
        <w:div w:id="1994412696">
          <w:marLeft w:val="0"/>
          <w:marRight w:val="0"/>
          <w:marTop w:val="0"/>
          <w:marBottom w:val="0"/>
          <w:divBdr>
            <w:top w:val="none" w:sz="0" w:space="0" w:color="auto"/>
            <w:left w:val="none" w:sz="0" w:space="0" w:color="auto"/>
            <w:bottom w:val="none" w:sz="0" w:space="0" w:color="auto"/>
            <w:right w:val="none" w:sz="0" w:space="0" w:color="auto"/>
          </w:divBdr>
        </w:div>
        <w:div w:id="724067503">
          <w:marLeft w:val="0"/>
          <w:marRight w:val="0"/>
          <w:marTop w:val="0"/>
          <w:marBottom w:val="0"/>
          <w:divBdr>
            <w:top w:val="none" w:sz="0" w:space="0" w:color="auto"/>
            <w:left w:val="none" w:sz="0" w:space="0" w:color="auto"/>
            <w:bottom w:val="none" w:sz="0" w:space="0" w:color="auto"/>
            <w:right w:val="none" w:sz="0" w:space="0" w:color="auto"/>
          </w:divBdr>
        </w:div>
        <w:div w:id="866452107">
          <w:marLeft w:val="0"/>
          <w:marRight w:val="0"/>
          <w:marTop w:val="0"/>
          <w:marBottom w:val="0"/>
          <w:divBdr>
            <w:top w:val="none" w:sz="0" w:space="0" w:color="auto"/>
            <w:left w:val="none" w:sz="0" w:space="0" w:color="auto"/>
            <w:bottom w:val="none" w:sz="0" w:space="0" w:color="auto"/>
            <w:right w:val="none" w:sz="0" w:space="0" w:color="auto"/>
          </w:divBdr>
        </w:div>
        <w:div w:id="275916690">
          <w:marLeft w:val="0"/>
          <w:marRight w:val="0"/>
          <w:marTop w:val="0"/>
          <w:marBottom w:val="0"/>
          <w:divBdr>
            <w:top w:val="none" w:sz="0" w:space="0" w:color="auto"/>
            <w:left w:val="none" w:sz="0" w:space="0" w:color="auto"/>
            <w:bottom w:val="none" w:sz="0" w:space="0" w:color="auto"/>
            <w:right w:val="none" w:sz="0" w:space="0" w:color="auto"/>
          </w:divBdr>
        </w:div>
        <w:div w:id="237135516">
          <w:marLeft w:val="0"/>
          <w:marRight w:val="0"/>
          <w:marTop w:val="0"/>
          <w:marBottom w:val="0"/>
          <w:divBdr>
            <w:top w:val="none" w:sz="0" w:space="0" w:color="auto"/>
            <w:left w:val="none" w:sz="0" w:space="0" w:color="auto"/>
            <w:bottom w:val="none" w:sz="0" w:space="0" w:color="auto"/>
            <w:right w:val="none" w:sz="0" w:space="0" w:color="auto"/>
          </w:divBdr>
        </w:div>
        <w:div w:id="361247517">
          <w:marLeft w:val="0"/>
          <w:marRight w:val="0"/>
          <w:marTop w:val="0"/>
          <w:marBottom w:val="0"/>
          <w:divBdr>
            <w:top w:val="none" w:sz="0" w:space="0" w:color="auto"/>
            <w:left w:val="none" w:sz="0" w:space="0" w:color="auto"/>
            <w:bottom w:val="none" w:sz="0" w:space="0" w:color="auto"/>
            <w:right w:val="none" w:sz="0" w:space="0" w:color="auto"/>
          </w:divBdr>
        </w:div>
        <w:div w:id="121312639">
          <w:marLeft w:val="0"/>
          <w:marRight w:val="0"/>
          <w:marTop w:val="0"/>
          <w:marBottom w:val="0"/>
          <w:divBdr>
            <w:top w:val="none" w:sz="0" w:space="0" w:color="auto"/>
            <w:left w:val="none" w:sz="0" w:space="0" w:color="auto"/>
            <w:bottom w:val="none" w:sz="0" w:space="0" w:color="auto"/>
            <w:right w:val="none" w:sz="0" w:space="0" w:color="auto"/>
          </w:divBdr>
        </w:div>
        <w:div w:id="893467122">
          <w:marLeft w:val="0"/>
          <w:marRight w:val="0"/>
          <w:marTop w:val="0"/>
          <w:marBottom w:val="0"/>
          <w:divBdr>
            <w:top w:val="none" w:sz="0" w:space="0" w:color="auto"/>
            <w:left w:val="none" w:sz="0" w:space="0" w:color="auto"/>
            <w:bottom w:val="none" w:sz="0" w:space="0" w:color="auto"/>
            <w:right w:val="none" w:sz="0" w:space="0" w:color="auto"/>
          </w:divBdr>
        </w:div>
        <w:div w:id="23217982">
          <w:marLeft w:val="0"/>
          <w:marRight w:val="0"/>
          <w:marTop w:val="0"/>
          <w:marBottom w:val="0"/>
          <w:divBdr>
            <w:top w:val="none" w:sz="0" w:space="0" w:color="auto"/>
            <w:left w:val="none" w:sz="0" w:space="0" w:color="auto"/>
            <w:bottom w:val="none" w:sz="0" w:space="0" w:color="auto"/>
            <w:right w:val="none" w:sz="0" w:space="0" w:color="auto"/>
          </w:divBdr>
        </w:div>
        <w:div w:id="1057120610">
          <w:marLeft w:val="0"/>
          <w:marRight w:val="0"/>
          <w:marTop w:val="0"/>
          <w:marBottom w:val="0"/>
          <w:divBdr>
            <w:top w:val="none" w:sz="0" w:space="0" w:color="auto"/>
            <w:left w:val="none" w:sz="0" w:space="0" w:color="auto"/>
            <w:bottom w:val="none" w:sz="0" w:space="0" w:color="auto"/>
            <w:right w:val="none" w:sz="0" w:space="0" w:color="auto"/>
          </w:divBdr>
        </w:div>
        <w:div w:id="426272409">
          <w:marLeft w:val="0"/>
          <w:marRight w:val="0"/>
          <w:marTop w:val="0"/>
          <w:marBottom w:val="0"/>
          <w:divBdr>
            <w:top w:val="none" w:sz="0" w:space="0" w:color="auto"/>
            <w:left w:val="none" w:sz="0" w:space="0" w:color="auto"/>
            <w:bottom w:val="none" w:sz="0" w:space="0" w:color="auto"/>
            <w:right w:val="none" w:sz="0" w:space="0" w:color="auto"/>
          </w:divBdr>
        </w:div>
        <w:div w:id="373240930">
          <w:marLeft w:val="0"/>
          <w:marRight w:val="0"/>
          <w:marTop w:val="0"/>
          <w:marBottom w:val="0"/>
          <w:divBdr>
            <w:top w:val="none" w:sz="0" w:space="0" w:color="auto"/>
            <w:left w:val="none" w:sz="0" w:space="0" w:color="auto"/>
            <w:bottom w:val="none" w:sz="0" w:space="0" w:color="auto"/>
            <w:right w:val="none" w:sz="0" w:space="0" w:color="auto"/>
          </w:divBdr>
        </w:div>
        <w:div w:id="671183986">
          <w:marLeft w:val="0"/>
          <w:marRight w:val="0"/>
          <w:marTop w:val="0"/>
          <w:marBottom w:val="0"/>
          <w:divBdr>
            <w:top w:val="none" w:sz="0" w:space="0" w:color="auto"/>
            <w:left w:val="none" w:sz="0" w:space="0" w:color="auto"/>
            <w:bottom w:val="none" w:sz="0" w:space="0" w:color="auto"/>
            <w:right w:val="none" w:sz="0" w:space="0" w:color="auto"/>
          </w:divBdr>
        </w:div>
        <w:div w:id="1623534483">
          <w:marLeft w:val="0"/>
          <w:marRight w:val="0"/>
          <w:marTop w:val="0"/>
          <w:marBottom w:val="0"/>
          <w:divBdr>
            <w:top w:val="none" w:sz="0" w:space="0" w:color="auto"/>
            <w:left w:val="none" w:sz="0" w:space="0" w:color="auto"/>
            <w:bottom w:val="none" w:sz="0" w:space="0" w:color="auto"/>
            <w:right w:val="none" w:sz="0" w:space="0" w:color="auto"/>
          </w:divBdr>
        </w:div>
        <w:div w:id="805468525">
          <w:marLeft w:val="0"/>
          <w:marRight w:val="0"/>
          <w:marTop w:val="0"/>
          <w:marBottom w:val="0"/>
          <w:divBdr>
            <w:top w:val="none" w:sz="0" w:space="0" w:color="auto"/>
            <w:left w:val="none" w:sz="0" w:space="0" w:color="auto"/>
            <w:bottom w:val="none" w:sz="0" w:space="0" w:color="auto"/>
            <w:right w:val="none" w:sz="0" w:space="0" w:color="auto"/>
          </w:divBdr>
        </w:div>
        <w:div w:id="1878468722">
          <w:marLeft w:val="0"/>
          <w:marRight w:val="0"/>
          <w:marTop w:val="0"/>
          <w:marBottom w:val="0"/>
          <w:divBdr>
            <w:top w:val="none" w:sz="0" w:space="0" w:color="auto"/>
            <w:left w:val="none" w:sz="0" w:space="0" w:color="auto"/>
            <w:bottom w:val="none" w:sz="0" w:space="0" w:color="auto"/>
            <w:right w:val="none" w:sz="0" w:space="0" w:color="auto"/>
          </w:divBdr>
        </w:div>
        <w:div w:id="577593046">
          <w:marLeft w:val="0"/>
          <w:marRight w:val="0"/>
          <w:marTop w:val="0"/>
          <w:marBottom w:val="0"/>
          <w:divBdr>
            <w:top w:val="none" w:sz="0" w:space="0" w:color="auto"/>
            <w:left w:val="none" w:sz="0" w:space="0" w:color="auto"/>
            <w:bottom w:val="none" w:sz="0" w:space="0" w:color="auto"/>
            <w:right w:val="none" w:sz="0" w:space="0" w:color="auto"/>
          </w:divBdr>
        </w:div>
        <w:div w:id="1241133406">
          <w:marLeft w:val="0"/>
          <w:marRight w:val="0"/>
          <w:marTop w:val="0"/>
          <w:marBottom w:val="0"/>
          <w:divBdr>
            <w:top w:val="none" w:sz="0" w:space="0" w:color="auto"/>
            <w:left w:val="none" w:sz="0" w:space="0" w:color="auto"/>
            <w:bottom w:val="none" w:sz="0" w:space="0" w:color="auto"/>
            <w:right w:val="none" w:sz="0" w:space="0" w:color="auto"/>
          </w:divBdr>
        </w:div>
        <w:div w:id="1951349853">
          <w:marLeft w:val="0"/>
          <w:marRight w:val="0"/>
          <w:marTop w:val="0"/>
          <w:marBottom w:val="0"/>
          <w:divBdr>
            <w:top w:val="none" w:sz="0" w:space="0" w:color="auto"/>
            <w:left w:val="none" w:sz="0" w:space="0" w:color="auto"/>
            <w:bottom w:val="none" w:sz="0" w:space="0" w:color="auto"/>
            <w:right w:val="none" w:sz="0" w:space="0" w:color="auto"/>
          </w:divBdr>
        </w:div>
        <w:div w:id="1196696030">
          <w:marLeft w:val="0"/>
          <w:marRight w:val="0"/>
          <w:marTop w:val="0"/>
          <w:marBottom w:val="0"/>
          <w:divBdr>
            <w:top w:val="none" w:sz="0" w:space="0" w:color="auto"/>
            <w:left w:val="none" w:sz="0" w:space="0" w:color="auto"/>
            <w:bottom w:val="none" w:sz="0" w:space="0" w:color="auto"/>
            <w:right w:val="none" w:sz="0" w:space="0" w:color="auto"/>
          </w:divBdr>
        </w:div>
        <w:div w:id="1642733977">
          <w:marLeft w:val="0"/>
          <w:marRight w:val="0"/>
          <w:marTop w:val="0"/>
          <w:marBottom w:val="0"/>
          <w:divBdr>
            <w:top w:val="none" w:sz="0" w:space="0" w:color="auto"/>
            <w:left w:val="none" w:sz="0" w:space="0" w:color="auto"/>
            <w:bottom w:val="none" w:sz="0" w:space="0" w:color="auto"/>
            <w:right w:val="none" w:sz="0" w:space="0" w:color="auto"/>
          </w:divBdr>
        </w:div>
        <w:div w:id="1994409889">
          <w:marLeft w:val="0"/>
          <w:marRight w:val="0"/>
          <w:marTop w:val="0"/>
          <w:marBottom w:val="0"/>
          <w:divBdr>
            <w:top w:val="none" w:sz="0" w:space="0" w:color="auto"/>
            <w:left w:val="none" w:sz="0" w:space="0" w:color="auto"/>
            <w:bottom w:val="none" w:sz="0" w:space="0" w:color="auto"/>
            <w:right w:val="none" w:sz="0" w:space="0" w:color="auto"/>
          </w:divBdr>
        </w:div>
        <w:div w:id="218828593">
          <w:marLeft w:val="0"/>
          <w:marRight w:val="0"/>
          <w:marTop w:val="0"/>
          <w:marBottom w:val="0"/>
          <w:divBdr>
            <w:top w:val="none" w:sz="0" w:space="0" w:color="auto"/>
            <w:left w:val="none" w:sz="0" w:space="0" w:color="auto"/>
            <w:bottom w:val="none" w:sz="0" w:space="0" w:color="auto"/>
            <w:right w:val="none" w:sz="0" w:space="0" w:color="auto"/>
          </w:divBdr>
        </w:div>
        <w:div w:id="1631091470">
          <w:marLeft w:val="0"/>
          <w:marRight w:val="0"/>
          <w:marTop w:val="0"/>
          <w:marBottom w:val="0"/>
          <w:divBdr>
            <w:top w:val="none" w:sz="0" w:space="0" w:color="auto"/>
            <w:left w:val="none" w:sz="0" w:space="0" w:color="auto"/>
            <w:bottom w:val="none" w:sz="0" w:space="0" w:color="auto"/>
            <w:right w:val="none" w:sz="0" w:space="0" w:color="auto"/>
          </w:divBdr>
        </w:div>
        <w:div w:id="2032681136">
          <w:marLeft w:val="0"/>
          <w:marRight w:val="0"/>
          <w:marTop w:val="0"/>
          <w:marBottom w:val="0"/>
          <w:divBdr>
            <w:top w:val="none" w:sz="0" w:space="0" w:color="auto"/>
            <w:left w:val="none" w:sz="0" w:space="0" w:color="auto"/>
            <w:bottom w:val="none" w:sz="0" w:space="0" w:color="auto"/>
            <w:right w:val="none" w:sz="0" w:space="0" w:color="auto"/>
          </w:divBdr>
        </w:div>
        <w:div w:id="1261992320">
          <w:marLeft w:val="0"/>
          <w:marRight w:val="0"/>
          <w:marTop w:val="0"/>
          <w:marBottom w:val="0"/>
          <w:divBdr>
            <w:top w:val="none" w:sz="0" w:space="0" w:color="auto"/>
            <w:left w:val="none" w:sz="0" w:space="0" w:color="auto"/>
            <w:bottom w:val="none" w:sz="0" w:space="0" w:color="auto"/>
            <w:right w:val="none" w:sz="0" w:space="0" w:color="auto"/>
          </w:divBdr>
        </w:div>
        <w:div w:id="1656297346">
          <w:marLeft w:val="0"/>
          <w:marRight w:val="0"/>
          <w:marTop w:val="0"/>
          <w:marBottom w:val="0"/>
          <w:divBdr>
            <w:top w:val="none" w:sz="0" w:space="0" w:color="auto"/>
            <w:left w:val="none" w:sz="0" w:space="0" w:color="auto"/>
            <w:bottom w:val="none" w:sz="0" w:space="0" w:color="auto"/>
            <w:right w:val="none" w:sz="0" w:space="0" w:color="auto"/>
          </w:divBdr>
        </w:div>
      </w:divsChild>
    </w:div>
    <w:div w:id="811218343">
      <w:bodyDiv w:val="1"/>
      <w:marLeft w:val="0"/>
      <w:marRight w:val="0"/>
      <w:marTop w:val="0"/>
      <w:marBottom w:val="0"/>
      <w:divBdr>
        <w:top w:val="none" w:sz="0" w:space="0" w:color="auto"/>
        <w:left w:val="none" w:sz="0" w:space="0" w:color="auto"/>
        <w:bottom w:val="none" w:sz="0" w:space="0" w:color="auto"/>
        <w:right w:val="none" w:sz="0" w:space="0" w:color="auto"/>
      </w:divBdr>
    </w:div>
    <w:div w:id="812410571">
      <w:bodyDiv w:val="1"/>
      <w:marLeft w:val="0"/>
      <w:marRight w:val="0"/>
      <w:marTop w:val="0"/>
      <w:marBottom w:val="0"/>
      <w:divBdr>
        <w:top w:val="none" w:sz="0" w:space="0" w:color="auto"/>
        <w:left w:val="none" w:sz="0" w:space="0" w:color="auto"/>
        <w:bottom w:val="none" w:sz="0" w:space="0" w:color="auto"/>
        <w:right w:val="none" w:sz="0" w:space="0" w:color="auto"/>
      </w:divBdr>
    </w:div>
    <w:div w:id="843400627">
      <w:bodyDiv w:val="1"/>
      <w:marLeft w:val="0"/>
      <w:marRight w:val="0"/>
      <w:marTop w:val="0"/>
      <w:marBottom w:val="0"/>
      <w:divBdr>
        <w:top w:val="none" w:sz="0" w:space="0" w:color="auto"/>
        <w:left w:val="none" w:sz="0" w:space="0" w:color="auto"/>
        <w:bottom w:val="none" w:sz="0" w:space="0" w:color="auto"/>
        <w:right w:val="none" w:sz="0" w:space="0" w:color="auto"/>
      </w:divBdr>
    </w:div>
    <w:div w:id="884441078">
      <w:bodyDiv w:val="1"/>
      <w:marLeft w:val="0"/>
      <w:marRight w:val="0"/>
      <w:marTop w:val="0"/>
      <w:marBottom w:val="0"/>
      <w:divBdr>
        <w:top w:val="none" w:sz="0" w:space="0" w:color="auto"/>
        <w:left w:val="none" w:sz="0" w:space="0" w:color="auto"/>
        <w:bottom w:val="none" w:sz="0" w:space="0" w:color="auto"/>
        <w:right w:val="none" w:sz="0" w:space="0" w:color="auto"/>
      </w:divBdr>
    </w:div>
    <w:div w:id="886794804">
      <w:bodyDiv w:val="1"/>
      <w:marLeft w:val="0"/>
      <w:marRight w:val="0"/>
      <w:marTop w:val="0"/>
      <w:marBottom w:val="0"/>
      <w:divBdr>
        <w:top w:val="none" w:sz="0" w:space="0" w:color="auto"/>
        <w:left w:val="none" w:sz="0" w:space="0" w:color="auto"/>
        <w:bottom w:val="none" w:sz="0" w:space="0" w:color="auto"/>
        <w:right w:val="none" w:sz="0" w:space="0" w:color="auto"/>
      </w:divBdr>
    </w:div>
    <w:div w:id="889536810">
      <w:bodyDiv w:val="1"/>
      <w:marLeft w:val="0"/>
      <w:marRight w:val="0"/>
      <w:marTop w:val="0"/>
      <w:marBottom w:val="0"/>
      <w:divBdr>
        <w:top w:val="none" w:sz="0" w:space="0" w:color="auto"/>
        <w:left w:val="none" w:sz="0" w:space="0" w:color="auto"/>
        <w:bottom w:val="none" w:sz="0" w:space="0" w:color="auto"/>
        <w:right w:val="none" w:sz="0" w:space="0" w:color="auto"/>
      </w:divBdr>
    </w:div>
    <w:div w:id="915095672">
      <w:bodyDiv w:val="1"/>
      <w:marLeft w:val="0"/>
      <w:marRight w:val="0"/>
      <w:marTop w:val="0"/>
      <w:marBottom w:val="0"/>
      <w:divBdr>
        <w:top w:val="none" w:sz="0" w:space="0" w:color="auto"/>
        <w:left w:val="none" w:sz="0" w:space="0" w:color="auto"/>
        <w:bottom w:val="none" w:sz="0" w:space="0" w:color="auto"/>
        <w:right w:val="none" w:sz="0" w:space="0" w:color="auto"/>
      </w:divBdr>
    </w:div>
    <w:div w:id="923415267">
      <w:bodyDiv w:val="1"/>
      <w:marLeft w:val="0"/>
      <w:marRight w:val="0"/>
      <w:marTop w:val="0"/>
      <w:marBottom w:val="0"/>
      <w:divBdr>
        <w:top w:val="none" w:sz="0" w:space="0" w:color="auto"/>
        <w:left w:val="none" w:sz="0" w:space="0" w:color="auto"/>
        <w:bottom w:val="none" w:sz="0" w:space="0" w:color="auto"/>
        <w:right w:val="none" w:sz="0" w:space="0" w:color="auto"/>
      </w:divBdr>
    </w:div>
    <w:div w:id="981273104">
      <w:bodyDiv w:val="1"/>
      <w:marLeft w:val="0"/>
      <w:marRight w:val="0"/>
      <w:marTop w:val="0"/>
      <w:marBottom w:val="0"/>
      <w:divBdr>
        <w:top w:val="none" w:sz="0" w:space="0" w:color="auto"/>
        <w:left w:val="none" w:sz="0" w:space="0" w:color="auto"/>
        <w:bottom w:val="none" w:sz="0" w:space="0" w:color="auto"/>
        <w:right w:val="none" w:sz="0" w:space="0" w:color="auto"/>
      </w:divBdr>
    </w:div>
    <w:div w:id="982084367">
      <w:bodyDiv w:val="1"/>
      <w:marLeft w:val="0"/>
      <w:marRight w:val="0"/>
      <w:marTop w:val="0"/>
      <w:marBottom w:val="0"/>
      <w:divBdr>
        <w:top w:val="none" w:sz="0" w:space="0" w:color="auto"/>
        <w:left w:val="none" w:sz="0" w:space="0" w:color="auto"/>
        <w:bottom w:val="none" w:sz="0" w:space="0" w:color="auto"/>
        <w:right w:val="none" w:sz="0" w:space="0" w:color="auto"/>
      </w:divBdr>
    </w:div>
    <w:div w:id="984285871">
      <w:bodyDiv w:val="1"/>
      <w:marLeft w:val="0"/>
      <w:marRight w:val="0"/>
      <w:marTop w:val="0"/>
      <w:marBottom w:val="0"/>
      <w:divBdr>
        <w:top w:val="none" w:sz="0" w:space="0" w:color="auto"/>
        <w:left w:val="none" w:sz="0" w:space="0" w:color="auto"/>
        <w:bottom w:val="none" w:sz="0" w:space="0" w:color="auto"/>
        <w:right w:val="none" w:sz="0" w:space="0" w:color="auto"/>
      </w:divBdr>
    </w:div>
    <w:div w:id="1001927171">
      <w:bodyDiv w:val="1"/>
      <w:marLeft w:val="0"/>
      <w:marRight w:val="0"/>
      <w:marTop w:val="0"/>
      <w:marBottom w:val="0"/>
      <w:divBdr>
        <w:top w:val="none" w:sz="0" w:space="0" w:color="auto"/>
        <w:left w:val="none" w:sz="0" w:space="0" w:color="auto"/>
        <w:bottom w:val="none" w:sz="0" w:space="0" w:color="auto"/>
        <w:right w:val="none" w:sz="0" w:space="0" w:color="auto"/>
      </w:divBdr>
    </w:div>
    <w:div w:id="1011109545">
      <w:bodyDiv w:val="1"/>
      <w:marLeft w:val="0"/>
      <w:marRight w:val="0"/>
      <w:marTop w:val="0"/>
      <w:marBottom w:val="0"/>
      <w:divBdr>
        <w:top w:val="none" w:sz="0" w:space="0" w:color="auto"/>
        <w:left w:val="none" w:sz="0" w:space="0" w:color="auto"/>
        <w:bottom w:val="none" w:sz="0" w:space="0" w:color="auto"/>
        <w:right w:val="none" w:sz="0" w:space="0" w:color="auto"/>
      </w:divBdr>
      <w:divsChild>
        <w:div w:id="876158644">
          <w:marLeft w:val="0"/>
          <w:marRight w:val="0"/>
          <w:marTop w:val="0"/>
          <w:marBottom w:val="0"/>
          <w:divBdr>
            <w:top w:val="none" w:sz="0" w:space="0" w:color="auto"/>
            <w:left w:val="none" w:sz="0" w:space="0" w:color="auto"/>
            <w:bottom w:val="none" w:sz="0" w:space="0" w:color="auto"/>
            <w:right w:val="none" w:sz="0" w:space="0" w:color="auto"/>
          </w:divBdr>
        </w:div>
        <w:div w:id="1669627824">
          <w:marLeft w:val="0"/>
          <w:marRight w:val="0"/>
          <w:marTop w:val="0"/>
          <w:marBottom w:val="0"/>
          <w:divBdr>
            <w:top w:val="none" w:sz="0" w:space="0" w:color="auto"/>
            <w:left w:val="none" w:sz="0" w:space="0" w:color="auto"/>
            <w:bottom w:val="none" w:sz="0" w:space="0" w:color="auto"/>
            <w:right w:val="none" w:sz="0" w:space="0" w:color="auto"/>
          </w:divBdr>
        </w:div>
        <w:div w:id="524947917">
          <w:marLeft w:val="0"/>
          <w:marRight w:val="0"/>
          <w:marTop w:val="0"/>
          <w:marBottom w:val="0"/>
          <w:divBdr>
            <w:top w:val="none" w:sz="0" w:space="0" w:color="auto"/>
            <w:left w:val="none" w:sz="0" w:space="0" w:color="auto"/>
            <w:bottom w:val="none" w:sz="0" w:space="0" w:color="auto"/>
            <w:right w:val="none" w:sz="0" w:space="0" w:color="auto"/>
          </w:divBdr>
        </w:div>
        <w:div w:id="1871726151">
          <w:marLeft w:val="0"/>
          <w:marRight w:val="0"/>
          <w:marTop w:val="0"/>
          <w:marBottom w:val="0"/>
          <w:divBdr>
            <w:top w:val="none" w:sz="0" w:space="0" w:color="auto"/>
            <w:left w:val="none" w:sz="0" w:space="0" w:color="auto"/>
            <w:bottom w:val="none" w:sz="0" w:space="0" w:color="auto"/>
            <w:right w:val="none" w:sz="0" w:space="0" w:color="auto"/>
          </w:divBdr>
        </w:div>
        <w:div w:id="722753419">
          <w:marLeft w:val="0"/>
          <w:marRight w:val="0"/>
          <w:marTop w:val="0"/>
          <w:marBottom w:val="0"/>
          <w:divBdr>
            <w:top w:val="none" w:sz="0" w:space="0" w:color="auto"/>
            <w:left w:val="none" w:sz="0" w:space="0" w:color="auto"/>
            <w:bottom w:val="none" w:sz="0" w:space="0" w:color="auto"/>
            <w:right w:val="none" w:sz="0" w:space="0" w:color="auto"/>
          </w:divBdr>
        </w:div>
        <w:div w:id="275260963">
          <w:marLeft w:val="0"/>
          <w:marRight w:val="0"/>
          <w:marTop w:val="0"/>
          <w:marBottom w:val="0"/>
          <w:divBdr>
            <w:top w:val="none" w:sz="0" w:space="0" w:color="auto"/>
            <w:left w:val="none" w:sz="0" w:space="0" w:color="auto"/>
            <w:bottom w:val="none" w:sz="0" w:space="0" w:color="auto"/>
            <w:right w:val="none" w:sz="0" w:space="0" w:color="auto"/>
          </w:divBdr>
        </w:div>
        <w:div w:id="307783204">
          <w:marLeft w:val="0"/>
          <w:marRight w:val="0"/>
          <w:marTop w:val="0"/>
          <w:marBottom w:val="0"/>
          <w:divBdr>
            <w:top w:val="none" w:sz="0" w:space="0" w:color="auto"/>
            <w:left w:val="none" w:sz="0" w:space="0" w:color="auto"/>
            <w:bottom w:val="none" w:sz="0" w:space="0" w:color="auto"/>
            <w:right w:val="none" w:sz="0" w:space="0" w:color="auto"/>
          </w:divBdr>
        </w:div>
        <w:div w:id="527181588">
          <w:marLeft w:val="0"/>
          <w:marRight w:val="0"/>
          <w:marTop w:val="0"/>
          <w:marBottom w:val="0"/>
          <w:divBdr>
            <w:top w:val="none" w:sz="0" w:space="0" w:color="auto"/>
            <w:left w:val="none" w:sz="0" w:space="0" w:color="auto"/>
            <w:bottom w:val="none" w:sz="0" w:space="0" w:color="auto"/>
            <w:right w:val="none" w:sz="0" w:space="0" w:color="auto"/>
          </w:divBdr>
        </w:div>
        <w:div w:id="822618735">
          <w:marLeft w:val="0"/>
          <w:marRight w:val="0"/>
          <w:marTop w:val="0"/>
          <w:marBottom w:val="0"/>
          <w:divBdr>
            <w:top w:val="none" w:sz="0" w:space="0" w:color="auto"/>
            <w:left w:val="none" w:sz="0" w:space="0" w:color="auto"/>
            <w:bottom w:val="none" w:sz="0" w:space="0" w:color="auto"/>
            <w:right w:val="none" w:sz="0" w:space="0" w:color="auto"/>
          </w:divBdr>
        </w:div>
        <w:div w:id="1982684691">
          <w:marLeft w:val="0"/>
          <w:marRight w:val="0"/>
          <w:marTop w:val="0"/>
          <w:marBottom w:val="0"/>
          <w:divBdr>
            <w:top w:val="none" w:sz="0" w:space="0" w:color="auto"/>
            <w:left w:val="none" w:sz="0" w:space="0" w:color="auto"/>
            <w:bottom w:val="none" w:sz="0" w:space="0" w:color="auto"/>
            <w:right w:val="none" w:sz="0" w:space="0" w:color="auto"/>
          </w:divBdr>
        </w:div>
        <w:div w:id="494491956">
          <w:marLeft w:val="0"/>
          <w:marRight w:val="0"/>
          <w:marTop w:val="0"/>
          <w:marBottom w:val="0"/>
          <w:divBdr>
            <w:top w:val="none" w:sz="0" w:space="0" w:color="auto"/>
            <w:left w:val="none" w:sz="0" w:space="0" w:color="auto"/>
            <w:bottom w:val="none" w:sz="0" w:space="0" w:color="auto"/>
            <w:right w:val="none" w:sz="0" w:space="0" w:color="auto"/>
          </w:divBdr>
        </w:div>
        <w:div w:id="1392584278">
          <w:marLeft w:val="0"/>
          <w:marRight w:val="0"/>
          <w:marTop w:val="0"/>
          <w:marBottom w:val="0"/>
          <w:divBdr>
            <w:top w:val="none" w:sz="0" w:space="0" w:color="auto"/>
            <w:left w:val="none" w:sz="0" w:space="0" w:color="auto"/>
            <w:bottom w:val="none" w:sz="0" w:space="0" w:color="auto"/>
            <w:right w:val="none" w:sz="0" w:space="0" w:color="auto"/>
          </w:divBdr>
        </w:div>
        <w:div w:id="923337016">
          <w:marLeft w:val="0"/>
          <w:marRight w:val="0"/>
          <w:marTop w:val="0"/>
          <w:marBottom w:val="0"/>
          <w:divBdr>
            <w:top w:val="none" w:sz="0" w:space="0" w:color="auto"/>
            <w:left w:val="none" w:sz="0" w:space="0" w:color="auto"/>
            <w:bottom w:val="none" w:sz="0" w:space="0" w:color="auto"/>
            <w:right w:val="none" w:sz="0" w:space="0" w:color="auto"/>
          </w:divBdr>
        </w:div>
        <w:div w:id="1018653840">
          <w:marLeft w:val="0"/>
          <w:marRight w:val="0"/>
          <w:marTop w:val="0"/>
          <w:marBottom w:val="0"/>
          <w:divBdr>
            <w:top w:val="none" w:sz="0" w:space="0" w:color="auto"/>
            <w:left w:val="none" w:sz="0" w:space="0" w:color="auto"/>
            <w:bottom w:val="none" w:sz="0" w:space="0" w:color="auto"/>
            <w:right w:val="none" w:sz="0" w:space="0" w:color="auto"/>
          </w:divBdr>
        </w:div>
        <w:div w:id="13309383">
          <w:marLeft w:val="0"/>
          <w:marRight w:val="0"/>
          <w:marTop w:val="0"/>
          <w:marBottom w:val="0"/>
          <w:divBdr>
            <w:top w:val="none" w:sz="0" w:space="0" w:color="auto"/>
            <w:left w:val="none" w:sz="0" w:space="0" w:color="auto"/>
            <w:bottom w:val="none" w:sz="0" w:space="0" w:color="auto"/>
            <w:right w:val="none" w:sz="0" w:space="0" w:color="auto"/>
          </w:divBdr>
        </w:div>
        <w:div w:id="242954148">
          <w:marLeft w:val="0"/>
          <w:marRight w:val="0"/>
          <w:marTop w:val="0"/>
          <w:marBottom w:val="0"/>
          <w:divBdr>
            <w:top w:val="none" w:sz="0" w:space="0" w:color="auto"/>
            <w:left w:val="none" w:sz="0" w:space="0" w:color="auto"/>
            <w:bottom w:val="none" w:sz="0" w:space="0" w:color="auto"/>
            <w:right w:val="none" w:sz="0" w:space="0" w:color="auto"/>
          </w:divBdr>
        </w:div>
        <w:div w:id="1202283929">
          <w:marLeft w:val="0"/>
          <w:marRight w:val="0"/>
          <w:marTop w:val="0"/>
          <w:marBottom w:val="0"/>
          <w:divBdr>
            <w:top w:val="none" w:sz="0" w:space="0" w:color="auto"/>
            <w:left w:val="none" w:sz="0" w:space="0" w:color="auto"/>
            <w:bottom w:val="none" w:sz="0" w:space="0" w:color="auto"/>
            <w:right w:val="none" w:sz="0" w:space="0" w:color="auto"/>
          </w:divBdr>
        </w:div>
        <w:div w:id="1048721981">
          <w:marLeft w:val="0"/>
          <w:marRight w:val="0"/>
          <w:marTop w:val="0"/>
          <w:marBottom w:val="0"/>
          <w:divBdr>
            <w:top w:val="none" w:sz="0" w:space="0" w:color="auto"/>
            <w:left w:val="none" w:sz="0" w:space="0" w:color="auto"/>
            <w:bottom w:val="none" w:sz="0" w:space="0" w:color="auto"/>
            <w:right w:val="none" w:sz="0" w:space="0" w:color="auto"/>
          </w:divBdr>
        </w:div>
        <w:div w:id="1586257310">
          <w:marLeft w:val="0"/>
          <w:marRight w:val="0"/>
          <w:marTop w:val="0"/>
          <w:marBottom w:val="0"/>
          <w:divBdr>
            <w:top w:val="none" w:sz="0" w:space="0" w:color="auto"/>
            <w:left w:val="none" w:sz="0" w:space="0" w:color="auto"/>
            <w:bottom w:val="none" w:sz="0" w:space="0" w:color="auto"/>
            <w:right w:val="none" w:sz="0" w:space="0" w:color="auto"/>
          </w:divBdr>
        </w:div>
        <w:div w:id="565183052">
          <w:marLeft w:val="0"/>
          <w:marRight w:val="0"/>
          <w:marTop w:val="0"/>
          <w:marBottom w:val="0"/>
          <w:divBdr>
            <w:top w:val="none" w:sz="0" w:space="0" w:color="auto"/>
            <w:left w:val="none" w:sz="0" w:space="0" w:color="auto"/>
            <w:bottom w:val="none" w:sz="0" w:space="0" w:color="auto"/>
            <w:right w:val="none" w:sz="0" w:space="0" w:color="auto"/>
          </w:divBdr>
        </w:div>
        <w:div w:id="829293103">
          <w:marLeft w:val="0"/>
          <w:marRight w:val="0"/>
          <w:marTop w:val="0"/>
          <w:marBottom w:val="0"/>
          <w:divBdr>
            <w:top w:val="none" w:sz="0" w:space="0" w:color="auto"/>
            <w:left w:val="none" w:sz="0" w:space="0" w:color="auto"/>
            <w:bottom w:val="none" w:sz="0" w:space="0" w:color="auto"/>
            <w:right w:val="none" w:sz="0" w:space="0" w:color="auto"/>
          </w:divBdr>
        </w:div>
        <w:div w:id="1257255012">
          <w:marLeft w:val="0"/>
          <w:marRight w:val="0"/>
          <w:marTop w:val="0"/>
          <w:marBottom w:val="0"/>
          <w:divBdr>
            <w:top w:val="none" w:sz="0" w:space="0" w:color="auto"/>
            <w:left w:val="none" w:sz="0" w:space="0" w:color="auto"/>
            <w:bottom w:val="none" w:sz="0" w:space="0" w:color="auto"/>
            <w:right w:val="none" w:sz="0" w:space="0" w:color="auto"/>
          </w:divBdr>
        </w:div>
        <w:div w:id="1920598963">
          <w:marLeft w:val="0"/>
          <w:marRight w:val="0"/>
          <w:marTop w:val="0"/>
          <w:marBottom w:val="0"/>
          <w:divBdr>
            <w:top w:val="none" w:sz="0" w:space="0" w:color="auto"/>
            <w:left w:val="none" w:sz="0" w:space="0" w:color="auto"/>
            <w:bottom w:val="none" w:sz="0" w:space="0" w:color="auto"/>
            <w:right w:val="none" w:sz="0" w:space="0" w:color="auto"/>
          </w:divBdr>
        </w:div>
        <w:div w:id="1649940028">
          <w:marLeft w:val="0"/>
          <w:marRight w:val="0"/>
          <w:marTop w:val="0"/>
          <w:marBottom w:val="0"/>
          <w:divBdr>
            <w:top w:val="none" w:sz="0" w:space="0" w:color="auto"/>
            <w:left w:val="none" w:sz="0" w:space="0" w:color="auto"/>
            <w:bottom w:val="none" w:sz="0" w:space="0" w:color="auto"/>
            <w:right w:val="none" w:sz="0" w:space="0" w:color="auto"/>
          </w:divBdr>
        </w:div>
        <w:div w:id="189611669">
          <w:marLeft w:val="0"/>
          <w:marRight w:val="0"/>
          <w:marTop w:val="0"/>
          <w:marBottom w:val="0"/>
          <w:divBdr>
            <w:top w:val="none" w:sz="0" w:space="0" w:color="auto"/>
            <w:left w:val="none" w:sz="0" w:space="0" w:color="auto"/>
            <w:bottom w:val="none" w:sz="0" w:space="0" w:color="auto"/>
            <w:right w:val="none" w:sz="0" w:space="0" w:color="auto"/>
          </w:divBdr>
        </w:div>
        <w:div w:id="1940217775">
          <w:marLeft w:val="0"/>
          <w:marRight w:val="0"/>
          <w:marTop w:val="0"/>
          <w:marBottom w:val="0"/>
          <w:divBdr>
            <w:top w:val="none" w:sz="0" w:space="0" w:color="auto"/>
            <w:left w:val="none" w:sz="0" w:space="0" w:color="auto"/>
            <w:bottom w:val="none" w:sz="0" w:space="0" w:color="auto"/>
            <w:right w:val="none" w:sz="0" w:space="0" w:color="auto"/>
          </w:divBdr>
        </w:div>
        <w:div w:id="1555970311">
          <w:marLeft w:val="0"/>
          <w:marRight w:val="0"/>
          <w:marTop w:val="0"/>
          <w:marBottom w:val="0"/>
          <w:divBdr>
            <w:top w:val="none" w:sz="0" w:space="0" w:color="auto"/>
            <w:left w:val="none" w:sz="0" w:space="0" w:color="auto"/>
            <w:bottom w:val="none" w:sz="0" w:space="0" w:color="auto"/>
            <w:right w:val="none" w:sz="0" w:space="0" w:color="auto"/>
          </w:divBdr>
        </w:div>
        <w:div w:id="1551263022">
          <w:marLeft w:val="0"/>
          <w:marRight w:val="0"/>
          <w:marTop w:val="0"/>
          <w:marBottom w:val="0"/>
          <w:divBdr>
            <w:top w:val="none" w:sz="0" w:space="0" w:color="auto"/>
            <w:left w:val="none" w:sz="0" w:space="0" w:color="auto"/>
            <w:bottom w:val="none" w:sz="0" w:space="0" w:color="auto"/>
            <w:right w:val="none" w:sz="0" w:space="0" w:color="auto"/>
          </w:divBdr>
        </w:div>
        <w:div w:id="766779295">
          <w:marLeft w:val="0"/>
          <w:marRight w:val="0"/>
          <w:marTop w:val="0"/>
          <w:marBottom w:val="0"/>
          <w:divBdr>
            <w:top w:val="none" w:sz="0" w:space="0" w:color="auto"/>
            <w:left w:val="none" w:sz="0" w:space="0" w:color="auto"/>
            <w:bottom w:val="none" w:sz="0" w:space="0" w:color="auto"/>
            <w:right w:val="none" w:sz="0" w:space="0" w:color="auto"/>
          </w:divBdr>
        </w:div>
        <w:div w:id="391392002">
          <w:marLeft w:val="0"/>
          <w:marRight w:val="0"/>
          <w:marTop w:val="0"/>
          <w:marBottom w:val="0"/>
          <w:divBdr>
            <w:top w:val="none" w:sz="0" w:space="0" w:color="auto"/>
            <w:left w:val="none" w:sz="0" w:space="0" w:color="auto"/>
            <w:bottom w:val="none" w:sz="0" w:space="0" w:color="auto"/>
            <w:right w:val="none" w:sz="0" w:space="0" w:color="auto"/>
          </w:divBdr>
        </w:div>
        <w:div w:id="2094812933">
          <w:marLeft w:val="0"/>
          <w:marRight w:val="0"/>
          <w:marTop w:val="0"/>
          <w:marBottom w:val="0"/>
          <w:divBdr>
            <w:top w:val="none" w:sz="0" w:space="0" w:color="auto"/>
            <w:left w:val="none" w:sz="0" w:space="0" w:color="auto"/>
            <w:bottom w:val="none" w:sz="0" w:space="0" w:color="auto"/>
            <w:right w:val="none" w:sz="0" w:space="0" w:color="auto"/>
          </w:divBdr>
        </w:div>
        <w:div w:id="73867733">
          <w:marLeft w:val="0"/>
          <w:marRight w:val="0"/>
          <w:marTop w:val="0"/>
          <w:marBottom w:val="0"/>
          <w:divBdr>
            <w:top w:val="none" w:sz="0" w:space="0" w:color="auto"/>
            <w:left w:val="none" w:sz="0" w:space="0" w:color="auto"/>
            <w:bottom w:val="none" w:sz="0" w:space="0" w:color="auto"/>
            <w:right w:val="none" w:sz="0" w:space="0" w:color="auto"/>
          </w:divBdr>
        </w:div>
        <w:div w:id="1953046710">
          <w:marLeft w:val="0"/>
          <w:marRight w:val="0"/>
          <w:marTop w:val="0"/>
          <w:marBottom w:val="0"/>
          <w:divBdr>
            <w:top w:val="none" w:sz="0" w:space="0" w:color="auto"/>
            <w:left w:val="none" w:sz="0" w:space="0" w:color="auto"/>
            <w:bottom w:val="none" w:sz="0" w:space="0" w:color="auto"/>
            <w:right w:val="none" w:sz="0" w:space="0" w:color="auto"/>
          </w:divBdr>
        </w:div>
      </w:divsChild>
    </w:div>
    <w:div w:id="1011224406">
      <w:bodyDiv w:val="1"/>
      <w:marLeft w:val="0"/>
      <w:marRight w:val="0"/>
      <w:marTop w:val="0"/>
      <w:marBottom w:val="0"/>
      <w:divBdr>
        <w:top w:val="none" w:sz="0" w:space="0" w:color="auto"/>
        <w:left w:val="none" w:sz="0" w:space="0" w:color="auto"/>
        <w:bottom w:val="none" w:sz="0" w:space="0" w:color="auto"/>
        <w:right w:val="none" w:sz="0" w:space="0" w:color="auto"/>
      </w:divBdr>
      <w:divsChild>
        <w:div w:id="976761591">
          <w:marLeft w:val="0"/>
          <w:marRight w:val="0"/>
          <w:marTop w:val="0"/>
          <w:marBottom w:val="0"/>
          <w:divBdr>
            <w:top w:val="none" w:sz="0" w:space="0" w:color="auto"/>
            <w:left w:val="none" w:sz="0" w:space="0" w:color="auto"/>
            <w:bottom w:val="none" w:sz="0" w:space="0" w:color="auto"/>
            <w:right w:val="none" w:sz="0" w:space="0" w:color="auto"/>
          </w:divBdr>
        </w:div>
        <w:div w:id="883518691">
          <w:marLeft w:val="0"/>
          <w:marRight w:val="0"/>
          <w:marTop w:val="0"/>
          <w:marBottom w:val="0"/>
          <w:divBdr>
            <w:top w:val="none" w:sz="0" w:space="0" w:color="auto"/>
            <w:left w:val="none" w:sz="0" w:space="0" w:color="auto"/>
            <w:bottom w:val="none" w:sz="0" w:space="0" w:color="auto"/>
            <w:right w:val="none" w:sz="0" w:space="0" w:color="auto"/>
          </w:divBdr>
        </w:div>
        <w:div w:id="1873228013">
          <w:marLeft w:val="0"/>
          <w:marRight w:val="0"/>
          <w:marTop w:val="0"/>
          <w:marBottom w:val="0"/>
          <w:divBdr>
            <w:top w:val="none" w:sz="0" w:space="0" w:color="auto"/>
            <w:left w:val="none" w:sz="0" w:space="0" w:color="auto"/>
            <w:bottom w:val="none" w:sz="0" w:space="0" w:color="auto"/>
            <w:right w:val="none" w:sz="0" w:space="0" w:color="auto"/>
          </w:divBdr>
        </w:div>
        <w:div w:id="27992062">
          <w:marLeft w:val="0"/>
          <w:marRight w:val="0"/>
          <w:marTop w:val="0"/>
          <w:marBottom w:val="0"/>
          <w:divBdr>
            <w:top w:val="none" w:sz="0" w:space="0" w:color="auto"/>
            <w:left w:val="none" w:sz="0" w:space="0" w:color="auto"/>
            <w:bottom w:val="none" w:sz="0" w:space="0" w:color="auto"/>
            <w:right w:val="none" w:sz="0" w:space="0" w:color="auto"/>
          </w:divBdr>
        </w:div>
        <w:div w:id="1799952361">
          <w:marLeft w:val="0"/>
          <w:marRight w:val="0"/>
          <w:marTop w:val="0"/>
          <w:marBottom w:val="0"/>
          <w:divBdr>
            <w:top w:val="none" w:sz="0" w:space="0" w:color="auto"/>
            <w:left w:val="none" w:sz="0" w:space="0" w:color="auto"/>
            <w:bottom w:val="none" w:sz="0" w:space="0" w:color="auto"/>
            <w:right w:val="none" w:sz="0" w:space="0" w:color="auto"/>
          </w:divBdr>
        </w:div>
        <w:div w:id="1292248375">
          <w:marLeft w:val="0"/>
          <w:marRight w:val="0"/>
          <w:marTop w:val="0"/>
          <w:marBottom w:val="0"/>
          <w:divBdr>
            <w:top w:val="none" w:sz="0" w:space="0" w:color="auto"/>
            <w:left w:val="none" w:sz="0" w:space="0" w:color="auto"/>
            <w:bottom w:val="none" w:sz="0" w:space="0" w:color="auto"/>
            <w:right w:val="none" w:sz="0" w:space="0" w:color="auto"/>
          </w:divBdr>
        </w:div>
        <w:div w:id="946888523">
          <w:marLeft w:val="0"/>
          <w:marRight w:val="0"/>
          <w:marTop w:val="0"/>
          <w:marBottom w:val="0"/>
          <w:divBdr>
            <w:top w:val="none" w:sz="0" w:space="0" w:color="auto"/>
            <w:left w:val="none" w:sz="0" w:space="0" w:color="auto"/>
            <w:bottom w:val="none" w:sz="0" w:space="0" w:color="auto"/>
            <w:right w:val="none" w:sz="0" w:space="0" w:color="auto"/>
          </w:divBdr>
        </w:div>
        <w:div w:id="1786577036">
          <w:marLeft w:val="0"/>
          <w:marRight w:val="0"/>
          <w:marTop w:val="0"/>
          <w:marBottom w:val="0"/>
          <w:divBdr>
            <w:top w:val="none" w:sz="0" w:space="0" w:color="auto"/>
            <w:left w:val="none" w:sz="0" w:space="0" w:color="auto"/>
            <w:bottom w:val="none" w:sz="0" w:space="0" w:color="auto"/>
            <w:right w:val="none" w:sz="0" w:space="0" w:color="auto"/>
          </w:divBdr>
        </w:div>
        <w:div w:id="151071005">
          <w:marLeft w:val="0"/>
          <w:marRight w:val="0"/>
          <w:marTop w:val="0"/>
          <w:marBottom w:val="0"/>
          <w:divBdr>
            <w:top w:val="none" w:sz="0" w:space="0" w:color="auto"/>
            <w:left w:val="none" w:sz="0" w:space="0" w:color="auto"/>
            <w:bottom w:val="none" w:sz="0" w:space="0" w:color="auto"/>
            <w:right w:val="none" w:sz="0" w:space="0" w:color="auto"/>
          </w:divBdr>
        </w:div>
        <w:div w:id="1319067706">
          <w:marLeft w:val="0"/>
          <w:marRight w:val="0"/>
          <w:marTop w:val="0"/>
          <w:marBottom w:val="0"/>
          <w:divBdr>
            <w:top w:val="none" w:sz="0" w:space="0" w:color="auto"/>
            <w:left w:val="none" w:sz="0" w:space="0" w:color="auto"/>
            <w:bottom w:val="none" w:sz="0" w:space="0" w:color="auto"/>
            <w:right w:val="none" w:sz="0" w:space="0" w:color="auto"/>
          </w:divBdr>
        </w:div>
        <w:div w:id="1033655254">
          <w:marLeft w:val="0"/>
          <w:marRight w:val="0"/>
          <w:marTop w:val="0"/>
          <w:marBottom w:val="0"/>
          <w:divBdr>
            <w:top w:val="none" w:sz="0" w:space="0" w:color="auto"/>
            <w:left w:val="none" w:sz="0" w:space="0" w:color="auto"/>
            <w:bottom w:val="none" w:sz="0" w:space="0" w:color="auto"/>
            <w:right w:val="none" w:sz="0" w:space="0" w:color="auto"/>
          </w:divBdr>
        </w:div>
        <w:div w:id="1461878195">
          <w:marLeft w:val="0"/>
          <w:marRight w:val="0"/>
          <w:marTop w:val="0"/>
          <w:marBottom w:val="0"/>
          <w:divBdr>
            <w:top w:val="none" w:sz="0" w:space="0" w:color="auto"/>
            <w:left w:val="none" w:sz="0" w:space="0" w:color="auto"/>
            <w:bottom w:val="none" w:sz="0" w:space="0" w:color="auto"/>
            <w:right w:val="none" w:sz="0" w:space="0" w:color="auto"/>
          </w:divBdr>
        </w:div>
        <w:div w:id="1707948102">
          <w:marLeft w:val="0"/>
          <w:marRight w:val="0"/>
          <w:marTop w:val="0"/>
          <w:marBottom w:val="0"/>
          <w:divBdr>
            <w:top w:val="none" w:sz="0" w:space="0" w:color="auto"/>
            <w:left w:val="none" w:sz="0" w:space="0" w:color="auto"/>
            <w:bottom w:val="none" w:sz="0" w:space="0" w:color="auto"/>
            <w:right w:val="none" w:sz="0" w:space="0" w:color="auto"/>
          </w:divBdr>
        </w:div>
        <w:div w:id="2133669023">
          <w:marLeft w:val="0"/>
          <w:marRight w:val="0"/>
          <w:marTop w:val="0"/>
          <w:marBottom w:val="0"/>
          <w:divBdr>
            <w:top w:val="none" w:sz="0" w:space="0" w:color="auto"/>
            <w:left w:val="none" w:sz="0" w:space="0" w:color="auto"/>
            <w:bottom w:val="none" w:sz="0" w:space="0" w:color="auto"/>
            <w:right w:val="none" w:sz="0" w:space="0" w:color="auto"/>
          </w:divBdr>
        </w:div>
        <w:div w:id="1398288117">
          <w:marLeft w:val="0"/>
          <w:marRight w:val="0"/>
          <w:marTop w:val="0"/>
          <w:marBottom w:val="0"/>
          <w:divBdr>
            <w:top w:val="none" w:sz="0" w:space="0" w:color="auto"/>
            <w:left w:val="none" w:sz="0" w:space="0" w:color="auto"/>
            <w:bottom w:val="none" w:sz="0" w:space="0" w:color="auto"/>
            <w:right w:val="none" w:sz="0" w:space="0" w:color="auto"/>
          </w:divBdr>
        </w:div>
        <w:div w:id="61683747">
          <w:marLeft w:val="0"/>
          <w:marRight w:val="0"/>
          <w:marTop w:val="0"/>
          <w:marBottom w:val="0"/>
          <w:divBdr>
            <w:top w:val="none" w:sz="0" w:space="0" w:color="auto"/>
            <w:left w:val="none" w:sz="0" w:space="0" w:color="auto"/>
            <w:bottom w:val="none" w:sz="0" w:space="0" w:color="auto"/>
            <w:right w:val="none" w:sz="0" w:space="0" w:color="auto"/>
          </w:divBdr>
        </w:div>
        <w:div w:id="717894048">
          <w:marLeft w:val="0"/>
          <w:marRight w:val="0"/>
          <w:marTop w:val="0"/>
          <w:marBottom w:val="0"/>
          <w:divBdr>
            <w:top w:val="none" w:sz="0" w:space="0" w:color="auto"/>
            <w:left w:val="none" w:sz="0" w:space="0" w:color="auto"/>
            <w:bottom w:val="none" w:sz="0" w:space="0" w:color="auto"/>
            <w:right w:val="none" w:sz="0" w:space="0" w:color="auto"/>
          </w:divBdr>
        </w:div>
        <w:div w:id="1522862410">
          <w:marLeft w:val="0"/>
          <w:marRight w:val="0"/>
          <w:marTop w:val="0"/>
          <w:marBottom w:val="0"/>
          <w:divBdr>
            <w:top w:val="none" w:sz="0" w:space="0" w:color="auto"/>
            <w:left w:val="none" w:sz="0" w:space="0" w:color="auto"/>
            <w:bottom w:val="none" w:sz="0" w:space="0" w:color="auto"/>
            <w:right w:val="none" w:sz="0" w:space="0" w:color="auto"/>
          </w:divBdr>
        </w:div>
        <w:div w:id="1763866668">
          <w:marLeft w:val="0"/>
          <w:marRight w:val="0"/>
          <w:marTop w:val="0"/>
          <w:marBottom w:val="0"/>
          <w:divBdr>
            <w:top w:val="none" w:sz="0" w:space="0" w:color="auto"/>
            <w:left w:val="none" w:sz="0" w:space="0" w:color="auto"/>
            <w:bottom w:val="none" w:sz="0" w:space="0" w:color="auto"/>
            <w:right w:val="none" w:sz="0" w:space="0" w:color="auto"/>
          </w:divBdr>
        </w:div>
        <w:div w:id="1821917957">
          <w:marLeft w:val="0"/>
          <w:marRight w:val="0"/>
          <w:marTop w:val="0"/>
          <w:marBottom w:val="0"/>
          <w:divBdr>
            <w:top w:val="none" w:sz="0" w:space="0" w:color="auto"/>
            <w:left w:val="none" w:sz="0" w:space="0" w:color="auto"/>
            <w:bottom w:val="none" w:sz="0" w:space="0" w:color="auto"/>
            <w:right w:val="none" w:sz="0" w:space="0" w:color="auto"/>
          </w:divBdr>
        </w:div>
        <w:div w:id="1115902337">
          <w:marLeft w:val="0"/>
          <w:marRight w:val="0"/>
          <w:marTop w:val="0"/>
          <w:marBottom w:val="0"/>
          <w:divBdr>
            <w:top w:val="none" w:sz="0" w:space="0" w:color="auto"/>
            <w:left w:val="none" w:sz="0" w:space="0" w:color="auto"/>
            <w:bottom w:val="none" w:sz="0" w:space="0" w:color="auto"/>
            <w:right w:val="none" w:sz="0" w:space="0" w:color="auto"/>
          </w:divBdr>
        </w:div>
        <w:div w:id="1840806200">
          <w:marLeft w:val="0"/>
          <w:marRight w:val="0"/>
          <w:marTop w:val="0"/>
          <w:marBottom w:val="0"/>
          <w:divBdr>
            <w:top w:val="none" w:sz="0" w:space="0" w:color="auto"/>
            <w:left w:val="none" w:sz="0" w:space="0" w:color="auto"/>
            <w:bottom w:val="none" w:sz="0" w:space="0" w:color="auto"/>
            <w:right w:val="none" w:sz="0" w:space="0" w:color="auto"/>
          </w:divBdr>
        </w:div>
        <w:div w:id="41372457">
          <w:marLeft w:val="0"/>
          <w:marRight w:val="0"/>
          <w:marTop w:val="0"/>
          <w:marBottom w:val="0"/>
          <w:divBdr>
            <w:top w:val="none" w:sz="0" w:space="0" w:color="auto"/>
            <w:left w:val="none" w:sz="0" w:space="0" w:color="auto"/>
            <w:bottom w:val="none" w:sz="0" w:space="0" w:color="auto"/>
            <w:right w:val="none" w:sz="0" w:space="0" w:color="auto"/>
          </w:divBdr>
        </w:div>
        <w:div w:id="45877901">
          <w:marLeft w:val="0"/>
          <w:marRight w:val="0"/>
          <w:marTop w:val="0"/>
          <w:marBottom w:val="0"/>
          <w:divBdr>
            <w:top w:val="none" w:sz="0" w:space="0" w:color="auto"/>
            <w:left w:val="none" w:sz="0" w:space="0" w:color="auto"/>
            <w:bottom w:val="none" w:sz="0" w:space="0" w:color="auto"/>
            <w:right w:val="none" w:sz="0" w:space="0" w:color="auto"/>
          </w:divBdr>
        </w:div>
        <w:div w:id="1065647290">
          <w:marLeft w:val="0"/>
          <w:marRight w:val="0"/>
          <w:marTop w:val="0"/>
          <w:marBottom w:val="0"/>
          <w:divBdr>
            <w:top w:val="none" w:sz="0" w:space="0" w:color="auto"/>
            <w:left w:val="none" w:sz="0" w:space="0" w:color="auto"/>
            <w:bottom w:val="none" w:sz="0" w:space="0" w:color="auto"/>
            <w:right w:val="none" w:sz="0" w:space="0" w:color="auto"/>
          </w:divBdr>
        </w:div>
        <w:div w:id="579410613">
          <w:marLeft w:val="0"/>
          <w:marRight w:val="0"/>
          <w:marTop w:val="0"/>
          <w:marBottom w:val="0"/>
          <w:divBdr>
            <w:top w:val="none" w:sz="0" w:space="0" w:color="auto"/>
            <w:left w:val="none" w:sz="0" w:space="0" w:color="auto"/>
            <w:bottom w:val="none" w:sz="0" w:space="0" w:color="auto"/>
            <w:right w:val="none" w:sz="0" w:space="0" w:color="auto"/>
          </w:divBdr>
        </w:div>
        <w:div w:id="546188244">
          <w:marLeft w:val="0"/>
          <w:marRight w:val="0"/>
          <w:marTop w:val="0"/>
          <w:marBottom w:val="0"/>
          <w:divBdr>
            <w:top w:val="none" w:sz="0" w:space="0" w:color="auto"/>
            <w:left w:val="none" w:sz="0" w:space="0" w:color="auto"/>
            <w:bottom w:val="none" w:sz="0" w:space="0" w:color="auto"/>
            <w:right w:val="none" w:sz="0" w:space="0" w:color="auto"/>
          </w:divBdr>
        </w:div>
        <w:div w:id="1878227893">
          <w:marLeft w:val="0"/>
          <w:marRight w:val="0"/>
          <w:marTop w:val="0"/>
          <w:marBottom w:val="0"/>
          <w:divBdr>
            <w:top w:val="none" w:sz="0" w:space="0" w:color="auto"/>
            <w:left w:val="none" w:sz="0" w:space="0" w:color="auto"/>
            <w:bottom w:val="none" w:sz="0" w:space="0" w:color="auto"/>
            <w:right w:val="none" w:sz="0" w:space="0" w:color="auto"/>
          </w:divBdr>
        </w:div>
        <w:div w:id="2095545144">
          <w:marLeft w:val="0"/>
          <w:marRight w:val="0"/>
          <w:marTop w:val="0"/>
          <w:marBottom w:val="0"/>
          <w:divBdr>
            <w:top w:val="none" w:sz="0" w:space="0" w:color="auto"/>
            <w:left w:val="none" w:sz="0" w:space="0" w:color="auto"/>
            <w:bottom w:val="none" w:sz="0" w:space="0" w:color="auto"/>
            <w:right w:val="none" w:sz="0" w:space="0" w:color="auto"/>
          </w:divBdr>
        </w:div>
        <w:div w:id="959409789">
          <w:marLeft w:val="0"/>
          <w:marRight w:val="0"/>
          <w:marTop w:val="0"/>
          <w:marBottom w:val="0"/>
          <w:divBdr>
            <w:top w:val="none" w:sz="0" w:space="0" w:color="auto"/>
            <w:left w:val="none" w:sz="0" w:space="0" w:color="auto"/>
            <w:bottom w:val="none" w:sz="0" w:space="0" w:color="auto"/>
            <w:right w:val="none" w:sz="0" w:space="0" w:color="auto"/>
          </w:divBdr>
        </w:div>
        <w:div w:id="1310399177">
          <w:marLeft w:val="0"/>
          <w:marRight w:val="0"/>
          <w:marTop w:val="0"/>
          <w:marBottom w:val="0"/>
          <w:divBdr>
            <w:top w:val="none" w:sz="0" w:space="0" w:color="auto"/>
            <w:left w:val="none" w:sz="0" w:space="0" w:color="auto"/>
            <w:bottom w:val="none" w:sz="0" w:space="0" w:color="auto"/>
            <w:right w:val="none" w:sz="0" w:space="0" w:color="auto"/>
          </w:divBdr>
        </w:div>
        <w:div w:id="255480990">
          <w:marLeft w:val="0"/>
          <w:marRight w:val="0"/>
          <w:marTop w:val="0"/>
          <w:marBottom w:val="0"/>
          <w:divBdr>
            <w:top w:val="none" w:sz="0" w:space="0" w:color="auto"/>
            <w:left w:val="none" w:sz="0" w:space="0" w:color="auto"/>
            <w:bottom w:val="none" w:sz="0" w:space="0" w:color="auto"/>
            <w:right w:val="none" w:sz="0" w:space="0" w:color="auto"/>
          </w:divBdr>
        </w:div>
        <w:div w:id="1617322827">
          <w:marLeft w:val="0"/>
          <w:marRight w:val="0"/>
          <w:marTop w:val="0"/>
          <w:marBottom w:val="0"/>
          <w:divBdr>
            <w:top w:val="none" w:sz="0" w:space="0" w:color="auto"/>
            <w:left w:val="none" w:sz="0" w:space="0" w:color="auto"/>
            <w:bottom w:val="none" w:sz="0" w:space="0" w:color="auto"/>
            <w:right w:val="none" w:sz="0" w:space="0" w:color="auto"/>
          </w:divBdr>
        </w:div>
        <w:div w:id="1604847048">
          <w:marLeft w:val="0"/>
          <w:marRight w:val="0"/>
          <w:marTop w:val="0"/>
          <w:marBottom w:val="0"/>
          <w:divBdr>
            <w:top w:val="none" w:sz="0" w:space="0" w:color="auto"/>
            <w:left w:val="none" w:sz="0" w:space="0" w:color="auto"/>
            <w:bottom w:val="none" w:sz="0" w:space="0" w:color="auto"/>
            <w:right w:val="none" w:sz="0" w:space="0" w:color="auto"/>
          </w:divBdr>
        </w:div>
        <w:div w:id="1128745232">
          <w:marLeft w:val="0"/>
          <w:marRight w:val="0"/>
          <w:marTop w:val="0"/>
          <w:marBottom w:val="0"/>
          <w:divBdr>
            <w:top w:val="none" w:sz="0" w:space="0" w:color="auto"/>
            <w:left w:val="none" w:sz="0" w:space="0" w:color="auto"/>
            <w:bottom w:val="none" w:sz="0" w:space="0" w:color="auto"/>
            <w:right w:val="none" w:sz="0" w:space="0" w:color="auto"/>
          </w:divBdr>
        </w:div>
        <w:div w:id="2085832893">
          <w:marLeft w:val="0"/>
          <w:marRight w:val="0"/>
          <w:marTop w:val="0"/>
          <w:marBottom w:val="0"/>
          <w:divBdr>
            <w:top w:val="none" w:sz="0" w:space="0" w:color="auto"/>
            <w:left w:val="none" w:sz="0" w:space="0" w:color="auto"/>
            <w:bottom w:val="none" w:sz="0" w:space="0" w:color="auto"/>
            <w:right w:val="none" w:sz="0" w:space="0" w:color="auto"/>
          </w:divBdr>
        </w:div>
        <w:div w:id="615064274">
          <w:marLeft w:val="0"/>
          <w:marRight w:val="0"/>
          <w:marTop w:val="0"/>
          <w:marBottom w:val="0"/>
          <w:divBdr>
            <w:top w:val="none" w:sz="0" w:space="0" w:color="auto"/>
            <w:left w:val="none" w:sz="0" w:space="0" w:color="auto"/>
            <w:bottom w:val="none" w:sz="0" w:space="0" w:color="auto"/>
            <w:right w:val="none" w:sz="0" w:space="0" w:color="auto"/>
          </w:divBdr>
        </w:div>
      </w:divsChild>
    </w:div>
    <w:div w:id="1043091284">
      <w:bodyDiv w:val="1"/>
      <w:marLeft w:val="0"/>
      <w:marRight w:val="0"/>
      <w:marTop w:val="0"/>
      <w:marBottom w:val="0"/>
      <w:divBdr>
        <w:top w:val="none" w:sz="0" w:space="0" w:color="auto"/>
        <w:left w:val="none" w:sz="0" w:space="0" w:color="auto"/>
        <w:bottom w:val="none" w:sz="0" w:space="0" w:color="auto"/>
        <w:right w:val="none" w:sz="0" w:space="0" w:color="auto"/>
      </w:divBdr>
    </w:div>
    <w:div w:id="1106267835">
      <w:bodyDiv w:val="1"/>
      <w:marLeft w:val="0"/>
      <w:marRight w:val="0"/>
      <w:marTop w:val="0"/>
      <w:marBottom w:val="0"/>
      <w:divBdr>
        <w:top w:val="none" w:sz="0" w:space="0" w:color="auto"/>
        <w:left w:val="none" w:sz="0" w:space="0" w:color="auto"/>
        <w:bottom w:val="none" w:sz="0" w:space="0" w:color="auto"/>
        <w:right w:val="none" w:sz="0" w:space="0" w:color="auto"/>
      </w:divBdr>
    </w:div>
    <w:div w:id="1165051281">
      <w:bodyDiv w:val="1"/>
      <w:marLeft w:val="0"/>
      <w:marRight w:val="0"/>
      <w:marTop w:val="0"/>
      <w:marBottom w:val="0"/>
      <w:divBdr>
        <w:top w:val="none" w:sz="0" w:space="0" w:color="auto"/>
        <w:left w:val="none" w:sz="0" w:space="0" w:color="auto"/>
        <w:bottom w:val="none" w:sz="0" w:space="0" w:color="auto"/>
        <w:right w:val="none" w:sz="0" w:space="0" w:color="auto"/>
      </w:divBdr>
    </w:div>
    <w:div w:id="1203905098">
      <w:bodyDiv w:val="1"/>
      <w:marLeft w:val="0"/>
      <w:marRight w:val="0"/>
      <w:marTop w:val="0"/>
      <w:marBottom w:val="0"/>
      <w:divBdr>
        <w:top w:val="none" w:sz="0" w:space="0" w:color="auto"/>
        <w:left w:val="none" w:sz="0" w:space="0" w:color="auto"/>
        <w:bottom w:val="none" w:sz="0" w:space="0" w:color="auto"/>
        <w:right w:val="none" w:sz="0" w:space="0" w:color="auto"/>
      </w:divBdr>
    </w:div>
    <w:div w:id="1238587010">
      <w:bodyDiv w:val="1"/>
      <w:marLeft w:val="0"/>
      <w:marRight w:val="0"/>
      <w:marTop w:val="0"/>
      <w:marBottom w:val="0"/>
      <w:divBdr>
        <w:top w:val="none" w:sz="0" w:space="0" w:color="auto"/>
        <w:left w:val="none" w:sz="0" w:space="0" w:color="auto"/>
        <w:bottom w:val="none" w:sz="0" w:space="0" w:color="auto"/>
        <w:right w:val="none" w:sz="0" w:space="0" w:color="auto"/>
      </w:divBdr>
    </w:div>
    <w:div w:id="1245263151">
      <w:bodyDiv w:val="1"/>
      <w:marLeft w:val="0"/>
      <w:marRight w:val="0"/>
      <w:marTop w:val="0"/>
      <w:marBottom w:val="0"/>
      <w:divBdr>
        <w:top w:val="none" w:sz="0" w:space="0" w:color="auto"/>
        <w:left w:val="none" w:sz="0" w:space="0" w:color="auto"/>
        <w:bottom w:val="none" w:sz="0" w:space="0" w:color="auto"/>
        <w:right w:val="none" w:sz="0" w:space="0" w:color="auto"/>
      </w:divBdr>
    </w:div>
    <w:div w:id="1260483584">
      <w:bodyDiv w:val="1"/>
      <w:marLeft w:val="0"/>
      <w:marRight w:val="0"/>
      <w:marTop w:val="0"/>
      <w:marBottom w:val="0"/>
      <w:divBdr>
        <w:top w:val="none" w:sz="0" w:space="0" w:color="auto"/>
        <w:left w:val="none" w:sz="0" w:space="0" w:color="auto"/>
        <w:bottom w:val="none" w:sz="0" w:space="0" w:color="auto"/>
        <w:right w:val="none" w:sz="0" w:space="0" w:color="auto"/>
      </w:divBdr>
    </w:div>
    <w:div w:id="1319843520">
      <w:bodyDiv w:val="1"/>
      <w:marLeft w:val="0"/>
      <w:marRight w:val="0"/>
      <w:marTop w:val="0"/>
      <w:marBottom w:val="0"/>
      <w:divBdr>
        <w:top w:val="none" w:sz="0" w:space="0" w:color="auto"/>
        <w:left w:val="none" w:sz="0" w:space="0" w:color="auto"/>
        <w:bottom w:val="none" w:sz="0" w:space="0" w:color="auto"/>
        <w:right w:val="none" w:sz="0" w:space="0" w:color="auto"/>
      </w:divBdr>
    </w:div>
    <w:div w:id="1337228831">
      <w:bodyDiv w:val="1"/>
      <w:marLeft w:val="0"/>
      <w:marRight w:val="0"/>
      <w:marTop w:val="0"/>
      <w:marBottom w:val="0"/>
      <w:divBdr>
        <w:top w:val="none" w:sz="0" w:space="0" w:color="auto"/>
        <w:left w:val="none" w:sz="0" w:space="0" w:color="auto"/>
        <w:bottom w:val="none" w:sz="0" w:space="0" w:color="auto"/>
        <w:right w:val="none" w:sz="0" w:space="0" w:color="auto"/>
      </w:divBdr>
    </w:div>
    <w:div w:id="1339312342">
      <w:bodyDiv w:val="1"/>
      <w:marLeft w:val="0"/>
      <w:marRight w:val="0"/>
      <w:marTop w:val="0"/>
      <w:marBottom w:val="0"/>
      <w:divBdr>
        <w:top w:val="none" w:sz="0" w:space="0" w:color="auto"/>
        <w:left w:val="none" w:sz="0" w:space="0" w:color="auto"/>
        <w:bottom w:val="none" w:sz="0" w:space="0" w:color="auto"/>
        <w:right w:val="none" w:sz="0" w:space="0" w:color="auto"/>
      </w:divBdr>
    </w:div>
    <w:div w:id="1343825964">
      <w:bodyDiv w:val="1"/>
      <w:marLeft w:val="0"/>
      <w:marRight w:val="0"/>
      <w:marTop w:val="0"/>
      <w:marBottom w:val="0"/>
      <w:divBdr>
        <w:top w:val="none" w:sz="0" w:space="0" w:color="auto"/>
        <w:left w:val="none" w:sz="0" w:space="0" w:color="auto"/>
        <w:bottom w:val="none" w:sz="0" w:space="0" w:color="auto"/>
        <w:right w:val="none" w:sz="0" w:space="0" w:color="auto"/>
      </w:divBdr>
    </w:div>
    <w:div w:id="1365905123">
      <w:bodyDiv w:val="1"/>
      <w:marLeft w:val="0"/>
      <w:marRight w:val="0"/>
      <w:marTop w:val="0"/>
      <w:marBottom w:val="0"/>
      <w:divBdr>
        <w:top w:val="none" w:sz="0" w:space="0" w:color="auto"/>
        <w:left w:val="none" w:sz="0" w:space="0" w:color="auto"/>
        <w:bottom w:val="none" w:sz="0" w:space="0" w:color="auto"/>
        <w:right w:val="none" w:sz="0" w:space="0" w:color="auto"/>
      </w:divBdr>
    </w:div>
    <w:div w:id="1368020618">
      <w:bodyDiv w:val="1"/>
      <w:marLeft w:val="0"/>
      <w:marRight w:val="0"/>
      <w:marTop w:val="0"/>
      <w:marBottom w:val="0"/>
      <w:divBdr>
        <w:top w:val="none" w:sz="0" w:space="0" w:color="auto"/>
        <w:left w:val="none" w:sz="0" w:space="0" w:color="auto"/>
        <w:bottom w:val="none" w:sz="0" w:space="0" w:color="auto"/>
        <w:right w:val="none" w:sz="0" w:space="0" w:color="auto"/>
      </w:divBdr>
    </w:div>
    <w:div w:id="1379477683">
      <w:bodyDiv w:val="1"/>
      <w:marLeft w:val="0"/>
      <w:marRight w:val="0"/>
      <w:marTop w:val="0"/>
      <w:marBottom w:val="0"/>
      <w:divBdr>
        <w:top w:val="none" w:sz="0" w:space="0" w:color="auto"/>
        <w:left w:val="none" w:sz="0" w:space="0" w:color="auto"/>
        <w:bottom w:val="none" w:sz="0" w:space="0" w:color="auto"/>
        <w:right w:val="none" w:sz="0" w:space="0" w:color="auto"/>
      </w:divBdr>
    </w:div>
    <w:div w:id="1380780550">
      <w:bodyDiv w:val="1"/>
      <w:marLeft w:val="0"/>
      <w:marRight w:val="0"/>
      <w:marTop w:val="0"/>
      <w:marBottom w:val="0"/>
      <w:divBdr>
        <w:top w:val="none" w:sz="0" w:space="0" w:color="auto"/>
        <w:left w:val="none" w:sz="0" w:space="0" w:color="auto"/>
        <w:bottom w:val="none" w:sz="0" w:space="0" w:color="auto"/>
        <w:right w:val="none" w:sz="0" w:space="0" w:color="auto"/>
      </w:divBdr>
    </w:div>
    <w:div w:id="1384600952">
      <w:bodyDiv w:val="1"/>
      <w:marLeft w:val="0"/>
      <w:marRight w:val="0"/>
      <w:marTop w:val="0"/>
      <w:marBottom w:val="0"/>
      <w:divBdr>
        <w:top w:val="none" w:sz="0" w:space="0" w:color="auto"/>
        <w:left w:val="none" w:sz="0" w:space="0" w:color="auto"/>
        <w:bottom w:val="none" w:sz="0" w:space="0" w:color="auto"/>
        <w:right w:val="none" w:sz="0" w:space="0" w:color="auto"/>
      </w:divBdr>
      <w:divsChild>
        <w:div w:id="1710955959">
          <w:marLeft w:val="0"/>
          <w:marRight w:val="0"/>
          <w:marTop w:val="0"/>
          <w:marBottom w:val="0"/>
          <w:divBdr>
            <w:top w:val="none" w:sz="0" w:space="0" w:color="auto"/>
            <w:left w:val="none" w:sz="0" w:space="0" w:color="auto"/>
            <w:bottom w:val="none" w:sz="0" w:space="0" w:color="auto"/>
            <w:right w:val="none" w:sz="0" w:space="0" w:color="auto"/>
          </w:divBdr>
        </w:div>
        <w:div w:id="336273459">
          <w:marLeft w:val="0"/>
          <w:marRight w:val="0"/>
          <w:marTop w:val="0"/>
          <w:marBottom w:val="0"/>
          <w:divBdr>
            <w:top w:val="none" w:sz="0" w:space="0" w:color="auto"/>
            <w:left w:val="none" w:sz="0" w:space="0" w:color="auto"/>
            <w:bottom w:val="none" w:sz="0" w:space="0" w:color="auto"/>
            <w:right w:val="none" w:sz="0" w:space="0" w:color="auto"/>
          </w:divBdr>
        </w:div>
        <w:div w:id="1182936671">
          <w:marLeft w:val="0"/>
          <w:marRight w:val="0"/>
          <w:marTop w:val="0"/>
          <w:marBottom w:val="0"/>
          <w:divBdr>
            <w:top w:val="none" w:sz="0" w:space="0" w:color="auto"/>
            <w:left w:val="none" w:sz="0" w:space="0" w:color="auto"/>
            <w:bottom w:val="none" w:sz="0" w:space="0" w:color="auto"/>
            <w:right w:val="none" w:sz="0" w:space="0" w:color="auto"/>
          </w:divBdr>
        </w:div>
        <w:div w:id="2073772428">
          <w:marLeft w:val="0"/>
          <w:marRight w:val="0"/>
          <w:marTop w:val="0"/>
          <w:marBottom w:val="0"/>
          <w:divBdr>
            <w:top w:val="none" w:sz="0" w:space="0" w:color="auto"/>
            <w:left w:val="none" w:sz="0" w:space="0" w:color="auto"/>
            <w:bottom w:val="none" w:sz="0" w:space="0" w:color="auto"/>
            <w:right w:val="none" w:sz="0" w:space="0" w:color="auto"/>
          </w:divBdr>
        </w:div>
        <w:div w:id="1102146731">
          <w:marLeft w:val="0"/>
          <w:marRight w:val="0"/>
          <w:marTop w:val="0"/>
          <w:marBottom w:val="0"/>
          <w:divBdr>
            <w:top w:val="none" w:sz="0" w:space="0" w:color="auto"/>
            <w:left w:val="none" w:sz="0" w:space="0" w:color="auto"/>
            <w:bottom w:val="none" w:sz="0" w:space="0" w:color="auto"/>
            <w:right w:val="none" w:sz="0" w:space="0" w:color="auto"/>
          </w:divBdr>
        </w:div>
        <w:div w:id="2071882692">
          <w:marLeft w:val="0"/>
          <w:marRight w:val="0"/>
          <w:marTop w:val="0"/>
          <w:marBottom w:val="0"/>
          <w:divBdr>
            <w:top w:val="none" w:sz="0" w:space="0" w:color="auto"/>
            <w:left w:val="none" w:sz="0" w:space="0" w:color="auto"/>
            <w:bottom w:val="none" w:sz="0" w:space="0" w:color="auto"/>
            <w:right w:val="none" w:sz="0" w:space="0" w:color="auto"/>
          </w:divBdr>
        </w:div>
        <w:div w:id="1681157102">
          <w:marLeft w:val="0"/>
          <w:marRight w:val="0"/>
          <w:marTop w:val="0"/>
          <w:marBottom w:val="0"/>
          <w:divBdr>
            <w:top w:val="none" w:sz="0" w:space="0" w:color="auto"/>
            <w:left w:val="none" w:sz="0" w:space="0" w:color="auto"/>
            <w:bottom w:val="none" w:sz="0" w:space="0" w:color="auto"/>
            <w:right w:val="none" w:sz="0" w:space="0" w:color="auto"/>
          </w:divBdr>
        </w:div>
        <w:div w:id="547693561">
          <w:marLeft w:val="0"/>
          <w:marRight w:val="0"/>
          <w:marTop w:val="0"/>
          <w:marBottom w:val="0"/>
          <w:divBdr>
            <w:top w:val="none" w:sz="0" w:space="0" w:color="auto"/>
            <w:left w:val="none" w:sz="0" w:space="0" w:color="auto"/>
            <w:bottom w:val="none" w:sz="0" w:space="0" w:color="auto"/>
            <w:right w:val="none" w:sz="0" w:space="0" w:color="auto"/>
          </w:divBdr>
        </w:div>
        <w:div w:id="488908838">
          <w:marLeft w:val="0"/>
          <w:marRight w:val="0"/>
          <w:marTop w:val="0"/>
          <w:marBottom w:val="0"/>
          <w:divBdr>
            <w:top w:val="none" w:sz="0" w:space="0" w:color="auto"/>
            <w:left w:val="none" w:sz="0" w:space="0" w:color="auto"/>
            <w:bottom w:val="none" w:sz="0" w:space="0" w:color="auto"/>
            <w:right w:val="none" w:sz="0" w:space="0" w:color="auto"/>
          </w:divBdr>
        </w:div>
        <w:div w:id="1333410768">
          <w:marLeft w:val="0"/>
          <w:marRight w:val="0"/>
          <w:marTop w:val="0"/>
          <w:marBottom w:val="0"/>
          <w:divBdr>
            <w:top w:val="none" w:sz="0" w:space="0" w:color="auto"/>
            <w:left w:val="none" w:sz="0" w:space="0" w:color="auto"/>
            <w:bottom w:val="none" w:sz="0" w:space="0" w:color="auto"/>
            <w:right w:val="none" w:sz="0" w:space="0" w:color="auto"/>
          </w:divBdr>
        </w:div>
        <w:div w:id="576983181">
          <w:marLeft w:val="0"/>
          <w:marRight w:val="0"/>
          <w:marTop w:val="0"/>
          <w:marBottom w:val="0"/>
          <w:divBdr>
            <w:top w:val="none" w:sz="0" w:space="0" w:color="auto"/>
            <w:left w:val="none" w:sz="0" w:space="0" w:color="auto"/>
            <w:bottom w:val="none" w:sz="0" w:space="0" w:color="auto"/>
            <w:right w:val="none" w:sz="0" w:space="0" w:color="auto"/>
          </w:divBdr>
        </w:div>
        <w:div w:id="2004778748">
          <w:marLeft w:val="0"/>
          <w:marRight w:val="0"/>
          <w:marTop w:val="0"/>
          <w:marBottom w:val="0"/>
          <w:divBdr>
            <w:top w:val="none" w:sz="0" w:space="0" w:color="auto"/>
            <w:left w:val="none" w:sz="0" w:space="0" w:color="auto"/>
            <w:bottom w:val="none" w:sz="0" w:space="0" w:color="auto"/>
            <w:right w:val="none" w:sz="0" w:space="0" w:color="auto"/>
          </w:divBdr>
        </w:div>
        <w:div w:id="666397872">
          <w:marLeft w:val="0"/>
          <w:marRight w:val="0"/>
          <w:marTop w:val="0"/>
          <w:marBottom w:val="0"/>
          <w:divBdr>
            <w:top w:val="none" w:sz="0" w:space="0" w:color="auto"/>
            <w:left w:val="none" w:sz="0" w:space="0" w:color="auto"/>
            <w:bottom w:val="none" w:sz="0" w:space="0" w:color="auto"/>
            <w:right w:val="none" w:sz="0" w:space="0" w:color="auto"/>
          </w:divBdr>
        </w:div>
        <w:div w:id="1342319690">
          <w:marLeft w:val="0"/>
          <w:marRight w:val="0"/>
          <w:marTop w:val="0"/>
          <w:marBottom w:val="0"/>
          <w:divBdr>
            <w:top w:val="none" w:sz="0" w:space="0" w:color="auto"/>
            <w:left w:val="none" w:sz="0" w:space="0" w:color="auto"/>
            <w:bottom w:val="none" w:sz="0" w:space="0" w:color="auto"/>
            <w:right w:val="none" w:sz="0" w:space="0" w:color="auto"/>
          </w:divBdr>
        </w:div>
        <w:div w:id="368998363">
          <w:marLeft w:val="0"/>
          <w:marRight w:val="0"/>
          <w:marTop w:val="0"/>
          <w:marBottom w:val="0"/>
          <w:divBdr>
            <w:top w:val="none" w:sz="0" w:space="0" w:color="auto"/>
            <w:left w:val="none" w:sz="0" w:space="0" w:color="auto"/>
            <w:bottom w:val="none" w:sz="0" w:space="0" w:color="auto"/>
            <w:right w:val="none" w:sz="0" w:space="0" w:color="auto"/>
          </w:divBdr>
        </w:div>
        <w:div w:id="1246650275">
          <w:marLeft w:val="0"/>
          <w:marRight w:val="0"/>
          <w:marTop w:val="0"/>
          <w:marBottom w:val="0"/>
          <w:divBdr>
            <w:top w:val="none" w:sz="0" w:space="0" w:color="auto"/>
            <w:left w:val="none" w:sz="0" w:space="0" w:color="auto"/>
            <w:bottom w:val="none" w:sz="0" w:space="0" w:color="auto"/>
            <w:right w:val="none" w:sz="0" w:space="0" w:color="auto"/>
          </w:divBdr>
        </w:div>
        <w:div w:id="469984888">
          <w:marLeft w:val="0"/>
          <w:marRight w:val="0"/>
          <w:marTop w:val="0"/>
          <w:marBottom w:val="0"/>
          <w:divBdr>
            <w:top w:val="none" w:sz="0" w:space="0" w:color="auto"/>
            <w:left w:val="none" w:sz="0" w:space="0" w:color="auto"/>
            <w:bottom w:val="none" w:sz="0" w:space="0" w:color="auto"/>
            <w:right w:val="none" w:sz="0" w:space="0" w:color="auto"/>
          </w:divBdr>
        </w:div>
        <w:div w:id="873226616">
          <w:marLeft w:val="0"/>
          <w:marRight w:val="0"/>
          <w:marTop w:val="0"/>
          <w:marBottom w:val="0"/>
          <w:divBdr>
            <w:top w:val="none" w:sz="0" w:space="0" w:color="auto"/>
            <w:left w:val="none" w:sz="0" w:space="0" w:color="auto"/>
            <w:bottom w:val="none" w:sz="0" w:space="0" w:color="auto"/>
            <w:right w:val="none" w:sz="0" w:space="0" w:color="auto"/>
          </w:divBdr>
        </w:div>
        <w:div w:id="1336301680">
          <w:marLeft w:val="0"/>
          <w:marRight w:val="0"/>
          <w:marTop w:val="0"/>
          <w:marBottom w:val="0"/>
          <w:divBdr>
            <w:top w:val="none" w:sz="0" w:space="0" w:color="auto"/>
            <w:left w:val="none" w:sz="0" w:space="0" w:color="auto"/>
            <w:bottom w:val="none" w:sz="0" w:space="0" w:color="auto"/>
            <w:right w:val="none" w:sz="0" w:space="0" w:color="auto"/>
          </w:divBdr>
        </w:div>
        <w:div w:id="1563368256">
          <w:marLeft w:val="0"/>
          <w:marRight w:val="0"/>
          <w:marTop w:val="0"/>
          <w:marBottom w:val="0"/>
          <w:divBdr>
            <w:top w:val="none" w:sz="0" w:space="0" w:color="auto"/>
            <w:left w:val="none" w:sz="0" w:space="0" w:color="auto"/>
            <w:bottom w:val="none" w:sz="0" w:space="0" w:color="auto"/>
            <w:right w:val="none" w:sz="0" w:space="0" w:color="auto"/>
          </w:divBdr>
        </w:div>
        <w:div w:id="1773087931">
          <w:marLeft w:val="0"/>
          <w:marRight w:val="0"/>
          <w:marTop w:val="0"/>
          <w:marBottom w:val="0"/>
          <w:divBdr>
            <w:top w:val="none" w:sz="0" w:space="0" w:color="auto"/>
            <w:left w:val="none" w:sz="0" w:space="0" w:color="auto"/>
            <w:bottom w:val="none" w:sz="0" w:space="0" w:color="auto"/>
            <w:right w:val="none" w:sz="0" w:space="0" w:color="auto"/>
          </w:divBdr>
        </w:div>
        <w:div w:id="361563048">
          <w:marLeft w:val="0"/>
          <w:marRight w:val="0"/>
          <w:marTop w:val="0"/>
          <w:marBottom w:val="0"/>
          <w:divBdr>
            <w:top w:val="none" w:sz="0" w:space="0" w:color="auto"/>
            <w:left w:val="none" w:sz="0" w:space="0" w:color="auto"/>
            <w:bottom w:val="none" w:sz="0" w:space="0" w:color="auto"/>
            <w:right w:val="none" w:sz="0" w:space="0" w:color="auto"/>
          </w:divBdr>
        </w:div>
        <w:div w:id="1164052313">
          <w:marLeft w:val="0"/>
          <w:marRight w:val="0"/>
          <w:marTop w:val="0"/>
          <w:marBottom w:val="0"/>
          <w:divBdr>
            <w:top w:val="none" w:sz="0" w:space="0" w:color="auto"/>
            <w:left w:val="none" w:sz="0" w:space="0" w:color="auto"/>
            <w:bottom w:val="none" w:sz="0" w:space="0" w:color="auto"/>
            <w:right w:val="none" w:sz="0" w:space="0" w:color="auto"/>
          </w:divBdr>
        </w:div>
        <w:div w:id="1826237337">
          <w:marLeft w:val="0"/>
          <w:marRight w:val="0"/>
          <w:marTop w:val="0"/>
          <w:marBottom w:val="0"/>
          <w:divBdr>
            <w:top w:val="none" w:sz="0" w:space="0" w:color="auto"/>
            <w:left w:val="none" w:sz="0" w:space="0" w:color="auto"/>
            <w:bottom w:val="none" w:sz="0" w:space="0" w:color="auto"/>
            <w:right w:val="none" w:sz="0" w:space="0" w:color="auto"/>
          </w:divBdr>
        </w:div>
        <w:div w:id="462113006">
          <w:marLeft w:val="0"/>
          <w:marRight w:val="0"/>
          <w:marTop w:val="0"/>
          <w:marBottom w:val="0"/>
          <w:divBdr>
            <w:top w:val="none" w:sz="0" w:space="0" w:color="auto"/>
            <w:left w:val="none" w:sz="0" w:space="0" w:color="auto"/>
            <w:bottom w:val="none" w:sz="0" w:space="0" w:color="auto"/>
            <w:right w:val="none" w:sz="0" w:space="0" w:color="auto"/>
          </w:divBdr>
        </w:div>
        <w:div w:id="1902401752">
          <w:marLeft w:val="0"/>
          <w:marRight w:val="0"/>
          <w:marTop w:val="0"/>
          <w:marBottom w:val="0"/>
          <w:divBdr>
            <w:top w:val="none" w:sz="0" w:space="0" w:color="auto"/>
            <w:left w:val="none" w:sz="0" w:space="0" w:color="auto"/>
            <w:bottom w:val="none" w:sz="0" w:space="0" w:color="auto"/>
            <w:right w:val="none" w:sz="0" w:space="0" w:color="auto"/>
          </w:divBdr>
        </w:div>
        <w:div w:id="1961833957">
          <w:marLeft w:val="0"/>
          <w:marRight w:val="0"/>
          <w:marTop w:val="0"/>
          <w:marBottom w:val="0"/>
          <w:divBdr>
            <w:top w:val="none" w:sz="0" w:space="0" w:color="auto"/>
            <w:left w:val="none" w:sz="0" w:space="0" w:color="auto"/>
            <w:bottom w:val="none" w:sz="0" w:space="0" w:color="auto"/>
            <w:right w:val="none" w:sz="0" w:space="0" w:color="auto"/>
          </w:divBdr>
        </w:div>
        <w:div w:id="683362505">
          <w:marLeft w:val="0"/>
          <w:marRight w:val="0"/>
          <w:marTop w:val="0"/>
          <w:marBottom w:val="0"/>
          <w:divBdr>
            <w:top w:val="none" w:sz="0" w:space="0" w:color="auto"/>
            <w:left w:val="none" w:sz="0" w:space="0" w:color="auto"/>
            <w:bottom w:val="none" w:sz="0" w:space="0" w:color="auto"/>
            <w:right w:val="none" w:sz="0" w:space="0" w:color="auto"/>
          </w:divBdr>
        </w:div>
        <w:div w:id="1456562509">
          <w:marLeft w:val="0"/>
          <w:marRight w:val="0"/>
          <w:marTop w:val="0"/>
          <w:marBottom w:val="0"/>
          <w:divBdr>
            <w:top w:val="none" w:sz="0" w:space="0" w:color="auto"/>
            <w:left w:val="none" w:sz="0" w:space="0" w:color="auto"/>
            <w:bottom w:val="none" w:sz="0" w:space="0" w:color="auto"/>
            <w:right w:val="none" w:sz="0" w:space="0" w:color="auto"/>
          </w:divBdr>
        </w:div>
        <w:div w:id="1973517650">
          <w:marLeft w:val="0"/>
          <w:marRight w:val="0"/>
          <w:marTop w:val="0"/>
          <w:marBottom w:val="0"/>
          <w:divBdr>
            <w:top w:val="none" w:sz="0" w:space="0" w:color="auto"/>
            <w:left w:val="none" w:sz="0" w:space="0" w:color="auto"/>
            <w:bottom w:val="none" w:sz="0" w:space="0" w:color="auto"/>
            <w:right w:val="none" w:sz="0" w:space="0" w:color="auto"/>
          </w:divBdr>
        </w:div>
        <w:div w:id="1581210598">
          <w:marLeft w:val="0"/>
          <w:marRight w:val="0"/>
          <w:marTop w:val="0"/>
          <w:marBottom w:val="0"/>
          <w:divBdr>
            <w:top w:val="none" w:sz="0" w:space="0" w:color="auto"/>
            <w:left w:val="none" w:sz="0" w:space="0" w:color="auto"/>
            <w:bottom w:val="none" w:sz="0" w:space="0" w:color="auto"/>
            <w:right w:val="none" w:sz="0" w:space="0" w:color="auto"/>
          </w:divBdr>
        </w:div>
        <w:div w:id="914507939">
          <w:marLeft w:val="0"/>
          <w:marRight w:val="0"/>
          <w:marTop w:val="0"/>
          <w:marBottom w:val="0"/>
          <w:divBdr>
            <w:top w:val="none" w:sz="0" w:space="0" w:color="auto"/>
            <w:left w:val="none" w:sz="0" w:space="0" w:color="auto"/>
            <w:bottom w:val="none" w:sz="0" w:space="0" w:color="auto"/>
            <w:right w:val="none" w:sz="0" w:space="0" w:color="auto"/>
          </w:divBdr>
        </w:div>
        <w:div w:id="823203905">
          <w:marLeft w:val="0"/>
          <w:marRight w:val="0"/>
          <w:marTop w:val="0"/>
          <w:marBottom w:val="0"/>
          <w:divBdr>
            <w:top w:val="none" w:sz="0" w:space="0" w:color="auto"/>
            <w:left w:val="none" w:sz="0" w:space="0" w:color="auto"/>
            <w:bottom w:val="none" w:sz="0" w:space="0" w:color="auto"/>
            <w:right w:val="none" w:sz="0" w:space="0" w:color="auto"/>
          </w:divBdr>
        </w:div>
        <w:div w:id="303971973">
          <w:marLeft w:val="0"/>
          <w:marRight w:val="0"/>
          <w:marTop w:val="0"/>
          <w:marBottom w:val="0"/>
          <w:divBdr>
            <w:top w:val="none" w:sz="0" w:space="0" w:color="auto"/>
            <w:left w:val="none" w:sz="0" w:space="0" w:color="auto"/>
            <w:bottom w:val="none" w:sz="0" w:space="0" w:color="auto"/>
            <w:right w:val="none" w:sz="0" w:space="0" w:color="auto"/>
          </w:divBdr>
        </w:div>
        <w:div w:id="239944279">
          <w:marLeft w:val="0"/>
          <w:marRight w:val="0"/>
          <w:marTop w:val="0"/>
          <w:marBottom w:val="0"/>
          <w:divBdr>
            <w:top w:val="none" w:sz="0" w:space="0" w:color="auto"/>
            <w:left w:val="none" w:sz="0" w:space="0" w:color="auto"/>
            <w:bottom w:val="none" w:sz="0" w:space="0" w:color="auto"/>
            <w:right w:val="none" w:sz="0" w:space="0" w:color="auto"/>
          </w:divBdr>
        </w:div>
        <w:div w:id="421296181">
          <w:marLeft w:val="0"/>
          <w:marRight w:val="0"/>
          <w:marTop w:val="0"/>
          <w:marBottom w:val="0"/>
          <w:divBdr>
            <w:top w:val="none" w:sz="0" w:space="0" w:color="auto"/>
            <w:left w:val="none" w:sz="0" w:space="0" w:color="auto"/>
            <w:bottom w:val="none" w:sz="0" w:space="0" w:color="auto"/>
            <w:right w:val="none" w:sz="0" w:space="0" w:color="auto"/>
          </w:divBdr>
        </w:div>
        <w:div w:id="1035155067">
          <w:marLeft w:val="0"/>
          <w:marRight w:val="0"/>
          <w:marTop w:val="0"/>
          <w:marBottom w:val="0"/>
          <w:divBdr>
            <w:top w:val="none" w:sz="0" w:space="0" w:color="auto"/>
            <w:left w:val="none" w:sz="0" w:space="0" w:color="auto"/>
            <w:bottom w:val="none" w:sz="0" w:space="0" w:color="auto"/>
            <w:right w:val="none" w:sz="0" w:space="0" w:color="auto"/>
          </w:divBdr>
        </w:div>
        <w:div w:id="910846485">
          <w:marLeft w:val="0"/>
          <w:marRight w:val="0"/>
          <w:marTop w:val="0"/>
          <w:marBottom w:val="0"/>
          <w:divBdr>
            <w:top w:val="none" w:sz="0" w:space="0" w:color="auto"/>
            <w:left w:val="none" w:sz="0" w:space="0" w:color="auto"/>
            <w:bottom w:val="none" w:sz="0" w:space="0" w:color="auto"/>
            <w:right w:val="none" w:sz="0" w:space="0" w:color="auto"/>
          </w:divBdr>
        </w:div>
        <w:div w:id="1120563033">
          <w:marLeft w:val="0"/>
          <w:marRight w:val="0"/>
          <w:marTop w:val="0"/>
          <w:marBottom w:val="0"/>
          <w:divBdr>
            <w:top w:val="none" w:sz="0" w:space="0" w:color="auto"/>
            <w:left w:val="none" w:sz="0" w:space="0" w:color="auto"/>
            <w:bottom w:val="none" w:sz="0" w:space="0" w:color="auto"/>
            <w:right w:val="none" w:sz="0" w:space="0" w:color="auto"/>
          </w:divBdr>
        </w:div>
        <w:div w:id="1609964974">
          <w:marLeft w:val="0"/>
          <w:marRight w:val="0"/>
          <w:marTop w:val="0"/>
          <w:marBottom w:val="0"/>
          <w:divBdr>
            <w:top w:val="none" w:sz="0" w:space="0" w:color="auto"/>
            <w:left w:val="none" w:sz="0" w:space="0" w:color="auto"/>
            <w:bottom w:val="none" w:sz="0" w:space="0" w:color="auto"/>
            <w:right w:val="none" w:sz="0" w:space="0" w:color="auto"/>
          </w:divBdr>
        </w:div>
        <w:div w:id="714811820">
          <w:marLeft w:val="0"/>
          <w:marRight w:val="0"/>
          <w:marTop w:val="0"/>
          <w:marBottom w:val="0"/>
          <w:divBdr>
            <w:top w:val="none" w:sz="0" w:space="0" w:color="auto"/>
            <w:left w:val="none" w:sz="0" w:space="0" w:color="auto"/>
            <w:bottom w:val="none" w:sz="0" w:space="0" w:color="auto"/>
            <w:right w:val="none" w:sz="0" w:space="0" w:color="auto"/>
          </w:divBdr>
        </w:div>
      </w:divsChild>
    </w:div>
    <w:div w:id="1389186942">
      <w:bodyDiv w:val="1"/>
      <w:marLeft w:val="0"/>
      <w:marRight w:val="0"/>
      <w:marTop w:val="0"/>
      <w:marBottom w:val="0"/>
      <w:divBdr>
        <w:top w:val="none" w:sz="0" w:space="0" w:color="auto"/>
        <w:left w:val="none" w:sz="0" w:space="0" w:color="auto"/>
        <w:bottom w:val="none" w:sz="0" w:space="0" w:color="auto"/>
        <w:right w:val="none" w:sz="0" w:space="0" w:color="auto"/>
      </w:divBdr>
    </w:div>
    <w:div w:id="1396128725">
      <w:bodyDiv w:val="1"/>
      <w:marLeft w:val="0"/>
      <w:marRight w:val="0"/>
      <w:marTop w:val="0"/>
      <w:marBottom w:val="0"/>
      <w:divBdr>
        <w:top w:val="none" w:sz="0" w:space="0" w:color="auto"/>
        <w:left w:val="none" w:sz="0" w:space="0" w:color="auto"/>
        <w:bottom w:val="none" w:sz="0" w:space="0" w:color="auto"/>
        <w:right w:val="none" w:sz="0" w:space="0" w:color="auto"/>
      </w:divBdr>
    </w:div>
    <w:div w:id="1433740260">
      <w:bodyDiv w:val="1"/>
      <w:marLeft w:val="0"/>
      <w:marRight w:val="0"/>
      <w:marTop w:val="0"/>
      <w:marBottom w:val="0"/>
      <w:divBdr>
        <w:top w:val="none" w:sz="0" w:space="0" w:color="auto"/>
        <w:left w:val="none" w:sz="0" w:space="0" w:color="auto"/>
        <w:bottom w:val="none" w:sz="0" w:space="0" w:color="auto"/>
        <w:right w:val="none" w:sz="0" w:space="0" w:color="auto"/>
      </w:divBdr>
    </w:div>
    <w:div w:id="1437402460">
      <w:bodyDiv w:val="1"/>
      <w:marLeft w:val="0"/>
      <w:marRight w:val="0"/>
      <w:marTop w:val="0"/>
      <w:marBottom w:val="0"/>
      <w:divBdr>
        <w:top w:val="none" w:sz="0" w:space="0" w:color="auto"/>
        <w:left w:val="none" w:sz="0" w:space="0" w:color="auto"/>
        <w:bottom w:val="none" w:sz="0" w:space="0" w:color="auto"/>
        <w:right w:val="none" w:sz="0" w:space="0" w:color="auto"/>
      </w:divBdr>
    </w:div>
    <w:div w:id="1450778823">
      <w:bodyDiv w:val="1"/>
      <w:marLeft w:val="0"/>
      <w:marRight w:val="0"/>
      <w:marTop w:val="0"/>
      <w:marBottom w:val="0"/>
      <w:divBdr>
        <w:top w:val="none" w:sz="0" w:space="0" w:color="auto"/>
        <w:left w:val="none" w:sz="0" w:space="0" w:color="auto"/>
        <w:bottom w:val="none" w:sz="0" w:space="0" w:color="auto"/>
        <w:right w:val="none" w:sz="0" w:space="0" w:color="auto"/>
      </w:divBdr>
    </w:div>
    <w:div w:id="1483085085">
      <w:bodyDiv w:val="1"/>
      <w:marLeft w:val="0"/>
      <w:marRight w:val="0"/>
      <w:marTop w:val="0"/>
      <w:marBottom w:val="0"/>
      <w:divBdr>
        <w:top w:val="none" w:sz="0" w:space="0" w:color="auto"/>
        <w:left w:val="none" w:sz="0" w:space="0" w:color="auto"/>
        <w:bottom w:val="none" w:sz="0" w:space="0" w:color="auto"/>
        <w:right w:val="none" w:sz="0" w:space="0" w:color="auto"/>
      </w:divBdr>
    </w:div>
    <w:div w:id="1487432008">
      <w:bodyDiv w:val="1"/>
      <w:marLeft w:val="0"/>
      <w:marRight w:val="0"/>
      <w:marTop w:val="0"/>
      <w:marBottom w:val="0"/>
      <w:divBdr>
        <w:top w:val="none" w:sz="0" w:space="0" w:color="auto"/>
        <w:left w:val="none" w:sz="0" w:space="0" w:color="auto"/>
        <w:bottom w:val="none" w:sz="0" w:space="0" w:color="auto"/>
        <w:right w:val="none" w:sz="0" w:space="0" w:color="auto"/>
      </w:divBdr>
    </w:div>
    <w:div w:id="1511601679">
      <w:bodyDiv w:val="1"/>
      <w:marLeft w:val="0"/>
      <w:marRight w:val="0"/>
      <w:marTop w:val="0"/>
      <w:marBottom w:val="0"/>
      <w:divBdr>
        <w:top w:val="none" w:sz="0" w:space="0" w:color="auto"/>
        <w:left w:val="none" w:sz="0" w:space="0" w:color="auto"/>
        <w:bottom w:val="none" w:sz="0" w:space="0" w:color="auto"/>
        <w:right w:val="none" w:sz="0" w:space="0" w:color="auto"/>
      </w:divBdr>
    </w:div>
    <w:div w:id="1522620186">
      <w:bodyDiv w:val="1"/>
      <w:marLeft w:val="0"/>
      <w:marRight w:val="0"/>
      <w:marTop w:val="0"/>
      <w:marBottom w:val="0"/>
      <w:divBdr>
        <w:top w:val="none" w:sz="0" w:space="0" w:color="auto"/>
        <w:left w:val="none" w:sz="0" w:space="0" w:color="auto"/>
        <w:bottom w:val="none" w:sz="0" w:space="0" w:color="auto"/>
        <w:right w:val="none" w:sz="0" w:space="0" w:color="auto"/>
      </w:divBdr>
    </w:div>
    <w:div w:id="1552422236">
      <w:bodyDiv w:val="1"/>
      <w:marLeft w:val="0"/>
      <w:marRight w:val="0"/>
      <w:marTop w:val="0"/>
      <w:marBottom w:val="0"/>
      <w:divBdr>
        <w:top w:val="none" w:sz="0" w:space="0" w:color="auto"/>
        <w:left w:val="none" w:sz="0" w:space="0" w:color="auto"/>
        <w:bottom w:val="none" w:sz="0" w:space="0" w:color="auto"/>
        <w:right w:val="none" w:sz="0" w:space="0" w:color="auto"/>
      </w:divBdr>
    </w:div>
    <w:div w:id="1552501735">
      <w:bodyDiv w:val="1"/>
      <w:marLeft w:val="0"/>
      <w:marRight w:val="0"/>
      <w:marTop w:val="0"/>
      <w:marBottom w:val="0"/>
      <w:divBdr>
        <w:top w:val="none" w:sz="0" w:space="0" w:color="auto"/>
        <w:left w:val="none" w:sz="0" w:space="0" w:color="auto"/>
        <w:bottom w:val="none" w:sz="0" w:space="0" w:color="auto"/>
        <w:right w:val="none" w:sz="0" w:space="0" w:color="auto"/>
      </w:divBdr>
    </w:div>
    <w:div w:id="1552842028">
      <w:bodyDiv w:val="1"/>
      <w:marLeft w:val="0"/>
      <w:marRight w:val="0"/>
      <w:marTop w:val="0"/>
      <w:marBottom w:val="0"/>
      <w:divBdr>
        <w:top w:val="none" w:sz="0" w:space="0" w:color="auto"/>
        <w:left w:val="none" w:sz="0" w:space="0" w:color="auto"/>
        <w:bottom w:val="none" w:sz="0" w:space="0" w:color="auto"/>
        <w:right w:val="none" w:sz="0" w:space="0" w:color="auto"/>
      </w:divBdr>
    </w:div>
    <w:div w:id="1566524124">
      <w:bodyDiv w:val="1"/>
      <w:marLeft w:val="0"/>
      <w:marRight w:val="0"/>
      <w:marTop w:val="0"/>
      <w:marBottom w:val="0"/>
      <w:divBdr>
        <w:top w:val="none" w:sz="0" w:space="0" w:color="auto"/>
        <w:left w:val="none" w:sz="0" w:space="0" w:color="auto"/>
        <w:bottom w:val="none" w:sz="0" w:space="0" w:color="auto"/>
        <w:right w:val="none" w:sz="0" w:space="0" w:color="auto"/>
      </w:divBdr>
    </w:div>
    <w:div w:id="1571422719">
      <w:bodyDiv w:val="1"/>
      <w:marLeft w:val="0"/>
      <w:marRight w:val="0"/>
      <w:marTop w:val="0"/>
      <w:marBottom w:val="0"/>
      <w:divBdr>
        <w:top w:val="none" w:sz="0" w:space="0" w:color="auto"/>
        <w:left w:val="none" w:sz="0" w:space="0" w:color="auto"/>
        <w:bottom w:val="none" w:sz="0" w:space="0" w:color="auto"/>
        <w:right w:val="none" w:sz="0" w:space="0" w:color="auto"/>
      </w:divBdr>
    </w:div>
    <w:div w:id="1579709576">
      <w:bodyDiv w:val="1"/>
      <w:marLeft w:val="0"/>
      <w:marRight w:val="0"/>
      <w:marTop w:val="0"/>
      <w:marBottom w:val="0"/>
      <w:divBdr>
        <w:top w:val="none" w:sz="0" w:space="0" w:color="auto"/>
        <w:left w:val="none" w:sz="0" w:space="0" w:color="auto"/>
        <w:bottom w:val="none" w:sz="0" w:space="0" w:color="auto"/>
        <w:right w:val="none" w:sz="0" w:space="0" w:color="auto"/>
      </w:divBdr>
      <w:divsChild>
        <w:div w:id="901644861">
          <w:marLeft w:val="0"/>
          <w:marRight w:val="0"/>
          <w:marTop w:val="0"/>
          <w:marBottom w:val="0"/>
          <w:divBdr>
            <w:top w:val="none" w:sz="0" w:space="0" w:color="auto"/>
            <w:left w:val="none" w:sz="0" w:space="0" w:color="auto"/>
            <w:bottom w:val="none" w:sz="0" w:space="0" w:color="auto"/>
            <w:right w:val="none" w:sz="0" w:space="0" w:color="auto"/>
          </w:divBdr>
        </w:div>
      </w:divsChild>
    </w:div>
    <w:div w:id="1650356068">
      <w:bodyDiv w:val="1"/>
      <w:marLeft w:val="0"/>
      <w:marRight w:val="0"/>
      <w:marTop w:val="0"/>
      <w:marBottom w:val="0"/>
      <w:divBdr>
        <w:top w:val="none" w:sz="0" w:space="0" w:color="auto"/>
        <w:left w:val="none" w:sz="0" w:space="0" w:color="auto"/>
        <w:bottom w:val="none" w:sz="0" w:space="0" w:color="auto"/>
        <w:right w:val="none" w:sz="0" w:space="0" w:color="auto"/>
      </w:divBdr>
    </w:div>
    <w:div w:id="1658269898">
      <w:bodyDiv w:val="1"/>
      <w:marLeft w:val="0"/>
      <w:marRight w:val="0"/>
      <w:marTop w:val="0"/>
      <w:marBottom w:val="0"/>
      <w:divBdr>
        <w:top w:val="none" w:sz="0" w:space="0" w:color="auto"/>
        <w:left w:val="none" w:sz="0" w:space="0" w:color="auto"/>
        <w:bottom w:val="none" w:sz="0" w:space="0" w:color="auto"/>
        <w:right w:val="none" w:sz="0" w:space="0" w:color="auto"/>
      </w:divBdr>
    </w:div>
    <w:div w:id="1662661998">
      <w:bodyDiv w:val="1"/>
      <w:marLeft w:val="0"/>
      <w:marRight w:val="0"/>
      <w:marTop w:val="0"/>
      <w:marBottom w:val="0"/>
      <w:divBdr>
        <w:top w:val="none" w:sz="0" w:space="0" w:color="auto"/>
        <w:left w:val="none" w:sz="0" w:space="0" w:color="auto"/>
        <w:bottom w:val="none" w:sz="0" w:space="0" w:color="auto"/>
        <w:right w:val="none" w:sz="0" w:space="0" w:color="auto"/>
      </w:divBdr>
    </w:div>
    <w:div w:id="1680232846">
      <w:bodyDiv w:val="1"/>
      <w:marLeft w:val="0"/>
      <w:marRight w:val="0"/>
      <w:marTop w:val="0"/>
      <w:marBottom w:val="0"/>
      <w:divBdr>
        <w:top w:val="none" w:sz="0" w:space="0" w:color="auto"/>
        <w:left w:val="none" w:sz="0" w:space="0" w:color="auto"/>
        <w:bottom w:val="none" w:sz="0" w:space="0" w:color="auto"/>
        <w:right w:val="none" w:sz="0" w:space="0" w:color="auto"/>
      </w:divBdr>
    </w:div>
    <w:div w:id="1751198990">
      <w:bodyDiv w:val="1"/>
      <w:marLeft w:val="0"/>
      <w:marRight w:val="0"/>
      <w:marTop w:val="0"/>
      <w:marBottom w:val="0"/>
      <w:divBdr>
        <w:top w:val="none" w:sz="0" w:space="0" w:color="auto"/>
        <w:left w:val="none" w:sz="0" w:space="0" w:color="auto"/>
        <w:bottom w:val="none" w:sz="0" w:space="0" w:color="auto"/>
        <w:right w:val="none" w:sz="0" w:space="0" w:color="auto"/>
      </w:divBdr>
    </w:div>
    <w:div w:id="1756128680">
      <w:bodyDiv w:val="1"/>
      <w:marLeft w:val="0"/>
      <w:marRight w:val="0"/>
      <w:marTop w:val="0"/>
      <w:marBottom w:val="0"/>
      <w:divBdr>
        <w:top w:val="none" w:sz="0" w:space="0" w:color="auto"/>
        <w:left w:val="none" w:sz="0" w:space="0" w:color="auto"/>
        <w:bottom w:val="none" w:sz="0" w:space="0" w:color="auto"/>
        <w:right w:val="none" w:sz="0" w:space="0" w:color="auto"/>
      </w:divBdr>
    </w:div>
    <w:div w:id="1779593701">
      <w:bodyDiv w:val="1"/>
      <w:marLeft w:val="0"/>
      <w:marRight w:val="0"/>
      <w:marTop w:val="0"/>
      <w:marBottom w:val="0"/>
      <w:divBdr>
        <w:top w:val="none" w:sz="0" w:space="0" w:color="auto"/>
        <w:left w:val="none" w:sz="0" w:space="0" w:color="auto"/>
        <w:bottom w:val="none" w:sz="0" w:space="0" w:color="auto"/>
        <w:right w:val="none" w:sz="0" w:space="0" w:color="auto"/>
      </w:divBdr>
    </w:div>
    <w:div w:id="1781727755">
      <w:bodyDiv w:val="1"/>
      <w:marLeft w:val="0"/>
      <w:marRight w:val="0"/>
      <w:marTop w:val="0"/>
      <w:marBottom w:val="0"/>
      <w:divBdr>
        <w:top w:val="none" w:sz="0" w:space="0" w:color="auto"/>
        <w:left w:val="none" w:sz="0" w:space="0" w:color="auto"/>
        <w:bottom w:val="none" w:sz="0" w:space="0" w:color="auto"/>
        <w:right w:val="none" w:sz="0" w:space="0" w:color="auto"/>
      </w:divBdr>
    </w:div>
    <w:div w:id="1795519690">
      <w:bodyDiv w:val="1"/>
      <w:marLeft w:val="0"/>
      <w:marRight w:val="0"/>
      <w:marTop w:val="0"/>
      <w:marBottom w:val="0"/>
      <w:divBdr>
        <w:top w:val="none" w:sz="0" w:space="0" w:color="auto"/>
        <w:left w:val="none" w:sz="0" w:space="0" w:color="auto"/>
        <w:bottom w:val="none" w:sz="0" w:space="0" w:color="auto"/>
        <w:right w:val="none" w:sz="0" w:space="0" w:color="auto"/>
      </w:divBdr>
    </w:div>
    <w:div w:id="1797218730">
      <w:bodyDiv w:val="1"/>
      <w:marLeft w:val="0"/>
      <w:marRight w:val="0"/>
      <w:marTop w:val="0"/>
      <w:marBottom w:val="0"/>
      <w:divBdr>
        <w:top w:val="none" w:sz="0" w:space="0" w:color="auto"/>
        <w:left w:val="none" w:sz="0" w:space="0" w:color="auto"/>
        <w:bottom w:val="none" w:sz="0" w:space="0" w:color="auto"/>
        <w:right w:val="none" w:sz="0" w:space="0" w:color="auto"/>
      </w:divBdr>
    </w:div>
    <w:div w:id="1807158176">
      <w:bodyDiv w:val="1"/>
      <w:marLeft w:val="0"/>
      <w:marRight w:val="0"/>
      <w:marTop w:val="0"/>
      <w:marBottom w:val="0"/>
      <w:divBdr>
        <w:top w:val="none" w:sz="0" w:space="0" w:color="auto"/>
        <w:left w:val="none" w:sz="0" w:space="0" w:color="auto"/>
        <w:bottom w:val="none" w:sz="0" w:space="0" w:color="auto"/>
        <w:right w:val="none" w:sz="0" w:space="0" w:color="auto"/>
      </w:divBdr>
    </w:div>
    <w:div w:id="1825047711">
      <w:bodyDiv w:val="1"/>
      <w:marLeft w:val="0"/>
      <w:marRight w:val="0"/>
      <w:marTop w:val="0"/>
      <w:marBottom w:val="0"/>
      <w:divBdr>
        <w:top w:val="none" w:sz="0" w:space="0" w:color="auto"/>
        <w:left w:val="none" w:sz="0" w:space="0" w:color="auto"/>
        <w:bottom w:val="none" w:sz="0" w:space="0" w:color="auto"/>
        <w:right w:val="none" w:sz="0" w:space="0" w:color="auto"/>
      </w:divBdr>
    </w:div>
    <w:div w:id="1827621425">
      <w:bodyDiv w:val="1"/>
      <w:marLeft w:val="0"/>
      <w:marRight w:val="0"/>
      <w:marTop w:val="0"/>
      <w:marBottom w:val="0"/>
      <w:divBdr>
        <w:top w:val="none" w:sz="0" w:space="0" w:color="auto"/>
        <w:left w:val="none" w:sz="0" w:space="0" w:color="auto"/>
        <w:bottom w:val="none" w:sz="0" w:space="0" w:color="auto"/>
        <w:right w:val="none" w:sz="0" w:space="0" w:color="auto"/>
      </w:divBdr>
    </w:div>
    <w:div w:id="1842162088">
      <w:bodyDiv w:val="1"/>
      <w:marLeft w:val="0"/>
      <w:marRight w:val="0"/>
      <w:marTop w:val="0"/>
      <w:marBottom w:val="0"/>
      <w:divBdr>
        <w:top w:val="none" w:sz="0" w:space="0" w:color="auto"/>
        <w:left w:val="none" w:sz="0" w:space="0" w:color="auto"/>
        <w:bottom w:val="none" w:sz="0" w:space="0" w:color="auto"/>
        <w:right w:val="none" w:sz="0" w:space="0" w:color="auto"/>
      </w:divBdr>
    </w:div>
    <w:div w:id="1850832301">
      <w:bodyDiv w:val="1"/>
      <w:marLeft w:val="0"/>
      <w:marRight w:val="0"/>
      <w:marTop w:val="0"/>
      <w:marBottom w:val="0"/>
      <w:divBdr>
        <w:top w:val="none" w:sz="0" w:space="0" w:color="auto"/>
        <w:left w:val="none" w:sz="0" w:space="0" w:color="auto"/>
        <w:bottom w:val="none" w:sz="0" w:space="0" w:color="auto"/>
        <w:right w:val="none" w:sz="0" w:space="0" w:color="auto"/>
      </w:divBdr>
    </w:div>
    <w:div w:id="1863206554">
      <w:bodyDiv w:val="1"/>
      <w:marLeft w:val="0"/>
      <w:marRight w:val="0"/>
      <w:marTop w:val="0"/>
      <w:marBottom w:val="0"/>
      <w:divBdr>
        <w:top w:val="none" w:sz="0" w:space="0" w:color="auto"/>
        <w:left w:val="none" w:sz="0" w:space="0" w:color="auto"/>
        <w:bottom w:val="none" w:sz="0" w:space="0" w:color="auto"/>
        <w:right w:val="none" w:sz="0" w:space="0" w:color="auto"/>
      </w:divBdr>
    </w:div>
    <w:div w:id="1864435955">
      <w:bodyDiv w:val="1"/>
      <w:marLeft w:val="0"/>
      <w:marRight w:val="0"/>
      <w:marTop w:val="0"/>
      <w:marBottom w:val="0"/>
      <w:divBdr>
        <w:top w:val="none" w:sz="0" w:space="0" w:color="auto"/>
        <w:left w:val="none" w:sz="0" w:space="0" w:color="auto"/>
        <w:bottom w:val="none" w:sz="0" w:space="0" w:color="auto"/>
        <w:right w:val="none" w:sz="0" w:space="0" w:color="auto"/>
      </w:divBdr>
    </w:div>
    <w:div w:id="1899776337">
      <w:bodyDiv w:val="1"/>
      <w:marLeft w:val="0"/>
      <w:marRight w:val="0"/>
      <w:marTop w:val="0"/>
      <w:marBottom w:val="0"/>
      <w:divBdr>
        <w:top w:val="none" w:sz="0" w:space="0" w:color="auto"/>
        <w:left w:val="none" w:sz="0" w:space="0" w:color="auto"/>
        <w:bottom w:val="none" w:sz="0" w:space="0" w:color="auto"/>
        <w:right w:val="none" w:sz="0" w:space="0" w:color="auto"/>
      </w:divBdr>
    </w:div>
    <w:div w:id="1923878945">
      <w:bodyDiv w:val="1"/>
      <w:marLeft w:val="0"/>
      <w:marRight w:val="0"/>
      <w:marTop w:val="0"/>
      <w:marBottom w:val="0"/>
      <w:divBdr>
        <w:top w:val="none" w:sz="0" w:space="0" w:color="auto"/>
        <w:left w:val="none" w:sz="0" w:space="0" w:color="auto"/>
        <w:bottom w:val="none" w:sz="0" w:space="0" w:color="auto"/>
        <w:right w:val="none" w:sz="0" w:space="0" w:color="auto"/>
      </w:divBdr>
    </w:div>
    <w:div w:id="1935749260">
      <w:bodyDiv w:val="1"/>
      <w:marLeft w:val="0"/>
      <w:marRight w:val="0"/>
      <w:marTop w:val="0"/>
      <w:marBottom w:val="0"/>
      <w:divBdr>
        <w:top w:val="none" w:sz="0" w:space="0" w:color="auto"/>
        <w:left w:val="none" w:sz="0" w:space="0" w:color="auto"/>
        <w:bottom w:val="none" w:sz="0" w:space="0" w:color="auto"/>
        <w:right w:val="none" w:sz="0" w:space="0" w:color="auto"/>
      </w:divBdr>
    </w:div>
    <w:div w:id="1937518685">
      <w:bodyDiv w:val="1"/>
      <w:marLeft w:val="0"/>
      <w:marRight w:val="0"/>
      <w:marTop w:val="0"/>
      <w:marBottom w:val="0"/>
      <w:divBdr>
        <w:top w:val="none" w:sz="0" w:space="0" w:color="auto"/>
        <w:left w:val="none" w:sz="0" w:space="0" w:color="auto"/>
        <w:bottom w:val="none" w:sz="0" w:space="0" w:color="auto"/>
        <w:right w:val="none" w:sz="0" w:space="0" w:color="auto"/>
      </w:divBdr>
    </w:div>
    <w:div w:id="1952081436">
      <w:bodyDiv w:val="1"/>
      <w:marLeft w:val="0"/>
      <w:marRight w:val="0"/>
      <w:marTop w:val="0"/>
      <w:marBottom w:val="0"/>
      <w:divBdr>
        <w:top w:val="none" w:sz="0" w:space="0" w:color="auto"/>
        <w:left w:val="none" w:sz="0" w:space="0" w:color="auto"/>
        <w:bottom w:val="none" w:sz="0" w:space="0" w:color="auto"/>
        <w:right w:val="none" w:sz="0" w:space="0" w:color="auto"/>
      </w:divBdr>
    </w:div>
    <w:div w:id="1961494904">
      <w:bodyDiv w:val="1"/>
      <w:marLeft w:val="0"/>
      <w:marRight w:val="0"/>
      <w:marTop w:val="0"/>
      <w:marBottom w:val="0"/>
      <w:divBdr>
        <w:top w:val="none" w:sz="0" w:space="0" w:color="auto"/>
        <w:left w:val="none" w:sz="0" w:space="0" w:color="auto"/>
        <w:bottom w:val="none" w:sz="0" w:space="0" w:color="auto"/>
        <w:right w:val="none" w:sz="0" w:space="0" w:color="auto"/>
      </w:divBdr>
    </w:div>
    <w:div w:id="1963684801">
      <w:bodyDiv w:val="1"/>
      <w:marLeft w:val="0"/>
      <w:marRight w:val="0"/>
      <w:marTop w:val="0"/>
      <w:marBottom w:val="0"/>
      <w:divBdr>
        <w:top w:val="none" w:sz="0" w:space="0" w:color="auto"/>
        <w:left w:val="none" w:sz="0" w:space="0" w:color="auto"/>
        <w:bottom w:val="none" w:sz="0" w:space="0" w:color="auto"/>
        <w:right w:val="none" w:sz="0" w:space="0" w:color="auto"/>
      </w:divBdr>
    </w:div>
    <w:div w:id="1968198287">
      <w:bodyDiv w:val="1"/>
      <w:marLeft w:val="0"/>
      <w:marRight w:val="0"/>
      <w:marTop w:val="0"/>
      <w:marBottom w:val="0"/>
      <w:divBdr>
        <w:top w:val="none" w:sz="0" w:space="0" w:color="auto"/>
        <w:left w:val="none" w:sz="0" w:space="0" w:color="auto"/>
        <w:bottom w:val="none" w:sz="0" w:space="0" w:color="auto"/>
        <w:right w:val="none" w:sz="0" w:space="0" w:color="auto"/>
      </w:divBdr>
    </w:div>
    <w:div w:id="1977754457">
      <w:bodyDiv w:val="1"/>
      <w:marLeft w:val="0"/>
      <w:marRight w:val="0"/>
      <w:marTop w:val="0"/>
      <w:marBottom w:val="0"/>
      <w:divBdr>
        <w:top w:val="none" w:sz="0" w:space="0" w:color="auto"/>
        <w:left w:val="none" w:sz="0" w:space="0" w:color="auto"/>
        <w:bottom w:val="none" w:sz="0" w:space="0" w:color="auto"/>
        <w:right w:val="none" w:sz="0" w:space="0" w:color="auto"/>
      </w:divBdr>
      <w:divsChild>
        <w:div w:id="1292059281">
          <w:marLeft w:val="0"/>
          <w:marRight w:val="0"/>
          <w:marTop w:val="0"/>
          <w:marBottom w:val="0"/>
          <w:divBdr>
            <w:top w:val="none" w:sz="0" w:space="0" w:color="auto"/>
            <w:left w:val="none" w:sz="0" w:space="0" w:color="auto"/>
            <w:bottom w:val="none" w:sz="0" w:space="0" w:color="auto"/>
            <w:right w:val="none" w:sz="0" w:space="0" w:color="auto"/>
          </w:divBdr>
        </w:div>
        <w:div w:id="1387950377">
          <w:marLeft w:val="0"/>
          <w:marRight w:val="0"/>
          <w:marTop w:val="0"/>
          <w:marBottom w:val="0"/>
          <w:divBdr>
            <w:top w:val="none" w:sz="0" w:space="0" w:color="auto"/>
            <w:left w:val="none" w:sz="0" w:space="0" w:color="auto"/>
            <w:bottom w:val="none" w:sz="0" w:space="0" w:color="auto"/>
            <w:right w:val="none" w:sz="0" w:space="0" w:color="auto"/>
          </w:divBdr>
        </w:div>
        <w:div w:id="1239170184">
          <w:marLeft w:val="0"/>
          <w:marRight w:val="0"/>
          <w:marTop w:val="0"/>
          <w:marBottom w:val="0"/>
          <w:divBdr>
            <w:top w:val="none" w:sz="0" w:space="0" w:color="auto"/>
            <w:left w:val="none" w:sz="0" w:space="0" w:color="auto"/>
            <w:bottom w:val="none" w:sz="0" w:space="0" w:color="auto"/>
            <w:right w:val="none" w:sz="0" w:space="0" w:color="auto"/>
          </w:divBdr>
        </w:div>
        <w:div w:id="1299189389">
          <w:marLeft w:val="0"/>
          <w:marRight w:val="0"/>
          <w:marTop w:val="0"/>
          <w:marBottom w:val="0"/>
          <w:divBdr>
            <w:top w:val="none" w:sz="0" w:space="0" w:color="auto"/>
            <w:left w:val="none" w:sz="0" w:space="0" w:color="auto"/>
            <w:bottom w:val="none" w:sz="0" w:space="0" w:color="auto"/>
            <w:right w:val="none" w:sz="0" w:space="0" w:color="auto"/>
          </w:divBdr>
        </w:div>
        <w:div w:id="1285503436">
          <w:marLeft w:val="0"/>
          <w:marRight w:val="0"/>
          <w:marTop w:val="0"/>
          <w:marBottom w:val="0"/>
          <w:divBdr>
            <w:top w:val="none" w:sz="0" w:space="0" w:color="auto"/>
            <w:left w:val="none" w:sz="0" w:space="0" w:color="auto"/>
            <w:bottom w:val="none" w:sz="0" w:space="0" w:color="auto"/>
            <w:right w:val="none" w:sz="0" w:space="0" w:color="auto"/>
          </w:divBdr>
        </w:div>
        <w:div w:id="1575510814">
          <w:marLeft w:val="0"/>
          <w:marRight w:val="0"/>
          <w:marTop w:val="0"/>
          <w:marBottom w:val="0"/>
          <w:divBdr>
            <w:top w:val="none" w:sz="0" w:space="0" w:color="auto"/>
            <w:left w:val="none" w:sz="0" w:space="0" w:color="auto"/>
            <w:bottom w:val="none" w:sz="0" w:space="0" w:color="auto"/>
            <w:right w:val="none" w:sz="0" w:space="0" w:color="auto"/>
          </w:divBdr>
        </w:div>
        <w:div w:id="414323536">
          <w:marLeft w:val="0"/>
          <w:marRight w:val="0"/>
          <w:marTop w:val="0"/>
          <w:marBottom w:val="0"/>
          <w:divBdr>
            <w:top w:val="none" w:sz="0" w:space="0" w:color="auto"/>
            <w:left w:val="none" w:sz="0" w:space="0" w:color="auto"/>
            <w:bottom w:val="none" w:sz="0" w:space="0" w:color="auto"/>
            <w:right w:val="none" w:sz="0" w:space="0" w:color="auto"/>
          </w:divBdr>
        </w:div>
        <w:div w:id="1783382798">
          <w:marLeft w:val="0"/>
          <w:marRight w:val="0"/>
          <w:marTop w:val="0"/>
          <w:marBottom w:val="0"/>
          <w:divBdr>
            <w:top w:val="none" w:sz="0" w:space="0" w:color="auto"/>
            <w:left w:val="none" w:sz="0" w:space="0" w:color="auto"/>
            <w:bottom w:val="none" w:sz="0" w:space="0" w:color="auto"/>
            <w:right w:val="none" w:sz="0" w:space="0" w:color="auto"/>
          </w:divBdr>
        </w:div>
        <w:div w:id="2063795187">
          <w:marLeft w:val="0"/>
          <w:marRight w:val="0"/>
          <w:marTop w:val="0"/>
          <w:marBottom w:val="0"/>
          <w:divBdr>
            <w:top w:val="none" w:sz="0" w:space="0" w:color="auto"/>
            <w:left w:val="none" w:sz="0" w:space="0" w:color="auto"/>
            <w:bottom w:val="none" w:sz="0" w:space="0" w:color="auto"/>
            <w:right w:val="none" w:sz="0" w:space="0" w:color="auto"/>
          </w:divBdr>
        </w:div>
        <w:div w:id="2114788109">
          <w:marLeft w:val="0"/>
          <w:marRight w:val="0"/>
          <w:marTop w:val="0"/>
          <w:marBottom w:val="0"/>
          <w:divBdr>
            <w:top w:val="none" w:sz="0" w:space="0" w:color="auto"/>
            <w:left w:val="none" w:sz="0" w:space="0" w:color="auto"/>
            <w:bottom w:val="none" w:sz="0" w:space="0" w:color="auto"/>
            <w:right w:val="none" w:sz="0" w:space="0" w:color="auto"/>
          </w:divBdr>
        </w:div>
        <w:div w:id="1618025826">
          <w:marLeft w:val="0"/>
          <w:marRight w:val="0"/>
          <w:marTop w:val="0"/>
          <w:marBottom w:val="0"/>
          <w:divBdr>
            <w:top w:val="none" w:sz="0" w:space="0" w:color="auto"/>
            <w:left w:val="none" w:sz="0" w:space="0" w:color="auto"/>
            <w:bottom w:val="none" w:sz="0" w:space="0" w:color="auto"/>
            <w:right w:val="none" w:sz="0" w:space="0" w:color="auto"/>
          </w:divBdr>
        </w:div>
        <w:div w:id="1143502481">
          <w:marLeft w:val="0"/>
          <w:marRight w:val="0"/>
          <w:marTop w:val="0"/>
          <w:marBottom w:val="0"/>
          <w:divBdr>
            <w:top w:val="none" w:sz="0" w:space="0" w:color="auto"/>
            <w:left w:val="none" w:sz="0" w:space="0" w:color="auto"/>
            <w:bottom w:val="none" w:sz="0" w:space="0" w:color="auto"/>
            <w:right w:val="none" w:sz="0" w:space="0" w:color="auto"/>
          </w:divBdr>
        </w:div>
        <w:div w:id="1216815352">
          <w:marLeft w:val="0"/>
          <w:marRight w:val="0"/>
          <w:marTop w:val="0"/>
          <w:marBottom w:val="0"/>
          <w:divBdr>
            <w:top w:val="none" w:sz="0" w:space="0" w:color="auto"/>
            <w:left w:val="none" w:sz="0" w:space="0" w:color="auto"/>
            <w:bottom w:val="none" w:sz="0" w:space="0" w:color="auto"/>
            <w:right w:val="none" w:sz="0" w:space="0" w:color="auto"/>
          </w:divBdr>
        </w:div>
        <w:div w:id="1451708637">
          <w:marLeft w:val="0"/>
          <w:marRight w:val="0"/>
          <w:marTop w:val="0"/>
          <w:marBottom w:val="0"/>
          <w:divBdr>
            <w:top w:val="none" w:sz="0" w:space="0" w:color="auto"/>
            <w:left w:val="none" w:sz="0" w:space="0" w:color="auto"/>
            <w:bottom w:val="none" w:sz="0" w:space="0" w:color="auto"/>
            <w:right w:val="none" w:sz="0" w:space="0" w:color="auto"/>
          </w:divBdr>
        </w:div>
        <w:div w:id="1345085352">
          <w:marLeft w:val="0"/>
          <w:marRight w:val="0"/>
          <w:marTop w:val="0"/>
          <w:marBottom w:val="0"/>
          <w:divBdr>
            <w:top w:val="none" w:sz="0" w:space="0" w:color="auto"/>
            <w:left w:val="none" w:sz="0" w:space="0" w:color="auto"/>
            <w:bottom w:val="none" w:sz="0" w:space="0" w:color="auto"/>
            <w:right w:val="none" w:sz="0" w:space="0" w:color="auto"/>
          </w:divBdr>
        </w:div>
        <w:div w:id="1393699263">
          <w:marLeft w:val="0"/>
          <w:marRight w:val="0"/>
          <w:marTop w:val="0"/>
          <w:marBottom w:val="0"/>
          <w:divBdr>
            <w:top w:val="none" w:sz="0" w:space="0" w:color="auto"/>
            <w:left w:val="none" w:sz="0" w:space="0" w:color="auto"/>
            <w:bottom w:val="none" w:sz="0" w:space="0" w:color="auto"/>
            <w:right w:val="none" w:sz="0" w:space="0" w:color="auto"/>
          </w:divBdr>
        </w:div>
        <w:div w:id="325255349">
          <w:marLeft w:val="0"/>
          <w:marRight w:val="0"/>
          <w:marTop w:val="0"/>
          <w:marBottom w:val="0"/>
          <w:divBdr>
            <w:top w:val="none" w:sz="0" w:space="0" w:color="auto"/>
            <w:left w:val="none" w:sz="0" w:space="0" w:color="auto"/>
            <w:bottom w:val="none" w:sz="0" w:space="0" w:color="auto"/>
            <w:right w:val="none" w:sz="0" w:space="0" w:color="auto"/>
          </w:divBdr>
        </w:div>
        <w:div w:id="569970760">
          <w:marLeft w:val="0"/>
          <w:marRight w:val="0"/>
          <w:marTop w:val="0"/>
          <w:marBottom w:val="0"/>
          <w:divBdr>
            <w:top w:val="none" w:sz="0" w:space="0" w:color="auto"/>
            <w:left w:val="none" w:sz="0" w:space="0" w:color="auto"/>
            <w:bottom w:val="none" w:sz="0" w:space="0" w:color="auto"/>
            <w:right w:val="none" w:sz="0" w:space="0" w:color="auto"/>
          </w:divBdr>
        </w:div>
        <w:div w:id="635647837">
          <w:marLeft w:val="0"/>
          <w:marRight w:val="0"/>
          <w:marTop w:val="0"/>
          <w:marBottom w:val="0"/>
          <w:divBdr>
            <w:top w:val="none" w:sz="0" w:space="0" w:color="auto"/>
            <w:left w:val="none" w:sz="0" w:space="0" w:color="auto"/>
            <w:bottom w:val="none" w:sz="0" w:space="0" w:color="auto"/>
            <w:right w:val="none" w:sz="0" w:space="0" w:color="auto"/>
          </w:divBdr>
        </w:div>
      </w:divsChild>
    </w:div>
    <w:div w:id="1995405233">
      <w:bodyDiv w:val="1"/>
      <w:marLeft w:val="0"/>
      <w:marRight w:val="0"/>
      <w:marTop w:val="0"/>
      <w:marBottom w:val="0"/>
      <w:divBdr>
        <w:top w:val="none" w:sz="0" w:space="0" w:color="auto"/>
        <w:left w:val="none" w:sz="0" w:space="0" w:color="auto"/>
        <w:bottom w:val="none" w:sz="0" w:space="0" w:color="auto"/>
        <w:right w:val="none" w:sz="0" w:space="0" w:color="auto"/>
      </w:divBdr>
    </w:div>
    <w:div w:id="2043705300">
      <w:bodyDiv w:val="1"/>
      <w:marLeft w:val="0"/>
      <w:marRight w:val="0"/>
      <w:marTop w:val="0"/>
      <w:marBottom w:val="0"/>
      <w:divBdr>
        <w:top w:val="none" w:sz="0" w:space="0" w:color="auto"/>
        <w:left w:val="none" w:sz="0" w:space="0" w:color="auto"/>
        <w:bottom w:val="none" w:sz="0" w:space="0" w:color="auto"/>
        <w:right w:val="none" w:sz="0" w:space="0" w:color="auto"/>
      </w:divBdr>
    </w:div>
    <w:div w:id="2060324709">
      <w:bodyDiv w:val="1"/>
      <w:marLeft w:val="0"/>
      <w:marRight w:val="0"/>
      <w:marTop w:val="0"/>
      <w:marBottom w:val="0"/>
      <w:divBdr>
        <w:top w:val="none" w:sz="0" w:space="0" w:color="auto"/>
        <w:left w:val="none" w:sz="0" w:space="0" w:color="auto"/>
        <w:bottom w:val="none" w:sz="0" w:space="0" w:color="auto"/>
        <w:right w:val="none" w:sz="0" w:space="0" w:color="auto"/>
      </w:divBdr>
    </w:div>
    <w:div w:id="2080639449">
      <w:bodyDiv w:val="1"/>
      <w:marLeft w:val="0"/>
      <w:marRight w:val="0"/>
      <w:marTop w:val="0"/>
      <w:marBottom w:val="0"/>
      <w:divBdr>
        <w:top w:val="none" w:sz="0" w:space="0" w:color="auto"/>
        <w:left w:val="none" w:sz="0" w:space="0" w:color="auto"/>
        <w:bottom w:val="none" w:sz="0" w:space="0" w:color="auto"/>
        <w:right w:val="none" w:sz="0" w:space="0" w:color="auto"/>
      </w:divBdr>
    </w:div>
    <w:div w:id="2088183744">
      <w:bodyDiv w:val="1"/>
      <w:marLeft w:val="0"/>
      <w:marRight w:val="0"/>
      <w:marTop w:val="0"/>
      <w:marBottom w:val="0"/>
      <w:divBdr>
        <w:top w:val="none" w:sz="0" w:space="0" w:color="auto"/>
        <w:left w:val="none" w:sz="0" w:space="0" w:color="auto"/>
        <w:bottom w:val="none" w:sz="0" w:space="0" w:color="auto"/>
        <w:right w:val="none" w:sz="0" w:space="0" w:color="auto"/>
      </w:divBdr>
    </w:div>
    <w:div w:id="2088384059">
      <w:bodyDiv w:val="1"/>
      <w:marLeft w:val="0"/>
      <w:marRight w:val="0"/>
      <w:marTop w:val="0"/>
      <w:marBottom w:val="0"/>
      <w:divBdr>
        <w:top w:val="none" w:sz="0" w:space="0" w:color="auto"/>
        <w:left w:val="none" w:sz="0" w:space="0" w:color="auto"/>
        <w:bottom w:val="none" w:sz="0" w:space="0" w:color="auto"/>
        <w:right w:val="none" w:sz="0" w:space="0" w:color="auto"/>
      </w:divBdr>
    </w:div>
    <w:div w:id="2111732003">
      <w:bodyDiv w:val="1"/>
      <w:marLeft w:val="0"/>
      <w:marRight w:val="0"/>
      <w:marTop w:val="0"/>
      <w:marBottom w:val="0"/>
      <w:divBdr>
        <w:top w:val="none" w:sz="0" w:space="0" w:color="auto"/>
        <w:left w:val="none" w:sz="0" w:space="0" w:color="auto"/>
        <w:bottom w:val="none" w:sz="0" w:space="0" w:color="auto"/>
        <w:right w:val="none" w:sz="0" w:space="0" w:color="auto"/>
      </w:divBdr>
      <w:divsChild>
        <w:div w:id="2110854028">
          <w:marLeft w:val="0"/>
          <w:marRight w:val="0"/>
          <w:marTop w:val="0"/>
          <w:marBottom w:val="0"/>
          <w:divBdr>
            <w:top w:val="none" w:sz="0" w:space="0" w:color="auto"/>
            <w:left w:val="none" w:sz="0" w:space="0" w:color="auto"/>
            <w:bottom w:val="none" w:sz="0" w:space="0" w:color="auto"/>
            <w:right w:val="none" w:sz="0" w:space="0" w:color="auto"/>
          </w:divBdr>
        </w:div>
        <w:div w:id="1797527963">
          <w:marLeft w:val="0"/>
          <w:marRight w:val="0"/>
          <w:marTop w:val="0"/>
          <w:marBottom w:val="0"/>
          <w:divBdr>
            <w:top w:val="none" w:sz="0" w:space="0" w:color="auto"/>
            <w:left w:val="none" w:sz="0" w:space="0" w:color="auto"/>
            <w:bottom w:val="none" w:sz="0" w:space="0" w:color="auto"/>
            <w:right w:val="none" w:sz="0" w:space="0" w:color="auto"/>
          </w:divBdr>
        </w:div>
        <w:div w:id="1324044688">
          <w:marLeft w:val="0"/>
          <w:marRight w:val="0"/>
          <w:marTop w:val="0"/>
          <w:marBottom w:val="0"/>
          <w:divBdr>
            <w:top w:val="none" w:sz="0" w:space="0" w:color="auto"/>
            <w:left w:val="none" w:sz="0" w:space="0" w:color="auto"/>
            <w:bottom w:val="none" w:sz="0" w:space="0" w:color="auto"/>
            <w:right w:val="none" w:sz="0" w:space="0" w:color="auto"/>
          </w:divBdr>
        </w:div>
        <w:div w:id="719746860">
          <w:marLeft w:val="0"/>
          <w:marRight w:val="0"/>
          <w:marTop w:val="0"/>
          <w:marBottom w:val="0"/>
          <w:divBdr>
            <w:top w:val="none" w:sz="0" w:space="0" w:color="auto"/>
            <w:left w:val="none" w:sz="0" w:space="0" w:color="auto"/>
            <w:bottom w:val="none" w:sz="0" w:space="0" w:color="auto"/>
            <w:right w:val="none" w:sz="0" w:space="0" w:color="auto"/>
          </w:divBdr>
        </w:div>
        <w:div w:id="264311462">
          <w:marLeft w:val="0"/>
          <w:marRight w:val="0"/>
          <w:marTop w:val="0"/>
          <w:marBottom w:val="0"/>
          <w:divBdr>
            <w:top w:val="none" w:sz="0" w:space="0" w:color="auto"/>
            <w:left w:val="none" w:sz="0" w:space="0" w:color="auto"/>
            <w:bottom w:val="none" w:sz="0" w:space="0" w:color="auto"/>
            <w:right w:val="none" w:sz="0" w:space="0" w:color="auto"/>
          </w:divBdr>
        </w:div>
        <w:div w:id="2057116839">
          <w:marLeft w:val="0"/>
          <w:marRight w:val="0"/>
          <w:marTop w:val="0"/>
          <w:marBottom w:val="0"/>
          <w:divBdr>
            <w:top w:val="none" w:sz="0" w:space="0" w:color="auto"/>
            <w:left w:val="none" w:sz="0" w:space="0" w:color="auto"/>
            <w:bottom w:val="none" w:sz="0" w:space="0" w:color="auto"/>
            <w:right w:val="none" w:sz="0" w:space="0" w:color="auto"/>
          </w:divBdr>
        </w:div>
        <w:div w:id="917707996">
          <w:marLeft w:val="0"/>
          <w:marRight w:val="0"/>
          <w:marTop w:val="0"/>
          <w:marBottom w:val="0"/>
          <w:divBdr>
            <w:top w:val="none" w:sz="0" w:space="0" w:color="auto"/>
            <w:left w:val="none" w:sz="0" w:space="0" w:color="auto"/>
            <w:bottom w:val="none" w:sz="0" w:space="0" w:color="auto"/>
            <w:right w:val="none" w:sz="0" w:space="0" w:color="auto"/>
          </w:divBdr>
        </w:div>
        <w:div w:id="990988191">
          <w:marLeft w:val="0"/>
          <w:marRight w:val="0"/>
          <w:marTop w:val="0"/>
          <w:marBottom w:val="0"/>
          <w:divBdr>
            <w:top w:val="none" w:sz="0" w:space="0" w:color="auto"/>
            <w:left w:val="none" w:sz="0" w:space="0" w:color="auto"/>
            <w:bottom w:val="none" w:sz="0" w:space="0" w:color="auto"/>
            <w:right w:val="none" w:sz="0" w:space="0" w:color="auto"/>
          </w:divBdr>
        </w:div>
        <w:div w:id="896473639">
          <w:marLeft w:val="0"/>
          <w:marRight w:val="0"/>
          <w:marTop w:val="0"/>
          <w:marBottom w:val="0"/>
          <w:divBdr>
            <w:top w:val="none" w:sz="0" w:space="0" w:color="auto"/>
            <w:left w:val="none" w:sz="0" w:space="0" w:color="auto"/>
            <w:bottom w:val="none" w:sz="0" w:space="0" w:color="auto"/>
            <w:right w:val="none" w:sz="0" w:space="0" w:color="auto"/>
          </w:divBdr>
        </w:div>
        <w:div w:id="1346708425">
          <w:marLeft w:val="0"/>
          <w:marRight w:val="0"/>
          <w:marTop w:val="0"/>
          <w:marBottom w:val="0"/>
          <w:divBdr>
            <w:top w:val="none" w:sz="0" w:space="0" w:color="auto"/>
            <w:left w:val="none" w:sz="0" w:space="0" w:color="auto"/>
            <w:bottom w:val="none" w:sz="0" w:space="0" w:color="auto"/>
            <w:right w:val="none" w:sz="0" w:space="0" w:color="auto"/>
          </w:divBdr>
        </w:div>
        <w:div w:id="1646623786">
          <w:marLeft w:val="0"/>
          <w:marRight w:val="0"/>
          <w:marTop w:val="0"/>
          <w:marBottom w:val="0"/>
          <w:divBdr>
            <w:top w:val="none" w:sz="0" w:space="0" w:color="auto"/>
            <w:left w:val="none" w:sz="0" w:space="0" w:color="auto"/>
            <w:bottom w:val="none" w:sz="0" w:space="0" w:color="auto"/>
            <w:right w:val="none" w:sz="0" w:space="0" w:color="auto"/>
          </w:divBdr>
        </w:div>
        <w:div w:id="224800494">
          <w:marLeft w:val="0"/>
          <w:marRight w:val="0"/>
          <w:marTop w:val="0"/>
          <w:marBottom w:val="0"/>
          <w:divBdr>
            <w:top w:val="none" w:sz="0" w:space="0" w:color="auto"/>
            <w:left w:val="none" w:sz="0" w:space="0" w:color="auto"/>
            <w:bottom w:val="none" w:sz="0" w:space="0" w:color="auto"/>
            <w:right w:val="none" w:sz="0" w:space="0" w:color="auto"/>
          </w:divBdr>
        </w:div>
        <w:div w:id="1772049680">
          <w:marLeft w:val="0"/>
          <w:marRight w:val="0"/>
          <w:marTop w:val="0"/>
          <w:marBottom w:val="0"/>
          <w:divBdr>
            <w:top w:val="none" w:sz="0" w:space="0" w:color="auto"/>
            <w:left w:val="none" w:sz="0" w:space="0" w:color="auto"/>
            <w:bottom w:val="none" w:sz="0" w:space="0" w:color="auto"/>
            <w:right w:val="none" w:sz="0" w:space="0" w:color="auto"/>
          </w:divBdr>
        </w:div>
        <w:div w:id="1873960061">
          <w:marLeft w:val="0"/>
          <w:marRight w:val="0"/>
          <w:marTop w:val="0"/>
          <w:marBottom w:val="0"/>
          <w:divBdr>
            <w:top w:val="none" w:sz="0" w:space="0" w:color="auto"/>
            <w:left w:val="none" w:sz="0" w:space="0" w:color="auto"/>
            <w:bottom w:val="none" w:sz="0" w:space="0" w:color="auto"/>
            <w:right w:val="none" w:sz="0" w:space="0" w:color="auto"/>
          </w:divBdr>
        </w:div>
      </w:divsChild>
    </w:div>
    <w:div w:id="2121367015">
      <w:bodyDiv w:val="1"/>
      <w:marLeft w:val="0"/>
      <w:marRight w:val="0"/>
      <w:marTop w:val="0"/>
      <w:marBottom w:val="0"/>
      <w:divBdr>
        <w:top w:val="none" w:sz="0" w:space="0" w:color="auto"/>
        <w:left w:val="none" w:sz="0" w:space="0" w:color="auto"/>
        <w:bottom w:val="none" w:sz="0" w:space="0" w:color="auto"/>
        <w:right w:val="none" w:sz="0" w:space="0" w:color="auto"/>
      </w:divBdr>
    </w:div>
    <w:div w:id="2140562116">
      <w:bodyDiv w:val="1"/>
      <w:marLeft w:val="0"/>
      <w:marRight w:val="0"/>
      <w:marTop w:val="0"/>
      <w:marBottom w:val="0"/>
      <w:divBdr>
        <w:top w:val="none" w:sz="0" w:space="0" w:color="auto"/>
        <w:left w:val="none" w:sz="0" w:space="0" w:color="auto"/>
        <w:bottom w:val="none" w:sz="0" w:space="0" w:color="auto"/>
        <w:right w:val="none" w:sz="0" w:space="0" w:color="auto"/>
      </w:divBdr>
    </w:div>
    <w:div w:id="214612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65</Pages>
  <Words>18782</Words>
  <Characters>101096</Characters>
  <Application>Microsoft Office Word</Application>
  <DocSecurity>0</DocSecurity>
  <Lines>2028</Lines>
  <Paragraphs>855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dc:creator>
  <cp:keywords/>
  <dc:description/>
  <cp:lastModifiedBy>sumit kumar</cp:lastModifiedBy>
  <cp:revision>37</cp:revision>
  <dcterms:created xsi:type="dcterms:W3CDTF">2024-01-15T09:25:00Z</dcterms:created>
  <dcterms:modified xsi:type="dcterms:W3CDTF">2024-01-16T09:48:00Z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436f908dbe79c35fdd84d0cb70c331fcb3f979cedd2e682a1592923a65c77ccd</vt:lpwstr>
  </property>
</Properties>
</file>