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tsb1gr5ah84" w:id="0"/>
      <w:bookmarkEnd w:id="0"/>
      <w:r w:rsidDel="00000000" w:rsidR="00000000" w:rsidRPr="00000000">
        <w:rPr>
          <w:rtl w:val="0"/>
        </w:rPr>
        <w:t xml:space="preserve">Interview Experience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Name</w:t>
      </w:r>
      <w:r w:rsidDel="00000000" w:rsidR="00000000" w:rsidRPr="00000000">
        <w:rPr>
          <w:rtl w:val="0"/>
        </w:rPr>
        <w:t xml:space="preserve">: Jaideep Shekhar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Course</w:t>
      </w:r>
      <w:r w:rsidDel="00000000" w:rsidR="00000000" w:rsidRPr="00000000">
        <w:rPr>
          <w:rtl w:val="0"/>
        </w:rPr>
        <w:t xml:space="preserve">: MSc Computer Science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xlal8hx22neq" w:id="1"/>
      <w:bookmarkEnd w:id="1"/>
      <w:r w:rsidDel="00000000" w:rsidR="00000000" w:rsidRPr="00000000">
        <w:rPr>
          <w:rtl w:val="0"/>
        </w:rPr>
        <w:t xml:space="preserve">Round 1 - Online Assessment (90 minutes)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online assessment was conducted on HackerEarth platform.</w:t>
      </w:r>
    </w:p>
    <w:p w:rsidR="00000000" w:rsidDel="00000000" w:rsidP="00000000" w:rsidRDefault="00000000" w:rsidRPr="00000000" w14:paraId="0000000A">
      <w:pPr>
        <w:rPr/>
      </w:pPr>
      <w:r w:rsidDel="00000000" w:rsidR="00000000" w:rsidRPr="00000000">
        <w:rPr>
          <w:rtl w:val="0"/>
        </w:rPr>
        <w:t xml:space="preserve">No. of questions = 17 (16 MCQ + 1 Coding)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MCS based 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Aptitude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CS Fundamentals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Program output and errors</w:t>
      </w:r>
    </w:p>
    <w:p w:rsidR="00000000" w:rsidDel="00000000" w:rsidP="00000000" w:rsidRDefault="00000000" w:rsidRPr="00000000" w14:paraId="00000010">
      <w:pPr>
        <w:ind w:left="0" w:firstLine="0"/>
        <w:rPr/>
      </w:pPr>
      <w:r w:rsidDel="00000000" w:rsidR="00000000" w:rsidRPr="00000000">
        <w:rPr>
          <w:rtl w:val="0"/>
        </w:rPr>
        <w:t xml:space="preserve">Of easy-medium difficulty.</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1 String question.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28 students were selected this round.</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1"/>
        <w:rPr/>
      </w:pPr>
      <w:bookmarkStart w:colFirst="0" w:colLast="0" w:name="_4tsxm1ht3a1" w:id="2"/>
      <w:bookmarkEnd w:id="2"/>
      <w:r w:rsidDel="00000000" w:rsidR="00000000" w:rsidRPr="00000000">
        <w:rPr>
          <w:rtl w:val="0"/>
        </w:rPr>
        <w:t xml:space="preserve">Round 2 - Technical Round (45min approx)</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The interview was conducted face to face at the department.</w:t>
      </w:r>
    </w:p>
    <w:p w:rsidR="00000000" w:rsidDel="00000000" w:rsidP="00000000" w:rsidRDefault="00000000" w:rsidRPr="00000000" w14:paraId="00000019">
      <w:pPr>
        <w:ind w:left="0" w:firstLine="0"/>
        <w:rPr/>
      </w:pPr>
      <w:r w:rsidDel="00000000" w:rsidR="00000000" w:rsidRPr="00000000">
        <w:rPr>
          <w:rtl w:val="0"/>
        </w:rPr>
        <w:t xml:space="preserve">The interview started with my introduction, how I got into CS, what languages I learned and what projects I have listed on my resume.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The following questions were asked by interviewer:</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Two arrays are given, of size n and n+1 respectively, containing exactly the same distinct elements in different order, with the exception of an extra integer in the larger array. What is the value of this larger integer?</w:t>
      </w:r>
    </w:p>
    <w:p w:rsidR="00000000" w:rsidDel="00000000" w:rsidP="00000000" w:rsidRDefault="00000000" w:rsidRPr="00000000" w14:paraId="0000001D">
      <w:pPr>
        <w:ind w:left="720" w:firstLine="0"/>
        <w:rPr/>
      </w:pPr>
      <w:r w:rsidDel="00000000" w:rsidR="00000000" w:rsidRPr="00000000">
        <w:rPr>
          <w:rtl w:val="0"/>
        </w:rPr>
        <w:t xml:space="preserve">(I gave a brute force solution of finding each element of larger array in smaller array, O(n^2) time, O(1) space, then time improved solution using hash maps, O(n) space and time complexity, then sum each array and return the difference, O(n) time, O(1) space. Sir asked if xor could be used. I said yes.)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There are 10 white and black socks each in the drawer. You are taking out the socks blind one by one. How many minimum tries does it take to get a pair of socks of the same color? How many maximum tries does it take to get a pair of socks of the same color? (2 and 3)</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What is the difference between MongoDB and SQL?</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What are Java interfaces? How do they differ from Abstract classes?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What data structures do I know?</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How to reverse a singly linked list?</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He asked if I was comfortable with python (I said yes.)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What is output of this code:</w:t>
      </w:r>
    </w:p>
    <w:p w:rsidR="00000000" w:rsidDel="00000000" w:rsidP="00000000" w:rsidRDefault="00000000" w:rsidRPr="00000000" w14:paraId="00000025">
      <w:pPr>
        <w:ind w:left="720" w:firstLine="0"/>
        <w:rPr>
          <w:color w:val="1c4587"/>
        </w:rPr>
      </w:pPr>
      <w:r w:rsidDel="00000000" w:rsidR="00000000" w:rsidRPr="00000000">
        <w:rPr>
          <w:color w:val="1c4587"/>
          <w:rtl w:val="0"/>
        </w:rPr>
        <w:t xml:space="preserve">def func(l):</w:t>
      </w:r>
    </w:p>
    <w:p w:rsidR="00000000" w:rsidDel="00000000" w:rsidP="00000000" w:rsidRDefault="00000000" w:rsidRPr="00000000" w14:paraId="00000026">
      <w:pPr>
        <w:ind w:left="720" w:firstLine="720"/>
        <w:rPr>
          <w:color w:val="1c4587"/>
        </w:rPr>
      </w:pPr>
      <w:r w:rsidDel="00000000" w:rsidR="00000000" w:rsidRPr="00000000">
        <w:rPr>
          <w:color w:val="1c4587"/>
          <w:rtl w:val="0"/>
        </w:rPr>
        <w:t xml:space="preserve">l.append(6)</w:t>
      </w:r>
    </w:p>
    <w:p w:rsidR="00000000" w:rsidDel="00000000" w:rsidP="00000000" w:rsidRDefault="00000000" w:rsidRPr="00000000" w14:paraId="00000027">
      <w:pPr>
        <w:ind w:left="720" w:firstLine="720"/>
        <w:rPr>
          <w:color w:val="1c4587"/>
        </w:rPr>
      </w:pPr>
      <w:r w:rsidDel="00000000" w:rsidR="00000000" w:rsidRPr="00000000">
        <w:rPr>
          <w:color w:val="1c4587"/>
          <w:rtl w:val="0"/>
        </w:rPr>
        <w:t xml:space="preserve">return l</w:t>
      </w:r>
    </w:p>
    <w:p w:rsidR="00000000" w:rsidDel="00000000" w:rsidP="00000000" w:rsidRDefault="00000000" w:rsidRPr="00000000" w14:paraId="00000028">
      <w:pPr>
        <w:ind w:left="720" w:firstLine="0"/>
        <w:rPr>
          <w:color w:val="1c4587"/>
        </w:rPr>
      </w:pPr>
      <w:r w:rsidDel="00000000" w:rsidR="00000000" w:rsidRPr="00000000">
        <w:rPr>
          <w:color w:val="1c4587"/>
          <w:rtl w:val="0"/>
        </w:rPr>
        <w:t xml:space="preserve">l = [1,2,3,4,5]</w:t>
      </w:r>
    </w:p>
    <w:p w:rsidR="00000000" w:rsidDel="00000000" w:rsidP="00000000" w:rsidRDefault="00000000" w:rsidRPr="00000000" w14:paraId="00000029">
      <w:pPr>
        <w:ind w:left="720" w:firstLine="0"/>
        <w:rPr>
          <w:color w:val="1c4587"/>
        </w:rPr>
      </w:pPr>
      <w:r w:rsidDel="00000000" w:rsidR="00000000" w:rsidRPr="00000000">
        <w:rPr>
          <w:color w:val="1c4587"/>
          <w:rtl w:val="0"/>
        </w:rPr>
        <w:t xml:space="preserve">print(func(l))</w:t>
      </w:r>
    </w:p>
    <w:p w:rsidR="00000000" w:rsidDel="00000000" w:rsidP="00000000" w:rsidRDefault="00000000" w:rsidRPr="00000000" w14:paraId="0000002A">
      <w:pPr>
        <w:ind w:left="720" w:firstLine="0"/>
        <w:rPr>
          <w:color w:val="1c4587"/>
        </w:rPr>
      </w:pPr>
      <w:r w:rsidDel="00000000" w:rsidR="00000000" w:rsidRPr="00000000">
        <w:rPr>
          <w:color w:val="1c4587"/>
          <w:rtl w:val="0"/>
        </w:rPr>
        <w:t xml:space="preserve">print(func(l = []) # (Be careful!)</w:t>
      </w:r>
    </w:p>
    <w:p w:rsidR="00000000" w:rsidDel="00000000" w:rsidP="00000000" w:rsidRDefault="00000000" w:rsidRPr="00000000" w14:paraId="0000002B">
      <w:pPr>
        <w:ind w:left="720" w:firstLine="0"/>
        <w:rPr>
          <w:color w:val="1c4587"/>
        </w:rPr>
      </w:pPr>
      <w:r w:rsidDel="00000000" w:rsidR="00000000" w:rsidRPr="00000000">
        <w:rPr>
          <w:color w:val="1c4587"/>
          <w:rtl w:val="0"/>
        </w:rPr>
        <w:t xml:space="preserve">print(func(l))</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What field I am interested in (AI/ML)</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Some students also gave round 3.</w:t>
      </w:r>
    </w:p>
    <w:p w:rsidR="00000000" w:rsidDel="00000000" w:rsidP="00000000" w:rsidRDefault="00000000" w:rsidRPr="00000000" w14:paraId="00000030">
      <w:pPr>
        <w:pStyle w:val="Heading1"/>
        <w:rPr/>
      </w:pPr>
      <w:bookmarkStart w:colFirst="0" w:colLast="0" w:name="_7syg02lavqrh" w:id="3"/>
      <w:bookmarkEnd w:id="3"/>
      <w:r w:rsidDel="00000000" w:rsidR="00000000" w:rsidRPr="00000000">
        <w:rPr>
          <w:rtl w:val="0"/>
        </w:rPr>
        <w:t xml:space="preserve">Verdict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Selected for Internship + FTE along with 14 others, at Truminds, Gurugram.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