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CCE" w:rsidRDefault="003115E7">
      <w:r>
        <w:t>This is a test.</w:t>
      </w:r>
    </w:p>
    <w:p w:rsidR="003115E7" w:rsidRDefault="003115E7">
      <w:r>
        <w:t>This line will be deleted.</w:t>
      </w:r>
    </w:p>
    <w:p w:rsidR="003115E7" w:rsidRDefault="003115E7">
      <w:r>
        <w:t>This is another test.</w:t>
      </w:r>
    </w:p>
    <w:p w:rsidR="003115E7" w:rsidRDefault="003115E7">
      <w:r>
        <w:t>There is a deleted word in this line.</w:t>
      </w:r>
      <w:bookmarkStart w:id="0" w:name="_GoBack"/>
      <w:bookmarkEnd w:id="0"/>
    </w:p>
    <w:sectPr w:rsidR="0031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AD"/>
    <w:rsid w:val="003115E7"/>
    <w:rsid w:val="009B13AD"/>
    <w:rsid w:val="00A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F972"/>
  <w15:chartTrackingRefBased/>
  <w15:docId w15:val="{4DAE00D0-367B-4CDF-9E34-86224391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2016-06-07T18:41:00Z</dcterms:created>
  <dcterms:modified xsi:type="dcterms:W3CDTF">2016-06-07T18:41:00Z</dcterms:modified>
</cp:coreProperties>
</file>