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0B45F5">
      <w:r>
        <w:t xml:space="preserve">Video provides a powerful way to help you prove your </w:t>
      </w:r>
      <w:r w:rsidR="00E82361">
        <w:t xml:space="preserve">nice </w:t>
      </w:r>
      <w:r>
        <w:t>point.</w:t>
      </w:r>
    </w:p>
    <w:p w:rsidR="000B45F5" w:rsidRDefault="00425F3F">
      <w:r>
        <w:fldChar w:fldCharType="begin"/>
      </w:r>
      <w:r>
        <w:instrText xml:space="preserve"> DATE \@ "dddd, MMMM d, yyyy" </w:instrText>
      </w:r>
      <w:r>
        <w:fldChar w:fldCharType="separate"/>
      </w:r>
      <w:r w:rsidR="00E82361">
        <w:rPr>
          <w:noProof/>
        </w:rPr>
        <w:t>Saturday, April 23, 2016</w:t>
      </w:r>
      <w:r>
        <w:fldChar w:fldCharType="end"/>
      </w:r>
    </w:p>
    <w:p w:rsidR="000B45F5" w:rsidRDefault="000B45F5">
      <w:r>
        <w:rPr>
          <w:noProof/>
        </w:rPr>
        <w:t>Lorem ipsum dolor sit amet, consectetuer adipiscing.</w:t>
      </w:r>
      <w:bookmarkStart w:id="0" w:name="_GoBack"/>
      <w:bookmarkEnd w:id="0"/>
    </w:p>
    <w:sectPr w:rsidR="000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93"/>
    <w:rsid w:val="00040F6F"/>
    <w:rsid w:val="000B45F5"/>
    <w:rsid w:val="001E4A87"/>
    <w:rsid w:val="00425F3F"/>
    <w:rsid w:val="00510593"/>
    <w:rsid w:val="00D8147F"/>
    <w:rsid w:val="00E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7141"/>
  <w15:chartTrackingRefBased/>
  <w15:docId w15:val="{63F6DE4F-FAD1-42D8-AA36-6FEF5D4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2016-04-23T03:55:00Z</dcterms:created>
  <dcterms:modified xsi:type="dcterms:W3CDTF">2016-04-23T04:01:00Z</dcterms:modified>
</cp:coreProperties>
</file>