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DF" w:rsidRDefault="00A1502C">
      <w:r>
        <w:rPr>
          <w:noProof/>
        </w:rPr>
        <w:t>Para before.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43B" w:rsidTr="00A0643B">
        <w:tc>
          <w:tcPr>
            <w:tcW w:w="4675" w:type="dxa"/>
          </w:tcPr>
          <w:p w:rsidR="00A0643B" w:rsidRDefault="00A1502C">
            <w:r>
              <w:t>Test1</w:t>
            </w:r>
          </w:p>
        </w:tc>
        <w:tc>
          <w:tcPr>
            <w:tcW w:w="4675" w:type="dxa"/>
          </w:tcPr>
          <w:p w:rsidR="00A0643B" w:rsidRDefault="00A1502C">
            <w:r>
              <w:t>Test2</w:t>
            </w:r>
          </w:p>
        </w:tc>
      </w:tr>
      <w:tr w:rsidR="00A0643B" w:rsidTr="00A0643B">
        <w:tc>
          <w:tcPr>
            <w:tcW w:w="4675" w:type="dxa"/>
          </w:tcPr>
          <w:p w:rsidR="00A0643B" w:rsidRDefault="00A1502C">
            <w:r>
              <w:t>Test3</w:t>
            </w:r>
          </w:p>
        </w:tc>
        <w:tc>
          <w:tcPr>
            <w:tcW w:w="4675" w:type="dxa"/>
          </w:tcPr>
          <w:p w:rsidR="00A0643B" w:rsidRDefault="00A1502C">
            <w:r>
              <w:t>Test4</w:t>
            </w:r>
            <w:bookmarkStart w:id="0" w:name="_GoBack"/>
            <w:bookmarkEnd w:id="0"/>
          </w:p>
        </w:tc>
      </w:tr>
    </w:tbl>
    <w:p w:rsidR="006B7EF7" w:rsidRDefault="00A1502C"/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50"/>
    <w:rsid w:val="00040F6F"/>
    <w:rsid w:val="001E4A87"/>
    <w:rsid w:val="006217DF"/>
    <w:rsid w:val="00765E50"/>
    <w:rsid w:val="00A0643B"/>
    <w:rsid w:val="00A1502C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51F6"/>
  <w15:chartTrackingRefBased/>
  <w15:docId w15:val="{CF22DB5E-BA38-4DAD-A249-3D7B7F60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2016-04-25T05:02:00Z</dcterms:created>
  <dcterms:modified xsi:type="dcterms:W3CDTF">2016-04-25T05:44:00Z</dcterms:modified>
</cp:coreProperties>
</file>