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>PROFESSIONAL EXPERIENCE</w:t>
      </w:r>
    </w:p>
    <w:p w:rsidR="00980321" w:rsidRPr="009102A5" w:rsidRDefault="00980321" w:rsidP="00E343F9">
      <w:pPr>
        <w:spacing w:line="360" w:lineRule="auto"/>
        <w:rPr>
          <w:sz w:val="28"/>
        </w:rPr>
      </w:pPr>
    </w:p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>Top Glove Sdn Bhd, Factory 23, Ipoh, Perak (November 2020 to Today)</w:t>
      </w:r>
    </w:p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>Joined largest glove manufacturer in the world, as Engineer position in Production department, specializing in manufacturing, supply and distribution of polymer powder-free textured gloves. Played major role in core manufacturing department as:</w:t>
      </w:r>
    </w:p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 xml:space="preserve"> </w:t>
      </w:r>
    </w:p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>An Engineer:</w:t>
      </w:r>
    </w:p>
    <w:p w:rsidR="005234B3" w:rsidRDefault="00980321" w:rsidP="005234B3">
      <w:pPr>
        <w:pStyle w:val="ListParagraph"/>
        <w:numPr>
          <w:ilvl w:val="0"/>
          <w:numId w:val="1"/>
        </w:numPr>
        <w:spacing w:line="360" w:lineRule="auto"/>
        <w:ind w:leftChars="0"/>
        <w:rPr>
          <w:sz w:val="28"/>
        </w:rPr>
      </w:pPr>
      <w:r w:rsidRPr="005234B3">
        <w:rPr>
          <w:sz w:val="28"/>
        </w:rPr>
        <w:t xml:space="preserve">Reported to </w:t>
      </w:r>
      <w:r w:rsidRPr="005234B3">
        <w:rPr>
          <w:sz w:val="28"/>
        </w:rPr>
        <w:t>Manufacturing</w:t>
      </w:r>
      <w:r w:rsidRPr="005234B3">
        <w:rPr>
          <w:sz w:val="28"/>
        </w:rPr>
        <w:t xml:space="preserve"> Managers</w:t>
      </w:r>
      <w:r w:rsidR="00295312">
        <w:rPr>
          <w:sz w:val="28"/>
        </w:rPr>
        <w:t xml:space="preserve"> and Senior Engineers</w:t>
      </w:r>
      <w:r w:rsidRPr="005234B3">
        <w:rPr>
          <w:sz w:val="28"/>
        </w:rPr>
        <w:t xml:space="preserve"> in execute engineering improvement projects</w:t>
      </w:r>
      <w:r w:rsidR="002329B1">
        <w:rPr>
          <w:sz w:val="28"/>
        </w:rPr>
        <w:t>, including</w:t>
      </w:r>
      <w:r w:rsidR="005234B3" w:rsidRPr="002329B1">
        <w:rPr>
          <w:sz w:val="28"/>
        </w:rPr>
        <w:t xml:space="preserve"> </w:t>
      </w:r>
      <w:r w:rsidR="00061DFB">
        <w:rPr>
          <w:sz w:val="28"/>
        </w:rPr>
        <w:t>P</w:t>
      </w:r>
      <w:r w:rsidR="005234B3" w:rsidRPr="002329B1">
        <w:rPr>
          <w:sz w:val="28"/>
        </w:rPr>
        <w:t xml:space="preserve">olymer </w:t>
      </w:r>
      <w:r w:rsidR="00295312">
        <w:rPr>
          <w:sz w:val="28"/>
        </w:rPr>
        <w:t>T</w:t>
      </w:r>
      <w:r w:rsidR="005234B3" w:rsidRPr="002329B1">
        <w:rPr>
          <w:sz w:val="28"/>
        </w:rPr>
        <w:t>imer</w:t>
      </w:r>
      <w:r w:rsidR="002329B1">
        <w:rPr>
          <w:sz w:val="28"/>
        </w:rPr>
        <w:t xml:space="preserve"> </w:t>
      </w:r>
      <w:r w:rsidR="00295312">
        <w:rPr>
          <w:sz w:val="28"/>
        </w:rPr>
        <w:t>M</w:t>
      </w:r>
      <w:r w:rsidR="002329B1">
        <w:rPr>
          <w:sz w:val="28"/>
        </w:rPr>
        <w:t xml:space="preserve">ini </w:t>
      </w:r>
      <w:r w:rsidR="00295312">
        <w:rPr>
          <w:sz w:val="28"/>
        </w:rPr>
        <w:t>P</w:t>
      </w:r>
      <w:r w:rsidR="002329B1">
        <w:rPr>
          <w:sz w:val="28"/>
        </w:rPr>
        <w:t xml:space="preserve">ump </w:t>
      </w:r>
      <w:r w:rsidR="00295312">
        <w:rPr>
          <w:sz w:val="28"/>
        </w:rPr>
        <w:t>P</w:t>
      </w:r>
      <w:r w:rsidR="002329B1">
        <w:rPr>
          <w:sz w:val="28"/>
        </w:rPr>
        <w:t>roject</w:t>
      </w:r>
      <w:r w:rsidR="005234B3" w:rsidRPr="002329B1">
        <w:rPr>
          <w:sz w:val="28"/>
        </w:rPr>
        <w:t xml:space="preserve">, </w:t>
      </w:r>
      <w:r w:rsidR="00295312">
        <w:rPr>
          <w:sz w:val="28"/>
        </w:rPr>
        <w:t>A</w:t>
      </w:r>
      <w:r w:rsidR="005234B3" w:rsidRPr="002329B1">
        <w:rPr>
          <w:sz w:val="28"/>
        </w:rPr>
        <w:t>ir</w:t>
      </w:r>
      <w:r w:rsidR="00295312">
        <w:rPr>
          <w:sz w:val="28"/>
        </w:rPr>
        <w:t xml:space="preserve"> Receiver Compressor</w:t>
      </w:r>
      <w:r w:rsidR="005234B3" w:rsidRPr="002329B1">
        <w:rPr>
          <w:sz w:val="28"/>
        </w:rPr>
        <w:t xml:space="preserve"> </w:t>
      </w:r>
      <w:r w:rsidR="00295312">
        <w:rPr>
          <w:sz w:val="28"/>
        </w:rPr>
        <w:t>P</w:t>
      </w:r>
      <w:r w:rsidR="005234B3" w:rsidRPr="002329B1">
        <w:rPr>
          <w:sz w:val="28"/>
        </w:rPr>
        <w:t>ressure</w:t>
      </w:r>
      <w:r w:rsidR="002329B1">
        <w:rPr>
          <w:sz w:val="28"/>
        </w:rPr>
        <w:t xml:space="preserve"> </w:t>
      </w:r>
      <w:r w:rsidR="00295312">
        <w:rPr>
          <w:sz w:val="28"/>
        </w:rPr>
        <w:t>M</w:t>
      </w:r>
      <w:r w:rsidR="002329B1">
        <w:rPr>
          <w:sz w:val="28"/>
        </w:rPr>
        <w:t xml:space="preserve">onitoring </w:t>
      </w:r>
      <w:r w:rsidR="00295312">
        <w:rPr>
          <w:sz w:val="28"/>
        </w:rPr>
        <w:t>P</w:t>
      </w:r>
      <w:r w:rsidR="002329B1">
        <w:rPr>
          <w:sz w:val="28"/>
        </w:rPr>
        <w:t>roject</w:t>
      </w:r>
      <w:r w:rsidR="005234B3" w:rsidRPr="002329B1">
        <w:rPr>
          <w:sz w:val="28"/>
        </w:rPr>
        <w:t xml:space="preserve">, </w:t>
      </w:r>
      <w:r w:rsidR="00295312">
        <w:rPr>
          <w:sz w:val="28"/>
        </w:rPr>
        <w:t>A</w:t>
      </w:r>
      <w:r w:rsidR="00D85450" w:rsidRPr="002329B1">
        <w:rPr>
          <w:sz w:val="28"/>
        </w:rPr>
        <w:t xml:space="preserve">lkaline </w:t>
      </w:r>
      <w:r w:rsidR="00295312">
        <w:rPr>
          <w:sz w:val="28"/>
        </w:rPr>
        <w:t>T</w:t>
      </w:r>
      <w:r w:rsidR="002329B1">
        <w:rPr>
          <w:sz w:val="28"/>
        </w:rPr>
        <w:t xml:space="preserve">anks </w:t>
      </w:r>
      <w:r w:rsidR="00295312">
        <w:rPr>
          <w:sz w:val="28"/>
        </w:rPr>
        <w:t>L</w:t>
      </w:r>
      <w:r w:rsidR="002329B1">
        <w:rPr>
          <w:sz w:val="28"/>
        </w:rPr>
        <w:t xml:space="preserve">evel </w:t>
      </w:r>
      <w:r w:rsidR="00295312">
        <w:rPr>
          <w:sz w:val="28"/>
        </w:rPr>
        <w:t>F</w:t>
      </w:r>
      <w:r w:rsidR="00D85450" w:rsidRPr="002329B1">
        <w:rPr>
          <w:sz w:val="28"/>
        </w:rPr>
        <w:t>loater</w:t>
      </w:r>
      <w:r w:rsidR="002329B1">
        <w:rPr>
          <w:sz w:val="28"/>
        </w:rPr>
        <w:t xml:space="preserve"> </w:t>
      </w:r>
      <w:r w:rsidR="00295312">
        <w:rPr>
          <w:sz w:val="28"/>
        </w:rPr>
        <w:t>Project</w:t>
      </w:r>
      <w:r w:rsidR="00D85450" w:rsidRPr="002329B1">
        <w:rPr>
          <w:sz w:val="28"/>
        </w:rPr>
        <w:t xml:space="preserve">, </w:t>
      </w:r>
      <w:r w:rsidR="00061DFB">
        <w:rPr>
          <w:sz w:val="28"/>
        </w:rPr>
        <w:t>Magnetic Holder Dirt Removal Project.</w:t>
      </w:r>
    </w:p>
    <w:p w:rsidR="00680850" w:rsidRPr="00295312" w:rsidRDefault="00680850" w:rsidP="00680850">
      <w:pPr>
        <w:pStyle w:val="ListParagraph"/>
        <w:spacing w:line="360" w:lineRule="auto"/>
        <w:ind w:leftChars="0" w:left="1260"/>
        <w:rPr>
          <w:rFonts w:hint="eastAsia"/>
          <w:sz w:val="28"/>
        </w:rPr>
      </w:pPr>
    </w:p>
    <w:p w:rsidR="00753890" w:rsidRDefault="00295312" w:rsidP="00E343F9">
      <w:pPr>
        <w:pStyle w:val="ListParagraph"/>
        <w:numPr>
          <w:ilvl w:val="0"/>
          <w:numId w:val="1"/>
        </w:numPr>
        <w:spacing w:line="360" w:lineRule="auto"/>
        <w:ind w:leftChars="0"/>
        <w:rPr>
          <w:sz w:val="28"/>
        </w:rPr>
      </w:pPr>
      <w:r w:rsidRPr="00680850">
        <w:rPr>
          <w:sz w:val="28"/>
        </w:rPr>
        <w:t>Troubleshoot</w:t>
      </w:r>
      <w:r w:rsidR="002E1C6A" w:rsidRPr="00680850">
        <w:rPr>
          <w:sz w:val="28"/>
        </w:rPr>
        <w:t xml:space="preserve"> on </w:t>
      </w:r>
      <w:r w:rsidR="00CC6993" w:rsidRPr="00680850">
        <w:rPr>
          <w:sz w:val="28"/>
        </w:rPr>
        <w:t xml:space="preserve">Industrial Automation </w:t>
      </w:r>
      <w:r w:rsidR="007C44FB" w:rsidRPr="00680850">
        <w:rPr>
          <w:sz w:val="28"/>
        </w:rPr>
        <w:t xml:space="preserve">devices, </w:t>
      </w:r>
      <w:r w:rsidR="00232ADC" w:rsidRPr="00680850">
        <w:rPr>
          <w:sz w:val="28"/>
        </w:rPr>
        <w:t xml:space="preserve">not limited to </w:t>
      </w:r>
      <w:r w:rsidR="007C44FB" w:rsidRPr="00680850">
        <w:rPr>
          <w:sz w:val="28"/>
        </w:rPr>
        <w:t xml:space="preserve">wiring temperature controller (Omron E5CC and 3-wire thermocouple Type-K), </w:t>
      </w:r>
      <w:r w:rsidR="00232ADC" w:rsidRPr="00680850">
        <w:rPr>
          <w:sz w:val="28"/>
        </w:rPr>
        <w:t>Proximity NPN sensors</w:t>
      </w:r>
      <w:r w:rsidR="00376A28" w:rsidRPr="00680850">
        <w:rPr>
          <w:sz w:val="28"/>
        </w:rPr>
        <w:t xml:space="preserve">, 5/2 pneumatic valves </w:t>
      </w:r>
      <w:r w:rsidR="00232ADC" w:rsidRPr="00680850">
        <w:rPr>
          <w:sz w:val="28"/>
        </w:rPr>
        <w:t>and Servo Motors.</w:t>
      </w:r>
    </w:p>
    <w:p w:rsidR="00753890" w:rsidRPr="00753890" w:rsidRDefault="00753890" w:rsidP="00753890">
      <w:pPr>
        <w:pStyle w:val="ListParagraph"/>
        <w:rPr>
          <w:sz w:val="28"/>
        </w:rPr>
      </w:pPr>
    </w:p>
    <w:p w:rsidR="00072890" w:rsidRDefault="004C5895" w:rsidP="00E343F9">
      <w:pPr>
        <w:pStyle w:val="ListParagraph"/>
        <w:numPr>
          <w:ilvl w:val="0"/>
          <w:numId w:val="1"/>
        </w:numPr>
        <w:spacing w:line="360" w:lineRule="auto"/>
        <w:ind w:leftChars="0"/>
        <w:rPr>
          <w:sz w:val="28"/>
        </w:rPr>
      </w:pPr>
      <w:r w:rsidRPr="00753890">
        <w:rPr>
          <w:sz w:val="28"/>
        </w:rPr>
        <w:t>Initiated Programmable Logic Board (PLC) projects with hands-on</w:t>
      </w:r>
      <w:r w:rsidR="00376A28" w:rsidRPr="00753890">
        <w:rPr>
          <w:sz w:val="28"/>
        </w:rPr>
        <w:t xml:space="preserve"> AC and DC</w:t>
      </w:r>
      <w:r w:rsidRPr="00753890">
        <w:rPr>
          <w:sz w:val="28"/>
        </w:rPr>
        <w:t xml:space="preserve"> wiring (MCB, RCCB, </w:t>
      </w:r>
      <w:r w:rsidR="00376A28" w:rsidRPr="00753890">
        <w:rPr>
          <w:sz w:val="28"/>
        </w:rPr>
        <w:t xml:space="preserve">AC converter, </w:t>
      </w:r>
      <w:r w:rsidR="00BB3698" w:rsidRPr="00753890">
        <w:rPr>
          <w:sz w:val="28"/>
        </w:rPr>
        <w:t xml:space="preserve">main PLC) including </w:t>
      </w:r>
      <w:r w:rsidR="002E15C9">
        <w:rPr>
          <w:sz w:val="28"/>
        </w:rPr>
        <w:t>terminal</w:t>
      </w:r>
      <w:r w:rsidR="00E2386E">
        <w:rPr>
          <w:sz w:val="28"/>
        </w:rPr>
        <w:t xml:space="preserve"> box design and </w:t>
      </w:r>
      <w:r w:rsidR="00BB3698" w:rsidRPr="00753890">
        <w:rPr>
          <w:sz w:val="28"/>
        </w:rPr>
        <w:t xml:space="preserve">I/O </w:t>
      </w:r>
      <w:r w:rsidR="00801FDE" w:rsidRPr="00753890">
        <w:rPr>
          <w:sz w:val="28"/>
        </w:rPr>
        <w:t>wir</w:t>
      </w:r>
      <w:r w:rsidR="000F0912" w:rsidRPr="00753890">
        <w:rPr>
          <w:sz w:val="28"/>
        </w:rPr>
        <w:t>e laying.</w:t>
      </w:r>
    </w:p>
    <w:p w:rsidR="00072890" w:rsidRPr="00072890" w:rsidRDefault="00072890" w:rsidP="00072890">
      <w:pPr>
        <w:pStyle w:val="ListParagraph"/>
        <w:rPr>
          <w:sz w:val="28"/>
        </w:rPr>
      </w:pPr>
    </w:p>
    <w:p w:rsidR="00072890" w:rsidRDefault="00FD5177" w:rsidP="00E343F9">
      <w:pPr>
        <w:pStyle w:val="ListParagraph"/>
        <w:numPr>
          <w:ilvl w:val="0"/>
          <w:numId w:val="1"/>
        </w:numPr>
        <w:spacing w:line="360" w:lineRule="auto"/>
        <w:ind w:leftChars="0"/>
        <w:rPr>
          <w:sz w:val="28"/>
        </w:rPr>
      </w:pPr>
      <w:r w:rsidRPr="00072890">
        <w:rPr>
          <w:sz w:val="28"/>
        </w:rPr>
        <w:t xml:space="preserve">4. </w:t>
      </w:r>
      <w:r w:rsidR="00980321" w:rsidRPr="00072890">
        <w:rPr>
          <w:sz w:val="28"/>
        </w:rPr>
        <w:t>Self-learning PLC Programming Language (Ladder Diagram)</w:t>
      </w:r>
      <w:r w:rsidR="00980321" w:rsidRPr="00072890">
        <w:rPr>
          <w:sz w:val="28"/>
        </w:rPr>
        <w:t>,</w:t>
      </w:r>
      <w:r w:rsidR="00801080" w:rsidRPr="00072890">
        <w:rPr>
          <w:sz w:val="28"/>
        </w:rPr>
        <w:t xml:space="preserve"> mainly with Keyence PLC, with</w:t>
      </w:r>
      <w:r w:rsidR="000B2E65" w:rsidRPr="00072890">
        <w:rPr>
          <w:sz w:val="28"/>
        </w:rPr>
        <w:t xml:space="preserve"> good</w:t>
      </w:r>
      <w:r w:rsidR="00801080" w:rsidRPr="00072890">
        <w:rPr>
          <w:sz w:val="28"/>
        </w:rPr>
        <w:t xml:space="preserve"> understanding of Coils and Input,</w:t>
      </w:r>
      <w:r w:rsidR="000B2E65" w:rsidRPr="00072890">
        <w:rPr>
          <w:sz w:val="28"/>
        </w:rPr>
        <w:t xml:space="preserve"> plus add</w:t>
      </w:r>
      <w:r w:rsidR="004A0B17" w:rsidRPr="00072890">
        <w:rPr>
          <w:sz w:val="28"/>
        </w:rPr>
        <w:t>-ons</w:t>
      </w:r>
      <w:r w:rsidR="000B2E65" w:rsidRPr="00072890">
        <w:rPr>
          <w:sz w:val="28"/>
        </w:rPr>
        <w:t xml:space="preserve"> module</w:t>
      </w:r>
      <w:r w:rsidR="00D33259" w:rsidRPr="00072890">
        <w:rPr>
          <w:sz w:val="28"/>
        </w:rPr>
        <w:t>s</w:t>
      </w:r>
      <w:r w:rsidR="000B2E65" w:rsidRPr="00072890">
        <w:rPr>
          <w:sz w:val="28"/>
        </w:rPr>
        <w:t xml:space="preserve"> including</w:t>
      </w:r>
      <w:r w:rsidR="00801080" w:rsidRPr="00072890">
        <w:rPr>
          <w:sz w:val="28"/>
        </w:rPr>
        <w:t xml:space="preserve"> Analog to Digital conversion (KV-N3AM),</w:t>
      </w:r>
      <w:r w:rsidR="000B2E65" w:rsidRPr="00072890">
        <w:rPr>
          <w:sz w:val="28"/>
        </w:rPr>
        <w:t xml:space="preserve"> </w:t>
      </w:r>
      <w:r w:rsidR="000B2E65" w:rsidRPr="00072890">
        <w:rPr>
          <w:sz w:val="28"/>
        </w:rPr>
        <w:lastRenderedPageBreak/>
        <w:t>serial</w:t>
      </w:r>
      <w:r w:rsidR="00237DEB" w:rsidRPr="00072890">
        <w:rPr>
          <w:sz w:val="28"/>
        </w:rPr>
        <w:t xml:space="preserve"> </w:t>
      </w:r>
      <w:r w:rsidR="000B2E65" w:rsidRPr="00072890">
        <w:rPr>
          <w:sz w:val="28"/>
        </w:rPr>
        <w:t>communication RS232</w:t>
      </w:r>
      <w:r w:rsidR="00376C31" w:rsidRPr="00072890">
        <w:rPr>
          <w:sz w:val="28"/>
        </w:rPr>
        <w:t xml:space="preserve">, </w:t>
      </w:r>
      <w:r w:rsidR="000B2E65" w:rsidRPr="00072890">
        <w:rPr>
          <w:sz w:val="28"/>
        </w:rPr>
        <w:t>RS485</w:t>
      </w:r>
      <w:r w:rsidR="00376C31" w:rsidRPr="00072890">
        <w:rPr>
          <w:sz w:val="28"/>
        </w:rPr>
        <w:t xml:space="preserve">, </w:t>
      </w:r>
      <w:r w:rsidR="00801080" w:rsidRPr="00072890">
        <w:rPr>
          <w:sz w:val="28"/>
        </w:rPr>
        <w:t xml:space="preserve">Modbus RTU and </w:t>
      </w:r>
      <w:r w:rsidR="00D33259" w:rsidRPr="00072890">
        <w:rPr>
          <w:sz w:val="28"/>
        </w:rPr>
        <w:t xml:space="preserve">Serial PLC </w:t>
      </w:r>
      <w:r w:rsidR="000B2E65" w:rsidRPr="00072890">
        <w:rPr>
          <w:sz w:val="28"/>
        </w:rPr>
        <w:t>link (KV-N11L) and Ethernet/IP Communication</w:t>
      </w:r>
      <w:r w:rsidR="00072890">
        <w:rPr>
          <w:sz w:val="28"/>
        </w:rPr>
        <w:t>.</w:t>
      </w:r>
    </w:p>
    <w:p w:rsidR="00072890" w:rsidRPr="00072890" w:rsidRDefault="00072890" w:rsidP="00072890">
      <w:pPr>
        <w:pStyle w:val="ListParagraph"/>
        <w:rPr>
          <w:sz w:val="28"/>
        </w:rPr>
      </w:pPr>
    </w:p>
    <w:p w:rsidR="00072890" w:rsidRDefault="000B2E65" w:rsidP="00E343F9">
      <w:pPr>
        <w:pStyle w:val="ListParagraph"/>
        <w:numPr>
          <w:ilvl w:val="0"/>
          <w:numId w:val="1"/>
        </w:numPr>
        <w:spacing w:line="360" w:lineRule="auto"/>
        <w:ind w:leftChars="0"/>
        <w:rPr>
          <w:sz w:val="28"/>
        </w:rPr>
      </w:pPr>
      <w:r w:rsidRPr="00072890">
        <w:rPr>
          <w:sz w:val="28"/>
        </w:rPr>
        <w:t xml:space="preserve">Designed Human Machine Interface </w:t>
      </w:r>
      <w:r w:rsidR="00F22921" w:rsidRPr="00072890">
        <w:rPr>
          <w:sz w:val="28"/>
        </w:rPr>
        <w:t>UI with Delta DOP107CV, to work with PLC projects, ex</w:t>
      </w:r>
      <w:r w:rsidR="00353411" w:rsidRPr="00072890">
        <w:rPr>
          <w:sz w:val="28"/>
        </w:rPr>
        <w:t>:</w:t>
      </w:r>
      <w:r w:rsidR="00F22921" w:rsidRPr="00072890">
        <w:rPr>
          <w:sz w:val="28"/>
        </w:rPr>
        <w:t xml:space="preserve"> improvement of</w:t>
      </w:r>
      <w:r w:rsidR="005234B3" w:rsidRPr="00072890">
        <w:rPr>
          <w:sz w:val="28"/>
        </w:rPr>
        <w:t xml:space="preserve"> Polymer Timer </w:t>
      </w:r>
      <w:r w:rsidR="0024321A" w:rsidRPr="00072890">
        <w:rPr>
          <w:sz w:val="28"/>
        </w:rPr>
        <w:t xml:space="preserve">Mini </w:t>
      </w:r>
      <w:r w:rsidR="005234B3" w:rsidRPr="00072890">
        <w:rPr>
          <w:sz w:val="28"/>
        </w:rPr>
        <w:t xml:space="preserve">Pump </w:t>
      </w:r>
      <w:r w:rsidR="0024321A" w:rsidRPr="00072890">
        <w:rPr>
          <w:sz w:val="28"/>
        </w:rPr>
        <w:t xml:space="preserve">Project </w:t>
      </w:r>
      <w:r w:rsidR="005234B3" w:rsidRPr="00072890">
        <w:rPr>
          <w:sz w:val="28"/>
        </w:rPr>
        <w:t xml:space="preserve">by eliminating </w:t>
      </w:r>
      <w:r w:rsidR="0024321A" w:rsidRPr="00072890">
        <w:rPr>
          <w:sz w:val="28"/>
        </w:rPr>
        <w:t>physical timer and relay components.</w:t>
      </w:r>
    </w:p>
    <w:p w:rsidR="00072890" w:rsidRPr="00072890" w:rsidRDefault="00072890" w:rsidP="00072890">
      <w:pPr>
        <w:pStyle w:val="ListParagraph"/>
        <w:rPr>
          <w:sz w:val="28"/>
        </w:rPr>
      </w:pPr>
    </w:p>
    <w:p w:rsidR="00072890" w:rsidRDefault="00980321" w:rsidP="00E343F9">
      <w:pPr>
        <w:pStyle w:val="ListParagraph"/>
        <w:numPr>
          <w:ilvl w:val="0"/>
          <w:numId w:val="1"/>
        </w:numPr>
        <w:spacing w:line="360" w:lineRule="auto"/>
        <w:ind w:leftChars="0"/>
        <w:rPr>
          <w:sz w:val="28"/>
        </w:rPr>
      </w:pPr>
      <w:r w:rsidRPr="00072890">
        <w:rPr>
          <w:sz w:val="28"/>
        </w:rPr>
        <w:t>Converted production board to smartboard TV accessible from anywhere by self-written HTML and CSS language with Google Sheet Embedde</w:t>
      </w:r>
      <w:r w:rsidR="00161726" w:rsidRPr="00072890">
        <w:rPr>
          <w:sz w:val="28"/>
        </w:rPr>
        <w:t>d</w:t>
      </w:r>
      <w:r w:rsidR="00472BB6" w:rsidRPr="00072890">
        <w:rPr>
          <w:sz w:val="28"/>
        </w:rPr>
        <w:t xml:space="preserve">, including </w:t>
      </w:r>
      <w:r w:rsidR="00E84C98" w:rsidRPr="00072890">
        <w:rPr>
          <w:sz w:val="28"/>
        </w:rPr>
        <w:t>L</w:t>
      </w:r>
      <w:r w:rsidR="00472BB6" w:rsidRPr="00072890">
        <w:rPr>
          <w:sz w:val="28"/>
        </w:rPr>
        <w:t>ab</w:t>
      </w:r>
      <w:r w:rsidR="00E84C98" w:rsidRPr="00072890">
        <w:rPr>
          <w:sz w:val="28"/>
        </w:rPr>
        <w:t>oratory</w:t>
      </w:r>
      <w:r w:rsidR="00472BB6" w:rsidRPr="00072890">
        <w:rPr>
          <w:sz w:val="28"/>
        </w:rPr>
        <w:t xml:space="preserve"> </w:t>
      </w:r>
      <w:r w:rsidR="00E84C98" w:rsidRPr="00072890">
        <w:rPr>
          <w:sz w:val="28"/>
        </w:rPr>
        <w:t>R</w:t>
      </w:r>
      <w:r w:rsidR="00472BB6" w:rsidRPr="00072890">
        <w:rPr>
          <w:sz w:val="28"/>
        </w:rPr>
        <w:t>esult</w:t>
      </w:r>
      <w:r w:rsidR="00E84C98" w:rsidRPr="00072890">
        <w:rPr>
          <w:sz w:val="28"/>
        </w:rPr>
        <w:t xml:space="preserve"> Updates</w:t>
      </w:r>
      <w:r w:rsidR="00472BB6" w:rsidRPr="00072890">
        <w:rPr>
          <w:sz w:val="28"/>
        </w:rPr>
        <w:t xml:space="preserve">, </w:t>
      </w:r>
      <w:r w:rsidR="00E84C98" w:rsidRPr="00072890">
        <w:rPr>
          <w:sz w:val="28"/>
        </w:rPr>
        <w:t>F</w:t>
      </w:r>
      <w:r w:rsidR="00472BB6" w:rsidRPr="00072890">
        <w:rPr>
          <w:sz w:val="28"/>
        </w:rPr>
        <w:t xml:space="preserve">ormer </w:t>
      </w:r>
      <w:r w:rsidR="00E84C98" w:rsidRPr="00072890">
        <w:rPr>
          <w:sz w:val="28"/>
        </w:rPr>
        <w:t>R</w:t>
      </w:r>
      <w:r w:rsidR="00472BB6" w:rsidRPr="00072890">
        <w:rPr>
          <w:sz w:val="28"/>
        </w:rPr>
        <w:t xml:space="preserve">unning </w:t>
      </w:r>
      <w:r w:rsidR="00E84C98" w:rsidRPr="00072890">
        <w:rPr>
          <w:sz w:val="28"/>
        </w:rPr>
        <w:t>D</w:t>
      </w:r>
      <w:r w:rsidR="00472BB6" w:rsidRPr="00072890">
        <w:rPr>
          <w:sz w:val="28"/>
        </w:rPr>
        <w:t xml:space="preserve">ays, </w:t>
      </w:r>
      <w:r w:rsidR="00E84C98" w:rsidRPr="00072890">
        <w:rPr>
          <w:sz w:val="28"/>
        </w:rPr>
        <w:t>P</w:t>
      </w:r>
      <w:r w:rsidR="00472BB6" w:rsidRPr="00072890">
        <w:rPr>
          <w:sz w:val="28"/>
        </w:rPr>
        <w:t xml:space="preserve">roduction </w:t>
      </w:r>
      <w:r w:rsidR="00E84C98" w:rsidRPr="00072890">
        <w:rPr>
          <w:sz w:val="28"/>
        </w:rPr>
        <w:t>T</w:t>
      </w:r>
      <w:r w:rsidR="00161F2C" w:rsidRPr="00072890">
        <w:rPr>
          <w:sz w:val="28"/>
        </w:rPr>
        <w:t xml:space="preserve">ank </w:t>
      </w:r>
      <w:r w:rsidR="00E84C98" w:rsidRPr="00072890">
        <w:rPr>
          <w:sz w:val="28"/>
        </w:rPr>
        <w:t>C</w:t>
      </w:r>
      <w:r w:rsidR="00161F2C" w:rsidRPr="00072890">
        <w:rPr>
          <w:sz w:val="28"/>
        </w:rPr>
        <w:t>leaning</w:t>
      </w:r>
      <w:r w:rsidR="00E84C98" w:rsidRPr="00072890">
        <w:rPr>
          <w:sz w:val="28"/>
        </w:rPr>
        <w:t xml:space="preserve"> Schedule</w:t>
      </w:r>
      <w:r w:rsidR="00986EF7" w:rsidRPr="00072890">
        <w:rPr>
          <w:sz w:val="28"/>
        </w:rPr>
        <w:t>, with</w:t>
      </w:r>
      <w:r w:rsidR="00C1488A" w:rsidRPr="00072890">
        <w:rPr>
          <w:sz w:val="28"/>
        </w:rPr>
        <w:t xml:space="preserve"> paper usage eliminated and</w:t>
      </w:r>
      <w:r w:rsidR="00986EF7" w:rsidRPr="00072890">
        <w:rPr>
          <w:sz w:val="28"/>
        </w:rPr>
        <w:t xml:space="preserve"> respective declaration using Google Form.</w:t>
      </w:r>
    </w:p>
    <w:p w:rsidR="00072890" w:rsidRPr="00072890" w:rsidRDefault="00072890" w:rsidP="00072890">
      <w:pPr>
        <w:pStyle w:val="ListParagraph"/>
        <w:rPr>
          <w:sz w:val="28"/>
        </w:rPr>
      </w:pPr>
    </w:p>
    <w:p w:rsidR="00980321" w:rsidRPr="00072890" w:rsidRDefault="00980321" w:rsidP="00E343F9">
      <w:pPr>
        <w:pStyle w:val="ListParagraph"/>
        <w:numPr>
          <w:ilvl w:val="0"/>
          <w:numId w:val="1"/>
        </w:numPr>
        <w:spacing w:line="360" w:lineRule="auto"/>
        <w:ind w:leftChars="0"/>
        <w:rPr>
          <w:sz w:val="28"/>
        </w:rPr>
      </w:pPr>
      <w:r w:rsidRPr="00072890">
        <w:rPr>
          <w:sz w:val="28"/>
        </w:rPr>
        <w:t>Minimized workload and mistakes at compounding department by creating online chemical calculator with Java</w:t>
      </w:r>
      <w:r w:rsidR="00415492">
        <w:rPr>
          <w:sz w:val="28"/>
        </w:rPr>
        <w:t>S</w:t>
      </w:r>
      <w:r w:rsidRPr="00072890">
        <w:rPr>
          <w:sz w:val="28"/>
        </w:rPr>
        <w:t>cript programming language</w:t>
      </w:r>
    </w:p>
    <w:p w:rsidR="00980321" w:rsidRPr="009102A5" w:rsidRDefault="00980321" w:rsidP="00E343F9">
      <w:pPr>
        <w:spacing w:line="360" w:lineRule="auto"/>
        <w:rPr>
          <w:sz w:val="28"/>
        </w:rPr>
      </w:pPr>
    </w:p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>A Manufacturing Line PIC:</w:t>
      </w:r>
    </w:p>
    <w:p w:rsidR="00325521" w:rsidRDefault="006938FA" w:rsidP="00325521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sz w:val="28"/>
        </w:rPr>
      </w:pPr>
      <w:r w:rsidRPr="00325521">
        <w:rPr>
          <w:sz w:val="28"/>
        </w:rPr>
        <w:t>Maximized</w:t>
      </w:r>
      <w:r w:rsidR="00980321" w:rsidRPr="00325521">
        <w:rPr>
          <w:sz w:val="28"/>
        </w:rPr>
        <w:t xml:space="preserve"> output of production line to achieve target output KPI setting</w:t>
      </w:r>
      <w:r w:rsidR="00325521">
        <w:rPr>
          <w:sz w:val="28"/>
        </w:rPr>
        <w:t>.</w:t>
      </w:r>
    </w:p>
    <w:p w:rsidR="00325521" w:rsidRDefault="00980321" w:rsidP="00E343F9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sz w:val="28"/>
        </w:rPr>
      </w:pPr>
      <w:r w:rsidRPr="00325521">
        <w:rPr>
          <w:sz w:val="28"/>
        </w:rPr>
        <w:t xml:space="preserve">Carried out </w:t>
      </w:r>
      <w:proofErr w:type="spellStart"/>
      <w:r w:rsidRPr="00325521">
        <w:rPr>
          <w:sz w:val="28"/>
        </w:rPr>
        <w:t>adhoc</w:t>
      </w:r>
      <w:proofErr w:type="spellEnd"/>
      <w:r w:rsidRPr="00325521">
        <w:rPr>
          <w:sz w:val="28"/>
        </w:rPr>
        <w:t xml:space="preserve"> troubleshooting with supervisors and leaders on glove and defects on-site to ensure good quality products</w:t>
      </w:r>
      <w:r w:rsidR="00325521">
        <w:rPr>
          <w:sz w:val="28"/>
        </w:rPr>
        <w:t>.</w:t>
      </w:r>
    </w:p>
    <w:p w:rsidR="00325521" w:rsidRDefault="00980321" w:rsidP="00E343F9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sz w:val="28"/>
        </w:rPr>
      </w:pPr>
      <w:r w:rsidRPr="00325521">
        <w:rPr>
          <w:sz w:val="28"/>
        </w:rPr>
        <w:t xml:space="preserve">Conducted production whiteboard planning with major department (i.e. Compounding, Packing) weekly on Monday or on </w:t>
      </w:r>
      <w:proofErr w:type="spellStart"/>
      <w:r w:rsidRPr="00325521">
        <w:rPr>
          <w:sz w:val="28"/>
        </w:rPr>
        <w:t>adhoc</w:t>
      </w:r>
      <w:proofErr w:type="spellEnd"/>
      <w:r w:rsidRPr="00325521">
        <w:rPr>
          <w:sz w:val="28"/>
        </w:rPr>
        <w:t xml:space="preserve"> discussion urgent matters</w:t>
      </w:r>
    </w:p>
    <w:p w:rsidR="00325521" w:rsidRDefault="00980321" w:rsidP="00E343F9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sz w:val="28"/>
        </w:rPr>
      </w:pPr>
      <w:r w:rsidRPr="00325521">
        <w:rPr>
          <w:sz w:val="28"/>
        </w:rPr>
        <w:t>Worked with Former department to maintain ceramic formers (glove dipping rice bowl)at 99.0% cleanliness</w:t>
      </w:r>
    </w:p>
    <w:p w:rsidR="00325521" w:rsidRDefault="00980321" w:rsidP="00E343F9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sz w:val="28"/>
        </w:rPr>
      </w:pPr>
      <w:r w:rsidRPr="00325521">
        <w:rPr>
          <w:sz w:val="28"/>
        </w:rPr>
        <w:lastRenderedPageBreak/>
        <w:t xml:space="preserve">Focused Total Preventative Department (TPM) with Maintenance department to improve and achieve 93.0% production line uptime (December 2023) compared to </w:t>
      </w:r>
      <w:r w:rsidR="00325521">
        <w:rPr>
          <w:sz w:val="28"/>
        </w:rPr>
        <w:t>XXXX</w:t>
      </w:r>
    </w:p>
    <w:p w:rsidR="00325521" w:rsidRDefault="00980321" w:rsidP="00E343F9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sz w:val="28"/>
        </w:rPr>
      </w:pPr>
      <w:r w:rsidRPr="00325521">
        <w:rPr>
          <w:sz w:val="28"/>
        </w:rPr>
        <w:t xml:space="preserve">Controlled manufacturing cost by carton (CPC) by boosting output while focused in reducing consumption of raw material (Latex), cleaning reagent and natural gas </w:t>
      </w:r>
    </w:p>
    <w:p w:rsidR="00325521" w:rsidRDefault="00980321" w:rsidP="00E343F9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sz w:val="28"/>
        </w:rPr>
      </w:pPr>
      <w:r w:rsidRPr="00325521">
        <w:rPr>
          <w:sz w:val="28"/>
        </w:rPr>
        <w:t>Performed and lead mass scale trial run at production line with Research &amp; Development (R&amp;D) team</w:t>
      </w:r>
    </w:p>
    <w:p w:rsidR="00C62837" w:rsidRPr="00325521" w:rsidRDefault="005A6F09" w:rsidP="00E343F9">
      <w:pPr>
        <w:pStyle w:val="ListParagraph"/>
        <w:numPr>
          <w:ilvl w:val="0"/>
          <w:numId w:val="2"/>
        </w:numPr>
        <w:spacing w:line="360" w:lineRule="auto"/>
        <w:ind w:leftChars="0" w:left="1276"/>
        <w:rPr>
          <w:rFonts w:hint="eastAsia"/>
          <w:sz w:val="28"/>
        </w:rPr>
      </w:pPr>
      <w:r w:rsidRPr="00325521">
        <w:rPr>
          <w:sz w:val="28"/>
        </w:rPr>
        <w:t xml:space="preserve">On-call during night, weekend and </w:t>
      </w:r>
      <w:r w:rsidR="00993E33" w:rsidRPr="00325521">
        <w:rPr>
          <w:sz w:val="28"/>
        </w:rPr>
        <w:t>Public Holiday for production line breakdown and arrangement, reported to managers.</w:t>
      </w:r>
    </w:p>
    <w:p w:rsidR="00980321" w:rsidRPr="009102A5" w:rsidRDefault="00980321" w:rsidP="00E343F9">
      <w:pPr>
        <w:spacing w:line="360" w:lineRule="auto"/>
        <w:rPr>
          <w:rFonts w:hint="eastAsia"/>
          <w:sz w:val="28"/>
        </w:rPr>
      </w:pPr>
    </w:p>
    <w:p w:rsidR="00980321" w:rsidRPr="009102A5" w:rsidRDefault="00980321" w:rsidP="00E343F9">
      <w:pPr>
        <w:spacing w:line="360" w:lineRule="auto"/>
        <w:rPr>
          <w:sz w:val="28"/>
        </w:rPr>
      </w:pPr>
    </w:p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>A Production Staff</w:t>
      </w:r>
    </w:p>
    <w:p w:rsidR="00824437" w:rsidRPr="0048621A" w:rsidRDefault="00824437" w:rsidP="00824437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hint="eastAsia"/>
          <w:sz w:val="28"/>
        </w:rPr>
      </w:pPr>
      <w:r w:rsidRPr="0048621A">
        <w:rPr>
          <w:sz w:val="28"/>
        </w:rPr>
        <w:t>Ensure product output meets International Standard EN455, ISO 11193, ASTM D3577, EN 455 standard</w:t>
      </w:r>
    </w:p>
    <w:p w:rsidR="00980321" w:rsidRPr="00BD45D1" w:rsidRDefault="00980321" w:rsidP="00BD45D1">
      <w:pPr>
        <w:pStyle w:val="ListParagraph"/>
        <w:numPr>
          <w:ilvl w:val="0"/>
          <w:numId w:val="3"/>
        </w:numPr>
        <w:spacing w:line="360" w:lineRule="auto"/>
        <w:ind w:leftChars="0"/>
        <w:rPr>
          <w:sz w:val="28"/>
        </w:rPr>
      </w:pPr>
      <w:r w:rsidRPr="00BD45D1">
        <w:rPr>
          <w:sz w:val="28"/>
        </w:rPr>
        <w:t xml:space="preserve">Monitor production department </w:t>
      </w:r>
    </w:p>
    <w:p w:rsidR="00980321" w:rsidRPr="009102A5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ab/>
      </w:r>
      <w:r w:rsidRPr="009102A5">
        <w:rPr>
          <w:sz w:val="28"/>
        </w:rPr>
        <w:tab/>
        <w:t>ISO 9001</w:t>
      </w:r>
      <w:r w:rsidRPr="009102A5">
        <w:rPr>
          <w:sz w:val="28"/>
        </w:rPr>
        <w:tab/>
        <w:t>Quality Management System (QMS)</w:t>
      </w:r>
    </w:p>
    <w:p w:rsidR="00980321" w:rsidRDefault="00980321" w:rsidP="00E343F9">
      <w:pPr>
        <w:spacing w:line="360" w:lineRule="auto"/>
        <w:rPr>
          <w:sz w:val="28"/>
        </w:rPr>
      </w:pPr>
      <w:r w:rsidRPr="009102A5">
        <w:rPr>
          <w:sz w:val="28"/>
        </w:rPr>
        <w:tab/>
      </w:r>
      <w:r w:rsidRPr="009102A5">
        <w:rPr>
          <w:sz w:val="28"/>
        </w:rPr>
        <w:tab/>
        <w:t>ISO 14001</w:t>
      </w:r>
      <w:r w:rsidRPr="009102A5">
        <w:rPr>
          <w:sz w:val="28"/>
        </w:rPr>
        <w:tab/>
        <w:t xml:space="preserve">Environmental </w:t>
      </w:r>
      <w:r w:rsidR="00CE0186">
        <w:rPr>
          <w:sz w:val="28"/>
        </w:rPr>
        <w:t>EMS</w:t>
      </w:r>
    </w:p>
    <w:p w:rsidR="005D4EC2" w:rsidRDefault="00CE0186" w:rsidP="00E343F9">
      <w:pPr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ISO 13485</w:t>
      </w:r>
      <w:r w:rsidR="00363BA7">
        <w:rPr>
          <w:sz w:val="28"/>
        </w:rPr>
        <w:tab/>
      </w:r>
      <w:r>
        <w:rPr>
          <w:sz w:val="28"/>
        </w:rPr>
        <w:t>Medical device (XXX)</w:t>
      </w:r>
    </w:p>
    <w:p w:rsidR="00BD45D1" w:rsidRDefault="00CE0186" w:rsidP="00BD45D1">
      <w:pPr>
        <w:spacing w:line="360" w:lineRule="auto"/>
        <w:ind w:left="840" w:firstLine="840"/>
        <w:rPr>
          <w:sz w:val="28"/>
        </w:rPr>
      </w:pPr>
      <w:r>
        <w:rPr>
          <w:sz w:val="28"/>
        </w:rPr>
        <w:t>ISO 37001</w:t>
      </w:r>
      <w:r>
        <w:rPr>
          <w:sz w:val="28"/>
        </w:rPr>
        <w:tab/>
        <w:t>Safety</w:t>
      </w:r>
    </w:p>
    <w:p w:rsidR="00BD45D1" w:rsidRDefault="00980321" w:rsidP="00E343F9">
      <w:pPr>
        <w:pStyle w:val="ListParagraph"/>
        <w:numPr>
          <w:ilvl w:val="0"/>
          <w:numId w:val="3"/>
        </w:numPr>
        <w:spacing w:line="360" w:lineRule="auto"/>
        <w:ind w:leftChars="0"/>
        <w:rPr>
          <w:sz w:val="28"/>
        </w:rPr>
      </w:pPr>
      <w:r w:rsidRPr="00BD45D1">
        <w:rPr>
          <w:sz w:val="28"/>
        </w:rPr>
        <w:t>Take part as Emergency Response Team (ERT) and First Aid Team</w:t>
      </w:r>
    </w:p>
    <w:p w:rsidR="00BD45D1" w:rsidRDefault="00980321" w:rsidP="00E343F9">
      <w:pPr>
        <w:pStyle w:val="ListParagraph"/>
        <w:numPr>
          <w:ilvl w:val="0"/>
          <w:numId w:val="3"/>
        </w:numPr>
        <w:spacing w:line="360" w:lineRule="auto"/>
        <w:ind w:leftChars="0"/>
        <w:rPr>
          <w:sz w:val="28"/>
        </w:rPr>
      </w:pPr>
      <w:r w:rsidRPr="00BD45D1">
        <w:rPr>
          <w:sz w:val="28"/>
        </w:rPr>
        <w:t>Involvement in Factory Audit (</w:t>
      </w:r>
      <w:proofErr w:type="spellStart"/>
      <w:r w:rsidRPr="00BD45D1">
        <w:rPr>
          <w:sz w:val="28"/>
        </w:rPr>
        <w:t>Sirim</w:t>
      </w:r>
      <w:proofErr w:type="spellEnd"/>
      <w:r w:rsidRPr="00BD45D1">
        <w:rPr>
          <w:sz w:val="28"/>
        </w:rPr>
        <w:t xml:space="preserve"> Audit BRC audit)</w:t>
      </w:r>
      <w:r w:rsidR="0048621A" w:rsidRPr="00BD45D1">
        <w:rPr>
          <w:sz w:val="28"/>
        </w:rPr>
        <w:t xml:space="preserve"> BSCI </w:t>
      </w:r>
      <w:r w:rsidRPr="00BD45D1">
        <w:rPr>
          <w:sz w:val="28"/>
        </w:rPr>
        <w:t xml:space="preserve"> </w:t>
      </w:r>
    </w:p>
    <w:p w:rsidR="00174725" w:rsidRPr="00BD45D1" w:rsidRDefault="00980321" w:rsidP="00E343F9">
      <w:pPr>
        <w:pStyle w:val="ListParagraph"/>
        <w:numPr>
          <w:ilvl w:val="0"/>
          <w:numId w:val="3"/>
        </w:numPr>
        <w:spacing w:line="360" w:lineRule="auto"/>
        <w:ind w:leftChars="0"/>
        <w:rPr>
          <w:sz w:val="28"/>
        </w:rPr>
      </w:pPr>
      <w:r w:rsidRPr="00BD45D1">
        <w:rPr>
          <w:sz w:val="28"/>
        </w:rPr>
        <w:t>Attended workers’ problem, such as attendance, OT arrangement during PH,</w:t>
      </w:r>
    </w:p>
    <w:p w:rsidR="009C0899" w:rsidRPr="00B20A62" w:rsidRDefault="009C0899" w:rsidP="00B20A62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hint="eastAsia"/>
          <w:sz w:val="28"/>
        </w:rPr>
      </w:pPr>
      <w:r w:rsidRPr="00B20A62">
        <w:rPr>
          <w:sz w:val="28"/>
        </w:rPr>
        <w:t xml:space="preserve">Quality analysis and improvement using FMEA, 8D, Fishbone(Ishikawa), Five Whys </w:t>
      </w:r>
    </w:p>
    <w:p w:rsidR="00B20A62" w:rsidRDefault="0048621A" w:rsidP="00B11092">
      <w:pPr>
        <w:pStyle w:val="ListParagraph"/>
        <w:numPr>
          <w:ilvl w:val="0"/>
          <w:numId w:val="3"/>
        </w:numPr>
        <w:spacing w:line="360" w:lineRule="auto"/>
        <w:ind w:leftChars="0"/>
        <w:rPr>
          <w:sz w:val="28"/>
        </w:rPr>
      </w:pPr>
      <w:r w:rsidRPr="00B20A62">
        <w:rPr>
          <w:rFonts w:hint="eastAsia"/>
          <w:sz w:val="28"/>
        </w:rPr>
        <w:t>P</w:t>
      </w:r>
      <w:r w:rsidRPr="00B20A62">
        <w:rPr>
          <w:sz w:val="28"/>
        </w:rPr>
        <w:t>erformed OQ and PQ validation of production line yearly.</w:t>
      </w:r>
    </w:p>
    <w:p w:rsidR="00B20A62" w:rsidRDefault="00B11092" w:rsidP="00B11092">
      <w:pPr>
        <w:pStyle w:val="ListParagraph"/>
        <w:numPr>
          <w:ilvl w:val="0"/>
          <w:numId w:val="3"/>
        </w:numPr>
        <w:spacing w:line="360" w:lineRule="auto"/>
        <w:ind w:leftChars="0"/>
        <w:rPr>
          <w:sz w:val="28"/>
        </w:rPr>
      </w:pPr>
      <w:r w:rsidRPr="00B20A62">
        <w:rPr>
          <w:sz w:val="28"/>
        </w:rPr>
        <w:lastRenderedPageBreak/>
        <w:t>Played a part in improving customer satisfaction by reduced customer complaint from 39 complaints (2019) to 13 complaints (2022</w:t>
      </w:r>
      <w:r w:rsidR="00B20A62">
        <w:rPr>
          <w:sz w:val="28"/>
        </w:rPr>
        <w:t>)</w:t>
      </w:r>
    </w:p>
    <w:p w:rsidR="00784D85" w:rsidRPr="00E220BB" w:rsidRDefault="00B11092" w:rsidP="00E343F9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hint="eastAsia"/>
          <w:sz w:val="28"/>
        </w:rPr>
      </w:pPr>
      <w:r w:rsidRPr="00B20A62">
        <w:rPr>
          <w:sz w:val="28"/>
        </w:rPr>
        <w:t>Brought down scrap percentage from 2.14% (2019) to 1.89% (XXXX)</w:t>
      </w:r>
      <w:bookmarkStart w:id="0" w:name="_GoBack"/>
      <w:bookmarkEnd w:id="0"/>
    </w:p>
    <w:sectPr w:rsidR="00784D85" w:rsidRPr="00E220BB" w:rsidSect="00F5246A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D0C09"/>
    <w:multiLevelType w:val="hybridMultilevel"/>
    <w:tmpl w:val="1EA28878"/>
    <w:lvl w:ilvl="0" w:tplc="C912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F07B89"/>
    <w:multiLevelType w:val="hybridMultilevel"/>
    <w:tmpl w:val="66A2F4BA"/>
    <w:lvl w:ilvl="0" w:tplc="F0B2957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5D40248D"/>
    <w:multiLevelType w:val="hybridMultilevel"/>
    <w:tmpl w:val="EE3E5674"/>
    <w:lvl w:ilvl="0" w:tplc="9C308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21"/>
    <w:rsid w:val="00020BD3"/>
    <w:rsid w:val="00061DFB"/>
    <w:rsid w:val="00072890"/>
    <w:rsid w:val="000B2E65"/>
    <w:rsid w:val="000E0533"/>
    <w:rsid w:val="000F0912"/>
    <w:rsid w:val="00161726"/>
    <w:rsid w:val="00161F2C"/>
    <w:rsid w:val="00174725"/>
    <w:rsid w:val="00213EED"/>
    <w:rsid w:val="002329B1"/>
    <w:rsid w:val="00232ADC"/>
    <w:rsid w:val="00237DEB"/>
    <w:rsid w:val="0024321A"/>
    <w:rsid w:val="002630AF"/>
    <w:rsid w:val="00295312"/>
    <w:rsid w:val="002E15C9"/>
    <w:rsid w:val="002E1C6A"/>
    <w:rsid w:val="002F6DDD"/>
    <w:rsid w:val="00325521"/>
    <w:rsid w:val="00325B48"/>
    <w:rsid w:val="00353411"/>
    <w:rsid w:val="00363BA7"/>
    <w:rsid w:val="00376A28"/>
    <w:rsid w:val="00376C31"/>
    <w:rsid w:val="00415492"/>
    <w:rsid w:val="004477E9"/>
    <w:rsid w:val="00472BB6"/>
    <w:rsid w:val="0048621A"/>
    <w:rsid w:val="004A0B17"/>
    <w:rsid w:val="004C5895"/>
    <w:rsid w:val="005234B3"/>
    <w:rsid w:val="005A6F09"/>
    <w:rsid w:val="005D4EC2"/>
    <w:rsid w:val="00641758"/>
    <w:rsid w:val="006778E1"/>
    <w:rsid w:val="00680850"/>
    <w:rsid w:val="006938FA"/>
    <w:rsid w:val="007316C0"/>
    <w:rsid w:val="00753890"/>
    <w:rsid w:val="00784D85"/>
    <w:rsid w:val="007C44FB"/>
    <w:rsid w:val="00801080"/>
    <w:rsid w:val="00801FDE"/>
    <w:rsid w:val="00824437"/>
    <w:rsid w:val="008F5A72"/>
    <w:rsid w:val="009102A5"/>
    <w:rsid w:val="00980321"/>
    <w:rsid w:val="00986EF7"/>
    <w:rsid w:val="00993E33"/>
    <w:rsid w:val="009C0899"/>
    <w:rsid w:val="00A23AF8"/>
    <w:rsid w:val="00A257BD"/>
    <w:rsid w:val="00B11092"/>
    <w:rsid w:val="00B20A62"/>
    <w:rsid w:val="00BB3698"/>
    <w:rsid w:val="00BD45D1"/>
    <w:rsid w:val="00C1488A"/>
    <w:rsid w:val="00C62837"/>
    <w:rsid w:val="00C6790E"/>
    <w:rsid w:val="00CC6993"/>
    <w:rsid w:val="00CE0186"/>
    <w:rsid w:val="00D33259"/>
    <w:rsid w:val="00D85450"/>
    <w:rsid w:val="00DD4726"/>
    <w:rsid w:val="00E220BB"/>
    <w:rsid w:val="00E2386E"/>
    <w:rsid w:val="00E343F9"/>
    <w:rsid w:val="00E84C98"/>
    <w:rsid w:val="00F22921"/>
    <w:rsid w:val="00F5246A"/>
    <w:rsid w:val="00FD5177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5A605B"/>
  <w15:chartTrackingRefBased/>
  <w15:docId w15:val="{CCCF0AA8-A78B-4636-A9D0-72965831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B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Sze Khai (Top Glove - F23)</dc:creator>
  <cp:keywords/>
  <dc:description/>
  <cp:lastModifiedBy>Tang Sze Khai (Top Glove - F23)</cp:lastModifiedBy>
  <cp:revision>43</cp:revision>
  <dcterms:created xsi:type="dcterms:W3CDTF">2023-02-20T12:28:00Z</dcterms:created>
  <dcterms:modified xsi:type="dcterms:W3CDTF">2023-02-20T13:20:00Z</dcterms:modified>
</cp:coreProperties>
</file>