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255F4" w14:textId="77777777" w:rsidR="00FE2D19" w:rsidRPr="000D2C28" w:rsidRDefault="00FE2D19" w:rsidP="007F6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2C28">
        <w:rPr>
          <w:rFonts w:ascii="Times New Roman" w:hAnsi="Times New Roman" w:cs="Times New Roman"/>
          <w:b/>
          <w:sz w:val="28"/>
          <w:szCs w:val="28"/>
        </w:rPr>
        <w:t>Вопросы к экзамену:</w:t>
      </w:r>
    </w:p>
    <w:p w14:paraId="667A5F04" w14:textId="0FCD4D16" w:rsidR="00C47699" w:rsidRPr="007F6612" w:rsidRDefault="00DF3448" w:rsidP="007F661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4258781"/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GitLab и какие основные возможности он предоставляет?</w:t>
      </w:r>
    </w:p>
    <w:p w14:paraId="52130235" w14:textId="0A1D4761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GitLab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Git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платформа для разработки и сопровождения ПО: хранение репозиториев, работа с issues, merge requests, code review, CI/CD, управление проектами, правами доступа, группами, runners и артефактами.</w:t>
      </w:r>
    </w:p>
    <w:p w14:paraId="01307DCA" w14:textId="3AF25FF6" w:rsidR="007F6612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проект (Project) в GitLab?</w:t>
      </w:r>
    </w:p>
    <w:p w14:paraId="66C7D6F4" w14:textId="1B8E4016" w:rsidR="007F6612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Project в GitLab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основной контейнер для разработки. В проекте обычно находятся репозиторий с кодом, issues, merge requests, настройки CI/CD, участники, wiki, packages и другие инструменты.</w:t>
      </w:r>
    </w:p>
    <w:p w14:paraId="5A735565" w14:textId="24162A87" w:rsidR="007F6612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Чем отличаются Issues от Merge Requests</w:t>
      </w:r>
    </w:p>
    <w:p w14:paraId="6C0A8D96" w14:textId="4734CF25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612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Issues и Merge Requests отличаются назначением.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Issue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задача, баг, идея или требование, которое нужно обсудить и выполнить. </w:t>
      </w: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Merge Request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запрос на внесение изменений из одной ветки в другую, где выполняется code review, обсуждение изменений, проверка pipeline и затем merge.</w:t>
      </w:r>
    </w:p>
    <w:p w14:paraId="403DBBBC" w14:textId="4F60E1D7" w:rsidR="00DF3448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работает система ролей и прав доступа в GitLab?</w:t>
      </w:r>
    </w:p>
    <w:p w14:paraId="52C4D83C" w14:textId="768997B8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Роли и права доступа в GitLab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работают через назначение пользователю роли в проекте или группе. Чем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тем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прав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Minimal Access, Guest, Planner, Reporter, Security Manager, Developer, Maintainer, Owner.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 иметь разные роли в разных проектах и группах, а при наследовании действует наибольшая роль.</w:t>
      </w:r>
    </w:p>
    <w:p w14:paraId="41A49B62" w14:textId="4C340AD1" w:rsidR="00DF3448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GitLab Groups и зачем они нужны?</w:t>
      </w:r>
    </w:p>
    <w:p w14:paraId="038FDB42" w14:textId="124120A5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GitLab Groups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группы для объединения связанных проектов. Они нужны, чтобы управлять несколькими проектами сразу, назначать общие права доступа, просматривать issues и merge requests по группе и использовать общие настройки. Если пользователь имеет доступ к группе, он получает доступ к проектам внутри неё согласно своей роли.</w:t>
      </w:r>
    </w:p>
    <w:p w14:paraId="59A8B1B9" w14:textId="2DC45BEA" w:rsidR="00364D90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GitLab Runner?</w:t>
      </w:r>
    </w:p>
    <w:p w14:paraId="68C374E2" w14:textId="5E35592E" w:rsidR="00364D90" w:rsidRPr="00364D90" w:rsidRDefault="000B676F" w:rsidP="000B67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GitLab Runner </w:t>
      </w:r>
      <w:r w:rsidR="00E93594"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приложение, которое позволяет запускать задачи в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>GitLab CI/CD (Continuous Integration/Continuous Delivery/Continuous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Deployment) пайплайнах. Он работает как агент, который может быть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>развернут на различных платформах и обеспечивает выполнение задач в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B676F">
        <w:rPr>
          <w:rFonts w:ascii="Times New Roman" w:hAnsi="Times New Roman" w:cs="Times New Roman"/>
          <w:color w:val="000000" w:themeColor="text1"/>
          <w:sz w:val="28"/>
          <w:szCs w:val="28"/>
        </w:rPr>
        <w:t>пайплайне, таких как сборка, тестирование, развертывание и многие другие.</w:t>
      </w:r>
    </w:p>
    <w:p w14:paraId="4E5526BE" w14:textId="05E60D49" w:rsidR="00DF3448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GitLab CI/CD и из каких компонентов он состоит?</w:t>
      </w:r>
    </w:p>
    <w:p w14:paraId="659859C5" w14:textId="47B1DBB1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GitLab CI/CD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система автоматизации сборки, тестирования и доставки приложения. Основные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компоненты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364D9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.gitlab-ci.yml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pipeline, stages, jobs, runners, variables, artifacts, cache, rules, environments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triggers.</w:t>
      </w:r>
    </w:p>
    <w:p w14:paraId="43B6FCC8" w14:textId="67E9A28D" w:rsidR="00364D90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Какую роль играет файл .gitlab-ci.yml?</w:t>
      </w:r>
    </w:p>
    <w:p w14:paraId="090DF13D" w14:textId="3A7C4A0C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Файл </w:t>
      </w:r>
      <w:r w:rsidRPr="00364D90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.gitlab-ci.yml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описывает конфигурацию CI/CD. В нём задают stages, jobs, команды </w:t>
      </w:r>
      <w:r w:rsidRPr="00364D9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script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, условия запуска, переменные, artifacts, cache, dependencies, needs и другие параметры pipeline. По умолчанию GitLab ищет этот файл в корне проекта.</w:t>
      </w:r>
    </w:p>
    <w:p w14:paraId="7D90E0A4" w14:textId="7A8E6C57" w:rsidR="00DF3448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stages, jobs 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pipelines?</w:t>
      </w:r>
    </w:p>
    <w:p w14:paraId="44DF406A" w14:textId="755B581C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4D9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Pipeline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весь процесс CI/CD, например сборка, тесты и деплой. </w:t>
      </w:r>
      <w:r w:rsidRPr="007F6612">
        <w:rPr>
          <w:rStyle w:val="a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Stage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—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pipeline,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build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deploy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7F6612">
        <w:rPr>
          <w:rStyle w:val="a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Job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—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конкретное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stage, 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run_tests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build_image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deploy_prod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7F6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Jobs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фундаментальные элементы GitLab CI/CD pipeline</w:t>
      </w:r>
    </w:p>
    <w:p w14:paraId="2ECC82B5" w14:textId="4C501DDC" w:rsidR="00DF3448" w:rsidRPr="007F6612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 xml:space="preserve">Как задать зависимости между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job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’ами?</w:t>
      </w:r>
    </w:p>
    <w:p w14:paraId="38966C25" w14:textId="52D69C64" w:rsidR="00364D90" w:rsidRPr="00364D90" w:rsidRDefault="00364D90" w:rsidP="007F66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612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Зависимости между job’ами</w:t>
      </w:r>
      <w:r w:rsidRPr="007F6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задаются через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needs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7F661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dependencies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F66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6612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needs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задаёт логическую зависимость выполнения: </w:t>
      </w:r>
      <w:r w:rsidRPr="007F6612">
        <w:rPr>
          <w:rFonts w:ascii="Times New Roman" w:hAnsi="Times New Roman" w:cs="Times New Roman"/>
          <w:color w:val="000000" w:themeColor="text1"/>
          <w:sz w:val="28"/>
          <w:szCs w:val="28"/>
        </w:rPr>
        <w:t>job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может стартовать сразу после нужных job’ов, не дожидаясь завершения всей предыдущей stage. </w:t>
      </w:r>
      <w:r w:rsidRPr="007F6612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dependencies</w:t>
      </w:r>
      <w:r w:rsidRPr="00364D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основном управляет тем, из каких предыдущих jobs скачивать artifacts.</w:t>
      </w:r>
    </w:p>
    <w:p w14:paraId="11D7DD79" w14:textId="0E3A9008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artifacts и для чего они используются?</w:t>
      </w:r>
    </w:p>
    <w:p w14:paraId="77B4455D" w14:textId="7D9C9DEB" w:rsidR="007F6612" w:rsidRPr="00D96410" w:rsidRDefault="007F6612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</w:rPr>
        <w:t>Artifacts</w:t>
      </w:r>
      <w:r w:rsidRPr="00D96410">
        <w:rPr>
          <w:rFonts w:ascii="Times New Roman" w:hAnsi="Times New Roman" w:cs="Times New Roman"/>
          <w:sz w:val="28"/>
          <w:szCs w:val="28"/>
        </w:rPr>
        <w:t xml:space="preserve"> — это файлы и каталоги, которые job сохраняет после выполнения: собранное приложение, отчёты тестов, логи, coverage, бинарники. Они прикрепляются к job и могут скачиваться пользователями или использоваться следующими jobs.</w:t>
      </w:r>
    </w:p>
    <w:p w14:paraId="618099DA" w14:textId="30BB6B12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работают cache в GitLab CI?</w:t>
      </w:r>
    </w:p>
    <w:p w14:paraId="21076E74" w14:textId="18B19D36" w:rsidR="007F6612" w:rsidRPr="00D96410" w:rsidRDefault="007F6612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</w:rPr>
        <w:lastRenderedPageBreak/>
        <w:t>Cache в GitLab CI</w:t>
      </w:r>
      <w:r w:rsidRPr="00D96410">
        <w:rPr>
          <w:rFonts w:ascii="Times New Roman" w:hAnsi="Times New Roman" w:cs="Times New Roman"/>
          <w:sz w:val="28"/>
          <w:szCs w:val="28"/>
        </w:rPr>
        <w:t xml:space="preserve"> используется для ускорения pipeline. Например, можно кэшировать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node_modules</w:t>
      </w:r>
      <w:r w:rsidRPr="00D96410">
        <w:rPr>
          <w:rFonts w:ascii="Times New Roman" w:hAnsi="Times New Roman" w:cs="Times New Roman"/>
          <w:sz w:val="28"/>
          <w:szCs w:val="28"/>
        </w:rPr>
        <w:t xml:space="preserve">,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.m2</w:t>
      </w:r>
      <w:r w:rsidRPr="00D96410">
        <w:rPr>
          <w:rFonts w:ascii="Times New Roman" w:hAnsi="Times New Roman" w:cs="Times New Roman"/>
          <w:sz w:val="28"/>
          <w:szCs w:val="28"/>
        </w:rPr>
        <w:t xml:space="preserve">,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vendor</w:t>
      </w:r>
      <w:r w:rsidRPr="00D96410">
        <w:rPr>
          <w:rFonts w:ascii="Times New Roman" w:hAnsi="Times New Roman" w:cs="Times New Roman"/>
          <w:sz w:val="28"/>
          <w:szCs w:val="28"/>
        </w:rPr>
        <w:t xml:space="preserve">, зависимости Python и другие файлы. Cache восстанавливается в начале job и обычно сохраняется после выполнения job; поведение можно менять через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cache:policy</w:t>
      </w:r>
      <w:r w:rsidRPr="00D96410">
        <w:rPr>
          <w:rFonts w:ascii="Times New Roman" w:hAnsi="Times New Roman" w:cs="Times New Roman"/>
          <w:sz w:val="28"/>
          <w:szCs w:val="28"/>
        </w:rPr>
        <w:t xml:space="preserve">,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cache:key</w:t>
      </w:r>
      <w:r w:rsidRPr="00D96410">
        <w:rPr>
          <w:rFonts w:ascii="Times New Roman" w:hAnsi="Times New Roman" w:cs="Times New Roman"/>
          <w:sz w:val="28"/>
          <w:szCs w:val="28"/>
        </w:rPr>
        <w:t xml:space="preserve">,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cache:paths</w:t>
      </w:r>
      <w:r w:rsidRPr="00D96410">
        <w:rPr>
          <w:rFonts w:ascii="Times New Roman" w:hAnsi="Times New Roman" w:cs="Times New Roman"/>
          <w:sz w:val="28"/>
          <w:szCs w:val="28"/>
        </w:rPr>
        <w:t xml:space="preserve">,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fallback_keys</w:t>
      </w:r>
      <w:r w:rsidRPr="00D96410">
        <w:rPr>
          <w:rFonts w:ascii="Times New Roman" w:hAnsi="Times New Roman" w:cs="Times New Roman"/>
          <w:sz w:val="28"/>
          <w:szCs w:val="28"/>
        </w:rPr>
        <w:t>.</w:t>
      </w:r>
    </w:p>
    <w:p w14:paraId="4780D925" w14:textId="50ED4438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 xml:space="preserve"> и чем он отличается от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GitLab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95EFD46" w14:textId="5948F5B2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</w:rPr>
        <w:t>GitHub</w:t>
      </w:r>
      <w:r w:rsidRPr="00D96410">
        <w:rPr>
          <w:rFonts w:ascii="Times New Roman" w:hAnsi="Times New Roman" w:cs="Times New Roman"/>
          <w:sz w:val="28"/>
          <w:szCs w:val="28"/>
        </w:rPr>
        <w:t xml:space="preserve"> — это сайт/платформа, где программисты хранят свой код, работают с Git</w:t>
      </w:r>
      <w:r w:rsidRPr="00D96410">
        <w:rPr>
          <w:rFonts w:ascii="Times New Roman" w:hAnsi="Times New Roman" w:cs="Times New Roman"/>
          <w:sz w:val="28"/>
          <w:szCs w:val="28"/>
        </w:rPr>
        <w:noBreakHyphen/>
        <w:t>репозиториями, создают задачи, делают Pull Request’ы и вместе разрабатывают проекты.</w:t>
      </w:r>
    </w:p>
    <w:p w14:paraId="1589FC9F" w14:textId="77777777" w:rsidR="00D96410" w:rsidRPr="00D96410" w:rsidRDefault="00D96410" w:rsidP="00D9641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6410">
        <w:rPr>
          <w:rStyle w:val="a4"/>
          <w:sz w:val="28"/>
          <w:szCs w:val="28"/>
        </w:rPr>
        <w:t>GitHub</w:t>
      </w:r>
      <w:r w:rsidRPr="00D96410">
        <w:rPr>
          <w:sz w:val="28"/>
          <w:szCs w:val="28"/>
        </w:rPr>
        <w:t xml:space="preserve"> больше известен как платформа для хранения кода и совместной разработки. Он очень популярен в open source</w:t>
      </w:r>
      <w:r w:rsidRPr="00D96410">
        <w:rPr>
          <w:sz w:val="28"/>
          <w:szCs w:val="28"/>
        </w:rPr>
        <w:noBreakHyphen/>
        <w:t>проектах.</w:t>
      </w:r>
    </w:p>
    <w:p w14:paraId="69AD0D64" w14:textId="77777777" w:rsidR="00D96410" w:rsidRPr="00D96410" w:rsidRDefault="00D96410" w:rsidP="00D9641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6410">
        <w:rPr>
          <w:rStyle w:val="a4"/>
          <w:sz w:val="28"/>
          <w:szCs w:val="28"/>
        </w:rPr>
        <w:t>GitLab</w:t>
      </w:r>
      <w:r w:rsidRPr="00D96410">
        <w:rPr>
          <w:sz w:val="28"/>
          <w:szCs w:val="28"/>
        </w:rPr>
        <w:t xml:space="preserve"> больше похож на «всё в одном»: там сразу встроены управление задачами, Merge Requests, CI/CD, Runner’ы, деплой и инструменты для полного цикла разработки.</w:t>
      </w:r>
    </w:p>
    <w:p w14:paraId="36711C72" w14:textId="51F7F78F" w:rsidR="007F6612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Fonts w:ascii="Times New Roman" w:hAnsi="Times New Roman" w:cs="Times New Roman"/>
          <w:b/>
          <w:bCs/>
          <w:sz w:val="28"/>
          <w:szCs w:val="28"/>
        </w:rPr>
        <w:t>GitLab</w:t>
      </w:r>
      <w:r w:rsidRPr="00D96410">
        <w:rPr>
          <w:rFonts w:ascii="Times New Roman" w:hAnsi="Times New Roman" w:cs="Times New Roman"/>
          <w:sz w:val="28"/>
          <w:szCs w:val="28"/>
        </w:rPr>
        <w:t xml:space="preserve"> чаще используют как более комплексную систему для разработки и CI/CD, а GitHub — как очень популярную платформу для репозиториев и совместной работы.</w:t>
      </w:r>
    </w:p>
    <w:p w14:paraId="5837A169" w14:textId="30E10E67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repository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4F25D02" w14:textId="34611821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</w:rPr>
        <w:t>Repository в GitHub</w:t>
      </w:r>
      <w:r w:rsidRPr="00D96410">
        <w:rPr>
          <w:rFonts w:ascii="Times New Roman" w:hAnsi="Times New Roman" w:cs="Times New Roman"/>
          <w:sz w:val="28"/>
          <w:szCs w:val="28"/>
        </w:rPr>
        <w:t xml:space="preserve"> — это место, где хранятся код, файлы и история изменений. Репозиторий может быть публичным или приватным, иметь ветки, issues, pull requests, collaborators и настройки доступа.</w:t>
      </w:r>
    </w:p>
    <w:p w14:paraId="4DD5B0DC" w14:textId="2B52DD31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Чем Pull Request отличается от Merge Request?</w:t>
      </w:r>
    </w:p>
    <w:p w14:paraId="24FC64EA" w14:textId="4F440347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</w:rPr>
        <w:t>Pull Request и Merge Request</w:t>
      </w:r>
      <w:r w:rsidRPr="00D96410">
        <w:rPr>
          <w:rFonts w:ascii="Times New Roman" w:hAnsi="Times New Roman" w:cs="Times New Roman"/>
          <w:sz w:val="28"/>
          <w:szCs w:val="28"/>
        </w:rPr>
        <w:t xml:space="preserve"> по смыслу почти одно и то же: это запрос на внесение изменений из одной ветки в другую с обсуждением, проверками и review. Разница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в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названии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96410">
        <w:rPr>
          <w:rFonts w:ascii="Times New Roman" w:hAnsi="Times New Roman" w:cs="Times New Roman"/>
          <w:sz w:val="28"/>
          <w:szCs w:val="28"/>
        </w:rPr>
        <w:t>в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GitHub — </w:t>
      </w:r>
      <w:r w:rsidRPr="00D96410">
        <w:rPr>
          <w:rStyle w:val="a4"/>
          <w:rFonts w:ascii="Times New Roman" w:hAnsi="Times New Roman" w:cs="Times New Roman"/>
          <w:sz w:val="28"/>
          <w:szCs w:val="28"/>
          <w:lang w:val="en-US"/>
        </w:rPr>
        <w:t>Pull Request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410">
        <w:rPr>
          <w:rFonts w:ascii="Times New Roman" w:hAnsi="Times New Roman" w:cs="Times New Roman"/>
          <w:sz w:val="28"/>
          <w:szCs w:val="28"/>
        </w:rPr>
        <w:t>в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GitLab — </w:t>
      </w:r>
      <w:r w:rsidRPr="00D96410">
        <w:rPr>
          <w:rStyle w:val="a4"/>
          <w:rFonts w:ascii="Times New Roman" w:hAnsi="Times New Roman" w:cs="Times New Roman"/>
          <w:sz w:val="28"/>
          <w:szCs w:val="28"/>
          <w:lang w:val="en-US"/>
        </w:rPr>
        <w:t>Merge Request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80BEE9" w14:textId="156FA049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Что такое GitHub Actions?</w:t>
      </w:r>
    </w:p>
    <w:p w14:paraId="7664D6F3" w14:textId="76141AD9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</w:rPr>
        <w:t>GitHub Actions</w:t>
      </w:r>
      <w:r w:rsidRPr="00D96410">
        <w:rPr>
          <w:rFonts w:ascii="Times New Roman" w:hAnsi="Times New Roman" w:cs="Times New Roman"/>
          <w:sz w:val="28"/>
          <w:szCs w:val="28"/>
        </w:rPr>
        <w:t xml:space="preserve"> — это система автоматизации в GitHub. С её помощью можно запускать тесты, сборку, деплой, проверки безопасности, публикацию релизов и другие workflows прямо из репозитория.</w:t>
      </w:r>
    </w:p>
    <w:p w14:paraId="1746673E" w14:textId="3FC5DBB1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Из каких основных компонентов состоит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workflow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489F0F1" w14:textId="49851D97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Workflow </w:t>
      </w:r>
      <w:r w:rsidRPr="00D96410">
        <w:rPr>
          <w:rStyle w:val="a4"/>
          <w:rFonts w:ascii="Times New Roman" w:hAnsi="Times New Roman" w:cs="Times New Roman"/>
          <w:sz w:val="28"/>
          <w:szCs w:val="28"/>
        </w:rPr>
        <w:t>в</w:t>
      </w:r>
      <w:r w:rsidRPr="00D96410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GitHub Actions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состоит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из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основных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компонентов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: event, workflow file, jobs, steps, actions </w:t>
      </w:r>
      <w:r w:rsidRPr="00D96410">
        <w:rPr>
          <w:rFonts w:ascii="Times New Roman" w:hAnsi="Times New Roman" w:cs="Times New Roman"/>
          <w:sz w:val="28"/>
          <w:szCs w:val="28"/>
        </w:rPr>
        <w:t>и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runners. </w:t>
      </w:r>
      <w:r w:rsidRPr="00D96410">
        <w:rPr>
          <w:rFonts w:ascii="Times New Roman" w:hAnsi="Times New Roman" w:cs="Times New Roman"/>
          <w:sz w:val="28"/>
          <w:szCs w:val="28"/>
        </w:rPr>
        <w:t>Event запускает workflow, job выполняется на runner, step выполняет команду или вызывает action.</w:t>
      </w:r>
    </w:p>
    <w:p w14:paraId="5104202B" w14:textId="1784A683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Какую роль играет файл .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workflows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/*.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yml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6F4B100" w14:textId="4537707F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</w:rPr>
        <w:t xml:space="preserve">Файл </w:t>
      </w:r>
      <w:r w:rsidRPr="00D96410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.github/workflows/*.yml</w:t>
      </w:r>
      <w:r w:rsidRPr="00D96410">
        <w:rPr>
          <w:rFonts w:ascii="Times New Roman" w:hAnsi="Times New Roman" w:cs="Times New Roman"/>
          <w:sz w:val="28"/>
          <w:szCs w:val="28"/>
        </w:rPr>
        <w:t xml:space="preserve"> описывает workflow GitHub Actions. Каждый workflow хранится как отдельный YAML</w:t>
      </w:r>
      <w:r w:rsidRPr="00D96410">
        <w:rPr>
          <w:rFonts w:ascii="Times New Roman" w:hAnsi="Times New Roman" w:cs="Times New Roman"/>
          <w:sz w:val="28"/>
          <w:szCs w:val="28"/>
        </w:rPr>
        <w:noBreakHyphen/>
        <w:t xml:space="preserve">файл в каталоге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.github/workflows</w:t>
      </w:r>
      <w:r w:rsidRPr="00D96410">
        <w:rPr>
          <w:rFonts w:ascii="Times New Roman" w:hAnsi="Times New Roman" w:cs="Times New Roman"/>
          <w:sz w:val="28"/>
          <w:szCs w:val="28"/>
        </w:rPr>
        <w:t xml:space="preserve">. В нём указывают события запуска через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on</w:t>
      </w:r>
      <w:r w:rsidRPr="00D96410">
        <w:rPr>
          <w:rFonts w:ascii="Times New Roman" w:hAnsi="Times New Roman" w:cs="Times New Roman"/>
          <w:sz w:val="28"/>
          <w:szCs w:val="28"/>
        </w:rPr>
        <w:t>, jobs, runners, steps и команды.</w:t>
      </w:r>
    </w:p>
    <w:p w14:paraId="57D4E2E2" w14:textId="6743079F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Что такое job и step в GitHub Actions?</w:t>
      </w:r>
    </w:p>
    <w:p w14:paraId="11885800" w14:textId="7650B782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  <w:lang w:val="en-US"/>
        </w:rPr>
        <w:t>J</w:t>
      </w:r>
      <w:r w:rsidRPr="00D96410">
        <w:rPr>
          <w:rStyle w:val="a4"/>
          <w:rFonts w:ascii="Times New Roman" w:hAnsi="Times New Roman" w:cs="Times New Roman"/>
          <w:sz w:val="28"/>
          <w:szCs w:val="28"/>
        </w:rPr>
        <w:t>ob</w:t>
      </w:r>
      <w:r w:rsidRPr="00D96410">
        <w:rPr>
          <w:rFonts w:ascii="Times New Roman" w:hAnsi="Times New Roman" w:cs="Times New Roman"/>
          <w:sz w:val="28"/>
          <w:szCs w:val="28"/>
        </w:rPr>
        <w:t xml:space="preserve"> — набор steps, который выполняется на runner. </w:t>
      </w:r>
      <w:r w:rsidRPr="00D96410">
        <w:rPr>
          <w:rStyle w:val="a4"/>
          <w:rFonts w:ascii="Times New Roman" w:hAnsi="Times New Roman" w:cs="Times New Roman"/>
          <w:sz w:val="28"/>
          <w:szCs w:val="28"/>
        </w:rPr>
        <w:t>Step</w:t>
      </w:r>
      <w:r w:rsidRPr="00D96410">
        <w:rPr>
          <w:rFonts w:ascii="Times New Roman" w:hAnsi="Times New Roman" w:cs="Times New Roman"/>
          <w:sz w:val="28"/>
          <w:szCs w:val="28"/>
        </w:rPr>
        <w:t xml:space="preserve"> — отдельное действие внутри job: запуск shell</w:t>
      </w:r>
      <w:r w:rsidRPr="00D96410">
        <w:rPr>
          <w:rFonts w:ascii="Times New Roman" w:hAnsi="Times New Roman" w:cs="Times New Roman"/>
          <w:sz w:val="28"/>
          <w:szCs w:val="28"/>
        </w:rPr>
        <w:noBreakHyphen/>
        <w:t xml:space="preserve">команды через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run</w:t>
      </w:r>
      <w:r w:rsidRPr="00D96410">
        <w:rPr>
          <w:rFonts w:ascii="Times New Roman" w:hAnsi="Times New Roman" w:cs="Times New Roman"/>
          <w:sz w:val="28"/>
          <w:szCs w:val="28"/>
        </w:rPr>
        <w:t xml:space="preserve"> или использование готового action через </w:t>
      </w:r>
      <w:r w:rsidRPr="00D96410">
        <w:rPr>
          <w:rStyle w:val="HTML"/>
          <w:rFonts w:ascii="Times New Roman" w:eastAsiaTheme="minorHAnsi" w:hAnsi="Times New Roman" w:cs="Times New Roman"/>
          <w:sz w:val="28"/>
          <w:szCs w:val="28"/>
        </w:rPr>
        <w:t>uses</w:t>
      </w:r>
      <w:r w:rsidRPr="00D96410">
        <w:rPr>
          <w:rFonts w:ascii="Times New Roman" w:hAnsi="Times New Roman" w:cs="Times New Roman"/>
          <w:sz w:val="28"/>
          <w:szCs w:val="28"/>
        </w:rPr>
        <w:t>.</w:t>
      </w:r>
    </w:p>
    <w:p w14:paraId="0B781C08" w14:textId="119CF409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Чем self-hosted runner отличается от GitHub-hosted runner?</w:t>
      </w:r>
    </w:p>
    <w:p w14:paraId="4D4AAFD8" w14:textId="2F5F8300" w:rsidR="00D96410" w:rsidRPr="00D96410" w:rsidRDefault="00D96410" w:rsidP="00D96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410">
        <w:rPr>
          <w:rStyle w:val="a4"/>
          <w:rFonts w:ascii="Times New Roman" w:hAnsi="Times New Roman" w:cs="Times New Roman"/>
          <w:sz w:val="28"/>
          <w:szCs w:val="28"/>
          <w:lang w:val="en-US"/>
        </w:rPr>
        <w:t>Self-hosted runner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отличается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от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Style w:val="a4"/>
          <w:rFonts w:ascii="Times New Roman" w:hAnsi="Times New Roman" w:cs="Times New Roman"/>
          <w:sz w:val="28"/>
          <w:szCs w:val="28"/>
          <w:lang w:val="en-US"/>
        </w:rPr>
        <w:t>GitHub-hosted runner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тем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410">
        <w:rPr>
          <w:rFonts w:ascii="Times New Roman" w:hAnsi="Times New Roman" w:cs="Times New Roman"/>
          <w:sz w:val="28"/>
          <w:szCs w:val="28"/>
        </w:rPr>
        <w:t>что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GitHub-hosted runner </w:t>
      </w:r>
      <w:r w:rsidRPr="00D96410">
        <w:rPr>
          <w:rFonts w:ascii="Times New Roman" w:hAnsi="Times New Roman" w:cs="Times New Roman"/>
          <w:sz w:val="28"/>
          <w:szCs w:val="28"/>
        </w:rPr>
        <w:t>предоставляется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и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обслуживается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GitHub </w:t>
      </w:r>
      <w:r w:rsidRPr="00D96410">
        <w:rPr>
          <w:rFonts w:ascii="Times New Roman" w:hAnsi="Times New Roman" w:cs="Times New Roman"/>
          <w:sz w:val="28"/>
          <w:szCs w:val="28"/>
        </w:rPr>
        <w:t>как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готовая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виртуальная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машина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410">
        <w:rPr>
          <w:rFonts w:ascii="Times New Roman" w:hAnsi="Times New Roman" w:cs="Times New Roman"/>
          <w:sz w:val="28"/>
          <w:szCs w:val="28"/>
        </w:rPr>
        <w:t>а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self-hosted runner </w:t>
      </w:r>
      <w:r w:rsidRPr="00D96410">
        <w:rPr>
          <w:rFonts w:ascii="Times New Roman" w:hAnsi="Times New Roman" w:cs="Times New Roman"/>
          <w:sz w:val="28"/>
          <w:szCs w:val="28"/>
        </w:rPr>
        <w:t>разворачивается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и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обслуживается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410">
        <w:rPr>
          <w:rFonts w:ascii="Times New Roman" w:hAnsi="Times New Roman" w:cs="Times New Roman"/>
          <w:sz w:val="28"/>
          <w:szCs w:val="28"/>
        </w:rPr>
        <w:t>вами</w:t>
      </w:r>
      <w:r w:rsidRPr="00D96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96410">
        <w:rPr>
          <w:rFonts w:ascii="Times New Roman" w:hAnsi="Times New Roman" w:cs="Times New Roman"/>
          <w:sz w:val="28"/>
          <w:szCs w:val="28"/>
        </w:rPr>
        <w:t>Self-hosted даёт больше контроля над ОС, железом, сетью и установленным ПО, но вы сами отвечаете за безопасность, обновления и очистку окружения.</w:t>
      </w:r>
    </w:p>
    <w:p w14:paraId="4DDDE442" w14:textId="114A56C4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Locust и для каких задач он используется?</w:t>
      </w:r>
    </w:p>
    <w:p w14:paraId="6BEF559F" w14:textId="1D82129B" w:rsidR="0065739D" w:rsidRPr="006A4B16" w:rsidRDefault="0065739D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Style w:val="a4"/>
          <w:rFonts w:ascii="Times New Roman" w:hAnsi="Times New Roman" w:cs="Times New Roman"/>
          <w:sz w:val="28"/>
          <w:szCs w:val="28"/>
        </w:rPr>
        <w:t>Locust</w:t>
      </w:r>
      <w:r w:rsidRPr="006A4B16">
        <w:rPr>
          <w:rFonts w:ascii="Times New Roman" w:hAnsi="Times New Roman" w:cs="Times New Roman"/>
          <w:sz w:val="28"/>
          <w:szCs w:val="28"/>
        </w:rPr>
        <w:t xml:space="preserve"> — open source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инструмент для нагрузочного и performance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тестирования HTTP и других протоколов. Он позволяет моделировать поведение пользователей, запускать тесты из CLI или web UI и смотреть throughput, response time и errors в реальном времени.</w:t>
      </w:r>
    </w:p>
    <w:p w14:paraId="548AA55F" w14:textId="1C38F99F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На каком языке пишутся тесты в Locust?</w:t>
      </w:r>
    </w:p>
    <w:p w14:paraId="50CD17CF" w14:textId="7E434952" w:rsidR="0065739D" w:rsidRPr="006A4B16" w:rsidRDefault="0065739D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Style w:val="a4"/>
          <w:rFonts w:ascii="Times New Roman" w:hAnsi="Times New Roman" w:cs="Times New Roman"/>
          <w:sz w:val="28"/>
          <w:szCs w:val="28"/>
        </w:rPr>
        <w:t>Тесты в Locust пишутся на Python.</w:t>
      </w:r>
      <w:r w:rsidRPr="006A4B16">
        <w:rPr>
          <w:rFonts w:ascii="Times New Roman" w:hAnsi="Times New Roman" w:cs="Times New Roman"/>
          <w:sz w:val="28"/>
          <w:szCs w:val="28"/>
        </w:rPr>
        <w:t xml:space="preserve"> Locustfile — это обычный Python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модуль, где описываются классы пользователей и задачи.</w:t>
      </w:r>
    </w:p>
    <w:p w14:paraId="65F70ED7" w14:textId="7660D49C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User и Task в Locust?</w:t>
      </w:r>
    </w:p>
    <w:p w14:paraId="7BC94E64" w14:textId="4B56A93A" w:rsidR="0065739D" w:rsidRPr="006A4B16" w:rsidRDefault="0065739D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Style w:val="a4"/>
          <w:rFonts w:ascii="Times New Roman" w:hAnsi="Times New Roman" w:cs="Times New Roman"/>
          <w:sz w:val="28"/>
          <w:szCs w:val="28"/>
        </w:rPr>
        <w:lastRenderedPageBreak/>
        <w:t>User</w:t>
      </w:r>
      <w:r w:rsidRPr="006A4B16">
        <w:rPr>
          <w:rFonts w:ascii="Times New Roman" w:hAnsi="Times New Roman" w:cs="Times New Roman"/>
          <w:sz w:val="28"/>
          <w:szCs w:val="28"/>
        </w:rPr>
        <w:t xml:space="preserve"> — класс, описывающий тип виртуального пользователя или сценарий поведения. </w:t>
      </w:r>
      <w:r w:rsidRPr="006A4B16">
        <w:rPr>
          <w:rStyle w:val="a4"/>
          <w:rFonts w:ascii="Times New Roman" w:hAnsi="Times New Roman" w:cs="Times New Roman"/>
          <w:sz w:val="28"/>
          <w:szCs w:val="28"/>
        </w:rPr>
        <w:t>Task</w:t>
      </w:r>
      <w:r w:rsidRPr="006A4B16">
        <w:rPr>
          <w:rFonts w:ascii="Times New Roman" w:hAnsi="Times New Roman" w:cs="Times New Roman"/>
          <w:sz w:val="28"/>
          <w:szCs w:val="28"/>
        </w:rPr>
        <w:t xml:space="preserve"> — действие, которое выполняет пользователь, обычно метод с декоратором </w:t>
      </w:r>
      <w:r w:rsidRPr="006A4B16">
        <w:rPr>
          <w:rStyle w:val="HTML"/>
          <w:rFonts w:ascii="Times New Roman" w:eastAsiaTheme="minorHAnsi" w:hAnsi="Times New Roman" w:cs="Times New Roman"/>
          <w:sz w:val="28"/>
          <w:szCs w:val="28"/>
        </w:rPr>
        <w:t>@task</w:t>
      </w:r>
      <w:r w:rsidRPr="006A4B16">
        <w:rPr>
          <w:rFonts w:ascii="Times New Roman" w:hAnsi="Times New Roman" w:cs="Times New Roman"/>
          <w:sz w:val="28"/>
          <w:szCs w:val="28"/>
        </w:rPr>
        <w:t>. Locust создаёт экземпляры User и запускает их задачи.</w:t>
      </w:r>
    </w:p>
    <w:p w14:paraId="52014C6F" w14:textId="252AEDB8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задать время ожидания (wait time) между запросами?</w:t>
      </w:r>
    </w:p>
    <w:p w14:paraId="7AEE708D" w14:textId="7B6A6C7D" w:rsidR="0065739D" w:rsidRPr="006A4B16" w:rsidRDefault="0065739D" w:rsidP="006A4B16">
      <w:pPr>
        <w:spacing w:after="0" w:line="360" w:lineRule="auto"/>
        <w:ind w:firstLine="709"/>
        <w:jc w:val="both"/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</w:pPr>
      <w:r w:rsidRPr="006A4B1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Время ожидания между запросами</w:t>
      </w:r>
      <w:r w:rsidRPr="006A4B16">
        <w:rPr>
          <w:rFonts w:ascii="Times New Roman" w:hAnsi="Times New Roman" w:cs="Times New Roman"/>
          <w:sz w:val="28"/>
          <w:szCs w:val="28"/>
        </w:rPr>
        <w:t xml:space="preserve"> задаётся через</w:t>
      </w:r>
      <w:r w:rsidR="00A95EE0" w:rsidRPr="006A4B16">
        <w:rPr>
          <w:rFonts w:ascii="Times New Roman" w:hAnsi="Times New Roman" w:cs="Times New Roman"/>
          <w:sz w:val="28"/>
          <w:szCs w:val="28"/>
        </w:rPr>
        <w:t xml:space="preserve"> </w:t>
      </w:r>
      <w:r w:rsidRPr="006A4B16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wait_time</w:t>
      </w:r>
    </w:p>
    <w:p w14:paraId="3CD0E242" w14:textId="5F842787" w:rsidR="00A95EE0" w:rsidRPr="000B676F" w:rsidRDefault="00A95EE0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676F">
        <w:rPr>
          <w:rStyle w:val="11"/>
          <w:rFonts w:ascii="Times New Roman" w:hAnsi="Times New Roman" w:cs="Times New Roman"/>
          <w:sz w:val="28"/>
          <w:szCs w:val="28"/>
          <w:lang w:val="en-US"/>
        </w:rPr>
        <w:t>wait_time</w:t>
      </w:r>
      <w:r w:rsidRPr="000B67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76F">
        <w:rPr>
          <w:rStyle w:val="v"/>
          <w:rFonts w:ascii="Times New Roman" w:hAnsi="Times New Roman" w:cs="Times New Roman"/>
          <w:sz w:val="28"/>
          <w:szCs w:val="28"/>
          <w:lang w:val="en-US"/>
        </w:rPr>
        <w:t>=</w:t>
      </w:r>
      <w:r w:rsidRPr="000B67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76F">
        <w:rPr>
          <w:rStyle w:val="11"/>
          <w:rFonts w:ascii="Times New Roman" w:hAnsi="Times New Roman" w:cs="Times New Roman"/>
          <w:sz w:val="28"/>
          <w:szCs w:val="28"/>
          <w:lang w:val="en-US"/>
        </w:rPr>
        <w:t>between</w:t>
      </w:r>
      <w:r w:rsidRPr="000B676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B676F">
        <w:rPr>
          <w:rStyle w:val="y"/>
          <w:rFonts w:ascii="Times New Roman" w:hAnsi="Times New Roman" w:cs="Times New Roman"/>
          <w:sz w:val="28"/>
          <w:szCs w:val="28"/>
          <w:lang w:val="en-US"/>
        </w:rPr>
        <w:t>1</w:t>
      </w:r>
      <w:r w:rsidRPr="000B67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B676F">
        <w:rPr>
          <w:rStyle w:val="y"/>
          <w:rFonts w:ascii="Times New Roman" w:hAnsi="Times New Roman" w:cs="Times New Roman"/>
          <w:sz w:val="28"/>
          <w:szCs w:val="28"/>
          <w:lang w:val="en-US"/>
        </w:rPr>
        <w:t>5</w:t>
      </w:r>
      <w:r w:rsidRPr="000B676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ED4E57" w14:textId="73ED6A6A" w:rsidR="00A95EE0" w:rsidRPr="000B676F" w:rsidRDefault="00A95EE0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76F">
        <w:rPr>
          <w:rFonts w:ascii="Times New Roman" w:hAnsi="Times New Roman" w:cs="Times New Roman"/>
          <w:sz w:val="28"/>
          <w:szCs w:val="28"/>
          <w:lang w:val="en-US"/>
        </w:rPr>
        <w:t>wait_time = constant(2)</w:t>
      </w:r>
    </w:p>
    <w:p w14:paraId="16DE219B" w14:textId="6D0564C4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Чем HttpUser отличается от FastHttpUser?</w:t>
      </w:r>
    </w:p>
    <w:p w14:paraId="02F7B356" w14:textId="0E417A5E" w:rsidR="00A95EE0" w:rsidRPr="006A4B16" w:rsidRDefault="00A95EE0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HttpUser</w:t>
      </w:r>
      <w:r w:rsidRPr="006A4B16">
        <w:rPr>
          <w:rFonts w:ascii="Times New Roman" w:hAnsi="Times New Roman" w:cs="Times New Roman"/>
          <w:sz w:val="28"/>
          <w:szCs w:val="28"/>
        </w:rPr>
        <w:t xml:space="preserve"> — стандартный пользователь для HTTP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тестов, использует HTTP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 xml:space="preserve">клиент Locust. </w:t>
      </w:r>
      <w:r w:rsidRPr="006A4B16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FastHttpUser</w:t>
      </w:r>
      <w:r w:rsidRPr="006A4B16">
        <w:rPr>
          <w:rFonts w:ascii="Times New Roman" w:hAnsi="Times New Roman" w:cs="Times New Roman"/>
          <w:sz w:val="28"/>
          <w:szCs w:val="28"/>
        </w:rPr>
        <w:t xml:space="preserve"> имеет похожий API, но использует </w:t>
      </w:r>
      <w:r w:rsidRPr="006A4B16">
        <w:rPr>
          <w:rStyle w:val="HTML"/>
          <w:rFonts w:ascii="Times New Roman" w:eastAsiaTheme="minorHAnsi" w:hAnsi="Times New Roman" w:cs="Times New Roman"/>
          <w:sz w:val="28"/>
          <w:szCs w:val="28"/>
        </w:rPr>
        <w:t>geventhttpclient</w:t>
      </w:r>
      <w:r w:rsidRPr="006A4B16">
        <w:rPr>
          <w:rFonts w:ascii="Times New Roman" w:hAnsi="Times New Roman" w:cs="Times New Roman"/>
          <w:sz w:val="28"/>
          <w:szCs w:val="28"/>
        </w:rPr>
        <w:t xml:space="preserve"> вместо </w:t>
      </w:r>
      <w:r w:rsidRPr="006A4B16">
        <w:rPr>
          <w:rStyle w:val="HTML"/>
          <w:rFonts w:ascii="Times New Roman" w:eastAsiaTheme="minorHAnsi" w:hAnsi="Times New Roman" w:cs="Times New Roman"/>
          <w:sz w:val="28"/>
          <w:szCs w:val="28"/>
        </w:rPr>
        <w:t>python-requests</w:t>
      </w:r>
      <w:r w:rsidRPr="006A4B16">
        <w:rPr>
          <w:rFonts w:ascii="Times New Roman" w:hAnsi="Times New Roman" w:cs="Times New Roman"/>
          <w:sz w:val="28"/>
          <w:szCs w:val="28"/>
        </w:rPr>
        <w:t>, поэтому обычно потребляет меньше CPU и подходит для большей нагрузки.</w:t>
      </w:r>
    </w:p>
    <w:p w14:paraId="62BC04A2" w14:textId="47BFB59A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запустить Locust в headless-режиме?</w:t>
      </w:r>
    </w:p>
    <w:p w14:paraId="08594EBA" w14:textId="77777777" w:rsidR="00A95EE0" w:rsidRPr="006A4B16" w:rsidRDefault="00A95EE0" w:rsidP="006A4B16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B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locust -f locustfile.py --headless -u 100 -r 5 --run-time 10m</w:t>
      </w:r>
    </w:p>
    <w:p w14:paraId="652DE479" w14:textId="77777777" w:rsidR="00A95EE0" w:rsidRPr="006A4B16" w:rsidRDefault="00A95EE0" w:rsidP="006A4B16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B1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-u 100 — максимум 100 пользователей, -r 5 — скорость запуска 5 пользователей в секунду, --run-time 10m — длительность теста.</w:t>
      </w:r>
    </w:p>
    <w:p w14:paraId="20A6B408" w14:textId="38F4F761" w:rsidR="00A95EE0" w:rsidRPr="006A4B16" w:rsidRDefault="00A95EE0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Style w:val="HTML"/>
          <w:rFonts w:ascii="Times New Roman" w:eastAsiaTheme="minorHAnsi" w:hAnsi="Times New Roman" w:cs="Times New Roman"/>
          <w:sz w:val="28"/>
          <w:szCs w:val="28"/>
        </w:rPr>
        <w:t>--headless</w:t>
      </w:r>
      <w:r w:rsidRPr="006A4B16">
        <w:rPr>
          <w:rFonts w:ascii="Times New Roman" w:hAnsi="Times New Roman" w:cs="Times New Roman"/>
          <w:sz w:val="28"/>
          <w:szCs w:val="28"/>
        </w:rPr>
        <w:t xml:space="preserve"> — это параметр запуска Locust </w:t>
      </w:r>
      <w:r w:rsidRPr="006A4B16">
        <w:rPr>
          <w:rStyle w:val="a4"/>
          <w:rFonts w:ascii="Times New Roman" w:hAnsi="Times New Roman" w:cs="Times New Roman"/>
          <w:sz w:val="28"/>
          <w:szCs w:val="28"/>
        </w:rPr>
        <w:t>без веб-интерфейса</w:t>
      </w:r>
      <w:r w:rsidRPr="006A4B16">
        <w:rPr>
          <w:rFonts w:ascii="Times New Roman" w:hAnsi="Times New Roman" w:cs="Times New Roman"/>
          <w:sz w:val="28"/>
          <w:szCs w:val="28"/>
        </w:rPr>
        <w:t>.</w:t>
      </w:r>
    </w:p>
    <w:p w14:paraId="620AA612" w14:textId="731B0E0B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Какие метрики предоставляет Locust?</w:t>
      </w:r>
    </w:p>
    <w:p w14:paraId="6FF6BFDE" w14:textId="5928AE6A" w:rsidR="00A95EE0" w:rsidRPr="006A4B16" w:rsidRDefault="00A95EE0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Style w:val="a4"/>
          <w:rFonts w:ascii="Times New Roman" w:hAnsi="Times New Roman" w:cs="Times New Roman"/>
          <w:sz w:val="28"/>
          <w:szCs w:val="28"/>
        </w:rPr>
        <w:t>Метрики</w:t>
      </w:r>
      <w:r w:rsidRPr="006A4B16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Locust:</w:t>
      </w:r>
      <w:r w:rsidRPr="006A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B16">
        <w:rPr>
          <w:rFonts w:ascii="Times New Roman" w:hAnsi="Times New Roman" w:cs="Times New Roman"/>
          <w:sz w:val="28"/>
          <w:szCs w:val="28"/>
        </w:rPr>
        <w:t>количество</w:t>
      </w:r>
      <w:r w:rsidRPr="006A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B16">
        <w:rPr>
          <w:rFonts w:ascii="Times New Roman" w:hAnsi="Times New Roman" w:cs="Times New Roman"/>
          <w:sz w:val="28"/>
          <w:szCs w:val="28"/>
        </w:rPr>
        <w:t>запросов</w:t>
      </w:r>
      <w:r w:rsidRPr="006A4B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4B16">
        <w:rPr>
          <w:rFonts w:ascii="Times New Roman" w:hAnsi="Times New Roman" w:cs="Times New Roman"/>
          <w:sz w:val="28"/>
          <w:szCs w:val="28"/>
        </w:rPr>
        <w:t>количество</w:t>
      </w:r>
      <w:r w:rsidRPr="006A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B16">
        <w:rPr>
          <w:rFonts w:ascii="Times New Roman" w:hAnsi="Times New Roman" w:cs="Times New Roman"/>
          <w:sz w:val="28"/>
          <w:szCs w:val="28"/>
        </w:rPr>
        <w:t>ошибок</w:t>
      </w:r>
      <w:r w:rsidRPr="006A4B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4B16">
        <w:rPr>
          <w:rFonts w:ascii="Times New Roman" w:hAnsi="Times New Roman" w:cs="Times New Roman"/>
          <w:sz w:val="28"/>
          <w:szCs w:val="28"/>
        </w:rPr>
        <w:t>процент</w:t>
      </w:r>
      <w:r w:rsidRPr="006A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B16">
        <w:rPr>
          <w:rFonts w:ascii="Times New Roman" w:hAnsi="Times New Roman" w:cs="Times New Roman"/>
          <w:sz w:val="28"/>
          <w:szCs w:val="28"/>
        </w:rPr>
        <w:t>ошибок</w:t>
      </w:r>
      <w:r w:rsidRPr="006A4B16">
        <w:rPr>
          <w:rFonts w:ascii="Times New Roman" w:hAnsi="Times New Roman" w:cs="Times New Roman"/>
          <w:sz w:val="28"/>
          <w:szCs w:val="28"/>
          <w:lang w:val="en-US"/>
        </w:rPr>
        <w:t xml:space="preserve">, average/min/max/median response time, requests per second, failures per second, percentiles, throughput, exceptions. </w:t>
      </w:r>
      <w:r w:rsidRPr="006A4B16">
        <w:rPr>
          <w:rFonts w:ascii="Times New Roman" w:hAnsi="Times New Roman" w:cs="Times New Roman"/>
          <w:sz w:val="28"/>
          <w:szCs w:val="28"/>
        </w:rPr>
        <w:t>Результаты можно смотреть в web UI, консоли или сохранять в CSV</w:t>
      </w:r>
    </w:p>
    <w:p w14:paraId="4D91FDF8" w14:textId="6E0F3E40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реализовать авторизацию в тестах Locust?</w:t>
      </w:r>
    </w:p>
    <w:p w14:paraId="1E1E2E9E" w14:textId="33FE39F1" w:rsidR="00A95EE0" w:rsidRPr="006A4B16" w:rsidRDefault="00A95EE0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1446B5" wp14:editId="01E94581">
            <wp:extent cx="4858428" cy="159089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A56C" w14:textId="40AE9648" w:rsidR="00A95EE0" w:rsidRPr="006A4B16" w:rsidRDefault="00A95EE0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Fonts w:ascii="Times New Roman" w:hAnsi="Times New Roman" w:cs="Times New Roman"/>
          <w:sz w:val="28"/>
          <w:szCs w:val="28"/>
        </w:rPr>
        <w:lastRenderedPageBreak/>
        <w:t>Можно использовать cookie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авторизацию, bearer token, basic auth, OAuth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токены, переменные окружения и подготовленные тестовые аккаунты.</w:t>
      </w:r>
    </w:p>
    <w:p w14:paraId="74C8EF7A" w14:textId="6D1C1EBC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масштабировать нагрузку в Locust?</w:t>
      </w:r>
    </w:p>
    <w:p w14:paraId="6AD3F276" w14:textId="3D94224E" w:rsidR="00A95EE0" w:rsidRPr="006A4B16" w:rsidRDefault="006A4B16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6">
        <w:rPr>
          <w:rStyle w:val="a4"/>
          <w:rFonts w:ascii="Times New Roman" w:hAnsi="Times New Roman" w:cs="Times New Roman"/>
          <w:sz w:val="28"/>
          <w:szCs w:val="28"/>
        </w:rPr>
        <w:t>Масштабирование нагрузки в Locust</w:t>
      </w:r>
      <w:r w:rsidRPr="006A4B16">
        <w:rPr>
          <w:rFonts w:ascii="Times New Roman" w:hAnsi="Times New Roman" w:cs="Times New Roman"/>
          <w:sz w:val="28"/>
          <w:szCs w:val="28"/>
        </w:rPr>
        <w:t xml:space="preserve"> делается увеличением числа users, spawn rate, использованием </w:t>
      </w:r>
      <w:r w:rsidRPr="006A4B16">
        <w:rPr>
          <w:rStyle w:val="HTML"/>
          <w:rFonts w:ascii="Times New Roman" w:eastAsiaTheme="minorHAnsi" w:hAnsi="Times New Roman" w:cs="Times New Roman"/>
          <w:sz w:val="28"/>
          <w:szCs w:val="28"/>
        </w:rPr>
        <w:t>FastHttpUser</w:t>
      </w:r>
      <w:r w:rsidRPr="006A4B16">
        <w:rPr>
          <w:rFonts w:ascii="Times New Roman" w:hAnsi="Times New Roman" w:cs="Times New Roman"/>
          <w:sz w:val="28"/>
          <w:szCs w:val="28"/>
        </w:rPr>
        <w:t>, запуском нескольких worker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процессов или распределённым режимом master/worker. В distributed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режиме один master управляет тестом, а workers генерируют нагрузку и отправляют статистику master’у</w:t>
      </w:r>
    </w:p>
    <w:p w14:paraId="5B981A19" w14:textId="17CADCD3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интегрировать Locust в CI/CD pipeline?</w:t>
      </w:r>
    </w:p>
    <w:p w14:paraId="1D3D57B7" w14:textId="363B7626" w:rsidR="006A4B16" w:rsidRPr="006A4B16" w:rsidRDefault="006A4B16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B16"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Pr="006A4B16">
        <w:rPr>
          <w:rStyle w:val="HTML"/>
          <w:rFonts w:ascii="Times New Roman" w:eastAsiaTheme="minorHAnsi" w:hAnsi="Times New Roman" w:cs="Times New Roman"/>
          <w:sz w:val="28"/>
          <w:szCs w:val="28"/>
        </w:rPr>
        <w:t>locustfile.py</w:t>
      </w:r>
      <w:r w:rsidRPr="006A4B16">
        <w:rPr>
          <w:rFonts w:ascii="Times New Roman" w:hAnsi="Times New Roman" w:cs="Times New Roman"/>
          <w:sz w:val="28"/>
          <w:szCs w:val="28"/>
        </w:rPr>
        <w:t xml:space="preserve"> в репозиторий, установить Locust в CI job, запустить тест в headless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режиме, сохранить CSV/HTML</w:t>
      </w:r>
      <w:r w:rsidRPr="006A4B16">
        <w:rPr>
          <w:rFonts w:ascii="Times New Roman" w:hAnsi="Times New Roman" w:cs="Times New Roman"/>
          <w:sz w:val="28"/>
          <w:szCs w:val="28"/>
        </w:rPr>
        <w:noBreakHyphen/>
        <w:t>отчёты как artifacts и настроить падение job при превышении порогов ошибок или времени ответа.</w:t>
      </w:r>
    </w:p>
    <w:p w14:paraId="22304F1F" w14:textId="1C2EA7C3" w:rsidR="006A4B16" w:rsidRPr="006A4B16" w:rsidRDefault="006A4B16" w:rsidP="006A4B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B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6AAA6" wp14:editId="2E2DD9A4">
            <wp:extent cx="5264150" cy="300318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782" cy="300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C2A" w14:textId="0348C245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В каких случаях лучше выбрать GitLab CI, а не GitHub Actions?</w:t>
      </w:r>
    </w:p>
    <w:p w14:paraId="19518538" w14:textId="143C0223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D1C">
        <w:rPr>
          <w:rFonts w:ascii="Times New Roman" w:hAnsi="Times New Roman" w:cs="Times New Roman"/>
          <w:b/>
          <w:bCs/>
          <w:sz w:val="28"/>
          <w:szCs w:val="28"/>
        </w:rPr>
        <w:t>GitLab CI</w:t>
      </w:r>
      <w:r w:rsidRPr="00134D1C">
        <w:rPr>
          <w:rFonts w:ascii="Times New Roman" w:hAnsi="Times New Roman" w:cs="Times New Roman"/>
          <w:sz w:val="28"/>
          <w:szCs w:val="28"/>
        </w:rPr>
        <w:t xml:space="preserve"> может быть предпочтительнее </w:t>
      </w:r>
      <w:r w:rsidRPr="00134D1C">
        <w:rPr>
          <w:rFonts w:ascii="Times New Roman" w:hAnsi="Times New Roman" w:cs="Times New Roman"/>
          <w:b/>
          <w:bCs/>
          <w:sz w:val="28"/>
          <w:szCs w:val="28"/>
        </w:rPr>
        <w:t xml:space="preserve">GitHub Actions </w:t>
      </w:r>
      <w:r w:rsidRPr="00134D1C">
        <w:rPr>
          <w:rFonts w:ascii="Times New Roman" w:hAnsi="Times New Roman" w:cs="Times New Roman"/>
          <w:sz w:val="28"/>
          <w:szCs w:val="28"/>
        </w:rPr>
        <w:t>в ситуациях, когда важны глубокая интеграция с платформой GitLab, контроль над инфраструктурой, сложные пайплайны или корпоративные требования к безопасности и соответствию стандартам.</w:t>
      </w:r>
    </w:p>
    <w:p w14:paraId="64674284" w14:textId="5D2ABF39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Какие ограничения есть у GitHub Actions?</w:t>
      </w:r>
    </w:p>
    <w:p w14:paraId="4BF6C4A0" w14:textId="02ABB819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Ограничения GitHub Actions: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лимиты на workflow runtime, matrix jobs, количество повторных запусков, частоту событий, очередь запусков, 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минуты/хранилище по тарифу, а также ограничения окружения GitHub-hosted runners. Например, в документации GitHub указаны лимиты: workflow run time — 35 дней, matrix — 256 jobs на workflow run, re-run — 50 раз.</w:t>
      </w:r>
    </w:p>
    <w:p w14:paraId="077D3AD7" w14:textId="2AA2273B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localhost?</w:t>
      </w:r>
    </w:p>
    <w:p w14:paraId="29C7C678" w14:textId="07BEF744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Localhost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имя текущего компьютера, то есть «эта же машина». Обычно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localhost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указывает на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127.0.0.1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IPv4 и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::1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IPv6. Например, если сервер запущен локально на порту 8000, его можно открыть как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http://localhost:8000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F8EE40" w14:textId="6FEB5001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работают Labels?</w:t>
      </w:r>
    </w:p>
    <w:p w14:paraId="31692A34" w14:textId="1D30EFBD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Labels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метки для классификации issues, merge requests и других элементов. Они помогают отмечать тип задачи, приоритет, статус, компонент, сложность. В GitLab бывают project labels, group labels и instance labels.</w:t>
      </w:r>
    </w:p>
    <w:p w14:paraId="2D7F0CE5" w14:textId="4A94CF3A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работают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Milestones?</w:t>
      </w:r>
    </w:p>
    <w:p w14:paraId="49DEBFEF" w14:textId="103B6C82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Milestones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вехи/этапы для группировки issues, merge requests и epics вокруг цели, релиза или периода работы. Milestone может иметь start date, due date и показывать прогресс выполнения.</w:t>
      </w:r>
    </w:p>
    <w:p w14:paraId="7E19AB6E" w14:textId="7548FF60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 xml:space="preserve">Как создать канбан-доску в </w:t>
      </w:r>
      <w:r w:rsidRPr="007F661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Gitlab</w:t>
      </w:r>
      <w:r w:rsidRPr="007F661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79F84B" w14:textId="4DA34F59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Канбан</w:t>
      </w: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noBreakHyphen/>
        <w:t>доска в GitLab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создаётся через Issue Boards. Обычно делают так: создать labels, например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To Do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In Progress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Review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Done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открыть проект; перейти в </w:t>
      </w: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Plan → Issue boards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>; создать новую board; добавить lists по labels; затем создавать issues и перетаскивать карточки между колонками. В GitLab issue board представляет собой view issues с колонками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lists, а карточки можно перемещать между списками.</w:t>
      </w:r>
    </w:p>
    <w:p w14:paraId="33F992A7" w14:textId="4CFCA4F4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GitLab Snippets и в каких случаях они полезны?</w:t>
      </w:r>
    </w:p>
    <w:p w14:paraId="1350FB69" w14:textId="35A72FE5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GitLab Snippets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небольшие фрагменты кода, текста или файлов, которые можно хранить и делиться ими без создания полноценного репозитория. Они полезны для примеров кода, команд, конфигов, SQL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запросов, заметок, шаблонов. Snippets поддерживают комментарии, клонирование, version control, несколько файлов и syntax highlighting.</w:t>
      </w:r>
    </w:p>
    <w:p w14:paraId="063CABF4" w14:textId="1E5FDBAC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Что такое needs и чем он отличается от dependencies?</w:t>
      </w:r>
    </w:p>
    <w:p w14:paraId="5E7B2A01" w14:textId="1DDF6902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N</w:t>
      </w:r>
      <w:r w:rsidRPr="00134D1C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eeds</w:t>
      </w:r>
      <w:r w:rsidRPr="00134D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 порядком выполнения jobs и позволяет строить DAG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 xml:space="preserve">pipeline: job запускается сразу после завершения нужных jobs. </w:t>
      </w:r>
      <w:r w:rsidRPr="00134D1C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dependencies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управляет скачиванием artifacts из jobs предыдущих stages. Проще: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needs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 запуск,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dependencies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 artifacts.</w:t>
      </w:r>
    </w:p>
    <w:p w14:paraId="58D85E36" w14:textId="297C54D6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мониторить падающие pipeline’ы?</w:t>
      </w:r>
    </w:p>
    <w:p w14:paraId="21CF6997" w14:textId="4443AFAC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Мониторинг падающих pipeline’ов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настроить несколькими способами: смотреть страницу </w:t>
      </w: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Build → Pipelines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>, проверять pipeline widget в Merge Request, включить Pipeline status emails, добавить pipeline status badge, использовать CI/CD analytics, Slack/webhook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интеграции или GitLab API.</w:t>
      </w:r>
    </w:p>
    <w:p w14:paraId="53B047D9" w14:textId="0818D245" w:rsidR="00DF3448" w:rsidRDefault="00DF3448" w:rsidP="007F661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612">
        <w:rPr>
          <w:rFonts w:ascii="Times New Roman" w:hAnsi="Times New Roman" w:cs="Times New Roman"/>
          <w:b/>
          <w:bCs/>
          <w:sz w:val="28"/>
          <w:szCs w:val="28"/>
        </w:rPr>
        <w:t>Как настроить обязательные проверки внутри pipeline?</w:t>
      </w:r>
    </w:p>
    <w:p w14:paraId="3CB7725E" w14:textId="51E3A754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Обязательные проверки внутри pipeline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настраиваются так: добавить нужные jobs в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.gitlab-ci.yml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не ставить им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allow_failure: true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сделать pipeline обязательным для merge и запретить прямые push в защищённую ветку. В GitLab для merge request можно включить </w:t>
      </w: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Settings → Merge requests → Merge checks → Pipelines must succeed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тогда MR нельзя слить без успешного pipeline. Для внешних проверок можно включить </w:t>
      </w: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Status checks must succeed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B62A22" w14:textId="2DD7302A" w:rsidR="00134D1C" w:rsidRPr="00134D1C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D1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C00750" wp14:editId="55EDD02E">
            <wp:extent cx="4276725" cy="42497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019" cy="426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8B2210E" w14:textId="42BE7313" w:rsidR="00F02B06" w:rsidRDefault="00134D1C" w:rsidP="00134D1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Здесь если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lint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test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 w:rsidRPr="00134D1C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build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упадут, pipeline станет failed, а при включённом </w:t>
      </w:r>
      <w:r w:rsidRPr="00134D1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Pipelines must succeed</w:t>
      </w:r>
      <w:r w:rsidRPr="00134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merge будет заблокирован.</w:t>
      </w:r>
    </w:p>
    <w:p w14:paraId="6D00620D" w14:textId="1470376C" w:rsidR="00134D1C" w:rsidRPr="00F02B06" w:rsidRDefault="00F02B06" w:rsidP="00F02B0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8CB6570" w14:textId="175F93B4" w:rsidR="00BD2767" w:rsidRDefault="00BD2767" w:rsidP="007F6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2767">
        <w:rPr>
          <w:rFonts w:ascii="Times New Roman" w:hAnsi="Times New Roman" w:cs="Times New Roman"/>
          <w:b/>
          <w:sz w:val="28"/>
          <w:szCs w:val="28"/>
        </w:rPr>
        <w:lastRenderedPageBreak/>
        <w:t>Примеры практических заданий:</w:t>
      </w:r>
    </w:p>
    <w:p w14:paraId="4337B8B6" w14:textId="6E5CC86D" w:rsidR="000D2C28" w:rsidRDefault="00DF3448" w:rsidP="007F661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Создать новый проект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self</w:t>
      </w:r>
      <w:r w:rsidRPr="00DF3448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hosted</w:t>
      </w:r>
      <w:r w:rsidRPr="00DF344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Gitlab</w:t>
      </w:r>
      <w:r w:rsidRPr="00DF344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Добавить в него нового пользователя. От лица этого пользователя запушить любой проект в репозиторий. В коммите необходимо указать номер билета и фамилию.</w:t>
      </w:r>
    </w:p>
    <w:p w14:paraId="2E6B2DCA" w14:textId="0118BFDE" w:rsidR="00DF3448" w:rsidRPr="00DF3448" w:rsidRDefault="00DF3448" w:rsidP="007F661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Создать пайплайн, состоящий из 3 задач. Соединить их так, чтобы две последующие задачи зависели от первой. Контекст шагов не важен (можно просто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echo).</w:t>
      </w:r>
    </w:p>
    <w:p w14:paraId="536FA0CC" w14:textId="70AFC724" w:rsidR="00BD2767" w:rsidRPr="00134D1C" w:rsidRDefault="00DF3448" w:rsidP="00134D1C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F3448">
        <w:rPr>
          <w:rFonts w:ascii="Times New Roman" w:hAnsi="Times New Roman" w:cs="Times New Roman"/>
          <w:bCs/>
          <w:sz w:val="28"/>
          <w:szCs w:val="28"/>
        </w:rPr>
        <w:t xml:space="preserve">Создать нагрузочный тест на любые два GET и POST запроса </w:t>
      </w:r>
      <w:r>
        <w:rPr>
          <w:rFonts w:ascii="Times New Roman" w:hAnsi="Times New Roman" w:cs="Times New Roman"/>
          <w:bCs/>
          <w:sz w:val="28"/>
          <w:szCs w:val="28"/>
        </w:rPr>
        <w:t xml:space="preserve">к </w:t>
      </w:r>
      <w:r w:rsidRPr="00DF3448">
        <w:rPr>
          <w:rFonts w:ascii="Times New Roman" w:hAnsi="Times New Roman" w:cs="Times New Roman"/>
          <w:bCs/>
          <w:sz w:val="28"/>
          <w:szCs w:val="28"/>
        </w:rPr>
        <w:t xml:space="preserve">сайту/API, создать для этого </w:t>
      </w:r>
      <w:r>
        <w:rPr>
          <w:rFonts w:ascii="Times New Roman" w:hAnsi="Times New Roman" w:cs="Times New Roman"/>
          <w:bCs/>
          <w:sz w:val="28"/>
          <w:szCs w:val="28"/>
        </w:rPr>
        <w:t>случайный</w:t>
      </w:r>
      <w:r w:rsidRPr="00DF3448">
        <w:rPr>
          <w:rFonts w:ascii="Times New Roman" w:hAnsi="Times New Roman" w:cs="Times New Roman"/>
          <w:bCs/>
          <w:sz w:val="28"/>
          <w:szCs w:val="28"/>
        </w:rPr>
        <w:t xml:space="preserve"> сценарий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последовательности выполнения задач</w:t>
      </w:r>
      <w:r w:rsidRPr="00DF3448">
        <w:rPr>
          <w:rFonts w:ascii="Times New Roman" w:hAnsi="Times New Roman" w:cs="Times New Roman"/>
          <w:bCs/>
          <w:sz w:val="28"/>
          <w:szCs w:val="28"/>
        </w:rPr>
        <w:t>. Первый запрос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F3448">
        <w:rPr>
          <w:rFonts w:ascii="Times New Roman" w:hAnsi="Times New Roman" w:cs="Times New Roman"/>
          <w:bCs/>
          <w:sz w:val="28"/>
          <w:szCs w:val="28"/>
        </w:rPr>
        <w:t>должен выполняться в 4 раз реже, чем второй. Тесты должны быть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F3448">
        <w:rPr>
          <w:rFonts w:ascii="Times New Roman" w:hAnsi="Times New Roman" w:cs="Times New Roman"/>
          <w:bCs/>
          <w:sz w:val="28"/>
          <w:szCs w:val="28"/>
        </w:rPr>
        <w:t>успешными.</w:t>
      </w:r>
    </w:p>
    <w:sectPr w:rsidR="00BD2767" w:rsidRPr="00134D1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ADB76" w14:textId="77777777" w:rsidR="00C508BF" w:rsidRDefault="00C508BF" w:rsidP="00F02B06">
      <w:pPr>
        <w:spacing w:after="0" w:line="240" w:lineRule="auto"/>
      </w:pPr>
      <w:r>
        <w:separator/>
      </w:r>
    </w:p>
  </w:endnote>
  <w:endnote w:type="continuationSeparator" w:id="0">
    <w:p w14:paraId="31FEFA69" w14:textId="77777777" w:rsidR="00C508BF" w:rsidRDefault="00C508BF" w:rsidP="00F0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749141"/>
      <w:docPartObj>
        <w:docPartGallery w:val="Page Numbers (Bottom of Page)"/>
        <w:docPartUnique/>
      </w:docPartObj>
    </w:sdtPr>
    <w:sdtEndPr/>
    <w:sdtContent>
      <w:p w14:paraId="6A8AE4F2" w14:textId="18423627" w:rsidR="00F02B06" w:rsidRDefault="00F02B06">
        <w:pPr>
          <w:pStyle w:val="a8"/>
          <w:jc w:val="center"/>
        </w:pPr>
        <w:r w:rsidRPr="00F02B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02B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02B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02B06">
          <w:rPr>
            <w:rFonts w:ascii="Times New Roman" w:hAnsi="Times New Roman" w:cs="Times New Roman"/>
            <w:sz w:val="24"/>
            <w:szCs w:val="24"/>
          </w:rPr>
          <w:t>2</w:t>
        </w:r>
        <w:r w:rsidRPr="00F02B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AEF99A1" w14:textId="77777777" w:rsidR="00F02B06" w:rsidRDefault="00F02B0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FEF0A" w14:textId="77777777" w:rsidR="00C508BF" w:rsidRDefault="00C508BF" w:rsidP="00F02B06">
      <w:pPr>
        <w:spacing w:after="0" w:line="240" w:lineRule="auto"/>
      </w:pPr>
      <w:r>
        <w:separator/>
      </w:r>
    </w:p>
  </w:footnote>
  <w:footnote w:type="continuationSeparator" w:id="0">
    <w:p w14:paraId="3B41DDFC" w14:textId="77777777" w:rsidR="00C508BF" w:rsidRDefault="00C508BF" w:rsidP="00F02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5615"/>
    <w:multiLevelType w:val="multilevel"/>
    <w:tmpl w:val="79A8C5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D5807"/>
    <w:multiLevelType w:val="hybridMultilevel"/>
    <w:tmpl w:val="CE226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070F8"/>
    <w:multiLevelType w:val="multilevel"/>
    <w:tmpl w:val="641A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C73BB"/>
    <w:multiLevelType w:val="hybridMultilevel"/>
    <w:tmpl w:val="FFE80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71778"/>
    <w:multiLevelType w:val="hybridMultilevel"/>
    <w:tmpl w:val="C17E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F666C"/>
    <w:multiLevelType w:val="multilevel"/>
    <w:tmpl w:val="F5F4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C51EA"/>
    <w:multiLevelType w:val="multilevel"/>
    <w:tmpl w:val="832CB8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247A0"/>
    <w:multiLevelType w:val="hybridMultilevel"/>
    <w:tmpl w:val="0220E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19"/>
    <w:rsid w:val="0001311E"/>
    <w:rsid w:val="00035B2C"/>
    <w:rsid w:val="000B676F"/>
    <w:rsid w:val="000D2C28"/>
    <w:rsid w:val="00134D1C"/>
    <w:rsid w:val="0019168D"/>
    <w:rsid w:val="00235D46"/>
    <w:rsid w:val="002838D3"/>
    <w:rsid w:val="00317C79"/>
    <w:rsid w:val="00332ABC"/>
    <w:rsid w:val="00335499"/>
    <w:rsid w:val="003439FA"/>
    <w:rsid w:val="00364D90"/>
    <w:rsid w:val="004B1595"/>
    <w:rsid w:val="005962B8"/>
    <w:rsid w:val="0065739D"/>
    <w:rsid w:val="006A4B16"/>
    <w:rsid w:val="006E0C15"/>
    <w:rsid w:val="007F6612"/>
    <w:rsid w:val="00851189"/>
    <w:rsid w:val="008C7795"/>
    <w:rsid w:val="00956A72"/>
    <w:rsid w:val="009B68E4"/>
    <w:rsid w:val="00A95EE0"/>
    <w:rsid w:val="00BD2767"/>
    <w:rsid w:val="00BE20E4"/>
    <w:rsid w:val="00C47699"/>
    <w:rsid w:val="00C508BF"/>
    <w:rsid w:val="00D16B68"/>
    <w:rsid w:val="00D34D4A"/>
    <w:rsid w:val="00D96410"/>
    <w:rsid w:val="00DF3448"/>
    <w:rsid w:val="00E13ADE"/>
    <w:rsid w:val="00E93594"/>
    <w:rsid w:val="00F02520"/>
    <w:rsid w:val="00F02B06"/>
    <w:rsid w:val="00F73D22"/>
    <w:rsid w:val="00FE2D19"/>
    <w:rsid w:val="00FF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AD3DD"/>
  <w15:chartTrackingRefBased/>
  <w15:docId w15:val="{316D1DFA-9E6E-40BE-AE4B-96D47882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D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2D19"/>
    <w:pPr>
      <w:ind w:left="720"/>
      <w:contextualSpacing/>
    </w:pPr>
    <w:rPr>
      <w:kern w:val="2"/>
      <w14:ligatures w14:val="standardContextual"/>
    </w:rPr>
  </w:style>
  <w:style w:type="character" w:styleId="a4">
    <w:name w:val="Strong"/>
    <w:basedOn w:val="a0"/>
    <w:uiPriority w:val="22"/>
    <w:qFormat/>
    <w:rsid w:val="00364D90"/>
    <w:rPr>
      <w:b/>
      <w:bCs/>
    </w:rPr>
  </w:style>
  <w:style w:type="character" w:styleId="HTML">
    <w:name w:val="HTML Code"/>
    <w:basedOn w:val="a0"/>
    <w:uiPriority w:val="99"/>
    <w:semiHidden/>
    <w:unhideWhenUsed/>
    <w:rsid w:val="00364D90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D96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ͼ11"/>
    <w:basedOn w:val="a0"/>
    <w:rsid w:val="00A95EE0"/>
  </w:style>
  <w:style w:type="character" w:customStyle="1" w:styleId="v">
    <w:name w:val="ͼv"/>
    <w:basedOn w:val="a0"/>
    <w:rsid w:val="00A95EE0"/>
  </w:style>
  <w:style w:type="character" w:customStyle="1" w:styleId="y">
    <w:name w:val="ͼy"/>
    <w:basedOn w:val="a0"/>
    <w:rsid w:val="00A95EE0"/>
  </w:style>
  <w:style w:type="paragraph" w:styleId="HTML0">
    <w:name w:val="HTML Preformatted"/>
    <w:basedOn w:val="a"/>
    <w:link w:val="HTML1"/>
    <w:uiPriority w:val="99"/>
    <w:semiHidden/>
    <w:unhideWhenUsed/>
    <w:rsid w:val="00A95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5EE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">
    <w:name w:val="ͼ12"/>
    <w:basedOn w:val="a0"/>
    <w:rsid w:val="00A95EE0"/>
  </w:style>
  <w:style w:type="paragraph" w:styleId="a6">
    <w:name w:val="header"/>
    <w:basedOn w:val="a"/>
    <w:link w:val="a7"/>
    <w:uiPriority w:val="99"/>
    <w:unhideWhenUsed/>
    <w:rsid w:val="00F02B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02B06"/>
  </w:style>
  <w:style w:type="paragraph" w:styleId="a8">
    <w:name w:val="footer"/>
    <w:basedOn w:val="a"/>
    <w:link w:val="a9"/>
    <w:uiPriority w:val="99"/>
    <w:unhideWhenUsed/>
    <w:rsid w:val="00F02B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02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5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0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6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6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1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B4967-0F6B-4C8C-B16E-66FA01F9D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10</Pages>
  <Words>1925</Words>
  <Characters>10979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Кирилл Тюкин</cp:lastModifiedBy>
  <cp:revision>12</cp:revision>
  <dcterms:created xsi:type="dcterms:W3CDTF">2026-02-23T16:31:00Z</dcterms:created>
  <dcterms:modified xsi:type="dcterms:W3CDTF">2026-05-11T03:55:00Z</dcterms:modified>
</cp:coreProperties>
</file>