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Skylar Valerio</w:t>
      </w:r>
    </w:p>
    <w:p w:rsidR="00000000" w:rsidDel="00000000" w:rsidP="00000000" w:rsidRDefault="00000000" w:rsidRPr="00000000" w14:paraId="00000002">
      <w:pPr>
        <w:rPr/>
      </w:pPr>
      <w:r w:rsidDel="00000000" w:rsidR="00000000" w:rsidRPr="00000000">
        <w:rPr>
          <w:rtl w:val="0"/>
        </w:rPr>
        <w:t xml:space="preserve">10.11.19</w:t>
      </w:r>
    </w:p>
    <w:p w:rsidR="00000000" w:rsidDel="00000000" w:rsidP="00000000" w:rsidRDefault="00000000" w:rsidRPr="00000000" w14:paraId="00000003">
      <w:pPr>
        <w:rPr/>
      </w:pPr>
      <w:r w:rsidDel="00000000" w:rsidR="00000000" w:rsidRPr="00000000">
        <w:rPr>
          <w:rtl w:val="0"/>
        </w:rPr>
        <w:t xml:space="preserve">Integrative Six</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VFW</w:t>
      </w:r>
    </w:p>
    <w:p w:rsidR="00000000" w:rsidDel="00000000" w:rsidP="00000000" w:rsidRDefault="00000000" w:rsidRPr="00000000" w14:paraId="00000005">
      <w:pPr>
        <w:rPr>
          <w:b w:val="1"/>
          <w:u w:val="single"/>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TreeView</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Treeviews display nodes hierarchically in a tree. Nodes are objects that contain values and can refer to other nodes-- parent nodes contain child nodes, and these child nodes can be parents to their own child nodes (grandchild nodes). Two child nodes that have the same parent node are called sibling nodes. A tree is a collection of these nodes.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Nodes in a treeview are instances of the TreeNode class. Each TreeNode has a TreeNodeCollection, which contains a list of TreeNodes (known as children). There are common properties of TreeView: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 CheckBoxes (boolean)</w:t>
      </w:r>
    </w:p>
    <w:p w:rsidR="00000000" w:rsidDel="00000000" w:rsidP="00000000" w:rsidRDefault="00000000" w:rsidRPr="00000000" w14:paraId="00000010">
      <w:pPr>
        <w:rPr/>
      </w:pPr>
      <w:r w:rsidDel="00000000" w:rsidR="00000000" w:rsidRPr="00000000">
        <w:rPr>
          <w:rtl w:val="0"/>
        </w:rPr>
        <w:tab/>
        <w:t xml:space="preserve">- ImageList (specifies an ImageList containing the node icons)</w:t>
      </w:r>
    </w:p>
    <w:p w:rsidR="00000000" w:rsidDel="00000000" w:rsidP="00000000" w:rsidRDefault="00000000" w:rsidRPr="00000000" w14:paraId="00000011">
      <w:pPr>
        <w:rPr/>
      </w:pPr>
      <w:r w:rsidDel="00000000" w:rsidR="00000000" w:rsidRPr="00000000">
        <w:rPr>
          <w:rtl w:val="0"/>
        </w:rPr>
        <w:tab/>
        <w:t xml:space="preserve">- ImageIndex (specifies the index in the ImageList)\</w:t>
      </w:r>
    </w:p>
    <w:p w:rsidR="00000000" w:rsidDel="00000000" w:rsidP="00000000" w:rsidRDefault="00000000" w:rsidRPr="00000000" w14:paraId="00000012">
      <w:pPr>
        <w:rPr/>
      </w:pPr>
      <w:r w:rsidDel="00000000" w:rsidR="00000000" w:rsidRPr="00000000">
        <w:rPr>
          <w:rtl w:val="0"/>
        </w:rPr>
        <w:tab/>
        <w:t xml:space="preserve">- Text (specifies the TreeNodes’ text)</w:t>
      </w:r>
    </w:p>
    <w:p w:rsidR="00000000" w:rsidDel="00000000" w:rsidP="00000000" w:rsidRDefault="00000000" w:rsidRPr="00000000" w14:paraId="00000013">
      <w:pPr>
        <w:ind w:left="720" w:firstLine="0"/>
        <w:rPr/>
      </w:pPr>
      <w:r w:rsidDel="00000000" w:rsidR="00000000" w:rsidRPr="00000000">
        <w:rPr>
          <w:rtl w:val="0"/>
        </w:rPr>
        <w:t xml:space="preserve">- Nodes (returns the collection of nodes in a TreeNodeCollection... contains Add, Clear, and Remove)</w:t>
      </w:r>
    </w:p>
    <w:p w:rsidR="00000000" w:rsidDel="00000000" w:rsidP="00000000" w:rsidRDefault="00000000" w:rsidRPr="00000000" w14:paraId="00000014">
      <w:pPr>
        <w:ind w:left="720" w:firstLine="0"/>
        <w:rPr/>
      </w:pPr>
      <w:r w:rsidDel="00000000" w:rsidR="00000000" w:rsidRPr="00000000">
        <w:rPr>
          <w:rtl w:val="0"/>
        </w:rPr>
        <w:t xml:space="preserve">- SelectedNode</w:t>
      </w:r>
    </w:p>
    <w:p w:rsidR="00000000" w:rsidDel="00000000" w:rsidP="00000000" w:rsidRDefault="00000000" w:rsidRPr="00000000" w14:paraId="00000015">
      <w:pPr>
        <w:ind w:left="720" w:firstLine="0"/>
        <w:rPr/>
      </w:pPr>
      <w:r w:rsidDel="00000000" w:rsidR="00000000" w:rsidRPr="00000000">
        <w:rPr>
          <w:rtl w:val="0"/>
        </w:rPr>
        <w:t xml:space="preserve">- Collapse (collapses a node)</w:t>
      </w:r>
    </w:p>
    <w:p w:rsidR="00000000" w:rsidDel="00000000" w:rsidP="00000000" w:rsidRDefault="00000000" w:rsidRPr="00000000" w14:paraId="00000016">
      <w:pPr>
        <w:ind w:left="720" w:firstLine="0"/>
        <w:rPr/>
      </w:pPr>
      <w:r w:rsidDel="00000000" w:rsidR="00000000" w:rsidRPr="00000000">
        <w:rPr>
          <w:rtl w:val="0"/>
        </w:rPr>
        <w:t xml:space="preserve">- Expand (expands a node)</w:t>
      </w:r>
    </w:p>
    <w:p w:rsidR="00000000" w:rsidDel="00000000" w:rsidP="00000000" w:rsidRDefault="00000000" w:rsidRPr="00000000" w14:paraId="00000017">
      <w:pPr>
        <w:ind w:left="720" w:firstLine="0"/>
        <w:rPr/>
      </w:pPr>
      <w:r w:rsidDel="00000000" w:rsidR="00000000" w:rsidRPr="00000000">
        <w:rPr>
          <w:rtl w:val="0"/>
        </w:rPr>
        <w:t xml:space="preserve">- ExpandAll (expands all the children of a node)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b w:val="1"/>
          <w:u w:val="single"/>
        </w:rPr>
      </w:pPr>
      <w:r w:rsidDel="00000000" w:rsidR="00000000" w:rsidRPr="00000000">
        <w:rPr>
          <w:b w:val="1"/>
          <w:u w:val="single"/>
          <w:rtl w:val="0"/>
        </w:rPr>
        <w:t xml:space="preserve">Tab Control</w:t>
      </w:r>
    </w:p>
    <w:p w:rsidR="00000000" w:rsidDel="00000000" w:rsidP="00000000" w:rsidRDefault="00000000" w:rsidRPr="00000000" w14:paraId="0000001A">
      <w:pPr>
        <w:ind w:left="0" w:firstLine="0"/>
        <w:rPr>
          <w:b w:val="1"/>
          <w:u w:val="single"/>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u w:val="single"/>
          <w:rtl w:val="0"/>
        </w:rPr>
        <w:tab/>
      </w:r>
      <w:r w:rsidDel="00000000" w:rsidR="00000000" w:rsidRPr="00000000">
        <w:rPr>
          <w:rtl w:val="0"/>
        </w:rPr>
        <w:t xml:space="preserve">TabControl creates tabbed windows. This allows you to group and display more information on a single form. TabControls contain TabPage objects (which are similar to groupboxes). TabPages can also contain controls. Remember, only one TabPage can be displayed at a time.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ab/>
        <w:t xml:space="preserve">You can change the current TabPage programmatically by using either the SelectedIndex or SelectedTab properties. You can also do this with the Selecting, Deselecting, Selected, and Deselected events.</w:t>
      </w:r>
    </w:p>
    <w:p w:rsidR="00000000" w:rsidDel="00000000" w:rsidP="00000000" w:rsidRDefault="00000000" w:rsidRPr="00000000" w14:paraId="0000001E">
      <w:pPr>
        <w:ind w:left="0" w:firstLine="0"/>
        <w:rPr/>
      </w:pPr>
      <w:r w:rsidDel="00000000" w:rsidR="00000000" w:rsidRPr="00000000">
        <w:rPr>
          <w:rtl w:val="0"/>
        </w:rPr>
        <w:tab/>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u w:val="single"/>
        </w:rPr>
      </w:pPr>
      <w:r w:rsidDel="00000000" w:rsidR="00000000" w:rsidRPr="00000000">
        <w:rPr>
          <w:b w:val="1"/>
          <w:u w:val="single"/>
          <w:rtl w:val="0"/>
        </w:rPr>
        <w:t xml:space="preserve">ToolStrips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ab/>
        <w:t xml:space="preserve">The buttons on a toolstrip contain the most frequently used commands by the user. There are different controls in the toolstrip: button, label, SplitButton, DropDownButton, ComboBox, TextBox, and ProgressBar. The SplitButton displays a button with an icon and a dropdown arrow. If the user clicks the button, a new menu appears. Similarly, the DropDownButton displays an icon with a dropdown arrow, except it doesn’t contain a button to repeat the previous command like the SplitButton does.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ab/>
        <w:t xml:space="preserve">Avoid adding too many controls to the ToolStrip and cluttering it. Also, avoid using labels in a ToolStrip to provide status information. Instead, place status information in a StatusStrip.</w:t>
      </w:r>
    </w:p>
    <w:p w:rsidR="00000000" w:rsidDel="00000000" w:rsidP="00000000" w:rsidRDefault="00000000" w:rsidRPr="00000000" w14:paraId="00000025">
      <w:pPr>
        <w:ind w:left="0" w:firstLine="0"/>
        <w:rPr/>
      </w:pPr>
      <w:r w:rsidDel="00000000" w:rsidR="00000000" w:rsidRPr="00000000">
        <w:rPr>
          <w:rtl w:val="0"/>
        </w:rPr>
        <w:tab/>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