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翻房 AI 平台：候选数据接口方案（第一版）</w:t>
      </w:r>
    </w:p>
    <w:p>
      <w:pPr>
        <w:spacing w:after="80"/>
      </w:pPr>
      <w:r>
        <w:rPr>
          <w:b w:val="0"/>
          <w:i/>
          <w:color w:val="666666"/>
          <w:sz w:val="18"/>
        </w:rPr>
        <w:t>整理日期：2026-09-08　｜　状态：内部讨论稿，价格与能力均来自各家官网当日页面，标注“需确认”的项尚未核实</w:t>
      </w:r>
    </w:p>
    <w:p>
      <w:pPr>
        <w:pStyle w:val="Heading1"/>
      </w:pPr>
      <w:r>
        <w:t>一、一页结论</w:t>
      </w:r>
    </w:p>
    <w:p>
      <w:pPr>
        <w:spacing w:after="80"/>
      </w:pPr>
      <w:r>
        <w:rPr>
          <w:b w:val="0"/>
          <w:i w:val="0"/>
        </w:rPr>
        <w:t>客户目前的两个明确问题是：1) Lark 里的房子数据乱、想一眼看到每套房子的信息和预算占比；2) 输入地址就想知道“这个价格合理吗、周围是什么风格、装修大概多少钱”。下面 5 个非 AI 接口正好把这两个问题需要的数据凑齐，AI 只负责调这些接口、做计算、写解释，不负责“猜数字”。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397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701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701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解决哪个问题</w:t>
            </w:r>
          </w:p>
        </w:tc>
        <w:tc>
          <w:tcPr>
            <w:tcW w:type="dxa" w:w="2381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能拿到什么</w:t>
            </w:r>
          </w:p>
        </w:tc>
        <w:tc>
          <w:tcPr>
            <w:tcW w:type="dxa" w:w="181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价格（官网）</w:t>
            </w:r>
          </w:p>
        </w:tc>
        <w:tc>
          <w:tcPr>
            <w:tcW w:type="dxa" w:w="2041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为什么选它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Lark Open API</w:t>
            </w:r>
            <w:r>
              <w:rPr>
                <w:sz w:val="17"/>
              </w:rPr>
              <w:br/>
              <w:t>（多维表格 + 云文档）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问题 1 的根基；也给问题 2 提供公司历史项目数据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每张表、每条记录、每个字段、附件（合同/报表 PDF）、文档导出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随现有 Lark 套餐，无额外费用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公司所有房子的真实数据都在这里，不接它，后面一切都是空谈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  <w:shd w:val="clear" w:color="auto" w:fill="F3F5F9"/>
          </w:tcPr>
          <w:p>
            <w:r/>
            <w:r>
              <w:rPr>
                <w:b/>
                <w:sz w:val="17"/>
              </w:rPr>
              <w:t>RentCast API</w:t>
            </w: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3F5F9"/>
          </w:tcPr>
          <w:p>
            <w:r/>
            <w:r>
              <w:rPr>
                <w:sz w:val="17"/>
              </w:rPr>
              <w:t>问题 2 的“市场层”：周围房子卖多少、行情怎样</w:t>
            </w:r>
          </w:p>
        </w:tc>
        <w:tc>
          <w:tcPr>
            <w:tcW w:type="dxa" w:w="2381"/>
            <w:shd w:val="clear" w:color="auto" w:fill="F3F5F9"/>
          </w:tcPr>
          <w:p>
            <w:r/>
            <w:r>
              <w:rPr>
                <w:sz w:val="17"/>
              </w:rPr>
              <w:t>1.5 亿+ 房产记录、估值与可比房、在售/已售挂牌、按邮编的中位价/每平尺/在市天数</w:t>
            </w:r>
          </w:p>
        </w:tc>
        <w:tc>
          <w:tcPr>
            <w:tcW w:type="dxa" w:w="1814"/>
            <w:shd w:val="clear" w:color="auto" w:fill="F3F5F9"/>
          </w:tcPr>
          <w:p>
            <w:r/>
            <w:r>
              <w:rPr>
                <w:sz w:val="17"/>
              </w:rPr>
              <w:t>免费 50 次/月；$74/月 1000 次；$199/月 5000 次</w:t>
            </w:r>
          </w:p>
        </w:tc>
        <w:tc>
          <w:tcPr>
            <w:tcW w:type="dxa" w:w="2041"/>
            <w:shd w:val="clear" w:color="auto" w:fill="F3F5F9"/>
          </w:tcPr>
          <w:p>
            <w:r/>
            <w:r>
              <w:rPr>
                <w:sz w:val="17"/>
              </w:rPr>
              <w:t>便宜、注册即用、一个接口同时有挂牌和行情，适合 MVP 阶段快速验证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ATTOM Property API</w:t>
            </w:r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问题 2 的“产权与尽调层”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房产详情、业主与按揭、历史交易、评估税、AVM（带置信度）、建筑许可、学区、社区数据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有免费试用 key；正式价格分档，需联系销售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行业里最常用的公共记录源，FlipperForce 这类工具的数据就是这一层；数据权威、字段全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01"/>
            <w:shd w:val="clear" w:color="auto" w:fill="F3F5F9"/>
          </w:tcPr>
          <w:p>
            <w:r/>
            <w:r>
              <w:rPr>
                <w:b/>
                <w:sz w:val="17"/>
              </w:rPr>
              <w:t>HouseCanary Analytics API</w:t>
            </w: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3F5F9"/>
          </w:tcPr>
          <w:p>
            <w:r/>
            <w:r>
              <w:rPr>
                <w:sz w:val="17"/>
              </w:rPr>
              <w:t>问题 2 的核心：“80 万合理吗”</w:t>
            </w:r>
          </w:p>
        </w:tc>
        <w:tc>
          <w:tcPr>
            <w:tcW w:type="dxa" w:w="2381"/>
            <w:shd w:val="clear" w:color="auto" w:fill="F3F5F9"/>
          </w:tcPr>
          <w:p>
            <w:r/>
            <w:r>
              <w:rPr>
                <w:sz w:val="17"/>
              </w:rPr>
              <w:t>带置信区间的估值、可比房明细、租金估值、36 个月价格预测、区域行情</w:t>
            </w:r>
          </w:p>
        </w:tc>
        <w:tc>
          <w:tcPr>
            <w:tcW w:type="dxa" w:w="1814"/>
            <w:shd w:val="clear" w:color="auto" w:fill="F3F5F9"/>
          </w:tcPr>
          <w:p>
            <w:r/>
            <w:r>
              <w:rPr>
                <w:sz w:val="17"/>
              </w:rPr>
              <w:t>Pro 版 $79/月含 API 权限，按次 $0.30–6；无免费试用</w:t>
            </w:r>
          </w:p>
        </w:tc>
        <w:tc>
          <w:tcPr>
            <w:tcW w:type="dxa" w:w="2041"/>
            <w:shd w:val="clear" w:color="auto" w:fill="F3F5F9"/>
          </w:tcPr>
          <w:p>
            <w:r/>
            <w:r>
              <w:rPr>
                <w:sz w:val="17"/>
              </w:rPr>
              <w:t>估值质量在同类里口碑最好，且给置信度；用它和 RentCast/ATTOM 交叉验证，避免单一来源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Google Maps Platform</w:t>
            </w:r>
            <w:r>
              <w:rPr>
                <w:sz w:val="17"/>
              </w:rPr>
              <w:br/>
              <w:t>（地理编码 + 街景 + 周边）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问题 2 的“图像与位置层”：周围是什么风格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地址标准化、经纬度、街景外立面照片、鸟瞰图、周边设施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每月有免费额度；地理编码约 $5/千次；街景按张计费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所有接口都靠标准化后的地址和坐标对上号；街景照片是 AI 判断建筑风格的直接输入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一句话搭配：Lark 给“我们自己做过什么”，ATTOM 给“这房子的底细”，RentCast 和 HouseCanary 给“周围卖多少、值多少”，Google 给“它长什么样、在哪”。AI 把这五路信息拼成一份有出处的分析简报。</w:t>
      </w:r>
    </w:p>
    <w:p>
      <w:pPr>
        <w:pStyle w:val="Heading1"/>
      </w:pPr>
      <w:r>
        <w:t>二、每个接口的具体说明</w:t>
      </w:r>
    </w:p>
    <w:p>
      <w:pPr>
        <w:pStyle w:val="Heading2"/>
      </w:pPr>
      <w:r>
        <w:t>1. Lark Open API（多维表格 Base + 云空间 Drive）</w:t>
      </w:r>
    </w:p>
    <w:p>
      <w:pPr>
        <w:pStyle w:val="ListBullet"/>
        <w:spacing w:after="40"/>
      </w:pPr>
      <w:r>
        <w:rPr>
          <w:b/>
        </w:rPr>
        <w:t>对应流程阶段：</w:t>
      </w:r>
      <w:r>
        <w:t>全流程。它是公司内部数据的唯一入口，先做“房子全景视图”（MVP 0），再给 AI 提供公司历史项目做对照。</w:t>
      </w:r>
    </w:p>
    <w:p>
      <w:pPr>
        <w:pStyle w:val="ListBullet"/>
        <w:spacing w:after="40"/>
      </w:pPr>
      <w:r>
        <w:rPr>
          <w:b/>
        </w:rPr>
        <w:t>能拿到什么：</w:t>
      </w:r>
      <w:r/>
    </w:p>
    <w:p>
      <w:pPr>
        <w:pStyle w:val="ListBullet2"/>
        <w:spacing w:after="20"/>
      </w:pPr>
      <w:r>
        <w:t>多维表格：列出所有表、读取全部记录和字段类型、按视图筛选；支持单次最多 1000 条批量读写。</w:t>
      </w:r>
    </w:p>
    <w:p>
      <w:pPr>
        <w:pStyle w:val="ListBullet2"/>
        <w:spacing w:after="20"/>
      </w:pPr>
      <w:r>
        <w:t>附件：记录里的合同、报表、照片可以拿到临时下载链接，批量下载归档。</w:t>
      </w:r>
    </w:p>
    <w:p>
      <w:pPr>
        <w:pStyle w:val="ListBullet2"/>
        <w:spacing w:after="20"/>
      </w:pPr>
      <w:r>
        <w:t>云文档：可以建导出任务，把 Docs 导成 PDF/Word 下载。</w:t>
      </w:r>
    </w:p>
    <w:p>
      <w:pPr>
        <w:pStyle w:val="ListBullet2"/>
        <w:spacing w:after="20"/>
      </w:pPr>
      <w:r>
        <w:t>权限：用应用级令牌读整个租户，或用用户级令牌只读该用户能看的内容。</w:t>
      </w:r>
    </w:p>
    <w:p>
      <w:pPr>
        <w:pStyle w:val="ListBullet"/>
        <w:spacing w:after="40"/>
      </w:pPr>
      <w:r>
        <w:rPr>
          <w:b/>
        </w:rPr>
        <w:t>价格与限制：</w:t>
      </w:r>
      <w:r>
        <w:t>随现有 Lark 套餐使用，无额外费用。有接口调用频率限制，同一张表建议不要并发写。</w:t>
      </w:r>
    </w:p>
    <w:p>
      <w:pPr>
        <w:pStyle w:val="ListBullet"/>
        <w:spacing w:after="40"/>
      </w:pPr>
      <w:r>
        <w:rPr>
          <w:b/>
        </w:rPr>
        <w:t>风险 / 未确认：</w:t>
      </w:r>
      <w:r>
        <w:t>客户会给我们什么级别的权限还不知道；Lark 里的数据到底分散在多少张表、多少个文档，必须先进去盘点。这是本周最该先做的事。</w:t>
      </w:r>
    </w:p>
    <w:p>
      <w:pPr>
        <w:pStyle w:val="ListBullet"/>
        <w:spacing w:after="40"/>
      </w:pPr>
      <w:r>
        <w:rPr>
          <w:b/>
        </w:rPr>
        <w:t>来源：</w:t>
      </w:r>
      <w:r>
        <w:t>open.larksuite.com 开发者文档：bitable-v1、drive-v1/media、drive-v1/export_task</w:t>
      </w:r>
    </w:p>
    <w:p>
      <w:pPr>
        <w:pStyle w:val="Heading2"/>
      </w:pPr>
      <w:r>
        <w:t>2. RentCast API</w:t>
      </w:r>
    </w:p>
    <w:p>
      <w:pPr>
        <w:pStyle w:val="ListBullet"/>
        <w:spacing w:after="40"/>
      </w:pPr>
      <w:r>
        <w:rPr>
          <w:b/>
        </w:rPr>
        <w:t>对应流程阶段：</w:t>
      </w:r>
      <w:r>
        <w:t>筛选 → 估算（SCREEN / UNDERWRITE）。回答“周围房子最近卖多少、这个邮编行情怎样”。</w:t>
      </w:r>
    </w:p>
    <w:p>
      <w:pPr>
        <w:pStyle w:val="ListBullet"/>
        <w:spacing w:after="40"/>
      </w:pPr>
      <w:r>
        <w:rPr>
          <w:b/>
        </w:rPr>
        <w:t>能拿到什么：</w:t>
      </w:r>
      <w:r/>
    </w:p>
    <w:p>
      <w:pPr>
        <w:pStyle w:val="ListBullet2"/>
        <w:spacing w:after="20"/>
      </w:pPr>
      <w:r>
        <w:t>房产记录：按地址查户型、面积、建造年份、业主、税、历史成交。</w:t>
      </w:r>
    </w:p>
    <w:p>
      <w:pPr>
        <w:pStyle w:val="ListBullet2"/>
        <w:spacing w:after="20"/>
      </w:pPr>
      <w:r>
        <w:t>估值：房价估值、租金估值，并附带用来估值的可比房清单。</w:t>
      </w:r>
    </w:p>
    <w:p>
      <w:pPr>
        <w:pStyle w:val="ListBullet2"/>
        <w:spacing w:after="20"/>
      </w:pPr>
      <w:r>
        <w:t>挂牌：全美 50 州在售和已售挂牌，含价格、状态、经纪人。</w:t>
      </w:r>
    </w:p>
    <w:p>
      <w:pPr>
        <w:pStyle w:val="ListBullet2"/>
        <w:spacing w:after="20"/>
      </w:pPr>
      <w:r>
        <w:t>市场统计：按邮编和房型的中位价、每平尺价格、在市天数、历史趋势（覆盖 3.8 万+ 邮编）。</w:t>
      </w:r>
    </w:p>
    <w:p>
      <w:pPr>
        <w:pStyle w:val="ListBullet"/>
        <w:spacing w:after="40"/>
      </w:pPr>
      <w:r>
        <w:rPr>
          <w:b/>
        </w:rPr>
        <w:t>价格与限制：</w:t>
      </w:r>
      <w:r>
        <w:t>免费档 50 次/月（够开发调试）；$74/月 1000 次；$199/月 5000 次；$449/月 2.5 万次。超量按次计费。</w:t>
      </w:r>
    </w:p>
    <w:p>
      <w:pPr>
        <w:pStyle w:val="ListBullet"/>
        <w:spacing w:after="40"/>
      </w:pPr>
      <w:r>
        <w:rPr>
          <w:b/>
        </w:rPr>
        <w:t>风险 / 未确认：</w:t>
      </w:r>
      <w:r>
        <w:t>它的估值模型透明度不如 HouseCanary，建议只当市场层和第二参考，不单独拿它定 ARV。挂牌数据是否覆盖客户所在城市要实测。</w:t>
      </w:r>
    </w:p>
    <w:p>
      <w:pPr>
        <w:pStyle w:val="ListBullet"/>
        <w:spacing w:after="40"/>
      </w:pPr>
      <w:r>
        <w:rPr>
          <w:b/>
        </w:rPr>
        <w:t>来源：</w:t>
      </w:r>
      <w:r>
        <w:t>rentcast.io/api</w:t>
      </w:r>
    </w:p>
    <w:p>
      <w:pPr>
        <w:pStyle w:val="Heading2"/>
      </w:pPr>
      <w:r>
        <w:t>3. ATTOM Property API</w:t>
      </w:r>
    </w:p>
    <w:p>
      <w:pPr>
        <w:pStyle w:val="ListBullet"/>
        <w:spacing w:after="40"/>
      </w:pPr>
      <w:r>
        <w:rPr>
          <w:b/>
        </w:rPr>
        <w:t>对应流程阶段：</w:t>
      </w:r>
      <w:r>
        <w:t>筛选 → 估算 → 买入（SCREEN / UNDERWRITE / ACQUIRE）。回答“这房子的底细是什么”。</w:t>
      </w:r>
    </w:p>
    <w:p>
      <w:pPr>
        <w:pStyle w:val="ListBullet"/>
        <w:spacing w:after="40"/>
      </w:pPr>
      <w:r>
        <w:rPr>
          <w:b/>
        </w:rPr>
        <w:t>能拿到什么：</w:t>
      </w:r>
      <w:r/>
    </w:p>
    <w:p>
      <w:pPr>
        <w:pStyle w:val="ListBullet2"/>
        <w:spacing w:after="20"/>
      </w:pPr>
      <w:r>
        <w:t>房产详情：户型、面积、地块、建造年份、结构信息。</w:t>
      </w:r>
    </w:p>
    <w:p>
      <w:pPr>
        <w:pStyle w:val="ListBullet2"/>
        <w:spacing w:after="20"/>
      </w:pPr>
      <w:r>
        <w:t>业主与按揭：业主、贷款记录、契约。</w:t>
      </w:r>
    </w:p>
    <w:p>
      <w:pPr>
        <w:pStyle w:val="ListBullet2"/>
        <w:spacing w:after="20"/>
      </w:pPr>
      <w:r>
        <w:t>交易史与可比成交：历史成交日期和金额、附近可比成交。</w:t>
      </w:r>
    </w:p>
    <w:p>
      <w:pPr>
        <w:pStyle w:val="ListBullet2"/>
        <w:spacing w:after="20"/>
      </w:pPr>
      <w:r>
        <w:t>评估与税：评估值、土地/建筑拆分、年税额。</w:t>
      </w:r>
    </w:p>
    <w:p>
      <w:pPr>
        <w:pStyle w:val="ListBullet2"/>
        <w:spacing w:after="20"/>
      </w:pPr>
      <w:r>
        <w:t>AVM：估值加置信分和区间，附月度趋势。</w:t>
      </w:r>
    </w:p>
    <w:p>
      <w:pPr>
        <w:pStyle w:val="ListBullet2"/>
        <w:spacing w:after="20"/>
      </w:pPr>
      <w:r>
        <w:t>建筑许可（全美）、学区评分、社区数据（人口、犯罪、通勤、周边商业）、灾害风险指数。</w:t>
      </w:r>
    </w:p>
    <w:p>
      <w:pPr>
        <w:pStyle w:val="ListBullet"/>
        <w:spacing w:after="40"/>
      </w:pPr>
      <w:r>
        <w:rPr>
          <w:b/>
        </w:rPr>
        <w:t>价格与限制：</w:t>
      </w:r>
      <w:r>
        <w:t>官方提供免费试用 key；正式价格从初创到企业分档，官网不公开，需联系销售确认。</w:t>
      </w:r>
    </w:p>
    <w:p>
      <w:pPr>
        <w:pStyle w:val="ListBullet"/>
        <w:spacing w:after="40"/>
      </w:pPr>
      <w:r>
        <w:rPr>
          <w:b/>
        </w:rPr>
        <w:t>风险 / 未确认：</w:t>
      </w:r>
      <w:r>
        <w:t>价格是最大不确定项。如果谈不下来，备选是 RealEstateAPI（$599/月起，字段 200+，含可比房和地块）。ATTOM 与 RentCast 有重叠，后期可以只留一个，MVP 阶段先都试用再定。</w:t>
      </w:r>
    </w:p>
    <w:p>
      <w:pPr>
        <w:pStyle w:val="ListBullet"/>
        <w:spacing w:after="40"/>
      </w:pPr>
      <w:r>
        <w:rPr>
          <w:b/>
        </w:rPr>
        <w:t>来源：</w:t>
      </w:r>
      <w:r>
        <w:t>api.developer.attomdata.com</w:t>
      </w:r>
    </w:p>
    <w:p>
      <w:pPr>
        <w:pStyle w:val="Heading2"/>
      </w:pPr>
      <w:r>
        <w:t>4. HouseCanary Analytics API</w:t>
      </w:r>
    </w:p>
    <w:p>
      <w:pPr>
        <w:pStyle w:val="ListBullet"/>
        <w:spacing w:after="40"/>
      </w:pPr>
      <w:r>
        <w:rPr>
          <w:b/>
        </w:rPr>
        <w:t>对应流程阶段：</w:t>
      </w:r>
      <w:r>
        <w:t>估算（UNDERWRITE）。这是回答客户那句“这个房子 80 万是合理的”的核心工具。</w:t>
      </w:r>
    </w:p>
    <w:p>
      <w:pPr>
        <w:pStyle w:val="ListBullet"/>
        <w:spacing w:after="40"/>
      </w:pPr>
      <w:r>
        <w:rPr>
          <w:b/>
        </w:rPr>
        <w:t>能拿到什么：</w:t>
      </w:r>
      <w:r/>
    </w:p>
    <w:p>
      <w:pPr>
        <w:pStyle w:val="ListBullet2"/>
        <w:spacing w:after="20"/>
      </w:pPr>
      <w:r>
        <w:t>估值：给出估值、置信区间、可信度，而不是一个孤零零的数字。</w:t>
      </w:r>
    </w:p>
    <w:p>
      <w:pPr>
        <w:pStyle w:val="ListBullet2"/>
        <w:spacing w:after="20"/>
      </w:pPr>
      <w:r>
        <w:t>可比房：估值用了哪些房、每套怎么调整，可以拿去给客户看依据。</w:t>
      </w:r>
    </w:p>
    <w:p>
      <w:pPr>
        <w:pStyle w:val="ListBullet2"/>
        <w:spacing w:after="20"/>
      </w:pPr>
      <w:r>
        <w:t>租金估值、36 个月价格走势预测、区域行情脉搏。</w:t>
      </w:r>
    </w:p>
    <w:p>
      <w:pPr>
        <w:pStyle w:val="ListBullet2"/>
        <w:spacing w:after="20"/>
      </w:pPr>
      <w:r>
        <w:t>共 149 个端点，并且已经提供 MCP 接口，可以直接让 AI 当工具调用。</w:t>
      </w:r>
    </w:p>
    <w:p>
      <w:pPr>
        <w:pStyle w:val="ListBullet"/>
        <w:spacing w:after="40"/>
      </w:pPr>
      <w:r>
        <w:rPr>
          <w:b/>
        </w:rPr>
        <w:t>价格与限制：</w:t>
      </w:r>
      <w:r>
        <w:t>Pro 版 $79/月（年付 $65.83/月）含 API 权限，接口按次 $0.30–6 不等；估值报告 PDF 每份 $7–12。无免费试用。</w:t>
      </w:r>
    </w:p>
    <w:p>
      <w:pPr>
        <w:pStyle w:val="ListBullet"/>
        <w:spacing w:after="40"/>
      </w:pPr>
      <w:r>
        <w:rPr>
          <w:b/>
        </w:rPr>
        <w:t>风险 / 未确认：</w:t>
      </w:r>
      <w:r>
        <w:t>按次费用在高频调用时会显著上升，MVP 阶段应只对“进入认真评估”的房子调它，筛选阶段用 RentCast。它的价格预测属于模型输出，在报告里要标明“预测”而非事实。</w:t>
      </w:r>
    </w:p>
    <w:p>
      <w:pPr>
        <w:pStyle w:val="ListBullet"/>
        <w:spacing w:after="40"/>
      </w:pPr>
      <w:r>
        <w:rPr>
          <w:b/>
        </w:rPr>
        <w:t>来源：</w:t>
      </w:r>
      <w:r>
        <w:t>housecanary.com/pricing、housecanary.com/blog/housecanary-mcp-server</w:t>
      </w:r>
    </w:p>
    <w:p>
      <w:pPr>
        <w:pStyle w:val="Heading2"/>
      </w:pPr>
      <w:r>
        <w:t>5. Google Maps Platform（Geocoding + Street View Static + Places + Aerial View）</w:t>
      </w:r>
    </w:p>
    <w:p>
      <w:pPr>
        <w:pStyle w:val="ListBullet"/>
        <w:spacing w:after="40"/>
      </w:pPr>
      <w:r>
        <w:rPr>
          <w:b/>
        </w:rPr>
        <w:t>对应流程阶段：</w:t>
      </w:r>
      <w:r>
        <w:t>全流程的“底座”，尤其是问题 2 里“周围都是西班牙/地中海风格”这类判断的图像输入。</w:t>
      </w:r>
    </w:p>
    <w:p>
      <w:pPr>
        <w:pStyle w:val="ListBullet"/>
        <w:spacing w:after="40"/>
      </w:pPr>
      <w:r>
        <w:rPr>
          <w:b/>
        </w:rPr>
        <w:t>能拿到什么：</w:t>
      </w:r>
      <w:r/>
    </w:p>
    <w:p>
      <w:pPr>
        <w:pStyle w:val="ListBullet2"/>
        <w:spacing w:after="20"/>
      </w:pPr>
      <w:r>
        <w:t>地理编码：把客户输入的任意写法地址标准化，拿到经纬度，其他四个接口都靠这个对上号。</w:t>
      </w:r>
    </w:p>
    <w:p>
      <w:pPr>
        <w:pStyle w:val="ListBullet2"/>
        <w:spacing w:after="20"/>
      </w:pPr>
      <w:r>
        <w:t>街景静态图：按坐标、朝向、视角取一张外立面照片；有元数据接口先查该地址有没有街景。</w:t>
      </w:r>
    </w:p>
    <w:p>
      <w:pPr>
        <w:pStyle w:val="ListBullet2"/>
        <w:spacing w:after="20"/>
      </w:pPr>
      <w:r>
        <w:t>周边设施：学校、超市、公园等，用于描述社区。</w:t>
      </w:r>
    </w:p>
    <w:p>
      <w:pPr>
        <w:pStyle w:val="ListBullet2"/>
        <w:spacing w:after="20"/>
      </w:pPr>
      <w:r>
        <w:t>鸟瞰视频/图：屋顶、院子、地块形状。</w:t>
      </w:r>
    </w:p>
    <w:p>
      <w:pPr>
        <w:pStyle w:val="ListBullet"/>
        <w:spacing w:after="40"/>
      </w:pPr>
      <w:r>
        <w:rPr>
          <w:b/>
        </w:rPr>
        <w:t>价格与限制：</w:t>
      </w:r>
      <w:r>
        <w:t>每月有免费用量额度；地理编码约 $5/千次；街景按张计费，具体价目以 Google Cloud 控制台为准。</w:t>
      </w:r>
    </w:p>
    <w:p>
      <w:pPr>
        <w:pStyle w:val="ListBullet"/>
        <w:spacing w:after="40"/>
      </w:pPr>
      <w:r>
        <w:rPr>
          <w:b/>
        </w:rPr>
        <w:t>风险 / 未确认：</w:t>
      </w:r>
      <w:r>
        <w:t>街景照片可能是几年前的，且包含用户上传的内容，不能当作“当前状况”的依据；只用于判断建筑风格和周边环境。</w:t>
      </w:r>
    </w:p>
    <w:p>
      <w:pPr>
        <w:pStyle w:val="ListBullet"/>
        <w:spacing w:after="40"/>
      </w:pPr>
      <w:r>
        <w:rPr>
          <w:b/>
        </w:rPr>
        <w:t>来源：</w:t>
      </w:r>
      <w:r>
        <w:t>developers.google.com/maps/documentation/streetview</w:t>
      </w:r>
    </w:p>
    <w:p>
      <w:pPr>
        <w:pStyle w:val="Heading1"/>
      </w:pPr>
      <w:r>
        <w:t>三、AI 怎么把它们串起来</w:t>
      </w:r>
    </w:p>
    <w:p>
      <w:pPr>
        <w:spacing w:after="80"/>
      </w:pPr>
      <w:r>
        <w:rPr>
          <w:b w:val="0"/>
          <w:i w:val="0"/>
        </w:rPr>
        <w:t>AI 层建议用 Claude API（支持工具调用和看图）。它的角色是“调度员 + 解说员”，不是“报价员”。流程如下：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474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用到的接口</w:t>
            </w:r>
          </w:p>
        </w:tc>
        <w:tc>
          <w:tcPr>
            <w:tcW w:type="dxa" w:w="4762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地址标准化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Google Geocoding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拿到统一地址和坐标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74"/>
            <w:shd w:val="clear" w:color="auto" w:fill="F3F5F9"/>
          </w:tcPr>
          <w:p>
            <w:r/>
            <w:r>
              <w:rPr>
                <w:sz w:val="18"/>
              </w:rPr>
              <w:t>并行取数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8"/>
              </w:rPr>
              <w:t>ATTOM / RentCast / HouseCanary / Lark</w:t>
            </w:r>
          </w:p>
        </w:tc>
        <w:tc>
          <w:tcPr>
            <w:tcW w:type="dxa" w:w="4762"/>
            <w:shd w:val="clear" w:color="auto" w:fill="F3F5F9"/>
          </w:tcPr>
          <w:p>
            <w:r/>
            <w:r>
              <w:rPr>
                <w:sz w:val="18"/>
              </w:rPr>
              <w:t>房子底细、周边成交与行情、两路估值、公司历史项目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取图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Google Street View + Lark 附件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外立面照片、公司历史项目的前后对比照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74"/>
            <w:shd w:val="clear" w:color="auto" w:fill="F3F5F9"/>
          </w:tcPr>
          <w:p>
            <w:r/>
            <w:r>
              <w:rPr>
                <w:sz w:val="18"/>
              </w:rPr>
              <w:t>看图判断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8"/>
              </w:rPr>
              <w:t>Claude（图像理解）</w:t>
            </w:r>
          </w:p>
        </w:tc>
        <w:tc>
          <w:tcPr>
            <w:tcW w:type="dxa" w:w="4762"/>
            <w:shd w:val="clear" w:color="auto" w:fill="F3F5F9"/>
          </w:tcPr>
          <w:p>
            <w:r/>
            <w:r>
              <w:rPr>
                <w:sz w:val="18"/>
              </w:rPr>
              <w:t>建筑风格、外观状况、周边同类房子风格；输出“判断 + 依据 + 把握程度”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确定性计算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我们自己写的公式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最高可出价 = 修好后能卖的价 − 装修费 − 买卖成本 − 持有成本 − 融资成本 − 目标利润；预算区间来自 Lark 历史单价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74"/>
            <w:shd w:val="clear" w:color="auto" w:fill="F3F5F9"/>
          </w:tcPr>
          <w:p>
            <w:r/>
            <w:r>
              <w:rPr>
                <w:sz w:val="18"/>
              </w:rPr>
              <w:t>写简报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8"/>
              </w:rPr>
              <w:t>Claude</w:t>
            </w:r>
          </w:p>
        </w:tc>
        <w:tc>
          <w:tcPr>
            <w:tcW w:type="dxa" w:w="4762"/>
            <w:shd w:val="clear" w:color="auto" w:fill="F3F5F9"/>
          </w:tcPr>
          <w:p>
            <w:r/>
            <w:r>
              <w:rPr>
                <w:sz w:val="18"/>
              </w:rPr>
              <w:t>每个数字后面带来源和日期；两路估值不一致时明确说出来</w:t>
            </w:r>
          </w:p>
        </w:tc>
      </w:tr>
    </w:tbl>
    <w:p>
      <w:pPr>
        <w:spacing w:after="40"/>
      </w:pPr>
    </w:p>
    <w:p>
      <w:pPr>
        <w:pStyle w:val="Heading2"/>
      </w:pPr>
      <w:r>
        <w:t>用客户原话拆解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客户说的</w:t>
            </w:r>
          </w:p>
        </w:tc>
        <w:tc>
          <w:tcPr>
            <w:tcW w:type="dxa" w:w="3515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拆成什么</w:t>
            </w:r>
          </w:p>
        </w:tc>
        <w:tc>
          <w:tcPr>
            <w:tcW w:type="dxa" w:w="2041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能不能算</w:t>
            </w:r>
          </w:p>
        </w:tc>
        <w:tc>
          <w:tcPr>
            <w:tcW w:type="dxa" w:w="215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谁来做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“这个房子 80 万是合理的”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当前叫价 vs. 两路估值（HouseCanary、RentCast）；vs. 附近 6 个月内同户型成交（ATTOM）；vs. 公司过去在该区域的买入价（Lark）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能。这是数据比对，不需要 AI 猜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接口取数 + 公式；Claude 只负责解释差异</w:t>
            </w:r>
          </w:p>
        </w:tc>
      </w:tr>
      <w:tr>
        <w:tc>
          <w:tcPr>
            <w:tcW w:type="dxa" w:w="1928"/>
            <w:shd w:val="clear" w:color="auto" w:fill="F3F5F9"/>
          </w:tcPr>
          <w:p>
            <w:r/>
            <w:r>
              <w:rPr>
                <w:sz w:val="17"/>
              </w:rPr>
              <w:t>“周围都是西班牙/地中海建筑，装这个风格能卖最贵”</w:t>
            </w:r>
          </w:p>
        </w:tc>
        <w:tc>
          <w:tcPr>
            <w:tcW w:type="dxa" w:w="3515"/>
            <w:shd w:val="clear" w:color="auto" w:fill="F3F5F9"/>
          </w:tcPr>
          <w:p>
            <w:r/>
            <w:r>
              <w:rPr>
                <w:sz w:val="17"/>
              </w:rPr>
              <w:t>街景看周边风格（Google + Claude 看图）；找出近期成交里价格最高的那批房子长什么样（RentCast 挂牌照片 + Claude 看图）；把风格与成交单价做对照</w:t>
            </w:r>
          </w:p>
        </w:tc>
        <w:tc>
          <w:tcPr>
            <w:tcW w:type="dxa" w:w="2041"/>
            <w:shd w:val="clear" w:color="auto" w:fill="F3F5F9"/>
          </w:tcPr>
          <w:p>
            <w:r/>
            <w:r>
              <w:rPr>
                <w:sz w:val="17"/>
              </w:rPr>
              <w:t>半能。风格识别可做，“哪种风格卖最贵”只能给相关性参考，样本少时要说明</w:t>
            </w:r>
          </w:p>
        </w:tc>
        <w:tc>
          <w:tcPr>
            <w:tcW w:type="dxa" w:w="2154"/>
            <w:shd w:val="clear" w:color="auto" w:fill="F3F5F9"/>
          </w:tcPr>
          <w:p>
            <w:r/>
            <w:r>
              <w:rPr>
                <w:sz w:val="17"/>
              </w:rPr>
              <w:t>Claude 看图 + 成交数据；报告里标“参考”不标“结论”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“给他照片预估大概装修预算”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先从照片判断状况等级（轻装 / 中装 / 毛坯级），再套公司自己的历史单价（Lark 里过去项目的每平尺花费）给出区间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半能。状况判断可做，预算必须来自公司历史数据，没有历史数据前只能给行业区间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Claude 看图分级 + Lark 历史单价；这是公司数据越多越准的地方</w:t>
            </w:r>
          </w:p>
        </w:tc>
      </w:tr>
    </w:tbl>
    <w:p>
      <w:pPr>
        <w:spacing w:after="40"/>
      </w:pPr>
    </w:p>
    <w:p>
      <w:pPr>
        <w:pStyle w:val="Heading1"/>
      </w:pPr>
      <w:r>
        <w:t>四、备选与暂不接入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40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能做什么</w:t>
            </w:r>
          </w:p>
        </w:tc>
        <w:tc>
          <w:tcPr>
            <w:tcW w:type="dxa" w:w="2041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价格</w:t>
            </w:r>
          </w:p>
        </w:tc>
        <w:tc>
          <w:tcPr>
            <w:tcW w:type="dxa" w:w="2381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什么时候再考虑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RealEstateAPI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房产详情 200+ 字段、可比房、地块、业主追踪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$599/月起（3 万点数）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ATTOM 价格谈不下来时作为替代</w:t>
            </w:r>
          </w:p>
        </w:tc>
      </w:tr>
      <w:tr>
        <w:tc>
          <w:tcPr>
            <w:tcW w:type="dxa" w:w="1814"/>
            <w:shd w:val="clear" w:color="auto" w:fill="F3F5F9"/>
          </w:tcPr>
          <w:p>
            <w:r/>
            <w:r>
              <w:rPr>
                <w:sz w:val="17"/>
              </w:rPr>
              <w:t>Regrid</w:t>
            </w:r>
          </w:p>
        </w:tc>
        <w:tc>
          <w:tcPr>
            <w:tcW w:type="dxa" w:w="3402"/>
            <w:shd w:val="clear" w:color="auto" w:fill="F3F5F9"/>
          </w:tcPr>
          <w:p>
            <w:r/>
            <w:r>
              <w:rPr>
                <w:sz w:val="17"/>
              </w:rPr>
              <w:t>地块边界、分区（zoning）、建筑轮廓，全美覆盖，也有 MCP</w:t>
            </w:r>
          </w:p>
        </w:tc>
        <w:tc>
          <w:tcPr>
            <w:tcW w:type="dxa" w:w="2041"/>
            <w:shd w:val="clear" w:color="auto" w:fill="F3F5F9"/>
          </w:tcPr>
          <w:p>
            <w:r/>
            <w:r>
              <w:rPr>
                <w:sz w:val="17"/>
              </w:rPr>
              <w:t>30 天免费沙盒，之后自助订阅</w:t>
            </w:r>
          </w:p>
        </w:tc>
        <w:tc>
          <w:tcPr>
            <w:tcW w:type="dxa" w:w="2381"/>
            <w:shd w:val="clear" w:color="auto" w:fill="F3F5F9"/>
          </w:tcPr>
          <w:p>
            <w:r/>
            <w:r>
              <w:rPr>
                <w:sz w:val="17"/>
              </w:rPr>
              <w:t>需要判断能否加建、分区限制时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Shovels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按地址查建筑许可历史；承包商的许可通过率、施工量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免费 500 条/月；$599/月起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做承包商评估、查目标房有没有未完工许可时</w:t>
            </w:r>
          </w:p>
        </w:tc>
      </w:tr>
      <w:tr>
        <w:tc>
          <w:tcPr>
            <w:tcW w:type="dxa" w:w="1814"/>
            <w:shd w:val="clear" w:color="auto" w:fill="F3F5F9"/>
          </w:tcPr>
          <w:p>
            <w:r/>
            <w:r>
              <w:rPr>
                <w:sz w:val="17"/>
              </w:rPr>
              <w:t>Zillow Bridge / 本地 MLS</w:t>
            </w:r>
          </w:p>
        </w:tc>
        <w:tc>
          <w:tcPr>
            <w:tcW w:type="dxa" w:w="3402"/>
            <w:shd w:val="clear" w:color="auto" w:fill="F3F5F9"/>
          </w:tcPr>
          <w:p>
            <w:r/>
            <w:r>
              <w:rPr>
                <w:sz w:val="17"/>
              </w:rPr>
              <w:t>经纪人级别的挂牌与成交数据，含室内照片</w:t>
            </w:r>
          </w:p>
        </w:tc>
        <w:tc>
          <w:tcPr>
            <w:tcW w:type="dxa" w:w="2041"/>
            <w:shd w:val="clear" w:color="auto" w:fill="F3F5F9"/>
          </w:tcPr>
          <w:p>
            <w:r/>
            <w:r>
              <w:rPr>
                <w:sz w:val="17"/>
              </w:rPr>
              <w:t>需要 MLS 授权，通常要持牌经纪人</w:t>
            </w:r>
          </w:p>
        </w:tc>
        <w:tc>
          <w:tcPr>
            <w:tcW w:type="dxa" w:w="2381"/>
            <w:shd w:val="clear" w:color="auto" w:fill="F3F5F9"/>
          </w:tcPr>
          <w:p>
            <w:r/>
            <w:r>
              <w:rPr>
                <w:sz w:val="17"/>
              </w:rPr>
              <w:t>客户如果有合作经纪人可以借其权限，否则先不碰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RSMeans / 1build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行业装修单价库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较贵，企业报价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公司自己的历史单价不够用时</w:t>
            </w:r>
          </w:p>
        </w:tc>
      </w:tr>
    </w:tbl>
    <w:p>
      <w:pPr>
        <w:spacing w:after="40"/>
      </w:pPr>
    </w:p>
    <w:p>
      <w:pPr>
        <w:pStyle w:val="Heading1"/>
      </w:pPr>
      <w:r>
        <w:t>五、输地址自动补全，以及和 Lark 旧数据的合并</w:t>
      </w:r>
    </w:p>
    <w:p>
      <w:pPr>
        <w:spacing w:after="80"/>
      </w:pPr>
      <w:r>
        <w:rPr>
          <w:b w:val="0"/>
          <w:i w:val="0"/>
        </w:rPr>
        <w:t>问题：能不能在“新建项目”时只输一个地址，就用接口和 AI 把一套房子的基本数据补全？和 Lark 里已有的数据合并会不会冲突？</w:t>
      </w:r>
    </w:p>
    <w:p>
      <w:pPr>
        <w:spacing w:after="80"/>
      </w:pPr>
      <w:r>
        <w:rPr>
          <w:b/>
          <w:i w:val="0"/>
        </w:rPr>
        <w:t>结论：可取，FlipperForce 已经这么做（输地址 → Google 补全 → 房产数据自动拉入）。我们照做，再加三样它没有的：每个值标来源、标把握度、冲突不覆盖而是并排让人选。</w:t>
      </w:r>
    </w:p>
    <w:p>
      <w:pPr>
        <w:pStyle w:val="Heading2"/>
      </w:pPr>
      <w:r>
        <w:t>5.1 能补全什么：分四档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档</w:t>
            </w:r>
          </w:p>
        </w:tc>
        <w:tc>
          <w:tcPr>
            <w:tcW w:type="dxa" w:w="340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15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7"/>
              </w:rPr>
              <w:t>直接填</w:t>
            </w:r>
            <w:r>
              <w:rPr>
                <w:sz w:val="17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标准地址、坐标、地块号、面积、卧卫、建造年份、税评、历史成交、按揭、业主、分区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ATTOM / RentCast / Regrid / Google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公共记录，可信；直接填入，标来源和日期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r/>
            <w:r>
              <w:rPr>
                <w:b/>
                <w:sz w:val="17"/>
              </w:rPr>
              <w:t>标“估算”</w:t>
            </w:r>
            <w:r>
              <w:rPr>
                <w:sz w:val="17"/>
              </w:rPr>
            </w:r>
          </w:p>
        </w:tc>
        <w:tc>
          <w:tcPr>
            <w:tcW w:type="dxa" w:w="3402"/>
            <w:shd w:val="clear" w:color="auto" w:fill="F3F5F9"/>
          </w:tcPr>
          <w:p>
            <w:r/>
            <w:r>
              <w:rPr>
                <w:sz w:val="17"/>
              </w:rPr>
              <w:t>估值、租金估值、可比房、区域行情（中位价、每平尺、在市天数）</w:t>
            </w:r>
          </w:p>
        </w:tc>
        <w:tc>
          <w:tcPr>
            <w:tcW w:type="dxa" w:w="2154"/>
            <w:shd w:val="clear" w:color="auto" w:fill="F3F5F9"/>
          </w:tcPr>
          <w:p>
            <w:r/>
            <w:r>
              <w:rPr>
                <w:sz w:val="17"/>
              </w:rPr>
              <w:t>HouseCanary / RentCast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模型输出；填入但标“估”，带日期和置信区间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7"/>
              </w:rPr>
              <w:t>标“AI 判断”</w:t>
            </w:r>
            <w:r>
              <w:rPr>
                <w:sz w:val="17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建筑风格、外观状况、周边主导风格、候选风险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Google 街景 + Claude 看图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给判断 + 依据 + 把握度；人可改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r/>
            <w:r>
              <w:rPr>
                <w:b/>
                <w:sz w:val="17"/>
              </w:rPr>
              <w:t>补不了</w:t>
            </w:r>
            <w:r>
              <w:rPr>
                <w:sz w:val="17"/>
              </w:rPr>
            </w:r>
          </w:p>
        </w:tc>
        <w:tc>
          <w:tcPr>
            <w:tcW w:type="dxa" w:w="3402"/>
            <w:shd w:val="clear" w:color="auto" w:fill="F3F5F9"/>
          </w:tcPr>
          <w:p>
            <w:r/>
            <w:r>
              <w:rPr>
                <w:sz w:val="17"/>
              </w:rPr>
              <w:t>买入价、装修预算、实际支出、承包商、内部日期、合同文件</w:t>
            </w:r>
          </w:p>
        </w:tc>
        <w:tc>
          <w:tcPr>
            <w:tcW w:type="dxa" w:w="2154"/>
            <w:shd w:val="clear" w:color="auto" w:fill="F3F5F9"/>
          </w:tcPr>
          <w:p>
            <w:r/>
            <w:r>
              <w:rPr>
                <w:sz w:val="17"/>
              </w:rPr>
              <w:t>只能人填，或从 Lark 迁入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留空并提示“缺什么”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一套房子的“基本数据”里，房产本身的那一半能自动补；公司业务的那一半补不了。这正好是 Data 栏与财务栏、文件栏的分界线。</w:t>
      </w:r>
    </w:p>
    <w:p>
      <w:pPr>
        <w:pStyle w:val="Heading2"/>
      </w:pPr>
      <w:r>
        <w:t>5.2 和 Lark 合并：不做“合并”，做“多来源 + 主值”</w:t>
      </w:r>
    </w:p>
    <w:p>
      <w:pPr>
        <w:spacing w:after="80"/>
      </w:pPr>
      <w:r>
        <w:rPr>
          <w:b w:val="0"/>
          <w:i w:val="0"/>
        </w:rPr>
        <w:t>每个字段不只存一个值，而是存多个来源各自的值，再定一个主值。每条来源记录包含：字段、值、来源、时间、把握度。冲突因此成为正常状态，而不是事故。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937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默认优先级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人工确认 &gt; 公共记录 &gt; Lark 原始 &gt; 模型估算 &gt; AI 判断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r/>
            <w:r>
              <w:rPr>
                <w:sz w:val="18"/>
              </w:rPr>
              <w:t>例外</w:t>
            </w:r>
          </w:p>
        </w:tc>
        <w:tc>
          <w:tcPr>
            <w:tcW w:type="dxa" w:w="7937"/>
            <w:shd w:val="clear" w:color="auto" w:fill="F3F5F9"/>
          </w:tcPr>
          <w:p>
            <w:r/>
            <w:r>
              <w:rPr>
                <w:sz w:val="18"/>
              </w:rPr>
              <w:t>面积、卧卫、车库等公司可能改造过的规格：Lark / 人工 优先于公共记录（公共记录是改造前的）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小差异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如面积差 5% 以内：自动取主值，留痕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r/>
            <w:r>
              <w:rPr>
                <w:sz w:val="18"/>
              </w:rPr>
              <w:t>大差异</w:t>
            </w:r>
          </w:p>
        </w:tc>
        <w:tc>
          <w:tcPr>
            <w:tcW w:type="dxa" w:w="7937"/>
            <w:shd w:val="clear" w:color="auto" w:fill="F3F5F9"/>
          </w:tcPr>
          <w:p>
            <w:r/>
            <w:r>
              <w:rPr>
                <w:sz w:val="18"/>
              </w:rPr>
              <w:t>标“有冲突”，两个值并排显示，人点选；选完记录谁选的、何时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原始数据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Lark 原始值永久保留副本；新库每个值可点回来源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r/>
            <w:r>
              <w:rPr>
                <w:sz w:val="18"/>
              </w:rPr>
              <w:t>匹配钥匙</w:t>
            </w:r>
          </w:p>
        </w:tc>
        <w:tc>
          <w:tcPr>
            <w:tcW w:type="dxa" w:w="7937"/>
            <w:shd w:val="clear" w:color="auto" w:fill="F3F5F9"/>
          </w:tcPr>
          <w:p>
            <w:r/>
            <w:r>
              <w:rPr>
                <w:sz w:val="18"/>
              </w:rPr>
              <w:t>先用 Google 标准化地址拿唯一编号，再用地块号（APN）做第二把钥匙；两把都对上才算同一套房子，防止 Lark 地址写法不一造成一房两条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最容易出的问题不是“值不同”，而是“对不上”：Lark 里同一套房子地址写法可能有好几种。匹配钥匙那一条是为此设计的。</w:t>
      </w:r>
    </w:p>
    <w:p>
      <w:pPr>
        <w:pStyle w:val="Heading2"/>
      </w:pPr>
      <w:r>
        <w:t>5.3 新建项目的流程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步</w:t>
            </w:r>
          </w:p>
        </w:tc>
        <w:tc>
          <w:tcPr>
            <w:tcW w:type="dxa" w:w="3515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用什么</w:t>
            </w:r>
          </w:p>
        </w:tc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输地址，自动补全，用户确认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Google Geocoding / Places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免费额度内</w:t>
            </w:r>
          </w:p>
        </w:tc>
      </w:tr>
      <w:tr>
        <w:tc>
          <w:tcPr>
            <w:tcW w:type="dxa" w:w="454"/>
            <w:shd w:val="clear" w:color="auto" w:fill="F3F5F9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515"/>
            <w:shd w:val="clear" w:color="auto" w:fill="F3F5F9"/>
          </w:tcPr>
          <w:p>
            <w:r/>
            <w:r>
              <w:rPr>
                <w:sz w:val="17"/>
              </w:rPr>
              <w:t>查重：系统里、Lark 里是否已有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标准地址 + 地块号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有则提示“已存在，是否打开”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并行拉公共记录和街景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ATTOM 或 RentCast、Google 街景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只拉免费或已订阅的</w:t>
            </w:r>
          </w:p>
        </w:tc>
      </w:tr>
      <w:tr>
        <w:tc>
          <w:tcPr>
            <w:tcW w:type="dxa" w:w="454"/>
            <w:shd w:val="clear" w:color="auto" w:fill="F3F5F9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515"/>
            <w:shd w:val="clear" w:color="auto" w:fill="F3F5F9"/>
          </w:tcPr>
          <w:p>
            <w:r/>
            <w:r>
              <w:rPr>
                <w:sz w:val="17"/>
              </w:rPr>
              <w:t>显示预填表，每格带来源小标签，人确认或修改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我们的界面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这是 FlipperForce 没有的一步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选策略（翻新/新建/出租）和阶段，建项目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与 FlipperForce 一致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3F5F9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515"/>
            <w:shd w:val="clear" w:color="auto" w:fill="F3F5F9"/>
          </w:tcPr>
          <w:p>
            <w:r/>
            <w:r>
              <w:rPr>
                <w:sz w:val="17"/>
              </w:rPr>
              <w:t>“一键分析”按钮：估值、可比房、AI 风格与状况判断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HouseCanary、Claude</w:t>
            </w:r>
          </w:p>
        </w:tc>
        <w:tc>
          <w:tcPr>
            <w:tcW w:type="dxa" w:w="2835"/>
            <w:shd w:val="clear" w:color="auto" w:fill="F3F5F9"/>
          </w:tcPr>
          <w:p>
            <w:r/>
            <w:r>
              <w:rPr>
                <w:sz w:val="17"/>
              </w:rPr>
              <w:t>单独一步，因为按次收费，不该每个线索都跑</w:t>
            </w:r>
          </w:p>
        </w:tc>
      </w:tr>
    </w:tbl>
    <w:p>
      <w:pPr>
        <w:spacing w:after="40"/>
      </w:pPr>
    </w:p>
    <w:p>
      <w:pPr>
        <w:pStyle w:val="Heading2"/>
      </w:pPr>
      <w:r>
        <w:t>5.4 顺序</w:t>
      </w:r>
    </w:p>
    <w:p>
      <w:pPr>
        <w:pStyle w:val="ListBullet"/>
        <w:spacing w:after="40"/>
      </w:pPr>
      <w:r>
        <w:rPr>
          <w:b/>
        </w:rPr>
        <w:t xml:space="preserve">1. </w:t>
      </w:r>
      <w:r>
        <w:t>先做新建项目的自动补全。它不依赖 Lark 权限，现在就能开始。</w:t>
      </w:r>
    </w:p>
    <w:p>
      <w:pPr>
        <w:pStyle w:val="ListBullet"/>
        <w:spacing w:after="40"/>
      </w:pPr>
      <w:r>
        <w:rPr>
          <w:b/>
        </w:rPr>
        <w:t xml:space="preserve">2. </w:t>
      </w:r>
      <w:r>
        <w:t>再做 Lark 迁移时的冲突合并。两者共用同一套“字段多来源”机制，先做前者等于把后者的地基打好。</w:t>
      </w:r>
    </w:p>
    <w:p>
      <w:pPr>
        <w:pStyle w:val="ListBullet"/>
        <w:spacing w:after="40"/>
      </w:pPr>
      <w:r>
        <w:rPr>
          <w:b/>
        </w:rPr>
        <w:t xml:space="preserve">3. </w:t>
      </w:r>
      <w:r>
        <w:t>AI 增强（风格、状况、风险候选、缺失提示）都挂在第 6 步按钮后面，全部是“建议 + 依据 + 把握度”，不直接写入主值。</w:t>
      </w:r>
    </w:p>
    <w:p>
      <w:pPr>
        <w:pStyle w:val="Heading1"/>
      </w:pPr>
      <w:r>
        <w:t>六、下一步与需要客户确认的事</w:t>
      </w:r>
    </w:p>
    <w:p>
      <w:pPr>
        <w:pStyle w:val="ListBullet"/>
        <w:spacing w:after="40"/>
      </w:pPr>
      <w:r>
        <w:rPr>
          <w:b/>
        </w:rPr>
        <w:t xml:space="preserve">1. </w:t>
      </w:r>
      <w:r>
        <w:t>公司主要在哪个城市 / 县做项目？这直接决定上面几家的数据覆盖和质量，需要用真实地址实测。</w:t>
      </w:r>
    </w:p>
    <w:p>
      <w:pPr>
        <w:pStyle w:val="ListBullet"/>
        <w:spacing w:after="40"/>
      </w:pPr>
      <w:r>
        <w:rPr>
          <w:b/>
        </w:rPr>
        <w:t xml:space="preserve">2. </w:t>
      </w:r>
      <w:r>
        <w:t>Lark 给我们什么权限？能否给一个开发者应用的读权限，让我们先盘点所有表和文档。</w:t>
      </w:r>
    </w:p>
    <w:p>
      <w:pPr>
        <w:pStyle w:val="ListBullet"/>
        <w:spacing w:after="40"/>
      </w:pPr>
      <w:r>
        <w:rPr>
          <w:b/>
        </w:rPr>
        <w:t xml:space="preserve">3. </w:t>
      </w:r>
      <w:r>
        <w:t>公司到现在做完多少套？有没有 3–5 套数据相对完整的，用来做全景视图样板和验证估值准不准。</w:t>
      </w:r>
    </w:p>
    <w:p>
      <w:pPr>
        <w:pStyle w:val="ListBullet"/>
        <w:spacing w:after="40"/>
      </w:pPr>
      <w:r>
        <w:rPr>
          <w:b/>
        </w:rPr>
        <w:t xml:space="preserve">4. </w:t>
      </w:r>
      <w:r>
        <w:t>先申请免费额度：RentCast 免费档、ATTOM 试用 key、Google 免费额度、Shovels 免费档；HouseCanary 先按月付一个 Pro 试一个月。</w:t>
      </w:r>
    </w:p>
    <w:p>
      <w:pPr>
        <w:pStyle w:val="ListBullet"/>
        <w:spacing w:after="40"/>
      </w:pPr>
      <w:r>
        <w:rPr>
          <w:b/>
        </w:rPr>
        <w:t xml:space="preserve">5. </w:t>
      </w:r>
      <w:r>
        <w:t>用同一个真实地址跑一遍五个接口，看每家返回什么、缺什么，再决定正式接哪几个。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