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75DC9" w14:textId="77777777" w:rsidR="003345F1" w:rsidRDefault="003345F1" w:rsidP="003345F1">
      <w:r>
        <w:t xml:space="preserve">Since the </w:t>
      </w:r>
      <w:r>
        <w:t>visualization</w:t>
      </w:r>
      <w:r>
        <w:t xml:space="preserve"> doesn't work and time is very very limited due t</w:t>
      </w:r>
      <w:r>
        <w:t xml:space="preserve">o deadlines of term I, I just </w:t>
      </w:r>
      <w:r>
        <w:t>tried 3 strategy and here are the results. You can better understand them if looking at the code. Don't worry, I add those analysis as comments on the customized_score() functions.</w:t>
      </w:r>
    </w:p>
    <w:p w14:paraId="6FF5C6E0" w14:textId="77777777" w:rsidR="003345F1" w:rsidRDefault="003345F1" w:rsidP="003345F1"/>
    <w:p w14:paraId="42DB7DEE" w14:textId="77777777" w:rsidR="003345F1" w:rsidRDefault="003345F1" w:rsidP="003345F1">
      <w:r>
        <w:t>Strategy: all opponent's legal moves are equal</w:t>
      </w:r>
    </w:p>
    <w:p w14:paraId="797AE55B" w14:textId="77777777" w:rsidR="003345F1" w:rsidRDefault="003345F1" w:rsidP="003345F1">
      <w:r>
        <w:t>Results: 42.86%</w:t>
      </w:r>
    </w:p>
    <w:p w14:paraId="7ABDC25A" w14:textId="77777777" w:rsidR="003345F1" w:rsidRDefault="003345F1" w:rsidP="003345F1">
      <w:r>
        <w:t xml:space="preserve">    ----------</w:t>
      </w:r>
    </w:p>
    <w:p w14:paraId="5CD5DEEB" w14:textId="77777777" w:rsidR="003345F1" w:rsidRDefault="003345F1" w:rsidP="003345F1">
      <w:r>
        <w:t xml:space="preserve">    Discussion:</w:t>
      </w:r>
    </w:p>
    <w:p w14:paraId="13D5D0B0" w14:textId="77777777" w:rsidR="003345F1" w:rsidRDefault="003345F1" w:rsidP="003345F1">
      <w:r>
        <w:t xml:space="preserve">    This scoring function just blindly evalu</w:t>
      </w:r>
      <w:r>
        <w:t>at</w:t>
      </w:r>
      <w:r>
        <w:t>e the number of possible legal moves left as if</w:t>
      </w:r>
    </w:p>
    <w:p w14:paraId="0CB3B852" w14:textId="77777777" w:rsidR="003345F1" w:rsidRDefault="003345F1" w:rsidP="003345F1">
      <w:r>
        <w:t xml:space="preserve">    the player can </w:t>
      </w:r>
      <w:r>
        <w:t>make move immediately instead</w:t>
      </w:r>
      <w:bookmarkStart w:id="0" w:name="_GoBack"/>
      <w:bookmarkEnd w:id="0"/>
      <w:r>
        <w:t xml:space="preserve"> of waiting for the opponent to finish.</w:t>
      </w:r>
    </w:p>
    <w:p w14:paraId="65B2E719" w14:textId="77777777" w:rsidR="003345F1" w:rsidRDefault="003345F1" w:rsidP="003345F1">
      <w:r>
        <w:t xml:space="preserve">    </w:t>
      </w:r>
      <w:r>
        <w:t>So,</w:t>
      </w:r>
      <w:r>
        <w:t xml:space="preserve"> it doesn't consider locations, nor the future board after </w:t>
      </w:r>
      <w:r>
        <w:t>opponent’s</w:t>
      </w:r>
      <w:r>
        <w:t xml:space="preserve"> move.</w:t>
      </w:r>
    </w:p>
    <w:p w14:paraId="1B588499" w14:textId="77777777" w:rsidR="003345F1" w:rsidRDefault="003345F1" w:rsidP="003345F1">
      <w:r>
        <w:t xml:space="preserve">    It's </w:t>
      </w:r>
      <w:r>
        <w:t>surprisingly</w:t>
      </w:r>
      <w:r>
        <w:t xml:space="preserve"> win the </w:t>
      </w:r>
      <w:r>
        <w:t>MM Improved</w:t>
      </w:r>
      <w:r>
        <w:t xml:space="preserve"> by 11 to 9</w:t>
      </w:r>
    </w:p>
    <w:p w14:paraId="2DE3A53E" w14:textId="77777777" w:rsidR="003345F1" w:rsidRDefault="003345F1" w:rsidP="003345F1"/>
    <w:p w14:paraId="11471631" w14:textId="77777777" w:rsidR="003345F1" w:rsidRDefault="003345F1" w:rsidP="003345F1">
      <w:r>
        <w:t xml:space="preserve">Strategy: Copy-and-paste   </w:t>
      </w:r>
    </w:p>
    <w:p w14:paraId="6F2B0108" w14:textId="77777777" w:rsidR="003345F1" w:rsidRDefault="003345F1" w:rsidP="003345F1">
      <w:r>
        <w:t>Results: 85.00%</w:t>
      </w:r>
    </w:p>
    <w:p w14:paraId="5FD388B0" w14:textId="77777777" w:rsidR="003345F1" w:rsidRDefault="003345F1" w:rsidP="003345F1">
      <w:r>
        <w:t xml:space="preserve">    ----------</w:t>
      </w:r>
    </w:p>
    <w:p w14:paraId="512FC0A5" w14:textId="77777777" w:rsidR="003345F1" w:rsidRDefault="003345F1" w:rsidP="003345F1">
      <w:r>
        <w:t xml:space="preserve">    Discussion:</w:t>
      </w:r>
    </w:p>
    <w:p w14:paraId="2FFE6BAF" w14:textId="77777777" w:rsidR="003345F1" w:rsidRDefault="003345F1" w:rsidP="003345F1">
      <w:r>
        <w:t xml:space="preserve">    Borrowing from the improved score from lecture. This works I guess because it includes both legal moves for me and for opponents.</w:t>
      </w:r>
    </w:p>
    <w:p w14:paraId="4E75E813" w14:textId="77777777" w:rsidR="003345F1" w:rsidRDefault="003345F1" w:rsidP="003345F1"/>
    <w:p w14:paraId="1C54F007" w14:textId="77777777" w:rsidR="003345F1" w:rsidRDefault="003345F1" w:rsidP="003345F1">
      <w:r>
        <w:t>Strategy: Edges are more important</w:t>
      </w:r>
    </w:p>
    <w:p w14:paraId="01890F31" w14:textId="77777777" w:rsidR="003345F1" w:rsidRDefault="003345F1" w:rsidP="003345F1">
      <w:r>
        <w:t>Results: 76.43%</w:t>
      </w:r>
    </w:p>
    <w:p w14:paraId="02188BB1" w14:textId="77777777" w:rsidR="003345F1" w:rsidRDefault="003345F1" w:rsidP="003345F1">
      <w:r>
        <w:t xml:space="preserve">    ----------            </w:t>
      </w:r>
    </w:p>
    <w:p w14:paraId="02B3C452" w14:textId="77777777" w:rsidR="003345F1" w:rsidRDefault="003345F1" w:rsidP="003345F1">
      <w:r>
        <w:t xml:space="preserve">    Discussion:</w:t>
      </w:r>
    </w:p>
    <w:p w14:paraId="457F338C" w14:textId="77777777" w:rsidR="003345F1" w:rsidRDefault="003345F1" w:rsidP="003345F1">
      <w:r>
        <w:t xml:space="preserve">    This heuristic was an attempt to weight the number of moves left to the player with </w:t>
      </w:r>
      <w:r>
        <w:t>them</w:t>
      </w:r>
    </w:p>
    <w:p w14:paraId="3BE96470" w14:textId="77777777" w:rsidR="003345F1" w:rsidRDefault="003345F1" w:rsidP="003345F1">
      <w:r>
        <w:t xml:space="preserve">    respective position on the board. By multiplying by the absolute value of the difference</w:t>
      </w:r>
    </w:p>
    <w:p w14:paraId="03BEF09C" w14:textId="77777777" w:rsidR="003345F1" w:rsidRDefault="003345F1" w:rsidP="003345F1">
      <w:r>
        <w:t xml:space="preserve">    between their x and y positions and the total width of the board, I am penalizing positions</w:t>
      </w:r>
    </w:p>
    <w:p w14:paraId="4F2154EE" w14:textId="77777777" w:rsidR="00B95832" w:rsidRDefault="003345F1" w:rsidP="003345F1">
      <w:r>
        <w:t xml:space="preserve">    in the center of the board and rewarding positions closer to the edges.</w:t>
      </w:r>
    </w:p>
    <w:sectPr w:rsidR="00B95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77D0D" w14:textId="77777777" w:rsidR="003345F1" w:rsidRDefault="003345F1" w:rsidP="003345F1">
      <w:pPr>
        <w:spacing w:after="0" w:line="240" w:lineRule="auto"/>
      </w:pPr>
      <w:r>
        <w:separator/>
      </w:r>
    </w:p>
  </w:endnote>
  <w:endnote w:type="continuationSeparator" w:id="0">
    <w:p w14:paraId="5FF66CFD" w14:textId="77777777" w:rsidR="003345F1" w:rsidRDefault="003345F1" w:rsidP="0033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311F8" w14:textId="77777777" w:rsidR="003345F1" w:rsidRDefault="003345F1" w:rsidP="003345F1">
      <w:pPr>
        <w:spacing w:after="0" w:line="240" w:lineRule="auto"/>
      </w:pPr>
      <w:r>
        <w:separator/>
      </w:r>
    </w:p>
  </w:footnote>
  <w:footnote w:type="continuationSeparator" w:id="0">
    <w:p w14:paraId="6E15C8C1" w14:textId="77777777" w:rsidR="003345F1" w:rsidRDefault="003345F1" w:rsidP="00334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54"/>
    <w:rsid w:val="003345F1"/>
    <w:rsid w:val="00B95832"/>
    <w:rsid w:val="00F6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ED382"/>
  <w15:chartTrackingRefBased/>
  <w15:docId w15:val="{A2DAD64B-A017-4FEB-95BD-0B696BDE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345F1"/>
  </w:style>
  <w:style w:type="paragraph" w:styleId="a5">
    <w:name w:val="footer"/>
    <w:basedOn w:val="a"/>
    <w:link w:val="a6"/>
    <w:uiPriority w:val="99"/>
    <w:unhideWhenUsed/>
    <w:rsid w:val="00334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34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Jingchen Li</dc:creator>
  <cp:keywords/>
  <dc:description/>
  <cp:lastModifiedBy>Jingchen Li</cp:lastModifiedBy>
  <cp:revision>2</cp:revision>
  <dcterms:created xsi:type="dcterms:W3CDTF">2017-05-22T06:50:00Z</dcterms:created>
  <dcterms:modified xsi:type="dcterms:W3CDTF">2017-05-22T06:51:00Z</dcterms:modified>
</cp:coreProperties>
</file>