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1EF" w:rsidRDefault="008E79E2" w:rsidP="007371B4">
      <w:pPr>
        <w:jc w:val="center"/>
        <w:rPr>
          <w:b/>
        </w:rPr>
      </w:pPr>
      <w:r w:rsidRPr="008E79E2">
        <w:rPr>
          <w:rFonts w:hint="eastAsia"/>
          <w:b/>
        </w:rPr>
        <w:t>輕油原料分析最佳裂解溫度</w:t>
      </w:r>
      <w:r w:rsidRPr="008E79E2">
        <w:rPr>
          <w:rFonts w:hint="eastAsia"/>
          <w:b/>
        </w:rPr>
        <w:t>(AI)</w:t>
      </w:r>
    </w:p>
    <w:p w:rsidR="00CC1024" w:rsidRDefault="007371B4" w:rsidP="00CC1024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製程說明</w:t>
      </w:r>
      <w:r>
        <w:rPr>
          <w:rFonts w:hint="eastAsia"/>
        </w:rPr>
        <w:t>:</w:t>
      </w:r>
    </w:p>
    <w:p w:rsidR="00934AD6" w:rsidRDefault="00CC1024" w:rsidP="00C0205C">
      <w:pPr>
        <w:ind w:firstLine="360"/>
      </w:pPr>
      <w:r>
        <w:rPr>
          <w:rFonts w:hint="eastAsia"/>
        </w:rPr>
        <w:t>隨著裂解爐的操作，</w:t>
      </w:r>
      <w:r w:rsidR="00457D79">
        <w:rPr>
          <w:rFonts w:hint="eastAsia"/>
        </w:rPr>
        <w:t>烴類高溫熱裂解生產乙烯時，輻射段爐管內表面會有焦碳的形成</w:t>
      </w:r>
      <w:r w:rsidRPr="000F06C0">
        <w:rPr>
          <w:rFonts w:hint="eastAsia"/>
        </w:rPr>
        <w:t>影響操作。</w:t>
      </w:r>
      <w:r>
        <w:rPr>
          <w:rFonts w:hint="eastAsia"/>
        </w:rPr>
        <w:t>而</w:t>
      </w:r>
      <w:r w:rsidRPr="000F06C0">
        <w:rPr>
          <w:rFonts w:hint="eastAsia"/>
        </w:rPr>
        <w:t>當爐管外表面溫度達到爐管材質所能承受的最高溫度時，裂解爐必須進行除焦，清除管內焦碳以後才能再次進行</w:t>
      </w:r>
      <w:r>
        <w:rPr>
          <w:rFonts w:hint="eastAsia"/>
        </w:rPr>
        <w:t>入料</w:t>
      </w:r>
      <w:r w:rsidRPr="000F06C0">
        <w:rPr>
          <w:rFonts w:hint="eastAsia"/>
        </w:rPr>
        <w:t>生產</w:t>
      </w:r>
      <w:r>
        <w:rPr>
          <w:rFonts w:hint="eastAsia"/>
        </w:rPr>
        <w:t>。</w:t>
      </w:r>
      <w:r w:rsidR="00457D79" w:rsidRPr="00457D79">
        <w:rPr>
          <w:rFonts w:hint="eastAsia"/>
        </w:rPr>
        <w:t>影響輻射段爐管結焦的因素</w:t>
      </w:r>
      <w:r w:rsidR="00457D79">
        <w:rPr>
          <w:rFonts w:hint="eastAsia"/>
        </w:rPr>
        <w:t>有</w:t>
      </w:r>
      <w:r w:rsidR="00457D79">
        <w:rPr>
          <w:rFonts w:hint="eastAsia"/>
        </w:rPr>
        <w:t>:</w:t>
      </w:r>
      <w:r w:rsidR="00457D79" w:rsidRPr="00457D79">
        <w:rPr>
          <w:rFonts w:hint="eastAsia"/>
        </w:rPr>
        <w:t xml:space="preserve"> 1.</w:t>
      </w:r>
      <w:r w:rsidR="00457D79" w:rsidRPr="00457D79">
        <w:rPr>
          <w:rFonts w:hint="eastAsia"/>
        </w:rPr>
        <w:t>原料性質</w:t>
      </w:r>
      <w:r w:rsidR="00457D79" w:rsidRPr="00457D79">
        <w:rPr>
          <w:rFonts w:hint="eastAsia"/>
        </w:rPr>
        <w:t>2.</w:t>
      </w:r>
      <w:r w:rsidR="00457D79">
        <w:rPr>
          <w:rFonts w:hint="eastAsia"/>
        </w:rPr>
        <w:t>裂解溫度</w:t>
      </w:r>
      <w:r w:rsidR="00457D79" w:rsidRPr="00457D79">
        <w:rPr>
          <w:rFonts w:hint="eastAsia"/>
        </w:rPr>
        <w:t>3.</w:t>
      </w:r>
      <w:r w:rsidR="00457D79">
        <w:rPr>
          <w:rFonts w:hint="eastAsia"/>
        </w:rPr>
        <w:t>滯留時間</w:t>
      </w:r>
      <w:r w:rsidR="00457D79" w:rsidRPr="00457D79">
        <w:rPr>
          <w:rFonts w:hint="eastAsia"/>
        </w:rPr>
        <w:t>4.</w:t>
      </w:r>
      <w:r w:rsidR="00457D79" w:rsidRPr="00457D79">
        <w:rPr>
          <w:rFonts w:hint="eastAsia"/>
        </w:rPr>
        <w:t>烴</w:t>
      </w:r>
      <w:r w:rsidR="00457D79">
        <w:rPr>
          <w:rFonts w:hint="eastAsia"/>
        </w:rPr>
        <w:t>分壓</w:t>
      </w:r>
      <w:r w:rsidR="00457D79">
        <w:t>…</w:t>
      </w:r>
      <w:r w:rsidR="00457D79">
        <w:rPr>
          <w:rFonts w:hint="eastAsia"/>
        </w:rPr>
        <w:t>等</w:t>
      </w:r>
      <w:r w:rsidR="00934AD6">
        <w:rPr>
          <w:rFonts w:hint="eastAsia"/>
        </w:rPr>
        <w:t>。其中</w:t>
      </w:r>
      <w:r w:rsidR="001A636E">
        <w:rPr>
          <w:rFonts w:hint="eastAsia"/>
        </w:rPr>
        <w:t>原料性質影響最為明顯</w:t>
      </w:r>
      <w:r w:rsidR="003A3A30">
        <w:rPr>
          <w:rFonts w:hint="eastAsia"/>
        </w:rPr>
        <w:t>，但原料性質並不可控，</w:t>
      </w:r>
      <w:r w:rsidR="003A3A30">
        <w:rPr>
          <w:rFonts w:hint="eastAsia"/>
        </w:rPr>
        <w:t>OL-1</w:t>
      </w:r>
      <w:r w:rsidR="003A3A30">
        <w:rPr>
          <w:rFonts w:hint="eastAsia"/>
        </w:rPr>
        <w:t>的原料是由煉油廠參配完成後再輸送至</w:t>
      </w:r>
      <w:r w:rsidR="003A3A30">
        <w:rPr>
          <w:rFonts w:hint="eastAsia"/>
        </w:rPr>
        <w:t>OL-1</w:t>
      </w:r>
      <w:r w:rsidR="003A3A30">
        <w:rPr>
          <w:rFonts w:hint="eastAsia"/>
        </w:rPr>
        <w:t>供我們使用，但會隨著煉油廠的原料槽切換而有所變化，僅能由裂解爐之裂解溫度進行控制。</w:t>
      </w:r>
      <w:r w:rsidR="003A3A30" w:rsidRPr="001A636E">
        <w:rPr>
          <w:rFonts w:hint="eastAsia"/>
        </w:rPr>
        <w:t>烴類裂解過程中</w:t>
      </w:r>
      <w:r w:rsidR="003A3A30">
        <w:rPr>
          <w:rFonts w:hint="eastAsia"/>
        </w:rPr>
        <w:t>，主要參與反應的成分有四種，合稱</w:t>
      </w:r>
      <w:r w:rsidR="003A3A30">
        <w:rPr>
          <w:rFonts w:hint="eastAsia"/>
        </w:rPr>
        <w:t>P.</w:t>
      </w:r>
      <w:r w:rsidR="003A3A30">
        <w:t>O.N.A</w:t>
      </w:r>
      <w:r w:rsidR="003A3A30">
        <w:rPr>
          <w:rFonts w:hint="eastAsia"/>
        </w:rPr>
        <w:t>，分別為</w:t>
      </w:r>
      <w:r w:rsidR="003A3A30">
        <w:rPr>
          <w:rFonts w:hint="eastAsia"/>
        </w:rPr>
        <w:t>Paraffin(</w:t>
      </w:r>
      <w:r w:rsidR="003A3A30">
        <w:rPr>
          <w:rFonts w:hint="eastAsia"/>
        </w:rPr>
        <w:t>烷烴</w:t>
      </w:r>
      <w:r w:rsidR="003A3A30">
        <w:rPr>
          <w:rFonts w:hint="eastAsia"/>
        </w:rPr>
        <w:t>)</w:t>
      </w:r>
      <w:r w:rsidR="003A3A30">
        <w:rPr>
          <w:rFonts w:hint="eastAsia"/>
        </w:rPr>
        <w:t>、</w:t>
      </w:r>
      <w:r w:rsidR="003A3A30">
        <w:rPr>
          <w:rFonts w:hint="eastAsia"/>
        </w:rPr>
        <w:t>Olefin(</w:t>
      </w:r>
      <w:r w:rsidR="003A3A30">
        <w:rPr>
          <w:rFonts w:hint="eastAsia"/>
        </w:rPr>
        <w:t>烯烴</w:t>
      </w:r>
      <w:r w:rsidR="003A3A30">
        <w:rPr>
          <w:rFonts w:hint="eastAsia"/>
        </w:rPr>
        <w:t>)</w:t>
      </w:r>
      <w:r w:rsidR="003A3A30">
        <w:rPr>
          <w:rFonts w:hint="eastAsia"/>
        </w:rPr>
        <w:t>、</w:t>
      </w:r>
      <w:r w:rsidR="003A3A30">
        <w:rPr>
          <w:rFonts w:hint="eastAsia"/>
        </w:rPr>
        <w:t>Naphthene(</w:t>
      </w:r>
      <w:r w:rsidR="003A3A30">
        <w:rPr>
          <w:rFonts w:hint="eastAsia"/>
        </w:rPr>
        <w:t>環烷烴</w:t>
      </w:r>
      <w:r w:rsidR="003A3A30">
        <w:rPr>
          <w:rFonts w:hint="eastAsia"/>
        </w:rPr>
        <w:t>)</w:t>
      </w:r>
      <w:r w:rsidR="003A3A30">
        <w:rPr>
          <w:rFonts w:hint="eastAsia"/>
        </w:rPr>
        <w:t>、</w:t>
      </w:r>
      <w:r w:rsidR="003A3A30">
        <w:rPr>
          <w:rFonts w:hint="eastAsia"/>
        </w:rPr>
        <w:t>Aromatics(</w:t>
      </w:r>
      <w:r w:rsidR="003A3A30">
        <w:rPr>
          <w:rFonts w:hint="eastAsia"/>
        </w:rPr>
        <w:t>芳香烴</w:t>
      </w:r>
      <w:r w:rsidR="003A3A30">
        <w:rPr>
          <w:rFonts w:hint="eastAsia"/>
        </w:rPr>
        <w:t>)</w:t>
      </w:r>
      <w:r w:rsidR="00C0205C">
        <w:rPr>
          <w:rFonts w:hint="eastAsia"/>
        </w:rPr>
        <w:t>，而這些成分在煉油廠</w:t>
      </w:r>
      <w:r w:rsidR="002D3882">
        <w:rPr>
          <w:rFonts w:hint="eastAsia"/>
        </w:rPr>
        <w:t>不同</w:t>
      </w:r>
      <w:r w:rsidR="00C0205C">
        <w:rPr>
          <w:rFonts w:hint="eastAsia"/>
        </w:rPr>
        <w:t>的參配下會有所變化</w:t>
      </w:r>
      <w:r w:rsidR="002D3882">
        <w:rPr>
          <w:rFonts w:hint="eastAsia"/>
        </w:rPr>
        <w:t>，而裂解溫度也需要雖之調整，否則溫度過高則會有過度的二次反應，溫度如果偏低則無法達到生產的目標</w:t>
      </w:r>
      <w:r w:rsidR="00C0205C">
        <w:rPr>
          <w:rFonts w:hint="eastAsia"/>
        </w:rPr>
        <w:t>。</w:t>
      </w:r>
    </w:p>
    <w:p w:rsidR="00CC1024" w:rsidRPr="001A636E" w:rsidRDefault="00CC1024" w:rsidP="00CC1024">
      <w:pPr>
        <w:pStyle w:val="a7"/>
        <w:ind w:leftChars="0" w:left="360"/>
      </w:pPr>
    </w:p>
    <w:p w:rsidR="00CC1024" w:rsidRDefault="00CC1024" w:rsidP="00CC1024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現狀</w:t>
      </w:r>
    </w:p>
    <w:p w:rsidR="005706B0" w:rsidRDefault="00934AD6" w:rsidP="00CC1024">
      <w:pPr>
        <w:ind w:firstLine="360"/>
      </w:pPr>
      <w:r>
        <w:rPr>
          <w:rFonts w:hint="eastAsia"/>
        </w:rPr>
        <w:t>目前盤面人員針對原料槽的變更，主要應對方式便是</w:t>
      </w:r>
      <w:r w:rsidR="00331DF6">
        <w:rPr>
          <w:rFonts w:hint="eastAsia"/>
        </w:rPr>
        <w:t>微調</w:t>
      </w:r>
      <w:r>
        <w:rPr>
          <w:rFonts w:hint="eastAsia"/>
        </w:rPr>
        <w:t>裂解爐的爐管出口溫度</w:t>
      </w:r>
      <w:r>
        <w:rPr>
          <w:rFonts w:hint="eastAsia"/>
        </w:rPr>
        <w:t>(Coil Outlet Temperature,COT)</w:t>
      </w:r>
      <w:r w:rsidR="00331DF6">
        <w:rPr>
          <w:rFonts w:hint="eastAsia"/>
        </w:rPr>
        <w:t>，若原料重質成分較多則增加</w:t>
      </w:r>
      <w:r w:rsidR="00331DF6">
        <w:rPr>
          <w:rFonts w:hint="eastAsia"/>
        </w:rPr>
        <w:t>COT</w:t>
      </w:r>
      <w:r w:rsidR="00331DF6">
        <w:rPr>
          <w:rFonts w:hint="eastAsia"/>
        </w:rPr>
        <w:t>，反之亦然</w:t>
      </w:r>
      <w:r>
        <w:rPr>
          <w:rFonts w:hint="eastAsia"/>
        </w:rPr>
        <w:t>，</w:t>
      </w:r>
      <w:r w:rsidR="00331DF6">
        <w:rPr>
          <w:rFonts w:hint="eastAsia"/>
        </w:rPr>
        <w:t>以達到設定</w:t>
      </w:r>
      <w:r w:rsidR="005706B0">
        <w:rPr>
          <w:rFonts w:hint="eastAsia"/>
        </w:rPr>
        <w:t>的乙烯丙烯</w:t>
      </w:r>
      <w:r w:rsidR="00331DF6">
        <w:rPr>
          <w:rFonts w:hint="eastAsia"/>
        </w:rPr>
        <w:t>轉化率</w:t>
      </w:r>
      <w:r w:rsidR="005706B0">
        <w:rPr>
          <w:rFonts w:hint="eastAsia"/>
        </w:rPr>
        <w:t>。</w:t>
      </w:r>
    </w:p>
    <w:p w:rsidR="00CC1024" w:rsidRPr="00934AD6" w:rsidRDefault="005706B0" w:rsidP="00CC1024">
      <w:pPr>
        <w:ind w:firstLine="360"/>
      </w:pPr>
      <w:r w:rsidRPr="00934AD6">
        <w:t xml:space="preserve"> </w:t>
      </w:r>
    </w:p>
    <w:p w:rsidR="00CC1024" w:rsidRDefault="00CC1024" w:rsidP="00CC1024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改善方向</w:t>
      </w:r>
    </w:p>
    <w:p w:rsidR="00CC1024" w:rsidRDefault="005706B0" w:rsidP="00CC1024">
      <w:pPr>
        <w:ind w:firstLine="360"/>
      </w:pPr>
      <w:r>
        <w:rPr>
          <w:rFonts w:hint="eastAsia"/>
        </w:rPr>
        <w:t>擬針對輕油原料組成</w:t>
      </w:r>
      <w:r w:rsidR="00331DF6">
        <w:rPr>
          <w:rFonts w:hint="eastAsia"/>
        </w:rPr>
        <w:t>進行分析再結合</w:t>
      </w:r>
      <w:r w:rsidR="00331DF6">
        <w:rPr>
          <w:rFonts w:hint="eastAsia"/>
        </w:rPr>
        <w:t>SPYRO</w:t>
      </w:r>
      <w:r w:rsidR="00331DF6">
        <w:rPr>
          <w:rFonts w:hint="eastAsia"/>
        </w:rPr>
        <w:t>進行計算</w:t>
      </w:r>
      <w:r w:rsidR="001E36C9">
        <w:rPr>
          <w:rFonts w:hint="eastAsia"/>
        </w:rPr>
        <w:t>，透過給予的參數達到收斂的結果</w:t>
      </w:r>
      <w:r w:rsidR="00331DF6">
        <w:rPr>
          <w:rFonts w:hint="eastAsia"/>
        </w:rPr>
        <w:t>，合理</w:t>
      </w:r>
      <w:r>
        <w:rPr>
          <w:rFonts w:hint="eastAsia"/>
        </w:rPr>
        <w:t>推</w:t>
      </w:r>
      <w:r w:rsidR="00331DF6">
        <w:rPr>
          <w:rFonts w:hint="eastAsia"/>
        </w:rPr>
        <w:t>導</w:t>
      </w:r>
      <w:r>
        <w:rPr>
          <w:rFonts w:hint="eastAsia"/>
        </w:rPr>
        <w:t>出裂解爐的最佳操作溫度，已增加生產效益。</w:t>
      </w:r>
    </w:p>
    <w:p w:rsidR="00D87E15" w:rsidRDefault="00D87E15" w:rsidP="00CC1024">
      <w:pPr>
        <w:ind w:firstLine="360"/>
      </w:pPr>
    </w:p>
    <w:p w:rsidR="00D87E15" w:rsidRDefault="00D87E15" w:rsidP="00CC1024">
      <w:pPr>
        <w:ind w:firstLine="360"/>
      </w:pPr>
    </w:p>
    <w:p w:rsidR="00D87E15" w:rsidRDefault="00D87E15" w:rsidP="00CC1024">
      <w:pPr>
        <w:ind w:firstLine="360"/>
      </w:pPr>
    </w:p>
    <w:p w:rsidR="00D87E15" w:rsidRDefault="00D87E15" w:rsidP="00CC1024">
      <w:pPr>
        <w:ind w:firstLine="360"/>
      </w:pPr>
    </w:p>
    <w:p w:rsidR="00D87E15" w:rsidRDefault="00D87E15" w:rsidP="00CC1024">
      <w:pPr>
        <w:ind w:firstLine="360"/>
      </w:pPr>
    </w:p>
    <w:p w:rsidR="00D87E15" w:rsidRDefault="00D87E15" w:rsidP="00CC1024">
      <w:pPr>
        <w:ind w:firstLine="360"/>
      </w:pPr>
    </w:p>
    <w:p w:rsidR="00D87E15" w:rsidRDefault="00D87E15" w:rsidP="00CC1024">
      <w:pPr>
        <w:ind w:firstLine="360"/>
      </w:pPr>
    </w:p>
    <w:p w:rsidR="00D87E15" w:rsidRDefault="00D87E15" w:rsidP="00CC1024">
      <w:pPr>
        <w:ind w:firstLine="360"/>
      </w:pPr>
    </w:p>
    <w:p w:rsidR="00D87E15" w:rsidRDefault="00D87E15" w:rsidP="00CC1024">
      <w:pPr>
        <w:ind w:firstLine="360"/>
      </w:pPr>
    </w:p>
    <w:p w:rsidR="00D87E15" w:rsidRDefault="00D87E15" w:rsidP="00CC1024">
      <w:pPr>
        <w:ind w:firstLine="360"/>
      </w:pPr>
    </w:p>
    <w:p w:rsidR="00D87E15" w:rsidRDefault="00D87E15" w:rsidP="00CC1024">
      <w:pPr>
        <w:ind w:firstLine="360"/>
      </w:pPr>
    </w:p>
    <w:p w:rsidR="00D87E15" w:rsidRDefault="00D87E15" w:rsidP="00CC1024">
      <w:pPr>
        <w:ind w:firstLine="360"/>
      </w:pPr>
    </w:p>
    <w:p w:rsidR="00D87E15" w:rsidRDefault="00D87E15" w:rsidP="00CC1024">
      <w:pPr>
        <w:ind w:firstLine="360"/>
      </w:pPr>
    </w:p>
    <w:p w:rsidR="00D87E15" w:rsidRDefault="00D87E15" w:rsidP="00CC1024">
      <w:pPr>
        <w:ind w:firstLine="360"/>
      </w:pPr>
    </w:p>
    <w:p w:rsidR="00D87E15" w:rsidRDefault="00D87E15" w:rsidP="00CC1024">
      <w:pPr>
        <w:ind w:firstLine="360"/>
      </w:pPr>
    </w:p>
    <w:p w:rsidR="00D87E15" w:rsidRDefault="00D87E15" w:rsidP="00CC1024">
      <w:pPr>
        <w:ind w:firstLine="360"/>
      </w:pPr>
    </w:p>
    <w:p w:rsidR="00D87E15" w:rsidRDefault="00D87E15" w:rsidP="00CC1024">
      <w:pPr>
        <w:ind w:firstLine="360"/>
      </w:pPr>
      <w:r>
        <w:rPr>
          <w:rFonts w:hint="eastAsia"/>
        </w:rPr>
        <w:t>NAPTHA  NMR(SPYRO C2C3C4</w:t>
      </w:r>
      <w:r>
        <w:rPr>
          <w:rFonts w:hint="eastAsia"/>
        </w:rPr>
        <w:t>價格</w:t>
      </w:r>
      <w:r>
        <w:rPr>
          <w:rFonts w:hint="eastAsia"/>
        </w:rPr>
        <w:t>-&gt;COT</w:t>
      </w:r>
      <w:r>
        <w:rPr>
          <w:rFonts w:hint="eastAsia"/>
        </w:rPr>
        <w:t>、</w:t>
      </w:r>
      <w:r>
        <w:rPr>
          <w:rFonts w:hint="eastAsia"/>
        </w:rPr>
        <w:t>) h</w:t>
      </w:r>
      <w:r>
        <w:t xml:space="preserve">eater  </w:t>
      </w:r>
      <w:r>
        <w:t>乙烯丙烯</w:t>
      </w:r>
      <w:r>
        <w:rPr>
          <w:rFonts w:hint="eastAsia"/>
        </w:rPr>
        <w:t xml:space="preserve"> </w:t>
      </w:r>
    </w:p>
    <w:p w:rsidR="00D87E15" w:rsidRDefault="00D87E15" w:rsidP="00CC1024">
      <w:pPr>
        <w:ind w:firstLine="360"/>
      </w:pPr>
    </w:p>
    <w:p w:rsidR="00D87E15" w:rsidRDefault="00D87E15" w:rsidP="00CC1024">
      <w:pPr>
        <w:ind w:firstLine="360"/>
        <w:rPr>
          <w:rFonts w:hint="eastAsia"/>
        </w:rPr>
      </w:pPr>
      <w:r>
        <w:t xml:space="preserve">NAPTHA  </w:t>
      </w:r>
      <w:r>
        <w:t>送樣分析</w:t>
      </w:r>
      <w:r>
        <w:t xml:space="preserve">  SPYRO  COT  TABLE(</w:t>
      </w:r>
      <w:r>
        <w:t>預估</w:t>
      </w:r>
      <w:r>
        <w:t>VS</w:t>
      </w:r>
      <w:r>
        <w:t>實際</w:t>
      </w:r>
      <w:bookmarkStart w:id="0" w:name="_GoBack"/>
      <w:bookmarkEnd w:id="0"/>
      <w:r>
        <w:t>)</w:t>
      </w:r>
    </w:p>
    <w:sectPr w:rsidR="00D87E1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3318" w:rsidRDefault="00CA3318" w:rsidP="007371B4">
      <w:r>
        <w:separator/>
      </w:r>
    </w:p>
  </w:endnote>
  <w:endnote w:type="continuationSeparator" w:id="0">
    <w:p w:rsidR="00CA3318" w:rsidRDefault="00CA3318" w:rsidP="00737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3318" w:rsidRDefault="00CA3318" w:rsidP="007371B4">
      <w:r>
        <w:separator/>
      </w:r>
    </w:p>
  </w:footnote>
  <w:footnote w:type="continuationSeparator" w:id="0">
    <w:p w:rsidR="00CA3318" w:rsidRDefault="00CA3318" w:rsidP="007371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8438D4"/>
    <w:multiLevelType w:val="hybridMultilevel"/>
    <w:tmpl w:val="AA7618F8"/>
    <w:lvl w:ilvl="0" w:tplc="7D98C5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50F"/>
    <w:rsid w:val="000F06C0"/>
    <w:rsid w:val="001A636E"/>
    <w:rsid w:val="001E36C9"/>
    <w:rsid w:val="00206700"/>
    <w:rsid w:val="002D3882"/>
    <w:rsid w:val="00331DF6"/>
    <w:rsid w:val="003A3A30"/>
    <w:rsid w:val="003C1DEF"/>
    <w:rsid w:val="00457D79"/>
    <w:rsid w:val="005706B0"/>
    <w:rsid w:val="005A46F7"/>
    <w:rsid w:val="005B41EF"/>
    <w:rsid w:val="006360C6"/>
    <w:rsid w:val="0064617D"/>
    <w:rsid w:val="00692319"/>
    <w:rsid w:val="007371B4"/>
    <w:rsid w:val="008E79E2"/>
    <w:rsid w:val="008F0156"/>
    <w:rsid w:val="00934AD6"/>
    <w:rsid w:val="00BB590F"/>
    <w:rsid w:val="00BC550F"/>
    <w:rsid w:val="00C0205C"/>
    <w:rsid w:val="00C50652"/>
    <w:rsid w:val="00CA3318"/>
    <w:rsid w:val="00CC1024"/>
    <w:rsid w:val="00D304B7"/>
    <w:rsid w:val="00D8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BE3BBF43-5331-4A7E-AF2A-CDECA19CF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71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71B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71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71B4"/>
    <w:rPr>
      <w:sz w:val="20"/>
      <w:szCs w:val="20"/>
    </w:rPr>
  </w:style>
  <w:style w:type="paragraph" w:styleId="a7">
    <w:name w:val="List Paragraph"/>
    <w:basedOn w:val="a"/>
    <w:uiPriority w:val="34"/>
    <w:qFormat/>
    <w:rsid w:val="007371B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陳致穎</dc:creator>
  <cp:keywords/>
  <dc:description/>
  <cp:lastModifiedBy>陳致穎</cp:lastModifiedBy>
  <cp:revision>13</cp:revision>
  <dcterms:created xsi:type="dcterms:W3CDTF">2021-07-20T06:41:00Z</dcterms:created>
  <dcterms:modified xsi:type="dcterms:W3CDTF">2021-08-11T02:54:00Z</dcterms:modified>
</cp:coreProperties>
</file>