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Jiao Feng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jc w:val="center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jiaobof@gmail.com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sz w:val="24"/>
        </w:rPr>
        <w:t xml:space="preserve"> 937-520-9931</w:t>
      </w:r>
    </w:p>
    <w:p>
      <w:pPr>
        <w:spacing w:after="0"/>
        <w:ind w:left="-720" w:right="-334" w:firstLine="360"/>
        <w:jc w:val="left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STRENGTHS</w:t>
      </w:r>
    </w:p>
    <w:p>
      <w:pPr>
        <w:tabs>
          <w:tab w:val="left" w:pos="360"/>
        </w:tabs>
        <w:spacing w:after="0" w:line="240" w:lineRule="auto"/>
        <w:ind w:left="-720" w:right="-334" w:firstLine="360"/>
        <w:jc w:val="left"/>
        <w:rPr>
          <w:rFonts w:hint="default" w:ascii="Times New Roman" w:hAnsi="Times New Roman" w:eastAsia="Calibri" w:cs="Times New Roman"/>
          <w:sz w:val="22"/>
          <w:szCs w:val="22"/>
        </w:rPr>
      </w:pPr>
      <w:r>
        <w:rPr>
          <w:rFonts w:hint="default" w:ascii="Times New Roman" w:hAnsi="Times New Roman" w:eastAsia="Calibri" w:cs="Times New Roman"/>
          <w:sz w:val="22"/>
          <w:szCs w:val="22"/>
        </w:rPr>
        <w:t>Expertise, experience leading small groups on projects, outstanding communications skills, curiosity, problem-solving skills and persistence.</w:t>
      </w:r>
    </w:p>
    <w:p>
      <w:pPr>
        <w:spacing w:after="0"/>
        <w:ind w:left="-720" w:right="-334" w:firstLine="360"/>
        <w:jc w:val="left"/>
        <w:rPr>
          <w:rFonts w:hint="default" w:ascii="Times New Roman" w:hAnsi="Times New Roman" w:cs="Times New Roman"/>
          <w:b/>
          <w:bCs/>
          <w:sz w:val="24"/>
        </w:rPr>
      </w:pPr>
    </w:p>
    <w:p>
      <w:pPr>
        <w:spacing w:after="0"/>
        <w:ind w:left="-720" w:right="-334" w:firstLine="360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WORK HISTORY</w:t>
      </w:r>
    </w:p>
    <w:p>
      <w:pPr>
        <w:pStyle w:val="6"/>
        <w:numPr>
          <w:ilvl w:val="0"/>
          <w:numId w:val="1"/>
        </w:numPr>
        <w:spacing w:after="0"/>
        <w:ind w:left="-720" w:right="-334" w:firstLine="360"/>
        <w:jc w:val="left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/>
          <w:i w:val="0"/>
          <w:iCs w:val="0"/>
          <w:sz w:val="22"/>
          <w:szCs w:val="22"/>
        </w:rPr>
        <w:t>Vocalink Global.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 xml:space="preserve"> Dayton, Ohio. 2019 – present.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u w:val="single"/>
        </w:rPr>
        <w:t>Medical Interpreter.</w:t>
      </w:r>
    </w:p>
    <w:p>
      <w:pPr>
        <w:spacing w:after="0"/>
        <w:ind w:left="-720" w:right="-334" w:firstLine="360"/>
        <w:jc w:val="left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 xml:space="preserve">Provide </w:t>
      </w:r>
      <w:r>
        <w:rPr>
          <w:rFonts w:hint="eastAsia" w:ascii="Times New Roman" w:hAnsi="Times New Roman" w:cs="Times New Roman"/>
          <w:i w:val="0"/>
          <w:iCs w:val="0"/>
          <w:sz w:val="22"/>
          <w:szCs w:val="22"/>
          <w:lang w:val="en-US" w:eastAsia="zh-CN"/>
        </w:rPr>
        <w:t xml:space="preserve">interpretation and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>translation services for Chinese speaking people.</w:t>
      </w:r>
    </w:p>
    <w:p>
      <w:pPr>
        <w:pStyle w:val="6"/>
        <w:numPr>
          <w:ilvl w:val="0"/>
          <w:numId w:val="1"/>
        </w:numPr>
        <w:spacing w:after="0"/>
        <w:ind w:left="-720" w:right="-334" w:firstLine="360"/>
        <w:jc w:val="left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/>
          <w:i w:val="0"/>
          <w:iCs w:val="0"/>
          <w:sz w:val="22"/>
          <w:szCs w:val="22"/>
        </w:rPr>
        <w:t>Miami Valley Interpreters, LLC.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 xml:space="preserve"> Dayton, Ohio. 2019 – present.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u w:val="single"/>
        </w:rPr>
        <w:t>Medical Interpreter.</w:t>
      </w:r>
    </w:p>
    <w:p>
      <w:pPr>
        <w:spacing w:after="0"/>
        <w:ind w:left="-720" w:right="-334" w:firstLine="360"/>
        <w:jc w:val="left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>Provide</w:t>
      </w:r>
      <w:r>
        <w:rPr>
          <w:rFonts w:hint="eastAsia" w:ascii="Times New Roman" w:hAnsi="Times New Roman" w:cs="Times New Roman"/>
          <w:i w:val="0"/>
          <w:iCs w:val="0"/>
          <w:sz w:val="22"/>
          <w:szCs w:val="22"/>
          <w:lang w:val="en-US" w:eastAsia="zh-CN"/>
        </w:rPr>
        <w:t xml:space="preserve"> interpretation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 xml:space="preserve"> translation services for Chinese speaking people.</w:t>
      </w:r>
    </w:p>
    <w:p>
      <w:pPr>
        <w:pStyle w:val="6"/>
        <w:numPr>
          <w:ilvl w:val="0"/>
          <w:numId w:val="1"/>
        </w:numPr>
        <w:spacing w:after="0"/>
        <w:ind w:left="-720" w:right="-334" w:firstLine="360"/>
        <w:jc w:val="left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/>
          <w:i w:val="0"/>
          <w:iCs w:val="0"/>
          <w:sz w:val="22"/>
          <w:szCs w:val="22"/>
        </w:rPr>
        <w:t>Affordable Language services.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 xml:space="preserve"> Cincinnati, Ohio. 2019 – present.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u w:val="single"/>
        </w:rPr>
        <w:t>Medical Interpreter.</w:t>
      </w:r>
    </w:p>
    <w:p>
      <w:pPr>
        <w:spacing w:after="0"/>
        <w:ind w:left="-720" w:right="-334" w:firstLine="360"/>
        <w:jc w:val="left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>Provide translation services for Chinese speaking people.</w:t>
      </w:r>
    </w:p>
    <w:p>
      <w:pPr>
        <w:pStyle w:val="6"/>
        <w:numPr>
          <w:ilvl w:val="0"/>
          <w:numId w:val="1"/>
        </w:numPr>
        <w:spacing w:after="0"/>
        <w:ind w:left="-720" w:right="-334" w:firstLine="360"/>
        <w:jc w:val="left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bookmarkStart w:id="0" w:name="_GoBack"/>
      <w:r>
        <w:rPr>
          <w:rFonts w:hint="default" w:ascii="Times New Roman" w:hAnsi="Times New Roman" w:cs="Times New Roman"/>
          <w:b/>
          <w:i w:val="0"/>
          <w:iCs w:val="0"/>
          <w:sz w:val="22"/>
          <w:szCs w:val="22"/>
        </w:rPr>
        <w:t>Netease,</w:t>
      </w:r>
      <w:bookmarkEnd w:id="0"/>
      <w:r>
        <w:rPr>
          <w:rFonts w:hint="default" w:ascii="Times New Roman" w:hAnsi="Times New Roman" w:cs="Times New Roman"/>
          <w:b/>
          <w:i w:val="0"/>
          <w:iCs w:val="0"/>
          <w:sz w:val="22"/>
          <w:szCs w:val="22"/>
        </w:rPr>
        <w:t xml:space="preserve"> Inc.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 xml:space="preserve"> 2015 – 2016.</w:t>
      </w:r>
      <w:r>
        <w:rPr>
          <w:rFonts w:hint="default" w:ascii="Times New Roman" w:hAnsi="Times New Roman" w:cs="Times New Roman"/>
          <w:i w:val="0"/>
          <w:iCs w:val="0"/>
          <w:color w:val="FF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 xml:space="preserve">Guangzhou, China.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u w:val="single"/>
        </w:rPr>
        <w:t>Quality Assurance.</w:t>
      </w:r>
    </w:p>
    <w:p>
      <w:pPr>
        <w:spacing w:after="0"/>
        <w:ind w:left="-720" w:right="-334" w:firstLine="360"/>
        <w:jc w:val="left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>Programming, debugging and software test.</w:t>
      </w:r>
    </w:p>
    <w:p>
      <w:pPr>
        <w:pStyle w:val="6"/>
        <w:numPr>
          <w:ilvl w:val="0"/>
          <w:numId w:val="1"/>
        </w:numPr>
        <w:spacing w:after="0"/>
        <w:ind w:left="-720" w:right="-334" w:firstLine="360"/>
        <w:jc w:val="left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/>
          <w:i w:val="0"/>
          <w:iCs w:val="0"/>
          <w:sz w:val="22"/>
          <w:szCs w:val="22"/>
        </w:rPr>
        <w:t>4399 Network Co., Ltd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>. 2014 – 2015.</w:t>
      </w:r>
      <w:r>
        <w:rPr>
          <w:rFonts w:hint="default" w:ascii="Times New Roman" w:hAnsi="Times New Roman" w:cs="Times New Roman"/>
          <w:i w:val="0"/>
          <w:iCs w:val="0"/>
          <w:color w:val="FF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 xml:space="preserve">Guangzhou, China.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  <w:u w:val="single"/>
        </w:rPr>
        <w:t>Quality Assurance.</w:t>
      </w:r>
    </w:p>
    <w:p>
      <w:pPr>
        <w:spacing w:after="0"/>
        <w:ind w:left="-720" w:right="-334" w:firstLine="360"/>
        <w:jc w:val="left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 xml:space="preserve">Programming, debugging and software test. </w:t>
      </w:r>
    </w:p>
    <w:p>
      <w:pPr>
        <w:spacing w:after="0"/>
        <w:ind w:left="-720" w:right="-334" w:firstLine="360"/>
        <w:jc w:val="left"/>
        <w:rPr>
          <w:rFonts w:hint="default" w:ascii="Times New Roman" w:hAnsi="Times New Roman" w:cs="Times New Roman"/>
          <w:sz w:val="24"/>
        </w:rPr>
      </w:pPr>
    </w:p>
    <w:p>
      <w:pPr>
        <w:spacing w:after="0"/>
        <w:ind w:left="-720" w:right="-334" w:firstLine="360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EDUCATION</w:t>
      </w:r>
    </w:p>
    <w:p>
      <w:pPr>
        <w:pStyle w:val="6"/>
        <w:numPr>
          <w:ilvl w:val="0"/>
          <w:numId w:val="1"/>
        </w:numPr>
        <w:spacing w:after="0"/>
        <w:ind w:left="-720" w:right="-334" w:firstLine="360"/>
        <w:jc w:val="left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  <w:u w:val="single"/>
        </w:rPr>
        <w:t>Master of Software Engineering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>Sun Yat-sen University. Guangzhou, China.  2013-2015</w:t>
      </w:r>
    </w:p>
    <w:p>
      <w:pPr>
        <w:pStyle w:val="6"/>
        <w:numPr>
          <w:ilvl w:val="0"/>
          <w:numId w:val="1"/>
        </w:numPr>
        <w:spacing w:after="0"/>
        <w:ind w:left="-720" w:right="-334" w:firstLine="360"/>
        <w:jc w:val="left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  <w:u w:val="single"/>
        </w:rPr>
        <w:t>Bachelor of Software Engineering</w:t>
      </w:r>
      <w:r>
        <w:rPr>
          <w:rFonts w:hint="default" w:ascii="Times New Roman" w:hAnsi="Times New Roman" w:cs="Times New Roman"/>
          <w:b/>
          <w:i w:val="0"/>
          <w:iCs w:val="0"/>
          <w:sz w:val="22"/>
          <w:szCs w:val="22"/>
        </w:rPr>
        <w:t xml:space="preserve"> </w:t>
      </w:r>
      <w:r>
        <w:rPr>
          <w:rFonts w:hint="eastAsia" w:ascii="Times New Roman" w:hAnsi="Times New Roman" w:cs="Times New Roman"/>
          <w:b w:val="0"/>
          <w:bCs/>
          <w:i w:val="0"/>
          <w:iCs w:val="0"/>
          <w:sz w:val="22"/>
          <w:szCs w:val="22"/>
          <w:lang w:val="en-US" w:eastAsia="zh-CN"/>
        </w:rPr>
        <w:t xml:space="preserve">Dalian </w:t>
      </w:r>
      <w:r>
        <w:rPr>
          <w:rFonts w:hint="default" w:ascii="Times New Roman" w:hAnsi="Times New Roman" w:cs="Times New Roman"/>
          <w:b w:val="0"/>
          <w:bCs/>
          <w:i w:val="0"/>
          <w:iCs w:val="0"/>
          <w:sz w:val="22"/>
          <w:szCs w:val="22"/>
        </w:rPr>
        <w:t>J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>iaotong University. Dalian, China.  2009-2013</w:t>
      </w:r>
    </w:p>
    <w:p>
      <w:pPr>
        <w:pStyle w:val="6"/>
        <w:numPr>
          <w:ilvl w:val="0"/>
          <w:numId w:val="1"/>
        </w:numPr>
        <w:spacing w:after="0"/>
        <w:ind w:left="-720" w:right="-334" w:firstLine="360"/>
        <w:jc w:val="left"/>
        <w:rPr>
          <w:rFonts w:hint="default" w:ascii="Times New Roman" w:hAnsi="Times New Roman" w:cs="Times New Roman"/>
          <w:i w:val="0"/>
          <w:iCs w:val="0"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  <w:u w:val="single"/>
        </w:rPr>
        <w:t>Database Administrator Certificate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>(highest level)</w:t>
      </w:r>
      <w:r>
        <w:rPr>
          <w:rFonts w:hint="eastAsia" w:ascii="Times New Roman" w:hAnsi="Times New Roman" w:cs="Times New Roman"/>
          <w:i w:val="0"/>
          <w:iCs w:val="0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2"/>
          <w:szCs w:val="22"/>
        </w:rPr>
        <w:t>National Educational Examination Authority (NEEA). China. 2012</w:t>
      </w:r>
    </w:p>
    <w:p>
      <w:pPr>
        <w:spacing w:after="0"/>
        <w:ind w:right="-334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spacing w:after="0"/>
        <w:ind w:left="-720" w:right="-334" w:firstLine="360"/>
        <w:jc w:val="left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REVELANT SKILLS and EXPERIENCE</w:t>
      </w:r>
    </w:p>
    <w:p>
      <w:pPr>
        <w:pStyle w:val="6"/>
        <w:numPr>
          <w:ilvl w:val="0"/>
          <w:numId w:val="2"/>
        </w:numPr>
        <w:spacing w:after="0"/>
        <w:ind w:left="-720" w:right="-334" w:firstLine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Interpretation experience in Hospital settings such as Operating rooms, Exam rooms, Patient rooms, Doctor’s Office’s and Emergency Room.</w:t>
      </w:r>
    </w:p>
    <w:p>
      <w:pPr>
        <w:pStyle w:val="6"/>
        <w:numPr>
          <w:ilvl w:val="0"/>
          <w:numId w:val="2"/>
        </w:numPr>
        <w:spacing w:after="0"/>
        <w:ind w:left="-720" w:right="-334" w:firstLine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Interpretation experience in Educational settings.</w:t>
      </w:r>
    </w:p>
    <w:p>
      <w:pPr>
        <w:pStyle w:val="6"/>
        <w:numPr>
          <w:ilvl w:val="0"/>
          <w:numId w:val="2"/>
        </w:numPr>
        <w:spacing w:after="0"/>
        <w:ind w:left="-720" w:right="-334" w:firstLine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Interpretation experience in Legal settings.</w:t>
      </w:r>
    </w:p>
    <w:p>
      <w:pPr>
        <w:pStyle w:val="6"/>
        <w:numPr>
          <w:ilvl w:val="0"/>
          <w:numId w:val="2"/>
        </w:numPr>
        <w:spacing w:after="0"/>
        <w:ind w:left="-720" w:right="-334" w:firstLine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Three plus years of programming and debugging experience.</w:t>
      </w:r>
    </w:p>
    <w:p>
      <w:pPr>
        <w:pStyle w:val="6"/>
        <w:numPr>
          <w:ilvl w:val="0"/>
          <w:numId w:val="2"/>
        </w:numPr>
        <w:spacing w:after="0"/>
        <w:ind w:left="-720" w:right="-334" w:firstLine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Successfully communicated with people of various departments and managed time to work on multiple projects running in parallel, coordinating with the larger team and for individually assigned work.</w:t>
      </w:r>
    </w:p>
    <w:p>
      <w:pPr>
        <w:pStyle w:val="6"/>
        <w:numPr>
          <w:ilvl w:val="0"/>
          <w:numId w:val="2"/>
        </w:numPr>
        <w:spacing w:after="0"/>
        <w:ind w:left="-720" w:right="-334" w:firstLine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Consistently achieved goals ahead of expected average time set for task.</w:t>
      </w:r>
    </w:p>
    <w:p>
      <w:pPr>
        <w:pStyle w:val="6"/>
        <w:numPr>
          <w:ilvl w:val="0"/>
          <w:numId w:val="2"/>
        </w:numPr>
        <w:spacing w:after="0"/>
        <w:ind w:left="-720" w:right="-334" w:firstLine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Fluent in Chinese and English.</w:t>
      </w:r>
    </w:p>
    <w:p>
      <w:pPr>
        <w:pStyle w:val="6"/>
        <w:numPr>
          <w:ilvl w:val="0"/>
          <w:numId w:val="2"/>
        </w:numPr>
        <w:spacing w:after="0"/>
        <w:ind w:left="-720" w:right="-334" w:firstLine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Proficient in calculus, logical reasoning, and other forms of mathematics.</w:t>
      </w:r>
    </w:p>
    <w:p>
      <w:pPr>
        <w:pStyle w:val="6"/>
        <w:numPr>
          <w:ilvl w:val="0"/>
          <w:numId w:val="2"/>
        </w:numPr>
        <w:spacing w:after="0"/>
        <w:ind w:left="-720" w:right="-334" w:firstLine="360"/>
        <w:jc w:val="left"/>
      </w:pPr>
      <w:r>
        <w:rPr>
          <w:rFonts w:hint="default" w:ascii="Times New Roman" w:hAnsi="Times New Roman" w:cs="Times New Roman"/>
          <w:sz w:val="22"/>
          <w:szCs w:val="22"/>
        </w:rPr>
        <w:t xml:space="preserve">Mentored others to get through China’s national post-graduate entrance examination (similar to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GRE</w:t>
      </w:r>
      <w:r>
        <w:rPr>
          <w:rFonts w:hint="default" w:ascii="Times New Roman" w:hAnsi="Times New Roman" w:cs="Times New Roman"/>
          <w:sz w:val="22"/>
          <w:szCs w:val="22"/>
        </w:rPr>
        <w:t>) as a personal side project.</w:t>
      </w:r>
      <w:r>
        <w:rPr>
          <w:rFonts w:hint="eastAsia"/>
        </w:rPr>
        <w:tab/>
      </w:r>
    </w:p>
    <w:sectPr>
      <w:pgSz w:w="11906" w:h="16838"/>
      <w:pgMar w:top="1440" w:right="1746" w:bottom="1440" w:left="174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27FD7"/>
    <w:multiLevelType w:val="multilevel"/>
    <w:tmpl w:val="3BE27FD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DD8773F"/>
    <w:multiLevelType w:val="multilevel"/>
    <w:tmpl w:val="5DD8773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EF009B9"/>
    <w:rsid w:val="00004873"/>
    <w:rsid w:val="000471A4"/>
    <w:rsid w:val="00125536"/>
    <w:rsid w:val="001F06B8"/>
    <w:rsid w:val="00263455"/>
    <w:rsid w:val="00292CA4"/>
    <w:rsid w:val="002D7E05"/>
    <w:rsid w:val="003B4423"/>
    <w:rsid w:val="003D4803"/>
    <w:rsid w:val="00514CDA"/>
    <w:rsid w:val="0055268B"/>
    <w:rsid w:val="00563529"/>
    <w:rsid w:val="005953DF"/>
    <w:rsid w:val="00656771"/>
    <w:rsid w:val="007C16DF"/>
    <w:rsid w:val="008372E5"/>
    <w:rsid w:val="0087451F"/>
    <w:rsid w:val="009769DD"/>
    <w:rsid w:val="00A65CB3"/>
    <w:rsid w:val="00D43E94"/>
    <w:rsid w:val="00E663A6"/>
    <w:rsid w:val="00F069A8"/>
    <w:rsid w:val="00FB5020"/>
    <w:rsid w:val="02E64936"/>
    <w:rsid w:val="061E7100"/>
    <w:rsid w:val="064A6380"/>
    <w:rsid w:val="06615853"/>
    <w:rsid w:val="068748B6"/>
    <w:rsid w:val="06C416C8"/>
    <w:rsid w:val="071C1DC8"/>
    <w:rsid w:val="09ED223B"/>
    <w:rsid w:val="0A8606CD"/>
    <w:rsid w:val="0AA96AC6"/>
    <w:rsid w:val="0B022CBD"/>
    <w:rsid w:val="0B0E2E23"/>
    <w:rsid w:val="0B3212AA"/>
    <w:rsid w:val="0B873BEF"/>
    <w:rsid w:val="0B8D7F03"/>
    <w:rsid w:val="0C4376FA"/>
    <w:rsid w:val="0CD77829"/>
    <w:rsid w:val="0EE13221"/>
    <w:rsid w:val="0EF009B9"/>
    <w:rsid w:val="0F9677B5"/>
    <w:rsid w:val="10C55142"/>
    <w:rsid w:val="11113E86"/>
    <w:rsid w:val="11393434"/>
    <w:rsid w:val="12C36B52"/>
    <w:rsid w:val="140038A9"/>
    <w:rsid w:val="14030C97"/>
    <w:rsid w:val="146468E5"/>
    <w:rsid w:val="14B17492"/>
    <w:rsid w:val="18B431EA"/>
    <w:rsid w:val="19237C8B"/>
    <w:rsid w:val="1A4F4BDF"/>
    <w:rsid w:val="1A82077E"/>
    <w:rsid w:val="1BB379F4"/>
    <w:rsid w:val="1BEE5C3A"/>
    <w:rsid w:val="1C382DD6"/>
    <w:rsid w:val="1DCA72C0"/>
    <w:rsid w:val="1E892C51"/>
    <w:rsid w:val="1F8D07FF"/>
    <w:rsid w:val="200D0EAA"/>
    <w:rsid w:val="229C76C3"/>
    <w:rsid w:val="24DF7871"/>
    <w:rsid w:val="2574511E"/>
    <w:rsid w:val="262E19BB"/>
    <w:rsid w:val="26390C87"/>
    <w:rsid w:val="26511BAB"/>
    <w:rsid w:val="27485BBD"/>
    <w:rsid w:val="27501843"/>
    <w:rsid w:val="29F5645B"/>
    <w:rsid w:val="2A313FB1"/>
    <w:rsid w:val="2B0739EB"/>
    <w:rsid w:val="2CF14AAA"/>
    <w:rsid w:val="2DE67BAA"/>
    <w:rsid w:val="2E26414B"/>
    <w:rsid w:val="2FBE2C70"/>
    <w:rsid w:val="305244F5"/>
    <w:rsid w:val="308F0D45"/>
    <w:rsid w:val="30E55057"/>
    <w:rsid w:val="30F80D5F"/>
    <w:rsid w:val="313875E3"/>
    <w:rsid w:val="32253C48"/>
    <w:rsid w:val="335A497D"/>
    <w:rsid w:val="338846AE"/>
    <w:rsid w:val="33B361DD"/>
    <w:rsid w:val="346148D8"/>
    <w:rsid w:val="34677DBF"/>
    <w:rsid w:val="34FC7231"/>
    <w:rsid w:val="35080F35"/>
    <w:rsid w:val="35171293"/>
    <w:rsid w:val="35996E88"/>
    <w:rsid w:val="367351AA"/>
    <w:rsid w:val="36A6771A"/>
    <w:rsid w:val="375242FA"/>
    <w:rsid w:val="391831A9"/>
    <w:rsid w:val="39C063DB"/>
    <w:rsid w:val="3A0A35E7"/>
    <w:rsid w:val="3A563874"/>
    <w:rsid w:val="3A9D21BD"/>
    <w:rsid w:val="3B4F3DA8"/>
    <w:rsid w:val="3B7F5807"/>
    <w:rsid w:val="3C486EEB"/>
    <w:rsid w:val="3CE94932"/>
    <w:rsid w:val="3D624AF9"/>
    <w:rsid w:val="3E522CF1"/>
    <w:rsid w:val="3EAC1B8F"/>
    <w:rsid w:val="3ED15CA4"/>
    <w:rsid w:val="40051163"/>
    <w:rsid w:val="40241EA1"/>
    <w:rsid w:val="403A3BA1"/>
    <w:rsid w:val="4048465E"/>
    <w:rsid w:val="41032409"/>
    <w:rsid w:val="41070E12"/>
    <w:rsid w:val="41662AE4"/>
    <w:rsid w:val="416A7042"/>
    <w:rsid w:val="426105E1"/>
    <w:rsid w:val="445574F5"/>
    <w:rsid w:val="4566464F"/>
    <w:rsid w:val="47FA69D6"/>
    <w:rsid w:val="48A2258C"/>
    <w:rsid w:val="4A7277E5"/>
    <w:rsid w:val="4A947876"/>
    <w:rsid w:val="4AD17BD4"/>
    <w:rsid w:val="4B9668E5"/>
    <w:rsid w:val="4BFF2160"/>
    <w:rsid w:val="4D3D01AD"/>
    <w:rsid w:val="4D90175E"/>
    <w:rsid w:val="4EA776B7"/>
    <w:rsid w:val="4F59275C"/>
    <w:rsid w:val="4F9704CD"/>
    <w:rsid w:val="50F305A1"/>
    <w:rsid w:val="5149029B"/>
    <w:rsid w:val="52760C8A"/>
    <w:rsid w:val="537E4D7A"/>
    <w:rsid w:val="554A037B"/>
    <w:rsid w:val="559A3F51"/>
    <w:rsid w:val="55A67EAD"/>
    <w:rsid w:val="55CB6598"/>
    <w:rsid w:val="573C41E6"/>
    <w:rsid w:val="58894A62"/>
    <w:rsid w:val="59DF3736"/>
    <w:rsid w:val="5B367035"/>
    <w:rsid w:val="5BB4227E"/>
    <w:rsid w:val="5BC94A60"/>
    <w:rsid w:val="5D37068E"/>
    <w:rsid w:val="5E29498E"/>
    <w:rsid w:val="5E7F4E47"/>
    <w:rsid w:val="5F2E5A49"/>
    <w:rsid w:val="5F894235"/>
    <w:rsid w:val="5FC97C65"/>
    <w:rsid w:val="61AE149C"/>
    <w:rsid w:val="61B604A5"/>
    <w:rsid w:val="61EC58E5"/>
    <w:rsid w:val="639D2105"/>
    <w:rsid w:val="63C2058B"/>
    <w:rsid w:val="64E003BD"/>
    <w:rsid w:val="69C563AB"/>
    <w:rsid w:val="6A4A2DD6"/>
    <w:rsid w:val="6A505319"/>
    <w:rsid w:val="6C8116BB"/>
    <w:rsid w:val="6E5C3384"/>
    <w:rsid w:val="6E8F2617"/>
    <w:rsid w:val="6EF2327F"/>
    <w:rsid w:val="6F760D04"/>
    <w:rsid w:val="703050EE"/>
    <w:rsid w:val="70CE7C20"/>
    <w:rsid w:val="70EC1E0B"/>
    <w:rsid w:val="711D198B"/>
    <w:rsid w:val="72743753"/>
    <w:rsid w:val="72D2228F"/>
    <w:rsid w:val="731F7D59"/>
    <w:rsid w:val="73AC7B45"/>
    <w:rsid w:val="740C53C8"/>
    <w:rsid w:val="748203E5"/>
    <w:rsid w:val="752F05B5"/>
    <w:rsid w:val="758B571F"/>
    <w:rsid w:val="75B479B7"/>
    <w:rsid w:val="75F967E0"/>
    <w:rsid w:val="760C5850"/>
    <w:rsid w:val="764B5031"/>
    <w:rsid w:val="767C290A"/>
    <w:rsid w:val="796275E2"/>
    <w:rsid w:val="7D1A5031"/>
    <w:rsid w:val="7DBD7C48"/>
    <w:rsid w:val="7E775D0B"/>
    <w:rsid w:val="7E9F2C3A"/>
    <w:rsid w:val="7EF6476B"/>
    <w:rsid w:val="7F403E6D"/>
    <w:rsid w:val="7FE3321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327</Words>
  <Characters>1870</Characters>
  <Lines>15</Lines>
  <Paragraphs>4</Paragraphs>
  <TotalTime>64</TotalTime>
  <ScaleCrop>false</ScaleCrop>
  <LinksUpToDate>false</LinksUpToDate>
  <CharactersWithSpaces>2193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2020-03-07T22:23:00Z</dcterms:created>
  <dc:creator>冯娇</dc:creator>
  <cp:lastModifiedBy>冯娇</cp:lastModifiedBy>
  <cp:lastPrinted>2020-03-12T03:11:00Z</cp:lastPrinted>
  <dcterms:modified xsi:type="dcterms:W3CDTF">2020-03-16T15:28:21Z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