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DC77B" w14:textId="77777777" w:rsidR="00D70B63" w:rsidRDefault="00A420CC">
      <w:pPr>
        <w:jc w:val="center"/>
        <w:rPr>
          <w:rFonts w:ascii="华文中宋" w:eastAsia="华文中宋" w:hAnsi="华文中宋" w:cs="Times New Roman"/>
          <w:b/>
          <w:bCs/>
          <w:sz w:val="32"/>
          <w:szCs w:val="32"/>
        </w:rPr>
      </w:pPr>
      <w:commentRangeStart w:id="0"/>
      <w:r>
        <w:rPr>
          <w:rFonts w:ascii="华文中宋" w:eastAsia="华文中宋" w:hAnsi="华文中宋" w:cs="Times New Roman" w:hint="eastAsia"/>
          <w:b/>
          <w:bCs/>
          <w:sz w:val="32"/>
          <w:szCs w:val="32"/>
        </w:rPr>
        <w:t>温馨提示</w:t>
      </w:r>
      <w:commentRangeEnd w:id="0"/>
      <w:r>
        <w:rPr>
          <w:rStyle w:val="a9"/>
          <w:b/>
          <w:bCs/>
        </w:rPr>
        <w:commentReference w:id="0"/>
      </w:r>
    </w:p>
    <w:p w14:paraId="7FF8E796" w14:textId="77777777"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14:paraId="0AD964A6" w14:textId="77777777"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14:paraId="50F6F138" w14:textId="77777777"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w:t>
      </w:r>
      <w:commentRangeStart w:id="1"/>
      <w:r>
        <w:rPr>
          <w:rFonts w:ascii="华文仿宋" w:eastAsia="华文仿宋" w:hAnsi="华文仿宋" w:hint="eastAsia"/>
        </w:rPr>
        <w:t>《远盟普惠</w:t>
      </w:r>
      <w:r>
        <w:rPr>
          <w:rFonts w:ascii="Times New Roman" w:eastAsia="华文仿宋" w:hAnsi="Times New Roman" w:cs="Times New Roman"/>
          <w:color w:val="000000" w:themeColor="text1"/>
        </w:rPr>
        <w:t>隐私政策</w:t>
      </w:r>
      <w:r>
        <w:rPr>
          <w:rFonts w:ascii="华文仿宋" w:eastAsia="华文仿宋" w:hAnsi="华文仿宋" w:hint="eastAsia"/>
        </w:rPr>
        <w:t>》</w:t>
      </w:r>
      <w:commentRangeEnd w:id="1"/>
      <w:r>
        <w:rPr>
          <w:rStyle w:val="a9"/>
        </w:rPr>
        <w:commentReference w:id="1"/>
      </w:r>
      <w:r>
        <w:rPr>
          <w:rFonts w:ascii="华文仿宋" w:eastAsia="华文仿宋" w:hAnsi="华文仿宋" w:hint="eastAsia"/>
        </w:rPr>
        <w:t>收集、使用提供服务所必需的个人信息；</w:t>
      </w:r>
    </w:p>
    <w:p w14:paraId="4DAF4F21" w14:textId="77777777"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w:t>
      </w:r>
      <w:commentRangeStart w:id="2"/>
      <w:r>
        <w:rPr>
          <w:rFonts w:ascii="Times New Roman" w:eastAsia="华文仿宋" w:hAnsi="Times New Roman" w:cs="Times New Roman" w:hint="eastAsia"/>
        </w:rPr>
        <w:t>您设备中的地理位置、摄像头、麦克风、存储等权限</w:t>
      </w:r>
      <w:commentRangeEnd w:id="2"/>
      <w:r>
        <w:commentReference w:id="2"/>
      </w:r>
      <w:r>
        <w:rPr>
          <w:rFonts w:ascii="Times New Roman" w:eastAsia="华文仿宋" w:hAnsi="Times New Roman" w:cs="Times New Roman" w:hint="eastAsia"/>
        </w:rPr>
        <w:t>，您有权拒绝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14:paraId="71530178"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如为向您提供服务而需从第三方获取您的个人信息，我们将要求第三方说明信息来源，并要求第三方保障其提供个人信息的合法性。</w:t>
      </w:r>
    </w:p>
    <w:p w14:paraId="186C5760"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14:paraId="0F60BE3E"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14:paraId="0D6F0520" w14:textId="77777777"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w:t>
      </w:r>
      <w:commentRangeStart w:id="3"/>
      <w:r>
        <w:rPr>
          <w:rFonts w:ascii="华文仿宋" w:eastAsia="华文仿宋" w:hAnsi="华文仿宋" w:cs="Times New Roman" w:hint="eastAsia"/>
        </w:rPr>
        <w:t>访问、更正、删除您的个人信息，还可以撤回授权同意、注销账号、进行投诉举报以及相关隐私设置</w:t>
      </w:r>
      <w:commentRangeEnd w:id="3"/>
      <w:r>
        <w:commentReference w:id="3"/>
      </w:r>
      <w:r>
        <w:rPr>
          <w:rFonts w:ascii="华文仿宋" w:eastAsia="华文仿宋" w:hAnsi="华文仿宋" w:cs="Times New Roman" w:hint="eastAsia"/>
        </w:rPr>
        <w:t>。</w:t>
      </w:r>
    </w:p>
    <w:p w14:paraId="4A12E53C" w14:textId="77777777"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14:paraId="51F102A4"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25FF313C"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4A10949A" w14:textId="77777777" w:rsidR="00D70B63" w:rsidRDefault="00D70B63">
      <w:pPr>
        <w:spacing w:before="0" w:afterLines="50" w:after="156"/>
        <w:rPr>
          <w:rFonts w:ascii="Times New Roman" w:eastAsia="华文仿宋" w:hAnsi="Times New Roman" w:cs="Times New Roman"/>
          <w:b/>
          <w:bCs/>
          <w:color w:val="000000" w:themeColor="text1"/>
          <w:kern w:val="44"/>
          <w:sz w:val="32"/>
        </w:rPr>
      </w:pPr>
    </w:p>
    <w:p w14:paraId="7921AE8F" w14:textId="77777777"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rPr>
        <w:commentReference w:id="4"/>
      </w:r>
      <w:r>
        <w:rPr>
          <w:rFonts w:ascii="华文中宋" w:eastAsia="华文中宋" w:hAnsi="华文中宋" w:cs="华文中宋" w:hint="eastAsia"/>
          <w:b/>
          <w:bCs/>
          <w:color w:val="000000" w:themeColor="text1"/>
          <w:kern w:val="44"/>
          <w:sz w:val="32"/>
        </w:rPr>
        <w:t>远盟普惠隐私政策</w:t>
      </w:r>
    </w:p>
    <w:p w14:paraId="5DADBF77"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14:paraId="6D9723AD" w14:textId="77777777" w:rsidR="00D70B63" w:rsidRDefault="00611257">
      <w:pPr>
        <w:adjustRightInd w:val="0"/>
        <w:snapToGrid w:val="0"/>
        <w:spacing w:before="0" w:afterLines="50" w:after="156" w:line="360" w:lineRule="auto"/>
        <w:rPr>
          <w:rFonts w:ascii="Times New Roman" w:eastAsia="华文仿宋" w:hAnsi="Times New Roman" w:cs="Times New Roman"/>
          <w:color w:val="000000" w:themeColor="text1"/>
        </w:rPr>
      </w:pPr>
      <w:hyperlink r:id="rId11" w:tgtFrame="https://www.qixin.com/_blank" w:tooltip="点击查看公司详情" w:history="1">
        <w:r w:rsidR="00A420CC">
          <w:rPr>
            <w:rFonts w:ascii="Times New Roman" w:eastAsia="华文仿宋" w:hAnsi="Times New Roman" w:cs="Times New Roman" w:hint="eastAsia"/>
            <w:color w:val="000000" w:themeColor="text1"/>
          </w:rPr>
          <w:t>北京远盟普惠健康科技有限公司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hyperlink r:id="rId12" w:tgtFrame="https://www.tianyancha.com/company/_blank" w:history="1"/>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”）系远盟普惠“珊瑚健康”管理服务平台（以下简称“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14:paraId="5A408FD1" w14:textId="77777777"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14:paraId="79DA3B62" w14:textId="77777777"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14:paraId="44252579"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14:paraId="601B6AF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14:paraId="16E4A2E3"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14:paraId="5C49A7AB"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10B236B9"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1FEA0464"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14:paraId="6FB7381B"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14:paraId="62F06475"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14:paraId="3B4AD810"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14:paraId="414FA572"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5" w:name="v3qnlv"/>
      <w:bookmarkEnd w:id="5"/>
    </w:p>
    <w:p w14:paraId="278AD2C5" w14:textId="77777777"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13C48691"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commentRangeStart w:id="6"/>
      <w:r>
        <w:rPr>
          <w:rFonts w:ascii="Times New Roman" w:eastAsia="华文仿宋" w:hAnsi="Times New Roman" w:cs="Times New Roman"/>
          <w:b/>
          <w:bCs/>
          <w:color w:val="000000" w:themeColor="text1"/>
          <w:kern w:val="0"/>
        </w:rPr>
        <w:t>我们如何收集和使用您的个人信息</w:t>
      </w:r>
      <w:commentRangeEnd w:id="6"/>
      <w:r>
        <w:commentReference w:id="6"/>
      </w:r>
    </w:p>
    <w:p w14:paraId="2B01006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我们将远盟普惠服务的业务功能分为基本业务功能、扩展业务功能：</w:t>
      </w:r>
    </w:p>
    <w:p w14:paraId="60781C58" w14:textId="3FD73CE2" w:rsidR="00D70B63" w:rsidRDefault="00A420CC">
      <w:pPr>
        <w:pStyle w:val="aa"/>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基本业务功能为实现健康管理服务所必需的功能，如日常健康管理咨询服务。</w:t>
      </w:r>
      <w:commentRangeStart w:id="7"/>
      <w:r w:rsidR="002741EE">
        <w:rPr>
          <w:rFonts w:ascii="Times New Roman" w:eastAsia="华文仿宋" w:hAnsi="Times New Roman" w:cs="Times New Roman" w:hint="eastAsia"/>
          <w:color w:val="000000" w:themeColor="text1"/>
          <w:kern w:val="0"/>
        </w:rPr>
        <w:t>功能本人激活服务卡，当您使用本人激活服务卡功能，我们需要收集您的姓名、身份证号、手机号。我们收集上述信息是为了进行信息的统一备案及服务开通，如您拒绝提供这些信息，</w:t>
      </w:r>
      <w:r w:rsidR="008E6A73">
        <w:rPr>
          <w:rFonts w:ascii="Times New Roman" w:eastAsia="华文仿宋" w:hAnsi="Times New Roman" w:cs="Times New Roman" w:hint="eastAsia"/>
          <w:color w:val="000000" w:themeColor="text1"/>
          <w:kern w:val="0"/>
        </w:rPr>
        <w:t>则服务卡无法正常激活，</w:t>
      </w:r>
      <w:r w:rsidR="002741EE">
        <w:rPr>
          <w:rFonts w:ascii="Times New Roman" w:eastAsia="华文仿宋" w:hAnsi="Times New Roman" w:cs="Times New Roman" w:hint="eastAsia"/>
          <w:color w:val="000000" w:themeColor="text1"/>
          <w:kern w:val="0"/>
        </w:rPr>
        <w:t>我们无法正常向您提供所持服务卡中的服务。</w:t>
      </w:r>
      <w:commentRangeEnd w:id="7"/>
      <w:r w:rsidR="00F510D3">
        <w:rPr>
          <w:rStyle w:val="a9"/>
        </w:rPr>
        <w:commentReference w:id="7"/>
      </w:r>
    </w:p>
    <w:p w14:paraId="7AE44205" w14:textId="77777777" w:rsidR="00D70B63" w:rsidRDefault="00A420CC">
      <w:pPr>
        <w:pStyle w:val="aa"/>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14:paraId="21C5A2CB" w14:textId="77777777"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14:paraId="36030BA8"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14:paraId="2DE2F191"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w:t>
      </w:r>
      <w:commentRangeStart w:id="8"/>
      <w:r>
        <w:rPr>
          <w:rFonts w:ascii="Times New Roman" w:eastAsia="华文仿宋" w:hAnsi="Times New Roman" w:cs="Times New Roman" w:hint="eastAsia"/>
          <w:color w:val="000000" w:themeColor="text1"/>
        </w:rPr>
        <w:t>密码</w:t>
      </w:r>
      <w:commentRangeEnd w:id="8"/>
      <w:r w:rsidR="00C96C46">
        <w:rPr>
          <w:rStyle w:val="a9"/>
        </w:rPr>
        <w:commentReference w:id="8"/>
      </w:r>
      <w:r>
        <w:rPr>
          <w:rFonts w:ascii="Times New Roman" w:eastAsia="华文仿宋" w:hAnsi="Times New Roman" w:cs="Times New Roman" w:hint="eastAsia"/>
          <w:color w:val="000000" w:themeColor="text1"/>
        </w:rPr>
        <w:t>、</w:t>
      </w:r>
      <w:commentRangeStart w:id="9"/>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w:t>
      </w:r>
      <w:commentRangeEnd w:id="9"/>
      <w:r>
        <w:commentReference w:id="9"/>
      </w:r>
      <w:r>
        <w:rPr>
          <w:rFonts w:ascii="Times New Roman" w:eastAsia="华文仿宋" w:hAnsi="Times New Roman" w:cs="Times New Roman" w:hint="eastAsia"/>
          <w:color w:val="000000" w:themeColor="text1"/>
        </w:rPr>
        <w:t>。如您不提供这类信息，我们将无法为您创建账户并正常向您提供服务。</w:t>
      </w:r>
    </w:p>
    <w:p w14:paraId="7840B39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commentRangeStart w:id="10"/>
      <w:r>
        <w:rPr>
          <w:rFonts w:ascii="Times New Roman" w:eastAsia="华文仿宋" w:hAnsi="Times New Roman" w:cs="Times New Roman" w:hint="eastAsia"/>
          <w:color w:val="000000" w:themeColor="text1"/>
        </w:rPr>
        <w:t>当您通过第三方平台注册成为远盟普惠用户时，</w:t>
      </w:r>
      <w:commentRangeStart w:id="11"/>
      <w:r>
        <w:rPr>
          <w:rFonts w:ascii="Times New Roman" w:eastAsia="华文仿宋" w:hAnsi="Times New Roman" w:cs="Times New Roman" w:hint="eastAsia"/>
          <w:color w:val="000000" w:themeColor="text1"/>
        </w:rPr>
        <w:t>我</w:t>
      </w:r>
      <w:commentRangeEnd w:id="10"/>
      <w:r>
        <w:commentReference w:id="10"/>
      </w:r>
      <w:r>
        <w:rPr>
          <w:rFonts w:ascii="Times New Roman" w:eastAsia="华文仿宋" w:hAnsi="Times New Roman" w:cs="Times New Roman" w:hint="eastAsia"/>
          <w:color w:val="000000" w:themeColor="text1"/>
        </w:rPr>
        <w:t>们</w:t>
      </w:r>
      <w:commentRangeStart w:id="12"/>
      <w:r>
        <w:rPr>
          <w:rFonts w:ascii="Times New Roman" w:eastAsia="华文仿宋" w:hAnsi="Times New Roman" w:cs="Times New Roman" w:hint="eastAsia"/>
          <w:color w:val="000000" w:themeColor="text1"/>
        </w:rPr>
        <w:t>可能会从第三方平台收集您的</w:t>
      </w:r>
      <w:commentRangeEnd w:id="12"/>
      <w:r>
        <w:commentReference w:id="12"/>
      </w:r>
      <w:r>
        <w:rPr>
          <w:rFonts w:ascii="Times New Roman" w:eastAsia="华文仿宋" w:hAnsi="Times New Roman" w:cs="Times New Roman" w:hint="eastAsia"/>
          <w:color w:val="000000" w:themeColor="text1"/>
        </w:rPr>
        <w:t>昵称、头像、【</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w:t>
      </w:r>
      <w:commentRangeEnd w:id="11"/>
      <w:r w:rsidR="0000702D">
        <w:rPr>
          <w:rStyle w:val="a9"/>
        </w:rPr>
        <w:commentReference w:id="11"/>
      </w:r>
      <w:r>
        <w:rPr>
          <w:rFonts w:ascii="Times New Roman" w:eastAsia="华文仿宋" w:hAnsi="Times New Roman" w:cs="Times New Roman" w:hint="eastAsia"/>
          <w:color w:val="000000" w:themeColor="text1"/>
        </w:rPr>
        <w:t>，以为您创建远盟普惠账户，并将您的第三方账户与远盟普惠账户绑定。如您不提供这类信息，您将无法通过第三方平台直接注册、登录</w:t>
      </w:r>
      <w:r>
        <w:rPr>
          <w:rFonts w:ascii="Times New Roman" w:eastAsia="华文仿宋" w:hAnsi="Times New Roman" w:cs="Times New Roman" w:hint="eastAsia"/>
          <w:color w:val="000000" w:themeColor="text1"/>
        </w:rPr>
        <w:lastRenderedPageBreak/>
        <w:t>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14:paraId="65B90875"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14:paraId="06866B9D"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13" w:name="OLE_LINK3"/>
      <w:r>
        <w:rPr>
          <w:rFonts w:ascii="Times New Roman" w:eastAsia="华文仿宋" w:hAnsi="Times New Roman" w:cs="Times New Roman" w:hint="eastAsia"/>
          <w:color w:val="000000" w:themeColor="text1"/>
        </w:rPr>
        <w:t>远盟服务卡”卡号</w:t>
      </w:r>
      <w:bookmarkEnd w:id="13"/>
      <w:r>
        <w:rPr>
          <w:rFonts w:ascii="Times New Roman" w:eastAsia="华文仿宋" w:hAnsi="Times New Roman" w:cs="Times New Roman" w:hint="eastAsia"/>
          <w:color w:val="000000" w:themeColor="text1"/>
        </w:rPr>
        <w:t>、密码、“远盟服务卡”渠道来源，同时我们需要从向</w:t>
      </w:r>
      <w:bookmarkStart w:id="14"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14"/>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护照号码、第三方服务内容与有效期限</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】。如您不同意我们收集这类信息，我们将无法对您的会员身份及享有的会员类服务内容进行认证，因此将无法为您激活、开通“远盟服务卡”以向您提供会员类服务，但不影响您正常使用非会员类服务。</w:t>
      </w:r>
    </w:p>
    <w:p w14:paraId="6DDB2A38"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commentRangeStart w:id="15"/>
      <w:r>
        <w:rPr>
          <w:rFonts w:ascii="Times New Roman" w:eastAsia="华文仿宋" w:hAnsi="Times New Roman" w:cs="Times New Roman" w:hint="eastAsia"/>
          <w:color w:val="000000" w:themeColor="text1"/>
        </w:rPr>
        <w:t>关联</w:t>
      </w:r>
      <w:commentRangeEnd w:id="15"/>
      <w:r>
        <w:rPr>
          <w:rFonts w:ascii="Times New Roman" w:eastAsia="华文仿宋" w:hAnsi="Times New Roman" w:cs="Times New Roman"/>
          <w:color w:val="000000" w:themeColor="text1"/>
        </w:rPr>
        <w:commentReference w:id="15"/>
      </w:r>
      <w:r>
        <w:rPr>
          <w:rFonts w:ascii="Times New Roman" w:eastAsia="华文仿宋" w:hAnsi="Times New Roman" w:cs="Times New Roman" w:hint="eastAsia"/>
          <w:color w:val="000000" w:themeColor="text1"/>
        </w:rPr>
        <w:t>方（以下与远盟普惠合称“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您在使用远盟集团产品或服务过程中产生的信息（如您享受远盟集团服务的经历、</w:t>
      </w:r>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，并将您在使用</w:t>
      </w:r>
      <w:r>
        <w:rPr>
          <w:rFonts w:ascii="Times New Roman" w:eastAsia="华文仿宋" w:hAnsi="Times New Roman" w:cs="Times New Roman" w:hint="eastAsia"/>
          <w:color w:val="000000" w:themeColor="text1"/>
        </w:rPr>
        <w:t>远盟普惠服务过程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commentRangeStart w:id="16"/>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commentRangeEnd w:id="16"/>
      <w:r>
        <w:commentReference w:id="16"/>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】。同时，我们也会为了优化和改善我们的服务来使用上述信息。</w:t>
      </w:r>
    </w:p>
    <w:p w14:paraId="31D8D03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14:paraId="65B9DCD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14:paraId="26595F9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17"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等信息。如您不同意我们收集这类信息，我们将无法通过电话向您提供日常健康管理咨询服务，但不影响您正常使用我们提供的其他服务。</w:t>
      </w:r>
      <w:bookmarkEnd w:id="17"/>
    </w:p>
    <w:p w14:paraId="4DB62FDA"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lastRenderedPageBreak/>
        <w:t>视频医生</w:t>
      </w:r>
    </w:p>
    <w:p w14:paraId="615696E9" w14:textId="516C0164"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commentRangeStart w:id="18"/>
      <w:r w:rsidR="005D26F9" w:rsidRPr="005D26F9">
        <w:rPr>
          <w:rFonts w:ascii="Times New Roman" w:eastAsia="华文仿宋" w:hAnsi="Times New Roman" w:cs="Times New Roman" w:hint="eastAsia"/>
          <w:b/>
          <w:bCs/>
          <w:color w:val="000000" w:themeColor="text1"/>
        </w:rPr>
        <w:t>通话视频</w:t>
      </w:r>
      <w:commentRangeEnd w:id="18"/>
      <w:r w:rsidR="005D26F9">
        <w:rPr>
          <w:rStyle w:val="a9"/>
        </w:rPr>
        <w:commentReference w:id="18"/>
      </w:r>
      <w:r w:rsidR="005D26F9">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等信息。如您不同意我们收集这类信息，我们将无法通过视频向您提供日常健康管理咨询服务，但不影响您正常使用我们提供的其他服务。</w:t>
      </w:r>
    </w:p>
    <w:p w14:paraId="51E844E1" w14:textId="2E7B8303"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远盟普惠服务平台的第三方企鹅医生。当您通过远盟普惠服务平台使用视频医生服务时，需由企鹅医生为您与医生之间的远程沟通提供技术支持。为此，企鹅医生需要调用您设备的摄像头和麦克风权限，以便您正常使用视频和语音功能与医生进行沟通。</w:t>
      </w:r>
      <w:commentRangeStart w:id="19"/>
      <w:r w:rsidR="00664608">
        <w:rPr>
          <w:rFonts w:ascii="Times New Roman" w:eastAsia="华文仿宋" w:hAnsi="Times New Roman" w:cs="Times New Roman" w:hint="eastAsia"/>
          <w:b/>
          <w:bCs/>
          <w:color w:val="000000" w:themeColor="text1"/>
        </w:rPr>
        <w:t>和缓医疗</w:t>
      </w:r>
      <w:commentRangeEnd w:id="19"/>
      <w:r w:rsidR="00664608">
        <w:rPr>
          <w:rStyle w:val="a9"/>
        </w:rPr>
        <w:commentReference w:id="19"/>
      </w:r>
      <w:r>
        <w:rPr>
          <w:rFonts w:ascii="Times New Roman" w:eastAsia="华文仿宋" w:hAnsi="Times New Roman" w:cs="Times New Roman" w:hint="eastAsia"/>
          <w:b/>
          <w:bCs/>
          <w:color w:val="000000" w:themeColor="text1"/>
        </w:rPr>
        <w:t>将按照其</w:t>
      </w:r>
      <w:commentRangeStart w:id="20"/>
      <w:r>
        <w:rPr>
          <w:rFonts w:ascii="Times New Roman" w:eastAsia="华文仿宋" w:hAnsi="Times New Roman" w:cs="Times New Roman" w:hint="eastAsia"/>
          <w:b/>
          <w:bCs/>
          <w:color w:val="000000" w:themeColor="text1"/>
        </w:rPr>
        <w:t>《隐私政策》</w:t>
      </w:r>
      <w:commentRangeEnd w:id="20"/>
      <w:r>
        <w:commentReference w:id="20"/>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21"/>
      <w:r>
        <w:rPr>
          <w:rFonts w:ascii="Times New Roman" w:eastAsia="华文仿宋" w:hAnsi="Times New Roman" w:cs="Times New Roman" w:hint="eastAsia"/>
          <w:b/>
          <w:bCs/>
          <w:color w:val="000000" w:themeColor="text1"/>
        </w:rPr>
        <w:t>我们会努力要求企鹅医生对您的个人信息采取保护措施，建议您在使用企鹅医生的服务前，详细了解其隐私政策的情况。</w:t>
      </w:r>
      <w:commentRangeEnd w:id="21"/>
      <w:r>
        <w:commentReference w:id="21"/>
      </w:r>
    </w:p>
    <w:p w14:paraId="69656E8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14:paraId="734D65BD"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等信息。如您不同意我们收集这类信息，我们将无法向您提供在线日常健康管理咨询服务，但不影响您正常使用我们提供的其他服务。</w:t>
      </w:r>
    </w:p>
    <w:p w14:paraId="7B44EECE"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心理健康咨询</w:t>
      </w:r>
    </w:p>
    <w:p w14:paraId="1E8A4B73"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w:t>
      </w:r>
      <w:r>
        <w:rPr>
          <w:rFonts w:ascii="Times New Roman" w:eastAsia="华文仿宋" w:hAnsi="Times New Roman" w:cs="Times New Roman" w:hint="eastAsia"/>
          <w:color w:val="000000" w:themeColor="text1"/>
        </w:rPr>
        <w:lastRenderedPageBreak/>
        <w:t>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等信息。如您不同意我们收集这类信息，我们将无法通过电话向您提供心理健康咨询服务，但不影响您正常使用我们提供的其他服务。</w:t>
      </w:r>
    </w:p>
    <w:p w14:paraId="3A7D42EF"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14:paraId="727DA19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】。如您不同意我们收集这类信息，我们将无法为您提供挂号服务，但不影响您正常使用我们提供的其他服务。</w:t>
      </w:r>
    </w:p>
    <w:p w14:paraId="58AD04BB"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请您知悉，挂号服务的提供者为接入远盟普惠服务平台的第三方挂号网。当您通过远盟普惠服务平台访问挂号网、使用其挂号服务时，将由挂号网按照其</w:t>
      </w:r>
      <w:commentRangeStart w:id="22"/>
      <w:r>
        <w:rPr>
          <w:rFonts w:ascii="Times New Roman" w:eastAsia="华文仿宋" w:hAnsi="Times New Roman" w:cs="Times New Roman" w:hint="eastAsia"/>
          <w:b/>
          <w:bCs/>
          <w:color w:val="000000" w:themeColor="text1"/>
        </w:rPr>
        <w:t>《隐私政策》</w:t>
      </w:r>
      <w:commentRangeEnd w:id="22"/>
      <w:r>
        <w:commentReference w:id="22"/>
      </w:r>
      <w:r>
        <w:rPr>
          <w:rFonts w:ascii="Times New Roman" w:eastAsia="华文仿宋" w:hAnsi="Times New Roman" w:cs="Times New Roman" w:hint="eastAsia"/>
          <w:b/>
          <w:bCs/>
          <w:color w:val="000000" w:themeColor="text1"/>
        </w:rPr>
        <w:t>收集、使用、保存、共享及通过其他方式处理您的个人信息，而不受本隐私的约束。我们会</w:t>
      </w:r>
      <w:commentRangeStart w:id="23"/>
      <w:r>
        <w:rPr>
          <w:rFonts w:ascii="Times New Roman" w:eastAsia="华文仿宋" w:hAnsi="Times New Roman" w:cs="Times New Roman" w:hint="eastAsia"/>
          <w:b/>
          <w:bCs/>
          <w:color w:val="000000" w:themeColor="text1"/>
        </w:rPr>
        <w:t>努力要求挂号网对您的个人信息采取保护措施，建议您在使用挂号网的服务前，详细了解其隐私政策的情况</w:t>
      </w:r>
      <w:commentRangeEnd w:id="23"/>
      <w:r>
        <w:commentReference w:id="23"/>
      </w:r>
      <w:r>
        <w:rPr>
          <w:rFonts w:ascii="Times New Roman" w:eastAsia="华文仿宋" w:hAnsi="Times New Roman" w:cs="Times New Roman" w:hint="eastAsia"/>
          <w:b/>
          <w:bCs/>
          <w:color w:val="000000" w:themeColor="text1"/>
        </w:rPr>
        <w:t>。</w:t>
      </w:r>
    </w:p>
    <w:p w14:paraId="5EEC0F40"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14:paraId="2111E2E4"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】。如您不同意我们收集这类信息，我们将无法协助您预约对症的医院科室，但不影响您正常使用我们提供的其他服务。</w:t>
      </w:r>
    </w:p>
    <w:p w14:paraId="463A1A19"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14:paraId="3E07FFA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】。如您不同意我们收集这类信息，您将无法通过远盟普惠服务平台使用购药服务，但不影响您正常使用我们提供的其他服务。</w:t>
      </w:r>
    </w:p>
    <w:p w14:paraId="53E8A4CE"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24" w:name="OLE_LINK5"/>
      <w:r>
        <w:rPr>
          <w:rFonts w:ascii="Times New Roman" w:eastAsia="华文仿宋" w:hAnsi="Times New Roman" w:cs="Times New Roman" w:hint="eastAsia"/>
          <w:b/>
          <w:bCs/>
          <w:color w:val="000000" w:themeColor="text1"/>
        </w:rPr>
        <w:lastRenderedPageBreak/>
        <w:t>请您知悉，优惠购药服务的提供者为接入远盟普惠服务平台的第三方叮当快药。当您通过远盟普惠服务平台访问叮当快药、使用其购药服务时，将由叮当快药按照其</w:t>
      </w:r>
      <w:commentRangeStart w:id="25"/>
      <w:r>
        <w:rPr>
          <w:rFonts w:ascii="Times New Roman" w:eastAsia="华文仿宋" w:hAnsi="Times New Roman" w:cs="Times New Roman" w:hint="eastAsia"/>
          <w:b/>
          <w:bCs/>
          <w:color w:val="000000" w:themeColor="text1"/>
        </w:rPr>
        <w:t>《隐私政策》</w:t>
      </w:r>
      <w:commentRangeEnd w:id="25"/>
      <w:r>
        <w:commentReference w:id="25"/>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26"/>
      <w:r>
        <w:rPr>
          <w:rFonts w:ascii="Times New Roman" w:eastAsia="华文仿宋" w:hAnsi="Times New Roman" w:cs="Times New Roman" w:hint="eastAsia"/>
          <w:b/>
          <w:bCs/>
          <w:color w:val="000000" w:themeColor="text1"/>
        </w:rPr>
        <w:t>我们会努力要求叮当快药对您的个人信息采取保护措施，建议您在使用叮当快药的服务前，详细了解其隐私政策的情况。</w:t>
      </w:r>
      <w:commentRangeEnd w:id="26"/>
      <w:r>
        <w:commentReference w:id="26"/>
      </w:r>
    </w:p>
    <w:bookmarkEnd w:id="24"/>
    <w:p w14:paraId="128BFC06"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14:paraId="1F502D9A"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】。如您不同意我们收集这类信息，我们将无法向您提供重疾咨询、质子重离子咨询、二次诊断、住院协调、手术协调、就医陪同、术后康复管理服务，但不影响您正常使用我们提供的其他服务。</w:t>
      </w:r>
    </w:p>
    <w:p w14:paraId="61F221FE"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w:t>
      </w:r>
      <w:r>
        <w:rPr>
          <w:rFonts w:ascii="Times New Roman" w:eastAsia="华文仿宋" w:hAnsi="Times New Roman" w:cs="Times New Roman" w:hint="eastAsia"/>
          <w:b/>
          <w:bCs/>
        </w:rPr>
        <w:t xml:space="preserve">  </w:t>
      </w:r>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210EFE31"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14:paraId="573A6D60"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并从急救中心处收集您的急救服务进程信息</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帮助您向急救中心发起院前医疗急救请求，向您提供紧急急救指导、救护车协助安排、急救车费用承担、急救车进度跟踪服务，但不影响您正常使用我们提供的其他服务。</w:t>
      </w:r>
    </w:p>
    <w:p w14:paraId="7782D1F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t>请您知悉，为向您提供紧急救援服务，</w:t>
      </w:r>
      <w:r>
        <w:rPr>
          <w:rFonts w:ascii="Times New Roman" w:eastAsia="华文仿宋" w:hAnsi="Times New Roman" w:cs="Times New Roman" w:hint="eastAsia"/>
          <w:b/>
          <w:bCs/>
          <w:color w:val="000000" w:themeColor="text1"/>
        </w:rPr>
        <w:t>我们需要调用您设备的定位</w:t>
      </w:r>
      <w:commentRangeStart w:id="27"/>
      <w:r>
        <w:rPr>
          <w:rFonts w:ascii="Times New Roman" w:eastAsia="华文仿宋" w:hAnsi="Times New Roman" w:cs="Times New Roman" w:hint="eastAsia"/>
          <w:b/>
          <w:bCs/>
          <w:color w:val="000000" w:themeColor="text1"/>
        </w:rPr>
        <w:t>权限</w:t>
      </w:r>
      <w:commentRangeEnd w:id="27"/>
      <w:r>
        <w:commentReference w:id="27"/>
      </w:r>
      <w:r>
        <w:rPr>
          <w:rFonts w:ascii="Times New Roman" w:eastAsia="华文仿宋" w:hAnsi="Times New Roman" w:cs="Times New Roman" w:hint="eastAsia"/>
          <w:b/>
          <w:bCs/>
          <w:color w:val="000000" w:themeColor="text1"/>
        </w:rPr>
        <w:t>，以获取</w:t>
      </w:r>
      <w:r>
        <w:rPr>
          <w:rFonts w:ascii="Times New Roman" w:eastAsia="华文仿宋" w:hAnsi="Times New Roman" w:cs="Times New Roman" w:hint="eastAsia"/>
          <w:b/>
          <w:bCs/>
          <w:color w:val="000000" w:themeColor="text1"/>
        </w:rPr>
        <w:lastRenderedPageBreak/>
        <w:t>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如果您不同意开启定位权限，我们将因无法获取您的地理位置信息，而无法向您正常提供智慧急救管理服务。</w:t>
      </w:r>
    </w:p>
    <w:p w14:paraId="401EC606"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w:t>
      </w:r>
      <w:r>
        <w:rPr>
          <w:rFonts w:ascii="Times New Roman" w:eastAsia="华文仿宋" w:hAnsi="Times New Roman" w:cs="Times New Roman" w:hint="eastAsia"/>
          <w:b/>
          <w:bCs/>
        </w:rPr>
        <w:t xml:space="preserve">  </w:t>
      </w:r>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79FB61C"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14:paraId="451A3985"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】。如您不同意我们收集这类信息，我们将无法客无法为您垫付医疗费用及根据您的需要为您提供后续的病情跟踪和医疗监控服务（如评估治疗方案、追加垫付费用），但不影响您正常使用我们提供的其他服务。</w:t>
      </w:r>
    </w:p>
    <w:p w14:paraId="1A1D8C25"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w:t>
      </w:r>
      <w:r>
        <w:rPr>
          <w:rFonts w:ascii="Times New Roman" w:eastAsia="华文仿宋" w:hAnsi="Times New Roman" w:cs="Times New Roman" w:hint="eastAsia"/>
          <w:b/>
          <w:bCs/>
        </w:rPr>
        <w:t xml:space="preserve">  </w:t>
      </w:r>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A961F56"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14:paraId="6C3D1369"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w:t>
      </w:r>
      <w:r>
        <w:rPr>
          <w:rFonts w:ascii="Times New Roman" w:eastAsia="华文仿宋" w:hAnsi="Times New Roman" w:cs="Times New Roman" w:hint="eastAsia"/>
          <w:b/>
          <w:bCs/>
          <w:color w:val="000000" w:themeColor="text1"/>
        </w:rPr>
        <w:lastRenderedPageBreak/>
        <w:t>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为您提供护士陪护、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护理、口腔护理、糖尿病足溃疡护理服务，但不影响您正常使用我们提供的其他服务。</w:t>
      </w:r>
    </w:p>
    <w:p w14:paraId="7E1E960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精准健康管理</w:t>
      </w:r>
    </w:p>
    <w:p w14:paraId="766DB619"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当您使用精准健康管理服务时，我们将收集您的【</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】。如您不同意我们收集这类信息，我们将无法为您提供健康风险评估（包括最常见的</w:t>
      </w:r>
      <w:r>
        <w:rPr>
          <w:rFonts w:ascii="Times New Roman" w:eastAsia="华文仿宋" w:hAnsi="Times New Roman" w:cs="Times New Roman" w:hint="eastAsia"/>
          <w:color w:val="000000" w:themeColor="text1"/>
        </w:rPr>
        <w:t>6</w:t>
      </w:r>
      <w:r>
        <w:rPr>
          <w:rFonts w:ascii="Times New Roman" w:eastAsia="华文仿宋" w:hAnsi="Times New Roman" w:cs="Times New Roman" w:hint="eastAsia"/>
          <w:color w:val="000000" w:themeColor="text1"/>
        </w:rPr>
        <w:t>种慢性疾病）服务，但不影响您正常使用我们提供的其他服务。</w:t>
      </w:r>
    </w:p>
    <w:p w14:paraId="69EFC228"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如您参与运动及膳食管理计划，您需要按照基础数据、日常血糖、睡眠监测、三餐饮食、运动消耗等计划页面向我们提供您的身高、体重、</w:t>
      </w:r>
      <w:r>
        <w:rPr>
          <w:rFonts w:ascii="Times New Roman" w:eastAsia="华文仿宋" w:hAnsi="Times New Roman" w:cs="Times New Roman" w:hint="eastAsia"/>
          <w:color w:val="000000" w:themeColor="text1"/>
        </w:rPr>
        <w:t>BMI</w:t>
      </w:r>
      <w:r>
        <w:rPr>
          <w:rFonts w:ascii="Times New Roman" w:eastAsia="华文仿宋" w:hAnsi="Times New Roman" w:cs="Times New Roman" w:hint="eastAsia"/>
          <w:color w:val="000000" w:themeColor="text1"/>
        </w:rPr>
        <w:t>、体脂率、腰围、臀围、【</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】，我们将根据您提供的信息为您设计个性化的动态健康生活方式管理方案。如您不同意我们收集这类信息，我们将无法为您提供运动、膳食及健康生活方式管理方案，但不影响您正常使用我们的其他服务。</w:t>
      </w:r>
    </w:p>
    <w:p w14:paraId="2DF87A15"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14:paraId="307053A4"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技术为您提供诊断、用药与就医科室的建议，但不影响您正常使用我们提供的其他服务。</w:t>
      </w:r>
    </w:p>
    <w:p w14:paraId="60459683" w14:textId="77777777"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14:paraId="68AC1AEB" w14:textId="77777777"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为了便于您查询您的服务记录，我们可能会在您使用远盟普惠服务时收集您使用服务的时间、地点、次数、【</w:t>
      </w:r>
      <w:r>
        <w:rPr>
          <w:rFonts w:ascii="Times New Roman" w:eastAsia="华文仿宋" w:hAnsi="Times New Roman" w:cs="Times New Roman"/>
          <w:color w:val="000000" w:themeColor="text1"/>
        </w:rPr>
        <w:t xml:space="preserve">   </w:t>
      </w:r>
      <w:r>
        <w:rPr>
          <w:rFonts w:ascii="Times New Roman" w:eastAsia="华文仿宋" w:hAnsi="Times New Roman" w:cs="Times New Roman" w:hint="eastAsia"/>
          <w:color w:val="000000" w:themeColor="text1"/>
        </w:rPr>
        <w:t>】。如您不同意我们收集上述信息，我们将无法正常为您提供服务。</w:t>
      </w:r>
    </w:p>
    <w:p w14:paraId="2D91A8D3" w14:textId="77777777"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14:paraId="48067F5E" w14:textId="77777777" w:rsidR="00D70B63" w:rsidRDefault="00A420CC">
      <w:pPr>
        <w:pStyle w:val="aa"/>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lastRenderedPageBreak/>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w:t>
      </w:r>
      <w:r>
        <w:rPr>
          <w:rFonts w:ascii="Times New Roman" w:eastAsia="华文仿宋" w:hAnsi="Times New Roman" w:cs="Times New Roman" w:hint="eastAsia"/>
        </w:rPr>
        <w:t xml:space="preserve">  </w:t>
      </w:r>
      <w:r>
        <w:rPr>
          <w:rFonts w:ascii="Times New Roman" w:eastAsia="华文仿宋" w:hAnsi="Times New Roman" w:cs="Times New Roman" w:hint="eastAsia"/>
        </w:rPr>
        <w:t>】。我们收集您的上述信息是为了保障网络访问和应用运行安全，如您拒绝提供这类信息，您将无法正常使用我们的服务。</w:t>
      </w:r>
    </w:p>
    <w:p w14:paraId="3C511563" w14:textId="77777777" w:rsidR="00D70B63" w:rsidRDefault="00D70B63">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14:paraId="0DAE4172" w14:textId="77777777"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14:paraId="71117B04"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14:paraId="46A94908"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问题的答复。如您不同意我们收集这类信息，我们将无法向您提供健康评测服务并向您普及健康知识，但不影响您正常使用我们提供的其他服务。</w:t>
      </w:r>
    </w:p>
    <w:p w14:paraId="6763860E"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14:paraId="701AB23B"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】，并将其与您在使用远盟集团产品或服务过程中产生的信息（如您享受远盟集团服务的经历、</w:t>
      </w:r>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r>
        <w:rPr>
          <w:rFonts w:ascii="Times New Roman" w:eastAsia="华文仿宋" w:hAnsi="Times New Roman" w:cs="Times New Roman" w:hint="eastAsia"/>
          <w:color w:val="000000" w:themeColor="text1"/>
        </w:rPr>
        <w:t>）相结合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p>
    <w:p w14:paraId="4B3477E5"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14:paraId="36E86CC6"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您正常使用我们提供的其他服务。</w:t>
      </w:r>
    </w:p>
    <w:p w14:paraId="0DA1C6F1"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健康管理师</w:t>
      </w:r>
    </w:p>
    <w:p w14:paraId="1259CB51"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当您参加健康管理师培训时，我们将收集您的【</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】。如您不同意我们收集这类信息，您将无法通过远盟普惠服务平台参加健康管理师培训，但不影响您正常使</w:t>
      </w:r>
      <w:r>
        <w:rPr>
          <w:rFonts w:ascii="Times New Roman" w:eastAsia="华文仿宋" w:hAnsi="Times New Roman" w:cs="Times New Roman" w:hint="eastAsia"/>
          <w:color w:val="000000" w:themeColor="text1"/>
        </w:rPr>
        <w:lastRenderedPageBreak/>
        <w:t>用我们提供的其他服务。</w:t>
      </w:r>
    </w:p>
    <w:p w14:paraId="19D9AC02"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请您知悉，健康管理师培训服务的提供者为接入远盟普惠服务平台的</w:t>
      </w:r>
      <w:bookmarkStart w:id="28" w:name="OLE_LINK2"/>
      <w:r>
        <w:rPr>
          <w:rFonts w:ascii="Times New Roman" w:eastAsia="华文仿宋" w:hAnsi="Times New Roman" w:cs="Times New Roman" w:hint="eastAsia"/>
          <w:b/>
          <w:bCs/>
          <w:color w:val="000000" w:themeColor="text1"/>
        </w:rPr>
        <w:t>枢问课堂</w:t>
      </w:r>
      <w:bookmarkEnd w:id="28"/>
      <w:r>
        <w:rPr>
          <w:rFonts w:ascii="Times New Roman" w:eastAsia="华文仿宋" w:hAnsi="Times New Roman" w:cs="Times New Roman" w:hint="eastAsia"/>
          <w:b/>
          <w:bCs/>
          <w:color w:val="000000" w:themeColor="text1"/>
        </w:rPr>
        <w:t>提供。当您通过远盟普惠服务平台访问枢问课堂、使用其培训服务时，将由枢问课堂按照其</w:t>
      </w:r>
      <w:commentRangeStart w:id="29"/>
      <w:r>
        <w:rPr>
          <w:rFonts w:ascii="Times New Roman" w:eastAsia="华文仿宋" w:hAnsi="Times New Roman" w:cs="Times New Roman" w:hint="eastAsia"/>
          <w:b/>
          <w:bCs/>
          <w:color w:val="000000" w:themeColor="text1"/>
        </w:rPr>
        <w:t>《隐私政策》</w:t>
      </w:r>
      <w:commentRangeEnd w:id="29"/>
      <w:r>
        <w:commentReference w:id="29"/>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30"/>
      <w:r>
        <w:rPr>
          <w:rFonts w:ascii="Times New Roman" w:eastAsia="华文仿宋" w:hAnsi="Times New Roman" w:cs="Times New Roman" w:hint="eastAsia"/>
          <w:b/>
          <w:bCs/>
          <w:color w:val="000000" w:themeColor="text1"/>
        </w:rPr>
        <w:t>我们会努力要求枢问课堂对您的个人信息采取保护措施，建议您在使用枢问课堂的服务前，详细了解其隐私政策的情况。</w:t>
      </w:r>
      <w:commentRangeEnd w:id="30"/>
      <w:r>
        <w:commentReference w:id="30"/>
      </w:r>
    </w:p>
    <w:p w14:paraId="02DF0CEF"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14:paraId="41FFCF24" w14:textId="77777777" w:rsidR="00D70B63" w:rsidRDefault="00A420CC">
      <w:pPr>
        <w:pStyle w:val="aa"/>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血型。如您不提供这类信息，我们将无法为您建立个人健康档案，但不影响您正常使用我们的其他服务。</w:t>
      </w:r>
    </w:p>
    <w:p w14:paraId="0DBA7944"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14:paraId="45CAE05F" w14:textId="77777777" w:rsidR="00D70B63" w:rsidRDefault="00A420CC">
      <w:pPr>
        <w:pStyle w:val="aa"/>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w:t>
      </w:r>
      <w:commentRangeStart w:id="31"/>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 xml:space="preserve">  </w:t>
      </w:r>
      <w:r>
        <w:rPr>
          <w:rFonts w:ascii="Times New Roman" w:eastAsia="华文仿宋" w:hAnsi="Times New Roman" w:cs="Times New Roman" w:hint="eastAsia"/>
          <w:color w:val="000000" w:themeColor="text1"/>
        </w:rPr>
        <w:t>】</w:t>
      </w:r>
      <w:commentRangeEnd w:id="31"/>
      <w:r>
        <w:commentReference w:id="31"/>
      </w:r>
      <w:r>
        <w:rPr>
          <w:rFonts w:ascii="Times New Roman" w:eastAsia="华文仿宋" w:hAnsi="Times New Roman" w:cs="Times New Roman" w:hint="eastAsia"/>
          <w:color w:val="000000" w:themeColor="text1"/>
        </w:rPr>
        <w:t>。我们收集上述信息是为了完成客户服务，如您不提供上述信息，您的请求、投诉或建议可能无法得到及时、有效处理，但不影响您正常使用我们的其他服务。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14:paraId="2E29BD7F" w14:textId="77777777"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其他情况</w:t>
      </w:r>
    </w:p>
    <w:p w14:paraId="12577CF8"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14:paraId="4161E2AD"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14:paraId="6341E39B"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14:paraId="71C5AC90"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14:paraId="477A08C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lastRenderedPageBreak/>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14:paraId="2FB056F2"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14:paraId="1B045DC7"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14:paraId="118E694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14:paraId="1F6A3F76"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14:paraId="4A1143D8"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14:paraId="1364953B" w14:textId="77777777" w:rsidR="00D70B63" w:rsidRDefault="00D70B63">
      <w:pPr>
        <w:pStyle w:val="aa"/>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14:paraId="14BDB128"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4C421243"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14:paraId="1DC3802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14:paraId="70188D58"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14:paraId="78F34ABF"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14:paraId="2887833D"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14:paraId="71C28CC1"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针对以上情形，我们会确保依据本隐私政策以及相关法律规定对您的个人信息提供足够的保护。</w:t>
      </w:r>
    </w:p>
    <w:p w14:paraId="4F9EC0E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14:paraId="185B09E7"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7797AE4B"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lastRenderedPageBreak/>
        <w:t>当您选择使用急救相关服务时，即代表您同意将您的手机号码、</w:t>
      </w:r>
      <w:r>
        <w:rPr>
          <w:rFonts w:ascii="Times New Roman" w:eastAsia="华文仿宋" w:hAnsi="Times New Roman" w:cs="Times New Roman" w:hint="eastAsia"/>
          <w:b/>
          <w:bCs/>
          <w:color w:val="000000"/>
        </w:rPr>
        <w:t>精准地理位置信息、您口述的病症信息、急救车的行驶轨迹、健康信息档案、</w:t>
      </w:r>
      <w:commentRangeStart w:id="32"/>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b/>
          <w:bCs/>
          <w:color w:val="000000"/>
        </w:rPr>
        <w:t xml:space="preserve">  </w:t>
      </w:r>
      <w:r>
        <w:rPr>
          <w:rFonts w:ascii="Times New Roman" w:eastAsia="华文仿宋" w:hAnsi="Times New Roman" w:cs="Times New Roman" w:hint="eastAsia"/>
          <w:b/>
          <w:bCs/>
          <w:color w:val="000000"/>
        </w:rPr>
        <w:t>】</w:t>
      </w:r>
      <w:commentRangeEnd w:id="32"/>
      <w:r>
        <w:rPr>
          <w:rStyle w:val="a9"/>
        </w:rPr>
        <w:commentReference w:id="32"/>
      </w:r>
      <w:r>
        <w:rPr>
          <w:rFonts w:ascii="Times New Roman" w:eastAsia="华文仿宋" w:hAnsi="Times New Roman" w:cs="Times New Roman" w:hint="eastAsia"/>
          <w:color w:val="000000"/>
        </w:rPr>
        <w:t>共享至医疗机构，以协助您及时取得救援。</w:t>
      </w:r>
    </w:p>
    <w:p w14:paraId="3DFB265F"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14:paraId="66FBE420"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14:paraId="686B82C1"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w:t>
      </w:r>
      <w:commentRangeStart w:id="33"/>
      <w:r>
        <w:rPr>
          <w:rFonts w:ascii="Times New Roman" w:eastAsia="华文仿宋" w:hAnsi="Times New Roman" w:cs="Times New Roman" w:hint="eastAsia"/>
          <w:color w:val="000000"/>
        </w:rPr>
        <w:t>在线医疗服务提供商</w:t>
      </w:r>
      <w:commentRangeEnd w:id="33"/>
      <w:r>
        <w:commentReference w:id="33"/>
      </w:r>
      <w:r>
        <w:rPr>
          <w:rFonts w:ascii="Times New Roman" w:eastAsia="华文仿宋" w:hAnsi="Times New Roman" w:cs="Times New Roman"/>
          <w:color w:val="000000"/>
        </w:rPr>
        <w:t>。</w:t>
      </w:r>
    </w:p>
    <w:p w14:paraId="07C810C1"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帐号体系、向您提供一致化服务以及便于您进行统一管理、个性化推荐、保障系统和帐号安全等目的，我们向我们的关联方共享您的个人信息。我们的关联方无权将您的个人信息用于与本政策所载明的目的无关的其他用途；如要改变个人信息的处理目的，他们将另行征得您的授权同意。</w:t>
      </w:r>
    </w:p>
    <w:p w14:paraId="21376C25" w14:textId="77777777" w:rsidR="00D70B63" w:rsidRDefault="00A420CC">
      <w:pPr>
        <w:pStyle w:val="aa"/>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w:t>
      </w:r>
      <w:r>
        <w:rPr>
          <w:rFonts w:ascii="华文仿宋" w:eastAsia="华文仿宋" w:hAnsi="华文仿宋" w:cs="华文仿宋" w:hint="eastAsia"/>
        </w:rPr>
        <w:lastRenderedPageBreak/>
        <w:t>要求该公司、组织重新向您征求授权同意。</w:t>
      </w:r>
    </w:p>
    <w:p w14:paraId="663C8B79"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14:paraId="3BBF9E76"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14:paraId="412EF839"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14:paraId="41F57700"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14:paraId="00E3221B"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14:paraId="24A016E3"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14:paraId="2C9ADB55"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14:paraId="4BDD1B31"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14:paraId="7C68F7AF"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14:paraId="61F2E4AA" w14:textId="77777777"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3E3B43C5" w14:textId="77777777"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14:paraId="02A3B9A2" w14:textId="77777777"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个人信息采取措施，建议您在使用第三方产品或服务前，详细了解其隐私政策的情况。</w:t>
      </w:r>
    </w:p>
    <w:p w14:paraId="5E151FE4" w14:textId="77777777"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请您知悉，远盟普惠服务平台中部分功能需要由合作伙伴向您提供，为此，远盟普惠服务平台内会嵌入合作伙伴的软件工具开发包（以下简称“</w:t>
      </w:r>
      <w:r>
        <w:rPr>
          <w:rFonts w:ascii="Times New Roman" w:eastAsia="华文仿宋" w:hAnsi="Times New Roman" w:cs="Times New Roman" w:hint="eastAsia"/>
          <w:b/>
          <w:bCs/>
          <w:color w:val="000000" w:themeColor="text1"/>
          <w:kern w:val="0"/>
        </w:rPr>
        <w:t>SDK</w:t>
      </w:r>
      <w:r>
        <w:rPr>
          <w:rFonts w:ascii="Times New Roman" w:eastAsia="华文仿宋" w:hAnsi="Times New Roman" w:cs="Times New Roman" w:hint="eastAsia"/>
          <w:b/>
          <w:bCs/>
          <w:color w:val="000000" w:themeColor="text1"/>
          <w:kern w:val="0"/>
        </w:rPr>
        <w:t>”）或其他类似的应用程序。我们会对</w:t>
      </w:r>
      <w:r>
        <w:rPr>
          <w:rFonts w:ascii="Times New Roman" w:eastAsia="华文仿宋" w:hAnsi="Times New Roman" w:cs="Times New Roman" w:hint="eastAsia"/>
          <w:b/>
          <w:bCs/>
          <w:color w:val="000000" w:themeColor="text1"/>
          <w:kern w:val="0"/>
        </w:rPr>
        <w:t>SDK</w:t>
      </w:r>
      <w:r>
        <w:rPr>
          <w:rFonts w:ascii="Times New Roman" w:eastAsia="华文仿宋" w:hAnsi="Times New Roman" w:cs="Times New Roman" w:hint="eastAsia"/>
          <w:b/>
          <w:bCs/>
          <w:color w:val="000000" w:themeColor="text1"/>
          <w:kern w:val="0"/>
        </w:rPr>
        <w:t>或其他类似的应用程序进行严格的安全检测，</w:t>
      </w:r>
      <w:r>
        <w:rPr>
          <w:rFonts w:ascii="Times New Roman" w:eastAsia="华文仿宋" w:hAnsi="Times New Roman" w:cs="Times New Roman" w:hint="eastAsia"/>
          <w:b/>
          <w:bCs/>
          <w:color w:val="000000" w:themeColor="text1"/>
          <w:kern w:val="0"/>
        </w:rPr>
        <w:lastRenderedPageBreak/>
        <w:t>并要求合作伙伴采取严格的数据保护措施，切实保证您的合法权益。更多详情，敬请参阅</w:t>
      </w:r>
      <w:commentRangeStart w:id="34"/>
      <w:commentRangeStart w:id="35"/>
      <w:r>
        <w:rPr>
          <w:rFonts w:ascii="Times New Roman" w:eastAsia="华文仿宋" w:hAnsi="Times New Roman" w:cs="Times New Roman" w:hint="eastAsia"/>
          <w:b/>
          <w:bCs/>
          <w:color w:val="000000" w:themeColor="text1"/>
          <w:kern w:val="0"/>
        </w:rPr>
        <w:t>《远盟普惠</w:t>
      </w:r>
      <w:r>
        <w:rPr>
          <w:rFonts w:ascii="Times New Roman" w:eastAsia="华文仿宋" w:hAnsi="Times New Roman" w:cs="Times New Roman" w:hint="eastAsia"/>
          <w:b/>
          <w:bCs/>
          <w:color w:val="000000" w:themeColor="text1"/>
          <w:kern w:val="0"/>
        </w:rPr>
        <w:t>SDK</w:t>
      </w:r>
      <w:r>
        <w:rPr>
          <w:rFonts w:ascii="Times New Roman" w:eastAsia="华文仿宋" w:hAnsi="Times New Roman" w:cs="Times New Roman" w:hint="eastAsia"/>
          <w:b/>
          <w:bCs/>
          <w:color w:val="000000" w:themeColor="text1"/>
          <w:kern w:val="0"/>
        </w:rPr>
        <w:t>目录》</w:t>
      </w:r>
      <w:commentRangeEnd w:id="34"/>
      <w:r>
        <w:commentReference w:id="34"/>
      </w:r>
      <w:r>
        <w:rPr>
          <w:rFonts w:ascii="Times New Roman" w:eastAsia="华文仿宋" w:hAnsi="Times New Roman" w:cs="Times New Roman" w:hint="eastAsia"/>
          <w:b/>
          <w:bCs/>
          <w:color w:val="000000" w:themeColor="text1"/>
          <w:kern w:val="0"/>
        </w:rPr>
        <w:t>。</w:t>
      </w:r>
      <w:commentRangeEnd w:id="35"/>
      <w:r w:rsidR="00664608">
        <w:rPr>
          <w:rStyle w:val="a9"/>
        </w:rPr>
        <w:commentReference w:id="35"/>
      </w:r>
    </w:p>
    <w:p w14:paraId="0F6A9B5B" w14:textId="77777777" w:rsidR="00D70B63" w:rsidRDefault="00D70B63">
      <w:pPr>
        <w:pStyle w:val="aa"/>
        <w:ind w:firstLineChars="0" w:firstLine="0"/>
        <w:rPr>
          <w:rFonts w:ascii="Times New Roman" w:eastAsia="华文仿宋" w:hAnsi="Times New Roman" w:cs="Times New Roman"/>
          <w:b/>
          <w:bCs/>
          <w:color w:val="000000" w:themeColor="text1"/>
          <w:kern w:val="0"/>
        </w:rPr>
      </w:pPr>
    </w:p>
    <w:p w14:paraId="07D6B6EC" w14:textId="77777777"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14:paraId="53342C70" w14:textId="77777777"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14:paraId="1399A114"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14:paraId="07C52E5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328EC027"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296E7322"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您如何管理您的个人信息</w:t>
      </w:r>
    </w:p>
    <w:p w14:paraId="0D43A676"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14:paraId="7755BECD"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14:paraId="2F85B8AF" w14:textId="77777777" w:rsidR="00D70B63" w:rsidRDefault="00A420CC">
      <w:pPr>
        <w:pStyle w:val="aa"/>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14:paraId="380ACEF1"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14:paraId="11B1C454" w14:textId="77777777"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14:paraId="6BC576A5"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14:paraId="1165979F"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14:paraId="01767606"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14:paraId="389A6DB1"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14:paraId="176EEAE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14:paraId="15368FC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14:paraId="6936F32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14:paraId="7C19FC0C"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14:paraId="0BE7480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14:paraId="42C21AB7"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14:paraId="2B87BBD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14:paraId="113E0D63" w14:textId="77777777"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在以下情形中，我们将无法响应您的请求</w:t>
      </w:r>
      <w:r>
        <w:rPr>
          <w:rFonts w:ascii="Times New Roman" w:eastAsia="华文仿宋" w:hAnsi="Times New Roman" w:cs="Times New Roman"/>
          <w:color w:val="000000"/>
          <w:kern w:val="0"/>
        </w:rPr>
        <w:t>:</w:t>
      </w:r>
    </w:p>
    <w:p w14:paraId="1494401F"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14:paraId="166C9EB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14:paraId="601251F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14:paraId="39E01986"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14:paraId="653FEF83"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14:paraId="60D45984"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14:paraId="4D7B107E"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14:paraId="05348F10"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14:paraId="4C6111C2"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42F31B1D"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14:paraId="036406FF" w14:textId="77777777"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14:paraId="2F6D27D9" w14:textId="77777777"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14:paraId="099E870D"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21AFC1AF"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36" w:name="30pmug"/>
      <w:bookmarkStart w:id="37" w:name="9l90eg"/>
      <w:bookmarkEnd w:id="36"/>
      <w:bookmarkEnd w:id="37"/>
      <w:r>
        <w:rPr>
          <w:rFonts w:ascii="Times New Roman" w:eastAsia="华文仿宋" w:hAnsi="Times New Roman" w:cs="Times New Roman"/>
          <w:b/>
          <w:bCs/>
          <w:color w:val="000000"/>
          <w:kern w:val="0"/>
        </w:rPr>
        <w:t>本隐私政策如何更新</w:t>
      </w:r>
    </w:p>
    <w:p w14:paraId="6EA626B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14:paraId="772954DC"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14:paraId="07A97649"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14:paraId="0B2B737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1CF93E66"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38" w:name="5ff5qh"/>
      <w:bookmarkEnd w:id="38"/>
      <w:r>
        <w:rPr>
          <w:rFonts w:ascii="Times New Roman" w:eastAsia="华文仿宋" w:hAnsi="Times New Roman" w:cs="Times New Roman"/>
          <w:b/>
          <w:bCs/>
          <w:color w:val="000000"/>
          <w:kern w:val="0"/>
        </w:rPr>
        <w:t>如何联系我们</w:t>
      </w:r>
    </w:p>
    <w:p w14:paraId="20DBA24D"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bookmarkStart w:id="39" w:name="_GoBack"/>
      <w:bookmarkEnd w:id="39"/>
    </w:p>
    <w:p w14:paraId="24EE363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commentRangeStart w:id="40"/>
      <w:r>
        <w:rPr>
          <w:rFonts w:ascii="Times New Roman" w:eastAsia="华文仿宋" w:hAnsi="Times New Roman" w:cs="Times New Roman"/>
          <w:b/>
          <w:bCs/>
          <w:color w:val="000000"/>
        </w:rPr>
        <w:t>名称：</w:t>
      </w:r>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p>
    <w:p w14:paraId="61A3D34B"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r>
        <w:rPr>
          <w:rFonts w:ascii="Times New Roman" w:eastAsia="华文仿宋" w:hAnsi="Times New Roman" w:cs="Times New Roman"/>
          <w:b/>
          <w:bCs/>
          <w:color w:val="000000"/>
        </w:rPr>
        <w:t xml:space="preserve"> </w:t>
      </w:r>
    </w:p>
    <w:p w14:paraId="64EDDE3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14:paraId="14734C3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p>
    <w:p w14:paraId="263E7D3E"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hint="eastAsia"/>
          <w:b/>
          <w:bCs/>
          <w:color w:val="000000"/>
        </w:rPr>
        <w:t>】</w:t>
      </w:r>
      <w:commentRangeEnd w:id="40"/>
      <w:r w:rsidR="00664608">
        <w:rPr>
          <w:rStyle w:val="a9"/>
        </w:rPr>
        <w:commentReference w:id="40"/>
      </w:r>
    </w:p>
    <w:p w14:paraId="46578904" w14:textId="77777777"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14:paraId="273041F6" w14:textId="77777777" w:rsidR="00D70B63" w:rsidRDefault="00D70B63"/>
    <w:sectPr w:rsidR="00D70B63">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TGC" w:date="2020-07-07T20:28:00Z" w:initials="JTGC">
    <w:p w14:paraId="182F1F16" w14:textId="77777777" w:rsidR="00D70B63" w:rsidRDefault="00A420CC">
      <w:pPr>
        <w:pStyle w:val="a3"/>
        <w:rPr>
          <w:sz w:val="28"/>
          <w:szCs w:val="28"/>
        </w:rPr>
      </w:pPr>
      <w:r>
        <w:rPr>
          <w:rFonts w:hint="eastAsia"/>
          <w:highlight w:val="yellow"/>
        </w:rPr>
        <w:t>此为隐私政策的弹窗页面，正文不必展示。</w:t>
      </w:r>
    </w:p>
  </w:comment>
  <w:comment w:id="1" w:author="JTGC" w:date="2020-07-07T20:29:00Z" w:initials="JTGC">
    <w:p w14:paraId="59684D67"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请贵司注意：在《隐私政策》等页面中应为您提供其能够自主表达同意的机制，例如勾选框（不可默认勾选）、“同意”</w:t>
      </w:r>
      <w:r>
        <w:rPr>
          <w:rFonts w:cs="Times New Roman (正文 CS 字体)" w:hint="eastAsia"/>
          <w:sz w:val="32"/>
          <w:szCs w:val="32"/>
          <w:highlight w:val="yellow"/>
        </w:rPr>
        <w:t>/</w:t>
      </w:r>
      <w:r>
        <w:rPr>
          <w:rFonts w:cs="Times New Roman (正文 CS 字体)" w:hint="eastAsia"/>
          <w:sz w:val="32"/>
          <w:szCs w:val="32"/>
          <w:highlight w:val="yellow"/>
        </w:rPr>
        <w:t>“不同意</w:t>
      </w:r>
      <w:r>
        <w:rPr>
          <w:rFonts w:eastAsia="等线" w:cs="Times New Roman (正文 CS 字体)" w:hint="eastAsia"/>
          <w:sz w:val="32"/>
          <w:szCs w:val="32"/>
          <w:highlight w:val="yellow"/>
        </w:rPr>
        <w:t>”</w:t>
      </w:r>
      <w:r>
        <w:rPr>
          <w:rFonts w:cs="Times New Roman (正文 CS 字体)" w:hint="eastAsia"/>
          <w:sz w:val="32"/>
          <w:szCs w:val="32"/>
          <w:highlight w:val="yellow"/>
        </w:rPr>
        <w:t>按钮。</w:t>
      </w:r>
    </w:p>
    <w:p w14:paraId="2CF74AD4" w14:textId="77777777" w:rsidR="00D70B63" w:rsidRDefault="00D70B63">
      <w:pPr>
        <w:pStyle w:val="a3"/>
        <w:rPr>
          <w:rFonts w:cs="Times New Roman (正文 CS 字体)"/>
          <w:sz w:val="32"/>
          <w:szCs w:val="32"/>
          <w:highlight w:val="yellow"/>
        </w:rPr>
      </w:pPr>
    </w:p>
    <w:p w14:paraId="0A4A3F4A"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此处隐私政策请设置链接。</w:t>
      </w:r>
    </w:p>
  </w:comment>
  <w:comment w:id="2" w:author="JTGC" w:date="2020-11-02T11:05:00Z" w:initials="JTGC">
    <w:p w14:paraId="4E575ED0" w14:textId="77777777" w:rsidR="00D70B63" w:rsidRDefault="00A420CC">
      <w:pPr>
        <w:pStyle w:val="a3"/>
        <w:rPr>
          <w:highlight w:val="yellow"/>
        </w:rPr>
      </w:pPr>
      <w:r>
        <w:rPr>
          <w:rFonts w:hint="eastAsia"/>
          <w:highlight w:val="yellow"/>
        </w:rPr>
        <w:t>请贵司注意：如需开启设备权限，需设置弹窗，向用户告知申请开启的设备权限，需要收集的个人信息的类型及收集、使用目的。</w:t>
      </w:r>
    </w:p>
    <w:p w14:paraId="58764F68" w14:textId="77777777" w:rsidR="00D70B63" w:rsidRDefault="00A420CC">
      <w:pPr>
        <w:pStyle w:val="a3"/>
        <w:rPr>
          <w:highlight w:val="yellow"/>
        </w:rPr>
      </w:pPr>
      <w:r>
        <w:rPr>
          <w:rFonts w:hint="eastAsia"/>
          <w:highlight w:val="yellow"/>
        </w:rPr>
        <w:t>同时，请贵司确认此处列举的权限是否准确，如与贵司实践有出入，请自行调整。</w:t>
      </w:r>
    </w:p>
  </w:comment>
  <w:comment w:id="3" w:author="JTGC" w:date="2020-11-16T11:41:00Z" w:initials="JTGC">
    <w:p w14:paraId="131666FA" w14:textId="77777777" w:rsidR="00D70B63" w:rsidRDefault="00A420CC">
      <w:pPr>
        <w:pStyle w:val="a3"/>
        <w:rPr>
          <w:highlight w:val="yellow"/>
        </w:rPr>
      </w:pPr>
      <w:r>
        <w:rPr>
          <w:rFonts w:hint="eastAsia"/>
          <w:highlight w:val="yellow"/>
        </w:rPr>
        <w:t>请贵司与</w:t>
      </w:r>
      <w:r>
        <w:rPr>
          <w:rFonts w:hint="eastAsia"/>
          <w:highlight w:val="yellow"/>
        </w:rPr>
        <w:t>IT</w:t>
      </w:r>
      <w:r>
        <w:rPr>
          <w:rFonts w:hint="eastAsia"/>
          <w:highlight w:val="yellow"/>
        </w:rPr>
        <w:t>同事配合完成相应隐私设计，为用户提供个人信息权益行权途径，如我们在公众号中未见支持注销账号的功能。</w:t>
      </w:r>
    </w:p>
  </w:comment>
  <w:comment w:id="4" w:author="JTGC" w:date="2020-03-06T06:58:00Z" w:initials="JTGC">
    <w:p w14:paraId="6F1149BB" w14:textId="77777777" w:rsidR="00D70B63" w:rsidRDefault="00A420CC">
      <w:pPr>
        <w:pStyle w:val="a3"/>
        <w:rPr>
          <w:highlight w:val="yellow"/>
        </w:rPr>
      </w:pPr>
      <w:r>
        <w:rPr>
          <w:rFonts w:hint="eastAsia"/>
          <w:highlight w:val="yellow"/>
        </w:rPr>
        <w:t>请贵司注意：</w:t>
      </w:r>
    </w:p>
    <w:p w14:paraId="4EAE74AD" w14:textId="77777777" w:rsidR="00D70B63" w:rsidRDefault="00D70B63">
      <w:pPr>
        <w:pStyle w:val="a3"/>
        <w:rPr>
          <w:highlight w:val="yellow"/>
        </w:rPr>
      </w:pPr>
    </w:p>
    <w:p w14:paraId="05885D24" w14:textId="77777777" w:rsidR="00D70B63" w:rsidRDefault="00A420CC">
      <w:pPr>
        <w:pStyle w:val="a3"/>
        <w:rPr>
          <w:highlight w:val="yellow"/>
        </w:rPr>
      </w:pPr>
      <w:r>
        <w:rPr>
          <w:rFonts w:hint="eastAsia"/>
          <w:highlight w:val="yellow"/>
        </w:rPr>
        <w:t>除在远盟普惠注册页面或弹窗中放置隐私政策链接外，还应在远盟普惠官网、小程序、</w:t>
      </w:r>
      <w:r>
        <w:rPr>
          <w:rFonts w:hint="eastAsia"/>
          <w:highlight w:val="yellow"/>
        </w:rPr>
        <w:t>APP</w:t>
      </w:r>
      <w:r>
        <w:rPr>
          <w:rFonts w:hint="eastAsia"/>
          <w:highlight w:val="yellow"/>
        </w:rPr>
        <w:t>等载体的主页易于访问（点击不超过</w:t>
      </w:r>
      <w:r>
        <w:rPr>
          <w:rFonts w:hint="eastAsia"/>
          <w:highlight w:val="yellow"/>
        </w:rPr>
        <w:t>4</w:t>
      </w:r>
      <w:r>
        <w:rPr>
          <w:rFonts w:hint="eastAsia"/>
          <w:highlight w:val="yellow"/>
        </w:rPr>
        <w:t>次）的地方放置隐私政策，便于查看。</w:t>
      </w:r>
    </w:p>
    <w:p w14:paraId="7CFE5579" w14:textId="77777777" w:rsidR="00D70B63" w:rsidRDefault="00D70B63">
      <w:pPr>
        <w:pStyle w:val="a3"/>
        <w:rPr>
          <w:highlight w:val="yellow"/>
        </w:rPr>
      </w:pPr>
    </w:p>
    <w:p w14:paraId="48DB2852" w14:textId="77777777" w:rsidR="00D70B63" w:rsidRDefault="00A420CC">
      <w:pPr>
        <w:pStyle w:val="a3"/>
      </w:pPr>
      <w:r>
        <w:rPr>
          <w:rFonts w:hint="eastAsia"/>
          <w:highlight w:val="yellow"/>
        </w:rPr>
        <w:t>隐私政策的展现形式上不应刻意使用灰色字体、缩小字号等可能对阅读造成障碍的设置。</w:t>
      </w:r>
    </w:p>
  </w:comment>
  <w:comment w:id="6" w:author="JTGC" w:date="2020-03-06T07:00:00Z" w:initials="JTGC">
    <w:p w14:paraId="16432725" w14:textId="77777777" w:rsidR="00D70B63" w:rsidRDefault="00A420CC">
      <w:pPr>
        <w:pStyle w:val="a3"/>
        <w:rPr>
          <w:highlight w:val="yellow"/>
        </w:rPr>
      </w:pPr>
      <w:r>
        <w:rPr>
          <w:rFonts w:hint="eastAsia"/>
          <w:highlight w:val="yellow"/>
        </w:rPr>
        <w:t>以下所描述的功能和对应收集的个人信息为我们根据贵司提供的信息、试用远盟普惠公众号和小程序得出（经试用远盟普惠小程序与公众号，远盟普惠公众号提供的服务类型更为丰富，故对贵司收集和使用个人信息的描述主要以公众号版本为准。</w:t>
      </w:r>
    </w:p>
    <w:p w14:paraId="6F3C0DE5" w14:textId="77777777" w:rsidR="00D70B63" w:rsidRDefault="00A420CC">
      <w:pPr>
        <w:pStyle w:val="a3"/>
        <w:rPr>
          <w:highlight w:val="yellow"/>
        </w:rPr>
      </w:pPr>
      <w:r>
        <w:rPr>
          <w:rFonts w:hint="eastAsia"/>
          <w:highlight w:val="yellow"/>
        </w:rPr>
        <w:t>），请贵司结合实际情况进行逐项核实，并进行相应的调整或补充。</w:t>
      </w:r>
    </w:p>
    <w:p w14:paraId="5F456CF4" w14:textId="77777777" w:rsidR="00D70B63" w:rsidRDefault="00D70B63">
      <w:pPr>
        <w:pStyle w:val="a3"/>
        <w:ind w:leftChars="75" w:left="180"/>
        <w:rPr>
          <w:highlight w:val="yellow"/>
        </w:rPr>
      </w:pPr>
    </w:p>
    <w:p w14:paraId="29D813D3" w14:textId="77777777" w:rsidR="00D70B63" w:rsidRDefault="00A420CC">
      <w:pPr>
        <w:pStyle w:val="a3"/>
        <w:ind w:leftChars="75" w:left="180"/>
        <w:rPr>
          <w:highlight w:val="yellow"/>
        </w:rPr>
      </w:pPr>
      <w:r>
        <w:rPr>
          <w:rFonts w:hint="eastAsia"/>
          <w:highlight w:val="yellow"/>
        </w:rPr>
        <w:t>贵司在进行调整、补充时，应：</w:t>
      </w:r>
    </w:p>
    <w:p w14:paraId="09CE0A28" w14:textId="77777777" w:rsidR="00D70B63" w:rsidRDefault="00A420CC">
      <w:pPr>
        <w:pStyle w:val="a3"/>
        <w:ind w:leftChars="75" w:left="180"/>
        <w:rPr>
          <w:highlight w:val="yellow"/>
        </w:rPr>
      </w:pPr>
      <w:r>
        <w:rPr>
          <w:rFonts w:hint="eastAsia"/>
          <w:highlight w:val="yellow"/>
        </w:rPr>
        <w:t>（</w:t>
      </w:r>
      <w:r>
        <w:rPr>
          <w:rFonts w:hint="eastAsia"/>
          <w:highlight w:val="yellow"/>
        </w:rPr>
        <w:t>1</w:t>
      </w:r>
      <w:r>
        <w:rPr>
          <w:rFonts w:hint="eastAsia"/>
          <w:highlight w:val="yellow"/>
        </w:rPr>
        <w:t>）逐项例举收集个人信息的业务功能，尽量不要使用“等”、“例如”、“包括但不限于”等字样；</w:t>
      </w:r>
    </w:p>
    <w:p w14:paraId="68F5520B" w14:textId="77777777" w:rsidR="00D70B63" w:rsidRDefault="00A420CC">
      <w:pPr>
        <w:pStyle w:val="a3"/>
        <w:ind w:leftChars="75" w:left="180"/>
        <w:rPr>
          <w:highlight w:val="yellow"/>
        </w:rPr>
      </w:pPr>
      <w:r>
        <w:rPr>
          <w:rFonts w:hint="eastAsia"/>
          <w:highlight w:val="yellow"/>
        </w:rPr>
        <w:t>（</w:t>
      </w:r>
      <w:r>
        <w:rPr>
          <w:rFonts w:hint="eastAsia"/>
          <w:highlight w:val="yellow"/>
        </w:rPr>
        <w:t>2</w:t>
      </w:r>
      <w:r>
        <w:rPr>
          <w:rFonts w:hint="eastAsia"/>
          <w:highlight w:val="yellow"/>
        </w:rPr>
        <w:t>）就上述每一项功能，都应说明其所收集的个人信息类型，上述个人信息应逐项例举，不应使用“等”、“例如”、“包括但不限于”等字样</w:t>
      </w:r>
    </w:p>
    <w:p w14:paraId="396045C5" w14:textId="77777777" w:rsidR="00D70B63" w:rsidRDefault="00A420CC">
      <w:pPr>
        <w:pStyle w:val="a3"/>
        <w:ind w:leftChars="75" w:left="180"/>
        <w:rPr>
          <w:highlight w:val="yellow"/>
        </w:rPr>
      </w:pPr>
      <w:r>
        <w:rPr>
          <w:highlight w:val="yellow"/>
        </w:rPr>
        <w:t>（</w:t>
      </w:r>
      <w:r>
        <w:rPr>
          <w:highlight w:val="yellow"/>
        </w:rPr>
        <w:t>3</w:t>
      </w:r>
      <w:r>
        <w:rPr>
          <w:highlight w:val="yellow"/>
        </w:rPr>
        <w:t>）</w:t>
      </w:r>
      <w:r>
        <w:rPr>
          <w:rFonts w:hint="eastAsia"/>
          <w:highlight w:val="yellow"/>
        </w:rPr>
        <w:t>就上述业务功能所收集的个人信息，都应说明收集的目的。</w:t>
      </w:r>
    </w:p>
    <w:p w14:paraId="263D3459" w14:textId="77777777" w:rsidR="00D70B63" w:rsidRDefault="00A420CC">
      <w:pPr>
        <w:pStyle w:val="a3"/>
        <w:ind w:leftChars="75" w:left="180"/>
        <w:rPr>
          <w:highlight w:val="yellow"/>
        </w:rPr>
      </w:pPr>
      <w:r>
        <w:rPr>
          <w:rFonts w:hint="eastAsia"/>
          <w:highlight w:val="yellow"/>
        </w:rPr>
        <w:t>（</w:t>
      </w:r>
      <w:r>
        <w:rPr>
          <w:rFonts w:hint="eastAsia"/>
          <w:highlight w:val="yellow"/>
        </w:rPr>
        <w:t>4</w:t>
      </w:r>
      <w:r>
        <w:rPr>
          <w:rFonts w:hint="eastAsia"/>
          <w:highlight w:val="yellow"/>
        </w:rPr>
        <w:t>）就您不提供个人信息，据实说明不提供对您使用服务的影响与后果</w:t>
      </w:r>
    </w:p>
    <w:p w14:paraId="40273B97" w14:textId="77777777" w:rsidR="00D70B63" w:rsidRDefault="00D70B63">
      <w:pPr>
        <w:pStyle w:val="a3"/>
        <w:ind w:leftChars="75" w:left="180"/>
        <w:rPr>
          <w:highlight w:val="yellow"/>
        </w:rPr>
      </w:pPr>
    </w:p>
    <w:p w14:paraId="2959138A" w14:textId="77777777" w:rsidR="00D70B63" w:rsidRDefault="00A420CC">
      <w:pPr>
        <w:pStyle w:val="a3"/>
        <w:ind w:leftChars="75" w:left="180"/>
        <w:rPr>
          <w:highlight w:val="yellow"/>
        </w:rPr>
      </w:pPr>
      <w:r>
        <w:rPr>
          <w:rFonts w:hint="eastAsia"/>
          <w:highlight w:val="yellow"/>
        </w:rPr>
        <w:t>示例：</w:t>
      </w:r>
    </w:p>
    <w:p w14:paraId="282D5E76" w14:textId="77777777" w:rsidR="00D70B63" w:rsidRDefault="00A420CC">
      <w:pPr>
        <w:pStyle w:val="a3"/>
      </w:pPr>
      <w:r>
        <w:rPr>
          <w:rFonts w:hint="eastAsia"/>
          <w:highlight w:val="yellow"/>
        </w:rPr>
        <w:t>功能</w:t>
      </w:r>
      <w:r>
        <w:rPr>
          <w:rFonts w:hint="eastAsia"/>
          <w:highlight w:val="yellow"/>
        </w:rPr>
        <w:t>A</w:t>
      </w:r>
      <w:r>
        <w:rPr>
          <w:rFonts w:hint="eastAsia"/>
          <w:highlight w:val="yellow"/>
        </w:rPr>
        <w:t>，当您使用【</w:t>
      </w:r>
      <w:r>
        <w:rPr>
          <w:rFonts w:hint="eastAsia"/>
          <w:highlight w:val="yellow"/>
        </w:rPr>
        <w:t xml:space="preserve"> </w:t>
      </w:r>
      <w:r>
        <w:rPr>
          <w:rFonts w:hint="eastAsia"/>
          <w:highlight w:val="yellow"/>
        </w:rPr>
        <w:t>】功能</w:t>
      </w:r>
      <w:r>
        <w:rPr>
          <w:rFonts w:hint="eastAsia"/>
          <w:highlight w:val="yellow"/>
        </w:rPr>
        <w:t>/</w:t>
      </w:r>
      <w:r>
        <w:rPr>
          <w:rFonts w:hint="eastAsia"/>
          <w:highlight w:val="yellow"/>
        </w:rPr>
        <w:t>服务，我们需要收集您的【</w:t>
      </w:r>
      <w:r>
        <w:rPr>
          <w:rFonts w:hint="eastAsia"/>
          <w:highlight w:val="yellow"/>
        </w:rPr>
        <w:t xml:space="preserve"> </w:t>
      </w:r>
      <w:r>
        <w:rPr>
          <w:highlight w:val="yellow"/>
        </w:rPr>
        <w:t xml:space="preserve">  </w:t>
      </w:r>
      <w:r>
        <w:rPr>
          <w:rFonts w:hint="eastAsia"/>
          <w:highlight w:val="yellow"/>
        </w:rPr>
        <w:t>】</w:t>
      </w:r>
      <w:r>
        <w:rPr>
          <w:rFonts w:hint="eastAsia"/>
          <w:highlight w:val="yellow"/>
        </w:rPr>
        <w:t xml:space="preserve"> </w:t>
      </w:r>
      <w:r>
        <w:rPr>
          <w:rFonts w:hint="eastAsia"/>
          <w:highlight w:val="yellow"/>
        </w:rPr>
        <w:t>。我们收集上述信息是为了【】，如您拒绝提供这些信息，我们【无法正常向您提供服务】或者【将无法正常向您提供（）服务，但不影响您正常使用我们的其他服务】。</w:t>
      </w:r>
    </w:p>
  </w:comment>
  <w:comment w:id="7" w:author="Windows 用户" w:date="2021-03-29T13:46:00Z" w:initials="W用">
    <w:p w14:paraId="14F3B786" w14:textId="383E8D73" w:rsidR="00F510D3" w:rsidRDefault="00F510D3">
      <w:pPr>
        <w:pStyle w:val="a3"/>
      </w:pPr>
      <w:r>
        <w:rPr>
          <w:rStyle w:val="a9"/>
        </w:rPr>
        <w:annotationRef/>
      </w:r>
      <w:r w:rsidR="000D58CA">
        <w:t>非必填信息所属功能是否要写</w:t>
      </w:r>
      <w:r w:rsidR="000D58CA">
        <w:rPr>
          <w:rFonts w:hint="eastAsia"/>
        </w:rPr>
        <w:t>？</w:t>
      </w:r>
      <w:r w:rsidR="00E65B57">
        <w:rPr>
          <w:rFonts w:hint="eastAsia"/>
        </w:rPr>
        <w:t>例如快捷医疗垫付会手机医院信息和病历信息等，但都是非必填。</w:t>
      </w:r>
    </w:p>
  </w:comment>
  <w:comment w:id="8" w:author="Windows 用户" w:date="2021-03-29T13:53:00Z" w:initials="W用">
    <w:p w14:paraId="13FD91C2" w14:textId="1E23D151" w:rsidR="00C96C46" w:rsidRDefault="00C96C46">
      <w:pPr>
        <w:pStyle w:val="a3"/>
      </w:pPr>
      <w:r>
        <w:rPr>
          <w:rStyle w:val="a9"/>
        </w:rPr>
        <w:annotationRef/>
      </w:r>
      <w:r>
        <w:t>当前注册账户已经不需要身份证号了</w:t>
      </w:r>
      <w:r>
        <w:rPr>
          <w:rFonts w:hint="eastAsia"/>
        </w:rPr>
        <w:t>。</w:t>
      </w:r>
    </w:p>
  </w:comment>
  <w:comment w:id="9" w:author="JTGC" w:date="2020-12-03T11:17:00Z" w:initials="JTGC">
    <w:p w14:paraId="7AC269D0" w14:textId="77777777" w:rsidR="00D70B63" w:rsidRDefault="00A420CC">
      <w:pPr>
        <w:pStyle w:val="a3"/>
        <w:rPr>
          <w:highlight w:val="yellow"/>
        </w:rPr>
      </w:pPr>
      <w:r>
        <w:rPr>
          <w:rFonts w:hint="eastAsia"/>
          <w:highlight w:val="yellow"/>
        </w:rPr>
        <w:t>在注册贵司账户过程中，我们注意到用户需提供身份证号码方可注册。我们理解，身份证号码并非用户注册必需提供的信息，建议贵司予以整改，避免在用户注册阶段要求其提供身份证号码。</w:t>
      </w:r>
    </w:p>
  </w:comment>
  <w:comment w:id="10" w:author="JTGC" w:date="2020-12-03T11:22:00Z" w:initials="JTGC">
    <w:p w14:paraId="5CCD6FC9" w14:textId="77777777" w:rsidR="00D70B63" w:rsidRDefault="00A420CC">
      <w:pPr>
        <w:pStyle w:val="a3"/>
        <w:rPr>
          <w:highlight w:val="yellow"/>
        </w:rPr>
      </w:pPr>
      <w:r>
        <w:rPr>
          <w:rFonts w:hint="eastAsia"/>
          <w:highlight w:val="yellow"/>
        </w:rPr>
        <w:t>我们注意到用户在微信端通过手机号码注册远盟普惠账户后，贵司直接收集用户的微信头像、昵称。建议贵司设置弹窗，询问用户能否收集、使用其微信头像、昵称。</w:t>
      </w:r>
    </w:p>
  </w:comment>
  <w:comment w:id="12" w:author="JTGC" w:date="2020-11-02T17:41:00Z" w:initials="JTGC">
    <w:p w14:paraId="78D42668" w14:textId="77777777" w:rsidR="00D70B63" w:rsidRDefault="00A420CC">
      <w:pPr>
        <w:pStyle w:val="a3"/>
        <w:rPr>
          <w:highlight w:val="yellow"/>
        </w:rPr>
      </w:pPr>
      <w:r>
        <w:rPr>
          <w:rFonts w:hint="eastAsia"/>
          <w:highlight w:val="yellow"/>
        </w:rPr>
        <w:t>经试用远盟普惠小程序，我们发现用户注册页面未有隐私政策与用户协议，请贵司及时整改，以为收集、使用用户个人信息获取授权。</w:t>
      </w:r>
    </w:p>
  </w:comment>
  <w:comment w:id="11" w:author="Windows 用户" w:date="2021-03-29T13:55:00Z" w:initials="W用">
    <w:p w14:paraId="37D4B3CB" w14:textId="5CF8B011" w:rsidR="0000702D" w:rsidRDefault="0000702D">
      <w:pPr>
        <w:pStyle w:val="a3"/>
      </w:pPr>
      <w:r>
        <w:rPr>
          <w:rStyle w:val="a9"/>
        </w:rPr>
        <w:annotationRef/>
      </w:r>
      <w:r>
        <w:t>珊瑚健康管家公众号目前不会获取微信的昵称和头像了</w:t>
      </w:r>
      <w:r>
        <w:rPr>
          <w:rFonts w:hint="eastAsia"/>
        </w:rPr>
        <w:t>，</w:t>
      </w:r>
      <w:r w:rsidR="00970F99">
        <w:t>头像用统一的</w:t>
      </w:r>
      <w:r w:rsidR="00970F99">
        <w:rPr>
          <w:rFonts w:hint="eastAsia"/>
        </w:rPr>
        <w:t>，</w:t>
      </w:r>
      <w:r w:rsidR="00970F99">
        <w:t>昵称使用手机号</w:t>
      </w:r>
      <w:r w:rsidR="00970F99">
        <w:rPr>
          <w:rFonts w:hint="eastAsia"/>
        </w:rPr>
        <w:t>。</w:t>
      </w:r>
    </w:p>
  </w:comment>
  <w:comment w:id="15" w:author="JTGC" w:date="2020-11-16T17:23:00Z" w:initials="JTGC">
    <w:p w14:paraId="086A1049" w14:textId="77777777" w:rsidR="00D70B63" w:rsidRDefault="00A420CC">
      <w:pPr>
        <w:pStyle w:val="a3"/>
        <w:rPr>
          <w:highlight w:val="yellow"/>
        </w:rPr>
      </w:pPr>
      <w:r>
        <w:rPr>
          <w:rFonts w:hint="eastAsia"/>
          <w:highlight w:val="yellow"/>
        </w:rPr>
        <w:t>请插入关联方名单链接。</w:t>
      </w:r>
    </w:p>
  </w:comment>
  <w:comment w:id="16" w:author="JTGC" w:date="2020-11-16T17:27:00Z" w:initials="JTGC">
    <w:p w14:paraId="43256479" w14:textId="77777777" w:rsidR="00D70B63" w:rsidRDefault="00A420CC">
      <w:pPr>
        <w:pStyle w:val="a3"/>
        <w:rPr>
          <w:highlight w:val="yellow"/>
        </w:rPr>
      </w:pPr>
      <w:r>
        <w:rPr>
          <w:rFonts w:hint="eastAsia"/>
          <w:highlight w:val="yellow"/>
        </w:rPr>
        <w:t>建议尽可能明确。</w:t>
      </w:r>
    </w:p>
  </w:comment>
  <w:comment w:id="18" w:author="Windows 用户" w:date="2021-03-29T16:43:00Z" w:initials="W用">
    <w:p w14:paraId="7FFADF03" w14:textId="37887E9F" w:rsidR="005D26F9" w:rsidRDefault="005D26F9">
      <w:pPr>
        <w:pStyle w:val="a3"/>
      </w:pPr>
      <w:r>
        <w:rPr>
          <w:rStyle w:val="a9"/>
        </w:rPr>
        <w:annotationRef/>
      </w:r>
      <w:r w:rsidR="000618FA">
        <w:t>增加通话视频</w:t>
      </w:r>
    </w:p>
  </w:comment>
  <w:comment w:id="19" w:author="Microsoft 帐户" w:date="2021-04-14T11:08:00Z" w:initials="M帐">
    <w:p w14:paraId="535DDDEF" w14:textId="07951276" w:rsidR="00664608" w:rsidRDefault="00664608">
      <w:pPr>
        <w:pStyle w:val="a3"/>
      </w:pPr>
      <w:r>
        <w:rPr>
          <w:rStyle w:val="a9"/>
        </w:rPr>
        <w:annotationRef/>
      </w:r>
      <w:r>
        <w:rPr>
          <w:rFonts w:hint="eastAsia"/>
        </w:rPr>
        <w:t>服务供应商从企鹅医生改为和缓医疗</w:t>
      </w:r>
    </w:p>
  </w:comment>
  <w:comment w:id="20" w:author="JTGC" w:date="2020-11-16T16:59:00Z" w:initials="JTGC">
    <w:p w14:paraId="7A614E08" w14:textId="77777777" w:rsidR="00D70B63" w:rsidRDefault="00A420CC">
      <w:pPr>
        <w:pStyle w:val="a3"/>
        <w:rPr>
          <w:highlight w:val="yellow"/>
        </w:rPr>
      </w:pPr>
      <w:r>
        <w:rPr>
          <w:rFonts w:hint="eastAsia"/>
          <w:highlight w:val="yellow"/>
        </w:rPr>
        <w:t>请放入企鹅医生隐私政策的超链接，并将《隐私政策》改为企鹅医生隐私政策的名称。</w:t>
      </w:r>
    </w:p>
  </w:comment>
  <w:comment w:id="21" w:author="JTGC" w:date="2020-11-16T17:04:00Z" w:initials="JTGC">
    <w:p w14:paraId="70140940"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22" w:author="JTGC" w:date="2020-11-16T16:59:00Z" w:initials="JTGC">
    <w:p w14:paraId="293B53B1" w14:textId="77777777" w:rsidR="00D70B63" w:rsidRDefault="00A420CC">
      <w:pPr>
        <w:pStyle w:val="a3"/>
        <w:rPr>
          <w:highlight w:val="yellow"/>
        </w:rPr>
      </w:pPr>
      <w:r>
        <w:rPr>
          <w:rFonts w:hint="eastAsia"/>
          <w:highlight w:val="yellow"/>
        </w:rPr>
        <w:t>贵司目前提供的试用账号无法试用挂号服务，如该服务模式与企鹅医生、叮当快药的模式相同，即用途通过珊瑚健康平台进入挂号网，由挂号网作为接入珊瑚健康平台的第三方，请放入挂号网隐私政策的超链接，并将《隐私政策》改为挂号网隐私政策的名称。</w:t>
      </w:r>
    </w:p>
  </w:comment>
  <w:comment w:id="23" w:author="JTGC" w:date="2020-12-10T11:56:00Z" w:initials="JTGC">
    <w:p w14:paraId="40A50D6A" w14:textId="77777777" w:rsidR="00D70B63" w:rsidRDefault="00A420CC">
      <w:pPr>
        <w:pStyle w:val="a3"/>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25" w:author="JTGC" w:date="2020-11-16T16:59:00Z" w:initials="JTGC">
    <w:p w14:paraId="25281D11" w14:textId="77777777" w:rsidR="00D70B63" w:rsidRDefault="00A420CC">
      <w:pPr>
        <w:pStyle w:val="a3"/>
        <w:rPr>
          <w:highlight w:val="yellow"/>
        </w:rPr>
      </w:pPr>
      <w:r>
        <w:rPr>
          <w:rFonts w:hint="eastAsia"/>
          <w:highlight w:val="yellow"/>
        </w:rPr>
        <w:t>请放入叮当快药隐私政策的超链接，并将《隐私政策》改为叮当快药隐私政策的名称。</w:t>
      </w:r>
    </w:p>
  </w:comment>
  <w:comment w:id="26" w:author="JTGC" w:date="2020-11-16T17:04:00Z" w:initials="JTGC">
    <w:p w14:paraId="468C75C1"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27" w:author="JTGC" w:date="2020-11-16T13:44:00Z" w:initials="JTGC">
    <w:p w14:paraId="0EA954D6" w14:textId="77777777" w:rsidR="00D70B63" w:rsidRDefault="00A420CC">
      <w:pPr>
        <w:pStyle w:val="a3"/>
        <w:rPr>
          <w:highlight w:val="yellow"/>
        </w:rPr>
      </w:pPr>
      <w:r>
        <w:rPr>
          <w:rFonts w:hint="eastAsia"/>
          <w:highlight w:val="yellow"/>
        </w:rPr>
        <w:t>如有其他调用的权限，请贵司按照正文中的起草思路予以补充，以下类同。</w:t>
      </w:r>
    </w:p>
  </w:comment>
  <w:comment w:id="29" w:author="JTGC" w:date="2020-11-16T16:59:00Z" w:initials="JTGC">
    <w:p w14:paraId="30873F0B" w14:textId="77777777" w:rsidR="00D70B63" w:rsidRDefault="00A420CC">
      <w:pPr>
        <w:pStyle w:val="a3"/>
        <w:rPr>
          <w:highlight w:val="yellow"/>
        </w:rPr>
      </w:pPr>
      <w:r>
        <w:rPr>
          <w:rFonts w:hint="eastAsia"/>
          <w:highlight w:val="yellow"/>
        </w:rPr>
        <w:t>请放入枢问课堂隐私政策的超链接。</w:t>
      </w:r>
    </w:p>
  </w:comment>
  <w:comment w:id="30" w:author="JTGC" w:date="2020-11-16T17:04:00Z" w:initials="JTGC">
    <w:p w14:paraId="658C3F97"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31" w:author="JTGC" w:date="2020-08-12T11:10:00Z" w:initials="JTGC">
    <w:p w14:paraId="30F1412F" w14:textId="77777777" w:rsidR="00D70B63" w:rsidRDefault="00A420CC">
      <w:pPr>
        <w:pStyle w:val="a3"/>
      </w:pPr>
      <w:r>
        <w:rPr>
          <w:rFonts w:hint="eastAsia"/>
          <w:highlight w:val="yellow"/>
        </w:rPr>
        <w:t>烦请贵司依据实际情况，完善其他可能收集的信息。</w:t>
      </w:r>
    </w:p>
  </w:comment>
  <w:comment w:id="32" w:author="JTGC" w:date="2020-10-10T10:58:00Z" w:initials="JTGC">
    <w:p w14:paraId="441D5815" w14:textId="77777777" w:rsidR="00D70B63" w:rsidRDefault="00A420CC">
      <w:pPr>
        <w:pStyle w:val="a3"/>
      </w:pPr>
      <w:r>
        <w:rPr>
          <w:rFonts w:hint="eastAsia"/>
          <w:highlight w:val="yellow"/>
        </w:rPr>
        <w:t>烦请贵司核实，是否还会共享其他类型的个人信息，如有烦请补充。</w:t>
      </w:r>
    </w:p>
  </w:comment>
  <w:comment w:id="33" w:author="JTGC" w:date="2020-12-03T17:09:00Z" w:initials="JTGC">
    <w:p w14:paraId="32954D9A" w14:textId="77777777" w:rsidR="00D70B63" w:rsidRDefault="00A420CC">
      <w:pPr>
        <w:pStyle w:val="a3"/>
        <w:rPr>
          <w:highlight w:val="yellow"/>
        </w:rPr>
      </w:pPr>
      <w:r>
        <w:rPr>
          <w:rFonts w:hint="eastAsia"/>
          <w:highlight w:val="yellow"/>
        </w:rPr>
        <w:t>请贵司确认此处对企鹅医生服务的描述是否准确，如有误，请贵司确认是否改为视频服务提供商或其他更合适的描述。</w:t>
      </w:r>
    </w:p>
  </w:comment>
  <w:comment w:id="34" w:author="JTGC" w:date="2020-11-17T00:24:00Z" w:initials="JTGC">
    <w:p w14:paraId="5A9B00C1" w14:textId="77777777" w:rsidR="00D70B63" w:rsidRDefault="00A420CC">
      <w:pPr>
        <w:pStyle w:val="a3"/>
        <w:rPr>
          <w:highlight w:val="yellow"/>
        </w:rPr>
      </w:pPr>
      <w:r>
        <w:rPr>
          <w:noProof/>
          <w:highlight w:val="yellow"/>
        </w:rPr>
        <w:drawing>
          <wp:inline distT="0" distB="0" distL="114300" distR="114300">
            <wp:extent cx="5266690" cy="1934210"/>
            <wp:effectExtent l="0" t="0" r="1016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5266690" cy="1934210"/>
                    </a:xfrm>
                    <a:prstGeom prst="rect">
                      <a:avLst/>
                    </a:prstGeom>
                    <a:noFill/>
                    <a:ln>
                      <a:noFill/>
                    </a:ln>
                  </pic:spPr>
                </pic:pic>
              </a:graphicData>
            </a:graphic>
          </wp:inline>
        </w:drawing>
      </w:r>
    </w:p>
    <w:p w14:paraId="4FC00CE1" w14:textId="77777777" w:rsidR="00D70B63" w:rsidRDefault="00A420CC">
      <w:pPr>
        <w:pStyle w:val="a3"/>
        <w:rPr>
          <w:highlight w:val="yellow"/>
        </w:rPr>
      </w:pPr>
      <w:r>
        <w:rPr>
          <w:rFonts w:hint="eastAsia"/>
          <w:highlight w:val="yellow"/>
        </w:rPr>
        <w:t>以上为示例，由于表格无法修订，我们将表格中的“官网链接”改为“隐私政策链接”。</w:t>
      </w:r>
    </w:p>
  </w:comment>
  <w:comment w:id="35" w:author="Microsoft 帐户" w:date="2021-04-14T11:12:00Z" w:initials="M帐">
    <w:p w14:paraId="6583BA7A" w14:textId="7D151517" w:rsidR="00664608" w:rsidRDefault="00664608">
      <w:pPr>
        <w:pStyle w:val="a3"/>
      </w:pPr>
      <w:r>
        <w:rPr>
          <w:rStyle w:val="a9"/>
        </w:rPr>
        <w:annotationRef/>
      </w:r>
      <w:r>
        <w:rPr>
          <w:rFonts w:hint="eastAsia"/>
        </w:rPr>
        <w:t>目前远盟没有</w:t>
      </w:r>
      <w:r>
        <w:rPr>
          <w:rFonts w:hint="eastAsia"/>
        </w:rPr>
        <w:t>S</w:t>
      </w:r>
      <w:r>
        <w:t>DK</w:t>
      </w:r>
    </w:p>
  </w:comment>
  <w:comment w:id="40" w:author="Microsoft 帐户" w:date="2021-04-14T11:13:00Z" w:initials="M帐">
    <w:p w14:paraId="2CD71CED" w14:textId="2D7DBC37" w:rsidR="00664608" w:rsidRDefault="00664608">
      <w:pPr>
        <w:pStyle w:val="a3"/>
      </w:pPr>
      <w:r>
        <w:rPr>
          <w:rStyle w:val="a9"/>
        </w:rPr>
        <w:annotationRef/>
      </w:r>
      <w:r>
        <w:rPr>
          <w:rFonts w:hint="eastAsia"/>
        </w:rPr>
        <w:t>联系方式需要确认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F1F16" w15:done="0"/>
  <w15:commentEx w15:paraId="0A4A3F4A" w15:done="0"/>
  <w15:commentEx w15:paraId="58764F68" w15:done="0"/>
  <w15:commentEx w15:paraId="131666FA" w15:done="0"/>
  <w15:commentEx w15:paraId="48DB2852" w15:done="0"/>
  <w15:commentEx w15:paraId="282D5E76" w15:done="0"/>
  <w15:commentEx w15:paraId="14F3B786" w15:done="0"/>
  <w15:commentEx w15:paraId="13FD91C2" w15:done="0"/>
  <w15:commentEx w15:paraId="7AC269D0" w15:done="0"/>
  <w15:commentEx w15:paraId="5CCD6FC9" w15:done="0"/>
  <w15:commentEx w15:paraId="78D42668" w15:done="0"/>
  <w15:commentEx w15:paraId="37D4B3CB" w15:done="0"/>
  <w15:commentEx w15:paraId="086A1049" w15:done="0"/>
  <w15:commentEx w15:paraId="43256479" w15:done="0"/>
  <w15:commentEx w15:paraId="7FFADF03" w15:done="0"/>
  <w15:commentEx w15:paraId="535DDDEF" w15:done="0"/>
  <w15:commentEx w15:paraId="7A614E08" w15:done="0"/>
  <w15:commentEx w15:paraId="70140940" w15:done="0"/>
  <w15:commentEx w15:paraId="293B53B1" w15:done="0"/>
  <w15:commentEx w15:paraId="40A50D6A" w15:done="0"/>
  <w15:commentEx w15:paraId="25281D11" w15:done="0"/>
  <w15:commentEx w15:paraId="468C75C1" w15:done="0"/>
  <w15:commentEx w15:paraId="0EA954D6" w15:done="0"/>
  <w15:commentEx w15:paraId="30873F0B" w15:done="0"/>
  <w15:commentEx w15:paraId="658C3F97" w15:done="0"/>
  <w15:commentEx w15:paraId="30F1412F" w15:done="0"/>
  <w15:commentEx w15:paraId="441D5815" w15:done="0"/>
  <w15:commentEx w15:paraId="32954D9A" w15:done="0"/>
  <w15:commentEx w15:paraId="4FC00CE1" w15:done="0"/>
  <w15:commentEx w15:paraId="6583BA7A" w15:done="0"/>
  <w15:commentEx w15:paraId="2CD71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FEDB2" w14:textId="77777777" w:rsidR="00611257" w:rsidRDefault="00611257">
      <w:pPr>
        <w:spacing w:before="0" w:after="0"/>
      </w:pPr>
      <w:r>
        <w:separator/>
      </w:r>
    </w:p>
  </w:endnote>
  <w:endnote w:type="continuationSeparator" w:id="0">
    <w:p w14:paraId="30686E40" w14:textId="77777777" w:rsidR="00611257" w:rsidRDefault="00611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Times New Roman (正文 CS 字体)">
    <w:altName w:val="Times New Roman"/>
    <w:charset w:val="00"/>
    <w:family w:val="auto"/>
    <w:pitch w:val="default"/>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27A7" w14:textId="77777777" w:rsidR="00D70B63" w:rsidRDefault="00A420CC">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3D09E5" w14:textId="77777777"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664608">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A3D09E5" w14:textId="77777777"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664608">
                      <w:rPr>
                        <w:noProof/>
                      </w:rPr>
                      <w:t>14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DAE9B" w14:textId="77777777" w:rsidR="00611257" w:rsidRDefault="00611257">
      <w:pPr>
        <w:spacing w:before="0" w:after="0"/>
      </w:pPr>
      <w:r>
        <w:separator/>
      </w:r>
    </w:p>
  </w:footnote>
  <w:footnote w:type="continuationSeparator" w:id="0">
    <w:p w14:paraId="342A9A4D" w14:textId="77777777" w:rsidR="00611257" w:rsidRDefault="00611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DDFC6B43"/>
    <w:multiLevelType w:val="singleLevel"/>
    <w:tmpl w:val="DDFC6B43"/>
    <w:lvl w:ilvl="0">
      <w:start w:val="1"/>
      <w:numFmt w:val="decimal"/>
      <w:lvlText w:val="(%1)"/>
      <w:lvlJc w:val="left"/>
      <w:pPr>
        <w:ind w:left="425" w:hanging="425"/>
      </w:pPr>
      <w:rPr>
        <w:rFonts w:hint="default"/>
      </w:rPr>
    </w:lvl>
  </w:abstractNum>
  <w:abstractNum w:abstractNumId="4">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6B9E15"/>
    <w:multiLevelType w:val="singleLevel"/>
    <w:tmpl w:val="2C6B9E15"/>
    <w:lvl w:ilvl="0">
      <w:start w:val="1"/>
      <w:numFmt w:val="decimal"/>
      <w:lvlText w:val="%1."/>
      <w:lvlJc w:val="left"/>
      <w:pPr>
        <w:ind w:left="425" w:hanging="425"/>
      </w:pPr>
      <w:rPr>
        <w:rFonts w:hint="default"/>
      </w:rPr>
    </w:lvl>
  </w:abstractNum>
  <w:abstractNum w:abstractNumId="8">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nsid w:val="3F732509"/>
    <w:multiLevelType w:val="singleLevel"/>
    <w:tmpl w:val="3F732509"/>
    <w:lvl w:ilvl="0">
      <w:start w:val="1"/>
      <w:numFmt w:val="decimal"/>
      <w:lvlText w:val="(%1)"/>
      <w:lvlJc w:val="left"/>
      <w:pPr>
        <w:ind w:left="425" w:hanging="425"/>
      </w:pPr>
      <w:rPr>
        <w:rFonts w:hint="default"/>
      </w:rPr>
    </w:lvl>
  </w:abstractNum>
  <w:abstractNum w:abstractNumId="1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031AFB6"/>
    <w:multiLevelType w:val="singleLevel"/>
    <w:tmpl w:val="7031AFB6"/>
    <w:lvl w:ilvl="0">
      <w:start w:val="1"/>
      <w:numFmt w:val="decimal"/>
      <w:lvlText w:val="(%1)"/>
      <w:lvlJc w:val="left"/>
      <w:pPr>
        <w:ind w:left="425" w:hanging="425"/>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TGC">
    <w15:presenceInfo w15:providerId="None" w15:userId="JTGC"/>
  </w15:person>
  <w15:person w15:author="Windows 用户">
    <w15:presenceInfo w15:providerId="None" w15:userId="Windows 用户"/>
  </w15:person>
  <w15:person w15:author="Microsoft 帐户">
    <w15:presenceInfo w15:providerId="Windows Live" w15:userId="263ae06c5935e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D58CA"/>
    <w:rsid w:val="001A3F27"/>
    <w:rsid w:val="001D34B0"/>
    <w:rsid w:val="0022217E"/>
    <w:rsid w:val="002741EE"/>
    <w:rsid w:val="00374431"/>
    <w:rsid w:val="003F7340"/>
    <w:rsid w:val="00417139"/>
    <w:rsid w:val="004E4948"/>
    <w:rsid w:val="004F4835"/>
    <w:rsid w:val="00527135"/>
    <w:rsid w:val="005D26F9"/>
    <w:rsid w:val="005D71A7"/>
    <w:rsid w:val="00611257"/>
    <w:rsid w:val="006131E3"/>
    <w:rsid w:val="00615B8F"/>
    <w:rsid w:val="00664608"/>
    <w:rsid w:val="007357DF"/>
    <w:rsid w:val="007A1C48"/>
    <w:rsid w:val="008E6A73"/>
    <w:rsid w:val="00970F99"/>
    <w:rsid w:val="00A420CC"/>
    <w:rsid w:val="00B16BCC"/>
    <w:rsid w:val="00B5164A"/>
    <w:rsid w:val="00B73174"/>
    <w:rsid w:val="00BC63BC"/>
    <w:rsid w:val="00C96C46"/>
    <w:rsid w:val="00D70B63"/>
    <w:rsid w:val="00DF3A17"/>
    <w:rsid w:val="00E65B57"/>
    <w:rsid w:val="00F510D3"/>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uiPriority w:val="99"/>
    <w:qFormat/>
    <w:rPr>
      <w:sz w:val="21"/>
      <w:szCs w:val="21"/>
    </w:rPr>
  </w:style>
  <w:style w:type="paragraph" w:styleId="aa">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paragraph" w:styleId="ab">
    <w:name w:val="annotation subject"/>
    <w:basedOn w:val="a3"/>
    <w:next w:val="a3"/>
    <w:link w:val="Char1"/>
    <w:rsid w:val="00B16BCC"/>
    <w:rPr>
      <w:b/>
      <w:bCs/>
    </w:rPr>
  </w:style>
  <w:style w:type="character" w:customStyle="1" w:styleId="Char">
    <w:name w:val="批注文字 Char"/>
    <w:basedOn w:val="a0"/>
    <w:link w:val="a3"/>
    <w:uiPriority w:val="99"/>
    <w:rsid w:val="00B16BCC"/>
    <w:rPr>
      <w:rFonts w:asciiTheme="minorHAnsi" w:eastAsiaTheme="minorEastAsia" w:hAnsiTheme="minorHAnsi" w:cstheme="minorBidi"/>
      <w:kern w:val="2"/>
      <w:sz w:val="24"/>
      <w:szCs w:val="24"/>
    </w:rPr>
  </w:style>
  <w:style w:type="character" w:customStyle="1" w:styleId="Char1">
    <w:name w:val="批注主题 Char"/>
    <w:basedOn w:val="Char"/>
    <w:link w:val="ab"/>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ianyancha.com/map/52854384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ixin.com/company/96230f9b-c7e4-43f4-b0d3-c9c6d871e319"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BBEABA-48E1-41BA-9F80-4C5FA972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17</cp:revision>
  <dcterms:created xsi:type="dcterms:W3CDTF">2020-11-02T02:47:00Z</dcterms:created>
  <dcterms:modified xsi:type="dcterms:W3CDTF">2021-04-14T03:13:00Z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