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46"/>
        <w:tblW w:w="820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6368"/>
      </w:tblGrid>
      <w:tr w:rsidR="00CD44C5">
        <w:trPr>
          <w:trHeight w:val="480"/>
        </w:trPr>
        <w:tc>
          <w:tcPr>
            <w:tcW w:w="1839" w:type="dxa"/>
            <w:vAlign w:val="center"/>
          </w:tcPr>
          <w:p w:rsidR="00CD44C5" w:rsidRDefault="002310EA">
            <w:pPr>
              <w:spacing w:line="276" w:lineRule="auto"/>
              <w:jc w:val="distribute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文档编码</w:t>
            </w:r>
          </w:p>
        </w:tc>
        <w:tc>
          <w:tcPr>
            <w:tcW w:w="6368" w:type="dxa"/>
            <w:vAlign w:val="center"/>
          </w:tcPr>
          <w:p w:rsidR="00CD44C5" w:rsidRDefault="00CD44C5">
            <w:pPr>
              <w:spacing w:line="276" w:lineRule="auto"/>
              <w:rPr>
                <w:rFonts w:ascii="微软雅黑" w:eastAsia="微软雅黑" w:hAnsi="微软雅黑" w:cs="Arial"/>
              </w:rPr>
            </w:pPr>
          </w:p>
        </w:tc>
      </w:tr>
      <w:tr w:rsidR="00CD44C5">
        <w:trPr>
          <w:trHeight w:val="489"/>
        </w:trPr>
        <w:tc>
          <w:tcPr>
            <w:tcW w:w="1839" w:type="dxa"/>
            <w:vAlign w:val="center"/>
          </w:tcPr>
          <w:p w:rsidR="00CD44C5" w:rsidRDefault="002310EA">
            <w:pPr>
              <w:spacing w:line="276" w:lineRule="auto"/>
              <w:jc w:val="distribute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文档版本</w:t>
            </w:r>
          </w:p>
        </w:tc>
        <w:tc>
          <w:tcPr>
            <w:tcW w:w="6368" w:type="dxa"/>
            <w:vAlign w:val="center"/>
          </w:tcPr>
          <w:p w:rsidR="00CD44C5" w:rsidRDefault="002310EA">
            <w:pPr>
              <w:spacing w:line="276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V</w:t>
            </w:r>
            <w:r>
              <w:rPr>
                <w:rFonts w:ascii="微软雅黑" w:eastAsia="微软雅黑" w:hAnsi="微软雅黑" w:cs="Arial"/>
              </w:rPr>
              <w:t>0.1</w:t>
            </w:r>
          </w:p>
        </w:tc>
      </w:tr>
      <w:tr w:rsidR="00CD44C5">
        <w:trPr>
          <w:trHeight w:val="448"/>
        </w:trPr>
        <w:tc>
          <w:tcPr>
            <w:tcW w:w="1839" w:type="dxa"/>
            <w:vAlign w:val="center"/>
          </w:tcPr>
          <w:p w:rsidR="00CD44C5" w:rsidRDefault="002310EA">
            <w:pPr>
              <w:spacing w:line="276" w:lineRule="auto"/>
              <w:jc w:val="distribute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密级</w:t>
            </w:r>
          </w:p>
        </w:tc>
        <w:tc>
          <w:tcPr>
            <w:tcW w:w="6368" w:type="dxa"/>
            <w:vAlign w:val="center"/>
          </w:tcPr>
          <w:p w:rsidR="00CD44C5" w:rsidRDefault="00CD44C5">
            <w:pPr>
              <w:spacing w:line="276" w:lineRule="auto"/>
              <w:rPr>
                <w:rFonts w:ascii="微软雅黑" w:eastAsia="微软雅黑" w:hAnsi="微软雅黑" w:cs="Arial"/>
              </w:rPr>
            </w:pPr>
          </w:p>
        </w:tc>
      </w:tr>
      <w:tr w:rsidR="00CD44C5">
        <w:trPr>
          <w:trHeight w:val="448"/>
        </w:trPr>
        <w:tc>
          <w:tcPr>
            <w:tcW w:w="1839" w:type="dxa"/>
            <w:vAlign w:val="center"/>
          </w:tcPr>
          <w:p w:rsidR="00CD44C5" w:rsidRDefault="002310EA">
            <w:pPr>
              <w:spacing w:line="276" w:lineRule="auto"/>
              <w:jc w:val="distribute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拟制人</w:t>
            </w:r>
          </w:p>
        </w:tc>
        <w:tc>
          <w:tcPr>
            <w:tcW w:w="6368" w:type="dxa"/>
            <w:vAlign w:val="center"/>
          </w:tcPr>
          <w:p w:rsidR="00CD44C5" w:rsidRDefault="00CD44C5">
            <w:pPr>
              <w:spacing w:line="276" w:lineRule="auto"/>
              <w:rPr>
                <w:rFonts w:ascii="微软雅黑" w:eastAsia="微软雅黑" w:hAnsi="微软雅黑" w:cs="Arial"/>
              </w:rPr>
            </w:pPr>
          </w:p>
        </w:tc>
      </w:tr>
      <w:tr w:rsidR="00CD44C5">
        <w:trPr>
          <w:trHeight w:val="448"/>
        </w:trPr>
        <w:tc>
          <w:tcPr>
            <w:tcW w:w="1839" w:type="dxa"/>
            <w:vAlign w:val="center"/>
          </w:tcPr>
          <w:p w:rsidR="00CD44C5" w:rsidRDefault="002310EA">
            <w:pPr>
              <w:spacing w:line="276" w:lineRule="auto"/>
              <w:jc w:val="distribute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创建</w:t>
            </w:r>
            <w:r>
              <w:rPr>
                <w:rFonts w:ascii="微软雅黑" w:eastAsia="微软雅黑" w:hAnsi="微软雅黑" w:cs="Arial"/>
              </w:rPr>
              <w:t>日期</w:t>
            </w:r>
          </w:p>
        </w:tc>
        <w:tc>
          <w:tcPr>
            <w:tcW w:w="6368" w:type="dxa"/>
            <w:vAlign w:val="center"/>
          </w:tcPr>
          <w:p w:rsidR="00CD44C5" w:rsidRDefault="002310EA">
            <w:pPr>
              <w:spacing w:line="276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2019-</w:t>
            </w:r>
            <w:r>
              <w:rPr>
                <w:rFonts w:ascii="微软雅黑" w:eastAsia="微软雅黑" w:hAnsi="微软雅黑" w:cs="Arial"/>
              </w:rPr>
              <w:t>0</w:t>
            </w:r>
            <w:r>
              <w:rPr>
                <w:rFonts w:ascii="微软雅黑" w:eastAsia="微软雅黑" w:hAnsi="微软雅黑" w:cs="Arial" w:hint="eastAsia"/>
              </w:rPr>
              <w:t>5-</w:t>
            </w:r>
            <w:r>
              <w:rPr>
                <w:rFonts w:ascii="微软雅黑" w:eastAsia="微软雅黑" w:hAnsi="微软雅黑" w:cs="Arial"/>
              </w:rPr>
              <w:t>20</w:t>
            </w:r>
          </w:p>
        </w:tc>
      </w:tr>
    </w:tbl>
    <w:p w:rsidR="00CD44C5" w:rsidRDefault="00CD44C5">
      <w:pPr>
        <w:spacing w:line="360" w:lineRule="auto"/>
        <w:jc w:val="center"/>
        <w:rPr>
          <w:rFonts w:ascii="微软雅黑" w:eastAsia="微软雅黑" w:hAnsi="微软雅黑" w:cs="Arial"/>
          <w:b/>
          <w:sz w:val="48"/>
          <w:szCs w:val="48"/>
        </w:rPr>
      </w:pPr>
    </w:p>
    <w:p w:rsidR="00CD44C5" w:rsidRDefault="00CD44C5">
      <w:pPr>
        <w:spacing w:line="360" w:lineRule="auto"/>
        <w:jc w:val="center"/>
        <w:rPr>
          <w:rFonts w:ascii="微软雅黑" w:eastAsia="微软雅黑" w:hAnsi="微软雅黑" w:cs="Arial"/>
          <w:b/>
          <w:sz w:val="48"/>
          <w:szCs w:val="48"/>
        </w:rPr>
      </w:pPr>
    </w:p>
    <w:p w:rsidR="00CD44C5" w:rsidRDefault="00CD44C5">
      <w:pPr>
        <w:spacing w:line="360" w:lineRule="auto"/>
        <w:jc w:val="center"/>
        <w:rPr>
          <w:rFonts w:ascii="微软雅黑" w:eastAsia="微软雅黑" w:hAnsi="微软雅黑" w:cs="Arial"/>
          <w:b/>
          <w:sz w:val="48"/>
          <w:szCs w:val="48"/>
        </w:rPr>
      </w:pPr>
    </w:p>
    <w:p w:rsidR="00CD44C5" w:rsidRDefault="00CD44C5">
      <w:pPr>
        <w:spacing w:line="360" w:lineRule="auto"/>
        <w:jc w:val="center"/>
        <w:rPr>
          <w:rFonts w:ascii="微软雅黑" w:eastAsia="微软雅黑" w:hAnsi="微软雅黑" w:cs="Arial"/>
          <w:b/>
          <w:sz w:val="48"/>
          <w:szCs w:val="48"/>
        </w:rPr>
      </w:pPr>
    </w:p>
    <w:p w:rsidR="00CD44C5" w:rsidRDefault="002310EA">
      <w:pPr>
        <w:spacing w:line="360" w:lineRule="auto"/>
        <w:jc w:val="center"/>
        <w:rPr>
          <w:rFonts w:ascii="微软雅黑" w:eastAsia="微软雅黑" w:hAnsi="微软雅黑" w:cs="Arial"/>
          <w:b/>
          <w:sz w:val="48"/>
          <w:szCs w:val="48"/>
        </w:rPr>
      </w:pPr>
      <w:r>
        <w:rPr>
          <w:rFonts w:ascii="微软雅黑" w:eastAsia="微软雅黑" w:hAnsi="微软雅黑" w:cs="Arial" w:hint="eastAsia"/>
          <w:b/>
          <w:sz w:val="48"/>
          <w:szCs w:val="48"/>
        </w:rPr>
        <w:t>绿通服务预约与回执接口文档说明</w:t>
      </w:r>
    </w:p>
    <w:p w:rsidR="00CD44C5" w:rsidRDefault="00CD44C5">
      <w:pPr>
        <w:jc w:val="center"/>
        <w:rPr>
          <w:rFonts w:ascii="微软雅黑" w:eastAsia="微软雅黑" w:hAnsi="微软雅黑" w:cs="Arial"/>
          <w:b/>
          <w:sz w:val="48"/>
          <w:szCs w:val="48"/>
        </w:rPr>
      </w:pPr>
    </w:p>
    <w:p w:rsidR="00CD44C5" w:rsidRDefault="00CD44C5">
      <w:pPr>
        <w:jc w:val="center"/>
        <w:rPr>
          <w:rFonts w:ascii="微软雅黑" w:eastAsia="微软雅黑" w:hAnsi="微软雅黑" w:cs="Arial"/>
          <w:b/>
          <w:sz w:val="48"/>
          <w:szCs w:val="48"/>
        </w:rPr>
      </w:pPr>
    </w:p>
    <w:p w:rsidR="00CD44C5" w:rsidRDefault="00CD44C5">
      <w:pPr>
        <w:jc w:val="center"/>
        <w:rPr>
          <w:rFonts w:ascii="微软雅黑" w:eastAsia="微软雅黑" w:hAnsi="微软雅黑" w:cs="Arial"/>
          <w:b/>
          <w:sz w:val="48"/>
          <w:szCs w:val="48"/>
        </w:rPr>
      </w:pPr>
    </w:p>
    <w:p w:rsidR="00CD44C5" w:rsidRDefault="00CD44C5">
      <w:pPr>
        <w:jc w:val="center"/>
        <w:rPr>
          <w:rFonts w:ascii="微软雅黑" w:eastAsia="微软雅黑" w:hAnsi="微软雅黑" w:cs="Arial"/>
          <w:b/>
          <w:sz w:val="48"/>
          <w:szCs w:val="48"/>
        </w:rPr>
      </w:pPr>
    </w:p>
    <w:p w:rsidR="00CD44C5" w:rsidRDefault="00CD44C5">
      <w:pPr>
        <w:jc w:val="center"/>
        <w:rPr>
          <w:rFonts w:ascii="微软雅黑" w:eastAsia="微软雅黑" w:hAnsi="微软雅黑" w:cs="Arial"/>
          <w:b/>
          <w:sz w:val="48"/>
          <w:szCs w:val="48"/>
        </w:rPr>
        <w:sectPr w:rsidR="00CD44C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44C5" w:rsidRDefault="002310EA">
      <w:pPr>
        <w:jc w:val="center"/>
        <w:rPr>
          <w:rFonts w:ascii="微软雅黑" w:eastAsia="微软雅黑" w:hAnsi="微软雅黑" w:cs="Arial"/>
          <w:b/>
          <w:sz w:val="32"/>
        </w:rPr>
      </w:pPr>
      <w:r>
        <w:rPr>
          <w:rFonts w:ascii="微软雅黑" w:eastAsia="微软雅黑" w:hAnsi="微软雅黑" w:cs="Arial"/>
          <w:b/>
          <w:sz w:val="32"/>
        </w:rPr>
        <w:lastRenderedPageBreak/>
        <w:t>变更</w:t>
      </w:r>
      <w:r>
        <w:rPr>
          <w:rFonts w:ascii="微软雅黑" w:eastAsia="微软雅黑" w:hAnsi="微软雅黑" w:cs="Arial" w:hint="eastAsia"/>
          <w:b/>
          <w:sz w:val="32"/>
        </w:rPr>
        <w:t>记录</w:t>
      </w:r>
    </w:p>
    <w:tbl>
      <w:tblPr>
        <w:tblW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1824"/>
        <w:gridCol w:w="645"/>
        <w:gridCol w:w="4477"/>
        <w:gridCol w:w="636"/>
      </w:tblGrid>
      <w:tr w:rsidR="00CD44C5" w:rsidTr="00AD55F7">
        <w:tc>
          <w:tcPr>
            <w:tcW w:w="694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  <w:b/>
              </w:rPr>
            </w:pPr>
            <w:r>
              <w:rPr>
                <w:rFonts w:ascii="微软雅黑" w:eastAsia="微软雅黑" w:hAnsi="微软雅黑" w:cs="Arial"/>
                <w:b/>
              </w:rPr>
              <w:t>版本</w:t>
            </w:r>
          </w:p>
        </w:tc>
        <w:tc>
          <w:tcPr>
            <w:tcW w:w="1824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  <w:b/>
              </w:rPr>
            </w:pPr>
            <w:r>
              <w:rPr>
                <w:rFonts w:ascii="微软雅黑" w:eastAsia="微软雅黑" w:hAnsi="微软雅黑" w:cs="Arial"/>
                <w:b/>
              </w:rPr>
              <w:t>日期</w:t>
            </w:r>
          </w:p>
        </w:tc>
        <w:tc>
          <w:tcPr>
            <w:tcW w:w="645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  <w:b/>
              </w:rPr>
            </w:pPr>
            <w:r>
              <w:rPr>
                <w:rFonts w:ascii="微软雅黑" w:eastAsia="微软雅黑" w:hAnsi="微软雅黑" w:cs="Arial"/>
                <w:b/>
              </w:rPr>
              <w:t>变更</w:t>
            </w:r>
            <w:r>
              <w:rPr>
                <w:rFonts w:ascii="微软雅黑" w:eastAsia="微软雅黑" w:hAnsi="微软雅黑" w:cs="Arial" w:hint="eastAsia"/>
                <w:b/>
              </w:rPr>
              <w:t>类型</w:t>
            </w:r>
          </w:p>
        </w:tc>
        <w:tc>
          <w:tcPr>
            <w:tcW w:w="4477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  <w:b/>
              </w:rPr>
            </w:pPr>
            <w:r>
              <w:rPr>
                <w:rFonts w:ascii="微软雅黑" w:eastAsia="微软雅黑" w:hAnsi="微软雅黑" w:cs="Arial"/>
                <w:b/>
              </w:rPr>
              <w:t>变更内容</w:t>
            </w:r>
          </w:p>
        </w:tc>
        <w:tc>
          <w:tcPr>
            <w:tcW w:w="636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  <w:b/>
              </w:rPr>
            </w:pPr>
            <w:r>
              <w:rPr>
                <w:rFonts w:ascii="微软雅黑" w:eastAsia="微软雅黑" w:hAnsi="微软雅黑" w:cs="Arial"/>
                <w:b/>
              </w:rPr>
              <w:t>变更人</w:t>
            </w:r>
          </w:p>
        </w:tc>
      </w:tr>
      <w:tr w:rsidR="00CD44C5" w:rsidTr="00AD55F7">
        <w:trPr>
          <w:trHeight w:hRule="exact" w:val="567"/>
        </w:trPr>
        <w:tc>
          <w:tcPr>
            <w:tcW w:w="694" w:type="dxa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V0.1</w:t>
            </w:r>
          </w:p>
        </w:tc>
        <w:tc>
          <w:tcPr>
            <w:tcW w:w="1824" w:type="dxa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201</w:t>
            </w:r>
            <w:r>
              <w:rPr>
                <w:rFonts w:ascii="微软雅黑" w:eastAsia="微软雅黑" w:hAnsi="微软雅黑" w:cs="Arial" w:hint="eastAsia"/>
              </w:rPr>
              <w:t>9-</w:t>
            </w:r>
            <w:r>
              <w:rPr>
                <w:rFonts w:ascii="微软雅黑" w:eastAsia="微软雅黑" w:hAnsi="微软雅黑" w:cs="Arial"/>
              </w:rPr>
              <w:t>0</w:t>
            </w:r>
            <w:r>
              <w:rPr>
                <w:rFonts w:ascii="微软雅黑" w:eastAsia="微软雅黑" w:hAnsi="微软雅黑" w:cs="Arial" w:hint="eastAsia"/>
              </w:rPr>
              <w:t>4</w:t>
            </w:r>
            <w:r>
              <w:rPr>
                <w:rFonts w:ascii="微软雅黑" w:eastAsia="微软雅黑" w:hAnsi="微软雅黑" w:cs="Arial"/>
              </w:rPr>
              <w:t>-</w:t>
            </w:r>
            <w:r>
              <w:rPr>
                <w:rFonts w:ascii="微软雅黑" w:eastAsia="微软雅黑" w:hAnsi="微软雅黑" w:cs="Arial" w:hint="eastAsia"/>
              </w:rPr>
              <w:t>02</w:t>
            </w:r>
          </w:p>
        </w:tc>
        <w:tc>
          <w:tcPr>
            <w:tcW w:w="645" w:type="dxa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创建</w:t>
            </w:r>
          </w:p>
        </w:tc>
        <w:tc>
          <w:tcPr>
            <w:tcW w:w="4477" w:type="dxa"/>
            <w:vAlign w:val="center"/>
          </w:tcPr>
          <w:p w:rsidR="00CD44C5" w:rsidRDefault="00CD44C5">
            <w:pPr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636" w:type="dxa"/>
            <w:vAlign w:val="center"/>
          </w:tcPr>
          <w:p w:rsidR="00CD44C5" w:rsidRDefault="00CD44C5">
            <w:pPr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</w:p>
        </w:tc>
      </w:tr>
      <w:tr w:rsidR="00CD44C5" w:rsidTr="00AD55F7">
        <w:trPr>
          <w:trHeight w:hRule="exact" w:val="1855"/>
        </w:trPr>
        <w:tc>
          <w:tcPr>
            <w:tcW w:w="694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V</w:t>
            </w:r>
            <w:r>
              <w:rPr>
                <w:rFonts w:ascii="微软雅黑" w:eastAsia="微软雅黑" w:hAnsi="微软雅黑" w:cs="Arial"/>
              </w:rPr>
              <w:t>0.2</w:t>
            </w:r>
          </w:p>
        </w:tc>
        <w:tc>
          <w:tcPr>
            <w:tcW w:w="1824" w:type="dxa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</w:t>
            </w:r>
            <w:r>
              <w:rPr>
                <w:rFonts w:ascii="微软雅黑" w:eastAsia="微软雅黑" w:hAnsi="微软雅黑" w:cs="Arial"/>
              </w:rPr>
              <w:t>019-04-08</w:t>
            </w:r>
          </w:p>
        </w:tc>
        <w:tc>
          <w:tcPr>
            <w:tcW w:w="645" w:type="dxa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修改</w:t>
            </w:r>
          </w:p>
        </w:tc>
        <w:tc>
          <w:tcPr>
            <w:tcW w:w="4477" w:type="dxa"/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修改体检管理/健康管理服务接口和（新）和院前120救护车垫付服务接口（新）的必填字段并规范返回结果</w:t>
            </w:r>
          </w:p>
          <w:p w:rsidR="00CD44C5" w:rsidRDefault="00CD44C5">
            <w:pPr>
              <w:spacing w:line="360" w:lineRule="auto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636" w:type="dxa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杨金洪</w:t>
            </w:r>
          </w:p>
        </w:tc>
      </w:tr>
      <w:tr w:rsidR="00CD44C5" w:rsidTr="00AD55F7">
        <w:trPr>
          <w:trHeight w:hRule="exact" w:val="567"/>
        </w:trPr>
        <w:tc>
          <w:tcPr>
            <w:tcW w:w="694" w:type="dxa"/>
            <w:vAlign w:val="center"/>
          </w:tcPr>
          <w:p w:rsidR="00CD44C5" w:rsidRDefault="00411A11">
            <w:pPr>
              <w:spacing w:line="360" w:lineRule="auto"/>
              <w:rPr>
                <w:rFonts w:ascii="微软雅黑" w:eastAsia="微软雅黑" w:hAnsi="微软雅黑" w:cs="Arial"/>
                <w:lang w:val="en"/>
              </w:rPr>
            </w:pPr>
            <w:r>
              <w:rPr>
                <w:rFonts w:ascii="微软雅黑" w:eastAsia="微软雅黑" w:hAnsi="微软雅黑" w:cs="Arial"/>
                <w:lang w:val="en"/>
              </w:rPr>
              <w:t>V0</w:t>
            </w:r>
            <w:r w:rsidR="002310EA">
              <w:rPr>
                <w:rFonts w:ascii="微软雅黑" w:eastAsia="微软雅黑" w:hAnsi="微软雅黑" w:cs="Arial"/>
                <w:lang w:val="en"/>
              </w:rPr>
              <w:t>.3</w:t>
            </w:r>
          </w:p>
        </w:tc>
        <w:tc>
          <w:tcPr>
            <w:tcW w:w="1824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 w:cs="Arial"/>
                <w:lang w:val="en"/>
              </w:rPr>
            </w:pPr>
            <w:r>
              <w:rPr>
                <w:rFonts w:ascii="微软雅黑" w:eastAsia="微软雅黑" w:hAnsi="微软雅黑" w:cs="Arial"/>
                <w:lang w:val="en"/>
              </w:rPr>
              <w:t>2019-05-17</w:t>
            </w:r>
          </w:p>
        </w:tc>
        <w:tc>
          <w:tcPr>
            <w:tcW w:w="645" w:type="dxa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修改</w:t>
            </w:r>
          </w:p>
        </w:tc>
        <w:tc>
          <w:tcPr>
            <w:tcW w:w="4477" w:type="dxa"/>
            <w:vAlign w:val="center"/>
          </w:tcPr>
          <w:p w:rsidR="00CD44C5" w:rsidRDefault="002310EA">
            <w:pPr>
              <w:spacing w:line="360" w:lineRule="auto"/>
              <w:jc w:val="center"/>
              <w:rPr>
                <w:rFonts w:ascii="微软雅黑" w:eastAsia="微软雅黑" w:hAnsi="微软雅黑" w:cs="Arial"/>
                <w:lang w:val="en"/>
              </w:rPr>
            </w:pPr>
            <w:r>
              <w:rPr>
                <w:rFonts w:ascii="微软雅黑" w:eastAsia="微软雅黑" w:hAnsi="微软雅黑" w:cs="Arial"/>
                <w:lang w:val="en"/>
              </w:rPr>
              <w:t>绿通重疾预约接口</w:t>
            </w:r>
          </w:p>
        </w:tc>
        <w:tc>
          <w:tcPr>
            <w:tcW w:w="636" w:type="dxa"/>
            <w:vAlign w:val="center"/>
          </w:tcPr>
          <w:p w:rsidR="00CD44C5" w:rsidRDefault="002310EA">
            <w:pPr>
              <w:pStyle w:val="Text"/>
              <w:spacing w:line="360" w:lineRule="auto"/>
              <w:jc w:val="center"/>
              <w:rPr>
                <w:rFonts w:ascii="微软雅黑" w:eastAsia="微软雅黑" w:hAnsi="微软雅黑" w:cs="Arial"/>
                <w:lang w:val="en"/>
              </w:rPr>
            </w:pPr>
            <w:r>
              <w:rPr>
                <w:rFonts w:ascii="微软雅黑" w:eastAsia="微软雅黑" w:hAnsi="微软雅黑" w:cs="Arial"/>
                <w:lang w:val="en"/>
              </w:rPr>
              <w:t>赵小勇</w:t>
            </w:r>
          </w:p>
        </w:tc>
      </w:tr>
      <w:tr w:rsidR="00CD44C5" w:rsidTr="00AD55F7">
        <w:trPr>
          <w:trHeight w:hRule="exact" w:val="1502"/>
        </w:trPr>
        <w:tc>
          <w:tcPr>
            <w:tcW w:w="694" w:type="dxa"/>
            <w:vAlign w:val="center"/>
          </w:tcPr>
          <w:p w:rsidR="00CD44C5" w:rsidRDefault="00411A11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  <w:lang w:val="en"/>
              </w:rPr>
              <w:t>V0.</w:t>
            </w:r>
            <w:r w:rsidR="003266E3">
              <w:rPr>
                <w:rFonts w:ascii="微软雅黑" w:eastAsia="微软雅黑" w:hAnsi="微软雅黑" w:cs="Arial"/>
                <w:lang w:val="en"/>
              </w:rPr>
              <w:t>4</w:t>
            </w:r>
          </w:p>
        </w:tc>
        <w:tc>
          <w:tcPr>
            <w:tcW w:w="1824" w:type="dxa"/>
            <w:vAlign w:val="center"/>
          </w:tcPr>
          <w:p w:rsidR="00CD44C5" w:rsidRDefault="00411A11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  <w:lang w:val="en"/>
              </w:rPr>
              <w:t>2019-06-06</w:t>
            </w:r>
          </w:p>
        </w:tc>
        <w:tc>
          <w:tcPr>
            <w:tcW w:w="645" w:type="dxa"/>
            <w:vAlign w:val="center"/>
          </w:tcPr>
          <w:p w:rsidR="00CD44C5" w:rsidRDefault="00AD55F7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修改</w:t>
            </w:r>
          </w:p>
        </w:tc>
        <w:tc>
          <w:tcPr>
            <w:tcW w:w="4477" w:type="dxa"/>
            <w:vAlign w:val="center"/>
          </w:tcPr>
          <w:p w:rsidR="00AD55F7" w:rsidRDefault="00AD55F7" w:rsidP="00AD55F7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1、</w:t>
            </w:r>
            <w:r>
              <w:rPr>
                <w:rFonts w:ascii="微软雅黑" w:eastAsia="微软雅黑" w:hAnsi="微软雅黑" w:cs="Arial" w:hint="eastAsia"/>
              </w:rPr>
              <w:t>服务评价合并；</w:t>
            </w:r>
          </w:p>
          <w:p w:rsidR="00AD55F7" w:rsidRDefault="00AD55F7" w:rsidP="00AD55F7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2、2.5术后回访修改渠道名</w:t>
            </w:r>
          </w:p>
          <w:p w:rsidR="00AD55F7" w:rsidRDefault="00AD55F7" w:rsidP="00AD55F7">
            <w:pPr>
              <w:spacing w:line="360" w:lineRule="auto"/>
              <w:rPr>
                <w:rFonts w:ascii="微软雅黑" w:eastAsia="微软雅黑" w:hAnsi="微软雅黑" w:cs="Arial"/>
              </w:rPr>
            </w:pPr>
          </w:p>
          <w:p w:rsidR="00AD55F7" w:rsidRDefault="00AD55F7" w:rsidP="00AD55F7">
            <w:pPr>
              <w:spacing w:line="360" w:lineRule="auto"/>
              <w:rPr>
                <w:rFonts w:ascii="微软雅黑" w:eastAsia="微软雅黑" w:hAnsi="微软雅黑" w:cs="Arial"/>
              </w:rPr>
            </w:pPr>
          </w:p>
          <w:p w:rsidR="00AD55F7" w:rsidRDefault="00AD55F7" w:rsidP="00AD55F7">
            <w:pPr>
              <w:spacing w:line="360" w:lineRule="auto"/>
              <w:rPr>
                <w:rFonts w:ascii="微软雅黑" w:eastAsia="微软雅黑" w:hAnsi="微软雅黑" w:cs="Arial"/>
              </w:rPr>
            </w:pPr>
          </w:p>
          <w:p w:rsidR="00AD55F7" w:rsidRDefault="00AD55F7" w:rsidP="00AD55F7">
            <w:pPr>
              <w:spacing w:line="360" w:lineRule="auto"/>
              <w:rPr>
                <w:rFonts w:ascii="微软雅黑" w:eastAsia="微软雅黑" w:hAnsi="微软雅黑" w:cs="Arial"/>
              </w:rPr>
            </w:pPr>
          </w:p>
          <w:p w:rsidR="00AD55F7" w:rsidRPr="00AD55F7" w:rsidRDefault="00AD55F7" w:rsidP="00AD55F7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2222</w:t>
            </w:r>
          </w:p>
        </w:tc>
        <w:tc>
          <w:tcPr>
            <w:tcW w:w="636" w:type="dxa"/>
            <w:vAlign w:val="center"/>
          </w:tcPr>
          <w:p w:rsidR="00CD44C5" w:rsidRDefault="00CD44C5">
            <w:pPr>
              <w:pStyle w:val="Text"/>
              <w:spacing w:line="360" w:lineRule="auto"/>
              <w:rPr>
                <w:rFonts w:ascii="微软雅黑" w:eastAsia="微软雅黑" w:hAnsi="微软雅黑" w:cs="Arial"/>
              </w:rPr>
            </w:pPr>
          </w:p>
        </w:tc>
      </w:tr>
      <w:tr w:rsidR="00CD44C5" w:rsidTr="00AD55F7">
        <w:trPr>
          <w:trHeight w:hRule="exact" w:val="567"/>
        </w:trPr>
        <w:tc>
          <w:tcPr>
            <w:tcW w:w="694" w:type="dxa"/>
            <w:vAlign w:val="center"/>
          </w:tcPr>
          <w:p w:rsidR="00CD44C5" w:rsidRDefault="0083246F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V</w:t>
            </w:r>
            <w:r>
              <w:rPr>
                <w:rFonts w:ascii="微软雅黑" w:eastAsia="微软雅黑" w:hAnsi="微软雅黑" w:cs="Arial"/>
              </w:rPr>
              <w:t>0.5</w:t>
            </w:r>
          </w:p>
        </w:tc>
        <w:tc>
          <w:tcPr>
            <w:tcW w:w="1824" w:type="dxa"/>
            <w:vAlign w:val="center"/>
          </w:tcPr>
          <w:p w:rsidR="00CD44C5" w:rsidRDefault="0083246F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  <w:lang w:val="en"/>
              </w:rPr>
              <w:t>2019-06-06</w:t>
            </w:r>
          </w:p>
        </w:tc>
        <w:tc>
          <w:tcPr>
            <w:tcW w:w="645" w:type="dxa"/>
            <w:vAlign w:val="center"/>
          </w:tcPr>
          <w:p w:rsidR="00CD44C5" w:rsidRDefault="00AD55F7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修改</w:t>
            </w:r>
          </w:p>
        </w:tc>
        <w:tc>
          <w:tcPr>
            <w:tcW w:w="4477" w:type="dxa"/>
            <w:vAlign w:val="center"/>
          </w:tcPr>
          <w:p w:rsidR="00CD44C5" w:rsidRDefault="0083246F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</w:t>
            </w:r>
            <w:r>
              <w:rPr>
                <w:rFonts w:ascii="微软雅黑" w:eastAsia="微软雅黑" w:hAnsi="微软雅黑" w:cs="Arial"/>
              </w:rPr>
              <w:t>.3</w:t>
            </w:r>
            <w:r>
              <w:rPr>
                <w:rFonts w:ascii="微软雅黑" w:eastAsia="微软雅黑" w:hAnsi="微软雅黑" w:cs="Arial" w:hint="eastAsia"/>
              </w:rPr>
              <w:t>省份，城市修改成非必录</w:t>
            </w:r>
          </w:p>
        </w:tc>
        <w:tc>
          <w:tcPr>
            <w:tcW w:w="636" w:type="dxa"/>
            <w:vAlign w:val="center"/>
          </w:tcPr>
          <w:p w:rsidR="00CD44C5" w:rsidRDefault="00CD44C5">
            <w:pPr>
              <w:pStyle w:val="Text"/>
              <w:spacing w:line="360" w:lineRule="auto"/>
              <w:rPr>
                <w:rFonts w:ascii="微软雅黑" w:eastAsia="微软雅黑" w:hAnsi="微软雅黑" w:cs="Arial"/>
              </w:rPr>
            </w:pPr>
          </w:p>
        </w:tc>
      </w:tr>
      <w:tr w:rsidR="00CD44C5" w:rsidTr="00AD55F7">
        <w:trPr>
          <w:trHeight w:hRule="exact" w:val="567"/>
        </w:trPr>
        <w:tc>
          <w:tcPr>
            <w:tcW w:w="694" w:type="dxa"/>
            <w:vAlign w:val="center"/>
          </w:tcPr>
          <w:p w:rsidR="00CD44C5" w:rsidRDefault="000C326B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V</w:t>
            </w:r>
            <w:r>
              <w:rPr>
                <w:rFonts w:ascii="微软雅黑" w:eastAsia="微软雅黑" w:hAnsi="微软雅黑" w:cs="Arial"/>
              </w:rPr>
              <w:t>0.6</w:t>
            </w:r>
          </w:p>
        </w:tc>
        <w:tc>
          <w:tcPr>
            <w:tcW w:w="1824" w:type="dxa"/>
            <w:vAlign w:val="center"/>
          </w:tcPr>
          <w:p w:rsidR="00CD44C5" w:rsidRDefault="000C326B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  <w:lang w:val="en"/>
              </w:rPr>
              <w:t>2019-06-11</w:t>
            </w:r>
          </w:p>
        </w:tc>
        <w:tc>
          <w:tcPr>
            <w:tcW w:w="645" w:type="dxa"/>
            <w:vAlign w:val="center"/>
          </w:tcPr>
          <w:p w:rsidR="00CD44C5" w:rsidRDefault="000C326B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修改</w:t>
            </w:r>
          </w:p>
        </w:tc>
        <w:tc>
          <w:tcPr>
            <w:tcW w:w="4477" w:type="dxa"/>
            <w:vAlign w:val="center"/>
          </w:tcPr>
          <w:p w:rsidR="00CD44C5" w:rsidRDefault="000C326B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添加：</w:t>
            </w:r>
            <w:r w:rsidR="00EF7D50">
              <w:rPr>
                <w:rFonts w:ascii="微软雅黑" w:eastAsia="微软雅黑" w:hAnsi="微软雅黑" w:cs="Arial" w:hint="eastAsia"/>
              </w:rPr>
              <w:t>1.10</w:t>
            </w:r>
            <w:r w:rsidRPr="000C326B">
              <w:rPr>
                <w:rFonts w:ascii="微软雅黑" w:eastAsia="微软雅黑" w:hAnsi="微软雅黑" w:cs="Arial" w:hint="eastAsia"/>
              </w:rPr>
              <w:t>专家门诊预约</w:t>
            </w:r>
          </w:p>
        </w:tc>
        <w:tc>
          <w:tcPr>
            <w:tcW w:w="636" w:type="dxa"/>
            <w:vAlign w:val="center"/>
          </w:tcPr>
          <w:p w:rsidR="00CD44C5" w:rsidRDefault="00CD44C5">
            <w:pPr>
              <w:spacing w:line="360" w:lineRule="auto"/>
              <w:rPr>
                <w:rFonts w:ascii="微软雅黑" w:eastAsia="微软雅黑" w:hAnsi="微软雅黑" w:cs="Arial"/>
                <w:sz w:val="18"/>
              </w:rPr>
            </w:pPr>
          </w:p>
        </w:tc>
      </w:tr>
      <w:tr w:rsidR="00CD44C5" w:rsidTr="00AD55F7">
        <w:trPr>
          <w:trHeight w:hRule="exact" w:val="567"/>
        </w:trPr>
        <w:tc>
          <w:tcPr>
            <w:tcW w:w="694" w:type="dxa"/>
            <w:vAlign w:val="center"/>
          </w:tcPr>
          <w:p w:rsidR="00CD44C5" w:rsidRDefault="00A57901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V</w:t>
            </w:r>
            <w:r>
              <w:rPr>
                <w:rFonts w:ascii="微软雅黑" w:eastAsia="微软雅黑" w:hAnsi="微软雅黑" w:cs="Arial"/>
              </w:rPr>
              <w:t>0.7</w:t>
            </w:r>
          </w:p>
        </w:tc>
        <w:tc>
          <w:tcPr>
            <w:tcW w:w="1824" w:type="dxa"/>
            <w:vAlign w:val="center"/>
          </w:tcPr>
          <w:p w:rsidR="00CD44C5" w:rsidRDefault="00A57901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  <w:lang w:val="en"/>
              </w:rPr>
              <w:t>2019-06-13</w:t>
            </w:r>
          </w:p>
        </w:tc>
        <w:tc>
          <w:tcPr>
            <w:tcW w:w="645" w:type="dxa"/>
            <w:vAlign w:val="center"/>
          </w:tcPr>
          <w:p w:rsidR="00CD44C5" w:rsidRDefault="00A57901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修改</w:t>
            </w:r>
          </w:p>
        </w:tc>
        <w:tc>
          <w:tcPr>
            <w:tcW w:w="4477" w:type="dxa"/>
            <w:vAlign w:val="center"/>
          </w:tcPr>
          <w:p w:rsidR="00CD44C5" w:rsidRDefault="00A57901">
            <w:pPr>
              <w:spacing w:line="360" w:lineRule="auto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6</w:t>
            </w:r>
            <w:r>
              <w:rPr>
                <w:rFonts w:ascii="微软雅黑" w:eastAsia="微软雅黑" w:hAnsi="微软雅黑" w:cs="Arial"/>
              </w:rPr>
              <w:t>.1,6.2</w:t>
            </w:r>
            <w:r>
              <w:rPr>
                <w:rFonts w:ascii="微软雅黑" w:eastAsia="微软雅黑" w:hAnsi="微软雅黑" w:cs="Arial" w:hint="eastAsia"/>
              </w:rPr>
              <w:t>中</w:t>
            </w:r>
            <w:r w:rsidRPr="00A57901">
              <w:rPr>
                <w:rFonts w:ascii="微软雅黑" w:eastAsia="微软雅黑" w:hAnsi="微软雅黑" w:cs="Arial" w:hint="eastAsia"/>
              </w:rPr>
              <w:t>评价内容改成非必录</w:t>
            </w:r>
          </w:p>
        </w:tc>
        <w:tc>
          <w:tcPr>
            <w:tcW w:w="636" w:type="dxa"/>
            <w:vAlign w:val="center"/>
          </w:tcPr>
          <w:p w:rsidR="00CD44C5" w:rsidRDefault="00CD44C5">
            <w:pPr>
              <w:spacing w:line="360" w:lineRule="auto"/>
              <w:rPr>
                <w:rFonts w:ascii="微软雅黑" w:eastAsia="微软雅黑" w:hAnsi="微软雅黑" w:cs="Arial"/>
                <w:sz w:val="18"/>
              </w:rPr>
            </w:pPr>
          </w:p>
        </w:tc>
      </w:tr>
      <w:tr w:rsidR="00CD44C5" w:rsidTr="00AD55F7">
        <w:trPr>
          <w:trHeight w:hRule="exact" w:val="567"/>
        </w:trPr>
        <w:tc>
          <w:tcPr>
            <w:tcW w:w="694" w:type="dxa"/>
            <w:vAlign w:val="center"/>
          </w:tcPr>
          <w:p w:rsidR="00CD44C5" w:rsidRDefault="00CD44C5">
            <w:pPr>
              <w:spacing w:line="360" w:lineRule="auto"/>
              <w:rPr>
                <w:rFonts w:ascii="微软雅黑" w:eastAsia="微软雅黑" w:hAnsi="微软雅黑" w:cs="Arial"/>
              </w:rPr>
            </w:pPr>
          </w:p>
        </w:tc>
        <w:tc>
          <w:tcPr>
            <w:tcW w:w="1824" w:type="dxa"/>
            <w:vAlign w:val="center"/>
          </w:tcPr>
          <w:p w:rsidR="00CD44C5" w:rsidRDefault="00CD44C5">
            <w:pPr>
              <w:spacing w:line="360" w:lineRule="auto"/>
              <w:rPr>
                <w:rFonts w:ascii="微软雅黑" w:eastAsia="微软雅黑" w:hAnsi="微软雅黑" w:cs="Arial"/>
              </w:rPr>
            </w:pPr>
          </w:p>
        </w:tc>
        <w:tc>
          <w:tcPr>
            <w:tcW w:w="645" w:type="dxa"/>
            <w:vAlign w:val="center"/>
          </w:tcPr>
          <w:p w:rsidR="00CD44C5" w:rsidRDefault="00CD44C5">
            <w:pPr>
              <w:spacing w:line="360" w:lineRule="auto"/>
              <w:rPr>
                <w:rFonts w:ascii="微软雅黑" w:eastAsia="微软雅黑" w:hAnsi="微软雅黑" w:cs="Arial"/>
              </w:rPr>
            </w:pPr>
          </w:p>
        </w:tc>
        <w:tc>
          <w:tcPr>
            <w:tcW w:w="4477" w:type="dxa"/>
            <w:vAlign w:val="center"/>
          </w:tcPr>
          <w:p w:rsidR="00CD44C5" w:rsidRDefault="00CD44C5">
            <w:pPr>
              <w:spacing w:line="360" w:lineRule="auto"/>
              <w:rPr>
                <w:rFonts w:ascii="微软雅黑" w:eastAsia="微软雅黑" w:hAnsi="微软雅黑" w:cs="Arial"/>
              </w:rPr>
            </w:pPr>
          </w:p>
        </w:tc>
        <w:tc>
          <w:tcPr>
            <w:tcW w:w="636" w:type="dxa"/>
            <w:vAlign w:val="center"/>
          </w:tcPr>
          <w:p w:rsidR="00CD44C5" w:rsidRDefault="00CD44C5">
            <w:pPr>
              <w:spacing w:line="360" w:lineRule="auto"/>
              <w:rPr>
                <w:rFonts w:ascii="微软雅黑" w:eastAsia="微软雅黑" w:hAnsi="微软雅黑" w:cs="Arial"/>
                <w:sz w:val="18"/>
              </w:rPr>
            </w:pPr>
          </w:p>
        </w:tc>
      </w:tr>
    </w:tbl>
    <w:p w:rsidR="00CD44C5" w:rsidRDefault="00CD44C5">
      <w:pPr>
        <w:jc w:val="center"/>
        <w:rPr>
          <w:rFonts w:ascii="微软雅黑" w:eastAsia="微软雅黑" w:hAnsi="微软雅黑" w:cs="Arial"/>
          <w:b/>
          <w:sz w:val="48"/>
          <w:szCs w:val="48"/>
        </w:rPr>
        <w:sectPr w:rsidR="00CD44C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微软雅黑" w:eastAsia="微软雅黑" w:hAnsi="微软雅黑"/>
          <w:lang w:val="zh-CN"/>
        </w:rPr>
        <w:id w:val="2131051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44C5" w:rsidRDefault="002310EA">
          <w:pPr>
            <w:jc w:val="center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</w:rPr>
            <w:t>目录</w:t>
          </w:r>
        </w:p>
        <w:p w:rsidR="003E4E70" w:rsidRDefault="002310EA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rFonts w:ascii="微软雅黑" w:eastAsia="微软雅黑" w:hAnsi="微软雅黑"/>
            </w:rPr>
            <w:fldChar w:fldCharType="begin"/>
          </w:r>
          <w:r>
            <w:rPr>
              <w:rFonts w:ascii="微软雅黑" w:eastAsia="微软雅黑" w:hAnsi="微软雅黑"/>
            </w:rPr>
            <w:instrText xml:space="preserve"> TOC \o "1-3" \h \z \u </w:instrText>
          </w:r>
          <w:r>
            <w:rPr>
              <w:rFonts w:ascii="微软雅黑" w:eastAsia="微软雅黑" w:hAnsi="微软雅黑"/>
            </w:rPr>
            <w:fldChar w:fldCharType="separate"/>
          </w:r>
          <w:hyperlink w:anchor="_Toc11146937" w:history="1"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一、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说明：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_Toc11146937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5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146938" w:history="1"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二、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接口说明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_Toc11146938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5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146939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1.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重疾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  <w:lang w:val="en"/>
              </w:rPr>
              <w:t>预约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服务接口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_Toc11146939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5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40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1.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预约接口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_Toc11146940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5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41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2.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回执接口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_Toc11146941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28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146942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2.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  <w:lang w:val="en"/>
              </w:rPr>
              <w:t>重疾预约取消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_Toc11146942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29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43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1.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预约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  <w:lang w:val="en"/>
              </w:rPr>
              <w:t>取消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_Toc11146943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29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44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2.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回执接口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_Toc11146944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30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146945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3.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体检管理</w:t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/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健康管理服务接口（新）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_Toc11146945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31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46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1.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预约接口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_Toc11146946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31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47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1.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回执接口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_Toc11146947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33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146948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4.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院前</w:t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120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救护车垫付服务接口（新）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_Toc11146948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34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49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1.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预约接口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_Toc11146949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34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50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2.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回执接口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_Toc11146950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35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146951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5.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重疾术后回访康复管理（新）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_Toc11146951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37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52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3.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预约接口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_Toc11146952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37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53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4.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回执接口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_Toc11146953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38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146954" w:history="1">
            <w:r w:rsidR="003E4E70" w:rsidRPr="00241535">
              <w:rPr>
                <w:rStyle w:val="af0"/>
                <w:rFonts w:ascii="微软雅黑" w:hAnsi="微软雅黑"/>
                <w:noProof/>
                <w:lang w:val="en"/>
              </w:rPr>
              <w:t>6.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  <w:lang w:val="en"/>
              </w:rPr>
              <w:t>服务评价接口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_Toc11146954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39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55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1.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HBS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服务评价</w:t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(HBS)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_Toc11146955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39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56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2.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EBS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服务评价</w:t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(EBS)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_Toc11146956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41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57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1.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重疾服务评价</w:t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(EBS)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_Toc11146957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42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58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2.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体检管理</w:t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/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健康管理服务评价</w:t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(HBS)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_Toc11146958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43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59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3.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院前</w:t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120</w:t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救护车垫付服务评价</w:t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(EBS)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_Toc11146959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44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3E4E70" w:rsidRDefault="00612F1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146960" w:history="1">
            <w:r w:rsidR="003E4E70" w:rsidRPr="00241535">
              <w:rPr>
                <w:rStyle w:val="af0"/>
                <w:rFonts w:ascii="微软雅黑" w:hAnsi="微软雅黑"/>
                <w:noProof/>
              </w:rPr>
              <w:t>4.</w:t>
            </w:r>
            <w:r w:rsidR="003E4E70">
              <w:rPr>
                <w:noProof/>
              </w:rPr>
              <w:tab/>
            </w:r>
            <w:r w:rsidR="003E4E70" w:rsidRPr="00241535">
              <w:rPr>
                <w:rStyle w:val="af0"/>
                <w:rFonts w:ascii="微软雅黑" w:hAnsi="微软雅黑" w:hint="eastAsia"/>
                <w:noProof/>
              </w:rPr>
              <w:t>重疾术后回访服务评价</w:t>
            </w:r>
            <w:r w:rsidR="003E4E70" w:rsidRPr="00241535">
              <w:rPr>
                <w:rStyle w:val="af0"/>
                <w:rFonts w:ascii="微软雅黑" w:hAnsi="微软雅黑"/>
                <w:noProof/>
              </w:rPr>
              <w:t>(HBS)</w:t>
            </w:r>
            <w:r w:rsidR="003E4E70">
              <w:rPr>
                <w:noProof/>
                <w:webHidden/>
              </w:rPr>
              <w:tab/>
            </w:r>
            <w:r w:rsidR="003E4E70">
              <w:rPr>
                <w:noProof/>
                <w:webHidden/>
              </w:rPr>
              <w:fldChar w:fldCharType="begin"/>
            </w:r>
            <w:r w:rsidR="003E4E70">
              <w:rPr>
                <w:noProof/>
                <w:webHidden/>
              </w:rPr>
              <w:instrText xml:space="preserve"> PAGEREF _Toc11146960 \h </w:instrText>
            </w:r>
            <w:r w:rsidR="003E4E70">
              <w:rPr>
                <w:noProof/>
                <w:webHidden/>
              </w:rPr>
            </w:r>
            <w:r w:rsidR="003E4E70">
              <w:rPr>
                <w:noProof/>
                <w:webHidden/>
              </w:rPr>
              <w:fldChar w:fldCharType="separate"/>
            </w:r>
            <w:r w:rsidR="003E4E70">
              <w:rPr>
                <w:noProof/>
                <w:webHidden/>
              </w:rPr>
              <w:t>46</w:t>
            </w:r>
            <w:r w:rsidR="003E4E70">
              <w:rPr>
                <w:noProof/>
                <w:webHidden/>
              </w:rPr>
              <w:fldChar w:fldCharType="end"/>
            </w:r>
          </w:hyperlink>
        </w:p>
        <w:p w:rsidR="00CD44C5" w:rsidRDefault="002310EA">
          <w:pPr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bCs/>
              <w:lang w:val="zh-CN"/>
            </w:rPr>
            <w:fldChar w:fldCharType="end"/>
          </w:r>
        </w:p>
      </w:sdtContent>
    </w:sdt>
    <w:p w:rsidR="00CD44C5" w:rsidRDefault="002310EA">
      <w:pPr>
        <w:spacing w:line="48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CD44C5" w:rsidRDefault="00CD44C5">
      <w:pPr>
        <w:widowControl/>
        <w:jc w:val="left"/>
        <w:rPr>
          <w:rFonts w:ascii="微软雅黑" w:eastAsia="微软雅黑" w:hAnsi="微软雅黑"/>
          <w:b/>
          <w:bCs/>
          <w:kern w:val="44"/>
          <w:sz w:val="28"/>
          <w:szCs w:val="28"/>
        </w:rPr>
        <w:sectPr w:rsidR="00CD44C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44C5" w:rsidRDefault="002310EA">
      <w:pPr>
        <w:pStyle w:val="1"/>
        <w:rPr>
          <w:rFonts w:ascii="微软雅黑" w:hAnsi="微软雅黑"/>
        </w:rPr>
      </w:pPr>
      <w:bookmarkStart w:id="0" w:name="_Toc11146937"/>
      <w:r>
        <w:rPr>
          <w:rFonts w:ascii="微软雅黑" w:hAnsi="微软雅黑" w:hint="eastAsia"/>
        </w:rPr>
        <w:lastRenderedPageBreak/>
        <w:t>说明：</w:t>
      </w:r>
      <w:bookmarkEnd w:id="0"/>
    </w:p>
    <w:p w:rsidR="00CD44C5" w:rsidRDefault="002310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文档中所有接口采用POST方式；C</w:t>
      </w:r>
      <w:r>
        <w:rPr>
          <w:rFonts w:ascii="微软雅黑" w:eastAsia="微软雅黑" w:hAnsi="微软雅黑"/>
        </w:rPr>
        <w:t>ontent-</w:t>
      </w:r>
      <w:r>
        <w:rPr>
          <w:rFonts w:ascii="微软雅黑" w:eastAsia="微软雅黑" w:hAnsi="微软雅黑" w:hint="eastAsia"/>
        </w:rPr>
        <w:t>Type必须为application/json；charset为UTF-8请求Body中的数据统一使用JSON格式</w:t>
      </w:r>
    </w:p>
    <w:p w:rsidR="00CD44C5" w:rsidRDefault="002310EA">
      <w:pPr>
        <w:pStyle w:val="1"/>
        <w:rPr>
          <w:rFonts w:ascii="微软雅黑" w:hAnsi="微软雅黑"/>
        </w:rPr>
      </w:pPr>
      <w:bookmarkStart w:id="1" w:name="_Toc11146938"/>
      <w:r>
        <w:rPr>
          <w:rFonts w:ascii="微软雅黑" w:hAnsi="微软雅黑" w:hint="eastAsia"/>
        </w:rPr>
        <w:t>接口说明</w:t>
      </w:r>
      <w:bookmarkEnd w:id="1"/>
    </w:p>
    <w:p w:rsidR="00CD44C5" w:rsidRDefault="002310EA">
      <w:pPr>
        <w:pStyle w:val="2"/>
        <w:rPr>
          <w:rFonts w:ascii="微软雅黑" w:hAnsi="微软雅黑"/>
        </w:rPr>
      </w:pPr>
      <w:bookmarkStart w:id="2" w:name="_Toc11146939"/>
      <w:r>
        <w:rPr>
          <w:rFonts w:ascii="微软雅黑" w:hAnsi="微软雅黑" w:hint="eastAsia"/>
        </w:rPr>
        <w:t>重疾</w:t>
      </w:r>
      <w:r>
        <w:rPr>
          <w:rFonts w:ascii="微软雅黑" w:hAnsi="微软雅黑"/>
          <w:lang w:val="en"/>
        </w:rPr>
        <w:t>预约</w:t>
      </w:r>
      <w:r>
        <w:rPr>
          <w:rFonts w:ascii="微软雅黑" w:hAnsi="微软雅黑" w:hint="eastAsia"/>
        </w:rPr>
        <w:t>服务接口</w:t>
      </w:r>
      <w:bookmarkEnd w:id="2"/>
    </w:p>
    <w:p w:rsidR="00CD44C5" w:rsidRDefault="002310EA">
      <w:pPr>
        <w:pStyle w:val="3"/>
        <w:rPr>
          <w:rFonts w:ascii="微软雅黑" w:hAnsi="微软雅黑"/>
        </w:rPr>
      </w:pPr>
      <w:bookmarkStart w:id="3" w:name="_Toc11146940"/>
      <w:r>
        <w:rPr>
          <w:rFonts w:ascii="微软雅黑" w:hAnsi="微软雅黑" w:hint="eastAsia"/>
        </w:rPr>
        <w:t>预约接口</w:t>
      </w:r>
      <w:bookmarkEnd w:id="3"/>
    </w:p>
    <w:p w:rsidR="00CD44C5" w:rsidRDefault="002310EA">
      <w:pPr>
        <w:rPr>
          <w:rStyle w:val="af0"/>
          <w:rFonts w:ascii="微软雅黑" w:eastAsia="微软雅黑" w:hAnsi="微软雅黑"/>
          <w:szCs w:val="21"/>
          <w:u w:val="none"/>
        </w:rPr>
      </w:pPr>
      <w:r>
        <w:rPr>
          <w:rFonts w:ascii="微软雅黑" w:eastAsia="微软雅黑" w:hAnsi="微软雅黑" w:hint="eastAsia"/>
          <w:szCs w:val="21"/>
        </w:rPr>
        <w:t>测试</w:t>
      </w:r>
      <w:r w:rsidR="00170D6E">
        <w:rPr>
          <w:rFonts w:ascii="微软雅黑" w:eastAsia="微软雅黑" w:hAnsi="微软雅黑" w:hint="eastAsia"/>
          <w:szCs w:val="21"/>
        </w:rPr>
        <w:t>（内）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 xml:space="preserve">  </w:t>
      </w:r>
      <w:hyperlink r:id="rId9" w:history="1">
        <w:r w:rsidR="00D66648" w:rsidRPr="0086060B">
          <w:rPr>
            <w:rStyle w:val="af0"/>
            <w:rFonts w:ascii="微软雅黑" w:eastAsia="微软雅黑" w:hAnsi="微软雅黑"/>
            <w:szCs w:val="21"/>
          </w:rPr>
          <w:t>http://192.168.5.67:8781/dreadDisease/subscribeSevereDisease</w:t>
        </w:r>
      </w:hyperlink>
    </w:p>
    <w:p w:rsidR="00D66648" w:rsidRDefault="00170D6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测试（外网）:</w:t>
      </w:r>
      <w:r>
        <w:rPr>
          <w:rFonts w:ascii="微软雅黑" w:eastAsia="微软雅黑" w:hAnsi="微软雅黑"/>
          <w:szCs w:val="21"/>
        </w:rPr>
        <w:t xml:space="preserve"> </w:t>
      </w:r>
      <w:r w:rsidR="00D66648" w:rsidRPr="0080364B">
        <w:rPr>
          <w:rStyle w:val="af0"/>
          <w:rFonts w:ascii="微软雅黑" w:eastAsia="微软雅黑" w:hAnsi="微软雅黑"/>
          <w:szCs w:val="21"/>
          <w:u w:val="none"/>
        </w:rPr>
        <w:t>http://api</w:t>
      </w:r>
      <w:r w:rsidR="00D66648">
        <w:rPr>
          <w:rStyle w:val="af0"/>
          <w:rFonts w:ascii="微软雅黑" w:eastAsia="微软雅黑" w:hAnsi="微软雅黑"/>
          <w:szCs w:val="21"/>
          <w:u w:val="none"/>
        </w:rPr>
        <w:t>test</w:t>
      </w:r>
      <w:r w:rsidR="00D66648" w:rsidRPr="0080364B">
        <w:rPr>
          <w:rStyle w:val="af0"/>
          <w:rFonts w:ascii="微软雅黑" w:eastAsia="微软雅黑" w:hAnsi="微软雅黑"/>
          <w:szCs w:val="21"/>
          <w:u w:val="none"/>
        </w:rPr>
        <w:t>.trads.healthlink.cn/dreadDisease/</w:t>
      </w:r>
      <w:r w:rsidR="00D66648" w:rsidRPr="00597A59">
        <w:rPr>
          <w:rStyle w:val="af0"/>
          <w:rFonts w:ascii="微软雅黑" w:eastAsia="微软雅黑" w:hAnsi="微软雅黑"/>
          <w:szCs w:val="21"/>
          <w:u w:val="none"/>
        </w:rPr>
        <w:t>subscribeSevereDisease</w:t>
      </w:r>
    </w:p>
    <w:p w:rsidR="00CD44C5" w:rsidRPr="0080364B" w:rsidRDefault="002310EA">
      <w:pPr>
        <w:rPr>
          <w:rStyle w:val="af0"/>
          <w:rFonts w:ascii="微软雅黑" w:eastAsia="微软雅黑" w:hAnsi="微软雅黑"/>
          <w:szCs w:val="21"/>
          <w:u w:val="none"/>
        </w:rPr>
      </w:pPr>
      <w:r>
        <w:rPr>
          <w:rFonts w:ascii="微软雅黑" w:eastAsia="微软雅黑" w:hAnsi="微软雅黑" w:hint="eastAsia"/>
          <w:szCs w:val="21"/>
        </w:rPr>
        <w:t>正式环境:</w:t>
      </w:r>
      <w:r>
        <w:rPr>
          <w:rFonts w:ascii="微软雅黑" w:eastAsia="微软雅黑" w:hAnsi="微软雅黑"/>
          <w:szCs w:val="21"/>
        </w:rPr>
        <w:t xml:space="preserve">  </w:t>
      </w:r>
      <w:r w:rsidR="0080364B" w:rsidRPr="0080364B">
        <w:rPr>
          <w:rStyle w:val="af0"/>
          <w:rFonts w:ascii="微软雅黑" w:eastAsia="微软雅黑" w:hAnsi="微软雅黑"/>
          <w:szCs w:val="21"/>
          <w:u w:val="none"/>
        </w:rPr>
        <w:t>http://api.trads.healthlink.cn/dreadDisease/</w:t>
      </w:r>
      <w:r w:rsidR="00597A59" w:rsidRPr="00597A59">
        <w:rPr>
          <w:rStyle w:val="af0"/>
          <w:rFonts w:ascii="微软雅黑" w:eastAsia="微软雅黑" w:hAnsi="微软雅黑"/>
          <w:szCs w:val="21"/>
          <w:u w:val="none"/>
        </w:rPr>
        <w:t>subscribeSevereDisease</w:t>
      </w:r>
    </w:p>
    <w:p w:rsidR="00CD44C5" w:rsidRDefault="002310EA">
      <w:pPr>
        <w:rPr>
          <w:rFonts w:ascii="微软雅黑" w:eastAsia="微软雅黑" w:hAnsi="微软雅黑"/>
          <w:sz w:val="24"/>
          <w:szCs w:val="24"/>
          <w:lang w:val="en"/>
        </w:rPr>
      </w:pPr>
      <w:r>
        <w:rPr>
          <w:rFonts w:ascii="微软雅黑" w:eastAsia="微软雅黑" w:hAnsi="微软雅黑" w:hint="eastAsia"/>
          <w:sz w:val="24"/>
          <w:szCs w:val="24"/>
          <w:lang w:val="en"/>
        </w:rPr>
        <w:t>描述</w:t>
      </w:r>
      <w:r>
        <w:rPr>
          <w:rFonts w:ascii="微软雅黑" w:eastAsia="微软雅黑" w:hAnsi="微软雅黑"/>
          <w:sz w:val="24"/>
          <w:szCs w:val="24"/>
          <w:lang w:val="en"/>
        </w:rPr>
        <w:t xml:space="preserve">: </w:t>
      </w:r>
    </w:p>
    <w:p w:rsidR="00391DA9" w:rsidRDefault="002310EA">
      <w:pPr>
        <w:rPr>
          <w:rFonts w:ascii="微软雅黑" w:eastAsia="微软雅黑" w:hAnsi="微软雅黑"/>
          <w:sz w:val="24"/>
          <w:szCs w:val="24"/>
          <w:lang w:val="en"/>
        </w:rPr>
      </w:pPr>
      <w:r>
        <w:rPr>
          <w:rFonts w:ascii="微软雅黑" w:eastAsia="微软雅黑" w:hAnsi="微软雅黑"/>
          <w:sz w:val="24"/>
          <w:szCs w:val="24"/>
          <w:lang w:val="en"/>
        </w:rPr>
        <w:t>重疾预约服务接口根据预约服务类型不同,分为九种不同的服务字段模板</w:t>
      </w:r>
    </w:p>
    <w:p w:rsidR="00391DA9" w:rsidRPr="00F872E4" w:rsidRDefault="00391DA9">
      <w:pPr>
        <w:rPr>
          <w:rFonts w:ascii="微软雅黑" w:eastAsia="微软雅黑" w:hAnsi="微软雅黑"/>
          <w:color w:val="FF0000"/>
          <w:sz w:val="24"/>
          <w:szCs w:val="24"/>
          <w:lang w:val="en"/>
        </w:rPr>
      </w:pPr>
      <w:r w:rsidRPr="00F872E4">
        <w:rPr>
          <w:rFonts w:ascii="微软雅黑" w:eastAsia="微软雅黑" w:hAnsi="微软雅黑" w:hint="eastAsia"/>
          <w:color w:val="FF0000"/>
          <w:sz w:val="24"/>
          <w:szCs w:val="24"/>
          <w:lang w:val="en"/>
        </w:rPr>
        <w:t>E</w:t>
      </w:r>
      <w:r w:rsidRPr="00F872E4">
        <w:rPr>
          <w:rFonts w:ascii="微软雅黑" w:eastAsia="微软雅黑" w:hAnsi="微软雅黑"/>
          <w:color w:val="FF0000"/>
          <w:sz w:val="24"/>
          <w:szCs w:val="24"/>
          <w:lang w:val="en"/>
        </w:rPr>
        <w:t>0904</w:t>
      </w:r>
      <w:r w:rsidRPr="00F872E4">
        <w:rPr>
          <w:rFonts w:ascii="微软雅黑" w:eastAsia="微软雅黑" w:hAnsi="微软雅黑" w:hint="eastAsia"/>
          <w:color w:val="FF0000"/>
          <w:sz w:val="24"/>
          <w:szCs w:val="24"/>
          <w:lang w:val="en"/>
        </w:rPr>
        <w:t>属于挂号服务，需要对接挂号流程；</w:t>
      </w:r>
    </w:p>
    <w:p w:rsidR="00CD44C5" w:rsidRDefault="002310EA">
      <w:pPr>
        <w:rPr>
          <w:rFonts w:ascii="微软雅黑" w:eastAsia="微软雅黑" w:hAnsi="微软雅黑"/>
          <w:sz w:val="24"/>
          <w:szCs w:val="24"/>
          <w:lang w:val="en"/>
        </w:rPr>
      </w:pPr>
      <w:r>
        <w:rPr>
          <w:rFonts w:ascii="微软雅黑" w:eastAsia="微软雅黑" w:hAnsi="微软雅黑" w:hint="eastAsia"/>
          <w:sz w:val="24"/>
          <w:szCs w:val="24"/>
          <w:lang w:val="en"/>
        </w:rPr>
        <w:t>其对应关系为：</w:t>
      </w:r>
    </w:p>
    <w:tbl>
      <w:tblPr>
        <w:tblW w:w="836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446"/>
        <w:gridCol w:w="5923"/>
      </w:tblGrid>
      <w:tr w:rsidR="00CD44C5">
        <w:trPr>
          <w:trHeight w:val="322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bCs/>
                <w:color w:val="000000"/>
                <w:sz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0"/>
              </w:rPr>
              <w:t>服务编码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bCs/>
                <w:color w:val="000000"/>
                <w:sz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0"/>
              </w:rPr>
              <w:t>新绿通重疾名称</w:t>
            </w:r>
          </w:p>
        </w:tc>
      </w:tr>
      <w:tr w:rsidR="00CD44C5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44C5" w:rsidRDefault="002463DC">
            <w:pPr>
              <w:rPr>
                <w:rFonts w:ascii="微软雅黑" w:eastAsia="微软雅黑" w:hAnsi="微软雅黑" w:cs="宋体"/>
                <w:sz w:val="20"/>
              </w:rPr>
            </w:pPr>
            <w:r w:rsidRPr="002463DC">
              <w:rPr>
                <w:rFonts w:ascii="微软雅黑" w:eastAsia="微软雅黑" w:hAnsi="微软雅黑" w:cs="宋体"/>
                <w:color w:val="FF0000"/>
                <w:sz w:val="20"/>
              </w:rPr>
              <w:t>E0713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重疾专家门诊预约——不指定专家</w:t>
            </w:r>
          </w:p>
        </w:tc>
      </w:tr>
      <w:tr w:rsidR="00CD44C5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sz w:val="20"/>
              </w:rPr>
            </w:pPr>
            <w:r>
              <w:rPr>
                <w:rFonts w:ascii="微软雅黑" w:eastAsia="微软雅黑" w:hAnsi="微软雅黑" w:cs="宋体" w:hint="eastAsia"/>
                <w:sz w:val="20"/>
              </w:rPr>
              <w:t>E0709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重疾专家门诊预约——指定医院指定专家</w:t>
            </w:r>
          </w:p>
        </w:tc>
      </w:tr>
      <w:tr w:rsidR="00CD44C5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44C5" w:rsidRPr="002463DC" w:rsidRDefault="002463DC" w:rsidP="002463DC">
            <w:pPr>
              <w:rPr>
                <w:rFonts w:ascii="微软雅黑" w:eastAsia="微软雅黑" w:hAnsi="微软雅黑" w:cs="宋体"/>
                <w:color w:val="FF0000"/>
                <w:sz w:val="20"/>
              </w:rPr>
            </w:pPr>
            <w:r w:rsidRPr="002463DC">
              <w:rPr>
                <w:rFonts w:ascii="微软雅黑" w:eastAsia="微软雅黑" w:hAnsi="微软雅黑" w:cs="宋体"/>
                <w:color w:val="FF0000"/>
                <w:sz w:val="20"/>
              </w:rPr>
              <w:t>E0714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重疾住院协调——不指定专家</w:t>
            </w:r>
          </w:p>
        </w:tc>
      </w:tr>
      <w:tr w:rsidR="00CD44C5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44C5" w:rsidRPr="002463DC" w:rsidRDefault="002463DC" w:rsidP="002463DC">
            <w:pPr>
              <w:rPr>
                <w:rFonts w:ascii="微软雅黑" w:eastAsia="微软雅黑" w:hAnsi="微软雅黑" w:cs="宋体"/>
                <w:color w:val="FF0000"/>
                <w:sz w:val="20"/>
              </w:rPr>
            </w:pPr>
            <w:r w:rsidRPr="002463DC">
              <w:rPr>
                <w:rFonts w:ascii="微软雅黑" w:eastAsia="微软雅黑" w:hAnsi="微软雅黑" w:cs="宋体"/>
                <w:color w:val="FF0000"/>
                <w:sz w:val="20"/>
              </w:rPr>
              <w:t>E0715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重疾手术协调——不指定专家</w:t>
            </w:r>
          </w:p>
        </w:tc>
      </w:tr>
      <w:tr w:rsidR="00CD44C5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color w:val="333333"/>
                <w:sz w:val="20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z w:val="20"/>
              </w:rPr>
              <w:lastRenderedPageBreak/>
              <w:t>E0716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重疾住院协调——指定专家</w:t>
            </w:r>
          </w:p>
        </w:tc>
      </w:tr>
      <w:tr w:rsidR="00CD44C5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color w:val="333333"/>
                <w:sz w:val="20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z w:val="20"/>
              </w:rPr>
              <w:t>E0717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重疾手术协调——指定专家</w:t>
            </w:r>
          </w:p>
        </w:tc>
      </w:tr>
      <w:tr w:rsidR="00CD44C5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color w:val="333333"/>
                <w:sz w:val="20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z w:val="20"/>
              </w:rPr>
              <w:t>E0711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重疾国内专家二次诊疗</w:t>
            </w:r>
          </w:p>
        </w:tc>
      </w:tr>
      <w:tr w:rsidR="00CD44C5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color w:val="333333"/>
                <w:sz w:val="20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z w:val="20"/>
              </w:rPr>
              <w:t>E0710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重疾快速检查加急预约</w:t>
            </w:r>
          </w:p>
        </w:tc>
      </w:tr>
      <w:tr w:rsidR="00CD44C5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color w:val="333333"/>
                <w:sz w:val="20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z w:val="20"/>
              </w:rPr>
              <w:t>E1105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沃森(Watson)肿瘤解决方案</w:t>
            </w:r>
          </w:p>
        </w:tc>
      </w:tr>
      <w:tr w:rsidR="008A10BF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0BF" w:rsidRPr="008B681B" w:rsidRDefault="008A10BF">
            <w:pPr>
              <w:rPr>
                <w:rFonts w:ascii="微软雅黑" w:eastAsia="微软雅黑" w:hAnsi="微软雅黑" w:cs="宋体"/>
                <w:b/>
                <w:color w:val="FF0000"/>
                <w:sz w:val="20"/>
              </w:rPr>
            </w:pPr>
            <w:r w:rsidRPr="008B681B">
              <w:rPr>
                <w:rFonts w:ascii="微软雅黑" w:eastAsia="微软雅黑" w:hAnsi="微软雅黑" w:hint="eastAsia"/>
                <w:b/>
                <w:color w:val="FF0000"/>
                <w:sz w:val="20"/>
                <w:szCs w:val="20"/>
                <w:shd w:val="clear" w:color="auto" w:fill="EBF3F8"/>
              </w:rPr>
              <w:t>E0904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10BF" w:rsidRPr="008B681B" w:rsidRDefault="008A10BF">
            <w:pPr>
              <w:rPr>
                <w:rFonts w:ascii="微软雅黑" w:eastAsia="微软雅黑" w:hAnsi="微软雅黑" w:cs="宋体"/>
                <w:b/>
                <w:color w:val="FF0000"/>
                <w:szCs w:val="21"/>
              </w:rPr>
            </w:pPr>
            <w:r w:rsidRPr="008B681B">
              <w:rPr>
                <w:rFonts w:ascii="微软雅黑" w:eastAsia="微软雅黑" w:hAnsi="微软雅黑" w:cs="宋体" w:hint="eastAsia"/>
                <w:b/>
                <w:color w:val="FF0000"/>
                <w:szCs w:val="21"/>
              </w:rPr>
              <w:t>专家门诊预约（</w:t>
            </w:r>
            <w:r w:rsidRPr="008B681B">
              <w:rPr>
                <w:rFonts w:ascii="微软雅黑" w:eastAsia="微软雅黑" w:hAnsi="微软雅黑" w:hint="eastAsia"/>
                <w:b/>
                <w:color w:val="FF0000"/>
                <w:sz w:val="20"/>
                <w:szCs w:val="20"/>
              </w:rPr>
              <w:t>指定预约挂号</w:t>
            </w:r>
            <w:r w:rsidRPr="008B681B">
              <w:rPr>
                <w:rFonts w:ascii="微软雅黑" w:eastAsia="微软雅黑" w:hAnsi="微软雅黑" w:cs="宋体" w:hint="eastAsia"/>
                <w:b/>
                <w:color w:val="FF0000"/>
                <w:szCs w:val="21"/>
              </w:rPr>
              <w:t>）</w:t>
            </w:r>
          </w:p>
        </w:tc>
      </w:tr>
    </w:tbl>
    <w:p w:rsidR="00CD44C5" w:rsidRDefault="00CD44C5">
      <w:pPr>
        <w:rPr>
          <w:rFonts w:ascii="微软雅黑" w:eastAsia="微软雅黑" w:hAnsi="微软雅黑"/>
          <w:sz w:val="24"/>
          <w:szCs w:val="24"/>
          <w:lang w:val="en"/>
        </w:rPr>
      </w:pPr>
    </w:p>
    <w:p w:rsidR="00CD44C5" w:rsidRDefault="002310EA">
      <w:pPr>
        <w:rPr>
          <w:rFonts w:ascii="微软雅黑" w:eastAsia="微软雅黑" w:hAnsi="微软雅黑"/>
          <w:sz w:val="24"/>
          <w:szCs w:val="24"/>
          <w:lang w:val="en"/>
        </w:rPr>
      </w:pPr>
      <w:r>
        <w:rPr>
          <w:rFonts w:ascii="微软雅黑" w:eastAsia="微软雅黑" w:hAnsi="微软雅黑"/>
          <w:sz w:val="24"/>
          <w:szCs w:val="24"/>
          <w:lang w:val="en"/>
        </w:rPr>
        <w:t>为了统一接受参数, 将参数定义为一个标准的JSON字符串, JSON串包括三个字段, serviceType(预约服务类型),  mainInfo(所有模板的共有主信息json字符串),  subInfo(具体服务类型的模板字段信息字符串).注意:对于多条信息的情况,请使用json数组.</w:t>
      </w:r>
    </w:p>
    <w:p w:rsidR="00CD44C5" w:rsidRDefault="00CD44C5">
      <w:pPr>
        <w:rPr>
          <w:rFonts w:ascii="微软雅黑" w:eastAsia="微软雅黑" w:hAnsi="微软雅黑"/>
          <w:sz w:val="24"/>
          <w:szCs w:val="24"/>
          <w:lang w:val="en"/>
        </w:rPr>
      </w:pPr>
    </w:p>
    <w:p w:rsidR="00CD44C5" w:rsidRDefault="002310EA">
      <w:pPr>
        <w:rPr>
          <w:rFonts w:ascii="微软雅黑" w:eastAsia="微软雅黑" w:hAnsi="微软雅黑"/>
          <w:sz w:val="24"/>
          <w:szCs w:val="24"/>
          <w:lang w:val="en"/>
        </w:rPr>
      </w:pPr>
      <w:r>
        <w:rPr>
          <w:rFonts w:ascii="微软雅黑" w:eastAsia="微软雅黑" w:hAnsi="微软雅黑"/>
          <w:sz w:val="24"/>
          <w:szCs w:val="24"/>
          <w:lang w:val="en"/>
        </w:rPr>
        <w:t>预约接口传参共有字段说明：</w:t>
      </w:r>
    </w:p>
    <w:tbl>
      <w:tblPr>
        <w:tblW w:w="8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17"/>
        <w:gridCol w:w="1701"/>
        <w:gridCol w:w="1559"/>
        <w:gridCol w:w="709"/>
        <w:gridCol w:w="2409"/>
      </w:tblGrid>
      <w:tr w:rsidR="00CD44C5">
        <w:trPr>
          <w:trHeight w:val="240"/>
        </w:trPr>
        <w:tc>
          <w:tcPr>
            <w:tcW w:w="2117" w:type="dxa"/>
            <w:shd w:val="clear" w:color="auto" w:fill="FFC000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bCs/>
                <w:color w:val="000000"/>
                <w:sz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0"/>
              </w:rPr>
              <w:t>字段名</w:t>
            </w:r>
          </w:p>
        </w:tc>
        <w:tc>
          <w:tcPr>
            <w:tcW w:w="1701" w:type="dxa"/>
            <w:shd w:val="clear" w:color="auto" w:fill="FFC000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bCs/>
                <w:color w:val="000000"/>
                <w:sz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0"/>
              </w:rPr>
              <w:t>变量名</w:t>
            </w:r>
          </w:p>
        </w:tc>
        <w:tc>
          <w:tcPr>
            <w:tcW w:w="1559" w:type="dxa"/>
            <w:shd w:val="clear" w:color="auto" w:fill="FFC000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bCs/>
                <w:color w:val="000000"/>
                <w:sz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0"/>
              </w:rPr>
              <w:t>说明</w:t>
            </w:r>
          </w:p>
        </w:tc>
        <w:tc>
          <w:tcPr>
            <w:tcW w:w="709" w:type="dxa"/>
            <w:shd w:val="clear" w:color="auto" w:fill="FFC000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bCs/>
                <w:color w:val="000000"/>
                <w:sz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0"/>
              </w:rPr>
              <w:t>必输</w:t>
            </w:r>
          </w:p>
        </w:tc>
        <w:tc>
          <w:tcPr>
            <w:tcW w:w="2409" w:type="dxa"/>
            <w:shd w:val="clear" w:color="auto" w:fill="FFC000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bCs/>
                <w:color w:val="000000"/>
                <w:sz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0"/>
              </w:rPr>
              <w:t>样例</w:t>
            </w:r>
          </w:p>
        </w:tc>
      </w:tr>
      <w:tr w:rsidR="00CD44C5">
        <w:trPr>
          <w:trHeight w:val="640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western"/>
              <w:spacing w:beforeAutospacing="1"/>
              <w:jc w:val="both"/>
              <w:rPr>
                <w:rFonts w:ascii="微软雅黑" w:eastAsia="微软雅黑" w:hAnsi="微软雅黑" w:cs="宋体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orderNo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系统信息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TEST100001</w:t>
            </w:r>
          </w:p>
        </w:tc>
      </w:tr>
      <w:tr w:rsidR="00CD44C5">
        <w:trPr>
          <w:trHeight w:val="677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channelN</w:t>
            </w:r>
            <w:r>
              <w:rPr>
                <w:rFonts w:ascii="微软雅黑" w:eastAsia="微软雅黑" w:hAnsi="微软雅黑" w:cs="serif" w:hint="eastAsia"/>
                <w:color w:val="000000" w:themeColor="text1"/>
                <w:kern w:val="0"/>
                <w:sz w:val="20"/>
                <w:szCs w:val="20"/>
                <w:lang w:bidi="ar"/>
              </w:rPr>
              <w:t>o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系统信息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serif" w:hint="eastAsia"/>
                <w:color w:val="000000" w:themeColor="text1"/>
                <w:kern w:val="0"/>
                <w:sz w:val="20"/>
                <w:szCs w:val="20"/>
                <w:lang w:bidi="ar"/>
              </w:rPr>
              <w:t>s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hlt</w:t>
            </w:r>
          </w:p>
        </w:tc>
      </w:tr>
      <w:tr w:rsidR="00CD44C5">
        <w:trPr>
          <w:trHeight w:val="240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channelName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系统信息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  <w:t>是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0"/>
                <w:szCs w:val="20"/>
                <w:lang w:val="en"/>
              </w:rPr>
              <w:t>珊瑚绿通</w:t>
            </w:r>
          </w:p>
        </w:tc>
      </w:tr>
      <w:tr w:rsidR="00CD44C5">
        <w:trPr>
          <w:trHeight w:val="240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productCode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产品标识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系统信息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AFAFA"/>
              </w:rPr>
              <w:t>I19AE2</w:t>
            </w:r>
          </w:p>
        </w:tc>
      </w:tr>
      <w:tr w:rsidR="00CD44C5">
        <w:trPr>
          <w:trHeight w:val="240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productMemberId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产品会员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ID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系统信息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pm100000001</w:t>
            </w:r>
          </w:p>
        </w:tc>
      </w:tr>
      <w:tr w:rsidR="00CD44C5">
        <w:trPr>
          <w:trHeight w:val="240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memberName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会员姓名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系统信息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  <w:t>张三</w:t>
            </w:r>
          </w:p>
        </w:tc>
      </w:tr>
      <w:tr w:rsidR="00CD44C5">
        <w:trPr>
          <w:trHeight w:val="240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lastRenderedPageBreak/>
              <w:t>registeredMobile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注册电话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  <w:t>会员</w:t>
            </w: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注册电话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  <w:t>13411112222</w:t>
            </w:r>
          </w:p>
        </w:tc>
      </w:tr>
      <w:tr w:rsidR="00CD44C5">
        <w:trPr>
          <w:trHeight w:val="240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I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val="en" w:bidi="ar"/>
              </w:rPr>
              <w:t>D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Number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  <w:t>会员证件号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  <w:t>会员证件号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  <w:t>230123198001050320</w:t>
            </w:r>
          </w:p>
        </w:tc>
      </w:tr>
      <w:tr w:rsidR="00CD44C5">
        <w:trPr>
          <w:trHeight w:val="240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patientName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就诊人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就诊人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  <w:t>李四</w:t>
            </w:r>
          </w:p>
        </w:tc>
      </w:tr>
      <w:tr w:rsidR="00CD44C5">
        <w:trPr>
          <w:trHeight w:val="240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patientMobile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就诊人联系电话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就诊人联系电话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  <w:lang w:val="en"/>
              </w:rPr>
              <w:t>15454545454</w:t>
            </w:r>
          </w:p>
        </w:tc>
      </w:tr>
      <w:tr w:rsidR="00CD44C5">
        <w:trPr>
          <w:trHeight w:val="240"/>
        </w:trPr>
        <w:tc>
          <w:tcPr>
            <w:tcW w:w="2117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patientIDNumber</w:t>
            </w:r>
          </w:p>
        </w:tc>
        <w:tc>
          <w:tcPr>
            <w:tcW w:w="1701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就诊人证件号</w:t>
            </w:r>
          </w:p>
        </w:tc>
        <w:tc>
          <w:tcPr>
            <w:tcW w:w="155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就诊人证件号</w:t>
            </w:r>
          </w:p>
        </w:tc>
        <w:tc>
          <w:tcPr>
            <w:tcW w:w="709" w:type="dxa"/>
            <w:shd w:val="clear" w:color="auto" w:fill="FFFFFF"/>
          </w:tcPr>
          <w:p w:rsidR="00CD44C5" w:rsidRDefault="002310EA">
            <w:pPr>
              <w:pStyle w:val="ad"/>
              <w:widowControl/>
              <w:spacing w:beforeAutospacing="1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等线"/>
                <w:color w:val="000000" w:themeColor="text1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2409" w:type="dxa"/>
            <w:shd w:val="clear" w:color="auto" w:fill="FFFFFF"/>
          </w:tcPr>
          <w:p w:rsidR="00CD44C5" w:rsidRDefault="002310EA">
            <w:pP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0"/>
                <w:szCs w:val="20"/>
              </w:rPr>
              <w:t>130123198001050320</w:t>
            </w:r>
          </w:p>
        </w:tc>
      </w:tr>
    </w:tbl>
    <w:p w:rsidR="00CD44C5" w:rsidRDefault="00CD44C5">
      <w:pPr>
        <w:rPr>
          <w:rFonts w:ascii="微软雅黑" w:eastAsia="微软雅黑" w:hAnsi="微软雅黑"/>
          <w:sz w:val="24"/>
          <w:szCs w:val="24"/>
          <w:lang w:val="en"/>
        </w:rPr>
      </w:pPr>
    </w:p>
    <w:p w:rsidR="00CD44C5" w:rsidRDefault="002310EA">
      <w:pPr>
        <w:pStyle w:val="4"/>
        <w:numPr>
          <w:ilvl w:val="1"/>
          <w:numId w:val="3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重疾住院协调-指定专家(</w:t>
      </w:r>
      <w:r>
        <w:rPr>
          <w:rFonts w:ascii="微软雅黑" w:eastAsia="微软雅黑" w:hAnsi="微软雅黑"/>
          <w:sz w:val="30"/>
          <w:szCs w:val="30"/>
        </w:rPr>
        <w:t>E0716)</w:t>
      </w:r>
    </w:p>
    <w:tbl>
      <w:tblPr>
        <w:tblW w:w="8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335"/>
        <w:gridCol w:w="2068"/>
        <w:gridCol w:w="708"/>
        <w:gridCol w:w="2150"/>
      </w:tblGrid>
      <w:tr w:rsidR="00CD44C5">
        <w:trPr>
          <w:trHeight w:val="240"/>
        </w:trPr>
        <w:tc>
          <w:tcPr>
            <w:tcW w:w="2093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35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06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2150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isFilledHospitalizedOrder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是否开具住院单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 w:hint="eastAsia"/>
                <w:color w:val="000000"/>
                <w:kern w:val="0"/>
                <w:sz w:val="18"/>
                <w:szCs w:val="18"/>
              </w:rPr>
              <w:t>attachment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上传住院单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选择省份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四川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city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选择市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成都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hospitalName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选择医院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军区总医院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sectionArea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住院科室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消化科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appointedDoctor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指定专家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李专家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firstOutpatientMedicalHistory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首次门诊病历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examinationReport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检查报告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isAccompanied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陪医陪同（是否陪诊）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lastRenderedPageBreak/>
              <w:t>surgeryCoordination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重疾手术协调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revisitHealthServiceAfterSurgery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术后回访健康服务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请求JSON参数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"serviceType": "E0716",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mainInfo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"123131313",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"channelCode": "GSZJ",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"channelName": "国寿重疾",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"productCode": "sf2rs",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"productMemberId": "pmi021613164",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"memberName":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"registeredMobile": "154646464",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"IDNumber": "2464646136464",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"patientName": "李四",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"patientMobile": "1544646464",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"patientIDNumber": "1487464646464"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subInfo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"isFilledHospitalizedOrder":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"appointedDoctor":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"province": "湖南",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"city": "长沙",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"hospitalName": "军区总医院",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"sectionArea": "消化科病区",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"appointedDoctor":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"isAccompanied":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"revisitHealthServiceAfterSurgery": " 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"surgeryCoordination": " 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firstOutpatientMedicalHistory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 ": 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首次门诊病历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 ": "这是一个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 ": ""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examinationReport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 ": "检查报告 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 ": "这是一个检查报告 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 ": ""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ambria Math" w:hint="eastAsia"/>
                <w:color w:val="000000"/>
                <w:kern w:val="0"/>
                <w:sz w:val="18"/>
                <w:szCs w:val="18"/>
              </w:rPr>
              <w:t xml:space="preserve"> attachment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 ": 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住院单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 ": "这是一个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住院单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 ": ""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返回Json字符串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失败信息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pStyle w:val="4"/>
        <w:numPr>
          <w:ilvl w:val="1"/>
          <w:numId w:val="3"/>
        </w:numPr>
        <w:rPr>
          <w:rFonts w:ascii="微软雅黑" w:eastAsia="微软雅黑" w:hAnsi="微软雅黑"/>
          <w:sz w:val="30"/>
          <w:szCs w:val="30"/>
          <w:lang w:val="en"/>
        </w:rPr>
      </w:pPr>
      <w:r>
        <w:rPr>
          <w:rFonts w:ascii="微软雅黑" w:eastAsia="微软雅黑" w:hAnsi="微软雅黑" w:hint="eastAsia"/>
          <w:sz w:val="30"/>
          <w:szCs w:val="30"/>
        </w:rPr>
        <w:t>重疾住院协调-不指定专家(E07</w:t>
      </w:r>
      <w:r w:rsidR="002463DC">
        <w:rPr>
          <w:rFonts w:ascii="微软雅黑" w:eastAsia="微软雅黑" w:hAnsi="微软雅黑"/>
          <w:sz w:val="30"/>
          <w:szCs w:val="30"/>
          <w:lang w:val="en"/>
        </w:rPr>
        <w:t>14</w:t>
      </w:r>
      <w:r>
        <w:rPr>
          <w:rFonts w:ascii="微软雅黑" w:eastAsia="微软雅黑" w:hAnsi="微软雅黑" w:hint="eastAsia"/>
          <w:sz w:val="30"/>
          <w:szCs w:val="30"/>
        </w:rPr>
        <w:t>)</w:t>
      </w:r>
    </w:p>
    <w:tbl>
      <w:tblPr>
        <w:tblW w:w="8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335"/>
        <w:gridCol w:w="2068"/>
        <w:gridCol w:w="708"/>
        <w:gridCol w:w="2008"/>
      </w:tblGrid>
      <w:tr w:rsidR="00CD44C5">
        <w:trPr>
          <w:trHeight w:val="240"/>
        </w:trPr>
        <w:tc>
          <w:tcPr>
            <w:tcW w:w="2093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35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06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20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isFilledHospitalizedOrder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是否开具住院单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 w:hint="eastAsia"/>
                <w:color w:val="000000"/>
                <w:kern w:val="0"/>
                <w:sz w:val="18"/>
                <w:szCs w:val="18"/>
              </w:rPr>
              <w:t>attachment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上传住院单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选择省份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四川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city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选择市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成都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lastRenderedPageBreak/>
              <w:t>hospitalName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选择医院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军区总医院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sectionArea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住院科室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消化科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firstOutpatientMedicalHistory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首次门诊病历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examinationReport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检查报告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isAccompanied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陪医陪同（是否陪诊）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surgeryCoordination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重疾手术协调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revisitHealthServiceAfterSurgery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术后回访健康服务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请求JSON参数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"serviceType": "E0714",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mainInfo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"123131313",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"channelCode": "GSZJ",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"channelName": "国寿重疾",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"productCode": "sf2rs",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"productMemberId": "pmi021613164",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"memberName":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"registeredMobile": "154646464",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"IDNumber": "2464646136464",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"patientName": "李四",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"patientMobile": "1544646464",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"patientIDNumber": "1487464646464"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subInfo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"isFilledHospitalizedOrder":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"province": "湖南",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"city": "长沙",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"hospitalName": "军区总医院",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"sectionArea": "消化科病区",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"isAccompanied":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"revisitHealthServiceAfterSurgery": " 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"surgeryCoordination": " 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firstOutpatientMedicalHistory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 ": 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首次门诊病历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 ": "这是一个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 ": ""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examinationReport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 ": "检查报告 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 ": "这是一个检查报告 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 ": ""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ambria Math" w:hint="eastAsia"/>
                <w:color w:val="000000"/>
                <w:kern w:val="0"/>
                <w:sz w:val="18"/>
                <w:szCs w:val="18"/>
              </w:rPr>
              <w:t xml:space="preserve"> attachment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 ": 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住院单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 ": "这是一个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住院单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 ": ""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返回Json字符串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失败信息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pStyle w:val="4"/>
        <w:numPr>
          <w:ilvl w:val="1"/>
          <w:numId w:val="3"/>
        </w:numPr>
        <w:rPr>
          <w:rFonts w:ascii="微软雅黑" w:eastAsia="微软雅黑" w:hAnsi="微软雅黑"/>
          <w:sz w:val="30"/>
          <w:szCs w:val="30"/>
          <w:lang w:val="en"/>
        </w:rPr>
      </w:pPr>
      <w:r>
        <w:rPr>
          <w:rFonts w:ascii="微软雅黑" w:eastAsia="微软雅黑" w:hAnsi="微软雅黑" w:hint="eastAsia"/>
          <w:sz w:val="30"/>
          <w:szCs w:val="30"/>
        </w:rPr>
        <w:t>重疾专家门诊预约-指定专家(E0709)</w:t>
      </w:r>
    </w:p>
    <w:tbl>
      <w:tblPr>
        <w:tblW w:w="8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335"/>
        <w:gridCol w:w="2068"/>
        <w:gridCol w:w="708"/>
        <w:gridCol w:w="2008"/>
      </w:tblGrid>
      <w:tr w:rsidR="00CD44C5">
        <w:trPr>
          <w:trHeight w:val="90"/>
        </w:trPr>
        <w:tc>
          <w:tcPr>
            <w:tcW w:w="2093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35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06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20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lastRenderedPageBreak/>
              <w:t>diseaseDescription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病情描述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这是一个备注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preferredHospitalProvince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首选医院省份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四川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preferredHospitalCity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首选医院市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成都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preferredHospitalName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首选医院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军区总医院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alternativeHospitalProvince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备选医院省份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四川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alternativeHospitalCity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备选医院市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成都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alternativeHospital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备选医院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第一医院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section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就诊科室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消化科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appointedDoctor</w:t>
            </w:r>
          </w:p>
          <w:p w:rsidR="00CD44C5" w:rsidRDefault="00CD44C5">
            <w:pPr>
              <w:jc w:val="center"/>
              <w:rPr>
                <w:rFonts w:ascii="微软雅黑" w:eastAsia="微软雅黑" w:hAnsi="微软雅黑" w:cs="Menlo Regular"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指定专家</w:t>
            </w:r>
            <w:r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reimburseWay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是否医保卡就医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medicalInsuranceCardNo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医保卡号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35345435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registrationLevel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挂号类型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33531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普通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33532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专家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33533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特需（特约）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33534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国疗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isRechecked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是否复诊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treatCardNo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就诊卡号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353543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isAccompanied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陪医陪同(是否陪诊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isSecondConfirmed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是否二次号源确认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isLocal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是否在预约医院当地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firstOutpatientMedicalHistory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首次门诊病历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otherExaminationRep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lastRenderedPageBreak/>
              <w:t>ort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其它检查报告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008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</w:tbl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lastRenderedPageBreak/>
        <w:t>请求JSON参数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"serviceType": "E0709",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mainInfo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"123131313",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"channelCode": "GSZJ",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"channelName": "国寿重疾",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"productCode": "sf2rs",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"productMemberId": "pmi021613164",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"memberName":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"registeredMobile": "154646464",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"IDNumber": "2464646136464",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"patientName": "李四",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"patientMobile": "1544646464",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"patientIDNumber": "1487464646464"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subInfo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"diseaseDescription": "这是一个备注",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"preferredHospitalProvince": "四川",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"preferredHospitalCity": "成都",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"preferredHospitalName": "军区总医院",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"alternativeHospitalProvince": "四川",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"alternativeHospitalCity": "绵阳",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"alternativeHospital": "第一医院",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"section": "消化科",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"appointedDoctor":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"reimburseWay":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"medicalInsuranceCardNo": "53525362523",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"registrationLevel": "N33531",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"isRechecked":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"treatCardNo": "626372673",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"isAccompanied":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"isSecondConfirmed":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"isLocal":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firstOutpatientMedicalHistory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首次门诊病历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otherExaminationReport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其它检查报告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"这是一个检查报告",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返回Json字符串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失败信息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pStyle w:val="4"/>
        <w:numPr>
          <w:ilvl w:val="1"/>
          <w:numId w:val="3"/>
        </w:numPr>
        <w:rPr>
          <w:rFonts w:ascii="微软雅黑" w:eastAsia="微软雅黑" w:hAnsi="微软雅黑"/>
          <w:sz w:val="30"/>
          <w:szCs w:val="30"/>
          <w:lang w:val="en"/>
        </w:rPr>
      </w:pPr>
      <w:r>
        <w:rPr>
          <w:rFonts w:ascii="微软雅黑" w:eastAsia="微软雅黑" w:hAnsi="微软雅黑" w:hint="eastAsia"/>
          <w:sz w:val="30"/>
          <w:szCs w:val="30"/>
        </w:rPr>
        <w:t>重疾专家门诊预约-不指定专家(E07</w:t>
      </w:r>
      <w:r w:rsidR="002463DC">
        <w:rPr>
          <w:rFonts w:ascii="微软雅黑" w:eastAsia="微软雅黑" w:hAnsi="微软雅黑"/>
          <w:sz w:val="30"/>
          <w:szCs w:val="30"/>
        </w:rPr>
        <w:t>13</w:t>
      </w:r>
      <w:r>
        <w:rPr>
          <w:rFonts w:ascii="微软雅黑" w:eastAsia="微软雅黑" w:hAnsi="微软雅黑" w:hint="eastAsia"/>
          <w:sz w:val="30"/>
          <w:szCs w:val="30"/>
        </w:rPr>
        <w:t>)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335"/>
        <w:gridCol w:w="2068"/>
        <w:gridCol w:w="708"/>
        <w:gridCol w:w="1662"/>
      </w:tblGrid>
      <w:tr w:rsidR="00CD44C5">
        <w:trPr>
          <w:trHeight w:val="240"/>
        </w:trPr>
        <w:tc>
          <w:tcPr>
            <w:tcW w:w="2093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35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06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diseaseDescription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病情描述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这是一个备注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registrationIntention</w:t>
            </w:r>
          </w:p>
          <w:p w:rsidR="00CD44C5" w:rsidRDefault="00CD44C5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挂号意向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1231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preferredHospitalProvince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首选医院省份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四川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preferredHospitalCity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首选医院市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成都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preferredHospitalName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首选医院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军区总医院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alternativeHospitalProvince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备选医院省份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四川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lastRenderedPageBreak/>
              <w:t>alternativeHospitalCity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备选医院市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成都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alternativeHospital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备选医院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第一医院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section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就诊科室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消化科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reimburseWay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是否医保卡就医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medicalInsuranceCardNo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医保卡号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35345435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registrationLevel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挂号类型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33531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普通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33532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专家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33533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特需（特约）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33534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国疗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isRechecked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是否复诊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treatCardNo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就诊卡号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353543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isAccompanied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陪医陪同（是否陪诊）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isSecondConfirmed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是否二次号源确认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isLocal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是否在预约医院当地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firstOutpatientMedicalHistory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首次门诊病历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otherExaminationReport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其它检查报告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</w:tbl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请求JSON参数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"serviceType": "E0713",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mainInfo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"123131313",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"channelCode": "GSZJ",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"channelName": "国寿重疾",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"productCode": "sf2rs",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"productMemberId": "pmi021613164",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"memberName":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"registeredMobile": "154646464",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"IDNumber": "2464646136464",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"patientName": "李四",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"patientMobile": "1544646464",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"patientIDNumber": "1487464646464"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subInfo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"diseaseDescription": "这是一个备注",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"registrationLevel":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"preferredHospitalProvince": "四川",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"preferredHospitalCity": "成都",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"preferredHospitalName": "军区总医院",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"alternativeHospitalProvince": "四川",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"alternativeHospitalCity": "绵阳",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"alternativeHospital": "第一医院",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"section": "消化科",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"reimburseWay":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"medicalInsuranceCardNo": "53525362523",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"registrationLevel": "N33531",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"isRechecked":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"treatCardNo": "626372673",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"isAccompanied":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"isSecondConfirmed":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"isLocal":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firstOutpatientMedicalHistory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首次门诊病历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otherExaminationReport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其它检查报告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"这是一个检查报告",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返回Json字符串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失败信息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pStyle w:val="4"/>
        <w:numPr>
          <w:ilvl w:val="1"/>
          <w:numId w:val="3"/>
        </w:numPr>
        <w:rPr>
          <w:rFonts w:ascii="微软雅黑" w:eastAsia="微软雅黑" w:hAnsi="微软雅黑"/>
          <w:sz w:val="30"/>
          <w:szCs w:val="30"/>
          <w:lang w:val="en"/>
        </w:rPr>
      </w:pPr>
      <w:r>
        <w:rPr>
          <w:rFonts w:ascii="微软雅黑" w:eastAsia="微软雅黑" w:hAnsi="微软雅黑" w:hint="eastAsia"/>
          <w:sz w:val="30"/>
          <w:szCs w:val="30"/>
        </w:rPr>
        <w:t>重疾快速检查加急预约(E0710)</w:t>
      </w:r>
    </w:p>
    <w:tbl>
      <w:tblPr>
        <w:tblW w:w="8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335"/>
        <w:gridCol w:w="2068"/>
        <w:gridCol w:w="708"/>
        <w:gridCol w:w="2150"/>
      </w:tblGrid>
      <w:tr w:rsidR="00CD44C5">
        <w:trPr>
          <w:trHeight w:val="240"/>
        </w:trPr>
        <w:tc>
          <w:tcPr>
            <w:tcW w:w="2093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35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06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2150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isFilledExaminationDoc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是否开具检查单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examinationDoc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请上传检查单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isHandedToHospital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检查单是否上交医院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选择省份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四川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city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选择市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成都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hospitalName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选择医院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第一人民医院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sectionArea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住院科室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消化科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examinationItem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检查项目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33541  B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超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3354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CT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3354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核磁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3354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胃肠镜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3354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肾穿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3354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腰穿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3354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其他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33541  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firstOutpatientMedicalHistory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首次门诊病历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otherExaminationReport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其它检查报告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150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</w:tbl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lastRenderedPageBreak/>
        <w:t>请求JSON参数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"serviceType": "E0710",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mainInfo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"123131313",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"channelCode": "GSZJ",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"channelName": "国寿重疾",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"productCode": "sf2rs",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"productMemberId": "pmi021613164",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"memberName":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"registeredMobile": "154646464",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"IDNumber": "2464646136464",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"patientName": "李四",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"patientMobile": "1544646464",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"patientIDNumber": "1487464646464"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subInfo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"isFilledExaminationDoc":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examinationDoc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"检查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单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"这是一个检查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单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"isHandedToHospital": "N1231",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"province": "四川",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"city": "成都",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"hospitalName": "第一人民医院",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"sectionArea": "消化科",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"examinationItem": "N33541 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firstOutpatientMedicalHistory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首次门诊病历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otherExaminationReport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其它检查报告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"这是一个检查报告",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返回Json字符串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失败信息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pStyle w:val="4"/>
        <w:numPr>
          <w:ilvl w:val="1"/>
          <w:numId w:val="3"/>
        </w:numPr>
        <w:rPr>
          <w:rFonts w:ascii="微软雅黑" w:eastAsia="微软雅黑" w:hAnsi="微软雅黑"/>
          <w:sz w:val="30"/>
          <w:szCs w:val="30"/>
          <w:lang w:val="en"/>
        </w:rPr>
      </w:pPr>
      <w:r>
        <w:rPr>
          <w:rFonts w:ascii="微软雅黑" w:eastAsia="微软雅黑" w:hAnsi="微软雅黑" w:hint="eastAsia"/>
          <w:sz w:val="30"/>
          <w:szCs w:val="30"/>
        </w:rPr>
        <w:t>重疾国内专家二次诊疗(E0711)</w:t>
      </w:r>
    </w:p>
    <w:p w:rsidR="00CD44C5" w:rsidRDefault="00CD44C5">
      <w:pPr>
        <w:rPr>
          <w:rFonts w:ascii="微软雅黑" w:eastAsia="微软雅黑" w:hAnsi="微软雅黑"/>
          <w:lang w:val="en"/>
        </w:rPr>
      </w:pP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335"/>
        <w:gridCol w:w="2068"/>
        <w:gridCol w:w="708"/>
        <w:gridCol w:w="1662"/>
      </w:tblGrid>
      <w:tr w:rsidR="00CD44C5">
        <w:trPr>
          <w:trHeight w:val="240"/>
        </w:trPr>
        <w:tc>
          <w:tcPr>
            <w:tcW w:w="2093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35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06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diseaseDescription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病情描述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这是一个备注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firstOutpatientMedicalHistory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首次门诊病历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otherExaminationReport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其它检查报告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</w:tbl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请求JSON参数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"serviceType": "E0711",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mainInfo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"123131313",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"channelCode": "GSZJ",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"channelName": "国寿重疾",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"productCode": "sf2rs",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"productMemberId": "pmi021613164",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"memberName":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"registeredMobile": "154646464",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"IDNumber": "2464646136464",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"patientName": "李四",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"patientMobile": "1544646464",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"patientIDNumber": "1487464646464"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subInfo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"servedName": "刘三",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"diseaseDescription": "这是一个备注",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firstOutpatientMedicalHistory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首次门诊病历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首次门诊病历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otherExaminationReport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其他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检查报告",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其他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检查报告",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返回Json字符串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失败信息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pStyle w:val="4"/>
        <w:numPr>
          <w:ilvl w:val="1"/>
          <w:numId w:val="3"/>
        </w:numPr>
        <w:rPr>
          <w:rFonts w:ascii="微软雅黑" w:eastAsia="微软雅黑" w:hAnsi="微软雅黑"/>
          <w:sz w:val="30"/>
          <w:szCs w:val="30"/>
          <w:lang w:val="en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重疾手术协调-指定专家(E07</w:t>
      </w:r>
      <w:r>
        <w:rPr>
          <w:rFonts w:ascii="微软雅黑" w:eastAsia="微软雅黑" w:hAnsi="微软雅黑"/>
          <w:sz w:val="30"/>
          <w:szCs w:val="30"/>
          <w:lang w:val="en"/>
        </w:rPr>
        <w:t>17</w:t>
      </w:r>
      <w:r>
        <w:rPr>
          <w:rFonts w:ascii="微软雅黑" w:eastAsia="微软雅黑" w:hAnsi="微软雅黑" w:hint="eastAsia"/>
          <w:sz w:val="30"/>
          <w:szCs w:val="30"/>
        </w:rPr>
        <w:t>)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335"/>
        <w:gridCol w:w="2068"/>
        <w:gridCol w:w="708"/>
        <w:gridCol w:w="1662"/>
      </w:tblGrid>
      <w:tr w:rsidR="00CD44C5">
        <w:trPr>
          <w:trHeight w:val="240"/>
        </w:trPr>
        <w:tc>
          <w:tcPr>
            <w:tcW w:w="2093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35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06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hospitalizedCoordinationOrderNo</w:t>
            </w:r>
          </w:p>
        </w:tc>
        <w:tc>
          <w:tcPr>
            <w:tcW w:w="1335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重疾住院协调订单号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626732763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hospitalName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住院医院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第一人民医院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section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住院科室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消化科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appointedDoctor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指定医生姓名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Pr="00627EA3" w:rsidRDefault="00627EA3">
            <w:pPr>
              <w:rPr>
                <w:rFonts w:ascii="微软雅黑" w:eastAsia="微软雅黑" w:hAnsi="微软雅黑"/>
                <w:color w:val="FF0000"/>
                <w:kern w:val="0"/>
                <w:sz w:val="18"/>
                <w:szCs w:val="18"/>
              </w:rPr>
            </w:pPr>
            <w:r w:rsidRPr="00627E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张三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surgeryItem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手术项目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Pr="00627EA3" w:rsidRDefault="00627EA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7E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切除毛囊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surgeryTime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手术时间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Pr="00627EA3" w:rsidRDefault="00627EA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7E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月1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日上午十点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expectReserveTime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期望预约时间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Pr="00627EA3" w:rsidRDefault="00627EA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7E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月1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日上午十点</w:t>
            </w:r>
          </w:p>
        </w:tc>
      </w:tr>
    </w:tbl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请求JSON参数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"serviceType": "E0717",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mainInfo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"123131313",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"channelCode": "GSZJ",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"channelName": "国寿重疾",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"productCode": "sf2rs",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"productMemberId": "pmi021613164",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"memberName":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"registeredMobile": "154646464",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"IDNumber": "2464646136464",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"patientName": "李四",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"patientMobile": "1544646464",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"patientIDNumber": "1487464646464"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subInfo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"hospitalizedCoordinationOrderNo": "4154564",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"surgeryItem": "切除毛囊",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"appointedDoctor": "刘三",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"expectReserveTime": "5月15日上午十点",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"section": "消化科",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"hospitalName": "第一人民医院",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"surgeryTime": "5月15日上午十点"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返回Json字符串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失败信息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pStyle w:val="4"/>
        <w:numPr>
          <w:ilvl w:val="1"/>
          <w:numId w:val="3"/>
        </w:numPr>
        <w:rPr>
          <w:rFonts w:ascii="微软雅黑" w:eastAsia="微软雅黑" w:hAnsi="微软雅黑"/>
          <w:sz w:val="30"/>
          <w:szCs w:val="30"/>
          <w:lang w:val="en"/>
        </w:rPr>
      </w:pPr>
      <w:r>
        <w:rPr>
          <w:rFonts w:ascii="微软雅黑" w:eastAsia="微软雅黑" w:hAnsi="微软雅黑" w:hint="eastAsia"/>
          <w:sz w:val="30"/>
          <w:szCs w:val="30"/>
        </w:rPr>
        <w:t>重疾手术协调-不指定专家(E07</w:t>
      </w:r>
      <w:r w:rsidR="002463DC">
        <w:rPr>
          <w:rFonts w:ascii="微软雅黑" w:eastAsia="微软雅黑" w:hAnsi="微软雅黑"/>
          <w:sz w:val="30"/>
          <w:szCs w:val="30"/>
        </w:rPr>
        <w:t>15</w:t>
      </w:r>
      <w:r>
        <w:rPr>
          <w:rFonts w:ascii="微软雅黑" w:eastAsia="微软雅黑" w:hAnsi="微软雅黑" w:hint="eastAsia"/>
          <w:sz w:val="30"/>
          <w:szCs w:val="30"/>
        </w:rPr>
        <w:t>)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335"/>
        <w:gridCol w:w="2068"/>
        <w:gridCol w:w="708"/>
        <w:gridCol w:w="1662"/>
      </w:tblGrid>
      <w:tr w:rsidR="00CD44C5">
        <w:trPr>
          <w:trHeight w:val="240"/>
        </w:trPr>
        <w:tc>
          <w:tcPr>
            <w:tcW w:w="2093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35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06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hospitalizedCoordinationOrderNo</w:t>
            </w:r>
          </w:p>
        </w:tc>
        <w:tc>
          <w:tcPr>
            <w:tcW w:w="1335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重疾住院协调订单号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626732763</w:t>
            </w:r>
          </w:p>
        </w:tc>
      </w:tr>
      <w:tr w:rsidR="00CD44C5">
        <w:trPr>
          <w:trHeight w:val="443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hospitalName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住院医院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第一人民医院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section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住院科室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消化科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surgeryItem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手术项目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Pr="00627EA3" w:rsidRDefault="00627EA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7E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切除毛囊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surgeryTime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手术时间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Pr="00627EA3" w:rsidRDefault="00627EA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7E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月1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日上午十点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expectReserveTime</w:t>
            </w: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期望预约时间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Pr="00627EA3" w:rsidRDefault="00627EA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7E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月1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日上午十点</w:t>
            </w:r>
          </w:p>
        </w:tc>
      </w:tr>
    </w:tbl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请求JSON参数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"serviceType": "E0715",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mainInfo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"123131313",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"channelCode": "GSZJ",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"channelName": "国寿重疾",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"productCode": "sf2rs",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"productMemberId": "pmi021613164",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"memberName":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"registeredMobile": "154646464",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"IDNumber": "2464646136464",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"patientName": "李四",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"patientMobile": "1544646464",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"patientIDNumber": "1487464646464"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subInfo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"hospitalizedCoordinationOrderNo": "4154564",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"surgeryItem": "切除毛囊",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"expectReserveTime": "5月15日上午十点",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"section": "消化科",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"hospitalName": "第一人民医院",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"surgeryTime": "5月15日上午十点"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返回Json字符串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失败信息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pStyle w:val="4"/>
        <w:numPr>
          <w:ilvl w:val="1"/>
          <w:numId w:val="3"/>
        </w:numPr>
        <w:rPr>
          <w:rFonts w:ascii="微软雅黑" w:eastAsia="微软雅黑" w:hAnsi="微软雅黑"/>
          <w:sz w:val="30"/>
          <w:szCs w:val="30"/>
          <w:lang w:val="en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沃森(E1105)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335"/>
        <w:gridCol w:w="2068"/>
        <w:gridCol w:w="708"/>
        <w:gridCol w:w="1662"/>
      </w:tblGrid>
      <w:tr w:rsidR="00CD44C5">
        <w:trPr>
          <w:trHeight w:val="240"/>
        </w:trPr>
        <w:tc>
          <w:tcPr>
            <w:tcW w:w="2093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35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06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8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CD44C5" w:rsidRDefault="002310EA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CD44C5">
        <w:trPr>
          <w:trHeight w:val="3468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patientSymptom</w:t>
            </w:r>
          </w:p>
          <w:p w:rsidR="00CD44C5" w:rsidRDefault="00CD44C5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沃森肿瘤</w:t>
            </w:r>
          </w:p>
        </w:tc>
        <w:tc>
          <w:tcPr>
            <w:tcW w:w="2068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33561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膀胱癌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33562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乳腺癌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33563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宫颈癌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33564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结肠癌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33565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子宫内膜癌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33566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食道癌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33567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胃癌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33568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肝癌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33569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肺癌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33570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卵巢癌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33571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前列腺癌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33572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直肠癌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33573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甲状腺癌</w:t>
            </w: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33569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outpatientMedicalHistory</w:t>
            </w:r>
          </w:p>
          <w:p w:rsidR="00CD44C5" w:rsidRDefault="00CD44C5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门诊病历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  <w:tr w:rsidR="00CD44C5">
        <w:trPr>
          <w:trHeight w:val="364"/>
        </w:trPr>
        <w:tc>
          <w:tcPr>
            <w:tcW w:w="2093" w:type="dxa"/>
          </w:tcPr>
          <w:p w:rsidR="00CD44C5" w:rsidRDefault="002310EA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examinationReport</w:t>
            </w:r>
          </w:p>
          <w:p w:rsidR="00CD44C5" w:rsidRDefault="00CD44C5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检查报告</w:t>
            </w:r>
          </w:p>
        </w:tc>
        <w:tc>
          <w:tcPr>
            <w:tcW w:w="2068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图片地址</w:t>
            </w:r>
          </w:p>
          <w:p w:rsidR="00CD44C5" w:rsidRDefault="002310E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escription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filename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文件名</w:t>
            </w:r>
          </w:p>
        </w:tc>
      </w:tr>
    </w:tbl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请求JSON参数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"serviceType": "E1105",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mainInfo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"123131313",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"channelCode": "GSZJ",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"channelName": "国寿重疾",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"productCode": "sf2rs",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"productMemberId": "pmi021613164",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"memberName": "张三",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"registeredMobile": "154646464",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"IDNumber": "2464646136464",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"patientName": "李四",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"patientMobile": "1544646464",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"patientIDNumber": "1487464646464"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subInfo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 patientSymptom": "N33569",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 xml:space="preserve">" 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outpatientMedicalHistory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门诊病历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 xml:space="preserve">" 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examinationReport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[{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"fileName": "检查报告",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"description": "这是一个检查报告",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"url": "http://hdhdh.jpg"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}]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返回Json字符串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失败信息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3D6139" w:rsidRDefault="003D6139" w:rsidP="003D6139">
      <w:pPr>
        <w:rPr>
          <w:rFonts w:ascii="微软雅黑" w:eastAsia="微软雅黑" w:hAnsi="微软雅黑"/>
          <w:lang w:val="en"/>
        </w:rPr>
      </w:pPr>
    </w:p>
    <w:p w:rsidR="003D6139" w:rsidRDefault="003D6139" w:rsidP="003D6139">
      <w:pPr>
        <w:pStyle w:val="4"/>
        <w:numPr>
          <w:ilvl w:val="1"/>
          <w:numId w:val="3"/>
        </w:numPr>
        <w:rPr>
          <w:rFonts w:ascii="微软雅黑" w:eastAsia="微软雅黑" w:hAnsi="微软雅黑"/>
          <w:sz w:val="30"/>
          <w:szCs w:val="30"/>
          <w:lang w:val="en"/>
        </w:rPr>
      </w:pPr>
      <w:r w:rsidRPr="003D6139">
        <w:rPr>
          <w:rFonts w:ascii="微软雅黑" w:eastAsia="微软雅黑" w:hAnsi="微软雅黑" w:hint="eastAsia"/>
          <w:sz w:val="30"/>
          <w:szCs w:val="30"/>
        </w:rPr>
        <w:t>专家门诊预约</w:t>
      </w:r>
      <w:r>
        <w:rPr>
          <w:rFonts w:ascii="微软雅黑" w:eastAsia="微软雅黑" w:hAnsi="微软雅黑" w:hint="eastAsia"/>
          <w:sz w:val="30"/>
          <w:szCs w:val="30"/>
        </w:rPr>
        <w:t>(E0904)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335"/>
        <w:gridCol w:w="2068"/>
        <w:gridCol w:w="708"/>
        <w:gridCol w:w="1662"/>
      </w:tblGrid>
      <w:tr w:rsidR="003D6139" w:rsidTr="00CE3C0F">
        <w:trPr>
          <w:trHeight w:val="240"/>
        </w:trPr>
        <w:tc>
          <w:tcPr>
            <w:tcW w:w="2093" w:type="dxa"/>
            <w:shd w:val="clear" w:color="auto" w:fill="FF9900"/>
          </w:tcPr>
          <w:p w:rsidR="003D6139" w:rsidRDefault="003D6139" w:rsidP="00CE3C0F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35" w:type="dxa"/>
            <w:shd w:val="clear" w:color="auto" w:fill="FF9900"/>
          </w:tcPr>
          <w:p w:rsidR="003D6139" w:rsidRDefault="003D6139" w:rsidP="00CE3C0F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068" w:type="dxa"/>
            <w:shd w:val="clear" w:color="auto" w:fill="FF9900"/>
          </w:tcPr>
          <w:p w:rsidR="003D6139" w:rsidRDefault="003D6139" w:rsidP="00CE3C0F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708" w:type="dxa"/>
            <w:shd w:val="clear" w:color="auto" w:fill="FF9900"/>
          </w:tcPr>
          <w:p w:rsidR="003D6139" w:rsidRDefault="003D6139" w:rsidP="00CE3C0F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3D6139" w:rsidRDefault="003D6139" w:rsidP="00CE3C0F">
            <w:pPr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3D6139" w:rsidTr="00CE3C0F">
        <w:trPr>
          <w:trHeight w:val="443"/>
        </w:trPr>
        <w:tc>
          <w:tcPr>
            <w:tcW w:w="2093" w:type="dxa"/>
          </w:tcPr>
          <w:p w:rsidR="003D6139" w:rsidRDefault="003D6139" w:rsidP="00CE3C0F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diseaseDescription</w:t>
            </w:r>
          </w:p>
        </w:tc>
        <w:tc>
          <w:tcPr>
            <w:tcW w:w="1335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病情描述</w:t>
            </w:r>
          </w:p>
        </w:tc>
        <w:tc>
          <w:tcPr>
            <w:tcW w:w="2068" w:type="dxa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这是一个备注</w:t>
            </w:r>
          </w:p>
        </w:tc>
      </w:tr>
      <w:tr w:rsidR="003D6139" w:rsidTr="00CE3C0F">
        <w:trPr>
          <w:trHeight w:val="443"/>
        </w:trPr>
        <w:tc>
          <w:tcPr>
            <w:tcW w:w="2093" w:type="dxa"/>
          </w:tcPr>
          <w:p w:rsidR="003D6139" w:rsidRDefault="003D6139" w:rsidP="00CE3C0F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registrationIntention</w:t>
            </w:r>
          </w:p>
          <w:p w:rsidR="003D6139" w:rsidRDefault="003D6139" w:rsidP="00CE3C0F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挂号意向</w:t>
            </w:r>
          </w:p>
        </w:tc>
        <w:tc>
          <w:tcPr>
            <w:tcW w:w="2068" w:type="dxa"/>
          </w:tcPr>
          <w:p w:rsidR="003D6139" w:rsidRDefault="003D6139" w:rsidP="00CE3C0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1231</w:t>
            </w:r>
          </w:p>
        </w:tc>
      </w:tr>
      <w:tr w:rsidR="003D6139" w:rsidTr="00CE3C0F">
        <w:trPr>
          <w:trHeight w:val="443"/>
        </w:trPr>
        <w:tc>
          <w:tcPr>
            <w:tcW w:w="2093" w:type="dxa"/>
          </w:tcPr>
          <w:p w:rsidR="003D6139" w:rsidRDefault="003D6139" w:rsidP="00CE3C0F">
            <w:pP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preferredHospitalProvince</w:t>
            </w:r>
          </w:p>
        </w:tc>
        <w:tc>
          <w:tcPr>
            <w:tcW w:w="1335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首选医院省份</w:t>
            </w:r>
          </w:p>
        </w:tc>
        <w:tc>
          <w:tcPr>
            <w:tcW w:w="2068" w:type="dxa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四川</w:t>
            </w:r>
          </w:p>
        </w:tc>
      </w:tr>
      <w:tr w:rsidR="003D6139" w:rsidTr="00CE3C0F">
        <w:trPr>
          <w:trHeight w:val="364"/>
        </w:trPr>
        <w:tc>
          <w:tcPr>
            <w:tcW w:w="2093" w:type="dxa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preferredHospitalCity</w:t>
            </w:r>
          </w:p>
        </w:tc>
        <w:tc>
          <w:tcPr>
            <w:tcW w:w="1335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首选医院市</w:t>
            </w:r>
          </w:p>
        </w:tc>
        <w:tc>
          <w:tcPr>
            <w:tcW w:w="2068" w:type="dxa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成都</w:t>
            </w:r>
          </w:p>
        </w:tc>
      </w:tr>
      <w:tr w:rsidR="003D6139" w:rsidTr="00CE3C0F">
        <w:trPr>
          <w:trHeight w:val="364"/>
        </w:trPr>
        <w:tc>
          <w:tcPr>
            <w:tcW w:w="2093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preferredHospitalName</w:t>
            </w:r>
          </w:p>
        </w:tc>
        <w:tc>
          <w:tcPr>
            <w:tcW w:w="1335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首选医院</w:t>
            </w:r>
          </w:p>
        </w:tc>
        <w:tc>
          <w:tcPr>
            <w:tcW w:w="2068" w:type="dxa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军区总医院</w:t>
            </w:r>
          </w:p>
        </w:tc>
      </w:tr>
      <w:tr w:rsidR="003D6139" w:rsidTr="00CE3C0F">
        <w:trPr>
          <w:trHeight w:val="364"/>
        </w:trPr>
        <w:tc>
          <w:tcPr>
            <w:tcW w:w="2093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alternativeHospitalProvince</w:t>
            </w:r>
          </w:p>
        </w:tc>
        <w:tc>
          <w:tcPr>
            <w:tcW w:w="1335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备选医院省份</w:t>
            </w:r>
          </w:p>
        </w:tc>
        <w:tc>
          <w:tcPr>
            <w:tcW w:w="2068" w:type="dxa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四川</w:t>
            </w:r>
          </w:p>
        </w:tc>
      </w:tr>
      <w:tr w:rsidR="003D6139" w:rsidTr="00CE3C0F">
        <w:trPr>
          <w:trHeight w:val="364"/>
        </w:trPr>
        <w:tc>
          <w:tcPr>
            <w:tcW w:w="2093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alternativeHospitalCity</w:t>
            </w:r>
          </w:p>
        </w:tc>
        <w:tc>
          <w:tcPr>
            <w:tcW w:w="1335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备选医院市</w:t>
            </w:r>
          </w:p>
        </w:tc>
        <w:tc>
          <w:tcPr>
            <w:tcW w:w="2068" w:type="dxa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成都</w:t>
            </w:r>
          </w:p>
        </w:tc>
      </w:tr>
      <w:tr w:rsidR="003D6139" w:rsidTr="00CE3C0F">
        <w:trPr>
          <w:trHeight w:val="364"/>
        </w:trPr>
        <w:tc>
          <w:tcPr>
            <w:tcW w:w="2093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alternativeHospital</w:t>
            </w:r>
          </w:p>
        </w:tc>
        <w:tc>
          <w:tcPr>
            <w:tcW w:w="1335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备选医院</w:t>
            </w:r>
          </w:p>
        </w:tc>
        <w:tc>
          <w:tcPr>
            <w:tcW w:w="2068" w:type="dxa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第一医院</w:t>
            </w:r>
          </w:p>
        </w:tc>
      </w:tr>
      <w:tr w:rsidR="003D6139" w:rsidTr="00CE3C0F">
        <w:trPr>
          <w:trHeight w:val="364"/>
        </w:trPr>
        <w:tc>
          <w:tcPr>
            <w:tcW w:w="2093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section</w:t>
            </w:r>
          </w:p>
        </w:tc>
        <w:tc>
          <w:tcPr>
            <w:tcW w:w="1335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就诊科室</w:t>
            </w:r>
          </w:p>
        </w:tc>
        <w:tc>
          <w:tcPr>
            <w:tcW w:w="2068" w:type="dxa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消化科</w:t>
            </w:r>
          </w:p>
        </w:tc>
      </w:tr>
      <w:tr w:rsidR="003D6139" w:rsidTr="00CE3C0F">
        <w:trPr>
          <w:trHeight w:val="364"/>
        </w:trPr>
        <w:tc>
          <w:tcPr>
            <w:tcW w:w="2093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reimburseWay</w:t>
            </w:r>
          </w:p>
        </w:tc>
        <w:tc>
          <w:tcPr>
            <w:tcW w:w="1335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是否医保卡就医</w:t>
            </w:r>
          </w:p>
        </w:tc>
        <w:tc>
          <w:tcPr>
            <w:tcW w:w="2068" w:type="dxa"/>
          </w:tcPr>
          <w:p w:rsidR="003D6139" w:rsidRDefault="003D6139" w:rsidP="00CE3C0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3D6139" w:rsidTr="00CE3C0F">
        <w:trPr>
          <w:trHeight w:val="364"/>
        </w:trPr>
        <w:tc>
          <w:tcPr>
            <w:tcW w:w="2093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medicalInsuranceCardNo</w:t>
            </w:r>
          </w:p>
        </w:tc>
        <w:tc>
          <w:tcPr>
            <w:tcW w:w="1335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医保卡号</w:t>
            </w:r>
          </w:p>
        </w:tc>
        <w:tc>
          <w:tcPr>
            <w:tcW w:w="2068" w:type="dxa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35345435</w:t>
            </w:r>
          </w:p>
        </w:tc>
      </w:tr>
      <w:tr w:rsidR="003D6139" w:rsidTr="00CE3C0F">
        <w:trPr>
          <w:trHeight w:val="364"/>
        </w:trPr>
        <w:tc>
          <w:tcPr>
            <w:tcW w:w="2093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registrationLevel</w:t>
            </w:r>
          </w:p>
        </w:tc>
        <w:tc>
          <w:tcPr>
            <w:tcW w:w="1335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挂号类型</w:t>
            </w:r>
          </w:p>
        </w:tc>
        <w:tc>
          <w:tcPr>
            <w:tcW w:w="2068" w:type="dxa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33531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普通</w:t>
            </w:r>
          </w:p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33532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专家</w:t>
            </w:r>
          </w:p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33533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特需（特约）</w:t>
            </w:r>
          </w:p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33534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国疗</w:t>
            </w:r>
          </w:p>
        </w:tc>
        <w:tc>
          <w:tcPr>
            <w:tcW w:w="708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33531</w:t>
            </w:r>
          </w:p>
        </w:tc>
      </w:tr>
      <w:tr w:rsidR="003D6139" w:rsidTr="00CE3C0F">
        <w:trPr>
          <w:trHeight w:val="364"/>
        </w:trPr>
        <w:tc>
          <w:tcPr>
            <w:tcW w:w="2093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isRechecked</w:t>
            </w:r>
          </w:p>
        </w:tc>
        <w:tc>
          <w:tcPr>
            <w:tcW w:w="1335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是否复诊</w:t>
            </w:r>
          </w:p>
        </w:tc>
        <w:tc>
          <w:tcPr>
            <w:tcW w:w="2068" w:type="dxa"/>
          </w:tcPr>
          <w:p w:rsidR="003D6139" w:rsidRDefault="003D6139" w:rsidP="00CE3C0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3D6139" w:rsidTr="00CE3C0F">
        <w:trPr>
          <w:trHeight w:val="364"/>
        </w:trPr>
        <w:tc>
          <w:tcPr>
            <w:tcW w:w="2093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treatCardNo</w:t>
            </w:r>
          </w:p>
        </w:tc>
        <w:tc>
          <w:tcPr>
            <w:tcW w:w="1335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就诊卡号</w:t>
            </w:r>
          </w:p>
        </w:tc>
        <w:tc>
          <w:tcPr>
            <w:tcW w:w="2068" w:type="dxa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62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353543</w:t>
            </w:r>
          </w:p>
        </w:tc>
      </w:tr>
      <w:tr w:rsidR="003D6139" w:rsidTr="00CE3C0F">
        <w:trPr>
          <w:trHeight w:val="364"/>
        </w:trPr>
        <w:tc>
          <w:tcPr>
            <w:tcW w:w="2093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isAccompanied</w:t>
            </w:r>
          </w:p>
        </w:tc>
        <w:tc>
          <w:tcPr>
            <w:tcW w:w="1335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陪医陪同（是否陪诊）</w:t>
            </w:r>
          </w:p>
        </w:tc>
        <w:tc>
          <w:tcPr>
            <w:tcW w:w="2068" w:type="dxa"/>
          </w:tcPr>
          <w:p w:rsidR="003D6139" w:rsidRDefault="003D6139" w:rsidP="00CE3C0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3D6139" w:rsidTr="00CE3C0F">
        <w:trPr>
          <w:trHeight w:val="364"/>
        </w:trPr>
        <w:tc>
          <w:tcPr>
            <w:tcW w:w="2093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isSecondConfirmed</w:t>
            </w:r>
          </w:p>
        </w:tc>
        <w:tc>
          <w:tcPr>
            <w:tcW w:w="1335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是否二次号源确认</w:t>
            </w:r>
          </w:p>
        </w:tc>
        <w:tc>
          <w:tcPr>
            <w:tcW w:w="2068" w:type="dxa"/>
          </w:tcPr>
          <w:p w:rsidR="003D6139" w:rsidRDefault="003D6139" w:rsidP="00CE3C0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  <w:tr w:rsidR="003D6139" w:rsidTr="00CE3C0F">
        <w:trPr>
          <w:trHeight w:val="364"/>
        </w:trPr>
        <w:tc>
          <w:tcPr>
            <w:tcW w:w="2093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isLocal</w:t>
            </w:r>
          </w:p>
        </w:tc>
        <w:tc>
          <w:tcPr>
            <w:tcW w:w="1335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是否在预约医院当地</w:t>
            </w:r>
          </w:p>
        </w:tc>
        <w:tc>
          <w:tcPr>
            <w:tcW w:w="2068" w:type="dxa"/>
          </w:tcPr>
          <w:p w:rsidR="003D6139" w:rsidRDefault="003D6139" w:rsidP="00CE3C0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N1231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1232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  <w:vAlign w:val="center"/>
          </w:tcPr>
          <w:p w:rsidR="003D6139" w:rsidRDefault="003D6139" w:rsidP="00CE3C0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662" w:type="dxa"/>
          </w:tcPr>
          <w:p w:rsidR="003D6139" w:rsidRDefault="003D6139" w:rsidP="00CE3C0F">
            <w:pP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N1231</w:t>
            </w:r>
          </w:p>
        </w:tc>
      </w:tr>
    </w:tbl>
    <w:p w:rsidR="003D6139" w:rsidRDefault="003D6139" w:rsidP="003D6139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请求JSON参数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3D6139" w:rsidTr="00CE3C0F">
        <w:tc>
          <w:tcPr>
            <w:tcW w:w="8296" w:type="dxa"/>
          </w:tcPr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3D6139" w:rsidRDefault="00FF1551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"serviceType": "</w:t>
            </w:r>
            <w:r w:rsidRPr="00280156">
              <w:rPr>
                <w:rFonts w:ascii="微软雅黑" w:eastAsia="微软雅黑" w:hAnsi="微软雅黑" w:cs="Courier New"/>
                <w:color w:val="FF0000"/>
                <w:sz w:val="18"/>
                <w:szCs w:val="18"/>
              </w:rPr>
              <w:t>E0904</w:t>
            </w:r>
            <w:r w:rsidR="003D6139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mainInfo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"123131313",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"channelCode": "GSZJ",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"channelName": "国寿重疾",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"productCode": "sf2rs",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"productMemberId": "pmi021613164",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"memberName": "张三",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"registeredMobile": "154646464",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"IDNumber": "2464646136464",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"patientName": "李四",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"patientMobile": "1544646464",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"patientIDNumber": "1487464646464"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cs="Courier New"/>
                <w:b/>
                <w:color w:val="4A5560"/>
                <w:sz w:val="18"/>
                <w:szCs w:val="18"/>
              </w:rPr>
              <w:t>subInfo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": {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"diseaseDescription": "这是一个备注",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"registrationLevel": "N1231",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"preferredHospitalProvince": "四川",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"preferredHospitalCity": "成都",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"preferredHospitalName": "军区总医院",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"alternativeHospitalProvince": "四川",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"alternativeHospitalCity": "绵阳",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"alternativeHospital": "第一医院",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"section": "消化科",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"reimburseWay": "N1231",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"medicalInsuranceCardNo": "53525362523",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"registrationLevel": "N33531",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"isRechecked": "N1231",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"treatCardNo": "626372673",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"isAccompanied": "N1231",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"isSecondConfirmed": "N1231",</w:t>
            </w:r>
          </w:p>
          <w:p w:rsidR="003D6139" w:rsidRDefault="007C42A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"isLocal": "N1231"</w:t>
            </w:r>
          </w:p>
          <w:p w:rsidR="003D6139" w:rsidRDefault="003D6139" w:rsidP="007C42A9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</w:tc>
      </w:tr>
    </w:tbl>
    <w:p w:rsidR="003D6139" w:rsidRDefault="003D6139" w:rsidP="003D6139">
      <w:pPr>
        <w:rPr>
          <w:rFonts w:ascii="微软雅黑" w:eastAsia="微软雅黑" w:hAnsi="微软雅黑"/>
          <w:lang w:val="en"/>
        </w:rPr>
      </w:pPr>
    </w:p>
    <w:p w:rsidR="003D6139" w:rsidRDefault="003D6139" w:rsidP="003D6139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/>
          <w:lang w:val="en"/>
        </w:rPr>
        <w:t>返回Json字符串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3D6139" w:rsidTr="00CE3C0F">
        <w:tc>
          <w:tcPr>
            <w:tcW w:w="8296" w:type="dxa"/>
          </w:tcPr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失败信息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3D6139" w:rsidRDefault="003D6139" w:rsidP="00CE3C0F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3D6139" w:rsidRDefault="003D6139" w:rsidP="003D6139">
      <w:pPr>
        <w:rPr>
          <w:rFonts w:ascii="微软雅黑" w:eastAsia="微软雅黑" w:hAnsi="微软雅黑"/>
          <w:lang w:val="en"/>
        </w:rPr>
      </w:pPr>
    </w:p>
    <w:p w:rsidR="00CD44C5" w:rsidRDefault="00CD44C5">
      <w:pPr>
        <w:rPr>
          <w:rFonts w:ascii="微软雅黑" w:eastAsia="微软雅黑" w:hAnsi="微软雅黑"/>
          <w:lang w:val="en"/>
        </w:rPr>
      </w:pPr>
    </w:p>
    <w:p w:rsidR="00CD44C5" w:rsidRDefault="002310EA">
      <w:pPr>
        <w:pStyle w:val="3"/>
        <w:rPr>
          <w:rFonts w:ascii="微软雅黑" w:hAnsi="微软雅黑"/>
        </w:rPr>
      </w:pPr>
      <w:bookmarkStart w:id="4" w:name="_Toc11146941"/>
      <w:r>
        <w:rPr>
          <w:rFonts w:ascii="微软雅黑" w:hAnsi="微软雅黑" w:hint="eastAsia"/>
        </w:rPr>
        <w:t>回执接口</w:t>
      </w:r>
      <w:bookmarkEnd w:id="4"/>
    </w:p>
    <w:p w:rsidR="00CD44C5" w:rsidRDefault="002310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请求参数说明：</w:t>
      </w:r>
    </w:p>
    <w:tbl>
      <w:tblPr>
        <w:tblStyle w:val="af1"/>
        <w:tblW w:w="8519" w:type="dxa"/>
        <w:tblLayout w:type="fixed"/>
        <w:tblLook w:val="04A0" w:firstRow="1" w:lastRow="0" w:firstColumn="1" w:lastColumn="0" w:noHBand="0" w:noVBand="1"/>
      </w:tblPr>
      <w:tblGrid>
        <w:gridCol w:w="1706"/>
        <w:gridCol w:w="1706"/>
        <w:gridCol w:w="1706"/>
        <w:gridCol w:w="1706"/>
        <w:gridCol w:w="1695"/>
      </w:tblGrid>
      <w:tr w:rsidR="00CD44C5">
        <w:tc>
          <w:tcPr>
            <w:tcW w:w="1706" w:type="dxa"/>
            <w:shd w:val="clear" w:color="auto" w:fill="FFC000" w:themeFill="accent4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</w:t>
            </w:r>
          </w:p>
        </w:tc>
        <w:tc>
          <w:tcPr>
            <w:tcW w:w="1706" w:type="dxa"/>
            <w:shd w:val="clear" w:color="auto" w:fill="FFC000" w:themeFill="accent4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参数说明</w:t>
            </w:r>
          </w:p>
        </w:tc>
        <w:tc>
          <w:tcPr>
            <w:tcW w:w="1706" w:type="dxa"/>
            <w:shd w:val="clear" w:color="auto" w:fill="FFC000" w:themeFill="accent4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必录</w:t>
            </w:r>
          </w:p>
        </w:tc>
        <w:tc>
          <w:tcPr>
            <w:tcW w:w="1706" w:type="dxa"/>
            <w:shd w:val="clear" w:color="auto" w:fill="FFC000" w:themeFill="accent4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  <w:tc>
          <w:tcPr>
            <w:tcW w:w="1695" w:type="dxa"/>
            <w:shd w:val="clear" w:color="auto" w:fill="FFC000" w:themeFill="accent4"/>
          </w:tcPr>
          <w:p w:rsidR="00CD44C5" w:rsidRDefault="002310EA">
            <w:pPr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示例</w:t>
            </w:r>
          </w:p>
        </w:tc>
      </w:tr>
      <w:tr w:rsidR="00CD44C5"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orderNo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系统信息</w:t>
            </w:r>
          </w:p>
        </w:tc>
        <w:tc>
          <w:tcPr>
            <w:tcW w:w="1695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TEST100001</w:t>
            </w:r>
          </w:p>
        </w:tc>
      </w:tr>
      <w:tr w:rsidR="00CD44C5"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channel</w:t>
            </w:r>
            <w:r>
              <w:rPr>
                <w:rFonts w:ascii="微软雅黑" w:eastAsia="微软雅黑" w:hAnsi="微软雅黑"/>
                <w:kern w:val="0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ode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渠道号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系统信息</w:t>
            </w:r>
          </w:p>
        </w:tc>
        <w:tc>
          <w:tcPr>
            <w:tcW w:w="1695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gszj</w:t>
            </w:r>
          </w:p>
        </w:tc>
      </w:tr>
      <w:tr w:rsidR="00CD44C5"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productCode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产品标识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系统信息</w:t>
            </w:r>
          </w:p>
        </w:tc>
        <w:tc>
          <w:tcPr>
            <w:tcW w:w="1695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</w:p>
        </w:tc>
      </w:tr>
      <w:tr w:rsidR="00CD44C5">
        <w:trPr>
          <w:trHeight w:val="1552"/>
        </w:trPr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subscribeStatus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预约状态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1、未接听</w:t>
            </w:r>
          </w:p>
          <w:p w:rsidR="00CD44C5" w:rsidRDefault="002310EA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2、接洽中</w:t>
            </w:r>
          </w:p>
          <w:p w:rsidR="00CD44C5" w:rsidRDefault="002310EA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/>
                <w:b/>
                <w:kern w:val="0"/>
                <w:sz w:val="20"/>
                <w:szCs w:val="20"/>
                <w:lang w:val="en"/>
              </w:rPr>
              <w:t>3、预约取消，</w:t>
            </w:r>
          </w:p>
          <w:p w:rsidR="00CD44C5" w:rsidRDefault="002310EA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kern w:val="0"/>
                <w:sz w:val="20"/>
                <w:szCs w:val="20"/>
                <w:lang w:val="en"/>
              </w:rPr>
              <w:t>4</w:t>
            </w: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、预约成功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5、资料审核完毕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0"/>
                <w:lang w:val="en"/>
              </w:rPr>
              <w:t>6.、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启动服务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0"/>
                <w:lang w:val="en"/>
              </w:rPr>
              <w:t>7、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  <w:lang w:val="en"/>
              </w:rPr>
              <w:t>线上</w:t>
            </w:r>
            <w:r>
              <w:rPr>
                <w:rFonts w:ascii="微软雅黑" w:eastAsia="微软雅黑" w:hAnsi="微软雅黑"/>
                <w:kern w:val="0"/>
                <w:sz w:val="20"/>
                <w:szCs w:val="20"/>
                <w:lang w:val="en"/>
              </w:rPr>
              <w:t>预约取消</w:t>
            </w:r>
          </w:p>
        </w:tc>
        <w:tc>
          <w:tcPr>
            <w:tcW w:w="1695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接洽中</w:t>
            </w:r>
          </w:p>
        </w:tc>
      </w:tr>
      <w:tr w:rsidR="00CD44C5"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subscribeDescription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服务描述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已经联系客户，服务中</w:t>
            </w:r>
          </w:p>
        </w:tc>
        <w:tc>
          <w:tcPr>
            <w:tcW w:w="1695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</w:p>
        </w:tc>
      </w:tr>
    </w:tbl>
    <w:p w:rsidR="00CD44C5" w:rsidRDefault="00CD44C5">
      <w:pPr>
        <w:rPr>
          <w:rFonts w:ascii="微软雅黑" w:eastAsia="微软雅黑" w:hAnsi="微软雅黑"/>
          <w:sz w:val="24"/>
          <w:szCs w:val="24"/>
        </w:rPr>
      </w:pPr>
    </w:p>
    <w:p w:rsidR="00CD44C5" w:rsidRDefault="002310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返回值说明：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CD44C5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返回参数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 成功,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 1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例：成功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：对应提交时的事件号</w:t>
            </w:r>
          </w:p>
        </w:tc>
      </w:tr>
    </w:tbl>
    <w:p w:rsidR="00CD44C5" w:rsidRDefault="00CD44C5">
      <w:pPr>
        <w:rPr>
          <w:rFonts w:ascii="微软雅黑" w:eastAsia="微软雅黑" w:hAnsi="微软雅黑"/>
          <w:b/>
          <w:sz w:val="28"/>
          <w:szCs w:val="28"/>
        </w:rPr>
      </w:pPr>
    </w:p>
    <w:p w:rsidR="00CD44C5" w:rsidRDefault="002310EA">
      <w:pPr>
        <w:pStyle w:val="2"/>
        <w:rPr>
          <w:rFonts w:ascii="微软雅黑" w:hAnsi="微软雅黑"/>
        </w:rPr>
      </w:pPr>
      <w:bookmarkStart w:id="5" w:name="_Toc11146942"/>
      <w:r>
        <w:rPr>
          <w:rFonts w:ascii="微软雅黑" w:hAnsi="微软雅黑"/>
          <w:lang w:val="en"/>
        </w:rPr>
        <w:t>重疾预约取消</w:t>
      </w:r>
      <w:r>
        <w:rPr>
          <w:rFonts w:ascii="微软雅黑" w:hAnsi="微软雅黑" w:hint="eastAsia"/>
        </w:rPr>
        <w:t>接口</w:t>
      </w:r>
      <w:bookmarkEnd w:id="5"/>
    </w:p>
    <w:p w:rsidR="00CD44C5" w:rsidRDefault="002310EA">
      <w:pPr>
        <w:pStyle w:val="3"/>
        <w:numPr>
          <w:ilvl w:val="0"/>
          <w:numId w:val="4"/>
        </w:numPr>
        <w:rPr>
          <w:rFonts w:ascii="微软雅黑" w:hAnsi="微软雅黑"/>
        </w:rPr>
      </w:pPr>
      <w:bookmarkStart w:id="6" w:name="_Toc11146943"/>
      <w:r>
        <w:rPr>
          <w:rFonts w:ascii="微软雅黑" w:hAnsi="微软雅黑" w:hint="eastAsia"/>
        </w:rPr>
        <w:t>预约</w:t>
      </w:r>
      <w:r>
        <w:rPr>
          <w:rFonts w:ascii="微软雅黑" w:hAnsi="微软雅黑"/>
          <w:lang w:val="en"/>
        </w:rPr>
        <w:t>取消</w:t>
      </w:r>
      <w:r>
        <w:rPr>
          <w:rFonts w:ascii="微软雅黑" w:hAnsi="微软雅黑" w:hint="eastAsia"/>
        </w:rPr>
        <w:t>接口</w:t>
      </w:r>
      <w:bookmarkEnd w:id="6"/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  <w:szCs w:val="21"/>
        </w:rPr>
        <w:t xml:space="preserve">  http://192.168.4.67:8781/dreadDisease/</w:t>
      </w:r>
      <w:r>
        <w:rPr>
          <w:rFonts w:ascii="微软雅黑" w:eastAsia="微软雅黑" w:hAnsi="微软雅黑"/>
          <w:szCs w:val="21"/>
          <w:lang w:val="en"/>
        </w:rPr>
        <w:t>cancelS</w:t>
      </w:r>
      <w:r>
        <w:rPr>
          <w:rFonts w:ascii="微软雅黑" w:eastAsia="微软雅黑" w:hAnsi="微软雅黑"/>
          <w:szCs w:val="21"/>
        </w:rPr>
        <w:t>cribe</w:t>
      </w:r>
    </w:p>
    <w:p w:rsidR="00CD44C5" w:rsidRDefault="002310EA">
      <w:pPr>
        <w:rPr>
          <w:rStyle w:val="af0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  <w:r>
        <w:rPr>
          <w:rFonts w:ascii="微软雅黑" w:eastAsia="微软雅黑" w:hAnsi="微软雅黑"/>
          <w:szCs w:val="21"/>
        </w:rPr>
        <w:t xml:space="preserve"> </w:t>
      </w:r>
      <w:r w:rsidRPr="007F537C">
        <w:rPr>
          <w:rFonts w:ascii="微软雅黑" w:eastAsia="微软雅黑" w:hAnsi="微软雅黑"/>
          <w:szCs w:val="21"/>
        </w:rPr>
        <w:t xml:space="preserve"> </w:t>
      </w:r>
      <w:hyperlink r:id="rId10" w:history="1">
        <w:r w:rsidRPr="007F537C">
          <w:rPr>
            <w:rStyle w:val="af0"/>
            <w:rFonts w:ascii="微软雅黑" w:eastAsia="微软雅黑" w:hAnsi="微软雅黑"/>
            <w:szCs w:val="21"/>
            <w:u w:val="none"/>
          </w:rPr>
          <w:t>http://api.trads.healthlink.cn/dreadDisease/</w:t>
        </w:r>
        <w:r w:rsidRPr="007F537C">
          <w:rPr>
            <w:rStyle w:val="af0"/>
            <w:rFonts w:ascii="微软雅黑" w:eastAsia="微软雅黑" w:hAnsi="微软雅黑"/>
            <w:szCs w:val="21"/>
            <w:u w:val="none"/>
            <w:lang w:val="en"/>
          </w:rPr>
          <w:t>cancelS</w:t>
        </w:r>
        <w:r w:rsidRPr="007F537C">
          <w:rPr>
            <w:rStyle w:val="af0"/>
            <w:rFonts w:ascii="微软雅黑" w:eastAsia="微软雅黑" w:hAnsi="微软雅黑"/>
            <w:szCs w:val="21"/>
            <w:u w:val="none"/>
          </w:rPr>
          <w:t>cribe</w:t>
        </w:r>
      </w:hyperlink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  <w:shd w:val="clear" w:color="auto" w:fill="auto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"orderNo":"20181105_1_00049103",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hlt", 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", 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cancelReason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":"不需要了"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ind w:leftChars="-67" w:left="-14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ind w:leftChars="-67" w:left="-14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CD44C5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必录字段（系统要求）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合作方系统生成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唯一ID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wpt10000001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客户渠道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CD44C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由远盟康健为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serif" w:hint="eastAsia"/>
                <w:color w:val="000000" w:themeColor="text1"/>
                <w:kern w:val="0"/>
                <w:sz w:val="20"/>
                <w:szCs w:val="20"/>
                <w:lang w:bidi="ar"/>
              </w:rPr>
              <w:t>s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hlt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渠道名称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</w:p>
        </w:tc>
      </w:tr>
      <w:tr w:rsidR="00CD44C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取消原因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cancelReason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不需要了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CD44C5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CD44C5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返回参数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成功,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取消失败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例:1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例：成功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：对应提交时的事件号</w:t>
            </w:r>
          </w:p>
        </w:tc>
      </w:tr>
    </w:tbl>
    <w:p w:rsidR="00CD44C5" w:rsidRDefault="00CD44C5">
      <w:pPr>
        <w:spacing w:line="360" w:lineRule="auto"/>
        <w:rPr>
          <w:rFonts w:ascii="微软雅黑" w:eastAsia="微软雅黑" w:hAnsi="微软雅黑"/>
          <w:sz w:val="24"/>
        </w:rPr>
      </w:pPr>
    </w:p>
    <w:p w:rsidR="00CD44C5" w:rsidRDefault="002310EA">
      <w:pPr>
        <w:pStyle w:val="3"/>
        <w:rPr>
          <w:rFonts w:ascii="微软雅黑" w:hAnsi="微软雅黑"/>
        </w:rPr>
      </w:pPr>
      <w:bookmarkStart w:id="7" w:name="_Toc11146944"/>
      <w:r>
        <w:rPr>
          <w:rFonts w:ascii="微软雅黑" w:hAnsi="微软雅黑" w:hint="eastAsia"/>
        </w:rPr>
        <w:t>回执接口</w:t>
      </w:r>
      <w:bookmarkEnd w:id="7"/>
    </w:p>
    <w:p w:rsidR="00CD44C5" w:rsidRDefault="002310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</w:rPr>
        <w:t xml:space="preserve"> </w:t>
      </w:r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</w:p>
    <w:p w:rsidR="00CD44C5" w:rsidRDefault="002310EA">
      <w:pPr>
        <w:rPr>
          <w:rFonts w:ascii="微软雅黑" w:eastAsia="微软雅黑" w:hAnsi="微软雅黑"/>
          <w:b/>
        </w:rPr>
      </w:pPr>
      <w:bookmarkStart w:id="8" w:name="_Toc535577266"/>
      <w:r>
        <w:rPr>
          <w:rFonts w:ascii="微软雅黑" w:eastAsia="微软雅黑" w:hAnsi="微软雅黑" w:hint="eastAsia"/>
          <w:b/>
        </w:rPr>
        <w:t>请求报文</w:t>
      </w:r>
      <w:bookmarkEnd w:id="8"/>
    </w:p>
    <w:tbl>
      <w:tblPr>
        <w:tblStyle w:val="af1"/>
        <w:tblW w:w="8519" w:type="dxa"/>
        <w:tblLayout w:type="fixed"/>
        <w:tblLook w:val="04A0" w:firstRow="1" w:lastRow="0" w:firstColumn="1" w:lastColumn="0" w:noHBand="0" w:noVBand="1"/>
      </w:tblPr>
      <w:tblGrid>
        <w:gridCol w:w="1706"/>
        <w:gridCol w:w="1706"/>
        <w:gridCol w:w="1706"/>
        <w:gridCol w:w="1706"/>
        <w:gridCol w:w="1695"/>
      </w:tblGrid>
      <w:tr w:rsidR="00CD44C5">
        <w:tc>
          <w:tcPr>
            <w:tcW w:w="1706" w:type="dxa"/>
            <w:shd w:val="clear" w:color="auto" w:fill="FFC000" w:themeFill="accent4"/>
          </w:tcPr>
          <w:p w:rsidR="00CD44C5" w:rsidRDefault="002310EA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参数</w:t>
            </w:r>
          </w:p>
        </w:tc>
        <w:tc>
          <w:tcPr>
            <w:tcW w:w="1706" w:type="dxa"/>
            <w:shd w:val="clear" w:color="auto" w:fill="FFC000" w:themeFill="accent4"/>
          </w:tcPr>
          <w:p w:rsidR="00CD44C5" w:rsidRDefault="002310EA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参数说明</w:t>
            </w:r>
          </w:p>
        </w:tc>
        <w:tc>
          <w:tcPr>
            <w:tcW w:w="1706" w:type="dxa"/>
            <w:shd w:val="clear" w:color="auto" w:fill="FFC000" w:themeFill="accent4"/>
          </w:tcPr>
          <w:p w:rsidR="00CD44C5" w:rsidRDefault="002310EA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必录</w:t>
            </w:r>
          </w:p>
        </w:tc>
        <w:tc>
          <w:tcPr>
            <w:tcW w:w="1706" w:type="dxa"/>
            <w:shd w:val="clear" w:color="auto" w:fill="FFC000" w:themeFill="accent4"/>
          </w:tcPr>
          <w:p w:rsidR="00CD44C5" w:rsidRDefault="002310EA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  <w:tc>
          <w:tcPr>
            <w:tcW w:w="1695" w:type="dxa"/>
            <w:shd w:val="clear" w:color="auto" w:fill="FFC000" w:themeFill="accent4"/>
          </w:tcPr>
          <w:p w:rsidR="00CD44C5" w:rsidRDefault="002310EA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示例</w:t>
            </w:r>
          </w:p>
        </w:tc>
      </w:tr>
      <w:tr w:rsidR="00CD44C5"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orderNo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系统信息</w:t>
            </w:r>
          </w:p>
        </w:tc>
        <w:tc>
          <w:tcPr>
            <w:tcW w:w="1695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TEST100001</w:t>
            </w:r>
          </w:p>
        </w:tc>
      </w:tr>
      <w:tr w:rsidR="00CD44C5"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channelNo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渠道号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系统信息</w:t>
            </w:r>
          </w:p>
        </w:tc>
        <w:tc>
          <w:tcPr>
            <w:tcW w:w="1695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gszj</w:t>
            </w:r>
          </w:p>
        </w:tc>
      </w:tr>
      <w:tr w:rsidR="00CD44C5"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productCode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产品标识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系统信息</w:t>
            </w:r>
          </w:p>
        </w:tc>
        <w:tc>
          <w:tcPr>
            <w:tcW w:w="1695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</w:p>
        </w:tc>
      </w:tr>
      <w:tr w:rsidR="00CD44C5">
        <w:trPr>
          <w:trHeight w:val="1552"/>
        </w:trPr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subscribeStatus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预约状态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1、接洽中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2、接洽中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3、资料审核完毕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0"/>
                <w:lang w:val="en"/>
              </w:rPr>
              <w:t xml:space="preserve">4. 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启动服务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0"/>
                <w:lang w:val="en"/>
              </w:rPr>
              <w:t>5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、预约成功</w:t>
            </w:r>
          </w:p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0"/>
                <w:lang w:val="en"/>
              </w:rPr>
              <w:t>6. 线上预约取消，预约取消</w:t>
            </w:r>
          </w:p>
        </w:tc>
        <w:tc>
          <w:tcPr>
            <w:tcW w:w="1695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接洽中</w:t>
            </w:r>
          </w:p>
        </w:tc>
      </w:tr>
      <w:tr w:rsidR="00CD44C5"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subscribeDescr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lastRenderedPageBreak/>
              <w:t>iption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lastRenderedPageBreak/>
              <w:t>服务描述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706" w:type="dxa"/>
          </w:tcPr>
          <w:p w:rsidR="00CD44C5" w:rsidRDefault="002310EA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已经联系客户，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lastRenderedPageBreak/>
              <w:t>服务中</w:t>
            </w:r>
          </w:p>
        </w:tc>
        <w:tc>
          <w:tcPr>
            <w:tcW w:w="1695" w:type="dxa"/>
          </w:tcPr>
          <w:p w:rsidR="00CD44C5" w:rsidRDefault="00CD44C5">
            <w:pPr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2310EA">
      <w:pPr>
        <w:rPr>
          <w:rFonts w:ascii="微软雅黑" w:eastAsia="微软雅黑" w:hAnsi="微软雅黑"/>
          <w:b/>
        </w:rPr>
      </w:pPr>
      <w:bookmarkStart w:id="9" w:name="_Toc535577267"/>
      <w:r>
        <w:rPr>
          <w:rFonts w:ascii="微软雅黑" w:eastAsia="微软雅黑" w:hAnsi="微软雅黑" w:hint="eastAsia"/>
          <w:b/>
        </w:rPr>
        <w:t>返回报文</w:t>
      </w:r>
      <w:bookmarkEnd w:id="9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704"/>
        <w:gridCol w:w="1843"/>
        <w:gridCol w:w="1163"/>
        <w:gridCol w:w="850"/>
        <w:gridCol w:w="2835"/>
      </w:tblGrid>
      <w:tr w:rsidR="00CD44C5">
        <w:trPr>
          <w:trHeight w:val="381"/>
        </w:trPr>
        <w:tc>
          <w:tcPr>
            <w:tcW w:w="672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704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1843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163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必传</w:t>
            </w:r>
          </w:p>
        </w:tc>
        <w:tc>
          <w:tcPr>
            <w:tcW w:w="2835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D44C5">
        <w:tc>
          <w:tcPr>
            <w:tcW w:w="672" w:type="dxa"/>
            <w:vAlign w:val="center"/>
          </w:tcPr>
          <w:p w:rsidR="00CD44C5" w:rsidRDefault="002310EA">
            <w:pPr>
              <w:spacing w:line="360" w:lineRule="auto"/>
              <w:ind w:left="1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704" w:type="dxa"/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184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返回状态代码</w:t>
            </w:r>
          </w:p>
        </w:tc>
        <w:tc>
          <w:tcPr>
            <w:tcW w:w="116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2835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-成功，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-失败</w:t>
            </w:r>
          </w:p>
        </w:tc>
      </w:tr>
      <w:tr w:rsidR="00CD44C5">
        <w:tc>
          <w:tcPr>
            <w:tcW w:w="672" w:type="dxa"/>
            <w:vAlign w:val="center"/>
          </w:tcPr>
          <w:p w:rsidR="00CD44C5" w:rsidRDefault="002310EA">
            <w:pPr>
              <w:spacing w:line="360" w:lineRule="auto"/>
              <w:ind w:left="1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1704" w:type="dxa"/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184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返回状态描述</w:t>
            </w:r>
          </w:p>
        </w:tc>
        <w:tc>
          <w:tcPr>
            <w:tcW w:w="116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2835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对状态码的说明信息 例：成功</w:t>
            </w:r>
          </w:p>
        </w:tc>
      </w:tr>
    </w:tbl>
    <w:p w:rsidR="00CD44C5" w:rsidRDefault="002310EA">
      <w:pPr>
        <w:rPr>
          <w:rFonts w:ascii="微软雅黑" w:eastAsia="微软雅黑" w:hAnsi="微软雅黑"/>
          <w:b/>
        </w:rPr>
      </w:pPr>
      <w:bookmarkStart w:id="10" w:name="_Toc535577268"/>
      <w:r>
        <w:rPr>
          <w:rFonts w:ascii="微软雅黑" w:eastAsia="微软雅黑" w:hAnsi="微软雅黑" w:hint="eastAsia"/>
          <w:b/>
        </w:rPr>
        <w:t>请求报文范例</w:t>
      </w:r>
      <w:bookmarkEnd w:id="10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CD44C5">
        <w:tc>
          <w:tcPr>
            <w:tcW w:w="9067" w:type="dxa"/>
          </w:tcPr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{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"orderNo": "TEST100000001",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serviceTime</w:t>
            </w: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": "2019-01-01 11:12:01",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"receiptStatus": "9",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"remark": "已完成"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rPr>
          <w:rFonts w:ascii="微软雅黑" w:eastAsia="微软雅黑" w:hAnsi="微软雅黑"/>
          <w:b/>
        </w:rPr>
      </w:pPr>
      <w:bookmarkStart w:id="11" w:name="_Toc535577269"/>
      <w:r>
        <w:rPr>
          <w:rFonts w:ascii="微软雅黑" w:eastAsia="微软雅黑" w:hAnsi="微软雅黑" w:hint="eastAsia"/>
          <w:b/>
        </w:rPr>
        <w:t>返回报文范例</w:t>
      </w:r>
      <w:bookmarkEnd w:id="11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{"code":"0","message":"成功"}</w:t>
            </w:r>
          </w:p>
        </w:tc>
      </w:tr>
    </w:tbl>
    <w:p w:rsidR="00CD44C5" w:rsidRDefault="00CD44C5">
      <w:pPr>
        <w:spacing w:line="360" w:lineRule="auto"/>
        <w:rPr>
          <w:rFonts w:ascii="微软雅黑" w:eastAsia="微软雅黑" w:hAnsi="微软雅黑"/>
          <w:sz w:val="24"/>
        </w:rPr>
      </w:pPr>
    </w:p>
    <w:p w:rsidR="00CD44C5" w:rsidRDefault="002310EA">
      <w:pPr>
        <w:pStyle w:val="2"/>
        <w:rPr>
          <w:rFonts w:ascii="微软雅黑" w:hAnsi="微软雅黑"/>
        </w:rPr>
      </w:pPr>
      <w:bookmarkStart w:id="12" w:name="_Toc11146945"/>
      <w:r>
        <w:rPr>
          <w:rFonts w:ascii="微软雅黑" w:hAnsi="微软雅黑" w:hint="eastAsia"/>
        </w:rPr>
        <w:t>体检管理/健康管理服务接口（新）</w:t>
      </w:r>
      <w:bookmarkEnd w:id="12"/>
    </w:p>
    <w:p w:rsidR="00CD44C5" w:rsidRDefault="002310EA">
      <w:pPr>
        <w:pStyle w:val="3"/>
        <w:numPr>
          <w:ilvl w:val="0"/>
          <w:numId w:val="5"/>
        </w:numPr>
        <w:rPr>
          <w:rFonts w:ascii="微软雅黑" w:hAnsi="微软雅黑"/>
        </w:rPr>
      </w:pPr>
      <w:bookmarkStart w:id="13" w:name="_Toc11146946"/>
      <w:r>
        <w:rPr>
          <w:rFonts w:ascii="微软雅黑" w:hAnsi="微软雅黑" w:hint="eastAsia"/>
        </w:rPr>
        <w:t>预约接口</w:t>
      </w:r>
      <w:bookmarkEnd w:id="13"/>
    </w:p>
    <w:p w:rsidR="00CD44C5" w:rsidRDefault="002310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</w:rPr>
        <w:t xml:space="preserve"> http://192.168.4.67:8781/healthAndExamination/reserve</w:t>
      </w:r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  <w:shd w:val="clear" w:color="auto" w:fill="auto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"orderNo":"20181105_1_00049103",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hlt", 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", 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"pmid":"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promem201811050325297709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",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"productCode":"I19AE2",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"serviceType":"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member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Name":"张三",</w:t>
            </w:r>
          </w:p>
          <w:p w:rsidR="00CD44C5" w:rsidRDefault="002310E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mobile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":"59095044",</w:t>
            </w:r>
          </w:p>
          <w:p w:rsidR="00CD44C5" w:rsidRDefault="002310E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"userName":"张三",</w:t>
            </w:r>
          </w:p>
          <w:p w:rsidR="00CD44C5" w:rsidRDefault="002310E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idcardNum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":"1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212121212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",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"province":"北京",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"city":"北京",</w:t>
            </w:r>
          </w:p>
          <w:p w:rsidR="00CD44C5" w:rsidRDefault="002310E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"remark":"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经常饭后干呕，喉咙不舒服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ind w:leftChars="-67" w:left="-141" w:firstLineChars="100" w:firstLine="21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预约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b/>
        </w:rPr>
      </w:pPr>
    </w:p>
    <w:p w:rsidR="00CD44C5" w:rsidRDefault="002310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CD44C5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必录字段（系统要求）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合作方系统生成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唯一ID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wpt10000001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客户渠道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由远盟康健为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shlt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渠道名称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hannelName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产品标识码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productCode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AFAFA"/>
              </w:rPr>
              <w:t>I19AE2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产品会员ID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远盟会员id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(和会员ID必须一个是必录)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服务名称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serviceType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年度健康体检管理服务: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全年私人医生健康管理服务: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例：1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memberName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联系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方式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mobile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3510012001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被服务人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证件号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idcardNum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110311198701042230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省份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province</w:t>
            </w:r>
          </w:p>
        </w:tc>
        <w:tc>
          <w:tcPr>
            <w:tcW w:w="690" w:type="dxa"/>
            <w:shd w:val="clear" w:color="auto" w:fill="auto"/>
          </w:tcPr>
          <w:p w:rsidR="00CD44C5" w:rsidRDefault="006E611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城市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city</w:t>
            </w:r>
          </w:p>
        </w:tc>
        <w:tc>
          <w:tcPr>
            <w:tcW w:w="690" w:type="dxa"/>
            <w:shd w:val="clear" w:color="auto" w:fill="auto"/>
          </w:tcPr>
          <w:p w:rsidR="00CD44C5" w:rsidRDefault="006E611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病情描述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remark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我好，我要预约。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CD44C5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CD44C5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返回参数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 成功,,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：失败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例:1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例：预约成功/必录项不能为空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：对应提交时的订单号</w:t>
            </w:r>
          </w:p>
        </w:tc>
      </w:tr>
    </w:tbl>
    <w:p w:rsidR="00CD44C5" w:rsidRDefault="00CD44C5">
      <w:pPr>
        <w:spacing w:line="360" w:lineRule="auto"/>
        <w:rPr>
          <w:rFonts w:ascii="微软雅黑" w:eastAsia="微软雅黑" w:hAnsi="微软雅黑"/>
          <w:sz w:val="24"/>
        </w:rPr>
      </w:pPr>
    </w:p>
    <w:p w:rsidR="00CD44C5" w:rsidRDefault="002310EA">
      <w:pPr>
        <w:pStyle w:val="3"/>
        <w:numPr>
          <w:ilvl w:val="0"/>
          <w:numId w:val="6"/>
        </w:numPr>
        <w:rPr>
          <w:rFonts w:ascii="微软雅黑" w:hAnsi="微软雅黑"/>
        </w:rPr>
      </w:pPr>
      <w:bookmarkStart w:id="14" w:name="_Toc11146947"/>
      <w:r>
        <w:rPr>
          <w:rFonts w:ascii="微软雅黑" w:hAnsi="微软雅黑" w:hint="eastAsia"/>
        </w:rPr>
        <w:t>回执接口</w:t>
      </w:r>
      <w:bookmarkEnd w:id="14"/>
    </w:p>
    <w:p w:rsidR="00CD44C5" w:rsidRDefault="002310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</w:rPr>
        <w:t xml:space="preserve"> </w:t>
      </w:r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请求报文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1878"/>
        <w:gridCol w:w="1844"/>
        <w:gridCol w:w="675"/>
        <w:gridCol w:w="4031"/>
      </w:tblGrid>
      <w:tr w:rsidR="00CD44C5">
        <w:tc>
          <w:tcPr>
            <w:tcW w:w="673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878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675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4031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D44C5">
        <w:tblPrEx>
          <w:tblCellMar>
            <w:left w:w="15" w:type="dxa"/>
            <w:right w:w="15" w:type="dxa"/>
          </w:tblCellMar>
        </w:tblPrEx>
        <w:trPr>
          <w:trHeight w:val="285"/>
        </w:trPr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autoSpaceDN w:val="0"/>
              <w:jc w:val="left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878" w:type="dxa"/>
            <w:tcBorders>
              <w:tl2br w:val="nil"/>
              <w:tr2bl w:val="nil"/>
            </w:tcBorders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675" w:type="dxa"/>
            <w:tcBorders>
              <w:tl2br w:val="nil"/>
              <w:tr2bl w:val="nil"/>
            </w:tcBorders>
          </w:tcPr>
          <w:p w:rsidR="00CD44C5" w:rsidRDefault="002310EA">
            <w:pPr>
              <w:autoSpaceDN w:val="0"/>
              <w:textAlignment w:val="top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4031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甲方系统工单号; 例:</w:t>
            </w:r>
            <w:r>
              <w:rPr>
                <w:rFonts w:ascii="微软雅黑" w:eastAsia="微软雅黑" w:hAnsi="微软雅黑"/>
                <w:szCs w:val="21"/>
              </w:rPr>
              <w:t xml:space="preserve"> TEST00000001</w:t>
            </w:r>
          </w:p>
        </w:tc>
      </w:tr>
      <w:tr w:rsidR="00CD44C5">
        <w:tblPrEx>
          <w:tblCellMar>
            <w:left w:w="15" w:type="dxa"/>
            <w:right w:w="15" w:type="dxa"/>
          </w:tblCellMar>
        </w:tblPrEx>
        <w:trPr>
          <w:trHeight w:val="285"/>
        </w:trPr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autoSpaceDN w:val="0"/>
              <w:jc w:val="left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878" w:type="dxa"/>
            <w:tcBorders>
              <w:tl2br w:val="nil"/>
              <w:tr2bl w:val="nil"/>
            </w:tcBorders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receiptStatus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回执状态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0：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未处理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启动服务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2：预约成功,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3：预约取消</w:t>
            </w:r>
          </w:p>
          <w:p w:rsidR="00CD44C5" w:rsidRDefault="00CD44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75" w:type="dxa"/>
            <w:tcBorders>
              <w:tl2br w:val="nil"/>
              <w:tr2bl w:val="nil"/>
            </w:tcBorders>
          </w:tcPr>
          <w:p w:rsidR="00CD44C5" w:rsidRDefault="002310EA">
            <w:pPr>
              <w:autoSpaceDN w:val="0"/>
              <w:textAlignment w:val="top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4031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例:</w:t>
            </w:r>
            <w:r>
              <w:rPr>
                <w:rFonts w:ascii="微软雅黑" w:eastAsia="微软雅黑" w:hAnsi="微软雅黑"/>
                <w:szCs w:val="21"/>
              </w:rPr>
              <w:t xml:space="preserve">  2</w:t>
            </w:r>
          </w:p>
        </w:tc>
      </w:tr>
      <w:tr w:rsidR="00CD44C5">
        <w:tblPrEx>
          <w:tblCellMar>
            <w:left w:w="15" w:type="dxa"/>
            <w:right w:w="15" w:type="dxa"/>
          </w:tblCellMar>
        </w:tblPrEx>
        <w:trPr>
          <w:trHeight w:val="285"/>
        </w:trPr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878" w:type="dxa"/>
            <w:tcBorders>
              <w:tl2br w:val="nil"/>
              <w:tr2bl w:val="nil"/>
            </w:tcBorders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remark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处理描述</w:t>
            </w:r>
          </w:p>
        </w:tc>
        <w:tc>
          <w:tcPr>
            <w:tcW w:w="675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4031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例: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预约成功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返回报文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704"/>
        <w:gridCol w:w="1843"/>
        <w:gridCol w:w="1163"/>
        <w:gridCol w:w="850"/>
        <w:gridCol w:w="2977"/>
      </w:tblGrid>
      <w:tr w:rsidR="00CD44C5">
        <w:trPr>
          <w:trHeight w:val="381"/>
        </w:trPr>
        <w:tc>
          <w:tcPr>
            <w:tcW w:w="672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704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1843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163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必传</w:t>
            </w:r>
          </w:p>
        </w:tc>
        <w:tc>
          <w:tcPr>
            <w:tcW w:w="2977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D44C5">
        <w:tc>
          <w:tcPr>
            <w:tcW w:w="672" w:type="dxa"/>
            <w:vAlign w:val="center"/>
          </w:tcPr>
          <w:p w:rsidR="00CD44C5" w:rsidRDefault="002310EA">
            <w:pPr>
              <w:spacing w:line="360" w:lineRule="auto"/>
              <w:ind w:left="1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1</w:t>
            </w:r>
          </w:p>
        </w:tc>
        <w:tc>
          <w:tcPr>
            <w:tcW w:w="1704" w:type="dxa"/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184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返回状态代码</w:t>
            </w:r>
          </w:p>
        </w:tc>
        <w:tc>
          <w:tcPr>
            <w:tcW w:w="116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-成功，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-失败</w:t>
            </w:r>
          </w:p>
        </w:tc>
      </w:tr>
      <w:tr w:rsidR="00CD44C5">
        <w:tc>
          <w:tcPr>
            <w:tcW w:w="672" w:type="dxa"/>
            <w:vAlign w:val="center"/>
          </w:tcPr>
          <w:p w:rsidR="00CD44C5" w:rsidRDefault="002310EA">
            <w:pPr>
              <w:spacing w:line="360" w:lineRule="auto"/>
              <w:ind w:left="1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1704" w:type="dxa"/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184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返回状态描述</w:t>
            </w:r>
          </w:p>
        </w:tc>
        <w:tc>
          <w:tcPr>
            <w:tcW w:w="116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2977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对状态码的说明信息 例：成功</w:t>
            </w:r>
          </w:p>
        </w:tc>
      </w:tr>
    </w:tbl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请求报文范例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CD44C5">
        <w:tc>
          <w:tcPr>
            <w:tcW w:w="9067" w:type="dxa"/>
          </w:tcPr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{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"orderNo": "TEST100000001",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"receiptStatus": "2",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"remark": "已完成"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返回报文范例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{"code":"0","message":"成功"}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2310EA">
      <w:pPr>
        <w:pStyle w:val="2"/>
        <w:rPr>
          <w:rFonts w:ascii="微软雅黑" w:hAnsi="微软雅黑"/>
        </w:rPr>
      </w:pPr>
      <w:bookmarkStart w:id="15" w:name="_Toc11146948"/>
      <w:r>
        <w:rPr>
          <w:rFonts w:ascii="微软雅黑" w:hAnsi="微软雅黑" w:hint="eastAsia"/>
        </w:rPr>
        <w:t>院前120救护车垫付服务接口（新）</w:t>
      </w:r>
      <w:bookmarkEnd w:id="15"/>
    </w:p>
    <w:p w:rsidR="00CD44C5" w:rsidRDefault="002310EA">
      <w:pPr>
        <w:rPr>
          <w:rFonts w:ascii="微软雅黑" w:eastAsia="微软雅黑" w:hAnsi="微软雅黑"/>
        </w:rPr>
      </w:pPr>
      <w:bookmarkStart w:id="16" w:name="_GoBack"/>
      <w:bookmarkEnd w:id="16"/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</w:rPr>
        <w:t xml:space="preserve"> http://192.168.4.67:8781/prehospitaladvance/reserve</w:t>
      </w:r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  <w:shd w:val="clear" w:color="auto" w:fill="auto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</w:t>
            </w:r>
            <w:r>
              <w:rPr>
                <w:rStyle w:val="jsonkey1"/>
                <w:rFonts w:ascii="Courier New" w:hAnsi="Courier New" w:cs="Courier New"/>
                <w:sz w:val="18"/>
                <w:szCs w:val="18"/>
              </w:rPr>
              <w:t>"orderNo"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1"/>
                <w:rFonts w:ascii="Courier New" w:hAnsi="Courier New" w:cs="Courier New"/>
                <w:sz w:val="18"/>
                <w:szCs w:val="18"/>
              </w:rPr>
              <w:t>"20181105_1_00049103"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</w:t>
            </w:r>
            <w:r>
              <w:rPr>
                <w:rStyle w:val="jsonkey1"/>
              </w:rPr>
              <w:t> </w:t>
            </w:r>
            <w:r>
              <w:rPr>
                <w:rStyle w:val="jsonkey1"/>
                <w:rFonts w:ascii="Courier New" w:hAnsi="Courier New" w:cs="Courier New"/>
                <w:sz w:val="18"/>
                <w:szCs w:val="18"/>
              </w:rPr>
              <w:t>"</w:t>
            </w:r>
            <w:r w:rsidRPr="008A1D19">
              <w:rPr>
                <w:rStyle w:val="jsonkey1"/>
                <w:rFonts w:ascii="Courier New" w:hAnsi="Courier New" w:cs="Courier New" w:hint="eastAsia"/>
                <w:sz w:val="18"/>
                <w:szCs w:val="18"/>
              </w:rPr>
              <w:t>channel</w:t>
            </w:r>
            <w:r w:rsidRPr="008A1D19">
              <w:rPr>
                <w:rStyle w:val="jsonkey1"/>
                <w:rFonts w:ascii="Courier New" w:hAnsi="Courier New" w:cs="Courier New"/>
                <w:sz w:val="18"/>
                <w:szCs w:val="18"/>
              </w:rPr>
              <w:t>C</w:t>
            </w:r>
            <w:r w:rsidRPr="008A1D19">
              <w:rPr>
                <w:rStyle w:val="jsonkey1"/>
                <w:rFonts w:ascii="Courier New" w:hAnsi="Courier New" w:cs="Courier New" w:hint="eastAsia"/>
                <w:sz w:val="18"/>
                <w:szCs w:val="18"/>
              </w:rPr>
              <w:t>ode</w:t>
            </w:r>
            <w:r>
              <w:rPr>
                <w:rStyle w:val="jsonkey1"/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Style w:val="jsonkey1"/>
              </w:rPr>
              <w:t>:"shlt",</w:t>
            </w:r>
            <w:r>
              <w:rPr>
                <w:rStyle w:val="jsonkey1"/>
              </w:rPr>
              <w:br/>
            </w:r>
            <w:r>
              <w:rPr>
                <w:rStyle w:val="jsonkey1"/>
                <w:rFonts w:ascii="Courier New" w:hAnsi="Courier New" w:cs="Courier New"/>
                <w:sz w:val="18"/>
                <w:szCs w:val="18"/>
              </w:rPr>
              <w:t>    "channelName"</w:t>
            </w:r>
            <w:r>
              <w:rPr>
                <w:rStyle w:val="jsonkey1"/>
              </w:rPr>
              <w:t>:"</w:t>
            </w:r>
            <w:r>
              <w:rPr>
                <w:rStyle w:val="jsonkey1"/>
                <w:rFonts w:ascii="Courier New" w:hAnsi="Courier New" w:cs="Courier New" w:hint="eastAsia"/>
              </w:rPr>
              <w:t>珊瑚绿通</w:t>
            </w:r>
            <w:r>
              <w:rPr>
                <w:rStyle w:val="jsonkey1"/>
              </w:rPr>
              <w:t>",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</w:t>
            </w:r>
            <w:r>
              <w:rPr>
                <w:rStyle w:val="jsonkey1"/>
                <w:rFonts w:ascii="Courier New" w:hAnsi="Courier New" w:cs="Courier New"/>
                <w:sz w:val="18"/>
                <w:szCs w:val="18"/>
              </w:rPr>
              <w:t>"pmid"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1"/>
                <w:rFonts w:ascii="Courier New" w:hAnsi="Courier New" w:cs="Courier New"/>
                <w:sz w:val="18"/>
                <w:szCs w:val="18"/>
              </w:rPr>
              <w:t>"promem201811050325297709"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</w:t>
            </w:r>
            <w:r>
              <w:rPr>
                <w:rStyle w:val="jsonkey1"/>
                <w:rFonts w:ascii="Courier New" w:hAnsi="Courier New" w:cs="Courier New"/>
                <w:sz w:val="18"/>
                <w:szCs w:val="18"/>
              </w:rPr>
              <w:t>"productCode"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1"/>
                <w:rFonts w:ascii="Courier New" w:hAnsi="Courier New" w:cs="Courier New"/>
                <w:sz w:val="18"/>
                <w:szCs w:val="18"/>
              </w:rPr>
              <w:t>"I19AE2"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  </w:t>
            </w:r>
            <w:r>
              <w:rPr>
                <w:rStyle w:val="jsonkey1"/>
                <w:rFonts w:ascii="Courier New" w:hAnsi="Courier New" w:cs="Courier New"/>
                <w:sz w:val="18"/>
                <w:szCs w:val="18"/>
              </w:rPr>
              <w:t>"memberName"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:</w:t>
            </w:r>
            <w:r>
              <w:rPr>
                <w:rStyle w:val="jsonstring1"/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Style w:val="jsonstring1"/>
                <w:rFonts w:ascii="Courier New" w:hAnsi="Courier New" w:cs="Courier New"/>
                <w:sz w:val="18"/>
                <w:szCs w:val="18"/>
              </w:rPr>
              <w:t>张三</w:t>
            </w:r>
            <w:r>
              <w:rPr>
                <w:rStyle w:val="jsonstring1"/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  <w:t>  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  </w:t>
            </w:r>
            <w:r>
              <w:rPr>
                <w:rStyle w:val="jsonkey1"/>
                <w:rFonts w:ascii="Courier New" w:hAnsi="Courier New" w:cs="Courier New"/>
                <w:color w:val="FF0000"/>
                <w:sz w:val="18"/>
                <w:szCs w:val="18"/>
              </w:rPr>
              <w:t>"mobile"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:</w:t>
            </w:r>
            <w:r>
              <w:rPr>
                <w:rStyle w:val="jsonstring1"/>
                <w:rFonts w:ascii="Courier New" w:hAnsi="Courier New" w:cs="Courier New"/>
                <w:color w:val="FF0000"/>
                <w:sz w:val="18"/>
                <w:szCs w:val="18"/>
              </w:rPr>
              <w:t>"59095044"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>    </w:t>
            </w:r>
            <w:r>
              <w:rPr>
                <w:rStyle w:val="jsonkey1"/>
                <w:rFonts w:ascii="Courier New" w:hAnsi="Courier New" w:cs="Courier New"/>
                <w:color w:val="FF0000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:</w:t>
            </w:r>
            <w:r>
              <w:rPr>
                <w:rStyle w:val="jsonstring1"/>
                <w:rFonts w:ascii="Courier New" w:hAnsi="Courier New" w:cs="Courier New"/>
                <w:color w:val="FF0000"/>
                <w:sz w:val="18"/>
                <w:szCs w:val="18"/>
              </w:rPr>
              <w:t>"</w:t>
            </w:r>
            <w:r>
              <w:rPr>
                <w:rStyle w:val="jsonstring1"/>
                <w:rFonts w:ascii="Courier New" w:hAnsi="Courier New" w:cs="Courier New"/>
                <w:color w:val="FF0000"/>
                <w:sz w:val="18"/>
                <w:szCs w:val="18"/>
              </w:rPr>
              <w:t>张三</w:t>
            </w:r>
            <w:r>
              <w:rPr>
                <w:rStyle w:val="jsonstring1"/>
                <w:rFonts w:ascii="Courier New" w:hAnsi="Courier New" w:cs="Courier New"/>
                <w:color w:val="FF000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>    </w:t>
            </w:r>
            <w:r>
              <w:rPr>
                <w:rStyle w:val="jsonkey1"/>
                <w:rFonts w:ascii="Courier New" w:hAnsi="Courier New" w:cs="Courier New"/>
                <w:color w:val="FF0000"/>
                <w:sz w:val="18"/>
                <w:szCs w:val="18"/>
              </w:rPr>
              <w:t>"idcardNum"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:</w:t>
            </w:r>
            <w:r>
              <w:rPr>
                <w:rStyle w:val="jsonstring1"/>
                <w:rFonts w:ascii="Courier New" w:hAnsi="Courier New" w:cs="Courier New"/>
                <w:color w:val="FF0000"/>
                <w:sz w:val="18"/>
                <w:szCs w:val="18"/>
              </w:rPr>
              <w:t>"1212121212"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>    </w:t>
            </w:r>
            <w:r>
              <w:rPr>
                <w:rStyle w:val="jsonkey1"/>
                <w:rFonts w:ascii="Courier New" w:hAnsi="Courier New" w:cs="Courier New"/>
                <w:color w:val="FF0000"/>
                <w:sz w:val="18"/>
                <w:szCs w:val="18"/>
              </w:rPr>
              <w:t>"reimburseMoney"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:</w:t>
            </w:r>
            <w:r>
              <w:rPr>
                <w:rStyle w:val="jsonstring1"/>
                <w:rFonts w:ascii="Courier New" w:hAnsi="Courier New" w:cs="Courier New"/>
                <w:color w:val="FF0000"/>
                <w:sz w:val="18"/>
                <w:szCs w:val="18"/>
              </w:rPr>
              <w:t>"5000"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>    </w:t>
            </w:r>
            <w:r>
              <w:rPr>
                <w:rStyle w:val="jsonkey1"/>
                <w:rFonts w:ascii="Courier New" w:hAnsi="Courier New" w:cs="Courier New"/>
                <w:color w:val="FF0000"/>
                <w:sz w:val="18"/>
                <w:szCs w:val="18"/>
              </w:rPr>
              <w:t>"remark"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:</w:t>
            </w:r>
            <w:r>
              <w:rPr>
                <w:rStyle w:val="jsonstring1"/>
                <w:rFonts w:ascii="Courier New" w:hAnsi="Courier New" w:cs="Courier New"/>
                <w:color w:val="FF0000"/>
                <w:sz w:val="18"/>
                <w:szCs w:val="18"/>
              </w:rPr>
              <w:t>"</w:t>
            </w:r>
            <w:r>
              <w:rPr>
                <w:rStyle w:val="jsonstring1"/>
                <w:rFonts w:ascii="Courier New" w:hAnsi="Courier New" w:cs="Courier New"/>
                <w:color w:val="FF0000"/>
                <w:sz w:val="18"/>
                <w:szCs w:val="18"/>
              </w:rPr>
              <w:t>经常饭后干呕，喉咙不舒服</w:t>
            </w:r>
            <w:r>
              <w:rPr>
                <w:rStyle w:val="jsonstring1"/>
                <w:rFonts w:ascii="Courier New" w:hAnsi="Courier New" w:cs="Courier New"/>
                <w:color w:val="FF000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ind w:leftChars="-67" w:left="-14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预约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szCs w:val="21"/>
        </w:rPr>
      </w:pPr>
    </w:p>
    <w:p w:rsidR="00CD44C5" w:rsidRDefault="00CD44C5">
      <w:pPr>
        <w:rPr>
          <w:rFonts w:ascii="微软雅黑" w:eastAsia="微软雅黑" w:hAnsi="微软雅黑"/>
          <w:b/>
        </w:rPr>
      </w:pPr>
    </w:p>
    <w:p w:rsidR="00CD44C5" w:rsidRDefault="002310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CD44C5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必录字段（系统要求）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合作方系统生成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唯一ID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wpt10000001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客户渠道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CD44C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由远盟康健为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shlt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渠道名称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产品标识码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cstheme="minorBidi"/>
                <w:szCs w:val="22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productCode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AFAFA"/>
              </w:rPr>
              <w:t>I19AE2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产品会员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pmid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远盟会员id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(和会员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ID必须一个是必录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memberName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被服务人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证件号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idcardNum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110311198701042230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手机号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mobile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154545154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报销金额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reimburseMoney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5000.23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  <w:lang w:val="en"/>
              </w:rPr>
              <w:t>预约描述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remark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N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预约一下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CD44C5">
        <w:trPr>
          <w:trHeight w:val="280"/>
        </w:trPr>
        <w:tc>
          <w:tcPr>
            <w:tcW w:w="8647" w:type="dxa"/>
            <w:gridSpan w:val="5"/>
            <w:shd w:val="clear" w:color="auto" w:fill="FFC000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返回参数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1:  成功,,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：失败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例:1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例：预约成功/必录项不能为空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：对应提交时的订单号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2310EA">
      <w:pPr>
        <w:pStyle w:val="3"/>
        <w:rPr>
          <w:rFonts w:ascii="微软雅黑" w:hAnsi="微软雅黑"/>
        </w:rPr>
      </w:pPr>
      <w:bookmarkStart w:id="17" w:name="_Toc11146950"/>
      <w:r>
        <w:rPr>
          <w:rFonts w:ascii="微软雅黑" w:hAnsi="微软雅黑" w:hint="eastAsia"/>
        </w:rPr>
        <w:t>回执接口</w:t>
      </w:r>
      <w:bookmarkEnd w:id="17"/>
    </w:p>
    <w:p w:rsidR="00CD44C5" w:rsidRDefault="002310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</w:rPr>
        <w:t xml:space="preserve"> </w:t>
      </w:r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正式环境:</w:t>
      </w: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请求报文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1878"/>
        <w:gridCol w:w="1844"/>
        <w:gridCol w:w="675"/>
        <w:gridCol w:w="3748"/>
      </w:tblGrid>
      <w:tr w:rsidR="00CD44C5">
        <w:tc>
          <w:tcPr>
            <w:tcW w:w="673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878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675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748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D44C5">
        <w:tblPrEx>
          <w:tblCellMar>
            <w:left w:w="15" w:type="dxa"/>
            <w:right w:w="15" w:type="dxa"/>
          </w:tblCellMar>
        </w:tblPrEx>
        <w:trPr>
          <w:trHeight w:val="285"/>
        </w:trPr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autoSpaceDN w:val="0"/>
              <w:jc w:val="left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878" w:type="dxa"/>
            <w:tcBorders>
              <w:tl2br w:val="nil"/>
              <w:tr2bl w:val="nil"/>
            </w:tcBorders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675" w:type="dxa"/>
            <w:tcBorders>
              <w:tl2br w:val="nil"/>
              <w:tr2bl w:val="nil"/>
            </w:tcBorders>
          </w:tcPr>
          <w:p w:rsidR="00CD44C5" w:rsidRDefault="002310EA">
            <w:pPr>
              <w:autoSpaceDN w:val="0"/>
              <w:textAlignment w:val="top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3748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甲方系统工单号; 例:</w:t>
            </w:r>
            <w:r>
              <w:rPr>
                <w:rFonts w:ascii="微软雅黑" w:eastAsia="微软雅黑" w:hAnsi="微软雅黑"/>
                <w:szCs w:val="21"/>
              </w:rPr>
              <w:t xml:space="preserve"> TEST00000001</w:t>
            </w:r>
          </w:p>
        </w:tc>
      </w:tr>
      <w:tr w:rsidR="00CD44C5">
        <w:tblPrEx>
          <w:tblCellMar>
            <w:left w:w="15" w:type="dxa"/>
            <w:right w:w="15" w:type="dxa"/>
          </w:tblCellMar>
        </w:tblPrEx>
        <w:trPr>
          <w:trHeight w:val="285"/>
        </w:trPr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autoSpaceDN w:val="0"/>
              <w:jc w:val="left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878" w:type="dxa"/>
            <w:tcBorders>
              <w:tl2br w:val="nil"/>
              <w:tr2bl w:val="nil"/>
            </w:tcBorders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receiptStatus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回执状态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0：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未处理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启动服务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2：预约成功,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3：预约取消</w:t>
            </w:r>
          </w:p>
        </w:tc>
        <w:tc>
          <w:tcPr>
            <w:tcW w:w="675" w:type="dxa"/>
            <w:tcBorders>
              <w:tl2br w:val="nil"/>
              <w:tr2bl w:val="nil"/>
            </w:tcBorders>
          </w:tcPr>
          <w:p w:rsidR="00CD44C5" w:rsidRDefault="002310EA">
            <w:pPr>
              <w:autoSpaceDN w:val="0"/>
              <w:textAlignment w:val="top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3748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例:</w:t>
            </w:r>
            <w:r>
              <w:rPr>
                <w:rFonts w:ascii="微软雅黑" w:eastAsia="微软雅黑" w:hAnsi="微软雅黑"/>
                <w:szCs w:val="21"/>
              </w:rPr>
              <w:t xml:space="preserve">  2</w:t>
            </w:r>
          </w:p>
        </w:tc>
      </w:tr>
      <w:tr w:rsidR="00CD44C5">
        <w:tblPrEx>
          <w:tblCellMar>
            <w:left w:w="15" w:type="dxa"/>
            <w:right w:w="15" w:type="dxa"/>
          </w:tblCellMar>
        </w:tblPrEx>
        <w:trPr>
          <w:trHeight w:val="285"/>
        </w:trPr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878" w:type="dxa"/>
            <w:tcBorders>
              <w:tl2br w:val="nil"/>
              <w:tr2bl w:val="nil"/>
            </w:tcBorders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remark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处理描述</w:t>
            </w:r>
          </w:p>
        </w:tc>
        <w:tc>
          <w:tcPr>
            <w:tcW w:w="675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3748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例: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预约成功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返回报文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704"/>
        <w:gridCol w:w="1843"/>
        <w:gridCol w:w="1163"/>
        <w:gridCol w:w="992"/>
        <w:gridCol w:w="2977"/>
      </w:tblGrid>
      <w:tr w:rsidR="00CD44C5">
        <w:trPr>
          <w:trHeight w:val="381"/>
        </w:trPr>
        <w:tc>
          <w:tcPr>
            <w:tcW w:w="672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704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1843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163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2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必传</w:t>
            </w:r>
          </w:p>
        </w:tc>
        <w:tc>
          <w:tcPr>
            <w:tcW w:w="2977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D44C5">
        <w:tc>
          <w:tcPr>
            <w:tcW w:w="672" w:type="dxa"/>
            <w:vAlign w:val="center"/>
          </w:tcPr>
          <w:p w:rsidR="00CD44C5" w:rsidRDefault="002310EA">
            <w:pPr>
              <w:spacing w:line="360" w:lineRule="auto"/>
              <w:ind w:left="1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704" w:type="dxa"/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184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返回状态代码</w:t>
            </w:r>
          </w:p>
        </w:tc>
        <w:tc>
          <w:tcPr>
            <w:tcW w:w="116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92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-成功，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-失败</w:t>
            </w:r>
          </w:p>
        </w:tc>
      </w:tr>
      <w:tr w:rsidR="00CD44C5">
        <w:tc>
          <w:tcPr>
            <w:tcW w:w="672" w:type="dxa"/>
            <w:vAlign w:val="center"/>
          </w:tcPr>
          <w:p w:rsidR="00CD44C5" w:rsidRDefault="002310EA">
            <w:pPr>
              <w:spacing w:line="360" w:lineRule="auto"/>
              <w:ind w:left="1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1704" w:type="dxa"/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184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返回状态描述</w:t>
            </w:r>
          </w:p>
        </w:tc>
        <w:tc>
          <w:tcPr>
            <w:tcW w:w="116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92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2977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对状态码的说明信息 例：成功</w:t>
            </w:r>
          </w:p>
        </w:tc>
      </w:tr>
    </w:tbl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请求报文范例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1"/>
      </w:tblGrid>
      <w:tr w:rsidR="00CD44C5">
        <w:tc>
          <w:tcPr>
            <w:tcW w:w="9351" w:type="dxa"/>
          </w:tcPr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{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"orderNo": "TEST100000001",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"receiptStatus": "2",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"remark": "已完成"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返回报文范例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{"code":"0","message":"成功"}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2310EA">
      <w:pPr>
        <w:pStyle w:val="2"/>
        <w:rPr>
          <w:rFonts w:ascii="微软雅黑" w:hAnsi="微软雅黑"/>
        </w:rPr>
      </w:pPr>
      <w:bookmarkStart w:id="18" w:name="_Toc11146951"/>
      <w:r>
        <w:rPr>
          <w:rFonts w:ascii="微软雅黑" w:hAnsi="微软雅黑" w:hint="eastAsia"/>
        </w:rPr>
        <w:lastRenderedPageBreak/>
        <w:t>重疾术后回访康复管理（新）</w:t>
      </w:r>
      <w:bookmarkEnd w:id="18"/>
    </w:p>
    <w:p w:rsidR="00CD44C5" w:rsidRDefault="002310EA">
      <w:pPr>
        <w:pStyle w:val="3"/>
        <w:numPr>
          <w:ilvl w:val="0"/>
          <w:numId w:val="7"/>
        </w:numPr>
        <w:rPr>
          <w:rFonts w:ascii="微软雅黑" w:hAnsi="微软雅黑"/>
        </w:rPr>
      </w:pPr>
      <w:bookmarkStart w:id="19" w:name="_Toc11146952"/>
      <w:r>
        <w:rPr>
          <w:rFonts w:ascii="微软雅黑" w:hAnsi="微软雅黑" w:hint="eastAsia"/>
        </w:rPr>
        <w:t>预约接口</w:t>
      </w:r>
      <w:bookmarkEnd w:id="19"/>
    </w:p>
    <w:p w:rsidR="00CD44C5" w:rsidRDefault="002310EA">
      <w:pPr>
        <w:rPr>
          <w:rFonts w:ascii="微软雅黑" w:eastAsia="微软雅黑" w:hAnsi="微软雅黑"/>
          <w:lang w:val="en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</w:rPr>
        <w:t xml:space="preserve"> </w:t>
      </w:r>
      <w:r w:rsidR="006D3BF7" w:rsidRPr="0006550B">
        <w:rPr>
          <w:rFonts w:ascii="微软雅黑" w:eastAsia="微软雅黑" w:hAnsi="微软雅黑"/>
          <w:color w:val="FF0000"/>
          <w:szCs w:val="21"/>
        </w:rPr>
        <w:t>http://192.168.4.67:8781/postoperativeVisit/reserve</w:t>
      </w:r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  <w:r w:rsidR="006D3BF7">
        <w:rPr>
          <w:rFonts w:ascii="微软雅黑" w:eastAsia="微软雅黑" w:hAnsi="微软雅黑"/>
          <w:szCs w:val="21"/>
        </w:rPr>
        <w:t xml:space="preserve"> </w:t>
      </w: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  <w:shd w:val="clear" w:color="auto" w:fill="auto"/>
          </w:tcPr>
          <w:p w:rsidR="00CD44C5" w:rsidRDefault="002310EA">
            <w:pPr>
              <w:rPr>
                <w:rFonts w:ascii="Courier New" w:hAnsi="Courier New" w:cs="Courier New"/>
                <w:color w:val="4A556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Style w:val="jsonkey1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ab/>
            </w:r>
            <w:r>
              <w:rPr>
                <w:rStyle w:val="jsonkey1"/>
              </w:rPr>
              <w:t>"orderNo": "</w:t>
            </w:r>
            <w:r>
              <w:rPr>
                <w:rStyle w:val="jsonstring1"/>
                <w:rFonts w:ascii="Courier New" w:hAnsi="Courier New" w:cs="Courier New"/>
                <w:sz w:val="18"/>
                <w:szCs w:val="18"/>
              </w:rPr>
              <w:t>20181105_1_00049103</w:t>
            </w:r>
            <w:r>
              <w:rPr>
                <w:rStyle w:val="jsonkey1"/>
              </w:rPr>
              <w:t>",</w:t>
            </w:r>
          </w:p>
          <w:p w:rsidR="00CD44C5" w:rsidRDefault="002310EA">
            <w:pPr>
              <w:rPr>
                <w:rStyle w:val="jsonkey1"/>
              </w:rPr>
            </w:pPr>
            <w:r>
              <w:rPr>
                <w:rStyle w:val="jsonkey1"/>
              </w:rPr>
              <w:tab/>
              <w:t>"</w:t>
            </w:r>
            <w:r w:rsidR="00957285" w:rsidRPr="003B5196"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 w:rsidR="00957285" w:rsidRPr="003B5196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="00957285" w:rsidRPr="003B5196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>
              <w:rPr>
                <w:rStyle w:val="jsonkey1"/>
              </w:rPr>
              <w:t>": "shlt",</w:t>
            </w:r>
          </w:p>
          <w:p w:rsidR="00CD44C5" w:rsidRDefault="002310EA">
            <w:pPr>
              <w:rPr>
                <w:rStyle w:val="jsonkey1"/>
              </w:rPr>
            </w:pPr>
            <w:r>
              <w:rPr>
                <w:rStyle w:val="jsonkey1"/>
              </w:rPr>
              <w:tab/>
              <w:t>"channelName": "珊瑚绿通",</w:t>
            </w:r>
          </w:p>
          <w:p w:rsidR="00CD44C5" w:rsidRDefault="002310EA">
            <w:pPr>
              <w:rPr>
                <w:rStyle w:val="jsonkey1"/>
              </w:rPr>
            </w:pPr>
            <w:r>
              <w:rPr>
                <w:rStyle w:val="jsonkey1"/>
              </w:rPr>
              <w:tab/>
              <w:t>"productCode": "</w:t>
            </w:r>
            <w:r>
              <w:rPr>
                <w:rStyle w:val="jsonstring1"/>
                <w:rFonts w:ascii="Courier New" w:hAnsi="Courier New" w:cs="Courier New"/>
                <w:sz w:val="18"/>
                <w:szCs w:val="18"/>
              </w:rPr>
              <w:t>I19AE2</w:t>
            </w:r>
            <w:r>
              <w:rPr>
                <w:rStyle w:val="jsonkey1"/>
              </w:rPr>
              <w:t>",</w:t>
            </w:r>
          </w:p>
          <w:p w:rsidR="00CD44C5" w:rsidRDefault="002310EA">
            <w:pPr>
              <w:rPr>
                <w:rStyle w:val="jsonkey1"/>
              </w:rPr>
            </w:pPr>
            <w:r>
              <w:rPr>
                <w:rStyle w:val="jsonkey1"/>
              </w:rPr>
              <w:tab/>
              <w:t>"pmid": "</w:t>
            </w:r>
            <w:r>
              <w:rPr>
                <w:rStyle w:val="jsonstring1"/>
                <w:rFonts w:ascii="Courier New" w:hAnsi="Courier New" w:cs="Courier New"/>
                <w:sz w:val="18"/>
                <w:szCs w:val="18"/>
              </w:rPr>
              <w:t>promem201811050325297709</w:t>
            </w:r>
            <w:r>
              <w:rPr>
                <w:rStyle w:val="jsonkey1"/>
              </w:rPr>
              <w:t>",</w:t>
            </w:r>
          </w:p>
          <w:p w:rsidR="00CD44C5" w:rsidRDefault="002310EA">
            <w:pPr>
              <w:rPr>
                <w:rFonts w:ascii="Courier New" w:hAnsi="Courier New" w:cs="Courier New"/>
                <w:color w:val="4A5560"/>
                <w:sz w:val="18"/>
                <w:szCs w:val="18"/>
              </w:rPr>
            </w:pPr>
            <w:r>
              <w:rPr>
                <w:rStyle w:val="jsonkey1"/>
              </w:rPr>
              <w:tab/>
              <w:t>"memberName": "</w:t>
            </w:r>
            <w:r>
              <w:rPr>
                <w:rStyle w:val="jsonstring1"/>
                <w:rFonts w:ascii="Courier New" w:hAnsi="Courier New" w:cs="Courier New"/>
                <w:sz w:val="18"/>
                <w:szCs w:val="18"/>
              </w:rPr>
              <w:t>张三</w:t>
            </w:r>
            <w:r>
              <w:rPr>
                <w:rStyle w:val="jsonkey1"/>
              </w:rPr>
              <w:t>",</w:t>
            </w:r>
          </w:p>
          <w:p w:rsidR="00CD44C5" w:rsidRDefault="002310EA">
            <w:pPr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"department": 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住院部门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ab/>
              <w:t>"hospital": 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住院医院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ab/>
              <w:t>"mobile": "59095044",</w:t>
            </w:r>
          </w:p>
          <w:p w:rsidR="00CD44C5" w:rsidRDefault="002310EA">
            <w:pPr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ab/>
              <w:t>"userName": 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张才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ab/>
              <w:t>"operationItems": 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手术项目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ab/>
              <w:t>"surgeryCoordinationOrderNo": "100000001",</w:t>
            </w:r>
          </w:p>
          <w:p w:rsidR="00CD44C5" w:rsidRDefault="002310EA">
            <w:pPr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ab/>
              <w:t>"idcardNum": "1212121212",</w:t>
            </w:r>
          </w:p>
          <w:p w:rsidR="00CD44C5" w:rsidRDefault="002310EA">
            <w:pPr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ab/>
              <w:t>"operationTime": "2019-05-23 12:12:12",</w:t>
            </w:r>
          </w:p>
          <w:p w:rsidR="00CD44C5" w:rsidRDefault="002310EA">
            <w:pPr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ab/>
              <w:t>"firstVisitTime": "2019-05-23 12:12:12"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ind w:leftChars="-67" w:left="-14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  <w:lang w:val="en"/>
              </w:rPr>
              <w:t>10000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</w:t>
            </w:r>
            <w:r>
              <w:rPr>
                <w:rFonts w:ascii="微软雅黑" w:eastAsia="微软雅黑" w:hAnsi="微软雅黑" w:cs="Courier New" w:hint="eastAsia"/>
                <w:color w:val="4A5560"/>
                <w:sz w:val="18"/>
                <w:szCs w:val="18"/>
              </w:rPr>
              <w:t>预约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CD44C5">
      <w:pPr>
        <w:rPr>
          <w:rFonts w:ascii="微软雅黑" w:eastAsia="微软雅黑" w:hAnsi="微软雅黑"/>
          <w:b/>
        </w:rPr>
      </w:pPr>
    </w:p>
    <w:p w:rsidR="00CD44C5" w:rsidRDefault="002310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CD44C5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必录字段（系统要求）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求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数据说明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合作方系统生成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唯一ID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wpt10000001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客户渠道</w:t>
            </w:r>
          </w:p>
        </w:tc>
        <w:tc>
          <w:tcPr>
            <w:tcW w:w="2208" w:type="dxa"/>
            <w:shd w:val="clear" w:color="auto" w:fill="auto"/>
          </w:tcPr>
          <w:p w:rsidR="00CD44C5" w:rsidRDefault="0095728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B5196"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 w:rsidRPr="003B5196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B5196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由远盟康健为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shlt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渠道名称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产品标识码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cstheme="minorBidi"/>
                <w:szCs w:val="22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productCode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AFAFA"/>
              </w:rPr>
              <w:t>I19AE2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产品会员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pmid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远盟会员id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(和会员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ID必须一个是必录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memberName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手机号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mobile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3510012001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姓名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证件号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idcardNum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110311198701042230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  <w:lang w:val="en"/>
              </w:rPr>
              <w:t>重疾手术协调订单号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surgery</w:t>
            </w:r>
            <w:r>
              <w:rPr>
                <w:rFonts w:ascii="微软雅黑" w:eastAsia="微软雅黑" w:hAnsi="微软雅黑" w:cs="Cambria Math"/>
                <w:color w:val="000000"/>
                <w:kern w:val="0"/>
                <w:sz w:val="18"/>
                <w:szCs w:val="18"/>
              </w:rPr>
              <w:t>CoordinationOrderNo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000000001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住院医院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hospital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第一人民医院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  <w:lang w:val="en"/>
              </w:rPr>
              <w:t>住院科室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department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胸外科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手术项目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operationItems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食道癌切除术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  <w:t>手术时间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operationTime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 xml:space="preserve">2019-05-23 12:12:12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格式必须符合</w:t>
            </w:r>
          </w:p>
        </w:tc>
      </w:tr>
      <w:tr w:rsidR="00CD44C5"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  <w:lang w:val="en"/>
              </w:rPr>
              <w:t>期望首次回访时间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firstVisitTime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2019-05-23 12:12:12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格式必须符合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CD44C5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CD44C5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返回参数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10000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 成功,,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10009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：失败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 xml:space="preserve"> 10000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例：预约成功/必录项不能为空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：对应提交时的订单号</w:t>
            </w:r>
          </w:p>
        </w:tc>
      </w:tr>
    </w:tbl>
    <w:p w:rsidR="00CD44C5" w:rsidRDefault="00CD44C5">
      <w:pPr>
        <w:spacing w:line="360" w:lineRule="auto"/>
        <w:rPr>
          <w:rFonts w:ascii="微软雅黑" w:eastAsia="微软雅黑" w:hAnsi="微软雅黑"/>
          <w:sz w:val="24"/>
        </w:rPr>
      </w:pPr>
    </w:p>
    <w:p w:rsidR="00CD44C5" w:rsidRDefault="002310EA">
      <w:pPr>
        <w:pStyle w:val="3"/>
        <w:rPr>
          <w:rFonts w:ascii="微软雅黑" w:hAnsi="微软雅黑"/>
        </w:rPr>
      </w:pPr>
      <w:bookmarkStart w:id="20" w:name="_Toc11146953"/>
      <w:r>
        <w:rPr>
          <w:rFonts w:ascii="微软雅黑" w:hAnsi="微软雅黑" w:hint="eastAsia"/>
        </w:rPr>
        <w:t>回执接口</w:t>
      </w:r>
      <w:bookmarkEnd w:id="20"/>
    </w:p>
    <w:p w:rsidR="00CD44C5" w:rsidRDefault="002310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</w:rPr>
        <w:t xml:space="preserve"> </w:t>
      </w:r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请求报文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1878"/>
        <w:gridCol w:w="1844"/>
        <w:gridCol w:w="675"/>
        <w:gridCol w:w="4031"/>
      </w:tblGrid>
      <w:tr w:rsidR="00CD44C5">
        <w:tc>
          <w:tcPr>
            <w:tcW w:w="673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序号</w:t>
            </w:r>
          </w:p>
        </w:tc>
        <w:tc>
          <w:tcPr>
            <w:tcW w:w="1878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675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4031" w:type="dxa"/>
            <w:tcBorders>
              <w:tl2br w:val="nil"/>
              <w:tr2bl w:val="nil"/>
            </w:tcBorders>
            <w:shd w:val="clear" w:color="auto" w:fill="FFC000" w:themeFill="accent4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D44C5">
        <w:tblPrEx>
          <w:tblCellMar>
            <w:left w:w="15" w:type="dxa"/>
            <w:right w:w="15" w:type="dxa"/>
          </w:tblCellMar>
        </w:tblPrEx>
        <w:trPr>
          <w:trHeight w:val="285"/>
        </w:trPr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autoSpaceDN w:val="0"/>
              <w:jc w:val="left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878" w:type="dxa"/>
            <w:tcBorders>
              <w:tl2br w:val="nil"/>
              <w:tr2bl w:val="nil"/>
            </w:tcBorders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675" w:type="dxa"/>
            <w:tcBorders>
              <w:tl2br w:val="nil"/>
              <w:tr2bl w:val="nil"/>
            </w:tcBorders>
          </w:tcPr>
          <w:p w:rsidR="00CD44C5" w:rsidRDefault="002310EA">
            <w:pPr>
              <w:autoSpaceDN w:val="0"/>
              <w:textAlignment w:val="top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4031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甲方系统工单号; 例:</w:t>
            </w:r>
            <w:r>
              <w:rPr>
                <w:rFonts w:ascii="微软雅黑" w:eastAsia="微软雅黑" w:hAnsi="微软雅黑"/>
                <w:szCs w:val="21"/>
              </w:rPr>
              <w:t xml:space="preserve"> TEST00000001</w:t>
            </w:r>
          </w:p>
        </w:tc>
      </w:tr>
      <w:tr w:rsidR="00CD44C5">
        <w:tblPrEx>
          <w:tblCellMar>
            <w:left w:w="15" w:type="dxa"/>
            <w:right w:w="15" w:type="dxa"/>
          </w:tblCellMar>
        </w:tblPrEx>
        <w:trPr>
          <w:trHeight w:val="285"/>
        </w:trPr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autoSpaceDN w:val="0"/>
              <w:jc w:val="left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878" w:type="dxa"/>
            <w:tcBorders>
              <w:tl2br w:val="nil"/>
              <w:tr2bl w:val="nil"/>
            </w:tcBorders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receiptStatus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回执状态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0：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未处理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启动服务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2：预约成功,</w:t>
            </w:r>
          </w:p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3：预约取消</w:t>
            </w:r>
          </w:p>
        </w:tc>
        <w:tc>
          <w:tcPr>
            <w:tcW w:w="675" w:type="dxa"/>
            <w:tcBorders>
              <w:tl2br w:val="nil"/>
              <w:tr2bl w:val="nil"/>
            </w:tcBorders>
          </w:tcPr>
          <w:p w:rsidR="00CD44C5" w:rsidRDefault="002310EA">
            <w:pPr>
              <w:autoSpaceDN w:val="0"/>
              <w:textAlignment w:val="top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4031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例:</w:t>
            </w:r>
            <w:r>
              <w:rPr>
                <w:rFonts w:ascii="微软雅黑" w:eastAsia="微软雅黑" w:hAnsi="微软雅黑"/>
                <w:szCs w:val="21"/>
              </w:rPr>
              <w:t xml:space="preserve">  2</w:t>
            </w:r>
          </w:p>
        </w:tc>
      </w:tr>
      <w:tr w:rsidR="00CD44C5">
        <w:tblPrEx>
          <w:tblCellMar>
            <w:left w:w="15" w:type="dxa"/>
            <w:right w:w="15" w:type="dxa"/>
          </w:tblCellMar>
        </w:tblPrEx>
        <w:trPr>
          <w:trHeight w:val="285"/>
        </w:trPr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878" w:type="dxa"/>
            <w:tcBorders>
              <w:tl2br w:val="nil"/>
              <w:tr2bl w:val="nil"/>
            </w:tcBorders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remark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vAlign w:val="center"/>
          </w:tcPr>
          <w:p w:rsidR="00CD44C5" w:rsidRDefault="002310E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处理描述</w:t>
            </w:r>
          </w:p>
        </w:tc>
        <w:tc>
          <w:tcPr>
            <w:tcW w:w="675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4031" w:type="dxa"/>
            <w:tcBorders>
              <w:tl2br w:val="nil"/>
              <w:tr2bl w:val="nil"/>
            </w:tcBorders>
          </w:tcPr>
          <w:p w:rsidR="00CD44C5" w:rsidRDefault="00231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例: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预约成功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返回报文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704"/>
        <w:gridCol w:w="1843"/>
        <w:gridCol w:w="1163"/>
        <w:gridCol w:w="850"/>
        <w:gridCol w:w="2977"/>
      </w:tblGrid>
      <w:tr w:rsidR="00CD44C5">
        <w:trPr>
          <w:trHeight w:val="381"/>
        </w:trPr>
        <w:tc>
          <w:tcPr>
            <w:tcW w:w="672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704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1843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163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必传</w:t>
            </w:r>
          </w:p>
        </w:tc>
        <w:tc>
          <w:tcPr>
            <w:tcW w:w="2977" w:type="dxa"/>
            <w:shd w:val="clear" w:color="auto" w:fill="FFC000" w:themeFill="accent4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D44C5">
        <w:tc>
          <w:tcPr>
            <w:tcW w:w="672" w:type="dxa"/>
            <w:vAlign w:val="center"/>
          </w:tcPr>
          <w:p w:rsidR="00CD44C5" w:rsidRDefault="002310EA">
            <w:pPr>
              <w:spacing w:line="360" w:lineRule="auto"/>
              <w:ind w:left="1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704" w:type="dxa"/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184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返回状态代码</w:t>
            </w:r>
          </w:p>
        </w:tc>
        <w:tc>
          <w:tcPr>
            <w:tcW w:w="116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-成功，</w:t>
            </w: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-失败</w:t>
            </w:r>
          </w:p>
        </w:tc>
      </w:tr>
      <w:tr w:rsidR="00CD44C5">
        <w:tc>
          <w:tcPr>
            <w:tcW w:w="672" w:type="dxa"/>
            <w:vAlign w:val="center"/>
          </w:tcPr>
          <w:p w:rsidR="00CD44C5" w:rsidRDefault="002310EA">
            <w:pPr>
              <w:spacing w:line="360" w:lineRule="auto"/>
              <w:ind w:left="1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1704" w:type="dxa"/>
            <w:vAlign w:val="center"/>
          </w:tcPr>
          <w:p w:rsidR="00CD44C5" w:rsidRDefault="002310EA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184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返回状态描述</w:t>
            </w:r>
          </w:p>
        </w:tc>
        <w:tc>
          <w:tcPr>
            <w:tcW w:w="1163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2977" w:type="dxa"/>
            <w:vAlign w:val="center"/>
          </w:tcPr>
          <w:p w:rsidR="00CD44C5" w:rsidRDefault="002310E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对状态码的说明信息 例：成功</w:t>
            </w:r>
          </w:p>
        </w:tc>
      </w:tr>
    </w:tbl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请求报文范例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09"/>
      </w:tblGrid>
      <w:tr w:rsidR="00CD44C5">
        <w:tc>
          <w:tcPr>
            <w:tcW w:w="9209" w:type="dxa"/>
          </w:tcPr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{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"orderNo": "TEST100000001",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"receiptStatus": "2",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ab/>
              <w:t>"remark": "已完成"</w:t>
            </w:r>
          </w:p>
          <w:p w:rsidR="00CD44C5" w:rsidRDefault="002310EA">
            <w:pPr>
              <w:autoSpaceDE w:val="0"/>
              <w:autoSpaceDN w:val="0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返回报文范例</w:t>
      </w: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09"/>
      </w:tblGrid>
      <w:tr w:rsidR="00CD44C5">
        <w:tc>
          <w:tcPr>
            <w:tcW w:w="9209" w:type="dxa"/>
          </w:tcPr>
          <w:p w:rsidR="00CD44C5" w:rsidRDefault="002310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{"code":"0","message":"成功"}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p w:rsidR="00CD44C5" w:rsidRDefault="002310EA">
      <w:pPr>
        <w:pStyle w:val="2"/>
        <w:rPr>
          <w:rFonts w:ascii="微软雅黑" w:hAnsi="微软雅黑"/>
          <w:lang w:val="en"/>
        </w:rPr>
      </w:pPr>
      <w:bookmarkStart w:id="21" w:name="_Toc11146954"/>
      <w:r>
        <w:rPr>
          <w:rFonts w:ascii="微软雅黑" w:hAnsi="微软雅黑" w:hint="eastAsia"/>
          <w:lang w:val="en"/>
        </w:rPr>
        <w:t>服务评价接口</w:t>
      </w:r>
      <w:bookmarkEnd w:id="21"/>
    </w:p>
    <w:p w:rsidR="005B2DCF" w:rsidRDefault="005B2DCF" w:rsidP="005B2DCF">
      <w:pPr>
        <w:pStyle w:val="3"/>
        <w:numPr>
          <w:ilvl w:val="0"/>
          <w:numId w:val="8"/>
        </w:numPr>
        <w:rPr>
          <w:rFonts w:ascii="微软雅黑" w:hAnsi="微软雅黑"/>
        </w:rPr>
      </w:pPr>
      <w:bookmarkStart w:id="22" w:name="_Toc11146955"/>
      <w:r>
        <w:rPr>
          <w:rFonts w:ascii="微软雅黑" w:hAnsi="微软雅黑" w:hint="eastAsia"/>
        </w:rPr>
        <w:t>HBS服务评价(H</w:t>
      </w:r>
      <w:r>
        <w:rPr>
          <w:rFonts w:ascii="微软雅黑" w:hAnsi="微软雅黑"/>
        </w:rPr>
        <w:t>BS)</w:t>
      </w:r>
      <w:bookmarkEnd w:id="22"/>
    </w:p>
    <w:p w:rsidR="005B2DCF" w:rsidRDefault="005B2DCF" w:rsidP="005B2DC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  <w:szCs w:val="21"/>
        </w:rPr>
        <w:t xml:space="preserve">  http://192.168.4.67:8781</w:t>
      </w:r>
      <w:r w:rsidRPr="00075BEC">
        <w:rPr>
          <w:rFonts w:ascii="微软雅黑" w:eastAsia="微软雅黑" w:hAnsi="微软雅黑"/>
          <w:szCs w:val="21"/>
        </w:rPr>
        <w:t>/</w:t>
      </w:r>
      <w:r>
        <w:rPr>
          <w:rFonts w:ascii="微软雅黑" w:eastAsia="微软雅黑" w:hAnsi="微软雅黑" w:hint="eastAsia"/>
          <w:szCs w:val="21"/>
        </w:rPr>
        <w:t>h</w:t>
      </w:r>
      <w:r w:rsidRPr="00075BEC">
        <w:rPr>
          <w:rFonts w:ascii="微软雅黑" w:eastAsia="微软雅黑" w:hAnsi="微软雅黑"/>
          <w:szCs w:val="21"/>
        </w:rPr>
        <w:t>bs/evaluation</w:t>
      </w:r>
    </w:p>
    <w:p w:rsidR="005B2DCF" w:rsidRDefault="005B2DCF" w:rsidP="005B2DCF">
      <w:pPr>
        <w:rPr>
          <w:rStyle w:val="af0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正式环境:</w:t>
      </w:r>
      <w:r>
        <w:rPr>
          <w:rFonts w:ascii="微软雅黑" w:eastAsia="微软雅黑" w:hAnsi="微软雅黑"/>
          <w:szCs w:val="21"/>
        </w:rPr>
        <w:t xml:space="preserve">  </w:t>
      </w:r>
    </w:p>
    <w:p w:rsidR="005B2DCF" w:rsidRDefault="005B2DCF" w:rsidP="005B2DCF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5B2DCF" w:rsidTr="005D2F65">
        <w:tc>
          <w:tcPr>
            <w:tcW w:w="8296" w:type="dxa"/>
            <w:shd w:val="clear" w:color="auto" w:fill="auto"/>
          </w:tcPr>
          <w:p w:rsidR="005B2DCF" w:rsidRPr="00075BEC" w:rsidRDefault="005B2DCF" w:rsidP="005D2F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5B2DCF" w:rsidRPr="00075BEC" w:rsidRDefault="005B2DCF" w:rsidP="005D2F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"orderNo": "20181105_1_00049104",</w:t>
            </w:r>
          </w:p>
          <w:p w:rsidR="005B2DCF" w:rsidRPr="00075BEC" w:rsidRDefault="005B2DCF" w:rsidP="005D2F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"channelCode": "shlt",</w:t>
            </w:r>
          </w:p>
          <w:p w:rsidR="005B2DCF" w:rsidRPr="00075BEC" w:rsidRDefault="005B2DCF" w:rsidP="005D2F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"channelName": "珊瑚绿通",</w:t>
            </w:r>
          </w:p>
          <w:p w:rsidR="005B2DCF" w:rsidRPr="00075BEC" w:rsidRDefault="005B2DCF" w:rsidP="005D2F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"serviceSatisfaction": "好",</w:t>
            </w:r>
          </w:p>
          <w:p w:rsidR="005B2DCF" w:rsidRPr="00075BEC" w:rsidRDefault="005B2DCF" w:rsidP="005D2F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"serviceAttitude": "好",</w:t>
            </w:r>
          </w:p>
          <w:p w:rsidR="005B2DCF" w:rsidRPr="00075BEC" w:rsidRDefault="005B2DCF" w:rsidP="005D2F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"evaluationContent": "特此评价",</w:t>
            </w:r>
          </w:p>
          <w:p w:rsidR="005B2DCF" w:rsidRPr="00075BEC" w:rsidRDefault="005B2DCF" w:rsidP="005D2F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"orderType": "prehospitalAdvance"</w:t>
            </w:r>
          </w:p>
          <w:p w:rsidR="005B2DCF" w:rsidRDefault="005B2DCF" w:rsidP="005D2F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5B2DCF" w:rsidRDefault="005B2DCF" w:rsidP="005B2DCF">
      <w:pPr>
        <w:ind w:leftChars="-67" w:left="-14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5B2DCF" w:rsidTr="005D2F65">
        <w:tc>
          <w:tcPr>
            <w:tcW w:w="8296" w:type="dxa"/>
          </w:tcPr>
          <w:p w:rsidR="005B2DCF" w:rsidRPr="00075BEC" w:rsidRDefault="005B2DCF" w:rsidP="005D2F6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5B2DCF" w:rsidRPr="00075BEC" w:rsidRDefault="005B2DCF" w:rsidP="005D2F6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"10000",</w:t>
            </w:r>
          </w:p>
          <w:p w:rsidR="005B2DCF" w:rsidRPr="00075BEC" w:rsidRDefault="005B2DCF" w:rsidP="005D2F6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"评价成功！",</w:t>
            </w:r>
          </w:p>
          <w:p w:rsidR="005B2DCF" w:rsidRPr="00075BEC" w:rsidRDefault="005B2DCF" w:rsidP="005D2F6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5B2DCF" w:rsidRPr="00075BEC" w:rsidRDefault="005B2DCF" w:rsidP="005D2F6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"20181105_1_00049104"</w:t>
            </w:r>
          </w:p>
          <w:p w:rsidR="005B2DCF" w:rsidRPr="00075BEC" w:rsidRDefault="005B2DCF" w:rsidP="005D2F6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5B2DCF" w:rsidRDefault="005B2DCF" w:rsidP="005D2F65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5B2DCF" w:rsidRDefault="005B2DCF" w:rsidP="005B2DCF">
      <w:pPr>
        <w:ind w:leftChars="-67" w:left="-14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5B2DCF" w:rsidTr="005D2F65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必录字段（系统要求）</w:t>
            </w:r>
          </w:p>
        </w:tc>
      </w:tr>
      <w:tr w:rsidR="005B2DCF" w:rsidTr="005D2F65">
        <w:tc>
          <w:tcPr>
            <w:tcW w:w="1381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333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5B2DCF" w:rsidTr="005D2F65">
        <w:tc>
          <w:tcPr>
            <w:tcW w:w="1381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2208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690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合作方系统生成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唯一ID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wpt10000001</w:t>
            </w:r>
          </w:p>
        </w:tc>
      </w:tr>
      <w:tr w:rsidR="005B2DCF" w:rsidTr="005D2F65">
        <w:tc>
          <w:tcPr>
            <w:tcW w:w="1381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订单类型</w:t>
            </w:r>
          </w:p>
        </w:tc>
        <w:tc>
          <w:tcPr>
            <w:tcW w:w="2208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>orderType</w:t>
            </w:r>
          </w:p>
        </w:tc>
        <w:tc>
          <w:tcPr>
            <w:tcW w:w="690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C728C">
              <w:rPr>
                <w:rFonts w:ascii="微软雅黑" w:eastAsia="微软雅黑" w:hAnsi="微软雅黑" w:hint="eastAsia"/>
                <w:sz w:val="18"/>
                <w:szCs w:val="18"/>
              </w:rPr>
              <w:t>重疾术后回访服务评价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75BEC">
              <w:rPr>
                <w:rFonts w:ascii="微软雅黑" w:eastAsia="微软雅黑" w:hAnsi="微软雅黑"/>
                <w:sz w:val="18"/>
                <w:szCs w:val="18"/>
              </w:rPr>
              <w:t>postoperativeVisit</w:t>
            </w:r>
          </w:p>
          <w:p w:rsidR="003D37F9" w:rsidRDefault="005B2DCF" w:rsidP="003D37F9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C728C">
              <w:rPr>
                <w:rFonts w:ascii="微软雅黑" w:eastAsia="微软雅黑" w:hAnsi="微软雅黑" w:hint="eastAsia"/>
                <w:sz w:val="18"/>
                <w:szCs w:val="18"/>
              </w:rPr>
              <w:t>体检管理/健康管理服务评价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032005" w:rsidRPr="00FB5FF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healthAndExamination</w:t>
            </w:r>
          </w:p>
        </w:tc>
      </w:tr>
      <w:tr w:rsidR="005B2DCF" w:rsidTr="005D2F65">
        <w:tc>
          <w:tcPr>
            <w:tcW w:w="1381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客户渠道</w:t>
            </w:r>
          </w:p>
        </w:tc>
        <w:tc>
          <w:tcPr>
            <w:tcW w:w="2208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690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33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由远盟康健为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serif" w:hint="eastAsia"/>
                <w:color w:val="000000" w:themeColor="text1"/>
                <w:kern w:val="0"/>
                <w:sz w:val="20"/>
                <w:szCs w:val="20"/>
                <w:lang w:bidi="ar"/>
              </w:rPr>
              <w:t>s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hlt</w:t>
            </w:r>
          </w:p>
        </w:tc>
      </w:tr>
      <w:tr w:rsidR="005B2DCF" w:rsidTr="005D2F65">
        <w:tc>
          <w:tcPr>
            <w:tcW w:w="1381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渠道名称</w:t>
            </w:r>
          </w:p>
        </w:tc>
        <w:tc>
          <w:tcPr>
            <w:tcW w:w="2208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</w:p>
        </w:tc>
        <w:tc>
          <w:tcPr>
            <w:tcW w:w="690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</w:p>
        </w:tc>
      </w:tr>
      <w:tr w:rsidR="005B2DCF" w:rsidTr="005D2F6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5B2DCF" w:rsidRPr="00467004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 w:rsidRPr="00467004">
              <w:rPr>
                <w:rFonts w:ascii="微软雅黑" w:eastAsia="微软雅黑" w:hAnsi="微软雅黑" w:hint="eastAsia"/>
                <w:color w:val="FF0000"/>
                <w:sz w:val="18"/>
                <w:szCs w:val="18"/>
                <w:lang w:val="en"/>
              </w:rPr>
              <w:t>评价内容</w:t>
            </w:r>
          </w:p>
        </w:tc>
        <w:tc>
          <w:tcPr>
            <w:tcW w:w="2208" w:type="dxa"/>
            <w:shd w:val="clear" w:color="auto" w:fill="auto"/>
          </w:tcPr>
          <w:p w:rsidR="005B2DCF" w:rsidRPr="00467004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6700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evaluationContent</w:t>
            </w:r>
          </w:p>
        </w:tc>
        <w:tc>
          <w:tcPr>
            <w:tcW w:w="690" w:type="dxa"/>
            <w:shd w:val="clear" w:color="auto" w:fill="auto"/>
          </w:tcPr>
          <w:p w:rsidR="005B2DCF" w:rsidRPr="00467004" w:rsidRDefault="00467004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6700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</w:t>
            </w:r>
          </w:p>
        </w:tc>
        <w:tc>
          <w:tcPr>
            <w:tcW w:w="827" w:type="dxa"/>
            <w:shd w:val="clear" w:color="auto" w:fill="auto"/>
          </w:tcPr>
          <w:p w:rsidR="005B2DCF" w:rsidRPr="00467004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6700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5B2DCF" w:rsidRPr="00467004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6700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服务还行</w:t>
            </w:r>
          </w:p>
        </w:tc>
      </w:tr>
      <w:tr w:rsidR="005B2DCF" w:rsidTr="005D2F6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服务整理满意度</w:t>
            </w:r>
          </w:p>
        </w:tc>
        <w:tc>
          <w:tcPr>
            <w:tcW w:w="2208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serviceSatisfaction</w:t>
            </w:r>
          </w:p>
        </w:tc>
        <w:tc>
          <w:tcPr>
            <w:tcW w:w="690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  <w:tr w:rsidR="005B2DCF" w:rsidTr="005D2F6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客户服务态度</w:t>
            </w:r>
          </w:p>
        </w:tc>
        <w:tc>
          <w:tcPr>
            <w:tcW w:w="2208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serviceAttitude</w:t>
            </w:r>
          </w:p>
        </w:tc>
        <w:tc>
          <w:tcPr>
            <w:tcW w:w="690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</w:tbl>
    <w:p w:rsidR="005B2DCF" w:rsidRDefault="005B2DCF" w:rsidP="005B2DCF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5B2DCF" w:rsidTr="005D2F65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返回参数</w:t>
            </w:r>
          </w:p>
        </w:tc>
      </w:tr>
      <w:tr w:rsidR="005B2DCF" w:rsidTr="005D2F65">
        <w:tc>
          <w:tcPr>
            <w:tcW w:w="1418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1701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5B2DCF" w:rsidTr="005D2F65">
        <w:tc>
          <w:tcPr>
            <w:tcW w:w="1418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成功,</w:t>
            </w:r>
          </w:p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例:1</w:t>
            </w:r>
          </w:p>
        </w:tc>
      </w:tr>
      <w:tr w:rsidR="005B2DCF" w:rsidTr="005D2F65">
        <w:tc>
          <w:tcPr>
            <w:tcW w:w="1418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例：成功</w:t>
            </w:r>
          </w:p>
        </w:tc>
      </w:tr>
      <w:tr w:rsidR="005B2DCF" w:rsidTr="005D2F65">
        <w:tc>
          <w:tcPr>
            <w:tcW w:w="1418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5B2DCF" w:rsidRDefault="005B2DCF" w:rsidP="005D2F6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：对应提交时的事件号</w:t>
            </w:r>
          </w:p>
        </w:tc>
      </w:tr>
    </w:tbl>
    <w:p w:rsidR="005B2DCF" w:rsidRPr="005B2DCF" w:rsidRDefault="005B2DCF" w:rsidP="005B2DCF">
      <w:pPr>
        <w:rPr>
          <w:lang w:val="en"/>
        </w:rPr>
      </w:pPr>
    </w:p>
    <w:p w:rsidR="00075BEC" w:rsidRDefault="00075BEC" w:rsidP="00075BEC">
      <w:pPr>
        <w:pStyle w:val="3"/>
        <w:numPr>
          <w:ilvl w:val="0"/>
          <w:numId w:val="8"/>
        </w:numPr>
        <w:rPr>
          <w:rFonts w:ascii="微软雅黑" w:hAnsi="微软雅黑"/>
        </w:rPr>
      </w:pPr>
      <w:bookmarkStart w:id="23" w:name="_Toc11146956"/>
      <w:r>
        <w:rPr>
          <w:rFonts w:ascii="微软雅黑" w:hAnsi="微软雅黑" w:hint="eastAsia"/>
        </w:rPr>
        <w:t>EBS服务评价(</w:t>
      </w:r>
      <w:r>
        <w:rPr>
          <w:rFonts w:ascii="微软雅黑" w:hAnsi="微软雅黑"/>
        </w:rPr>
        <w:t>EBS)</w:t>
      </w:r>
      <w:bookmarkEnd w:id="23"/>
    </w:p>
    <w:p w:rsidR="00075BEC" w:rsidRDefault="00075BEC" w:rsidP="00075BE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  <w:szCs w:val="21"/>
        </w:rPr>
        <w:t xml:space="preserve">  http://192.168.4.67:8781</w:t>
      </w:r>
      <w:r w:rsidRPr="00075BEC">
        <w:rPr>
          <w:rFonts w:ascii="微软雅黑" w:eastAsia="微软雅黑" w:hAnsi="微软雅黑"/>
          <w:szCs w:val="21"/>
        </w:rPr>
        <w:t>/ebs/evaluation</w:t>
      </w:r>
    </w:p>
    <w:p w:rsidR="00075BEC" w:rsidRDefault="00075BEC" w:rsidP="00075BEC">
      <w:pPr>
        <w:rPr>
          <w:rStyle w:val="af0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  <w:r>
        <w:rPr>
          <w:rFonts w:ascii="微软雅黑" w:eastAsia="微软雅黑" w:hAnsi="微软雅黑"/>
          <w:szCs w:val="21"/>
        </w:rPr>
        <w:t xml:space="preserve">  </w:t>
      </w:r>
    </w:p>
    <w:p w:rsidR="00075BEC" w:rsidRDefault="00075BEC" w:rsidP="00075BE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075BEC" w:rsidTr="00075BEC">
        <w:tc>
          <w:tcPr>
            <w:tcW w:w="8296" w:type="dxa"/>
            <w:shd w:val="clear" w:color="auto" w:fill="auto"/>
          </w:tcPr>
          <w:p w:rsidR="00075BEC" w:rsidRP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"orderNo": "20181105_1_00049104",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"channelCode": "shlt",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"channelName": "珊瑚绿通",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"serviceSatisfaction": "好",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"serviceAttitude": "好",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"evaluationContent": "特此评价",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ab/>
              <w:t>"orderType": "prehospitalAdvance"</w:t>
            </w:r>
          </w:p>
          <w:p w:rsid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075BEC" w:rsidRDefault="00075BEC" w:rsidP="00075BEC">
      <w:pPr>
        <w:ind w:leftChars="-67" w:left="-14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075BEC" w:rsidTr="00075BEC">
        <w:tc>
          <w:tcPr>
            <w:tcW w:w="8296" w:type="dxa"/>
          </w:tcPr>
          <w:p w:rsidR="00075BEC" w:rsidRP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"10000",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"评价成功！",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"20181105_1_00049104"</w:t>
            </w:r>
          </w:p>
          <w:p w:rsidR="00075BEC" w:rsidRP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 w:rsidRPr="00075BEC"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075BEC" w:rsidRDefault="00075BEC" w:rsidP="00075BEC">
      <w:pPr>
        <w:ind w:leftChars="-67" w:left="-14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075BEC" w:rsidTr="00075BEC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必录字段（系统要求）</w:t>
            </w:r>
          </w:p>
        </w:tc>
      </w:tr>
      <w:tr w:rsidR="00075BEC" w:rsidTr="00075BEC">
        <w:tc>
          <w:tcPr>
            <w:tcW w:w="138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075BEC" w:rsidTr="00075BEC">
        <w:tc>
          <w:tcPr>
            <w:tcW w:w="138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合作方系统生成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唯一ID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wpt10000001</w:t>
            </w:r>
          </w:p>
        </w:tc>
      </w:tr>
      <w:tr w:rsidR="00075BEC" w:rsidTr="00075BEC">
        <w:tc>
          <w:tcPr>
            <w:tcW w:w="138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订单类型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5BEC">
              <w:rPr>
                <w:rFonts w:ascii="微软雅黑" w:eastAsia="微软雅黑" w:hAnsi="微软雅黑"/>
                <w:sz w:val="18"/>
                <w:szCs w:val="18"/>
              </w:rPr>
              <w:t>orderType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D11DBC" w:rsidRDefault="00D11DBC" w:rsidP="00D11DB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C728C">
              <w:rPr>
                <w:rFonts w:ascii="微软雅黑" w:eastAsia="微软雅黑" w:hAnsi="微软雅黑" w:hint="eastAsia"/>
                <w:sz w:val="18"/>
                <w:szCs w:val="18"/>
              </w:rPr>
              <w:t>院前120救护车垫付服务评价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FB5FF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prehospitaladvance</w:t>
            </w:r>
          </w:p>
          <w:p w:rsidR="00D11DBC" w:rsidRDefault="00D11DBC" w:rsidP="00D11DB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重疾服务评价</w:t>
            </w:r>
          </w:p>
          <w:p w:rsidR="00392EAE" w:rsidRDefault="00D11DBC" w:rsidP="00D11DB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B5FF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dreadDisease</w:t>
            </w:r>
          </w:p>
        </w:tc>
      </w:tr>
      <w:tr w:rsidR="00075BEC" w:rsidTr="00075BEC">
        <w:tc>
          <w:tcPr>
            <w:tcW w:w="138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客户渠道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由远盟康健为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serif" w:hint="eastAsia"/>
                <w:color w:val="000000" w:themeColor="text1"/>
                <w:kern w:val="0"/>
                <w:sz w:val="20"/>
                <w:szCs w:val="20"/>
                <w:lang w:bidi="ar"/>
              </w:rPr>
              <w:t>s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hlt</w:t>
            </w:r>
          </w:p>
        </w:tc>
      </w:tr>
      <w:tr w:rsidR="00075BEC" w:rsidTr="00075BEC">
        <w:tc>
          <w:tcPr>
            <w:tcW w:w="138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渠道名称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</w:p>
        </w:tc>
      </w:tr>
      <w:tr w:rsidR="00075BEC" w:rsidTr="00075BEC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075BEC" w:rsidRPr="00467004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  <w:lang w:val="en"/>
              </w:rPr>
            </w:pPr>
            <w:r w:rsidRPr="00467004">
              <w:rPr>
                <w:rFonts w:ascii="微软雅黑" w:eastAsia="微软雅黑" w:hAnsi="微软雅黑" w:hint="eastAsia"/>
                <w:color w:val="FF0000"/>
                <w:sz w:val="18"/>
                <w:szCs w:val="18"/>
                <w:lang w:val="en"/>
              </w:rPr>
              <w:t>评价内容</w:t>
            </w:r>
          </w:p>
        </w:tc>
        <w:tc>
          <w:tcPr>
            <w:tcW w:w="2208" w:type="dxa"/>
            <w:shd w:val="clear" w:color="auto" w:fill="auto"/>
          </w:tcPr>
          <w:p w:rsidR="00075BEC" w:rsidRPr="00467004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6700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evaluationContent</w:t>
            </w:r>
          </w:p>
        </w:tc>
        <w:tc>
          <w:tcPr>
            <w:tcW w:w="690" w:type="dxa"/>
            <w:shd w:val="clear" w:color="auto" w:fill="auto"/>
          </w:tcPr>
          <w:p w:rsidR="00075BEC" w:rsidRPr="00467004" w:rsidRDefault="00467004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6700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</w:t>
            </w:r>
          </w:p>
        </w:tc>
        <w:tc>
          <w:tcPr>
            <w:tcW w:w="827" w:type="dxa"/>
            <w:shd w:val="clear" w:color="auto" w:fill="auto"/>
          </w:tcPr>
          <w:p w:rsidR="00075BEC" w:rsidRPr="00467004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6700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075BEC" w:rsidRPr="00467004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6700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服务还行</w:t>
            </w:r>
          </w:p>
        </w:tc>
      </w:tr>
      <w:tr w:rsidR="00075BEC" w:rsidTr="00075BEC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服务整理满意度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serviceSatisfaction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  <w:tr w:rsidR="00075BEC" w:rsidTr="00075BEC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客户服务态度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serviceAttitude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</w:tbl>
    <w:p w:rsidR="00075BEC" w:rsidRDefault="00075BEC" w:rsidP="00075BEC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075BEC" w:rsidTr="00075BEC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返回参数</w:t>
            </w:r>
          </w:p>
        </w:tc>
      </w:tr>
      <w:tr w:rsidR="00075BEC" w:rsidTr="00075BEC">
        <w:tc>
          <w:tcPr>
            <w:tcW w:w="141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075BEC" w:rsidTr="00075BEC">
        <w:tc>
          <w:tcPr>
            <w:tcW w:w="141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成功,</w:t>
            </w:r>
          </w:p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例:1</w:t>
            </w:r>
          </w:p>
        </w:tc>
      </w:tr>
      <w:tr w:rsidR="00075BEC" w:rsidTr="00075BEC">
        <w:tc>
          <w:tcPr>
            <w:tcW w:w="141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例：成功</w:t>
            </w:r>
          </w:p>
        </w:tc>
      </w:tr>
      <w:tr w:rsidR="00075BEC" w:rsidTr="00075BEC">
        <w:tc>
          <w:tcPr>
            <w:tcW w:w="141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：对应提交时的事件号</w:t>
            </w:r>
          </w:p>
        </w:tc>
      </w:tr>
    </w:tbl>
    <w:p w:rsidR="00075BEC" w:rsidRPr="00075BEC" w:rsidRDefault="00075BEC" w:rsidP="00075BEC">
      <w:pPr>
        <w:pStyle w:val="3"/>
        <w:numPr>
          <w:ilvl w:val="0"/>
          <w:numId w:val="10"/>
        </w:numPr>
        <w:rPr>
          <w:rFonts w:ascii="微软雅黑" w:hAnsi="微软雅黑"/>
        </w:rPr>
      </w:pPr>
      <w:bookmarkStart w:id="24" w:name="_Toc11146957"/>
      <w:r w:rsidRPr="00075BEC">
        <w:rPr>
          <w:rFonts w:ascii="微软雅黑" w:hAnsi="微软雅黑" w:hint="eastAsia"/>
        </w:rPr>
        <w:t>重疾服务评价(</w:t>
      </w:r>
      <w:r w:rsidRPr="00075BEC">
        <w:rPr>
          <w:rFonts w:ascii="微软雅黑" w:hAnsi="微软雅黑"/>
        </w:rPr>
        <w:t>EBS)</w:t>
      </w:r>
      <w:bookmarkEnd w:id="24"/>
    </w:p>
    <w:p w:rsidR="00075BEC" w:rsidRDefault="00075BEC" w:rsidP="00075BE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  <w:szCs w:val="21"/>
        </w:rPr>
        <w:t xml:space="preserve">  http://192.168.4.67:8781/dreadDisease/serviceEvaluate</w:t>
      </w:r>
    </w:p>
    <w:p w:rsidR="00075BEC" w:rsidRDefault="00075BEC" w:rsidP="00075BEC">
      <w:pPr>
        <w:rPr>
          <w:rStyle w:val="af0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  <w:r>
        <w:rPr>
          <w:rFonts w:ascii="微软雅黑" w:eastAsia="微软雅黑" w:hAnsi="微软雅黑"/>
          <w:szCs w:val="21"/>
        </w:rPr>
        <w:t xml:space="preserve">  </w:t>
      </w:r>
    </w:p>
    <w:p w:rsidR="00075BEC" w:rsidRDefault="00075BEC" w:rsidP="00075BE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075BEC" w:rsidTr="00075BEC">
        <w:tc>
          <w:tcPr>
            <w:tcW w:w="8296" w:type="dxa"/>
            <w:shd w:val="clear" w:color="auto" w:fill="auto"/>
          </w:tcPr>
          <w:p w:rsid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"orderNo":"20181105_1_00049103",</w:t>
            </w:r>
          </w:p>
          <w:p w:rsid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hlt", </w:t>
            </w:r>
          </w:p>
          <w:p w:rsid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", </w:t>
            </w:r>
          </w:p>
          <w:p w:rsidR="00075BEC" w:rsidRDefault="00075BEC" w:rsidP="00075BEC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"serviceSatisfaction":"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075BEC" w:rsidRDefault="00075BEC" w:rsidP="00075BEC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"serviceAttitude":"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evaluationContent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":"还行"</w:t>
            </w:r>
          </w:p>
          <w:p w:rsidR="00075BEC" w:rsidRDefault="00075BEC" w:rsidP="00075B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075BEC" w:rsidRDefault="00075BEC" w:rsidP="00075BEC">
      <w:pPr>
        <w:ind w:leftChars="-67" w:left="-14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075BEC" w:rsidTr="00075BEC">
        <w:tc>
          <w:tcPr>
            <w:tcW w:w="8296" w:type="dxa"/>
          </w:tcPr>
          <w:p w:rsid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"1",</w:t>
            </w:r>
          </w:p>
          <w:p w:rsid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lastRenderedPageBreak/>
              <w:tab/>
              <w:t>}</w:t>
            </w:r>
          </w:p>
          <w:p w:rsidR="00075BEC" w:rsidRDefault="00075BEC" w:rsidP="00075BEC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075BEC" w:rsidRDefault="00075BEC" w:rsidP="00075BEC">
      <w:pPr>
        <w:ind w:leftChars="-67" w:left="-14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lastRenderedPageBreak/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075BEC" w:rsidTr="00075BEC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必录字段（系统要求）</w:t>
            </w:r>
          </w:p>
        </w:tc>
      </w:tr>
      <w:tr w:rsidR="00075BEC" w:rsidTr="00075BEC">
        <w:tc>
          <w:tcPr>
            <w:tcW w:w="138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075BEC" w:rsidTr="00075BEC">
        <w:tc>
          <w:tcPr>
            <w:tcW w:w="138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合作方系统生成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唯一ID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wpt10000001</w:t>
            </w:r>
          </w:p>
        </w:tc>
      </w:tr>
      <w:tr w:rsidR="00075BEC" w:rsidTr="00075BEC">
        <w:tc>
          <w:tcPr>
            <w:tcW w:w="138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客户渠道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由远盟康健为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serif" w:hint="eastAsia"/>
                <w:color w:val="000000" w:themeColor="text1"/>
                <w:kern w:val="0"/>
                <w:sz w:val="20"/>
                <w:szCs w:val="20"/>
                <w:lang w:bidi="ar"/>
              </w:rPr>
              <w:t>s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hlt</w:t>
            </w:r>
          </w:p>
        </w:tc>
      </w:tr>
      <w:tr w:rsidR="00075BEC" w:rsidTr="00075BEC">
        <w:tc>
          <w:tcPr>
            <w:tcW w:w="138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渠道名称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</w:p>
        </w:tc>
      </w:tr>
      <w:tr w:rsidR="00075BEC" w:rsidTr="00075BEC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评价内容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evaluationContent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服务还行</w:t>
            </w:r>
          </w:p>
        </w:tc>
      </w:tr>
      <w:tr w:rsidR="00075BEC" w:rsidTr="00075BEC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服务整理满意度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serviceSatisfaction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  <w:tr w:rsidR="00075BEC" w:rsidTr="00075BEC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客户服务态度</w:t>
            </w:r>
          </w:p>
        </w:tc>
        <w:tc>
          <w:tcPr>
            <w:tcW w:w="220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serviceAttitude</w:t>
            </w:r>
          </w:p>
        </w:tc>
        <w:tc>
          <w:tcPr>
            <w:tcW w:w="690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</w:tbl>
    <w:p w:rsidR="00075BEC" w:rsidRDefault="00075BEC" w:rsidP="00075BEC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075BEC" w:rsidTr="00075BEC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返回参数</w:t>
            </w:r>
          </w:p>
        </w:tc>
      </w:tr>
      <w:tr w:rsidR="00075BEC" w:rsidTr="00075BEC">
        <w:tc>
          <w:tcPr>
            <w:tcW w:w="141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075BEC" w:rsidTr="00075BEC">
        <w:tc>
          <w:tcPr>
            <w:tcW w:w="141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成功,</w:t>
            </w:r>
          </w:p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例:1</w:t>
            </w:r>
          </w:p>
        </w:tc>
      </w:tr>
      <w:tr w:rsidR="00075BEC" w:rsidTr="00075BEC">
        <w:tc>
          <w:tcPr>
            <w:tcW w:w="141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例：成功</w:t>
            </w:r>
          </w:p>
        </w:tc>
      </w:tr>
      <w:tr w:rsidR="00075BEC" w:rsidTr="00075BEC">
        <w:tc>
          <w:tcPr>
            <w:tcW w:w="1418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075BEC" w:rsidRDefault="00075BEC" w:rsidP="00075BEC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：对应提交时的事件号</w:t>
            </w:r>
          </w:p>
        </w:tc>
      </w:tr>
    </w:tbl>
    <w:p w:rsidR="00CD44C5" w:rsidRDefault="00CD44C5">
      <w:pPr>
        <w:spacing w:line="360" w:lineRule="auto"/>
        <w:rPr>
          <w:rFonts w:ascii="微软雅黑" w:eastAsia="微软雅黑" w:hAnsi="微软雅黑"/>
          <w:sz w:val="24"/>
        </w:rPr>
      </w:pPr>
    </w:p>
    <w:p w:rsidR="00CD44C5" w:rsidRDefault="002310EA">
      <w:pPr>
        <w:pStyle w:val="3"/>
        <w:numPr>
          <w:ilvl w:val="0"/>
          <w:numId w:val="8"/>
        </w:numPr>
        <w:rPr>
          <w:rFonts w:ascii="微软雅黑" w:hAnsi="微软雅黑"/>
        </w:rPr>
      </w:pPr>
      <w:bookmarkStart w:id="25" w:name="_Toc11146958"/>
      <w:r>
        <w:rPr>
          <w:rFonts w:ascii="微软雅黑" w:hAnsi="微软雅黑" w:hint="eastAsia"/>
        </w:rPr>
        <w:t>体检管理/健康管理服务评价(</w:t>
      </w:r>
      <w:r>
        <w:rPr>
          <w:rFonts w:ascii="微软雅黑" w:hAnsi="微软雅黑"/>
        </w:rPr>
        <w:t>HBS)</w:t>
      </w:r>
      <w:bookmarkEnd w:id="25"/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  <w:szCs w:val="21"/>
        </w:rPr>
        <w:t xml:space="preserve">  http://192.168.4.67:8781/</w:t>
      </w:r>
      <w:r>
        <w:rPr>
          <w:rFonts w:ascii="微软雅黑" w:eastAsia="微软雅黑" w:hAnsi="微软雅黑"/>
        </w:rPr>
        <w:t>healthAndExamination</w:t>
      </w:r>
      <w:r>
        <w:rPr>
          <w:rFonts w:ascii="微软雅黑" w:eastAsia="微软雅黑" w:hAnsi="微软雅黑"/>
          <w:szCs w:val="21"/>
        </w:rPr>
        <w:t>/serviceEvaluate</w:t>
      </w:r>
    </w:p>
    <w:p w:rsidR="00CD44C5" w:rsidRDefault="002310EA">
      <w:pPr>
        <w:rPr>
          <w:rStyle w:val="af0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  <w:r>
        <w:rPr>
          <w:rFonts w:ascii="微软雅黑" w:eastAsia="微软雅黑" w:hAnsi="微软雅黑"/>
          <w:szCs w:val="21"/>
        </w:rPr>
        <w:t xml:space="preserve">  </w:t>
      </w: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  <w:shd w:val="clear" w:color="auto" w:fill="auto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"orderNo":"20181105_1_00049103",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hlt", 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", 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"serviceSatisfaction":"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"serviceAttitude":"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evaluationContent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":"还行"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}</w:t>
            </w:r>
          </w:p>
        </w:tc>
      </w:tr>
    </w:tbl>
    <w:p w:rsidR="00CD44C5" w:rsidRDefault="002310EA">
      <w:pPr>
        <w:ind w:leftChars="-67" w:left="-14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ind w:leftChars="-67" w:left="-14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CD44C5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必录字段（系统要求）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合作方系统生成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唯一ID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wpt10000001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客户渠道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CD44C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由远盟康健为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serif" w:hint="eastAsia"/>
                <w:color w:val="000000" w:themeColor="text1"/>
                <w:kern w:val="0"/>
                <w:sz w:val="20"/>
                <w:szCs w:val="20"/>
                <w:lang w:bidi="ar"/>
              </w:rPr>
              <w:t>s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hlt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渠道名称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</w:p>
        </w:tc>
      </w:tr>
      <w:tr w:rsidR="00CD44C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评价内容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evaluationContent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服务还行</w:t>
            </w:r>
          </w:p>
        </w:tc>
      </w:tr>
      <w:tr w:rsidR="00CD44C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服务整理满意度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serviceSatisfaction</w:t>
            </w:r>
          </w:p>
          <w:p w:rsidR="002310EA" w:rsidRPr="002310EA" w:rsidRDefault="002310EA" w:rsidP="002310EA"/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  <w:tr w:rsidR="00CD44C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客户服务态度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serviceAttitude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CD44C5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返回参数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成功,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例:1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例：成功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：对应提交时的事件号</w:t>
            </w:r>
          </w:p>
        </w:tc>
      </w:tr>
    </w:tbl>
    <w:p w:rsidR="00CD44C5" w:rsidRDefault="00CD44C5">
      <w:pPr>
        <w:spacing w:line="360" w:lineRule="auto"/>
        <w:rPr>
          <w:rFonts w:ascii="微软雅黑" w:eastAsia="微软雅黑" w:hAnsi="微软雅黑"/>
          <w:sz w:val="24"/>
        </w:rPr>
      </w:pPr>
    </w:p>
    <w:p w:rsidR="00CD44C5" w:rsidRDefault="002310EA">
      <w:pPr>
        <w:pStyle w:val="3"/>
        <w:numPr>
          <w:ilvl w:val="0"/>
          <w:numId w:val="8"/>
        </w:numPr>
        <w:rPr>
          <w:rFonts w:ascii="微软雅黑" w:hAnsi="微软雅黑"/>
        </w:rPr>
      </w:pPr>
      <w:bookmarkStart w:id="26" w:name="_Toc11146959"/>
      <w:r>
        <w:rPr>
          <w:rFonts w:ascii="微软雅黑" w:hAnsi="微软雅黑" w:hint="eastAsia"/>
        </w:rPr>
        <w:t>院前120救护车垫付服务评价(</w:t>
      </w:r>
      <w:r>
        <w:rPr>
          <w:rFonts w:ascii="微软雅黑" w:hAnsi="微软雅黑"/>
        </w:rPr>
        <w:t>EBS)</w:t>
      </w:r>
      <w:bookmarkEnd w:id="26"/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  <w:szCs w:val="21"/>
        </w:rPr>
        <w:t xml:space="preserve">  http://192.168.4.67:8781/</w:t>
      </w:r>
      <w:r>
        <w:rPr>
          <w:rFonts w:ascii="微软雅黑" w:eastAsia="微软雅黑" w:hAnsi="微软雅黑"/>
        </w:rPr>
        <w:t>prehospitaladvance</w:t>
      </w:r>
      <w:r>
        <w:rPr>
          <w:rFonts w:ascii="微软雅黑" w:eastAsia="微软雅黑" w:hAnsi="微软雅黑"/>
          <w:szCs w:val="21"/>
        </w:rPr>
        <w:t>/serviceEvaluate</w:t>
      </w:r>
    </w:p>
    <w:p w:rsidR="00CD44C5" w:rsidRDefault="002310EA">
      <w:pPr>
        <w:rPr>
          <w:rStyle w:val="af0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  <w:r>
        <w:rPr>
          <w:rFonts w:ascii="微软雅黑" w:eastAsia="微软雅黑" w:hAnsi="微软雅黑"/>
          <w:szCs w:val="21"/>
        </w:rPr>
        <w:t xml:space="preserve">  </w:t>
      </w: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  <w:shd w:val="clear" w:color="auto" w:fill="auto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"orderNo":"20181105_1_00049103",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hlt", 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", 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"serviceSatisfaction":"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"serviceAttitude":"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evaluationContent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":"还行"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ind w:leftChars="-67" w:left="-14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ind w:leftChars="-67" w:left="-14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CD44C5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必录字段（系统要求）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合作方系统生成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唯一ID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wpt10000001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客户渠道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CD44C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由远盟康健为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serif" w:hint="eastAsia"/>
                <w:color w:val="000000" w:themeColor="text1"/>
                <w:kern w:val="0"/>
                <w:sz w:val="20"/>
                <w:szCs w:val="20"/>
                <w:lang w:bidi="ar"/>
              </w:rPr>
              <w:t>s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hlt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渠道名称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</w:p>
        </w:tc>
      </w:tr>
      <w:tr w:rsidR="00CD44C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评价内容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evaluationContent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服务还行</w:t>
            </w:r>
          </w:p>
        </w:tc>
      </w:tr>
      <w:tr w:rsidR="00CD44C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服务整理满意度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serviceSatisfaction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  <w:tr w:rsidR="00CD44C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客户服务态度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serviceAttitude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CD44C5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返回参数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处理码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成功,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例:1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例：成功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：对应提交时的事件号</w:t>
            </w:r>
          </w:p>
        </w:tc>
      </w:tr>
    </w:tbl>
    <w:p w:rsidR="00CD44C5" w:rsidRDefault="00CD44C5">
      <w:pPr>
        <w:spacing w:line="360" w:lineRule="auto"/>
        <w:rPr>
          <w:rFonts w:ascii="微软雅黑" w:eastAsia="微软雅黑" w:hAnsi="微软雅黑"/>
          <w:sz w:val="24"/>
        </w:rPr>
      </w:pPr>
    </w:p>
    <w:p w:rsidR="00CD44C5" w:rsidRDefault="002310EA">
      <w:pPr>
        <w:pStyle w:val="3"/>
        <w:numPr>
          <w:ilvl w:val="0"/>
          <w:numId w:val="8"/>
        </w:numPr>
        <w:rPr>
          <w:rFonts w:ascii="微软雅黑" w:hAnsi="微软雅黑"/>
        </w:rPr>
      </w:pPr>
      <w:bookmarkStart w:id="27" w:name="_Toc11146960"/>
      <w:r>
        <w:rPr>
          <w:rFonts w:ascii="微软雅黑" w:hAnsi="微软雅黑" w:hint="eastAsia"/>
        </w:rPr>
        <w:lastRenderedPageBreak/>
        <w:t>重疾术后回访服务评价(</w:t>
      </w:r>
      <w:r>
        <w:rPr>
          <w:rFonts w:ascii="微软雅黑" w:hAnsi="微软雅黑"/>
        </w:rPr>
        <w:t>HBS)</w:t>
      </w:r>
      <w:bookmarkEnd w:id="27"/>
    </w:p>
    <w:p w:rsidR="00CD44C5" w:rsidRDefault="002310E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测试环境:</w:t>
      </w:r>
      <w:r>
        <w:rPr>
          <w:rFonts w:ascii="微软雅黑" w:eastAsia="微软雅黑" w:hAnsi="微软雅黑"/>
          <w:szCs w:val="21"/>
        </w:rPr>
        <w:t xml:space="preserve">  http://192.168.4.67:8781/</w:t>
      </w:r>
      <w:r>
        <w:rPr>
          <w:rFonts w:ascii="微软雅黑" w:eastAsia="微软雅黑" w:hAnsi="微软雅黑"/>
        </w:rPr>
        <w:t>prehospital</w:t>
      </w:r>
      <w:r>
        <w:rPr>
          <w:rFonts w:ascii="微软雅黑" w:eastAsia="微软雅黑" w:hAnsi="微软雅黑"/>
          <w:szCs w:val="21"/>
        </w:rPr>
        <w:t>/serviceEvaluate</w:t>
      </w:r>
    </w:p>
    <w:p w:rsidR="00CD44C5" w:rsidRDefault="002310EA">
      <w:pPr>
        <w:rPr>
          <w:rStyle w:val="af0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正式环境:</w:t>
      </w:r>
      <w:r>
        <w:rPr>
          <w:rFonts w:ascii="微软雅黑" w:eastAsia="微软雅黑" w:hAnsi="微软雅黑"/>
          <w:szCs w:val="21"/>
        </w:rPr>
        <w:t xml:space="preserve">  </w:t>
      </w:r>
    </w:p>
    <w:p w:rsidR="00CD44C5" w:rsidRDefault="002310E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  <w:shd w:val="clear" w:color="auto" w:fill="auto"/>
          </w:tcPr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"orderNo":"20181105_1_00049103",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hlt", 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", 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"serviceSatisfaction":"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CD44C5" w:rsidRDefault="002310E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"serviceAttitude":"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evaluationContent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":"还行"</w:t>
            </w:r>
          </w:p>
          <w:p w:rsidR="00CD44C5" w:rsidRDefault="002310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ind w:leftChars="-67" w:left="-14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CD44C5">
        <w:tc>
          <w:tcPr>
            <w:tcW w:w="8296" w:type="dxa"/>
          </w:tcPr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"code": "1",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"message": "成功",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"data": {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"orderNo":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20181105_1_00049103</w:t>
            </w: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"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ab/>
              <w:t>}</w:t>
            </w:r>
          </w:p>
          <w:p w:rsidR="00CD44C5" w:rsidRDefault="002310EA">
            <w:pP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4A5560"/>
                <w:sz w:val="18"/>
                <w:szCs w:val="18"/>
              </w:rPr>
              <w:t>}</w:t>
            </w:r>
          </w:p>
        </w:tc>
      </w:tr>
    </w:tbl>
    <w:p w:rsidR="00CD44C5" w:rsidRDefault="002310EA">
      <w:pPr>
        <w:ind w:leftChars="-67" w:left="-14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CD44C5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必录字段（系统要求）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合作方系统生成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唯一ID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wpt10000001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客户渠道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CD44C5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由远盟康健为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合作方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serif" w:hint="eastAsia"/>
                <w:color w:val="000000" w:themeColor="text1"/>
                <w:kern w:val="0"/>
                <w:sz w:val="20"/>
                <w:szCs w:val="20"/>
                <w:lang w:bidi="ar"/>
              </w:rPr>
              <w:t>s</w:t>
            </w:r>
            <w:r>
              <w:rPr>
                <w:rFonts w:ascii="微软雅黑" w:eastAsia="微软雅黑" w:hAnsi="微软雅黑" w:cs="serif"/>
                <w:color w:val="000000" w:themeColor="text1"/>
                <w:kern w:val="0"/>
                <w:sz w:val="20"/>
                <w:szCs w:val="20"/>
                <w:lang w:bidi="ar"/>
              </w:rPr>
              <w:t>hlt</w:t>
            </w:r>
          </w:p>
        </w:tc>
      </w:tr>
      <w:tr w:rsidR="00CD44C5">
        <w:tc>
          <w:tcPr>
            <w:tcW w:w="138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渠道名称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channelName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珊瑚绿通</w:t>
            </w:r>
          </w:p>
        </w:tc>
      </w:tr>
      <w:tr w:rsidR="00CD44C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评价内容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evaluationContent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服务还行</w:t>
            </w:r>
          </w:p>
        </w:tc>
      </w:tr>
      <w:tr w:rsidR="00CD44C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服务整理满意度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serviceSatisfaction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  <w:tr w:rsidR="00CD44C5">
        <w:trPr>
          <w:trHeight w:val="73"/>
        </w:trPr>
        <w:tc>
          <w:tcPr>
            <w:tcW w:w="1381" w:type="dxa"/>
            <w:shd w:val="clear" w:color="auto" w:fill="auto"/>
            <w:vAlign w:val="center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en"/>
              </w:rPr>
              <w:t>客户服务态度</w:t>
            </w:r>
          </w:p>
        </w:tc>
        <w:tc>
          <w:tcPr>
            <w:tcW w:w="220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serviceAttitude</w:t>
            </w:r>
          </w:p>
        </w:tc>
        <w:tc>
          <w:tcPr>
            <w:tcW w:w="690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非常差，差，一般，好，非常好</w:t>
            </w:r>
          </w:p>
        </w:tc>
      </w:tr>
    </w:tbl>
    <w:p w:rsidR="00CD44C5" w:rsidRDefault="00CD44C5">
      <w:pPr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709"/>
        <w:gridCol w:w="1134"/>
        <w:gridCol w:w="3685"/>
      </w:tblGrid>
      <w:tr w:rsidR="00CD44C5">
        <w:trPr>
          <w:trHeight w:val="280"/>
        </w:trPr>
        <w:tc>
          <w:tcPr>
            <w:tcW w:w="8647" w:type="dxa"/>
            <w:gridSpan w:val="5"/>
            <w:shd w:val="clear" w:color="auto" w:fill="FFC000" w:themeFill="accent4"/>
          </w:tcPr>
          <w:p w:rsidR="00CD44C5" w:rsidRDefault="002310EA">
            <w:pPr>
              <w:pStyle w:val="32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返回参数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处理码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en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成功,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例:1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例：成功</w:t>
            </w:r>
          </w:p>
        </w:tc>
      </w:tr>
      <w:tr w:rsidR="00CD44C5">
        <w:tc>
          <w:tcPr>
            <w:tcW w:w="1418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相关数据</w:t>
            </w:r>
          </w:p>
        </w:tc>
        <w:tc>
          <w:tcPr>
            <w:tcW w:w="1701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ata</w:t>
            </w:r>
          </w:p>
        </w:tc>
        <w:tc>
          <w:tcPr>
            <w:tcW w:w="709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:rsidR="00CD44C5" w:rsidRDefault="002310EA">
            <w:pPr>
              <w:pStyle w:val="32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orderNo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：对应提交时的事件号</w:t>
            </w:r>
          </w:p>
        </w:tc>
      </w:tr>
    </w:tbl>
    <w:p w:rsidR="00CD44C5" w:rsidRDefault="00CD44C5">
      <w:pPr>
        <w:spacing w:line="360" w:lineRule="auto"/>
        <w:rPr>
          <w:rFonts w:ascii="微软雅黑" w:eastAsia="微软雅黑" w:hAnsi="微软雅黑"/>
          <w:sz w:val="24"/>
        </w:rPr>
      </w:pPr>
    </w:p>
    <w:sectPr w:rsidR="00CD4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F10" w:rsidRDefault="00612F10" w:rsidP="00957285">
      <w:r>
        <w:separator/>
      </w:r>
    </w:p>
  </w:endnote>
  <w:endnote w:type="continuationSeparator" w:id="0">
    <w:p w:rsidR="00612F10" w:rsidRDefault="00612F10" w:rsidP="00957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 Regular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F10" w:rsidRDefault="00612F10" w:rsidP="00957285">
      <w:r>
        <w:separator/>
      </w:r>
    </w:p>
  </w:footnote>
  <w:footnote w:type="continuationSeparator" w:id="0">
    <w:p w:rsidR="00612F10" w:rsidRDefault="00612F10" w:rsidP="00957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76ED6"/>
    <w:multiLevelType w:val="hybridMultilevel"/>
    <w:tmpl w:val="D624B20A"/>
    <w:lvl w:ilvl="0" w:tplc="AE0A3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F454BF"/>
    <w:multiLevelType w:val="multilevel"/>
    <w:tmpl w:val="63F454BF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E14888"/>
    <w:multiLevelType w:val="multilevel"/>
    <w:tmpl w:val="65E14888"/>
    <w:lvl w:ilvl="0">
      <w:start w:val="1"/>
      <w:numFmt w:val="decimal"/>
      <w:pStyle w:val="3"/>
      <w:lvlText w:val="%1."/>
      <w:lvlJc w:val="left"/>
      <w:pPr>
        <w:ind w:left="704" w:hanging="420"/>
      </w:pPr>
      <w:rPr>
        <w:rFonts w:ascii="微软雅黑" w:eastAsia="微软雅黑" w:hAnsi="微软雅黑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9A"/>
    <w:rsid w:val="857B669F"/>
    <w:rsid w:val="8FD9782D"/>
    <w:rsid w:val="9A9F1B3A"/>
    <w:rsid w:val="9C7ED483"/>
    <w:rsid w:val="9EF5BED5"/>
    <w:rsid w:val="9FA773A2"/>
    <w:rsid w:val="9FE9BC54"/>
    <w:rsid w:val="A5BB2D5B"/>
    <w:rsid w:val="B9FBBDC7"/>
    <w:rsid w:val="BD8FEF34"/>
    <w:rsid w:val="BDBEC852"/>
    <w:rsid w:val="BEFFFE9E"/>
    <w:rsid w:val="BF97A131"/>
    <w:rsid w:val="BFD77946"/>
    <w:rsid w:val="C37152AC"/>
    <w:rsid w:val="CFDF0D15"/>
    <w:rsid w:val="D36FFB3E"/>
    <w:rsid w:val="D3ADA574"/>
    <w:rsid w:val="D6DD45B5"/>
    <w:rsid w:val="D6FF43D9"/>
    <w:rsid w:val="D7FC522F"/>
    <w:rsid w:val="D7FFD26F"/>
    <w:rsid w:val="D9FD61B7"/>
    <w:rsid w:val="DCBF8F62"/>
    <w:rsid w:val="DD7EF13B"/>
    <w:rsid w:val="DDAF7673"/>
    <w:rsid w:val="DED3DD4A"/>
    <w:rsid w:val="DF3F88EE"/>
    <w:rsid w:val="DFBA7A3C"/>
    <w:rsid w:val="DFBF4A7F"/>
    <w:rsid w:val="DFFB47DB"/>
    <w:rsid w:val="E3AF6265"/>
    <w:rsid w:val="E6BDEFA9"/>
    <w:rsid w:val="E85ED81A"/>
    <w:rsid w:val="E9DF01A0"/>
    <w:rsid w:val="E9EF1F08"/>
    <w:rsid w:val="EBCFF138"/>
    <w:rsid w:val="EDDDC653"/>
    <w:rsid w:val="EDF70FDF"/>
    <w:rsid w:val="EEEE8FC1"/>
    <w:rsid w:val="EF6FC7FF"/>
    <w:rsid w:val="F2FF5D00"/>
    <w:rsid w:val="F2FF9393"/>
    <w:rsid w:val="F63F1D2F"/>
    <w:rsid w:val="F67B2ACF"/>
    <w:rsid w:val="F6FCCA81"/>
    <w:rsid w:val="F78FA26D"/>
    <w:rsid w:val="F79EBADC"/>
    <w:rsid w:val="F7C732C3"/>
    <w:rsid w:val="F7EC1A7B"/>
    <w:rsid w:val="F7EDBA12"/>
    <w:rsid w:val="F7EF92B0"/>
    <w:rsid w:val="F7F70743"/>
    <w:rsid w:val="F7FA2BFD"/>
    <w:rsid w:val="F7FEB956"/>
    <w:rsid w:val="FAF0E2EF"/>
    <w:rsid w:val="FB3F0798"/>
    <w:rsid w:val="FB54B5A5"/>
    <w:rsid w:val="FB6781C3"/>
    <w:rsid w:val="FB7FF7A7"/>
    <w:rsid w:val="FBB57A8D"/>
    <w:rsid w:val="FBB70DC8"/>
    <w:rsid w:val="FBF53AE2"/>
    <w:rsid w:val="FBF979D2"/>
    <w:rsid w:val="FBFEC984"/>
    <w:rsid w:val="FBFFAA5F"/>
    <w:rsid w:val="FDEF115D"/>
    <w:rsid w:val="FEAFB2BC"/>
    <w:rsid w:val="FEFA5A5A"/>
    <w:rsid w:val="FF6219D5"/>
    <w:rsid w:val="FF7B48A3"/>
    <w:rsid w:val="FF7D2B9C"/>
    <w:rsid w:val="FFEAA02E"/>
    <w:rsid w:val="FFFABCF2"/>
    <w:rsid w:val="FFFB9AD2"/>
    <w:rsid w:val="FFFBF10A"/>
    <w:rsid w:val="FFFC07DF"/>
    <w:rsid w:val="FFFD29AF"/>
    <w:rsid w:val="FFFD869A"/>
    <w:rsid w:val="FFFF8DB8"/>
    <w:rsid w:val="00000253"/>
    <w:rsid w:val="00005D90"/>
    <w:rsid w:val="000136EB"/>
    <w:rsid w:val="00013D99"/>
    <w:rsid w:val="000153DE"/>
    <w:rsid w:val="00022CE1"/>
    <w:rsid w:val="000244FC"/>
    <w:rsid w:val="000257B0"/>
    <w:rsid w:val="00027234"/>
    <w:rsid w:val="000306F2"/>
    <w:rsid w:val="00032005"/>
    <w:rsid w:val="00033D05"/>
    <w:rsid w:val="00034D8D"/>
    <w:rsid w:val="00037012"/>
    <w:rsid w:val="00047379"/>
    <w:rsid w:val="0004780A"/>
    <w:rsid w:val="00055521"/>
    <w:rsid w:val="00061D44"/>
    <w:rsid w:val="00065173"/>
    <w:rsid w:val="0006550B"/>
    <w:rsid w:val="000655F6"/>
    <w:rsid w:val="00070D28"/>
    <w:rsid w:val="00072036"/>
    <w:rsid w:val="0007517F"/>
    <w:rsid w:val="00075BEC"/>
    <w:rsid w:val="0009196E"/>
    <w:rsid w:val="00093E8E"/>
    <w:rsid w:val="000A2FCB"/>
    <w:rsid w:val="000A60AE"/>
    <w:rsid w:val="000A692C"/>
    <w:rsid w:val="000B0E5F"/>
    <w:rsid w:val="000B6B4F"/>
    <w:rsid w:val="000C326B"/>
    <w:rsid w:val="000C47DF"/>
    <w:rsid w:val="000C65DF"/>
    <w:rsid w:val="000D2F46"/>
    <w:rsid w:val="000D312A"/>
    <w:rsid w:val="000D3F8B"/>
    <w:rsid w:val="000D6639"/>
    <w:rsid w:val="000E17E5"/>
    <w:rsid w:val="000E24D8"/>
    <w:rsid w:val="00101F6C"/>
    <w:rsid w:val="00102EA2"/>
    <w:rsid w:val="00103884"/>
    <w:rsid w:val="001102B2"/>
    <w:rsid w:val="001110B5"/>
    <w:rsid w:val="0011449D"/>
    <w:rsid w:val="00117839"/>
    <w:rsid w:val="00117DF7"/>
    <w:rsid w:val="00134765"/>
    <w:rsid w:val="0013591C"/>
    <w:rsid w:val="001366DA"/>
    <w:rsid w:val="00144246"/>
    <w:rsid w:val="00144932"/>
    <w:rsid w:val="001552F1"/>
    <w:rsid w:val="00170D6E"/>
    <w:rsid w:val="00171339"/>
    <w:rsid w:val="00187994"/>
    <w:rsid w:val="001900F7"/>
    <w:rsid w:val="001918D7"/>
    <w:rsid w:val="00192FB6"/>
    <w:rsid w:val="001A0C16"/>
    <w:rsid w:val="001A0FE1"/>
    <w:rsid w:val="001A49E0"/>
    <w:rsid w:val="001B03C4"/>
    <w:rsid w:val="001B6A9F"/>
    <w:rsid w:val="001B6C55"/>
    <w:rsid w:val="001B6FC6"/>
    <w:rsid w:val="001C3AB9"/>
    <w:rsid w:val="001D14DC"/>
    <w:rsid w:val="001D1884"/>
    <w:rsid w:val="001D49F4"/>
    <w:rsid w:val="001D584D"/>
    <w:rsid w:val="001E0625"/>
    <w:rsid w:val="001E0B8C"/>
    <w:rsid w:val="001E53E6"/>
    <w:rsid w:val="001E5762"/>
    <w:rsid w:val="001E6BED"/>
    <w:rsid w:val="001F072C"/>
    <w:rsid w:val="00201176"/>
    <w:rsid w:val="00210052"/>
    <w:rsid w:val="00213069"/>
    <w:rsid w:val="00227EFD"/>
    <w:rsid w:val="002310EA"/>
    <w:rsid w:val="00232560"/>
    <w:rsid w:val="00232F3D"/>
    <w:rsid w:val="00234603"/>
    <w:rsid w:val="00236D77"/>
    <w:rsid w:val="00237024"/>
    <w:rsid w:val="00237E48"/>
    <w:rsid w:val="002415E2"/>
    <w:rsid w:val="002463DC"/>
    <w:rsid w:val="0024685E"/>
    <w:rsid w:val="00250B5E"/>
    <w:rsid w:val="002601D9"/>
    <w:rsid w:val="00260307"/>
    <w:rsid w:val="002711F9"/>
    <w:rsid w:val="002731BD"/>
    <w:rsid w:val="00273A72"/>
    <w:rsid w:val="00280156"/>
    <w:rsid w:val="00290CC8"/>
    <w:rsid w:val="00293597"/>
    <w:rsid w:val="002963BC"/>
    <w:rsid w:val="002A0040"/>
    <w:rsid w:val="002A2619"/>
    <w:rsid w:val="002A3D52"/>
    <w:rsid w:val="002B5103"/>
    <w:rsid w:val="002C22F2"/>
    <w:rsid w:val="002C3EBC"/>
    <w:rsid w:val="002C5A5D"/>
    <w:rsid w:val="002D2913"/>
    <w:rsid w:val="002D599F"/>
    <w:rsid w:val="002E621F"/>
    <w:rsid w:val="002E7221"/>
    <w:rsid w:val="002F6EBC"/>
    <w:rsid w:val="00302830"/>
    <w:rsid w:val="003233CB"/>
    <w:rsid w:val="003266E3"/>
    <w:rsid w:val="00334741"/>
    <w:rsid w:val="0033495F"/>
    <w:rsid w:val="003356A3"/>
    <w:rsid w:val="00341B50"/>
    <w:rsid w:val="00342DE9"/>
    <w:rsid w:val="00356085"/>
    <w:rsid w:val="003560E7"/>
    <w:rsid w:val="00362B13"/>
    <w:rsid w:val="00366B49"/>
    <w:rsid w:val="00372165"/>
    <w:rsid w:val="003730B9"/>
    <w:rsid w:val="00373D0B"/>
    <w:rsid w:val="0037483C"/>
    <w:rsid w:val="003829E4"/>
    <w:rsid w:val="003878B2"/>
    <w:rsid w:val="003909AC"/>
    <w:rsid w:val="00391DA9"/>
    <w:rsid w:val="00392EAE"/>
    <w:rsid w:val="003A550F"/>
    <w:rsid w:val="003A58D0"/>
    <w:rsid w:val="003A59EE"/>
    <w:rsid w:val="003B0F34"/>
    <w:rsid w:val="003B1B93"/>
    <w:rsid w:val="003B5196"/>
    <w:rsid w:val="003B60EC"/>
    <w:rsid w:val="003B6E1B"/>
    <w:rsid w:val="003C592D"/>
    <w:rsid w:val="003C7386"/>
    <w:rsid w:val="003D37F9"/>
    <w:rsid w:val="003D6139"/>
    <w:rsid w:val="003E4E70"/>
    <w:rsid w:val="003E6C8A"/>
    <w:rsid w:val="003F5762"/>
    <w:rsid w:val="003F5A36"/>
    <w:rsid w:val="00402D72"/>
    <w:rsid w:val="004113F1"/>
    <w:rsid w:val="00411A11"/>
    <w:rsid w:val="00413066"/>
    <w:rsid w:val="00413EBF"/>
    <w:rsid w:val="00415E56"/>
    <w:rsid w:val="0042360F"/>
    <w:rsid w:val="00437620"/>
    <w:rsid w:val="00437F67"/>
    <w:rsid w:val="00440A64"/>
    <w:rsid w:val="004455AB"/>
    <w:rsid w:val="00445F26"/>
    <w:rsid w:val="00467004"/>
    <w:rsid w:val="00467527"/>
    <w:rsid w:val="00476E0E"/>
    <w:rsid w:val="00497CC9"/>
    <w:rsid w:val="004A3205"/>
    <w:rsid w:val="004A52D1"/>
    <w:rsid w:val="004B0D10"/>
    <w:rsid w:val="004B6757"/>
    <w:rsid w:val="004C489B"/>
    <w:rsid w:val="004D144C"/>
    <w:rsid w:val="004D37F0"/>
    <w:rsid w:val="004D5F2C"/>
    <w:rsid w:val="004D6B37"/>
    <w:rsid w:val="004D752E"/>
    <w:rsid w:val="004D7FE2"/>
    <w:rsid w:val="004E0662"/>
    <w:rsid w:val="004E1F42"/>
    <w:rsid w:val="004E5BD2"/>
    <w:rsid w:val="004F410D"/>
    <w:rsid w:val="005000F4"/>
    <w:rsid w:val="0050427E"/>
    <w:rsid w:val="00513444"/>
    <w:rsid w:val="0053638D"/>
    <w:rsid w:val="0054694C"/>
    <w:rsid w:val="00555606"/>
    <w:rsid w:val="0056484F"/>
    <w:rsid w:val="005737C0"/>
    <w:rsid w:val="00574FCB"/>
    <w:rsid w:val="005822EA"/>
    <w:rsid w:val="005839EE"/>
    <w:rsid w:val="00591500"/>
    <w:rsid w:val="00597A59"/>
    <w:rsid w:val="005B2DCF"/>
    <w:rsid w:val="005D17D1"/>
    <w:rsid w:val="005D4C38"/>
    <w:rsid w:val="005D727C"/>
    <w:rsid w:val="005D7835"/>
    <w:rsid w:val="005E2614"/>
    <w:rsid w:val="005E4C56"/>
    <w:rsid w:val="005F0739"/>
    <w:rsid w:val="0060148D"/>
    <w:rsid w:val="00605EB6"/>
    <w:rsid w:val="00606AFC"/>
    <w:rsid w:val="006078AB"/>
    <w:rsid w:val="00612F10"/>
    <w:rsid w:val="00615F9D"/>
    <w:rsid w:val="00624D42"/>
    <w:rsid w:val="00627EA3"/>
    <w:rsid w:val="006309CA"/>
    <w:rsid w:val="00631254"/>
    <w:rsid w:val="00632928"/>
    <w:rsid w:val="00635BE8"/>
    <w:rsid w:val="0064035C"/>
    <w:rsid w:val="00640C62"/>
    <w:rsid w:val="0064180C"/>
    <w:rsid w:val="00644B77"/>
    <w:rsid w:val="00646558"/>
    <w:rsid w:val="00653BA0"/>
    <w:rsid w:val="00670261"/>
    <w:rsid w:val="006702AD"/>
    <w:rsid w:val="00673F31"/>
    <w:rsid w:val="006762C1"/>
    <w:rsid w:val="00676DD1"/>
    <w:rsid w:val="006852B4"/>
    <w:rsid w:val="00686B9E"/>
    <w:rsid w:val="00687D91"/>
    <w:rsid w:val="0069320D"/>
    <w:rsid w:val="006A6516"/>
    <w:rsid w:val="006C7693"/>
    <w:rsid w:val="006D164D"/>
    <w:rsid w:val="006D2A08"/>
    <w:rsid w:val="006D3BF7"/>
    <w:rsid w:val="006E1C64"/>
    <w:rsid w:val="006E611A"/>
    <w:rsid w:val="006F5734"/>
    <w:rsid w:val="006F64ED"/>
    <w:rsid w:val="006F74F8"/>
    <w:rsid w:val="007213B3"/>
    <w:rsid w:val="00721708"/>
    <w:rsid w:val="00731AD3"/>
    <w:rsid w:val="00732083"/>
    <w:rsid w:val="00732CBD"/>
    <w:rsid w:val="00760B9A"/>
    <w:rsid w:val="0076548C"/>
    <w:rsid w:val="007729E3"/>
    <w:rsid w:val="00786B93"/>
    <w:rsid w:val="00787C38"/>
    <w:rsid w:val="0079631E"/>
    <w:rsid w:val="00796926"/>
    <w:rsid w:val="007A052B"/>
    <w:rsid w:val="007A2EBB"/>
    <w:rsid w:val="007A4404"/>
    <w:rsid w:val="007B0DEB"/>
    <w:rsid w:val="007B424B"/>
    <w:rsid w:val="007C2257"/>
    <w:rsid w:val="007C2535"/>
    <w:rsid w:val="007C2F86"/>
    <w:rsid w:val="007C42A9"/>
    <w:rsid w:val="007C5D30"/>
    <w:rsid w:val="007D1741"/>
    <w:rsid w:val="007D2B2D"/>
    <w:rsid w:val="007E3FC9"/>
    <w:rsid w:val="007F048D"/>
    <w:rsid w:val="007F17A1"/>
    <w:rsid w:val="007F537C"/>
    <w:rsid w:val="007F55A2"/>
    <w:rsid w:val="0080364B"/>
    <w:rsid w:val="00811ED6"/>
    <w:rsid w:val="00812093"/>
    <w:rsid w:val="00814203"/>
    <w:rsid w:val="00816B2A"/>
    <w:rsid w:val="008222D7"/>
    <w:rsid w:val="008242F5"/>
    <w:rsid w:val="008258B5"/>
    <w:rsid w:val="0083246F"/>
    <w:rsid w:val="00842C38"/>
    <w:rsid w:val="008439FE"/>
    <w:rsid w:val="008529AA"/>
    <w:rsid w:val="00855499"/>
    <w:rsid w:val="00863C1C"/>
    <w:rsid w:val="008651A2"/>
    <w:rsid w:val="00865DD4"/>
    <w:rsid w:val="00872057"/>
    <w:rsid w:val="0087299C"/>
    <w:rsid w:val="00880273"/>
    <w:rsid w:val="00882886"/>
    <w:rsid w:val="0089014F"/>
    <w:rsid w:val="0089371C"/>
    <w:rsid w:val="008A10BF"/>
    <w:rsid w:val="008A1D19"/>
    <w:rsid w:val="008B681B"/>
    <w:rsid w:val="008C7046"/>
    <w:rsid w:val="008D093C"/>
    <w:rsid w:val="008D3A8B"/>
    <w:rsid w:val="008D6A88"/>
    <w:rsid w:val="008E59D3"/>
    <w:rsid w:val="008E64E3"/>
    <w:rsid w:val="0090136C"/>
    <w:rsid w:val="00910685"/>
    <w:rsid w:val="009167C5"/>
    <w:rsid w:val="00916A07"/>
    <w:rsid w:val="00917C6D"/>
    <w:rsid w:val="00922589"/>
    <w:rsid w:val="00922912"/>
    <w:rsid w:val="00932CB8"/>
    <w:rsid w:val="00934B2F"/>
    <w:rsid w:val="009517B9"/>
    <w:rsid w:val="00957285"/>
    <w:rsid w:val="00961AC2"/>
    <w:rsid w:val="009623AC"/>
    <w:rsid w:val="00962FC7"/>
    <w:rsid w:val="00964404"/>
    <w:rsid w:val="00965681"/>
    <w:rsid w:val="00966B47"/>
    <w:rsid w:val="009769E7"/>
    <w:rsid w:val="009777EB"/>
    <w:rsid w:val="00981FA1"/>
    <w:rsid w:val="00987067"/>
    <w:rsid w:val="00993BD1"/>
    <w:rsid w:val="0099587B"/>
    <w:rsid w:val="00997BF0"/>
    <w:rsid w:val="009A1B9B"/>
    <w:rsid w:val="009A50FE"/>
    <w:rsid w:val="009A5C11"/>
    <w:rsid w:val="009B0CCC"/>
    <w:rsid w:val="009B160B"/>
    <w:rsid w:val="009C0C26"/>
    <w:rsid w:val="009C4FE4"/>
    <w:rsid w:val="009D6C40"/>
    <w:rsid w:val="009F1118"/>
    <w:rsid w:val="009F199E"/>
    <w:rsid w:val="009F2E71"/>
    <w:rsid w:val="00A0047E"/>
    <w:rsid w:val="00A01A44"/>
    <w:rsid w:val="00A03CBC"/>
    <w:rsid w:val="00A0413E"/>
    <w:rsid w:val="00A073BF"/>
    <w:rsid w:val="00A1603A"/>
    <w:rsid w:val="00A346FC"/>
    <w:rsid w:val="00A35409"/>
    <w:rsid w:val="00A36899"/>
    <w:rsid w:val="00A4365F"/>
    <w:rsid w:val="00A442D3"/>
    <w:rsid w:val="00A44737"/>
    <w:rsid w:val="00A44741"/>
    <w:rsid w:val="00A519C0"/>
    <w:rsid w:val="00A57901"/>
    <w:rsid w:val="00A6141B"/>
    <w:rsid w:val="00A6226E"/>
    <w:rsid w:val="00A702DC"/>
    <w:rsid w:val="00A724A1"/>
    <w:rsid w:val="00A765FA"/>
    <w:rsid w:val="00A85B11"/>
    <w:rsid w:val="00A92698"/>
    <w:rsid w:val="00A954C9"/>
    <w:rsid w:val="00A95F27"/>
    <w:rsid w:val="00A96769"/>
    <w:rsid w:val="00AA2A9B"/>
    <w:rsid w:val="00AA5287"/>
    <w:rsid w:val="00AA7C80"/>
    <w:rsid w:val="00AB218F"/>
    <w:rsid w:val="00AB2E68"/>
    <w:rsid w:val="00AB3C1B"/>
    <w:rsid w:val="00AD5285"/>
    <w:rsid w:val="00AD55F7"/>
    <w:rsid w:val="00AD7A95"/>
    <w:rsid w:val="00AD7B3E"/>
    <w:rsid w:val="00AF4808"/>
    <w:rsid w:val="00AF6008"/>
    <w:rsid w:val="00AF6551"/>
    <w:rsid w:val="00B00A38"/>
    <w:rsid w:val="00B01A27"/>
    <w:rsid w:val="00B0383E"/>
    <w:rsid w:val="00B106C8"/>
    <w:rsid w:val="00B11C4A"/>
    <w:rsid w:val="00B12FD4"/>
    <w:rsid w:val="00B25C44"/>
    <w:rsid w:val="00B25C7E"/>
    <w:rsid w:val="00B332E4"/>
    <w:rsid w:val="00B41083"/>
    <w:rsid w:val="00B42F9C"/>
    <w:rsid w:val="00B43BE8"/>
    <w:rsid w:val="00B454B0"/>
    <w:rsid w:val="00B52B1F"/>
    <w:rsid w:val="00B7349B"/>
    <w:rsid w:val="00B75100"/>
    <w:rsid w:val="00B768F3"/>
    <w:rsid w:val="00B81015"/>
    <w:rsid w:val="00B81A13"/>
    <w:rsid w:val="00B9202B"/>
    <w:rsid w:val="00B96744"/>
    <w:rsid w:val="00BA5FB3"/>
    <w:rsid w:val="00BB2163"/>
    <w:rsid w:val="00BB6ECC"/>
    <w:rsid w:val="00BB7B9C"/>
    <w:rsid w:val="00BB7FAA"/>
    <w:rsid w:val="00BC0CFB"/>
    <w:rsid w:val="00BC783A"/>
    <w:rsid w:val="00BD52B7"/>
    <w:rsid w:val="00BD6142"/>
    <w:rsid w:val="00BE1109"/>
    <w:rsid w:val="00BE13BC"/>
    <w:rsid w:val="00BE3D8B"/>
    <w:rsid w:val="00BE6060"/>
    <w:rsid w:val="00BE71F0"/>
    <w:rsid w:val="00BF1E68"/>
    <w:rsid w:val="00BF4CF7"/>
    <w:rsid w:val="00BF4EBC"/>
    <w:rsid w:val="00BF6899"/>
    <w:rsid w:val="00C01CE0"/>
    <w:rsid w:val="00C0610F"/>
    <w:rsid w:val="00C07656"/>
    <w:rsid w:val="00C24838"/>
    <w:rsid w:val="00C26833"/>
    <w:rsid w:val="00C3027D"/>
    <w:rsid w:val="00C32665"/>
    <w:rsid w:val="00C454D9"/>
    <w:rsid w:val="00C5037E"/>
    <w:rsid w:val="00C603C0"/>
    <w:rsid w:val="00C62F86"/>
    <w:rsid w:val="00C70F40"/>
    <w:rsid w:val="00C75E52"/>
    <w:rsid w:val="00C809F0"/>
    <w:rsid w:val="00C85BB7"/>
    <w:rsid w:val="00C90030"/>
    <w:rsid w:val="00C91917"/>
    <w:rsid w:val="00CA0D22"/>
    <w:rsid w:val="00CA0DAE"/>
    <w:rsid w:val="00CA213B"/>
    <w:rsid w:val="00CA5DE0"/>
    <w:rsid w:val="00CB1827"/>
    <w:rsid w:val="00CB2384"/>
    <w:rsid w:val="00CB58E9"/>
    <w:rsid w:val="00CB747C"/>
    <w:rsid w:val="00CC728C"/>
    <w:rsid w:val="00CD44C5"/>
    <w:rsid w:val="00CD4866"/>
    <w:rsid w:val="00CE1CB6"/>
    <w:rsid w:val="00CE7574"/>
    <w:rsid w:val="00CF491A"/>
    <w:rsid w:val="00CF62CD"/>
    <w:rsid w:val="00CF79CA"/>
    <w:rsid w:val="00D068A4"/>
    <w:rsid w:val="00D068AB"/>
    <w:rsid w:val="00D073B1"/>
    <w:rsid w:val="00D1002B"/>
    <w:rsid w:val="00D10990"/>
    <w:rsid w:val="00D11DBC"/>
    <w:rsid w:val="00D12142"/>
    <w:rsid w:val="00D149F5"/>
    <w:rsid w:val="00D20082"/>
    <w:rsid w:val="00D21D06"/>
    <w:rsid w:val="00D23144"/>
    <w:rsid w:val="00D234EE"/>
    <w:rsid w:val="00D251C2"/>
    <w:rsid w:val="00D3328D"/>
    <w:rsid w:val="00D40242"/>
    <w:rsid w:val="00D44FD3"/>
    <w:rsid w:val="00D4542F"/>
    <w:rsid w:val="00D460F3"/>
    <w:rsid w:val="00D502F6"/>
    <w:rsid w:val="00D623FD"/>
    <w:rsid w:val="00D66648"/>
    <w:rsid w:val="00D7085F"/>
    <w:rsid w:val="00D80B58"/>
    <w:rsid w:val="00D81EFF"/>
    <w:rsid w:val="00D83EDB"/>
    <w:rsid w:val="00D84517"/>
    <w:rsid w:val="00D8472C"/>
    <w:rsid w:val="00D874B9"/>
    <w:rsid w:val="00D95C0E"/>
    <w:rsid w:val="00DA66B1"/>
    <w:rsid w:val="00DB1B3D"/>
    <w:rsid w:val="00DB2F53"/>
    <w:rsid w:val="00DC7CFB"/>
    <w:rsid w:val="00DD076D"/>
    <w:rsid w:val="00DD2387"/>
    <w:rsid w:val="00DD5E8C"/>
    <w:rsid w:val="00DE313B"/>
    <w:rsid w:val="00E02011"/>
    <w:rsid w:val="00E034E6"/>
    <w:rsid w:val="00E03DA0"/>
    <w:rsid w:val="00E079B4"/>
    <w:rsid w:val="00E2609B"/>
    <w:rsid w:val="00E360B9"/>
    <w:rsid w:val="00E37E9C"/>
    <w:rsid w:val="00E5576C"/>
    <w:rsid w:val="00E572F4"/>
    <w:rsid w:val="00E57509"/>
    <w:rsid w:val="00E64000"/>
    <w:rsid w:val="00E65F8D"/>
    <w:rsid w:val="00E67362"/>
    <w:rsid w:val="00E67BE3"/>
    <w:rsid w:val="00E758C9"/>
    <w:rsid w:val="00E8611F"/>
    <w:rsid w:val="00EA0D75"/>
    <w:rsid w:val="00EA5D44"/>
    <w:rsid w:val="00EA71F4"/>
    <w:rsid w:val="00EB5459"/>
    <w:rsid w:val="00EC0341"/>
    <w:rsid w:val="00EC0962"/>
    <w:rsid w:val="00EC489C"/>
    <w:rsid w:val="00EC513E"/>
    <w:rsid w:val="00EC571E"/>
    <w:rsid w:val="00ED4DFC"/>
    <w:rsid w:val="00EE2731"/>
    <w:rsid w:val="00EE351C"/>
    <w:rsid w:val="00EF7614"/>
    <w:rsid w:val="00EF7D50"/>
    <w:rsid w:val="00F0265E"/>
    <w:rsid w:val="00F076DD"/>
    <w:rsid w:val="00F10C9A"/>
    <w:rsid w:val="00F12611"/>
    <w:rsid w:val="00F16170"/>
    <w:rsid w:val="00F22C9C"/>
    <w:rsid w:val="00F26D38"/>
    <w:rsid w:val="00F34D52"/>
    <w:rsid w:val="00F351EF"/>
    <w:rsid w:val="00F40727"/>
    <w:rsid w:val="00F42F52"/>
    <w:rsid w:val="00F44211"/>
    <w:rsid w:val="00F46E99"/>
    <w:rsid w:val="00F50050"/>
    <w:rsid w:val="00F518E8"/>
    <w:rsid w:val="00F52366"/>
    <w:rsid w:val="00F5351F"/>
    <w:rsid w:val="00F53DB9"/>
    <w:rsid w:val="00F565AC"/>
    <w:rsid w:val="00F57633"/>
    <w:rsid w:val="00F71159"/>
    <w:rsid w:val="00F8517A"/>
    <w:rsid w:val="00F85D93"/>
    <w:rsid w:val="00F872E4"/>
    <w:rsid w:val="00F96146"/>
    <w:rsid w:val="00F962E2"/>
    <w:rsid w:val="00FB095F"/>
    <w:rsid w:val="00FB1D8F"/>
    <w:rsid w:val="00FB5FF7"/>
    <w:rsid w:val="00FB7D48"/>
    <w:rsid w:val="00FC678D"/>
    <w:rsid w:val="00FD6818"/>
    <w:rsid w:val="00FF09E0"/>
    <w:rsid w:val="00FF1551"/>
    <w:rsid w:val="00FF4F90"/>
    <w:rsid w:val="00FF74DB"/>
    <w:rsid w:val="012B3B40"/>
    <w:rsid w:val="0533140C"/>
    <w:rsid w:val="056D7AB7"/>
    <w:rsid w:val="072C1ACB"/>
    <w:rsid w:val="0EE44261"/>
    <w:rsid w:val="0FE7DB7F"/>
    <w:rsid w:val="0FF005BD"/>
    <w:rsid w:val="131312EA"/>
    <w:rsid w:val="138E699F"/>
    <w:rsid w:val="169126A9"/>
    <w:rsid w:val="18813C2D"/>
    <w:rsid w:val="1B9FF6D1"/>
    <w:rsid w:val="1FFDDB20"/>
    <w:rsid w:val="21CE43A3"/>
    <w:rsid w:val="27374AF7"/>
    <w:rsid w:val="2746F0BA"/>
    <w:rsid w:val="27F43865"/>
    <w:rsid w:val="2809781B"/>
    <w:rsid w:val="2EDB7DA3"/>
    <w:rsid w:val="2F51DEE5"/>
    <w:rsid w:val="2FBFE9B7"/>
    <w:rsid w:val="31687A66"/>
    <w:rsid w:val="32F32173"/>
    <w:rsid w:val="335F6574"/>
    <w:rsid w:val="33B7DF2A"/>
    <w:rsid w:val="33CFF52F"/>
    <w:rsid w:val="33DE0913"/>
    <w:rsid w:val="359969F1"/>
    <w:rsid w:val="377985FD"/>
    <w:rsid w:val="37D61D7F"/>
    <w:rsid w:val="385E6004"/>
    <w:rsid w:val="390B73A4"/>
    <w:rsid w:val="397FCD3E"/>
    <w:rsid w:val="3A496693"/>
    <w:rsid w:val="3AED0BA9"/>
    <w:rsid w:val="3B6379D0"/>
    <w:rsid w:val="3BFFAAC3"/>
    <w:rsid w:val="3DDFDAE1"/>
    <w:rsid w:val="3FDF6CAC"/>
    <w:rsid w:val="3FF77693"/>
    <w:rsid w:val="3FFE8281"/>
    <w:rsid w:val="3FFF4690"/>
    <w:rsid w:val="40B96249"/>
    <w:rsid w:val="439D5DAE"/>
    <w:rsid w:val="43DF3241"/>
    <w:rsid w:val="47401E03"/>
    <w:rsid w:val="47BBD474"/>
    <w:rsid w:val="4A6D7132"/>
    <w:rsid w:val="4C3D2619"/>
    <w:rsid w:val="4DD335D9"/>
    <w:rsid w:val="4F78FE32"/>
    <w:rsid w:val="4FFB7AFC"/>
    <w:rsid w:val="4FFD0DAF"/>
    <w:rsid w:val="4FFD42DA"/>
    <w:rsid w:val="525A7D00"/>
    <w:rsid w:val="526470C1"/>
    <w:rsid w:val="551E4B66"/>
    <w:rsid w:val="57586395"/>
    <w:rsid w:val="577E9FB0"/>
    <w:rsid w:val="57FBA18C"/>
    <w:rsid w:val="5D7DCC97"/>
    <w:rsid w:val="5DCFF904"/>
    <w:rsid w:val="5EEFA29A"/>
    <w:rsid w:val="5EF516AD"/>
    <w:rsid w:val="5FF13C7A"/>
    <w:rsid w:val="5FFF2EFF"/>
    <w:rsid w:val="62FDBC9E"/>
    <w:rsid w:val="64F67783"/>
    <w:rsid w:val="66F32D1D"/>
    <w:rsid w:val="698B7990"/>
    <w:rsid w:val="6ACD2E7E"/>
    <w:rsid w:val="6D7751A8"/>
    <w:rsid w:val="6D9D0209"/>
    <w:rsid w:val="6DCF7AC4"/>
    <w:rsid w:val="6F1C2EF9"/>
    <w:rsid w:val="6F650DAA"/>
    <w:rsid w:val="6F6F2929"/>
    <w:rsid w:val="6FAF1CA5"/>
    <w:rsid w:val="6FCB4ED1"/>
    <w:rsid w:val="6FDF81EB"/>
    <w:rsid w:val="6FED0756"/>
    <w:rsid w:val="6FFB2CC1"/>
    <w:rsid w:val="711704DB"/>
    <w:rsid w:val="736C0CD6"/>
    <w:rsid w:val="73A29EEF"/>
    <w:rsid w:val="747BC56B"/>
    <w:rsid w:val="755FF8D6"/>
    <w:rsid w:val="757F06AD"/>
    <w:rsid w:val="75EF08EC"/>
    <w:rsid w:val="75FC2AA8"/>
    <w:rsid w:val="766A728E"/>
    <w:rsid w:val="776F3E9F"/>
    <w:rsid w:val="77C771FD"/>
    <w:rsid w:val="77ECA9C4"/>
    <w:rsid w:val="77FE765C"/>
    <w:rsid w:val="77FF2134"/>
    <w:rsid w:val="78FBD66E"/>
    <w:rsid w:val="79FF4FF4"/>
    <w:rsid w:val="7AFF6D71"/>
    <w:rsid w:val="7BBF62C9"/>
    <w:rsid w:val="7BC21317"/>
    <w:rsid w:val="7BDCFB14"/>
    <w:rsid w:val="7BE8FB4B"/>
    <w:rsid w:val="7BFBAD93"/>
    <w:rsid w:val="7BFF7078"/>
    <w:rsid w:val="7C6DA727"/>
    <w:rsid w:val="7DB5BCBD"/>
    <w:rsid w:val="7DE2B307"/>
    <w:rsid w:val="7DF6E29E"/>
    <w:rsid w:val="7E252AC5"/>
    <w:rsid w:val="7ED24BE0"/>
    <w:rsid w:val="7ED7B052"/>
    <w:rsid w:val="7EFC45DE"/>
    <w:rsid w:val="7F37A087"/>
    <w:rsid w:val="7F3F084F"/>
    <w:rsid w:val="7F514FCC"/>
    <w:rsid w:val="7F5781D9"/>
    <w:rsid w:val="7F694E29"/>
    <w:rsid w:val="7F6C2E11"/>
    <w:rsid w:val="7F7BD9D8"/>
    <w:rsid w:val="7FB753E8"/>
    <w:rsid w:val="7FB9A71A"/>
    <w:rsid w:val="7FBF311D"/>
    <w:rsid w:val="7FDE9A00"/>
    <w:rsid w:val="7FE5C7CF"/>
    <w:rsid w:val="7FF7EBBA"/>
    <w:rsid w:val="7FFF1A84"/>
    <w:rsid w:val="7FFFD60E"/>
    <w:rsid w:val="7FFFF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EE2DC"/>
  <w15:docId w15:val="{44791119-087A-4593-9AE4-2E7F91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numId w:val="3"/>
      </w:numPr>
      <w:spacing w:before="260" w:after="260" w:line="416" w:lineRule="auto"/>
      <w:outlineLvl w:val="2"/>
    </w:pPr>
    <w:rPr>
      <w:rFonts w:eastAsia="微软雅黑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annotation subject"/>
    <w:basedOn w:val="a5"/>
    <w:next w:val="a5"/>
    <w:link w:val="a8"/>
    <w:uiPriority w:val="99"/>
    <w:unhideWhenUsed/>
    <w:qFormat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rPr>
      <w:sz w:val="24"/>
      <w:szCs w:val="24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f1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"/>
    <w:qFormat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="微软雅黑" w:hAnsiTheme="minorHAnsi" w:cstheme="minorBidi"/>
      <w:b/>
      <w:bCs/>
      <w:kern w:val="44"/>
      <w:sz w:val="36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="微软雅黑" w:hAnsiTheme="minorHAnsi" w:cstheme="minorBidi"/>
      <w:b/>
      <w:bCs/>
      <w:kern w:val="2"/>
      <w:sz w:val="30"/>
      <w:szCs w:val="32"/>
    </w:rPr>
  </w:style>
  <w:style w:type="paragraph" w:customStyle="1" w:styleId="32">
    <w:name w:val="列出段落3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主题 字符"/>
    <w:basedOn w:val="a6"/>
    <w:link w:val="a7"/>
    <w:uiPriority w:val="99"/>
    <w:qFormat/>
    <w:rPr>
      <w:b/>
      <w:bCs/>
    </w:rPr>
  </w:style>
  <w:style w:type="character" w:customStyle="1" w:styleId="a4">
    <w:name w:val="批注框文本 字符"/>
    <w:basedOn w:val="a0"/>
    <w:link w:val="a3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paragraph" w:customStyle="1" w:styleId="western">
    <w:name w:val="western"/>
    <w:qFormat/>
    <w:rPr>
      <w:rFonts w:ascii="serif" w:eastAsia="serif" w:hAnsi="serif"/>
    </w:rPr>
  </w:style>
  <w:style w:type="character" w:customStyle="1" w:styleId="jsonkey1">
    <w:name w:val="json_key1"/>
    <w:basedOn w:val="a0"/>
    <w:qFormat/>
    <w:rPr>
      <w:b/>
      <w:bCs/>
      <w:color w:val="92278F"/>
    </w:rPr>
  </w:style>
  <w:style w:type="character" w:customStyle="1" w:styleId="jsonstring1">
    <w:name w:val="json_string1"/>
    <w:basedOn w:val="a0"/>
    <w:qFormat/>
    <w:rPr>
      <w:b/>
      <w:bCs/>
      <w:color w:val="3AB54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api.trads.healthlink.cn/dreadDisease/subscribe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5.67:8781/dreadDisease/subscribeSevereDisea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D12F68-7E79-427A-9748-AA647C489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47</Pages>
  <Words>4626</Words>
  <Characters>26369</Characters>
  <Application>Microsoft Office Word</Application>
  <DocSecurity>0</DocSecurity>
  <Lines>219</Lines>
  <Paragraphs>61</Paragraphs>
  <ScaleCrop>false</ScaleCrop>
  <Company/>
  <LinksUpToDate>false</LinksUpToDate>
  <CharactersWithSpaces>30934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968</cp:revision>
  <dcterms:created xsi:type="dcterms:W3CDTF">2018-01-23T23:15:00Z</dcterms:created>
  <dcterms:modified xsi:type="dcterms:W3CDTF">2020-05-08T06:22:00Z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