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5EABF282" w:rsidR="001B6800" w:rsidRDefault="00992234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r w:rsidR="00166543">
        <w:rPr>
          <w:lang w:eastAsia="zh-CN"/>
        </w:rPr>
        <w:t>XX</w:t>
      </w:r>
      <w:r w:rsidR="00C234A3" w:rsidRPr="00C234A3">
        <w:rPr>
          <w:rFonts w:hint="eastAsia"/>
          <w:lang w:eastAsia="zh-CN"/>
        </w:rPr>
        <w:t>项目</w:t>
      </w:r>
    </w:p>
    <w:p w14:paraId="74BBB2AC" w14:textId="77777777" w:rsidR="001B6800" w:rsidRDefault="005877CC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A0CC97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23021">
        <w:rPr>
          <w:rFonts w:hint="eastAsia"/>
          <w:lang w:eastAsia="zh-CN"/>
        </w:rPr>
        <w:t>21012</w:t>
      </w:r>
      <w:r w:rsidR="00AF67A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7A3F14FE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partener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53075">
        <w:rPr>
          <w:rFonts w:ascii="宋体" w:eastAsia="宋体" w:hAnsi="宋体" w:cs="宋体"/>
        </w:rPr>
        <w:t>XXX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lastRenderedPageBreak/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67F8C26" w:rsidR="00152F5B" w:rsidRDefault="0050798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1913" w:type="dxa"/>
          </w:tcPr>
          <w:p w14:paraId="50AC65F1" w14:textId="56306CF6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</w:t>
      </w:r>
      <w:proofErr w:type="gramStart"/>
      <w:r w:rsidRPr="00BD7CEB">
        <w:rPr>
          <w:rFonts w:ascii="宋体" w:eastAsia="宋体" w:hAnsi="宋体" w:cs="宋体"/>
        </w:rPr>
        <w:t>data</w:t>
      </w:r>
      <w:proofErr w:type="gramEnd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623D8253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XXXXX</w:t>
      </w:r>
      <w:r>
        <w:rPr>
          <w:rFonts w:ascii="宋体" w:eastAsia="宋体" w:hAnsi="宋体" w:cs="宋体" w:hint="eastAsia"/>
        </w:rPr>
        <w:t>"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1B6800" w14:paraId="0641FAA5" w14:textId="77777777" w:rsidTr="00E321D9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E321D9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E321D9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E321D9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7066A4B8" w14:textId="1EF04E65" w:rsidR="009F6E2D" w:rsidRDefault="009F6E2D" w:rsidP="009F6E2D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7" w:name="_Toc27049"/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>
        <w:rPr>
          <w:rStyle w:val="1Char"/>
          <w:rFonts w:ascii="宋体" w:eastAsia="宋体" w:hAnsi="宋体" w:cs="宋体" w:hint="eastAsia"/>
        </w:rPr>
        <w:t>备案接口</w:t>
      </w:r>
    </w:p>
    <w:p w14:paraId="2CCA0A93" w14:textId="592C786E" w:rsidR="009F6E2D" w:rsidRDefault="008F02C8" w:rsidP="008F02C8">
      <w:pPr>
        <w:pStyle w:val="2"/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2D">
        <w:rPr>
          <w:rFonts w:hint="eastAsia"/>
        </w:rPr>
        <w:t>功能描述</w:t>
      </w:r>
    </w:p>
    <w:p w14:paraId="5E047A40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6CD2C2B6" w14:textId="1A3FFE6C" w:rsidR="009F6E2D" w:rsidRDefault="008F02C8" w:rsidP="008F02C8">
      <w:pPr>
        <w:pStyle w:val="2"/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E2D">
        <w:rPr>
          <w:rFonts w:hint="eastAsia"/>
        </w:rPr>
        <w:t>请求方式</w:t>
      </w:r>
    </w:p>
    <w:p w14:paraId="6C84BBAC" w14:textId="5A7F903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ACCC986" w14:textId="21809158" w:rsidR="0069531D" w:rsidRPr="0069531D" w:rsidRDefault="0069531D" w:rsidP="0069531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  <w:r w:rsidR="00B430D4">
        <w:rPr>
          <w:rFonts w:ascii="宋体" w:eastAsia="宋体" w:hAnsi="宋体" w:cs="宋体" w:hint="eastAsia"/>
        </w:rPr>
        <w:t>及密钥</w:t>
      </w:r>
    </w:p>
    <w:p w14:paraId="3B20A38E" w14:textId="38D4F6A1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接口地址</w:t>
      </w:r>
    </w:p>
    <w:p w14:paraId="6E2F51FB" w14:textId="051ADBB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50798B">
        <w:rPr>
          <w:rFonts w:ascii="宋体" w:eastAsia="宋体" w:hAnsi="宋体" w:cs="宋体"/>
        </w:rPr>
        <w:t>XXX</w:t>
      </w:r>
    </w:p>
    <w:p w14:paraId="2868EA65" w14:textId="0B967A4B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50798B">
        <w:rPr>
          <w:rFonts w:ascii="宋体" w:eastAsia="宋体" w:hAnsi="宋体" w:cs="宋体"/>
        </w:rPr>
        <w:t>XXX</w:t>
      </w:r>
    </w:p>
    <w:p w14:paraId="5BF4E0DC" w14:textId="77777777" w:rsidR="009F6E2D" w:rsidRDefault="009F6E2D" w:rsidP="009F6E2D">
      <w:pPr>
        <w:spacing w:beforeLines="50" w:before="156" w:afterLines="50" w:after="156"/>
        <w:rPr>
          <w:rFonts w:ascii="宋体" w:eastAsia="宋体" w:hAnsi="宋体" w:cs="宋体"/>
        </w:rPr>
      </w:pPr>
    </w:p>
    <w:p w14:paraId="5C632C4A" w14:textId="6B30D01B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请求参数</w:t>
      </w:r>
    </w:p>
    <w:p w14:paraId="63A700F3" w14:textId="2BD6393F" w:rsidR="009F6E2D" w:rsidRDefault="009F6E2D" w:rsidP="009F6E2D">
      <w:pPr>
        <w:pStyle w:val="3"/>
      </w:pPr>
      <w:r>
        <w:rPr>
          <w:rFonts w:hint="eastAsia"/>
        </w:rPr>
        <w:t>4.1</w:t>
      </w:r>
      <w:r w:rsidR="0050798B">
        <w:rPr>
          <w:rFonts w:hint="eastAsia"/>
        </w:rPr>
        <w:t>X</w:t>
      </w:r>
      <w:r w:rsidR="0050798B">
        <w:t>XXXX</w:t>
      </w:r>
      <w:r w:rsidR="00F640F7" w:rsidRPr="00F640F7">
        <w:rPr>
          <w:rFonts w:hint="eastAsia"/>
        </w:rPr>
        <w:t>项目</w:t>
      </w:r>
    </w:p>
    <w:p w14:paraId="18DC63F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57F9F5" w14:textId="7AE9F26D" w:rsidR="009F6E2D" w:rsidRDefault="006174E9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9F6E2D">
        <w:rPr>
          <w:rFonts w:ascii="宋体" w:eastAsia="宋体" w:hAnsi="宋体" w:cs="宋体" w:hint="eastAsia"/>
        </w:rPr>
        <w:tab/>
        <w:t>"</w:t>
      </w:r>
      <w:proofErr w:type="gramStart"/>
      <w:r w:rsidR="009F6E2D">
        <w:rPr>
          <w:rFonts w:ascii="宋体" w:eastAsia="宋体" w:hAnsi="宋体" w:cs="宋体" w:hint="eastAsia"/>
        </w:rPr>
        <w:t>channel</w:t>
      </w:r>
      <w:proofErr w:type="gramEnd"/>
      <w:r w:rsidR="009F6E2D">
        <w:rPr>
          <w:rFonts w:ascii="宋体" w:eastAsia="宋体" w:hAnsi="宋体" w:cs="宋体" w:hint="eastAsia"/>
        </w:rPr>
        <w:t>": "</w:t>
      </w:r>
      <w:r w:rsidR="0050798B">
        <w:rPr>
          <w:rFonts w:ascii="宋体" w:eastAsia="宋体" w:hAnsi="宋体" w:cs="宋体"/>
        </w:rPr>
        <w:t>XXX</w:t>
      </w:r>
      <w:r w:rsidR="009F6E2D">
        <w:rPr>
          <w:rFonts w:ascii="宋体" w:eastAsia="宋体" w:hAnsi="宋体" w:cs="宋体" w:hint="eastAsia"/>
        </w:rPr>
        <w:t>",</w:t>
      </w:r>
    </w:p>
    <w:p w14:paraId="6E1D265C" w14:textId="2CA434AF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640E54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宋体" w:eastAsia="宋体" w:hAnsi="宋体" w:cs="宋体" w:hint="eastAsia"/>
        </w:rPr>
        <w:t>",</w:t>
      </w:r>
    </w:p>
    <w:p w14:paraId="6F55891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F78FF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0005AA8" w14:textId="77777777" w:rsidR="009F6E2D" w:rsidRPr="00755414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48A2B426" w14:textId="17327A68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046464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"mobile1": "1356884901",</w:t>
      </w:r>
    </w:p>
    <w:p w14:paraId="24E5FCD5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262147D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5CE532E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"1990-01-01",</w:t>
      </w:r>
    </w:p>
    <w:p w14:paraId="3759F58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112C685A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FABFC4A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33FA9A8B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3007A3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0178F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12E84DCF" w14:textId="4B50B0C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proofErr w:type="spellStart"/>
      <w:r w:rsidR="00D81E65">
        <w:rPr>
          <w:rFonts w:ascii="宋体" w:eastAsia="宋体" w:hAnsi="宋体" w:cs="宋体"/>
        </w:rPr>
        <w:t>card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"2</w:t>
      </w:r>
      <w:r>
        <w:rPr>
          <w:rFonts w:ascii="宋体" w:eastAsia="宋体" w:hAnsi="宋体" w:cs="宋体"/>
        </w:rPr>
        <w:t>98983123123</w:t>
      </w:r>
      <w:r>
        <w:rPr>
          <w:rFonts w:ascii="宋体" w:eastAsia="宋体" w:hAnsi="宋体" w:cs="宋体" w:hint="eastAsia"/>
        </w:rPr>
        <w:t>",</w:t>
      </w:r>
    </w:p>
    <w:p w14:paraId="74FDB5C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"20",</w:t>
      </w:r>
    </w:p>
    <w:p w14:paraId="4434246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</w:t>
      </w:r>
    </w:p>
    <w:p w14:paraId="5BED1201" w14:textId="69E01662" w:rsidR="009F6E2D" w:rsidRDefault="009F6E2D" w:rsidP="0032783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7F46938" w14:textId="26BFF5A7" w:rsidR="009F6E2D" w:rsidRDefault="009F6E2D" w:rsidP="00B6112E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参数说明</w:t>
      </w:r>
    </w:p>
    <w:tbl>
      <w:tblPr>
        <w:tblStyle w:val="a7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9F6E2D" w14:paraId="7CCE4011" w14:textId="77777777" w:rsidTr="006C2D31">
        <w:trPr>
          <w:trHeight w:val="464"/>
        </w:trPr>
        <w:tc>
          <w:tcPr>
            <w:tcW w:w="1472" w:type="dxa"/>
          </w:tcPr>
          <w:p w14:paraId="567567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71004D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397A21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5B322E2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2F20D02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14:paraId="18DD4C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3C18D2AA" w14:textId="77777777" w:rsidTr="006C2D31">
        <w:tc>
          <w:tcPr>
            <w:tcW w:w="1472" w:type="dxa"/>
          </w:tcPr>
          <w:p w14:paraId="0F7CC8A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129BD7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955D35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9AC13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7F470B9" w14:textId="3CCFEB6A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2096" w:type="dxa"/>
          </w:tcPr>
          <w:p w14:paraId="47950C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FEE2958" w14:textId="77777777" w:rsidTr="006C2D31">
        <w:tc>
          <w:tcPr>
            <w:tcW w:w="1472" w:type="dxa"/>
          </w:tcPr>
          <w:p w14:paraId="1F56947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232" w:type="dxa"/>
          </w:tcPr>
          <w:p w14:paraId="578A180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67C8C85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BA9ED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E6CE497" w14:textId="1C101722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</w:t>
            </w:r>
          </w:p>
        </w:tc>
        <w:tc>
          <w:tcPr>
            <w:tcW w:w="2096" w:type="dxa"/>
          </w:tcPr>
          <w:p w14:paraId="728A551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887CF8B" w14:textId="77777777" w:rsidTr="006C2D31">
        <w:tc>
          <w:tcPr>
            <w:tcW w:w="1472" w:type="dxa"/>
          </w:tcPr>
          <w:p w14:paraId="2EB4E96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6D6B56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9D618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56E0F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A46DB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6" w:type="dxa"/>
          </w:tcPr>
          <w:p w14:paraId="6B72A74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9F6E2D" w14:paraId="20363C09" w14:textId="77777777" w:rsidTr="006C2D31">
        <w:tc>
          <w:tcPr>
            <w:tcW w:w="1472" w:type="dxa"/>
          </w:tcPr>
          <w:p w14:paraId="125C6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E9D39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70AD09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62D52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F978C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3EDAD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09AF29F" w14:textId="77777777" w:rsidTr="006C2D31">
        <w:tc>
          <w:tcPr>
            <w:tcW w:w="1472" w:type="dxa"/>
          </w:tcPr>
          <w:p w14:paraId="5BA9DE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ex</w:t>
            </w:r>
          </w:p>
        </w:tc>
        <w:tc>
          <w:tcPr>
            <w:tcW w:w="1232" w:type="dxa"/>
          </w:tcPr>
          <w:p w14:paraId="1EB8FFE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3A3D1C1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56AEDB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022ED6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6" w:type="dxa"/>
          </w:tcPr>
          <w:p w14:paraId="59F4702F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1180ADD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9F6E2D" w14:paraId="3D8B25A9" w14:textId="77777777" w:rsidTr="006C2D31">
        <w:tc>
          <w:tcPr>
            <w:tcW w:w="1472" w:type="dxa"/>
          </w:tcPr>
          <w:p w14:paraId="235A70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5F9A442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C345BD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B4F7C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C91E2D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3B6F96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50A72CC" w14:textId="77777777" w:rsidTr="006C2D31">
        <w:tc>
          <w:tcPr>
            <w:tcW w:w="1472" w:type="dxa"/>
          </w:tcPr>
          <w:p w14:paraId="1E3089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470B79C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1E4CDAB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56F29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A33A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14:paraId="551B11D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0A8850B5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A8CDCF0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7904AAF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31FC6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9F6E2D" w14:paraId="7589A2BD" w14:textId="77777777" w:rsidTr="006C2D31">
        <w:tc>
          <w:tcPr>
            <w:tcW w:w="1472" w:type="dxa"/>
          </w:tcPr>
          <w:p w14:paraId="6CE2C3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27C1C6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E596C4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79CFFF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D13BA7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6" w:type="dxa"/>
          </w:tcPr>
          <w:p w14:paraId="28E508A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600DD2A3" w14:textId="77777777" w:rsidTr="006C2D31">
        <w:tc>
          <w:tcPr>
            <w:tcW w:w="1472" w:type="dxa"/>
          </w:tcPr>
          <w:p w14:paraId="3C3536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14:paraId="60687C3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14:paraId="23718FB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220A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4CAF4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19229D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5E523A76" w14:textId="77777777" w:rsidTr="006C2D31">
        <w:tc>
          <w:tcPr>
            <w:tcW w:w="1472" w:type="dxa"/>
          </w:tcPr>
          <w:p w14:paraId="0D56A4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14:paraId="4FED36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5A4C7EA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3A3D53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366A5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599F4D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9F6E2D" w14:paraId="22F5970F" w14:textId="77777777" w:rsidTr="006C2D31">
        <w:tc>
          <w:tcPr>
            <w:tcW w:w="1472" w:type="dxa"/>
          </w:tcPr>
          <w:p w14:paraId="1399A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14:paraId="095D661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5F218B2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4E4C72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B9683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EE06E5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9F6E2D" w14:paraId="48F4B7F6" w14:textId="77777777" w:rsidTr="006C2D31">
        <w:tc>
          <w:tcPr>
            <w:tcW w:w="1472" w:type="dxa"/>
          </w:tcPr>
          <w:p w14:paraId="42B0EEA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18C0F64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3DB3F72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C1E51D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366C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CEADB8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610B401" w14:textId="77777777" w:rsidTr="006C2D31">
        <w:tc>
          <w:tcPr>
            <w:tcW w:w="1472" w:type="dxa"/>
          </w:tcPr>
          <w:p w14:paraId="6F42441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5C3BEE0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0226F5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A25E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221A0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A4E39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6CDB83" w14:textId="77777777" w:rsidTr="006C2D31">
        <w:tc>
          <w:tcPr>
            <w:tcW w:w="1472" w:type="dxa"/>
          </w:tcPr>
          <w:p w14:paraId="19D656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4EC987D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46D29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D96C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2159AB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14:paraId="21DDDDF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799F58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9F6E2D" w14:paraId="5C04B2CA" w14:textId="77777777" w:rsidTr="006C2D31">
        <w:tc>
          <w:tcPr>
            <w:tcW w:w="1472" w:type="dxa"/>
          </w:tcPr>
          <w:p w14:paraId="132E158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69FC5C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11752B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5701BDC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8D9971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E8712F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EF0840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F1AF3C6" w14:textId="77777777" w:rsidTr="006C2D31">
        <w:tc>
          <w:tcPr>
            <w:tcW w:w="1472" w:type="dxa"/>
          </w:tcPr>
          <w:p w14:paraId="3B4BD17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14:paraId="66AF932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78AD1F99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24A2280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E60F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3FF9A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3FCC63B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11D4EE4" w14:textId="77777777" w:rsidTr="006C2D31">
        <w:tc>
          <w:tcPr>
            <w:tcW w:w="1472" w:type="dxa"/>
          </w:tcPr>
          <w:p w14:paraId="6806A98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14:paraId="62A370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30D5BF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28CE42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1219571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712F5D5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D599212" w14:textId="77777777" w:rsidTr="006C2D31">
        <w:tc>
          <w:tcPr>
            <w:tcW w:w="1472" w:type="dxa"/>
          </w:tcPr>
          <w:p w14:paraId="1C684AC9" w14:textId="3AFB98EB" w:rsidR="009F6E2D" w:rsidRDefault="00E86324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9F6E2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6809BF35" w14:textId="2D5A60C3" w:rsidR="009F6E2D" w:rsidRDefault="00E86324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</w:t>
            </w:r>
            <w:r w:rsidR="009F6E2D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846" w:type="dxa"/>
          </w:tcPr>
          <w:p w14:paraId="58F94B50" w14:textId="29B6B8A9" w:rsidR="009F6E2D" w:rsidRDefault="006809FE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CB2DF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AEC71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31811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04598A0" w14:textId="736269C3" w:rsidR="009F6E2D" w:rsidRDefault="00B44BB8" w:rsidP="00B44BB8">
      <w:pPr>
        <w:pStyle w:val="2"/>
        <w:ind w:leftChars="0" w:left="0"/>
      </w:pPr>
      <w:r>
        <w:rPr>
          <w:rFonts w:hint="eastAsia"/>
        </w:rPr>
        <w:t>7</w:t>
      </w:r>
      <w:r w:rsidR="009F6E2D">
        <w:rPr>
          <w:rFonts w:hint="eastAsia"/>
        </w:rPr>
        <w:t>、返回参数</w:t>
      </w:r>
    </w:p>
    <w:p w14:paraId="68FD150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01CA4C1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5E9599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41E57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B214012" w14:textId="65B97AF3" w:rsidR="009F6E2D" w:rsidRDefault="00C614C3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宋体" w:eastAsia="宋体" w:hAnsi="宋体" w:cs="宋体"/>
        </w:rPr>
        <w:t>XXXXXX</w:t>
      </w:r>
      <w:r w:rsidR="009F6E2D">
        <w:rPr>
          <w:rFonts w:ascii="宋体" w:eastAsia="宋体" w:hAnsi="宋体" w:cs="宋体" w:hint="eastAsia"/>
        </w:rPr>
        <w:t>"</w:t>
      </w:r>
    </w:p>
    <w:p w14:paraId="75A3EC3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CAA1FF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5986DA5" w14:textId="2918516B" w:rsidR="009F6E2D" w:rsidRDefault="00B44BB8" w:rsidP="00B44BB8">
      <w:pPr>
        <w:pStyle w:val="2"/>
        <w:ind w:leftChars="0" w:left="0"/>
      </w:pPr>
      <w:r>
        <w:rPr>
          <w:rFonts w:hint="eastAsia"/>
        </w:rPr>
        <w:t>8</w:t>
      </w:r>
      <w:r w:rsidR="009F6E2D">
        <w:rPr>
          <w:rFonts w:hint="eastAsia"/>
        </w:rPr>
        <w:t>、返回参数说明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F6E2D" w14:paraId="588765A9" w14:textId="77777777" w:rsidTr="006C2D31">
        <w:trPr>
          <w:trHeight w:val="464"/>
        </w:trPr>
        <w:tc>
          <w:tcPr>
            <w:tcW w:w="1704" w:type="dxa"/>
          </w:tcPr>
          <w:p w14:paraId="13B307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635269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016CA3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559A6BC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B5E379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575F393A" w14:textId="77777777" w:rsidTr="006C2D31">
        <w:tc>
          <w:tcPr>
            <w:tcW w:w="1704" w:type="dxa"/>
          </w:tcPr>
          <w:p w14:paraId="5D53DB0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7505DB0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CB08CA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C11FA3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B874A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9F6E2D" w14:paraId="5FE3DC1E" w14:textId="77777777" w:rsidTr="006C2D31">
        <w:tc>
          <w:tcPr>
            <w:tcW w:w="1704" w:type="dxa"/>
          </w:tcPr>
          <w:p w14:paraId="7B233FE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2579F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687BFF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0DC42E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FF0EB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30C7AFB" w14:textId="77777777" w:rsidTr="006C2D31">
        <w:tc>
          <w:tcPr>
            <w:tcW w:w="1704" w:type="dxa"/>
          </w:tcPr>
          <w:p w14:paraId="438044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2AD9D85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24D0E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1293B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D4780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904CE07" w14:textId="5433DBEE" w:rsidR="005C5CC4" w:rsidRPr="004175E5" w:rsidRDefault="005C5CC4" w:rsidP="00756AE5">
      <w:pPr>
        <w:rPr>
          <w:rFonts w:hint="eastAsia"/>
        </w:rPr>
      </w:pPr>
      <w:bookmarkStart w:id="8" w:name="_GoBack"/>
      <w:bookmarkEnd w:id="7"/>
      <w:bookmarkEnd w:id="8"/>
    </w:p>
    <w:sectPr w:rsidR="005C5CC4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D15CE" w14:textId="77777777" w:rsidR="00E52BF2" w:rsidRDefault="00E52BF2">
      <w:r>
        <w:separator/>
      </w:r>
    </w:p>
  </w:endnote>
  <w:endnote w:type="continuationSeparator" w:id="0">
    <w:p w14:paraId="68652E88" w14:textId="77777777" w:rsidR="00E52BF2" w:rsidRDefault="00E5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D345C" w14:textId="77777777" w:rsidR="00E52BF2" w:rsidRDefault="00E52BF2">
      <w:r>
        <w:separator/>
      </w:r>
    </w:p>
  </w:footnote>
  <w:footnote w:type="continuationSeparator" w:id="0">
    <w:p w14:paraId="23AED12D" w14:textId="77777777" w:rsidR="00E52BF2" w:rsidRDefault="00E52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399C7" w14:textId="77777777" w:rsidR="001B6800" w:rsidRDefault="005877CC">
    <w:pPr>
      <w:pStyle w:val="a5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7A5F86"/>
    <w:multiLevelType w:val="hybridMultilevel"/>
    <w:tmpl w:val="98765E3E"/>
    <w:lvl w:ilvl="0" w:tplc="F634D4D6">
      <w:start w:val="3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F2749"/>
    <w:multiLevelType w:val="hybridMultilevel"/>
    <w:tmpl w:val="E3748220"/>
    <w:lvl w:ilvl="0" w:tplc="19D45114">
      <w:start w:val="3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>
    <w:nsid w:val="46AC71E5"/>
    <w:multiLevelType w:val="hybridMultilevel"/>
    <w:tmpl w:val="41969908"/>
    <w:lvl w:ilvl="0" w:tplc="FB58FF06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55364566"/>
    <w:multiLevelType w:val="hybridMultilevel"/>
    <w:tmpl w:val="D60ABA7C"/>
    <w:lvl w:ilvl="0" w:tplc="7C00987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055893"/>
    <w:multiLevelType w:val="hybridMultilevel"/>
    <w:tmpl w:val="ABBE2B8E"/>
    <w:lvl w:ilvl="0" w:tplc="897C037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CF"/>
    <w:rsid w:val="00036FB9"/>
    <w:rsid w:val="00046464"/>
    <w:rsid w:val="00053075"/>
    <w:rsid w:val="00054C53"/>
    <w:rsid w:val="00066B8B"/>
    <w:rsid w:val="000702EE"/>
    <w:rsid w:val="00083D6B"/>
    <w:rsid w:val="000900B2"/>
    <w:rsid w:val="000A4E43"/>
    <w:rsid w:val="000B40A2"/>
    <w:rsid w:val="000C1D41"/>
    <w:rsid w:val="000C22A2"/>
    <w:rsid w:val="000C3D44"/>
    <w:rsid w:val="000E41D3"/>
    <w:rsid w:val="000F2540"/>
    <w:rsid w:val="000F432F"/>
    <w:rsid w:val="00100B0D"/>
    <w:rsid w:val="0011318A"/>
    <w:rsid w:val="00152F5B"/>
    <w:rsid w:val="00166543"/>
    <w:rsid w:val="00172A27"/>
    <w:rsid w:val="00180855"/>
    <w:rsid w:val="00193F01"/>
    <w:rsid w:val="001B65F5"/>
    <w:rsid w:val="001B6800"/>
    <w:rsid w:val="001C1986"/>
    <w:rsid w:val="001D3B53"/>
    <w:rsid w:val="001D7B3D"/>
    <w:rsid w:val="00221849"/>
    <w:rsid w:val="00223208"/>
    <w:rsid w:val="002520D3"/>
    <w:rsid w:val="00255602"/>
    <w:rsid w:val="00257FA5"/>
    <w:rsid w:val="00265465"/>
    <w:rsid w:val="00276A4D"/>
    <w:rsid w:val="002B7C09"/>
    <w:rsid w:val="002B7D2B"/>
    <w:rsid w:val="002C42C3"/>
    <w:rsid w:val="002D4C94"/>
    <w:rsid w:val="002D66E5"/>
    <w:rsid w:val="002D67C0"/>
    <w:rsid w:val="003021C6"/>
    <w:rsid w:val="0031134D"/>
    <w:rsid w:val="00323021"/>
    <w:rsid w:val="0032783F"/>
    <w:rsid w:val="00365C6B"/>
    <w:rsid w:val="00375E48"/>
    <w:rsid w:val="003832F0"/>
    <w:rsid w:val="003A1B4E"/>
    <w:rsid w:val="003A46F7"/>
    <w:rsid w:val="003B20D9"/>
    <w:rsid w:val="003C20D7"/>
    <w:rsid w:val="003D48EC"/>
    <w:rsid w:val="003E1347"/>
    <w:rsid w:val="003E714C"/>
    <w:rsid w:val="004175E5"/>
    <w:rsid w:val="00426110"/>
    <w:rsid w:val="00434B2B"/>
    <w:rsid w:val="00436173"/>
    <w:rsid w:val="0045134D"/>
    <w:rsid w:val="00455392"/>
    <w:rsid w:val="00456E18"/>
    <w:rsid w:val="00474D9A"/>
    <w:rsid w:val="004806AF"/>
    <w:rsid w:val="00497D3D"/>
    <w:rsid w:val="00497E3F"/>
    <w:rsid w:val="004A2ACD"/>
    <w:rsid w:val="004A79C5"/>
    <w:rsid w:val="004C58DA"/>
    <w:rsid w:val="004F2EC4"/>
    <w:rsid w:val="004F5868"/>
    <w:rsid w:val="0050798B"/>
    <w:rsid w:val="005153AE"/>
    <w:rsid w:val="00527A79"/>
    <w:rsid w:val="005304B7"/>
    <w:rsid w:val="00536809"/>
    <w:rsid w:val="00584FBC"/>
    <w:rsid w:val="00587487"/>
    <w:rsid w:val="005877CC"/>
    <w:rsid w:val="00591D6A"/>
    <w:rsid w:val="005950DE"/>
    <w:rsid w:val="005B0032"/>
    <w:rsid w:val="005C5CC4"/>
    <w:rsid w:val="005C67F9"/>
    <w:rsid w:val="005D409E"/>
    <w:rsid w:val="005E557E"/>
    <w:rsid w:val="005E7716"/>
    <w:rsid w:val="005F4DA3"/>
    <w:rsid w:val="005F67FA"/>
    <w:rsid w:val="00600D54"/>
    <w:rsid w:val="00607736"/>
    <w:rsid w:val="006174E9"/>
    <w:rsid w:val="00627C8B"/>
    <w:rsid w:val="00633A89"/>
    <w:rsid w:val="00640E54"/>
    <w:rsid w:val="00647048"/>
    <w:rsid w:val="00650348"/>
    <w:rsid w:val="00676CC8"/>
    <w:rsid w:val="0067784B"/>
    <w:rsid w:val="006809FE"/>
    <w:rsid w:val="00684B50"/>
    <w:rsid w:val="0069531D"/>
    <w:rsid w:val="00696BED"/>
    <w:rsid w:val="006B095B"/>
    <w:rsid w:val="006C16D4"/>
    <w:rsid w:val="006C5CAB"/>
    <w:rsid w:val="006D1949"/>
    <w:rsid w:val="006D3028"/>
    <w:rsid w:val="006E432D"/>
    <w:rsid w:val="006F133E"/>
    <w:rsid w:val="006F393D"/>
    <w:rsid w:val="006F7B88"/>
    <w:rsid w:val="0071196C"/>
    <w:rsid w:val="00730FF0"/>
    <w:rsid w:val="00730FFF"/>
    <w:rsid w:val="00737C26"/>
    <w:rsid w:val="00743651"/>
    <w:rsid w:val="00751D59"/>
    <w:rsid w:val="00756AE5"/>
    <w:rsid w:val="00770F50"/>
    <w:rsid w:val="00777EAC"/>
    <w:rsid w:val="00786A6B"/>
    <w:rsid w:val="00792715"/>
    <w:rsid w:val="007A5D83"/>
    <w:rsid w:val="007B6C4A"/>
    <w:rsid w:val="007B735D"/>
    <w:rsid w:val="007B79E3"/>
    <w:rsid w:val="007C5F15"/>
    <w:rsid w:val="007C7E51"/>
    <w:rsid w:val="007D5513"/>
    <w:rsid w:val="007E3464"/>
    <w:rsid w:val="007F4DBD"/>
    <w:rsid w:val="007F6232"/>
    <w:rsid w:val="0080529F"/>
    <w:rsid w:val="00840921"/>
    <w:rsid w:val="0084520C"/>
    <w:rsid w:val="008516D1"/>
    <w:rsid w:val="0085720E"/>
    <w:rsid w:val="00863C98"/>
    <w:rsid w:val="0087145D"/>
    <w:rsid w:val="008842F6"/>
    <w:rsid w:val="008B1B3B"/>
    <w:rsid w:val="008B347F"/>
    <w:rsid w:val="008C2BB7"/>
    <w:rsid w:val="008C5669"/>
    <w:rsid w:val="008C70C3"/>
    <w:rsid w:val="008D4689"/>
    <w:rsid w:val="008D5630"/>
    <w:rsid w:val="008D7016"/>
    <w:rsid w:val="008E1F82"/>
    <w:rsid w:val="008F02C8"/>
    <w:rsid w:val="008F46E2"/>
    <w:rsid w:val="00901615"/>
    <w:rsid w:val="00903FCD"/>
    <w:rsid w:val="00921F09"/>
    <w:rsid w:val="009315F9"/>
    <w:rsid w:val="0096646D"/>
    <w:rsid w:val="00976988"/>
    <w:rsid w:val="009863B7"/>
    <w:rsid w:val="00992234"/>
    <w:rsid w:val="00997EF3"/>
    <w:rsid w:val="009A1B89"/>
    <w:rsid w:val="009B2742"/>
    <w:rsid w:val="009B4B2E"/>
    <w:rsid w:val="009D0839"/>
    <w:rsid w:val="009D6F5B"/>
    <w:rsid w:val="009E01FC"/>
    <w:rsid w:val="009E18AC"/>
    <w:rsid w:val="009E406F"/>
    <w:rsid w:val="009F2AC0"/>
    <w:rsid w:val="009F6E2D"/>
    <w:rsid w:val="00A27C07"/>
    <w:rsid w:val="00A32B4F"/>
    <w:rsid w:val="00A35F16"/>
    <w:rsid w:val="00AA79C8"/>
    <w:rsid w:val="00AC3646"/>
    <w:rsid w:val="00AC3A86"/>
    <w:rsid w:val="00AE085C"/>
    <w:rsid w:val="00AE4A9D"/>
    <w:rsid w:val="00AE4AE8"/>
    <w:rsid w:val="00AF5C1D"/>
    <w:rsid w:val="00AF67A4"/>
    <w:rsid w:val="00B00BAC"/>
    <w:rsid w:val="00B031D7"/>
    <w:rsid w:val="00B2003F"/>
    <w:rsid w:val="00B40289"/>
    <w:rsid w:val="00B41934"/>
    <w:rsid w:val="00B430D4"/>
    <w:rsid w:val="00B44BB8"/>
    <w:rsid w:val="00B462CB"/>
    <w:rsid w:val="00B566B1"/>
    <w:rsid w:val="00B6112E"/>
    <w:rsid w:val="00B6588D"/>
    <w:rsid w:val="00B6690E"/>
    <w:rsid w:val="00B71A52"/>
    <w:rsid w:val="00B73952"/>
    <w:rsid w:val="00B74FD0"/>
    <w:rsid w:val="00BA7045"/>
    <w:rsid w:val="00BC36A9"/>
    <w:rsid w:val="00BC3E45"/>
    <w:rsid w:val="00BD7CEB"/>
    <w:rsid w:val="00BF7B7E"/>
    <w:rsid w:val="00C15447"/>
    <w:rsid w:val="00C234A3"/>
    <w:rsid w:val="00C36DBC"/>
    <w:rsid w:val="00C42B32"/>
    <w:rsid w:val="00C53DE4"/>
    <w:rsid w:val="00C61126"/>
    <w:rsid w:val="00C614C3"/>
    <w:rsid w:val="00C64232"/>
    <w:rsid w:val="00C678F7"/>
    <w:rsid w:val="00C70990"/>
    <w:rsid w:val="00C713E7"/>
    <w:rsid w:val="00C74445"/>
    <w:rsid w:val="00C86FE3"/>
    <w:rsid w:val="00C957FA"/>
    <w:rsid w:val="00CB0595"/>
    <w:rsid w:val="00CB0DF2"/>
    <w:rsid w:val="00CB2B1B"/>
    <w:rsid w:val="00CD0637"/>
    <w:rsid w:val="00CD1E48"/>
    <w:rsid w:val="00CD42B1"/>
    <w:rsid w:val="00CD5B9F"/>
    <w:rsid w:val="00CE3A59"/>
    <w:rsid w:val="00CE5D2C"/>
    <w:rsid w:val="00CF42EF"/>
    <w:rsid w:val="00D1020C"/>
    <w:rsid w:val="00D34EC2"/>
    <w:rsid w:val="00D36751"/>
    <w:rsid w:val="00D55E6D"/>
    <w:rsid w:val="00D60777"/>
    <w:rsid w:val="00D6516A"/>
    <w:rsid w:val="00D670A5"/>
    <w:rsid w:val="00D72098"/>
    <w:rsid w:val="00D73B2B"/>
    <w:rsid w:val="00D74DF7"/>
    <w:rsid w:val="00D81E65"/>
    <w:rsid w:val="00D82C0A"/>
    <w:rsid w:val="00D94635"/>
    <w:rsid w:val="00D95163"/>
    <w:rsid w:val="00D966E5"/>
    <w:rsid w:val="00D9781E"/>
    <w:rsid w:val="00DA45E6"/>
    <w:rsid w:val="00DA4855"/>
    <w:rsid w:val="00DB3BB8"/>
    <w:rsid w:val="00DB3D1E"/>
    <w:rsid w:val="00DE0782"/>
    <w:rsid w:val="00DF1A2F"/>
    <w:rsid w:val="00DF6F01"/>
    <w:rsid w:val="00E00937"/>
    <w:rsid w:val="00E05FB1"/>
    <w:rsid w:val="00E321D9"/>
    <w:rsid w:val="00E46CEB"/>
    <w:rsid w:val="00E52BF2"/>
    <w:rsid w:val="00E54CF0"/>
    <w:rsid w:val="00E647D2"/>
    <w:rsid w:val="00E73209"/>
    <w:rsid w:val="00E81146"/>
    <w:rsid w:val="00E83512"/>
    <w:rsid w:val="00E84866"/>
    <w:rsid w:val="00E86324"/>
    <w:rsid w:val="00E9130D"/>
    <w:rsid w:val="00EB14EA"/>
    <w:rsid w:val="00EB623D"/>
    <w:rsid w:val="00EC4983"/>
    <w:rsid w:val="00ED1DCE"/>
    <w:rsid w:val="00ED2472"/>
    <w:rsid w:val="00EE28B3"/>
    <w:rsid w:val="00EE3963"/>
    <w:rsid w:val="00EE6D42"/>
    <w:rsid w:val="00F21E65"/>
    <w:rsid w:val="00F5116E"/>
    <w:rsid w:val="00F52590"/>
    <w:rsid w:val="00F640F7"/>
    <w:rsid w:val="00F73E0B"/>
    <w:rsid w:val="00F84DA3"/>
    <w:rsid w:val="00F86CF8"/>
    <w:rsid w:val="00F91D47"/>
    <w:rsid w:val="00F927CC"/>
    <w:rsid w:val="00FA00E9"/>
    <w:rsid w:val="00FA00F1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qFormat/>
    <w:rPr>
      <w:rFonts w:ascii="Arial" w:eastAsia="宋体" w:hAnsi="Arial"/>
      <w:b/>
      <w:sz w:val="28"/>
    </w:rPr>
  </w:style>
  <w:style w:type="paragraph" w:styleId="a9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Char">
    <w:name w:val="标题 4 Char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D65C-9AFD-4E4F-A7D6-9D5E180D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14</cp:revision>
  <dcterms:created xsi:type="dcterms:W3CDTF">2021-01-22T06:58:00Z</dcterms:created>
  <dcterms:modified xsi:type="dcterms:W3CDTF">2021-03-08T02:37:00Z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