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FEB" w:rsidRPr="00B80704" w:rsidRDefault="007B1FEB" w:rsidP="00B80704">
      <w:pPr>
        <w:pStyle w:val="2"/>
        <w:spacing w:line="276" w:lineRule="auto"/>
        <w:jc w:val="left"/>
        <w:rPr>
          <w:rFonts w:ascii="宋体" w:hAnsi="宋体"/>
          <w:sz w:val="36"/>
          <w:szCs w:val="21"/>
        </w:rPr>
      </w:pPr>
      <w:bookmarkStart w:id="0" w:name="_Toc23422927"/>
      <w:r w:rsidRPr="00B80704">
        <w:rPr>
          <w:rFonts w:ascii="宋体" w:hAnsi="宋体" w:hint="eastAsia"/>
          <w:sz w:val="36"/>
          <w:szCs w:val="21"/>
        </w:rPr>
        <w:t>健康评测服务</w:t>
      </w:r>
      <w:bookmarkEnd w:id="0"/>
    </w:p>
    <w:p w:rsidR="007B1FEB" w:rsidRPr="00B80704" w:rsidRDefault="007B1FEB" w:rsidP="007B1FEB">
      <w:pPr>
        <w:pStyle w:val="a7"/>
        <w:numPr>
          <w:ilvl w:val="0"/>
          <w:numId w:val="8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B80704">
        <w:rPr>
          <w:rFonts w:ascii="宋体" w:hAnsi="宋体" w:cs="宋体"/>
          <w:b/>
          <w:bCs/>
        </w:rPr>
        <w:t>服务内容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1134"/>
        <w:gridCol w:w="6174"/>
      </w:tblGrid>
      <w:tr w:rsidR="00B80704" w:rsidRPr="00B80704" w:rsidTr="00D466DB">
        <w:trPr>
          <w:trHeight w:val="702"/>
          <w:jc w:val="center"/>
        </w:trPr>
        <w:tc>
          <w:tcPr>
            <w:tcW w:w="988" w:type="dxa"/>
            <w:shd w:val="clear" w:color="auto" w:fill="auto"/>
            <w:vAlign w:val="center"/>
          </w:tcPr>
          <w:p w:rsidR="007B1FEB" w:rsidRPr="00B80704" w:rsidRDefault="007B1FEB" w:rsidP="00D466DB">
            <w:pPr>
              <w:widowControl/>
              <w:spacing w:line="276" w:lineRule="auto"/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 w:rsidRPr="00B80704"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1FEB" w:rsidRPr="00B80704" w:rsidRDefault="007B1FEB" w:rsidP="00D466DB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B80704">
              <w:rPr>
                <w:rFonts w:ascii="宋体" w:hAnsi="宋体" w:hint="eastAsia"/>
                <w:b/>
                <w:bCs/>
                <w:szCs w:val="21"/>
              </w:rPr>
              <w:t>项目</w:t>
            </w:r>
          </w:p>
        </w:tc>
        <w:tc>
          <w:tcPr>
            <w:tcW w:w="6174" w:type="dxa"/>
            <w:shd w:val="clear" w:color="auto" w:fill="auto"/>
            <w:vAlign w:val="center"/>
          </w:tcPr>
          <w:p w:rsidR="007B1FEB" w:rsidRPr="00B80704" w:rsidRDefault="007B1FEB" w:rsidP="00D466DB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B80704">
              <w:rPr>
                <w:rFonts w:ascii="宋体" w:hAnsi="宋体" w:hint="eastAsia"/>
                <w:b/>
                <w:bCs/>
                <w:szCs w:val="21"/>
              </w:rPr>
              <w:t>项目说明</w:t>
            </w:r>
          </w:p>
        </w:tc>
      </w:tr>
      <w:tr w:rsidR="00B80704" w:rsidRPr="00B80704" w:rsidTr="00D466DB">
        <w:trPr>
          <w:trHeight w:val="702"/>
          <w:jc w:val="center"/>
        </w:trPr>
        <w:tc>
          <w:tcPr>
            <w:tcW w:w="8296" w:type="dxa"/>
            <w:gridSpan w:val="3"/>
            <w:shd w:val="clear" w:color="auto" w:fill="auto"/>
            <w:vAlign w:val="center"/>
          </w:tcPr>
          <w:p w:rsidR="007B1FEB" w:rsidRPr="00B80704" w:rsidRDefault="007B1FEB" w:rsidP="00D466DB">
            <w:pPr>
              <w:jc w:val="left"/>
              <w:rPr>
                <w:rFonts w:ascii="宋体" w:hAnsi="宋体"/>
                <w:bCs/>
                <w:szCs w:val="21"/>
              </w:rPr>
            </w:pPr>
            <w:r w:rsidRPr="00B80704">
              <w:rPr>
                <w:rFonts w:ascii="宋体" w:hAnsi="宋体" w:hint="eastAsia"/>
                <w:b/>
                <w:bCs/>
                <w:szCs w:val="21"/>
              </w:rPr>
              <w:t>健康评测：</w:t>
            </w:r>
            <w:r w:rsidRPr="00B80704">
              <w:rPr>
                <w:rFonts w:ascii="宋体" w:hAnsi="宋体" w:hint="eastAsia"/>
                <w:bCs/>
                <w:szCs w:val="21"/>
              </w:rPr>
              <w:t>根据用户提交的健康评测问卷，系统自动生成包含人际关系、压力管理、成就、能力、人格特质、神经症、职业、趣味人格、婚姻家庭、中医体质、身心健康、情绪和生活方式共1</w:t>
            </w:r>
            <w:r w:rsidRPr="00B80704">
              <w:rPr>
                <w:rFonts w:ascii="宋体" w:hAnsi="宋体"/>
                <w:bCs/>
                <w:szCs w:val="21"/>
              </w:rPr>
              <w:t>3类</w:t>
            </w:r>
            <w:r w:rsidRPr="00B80704">
              <w:rPr>
                <w:rFonts w:ascii="宋体" w:hAnsi="宋体" w:hint="eastAsia"/>
                <w:bCs/>
                <w:szCs w:val="21"/>
              </w:rPr>
              <w:t>，7</w:t>
            </w:r>
            <w:r w:rsidRPr="00B80704">
              <w:rPr>
                <w:rFonts w:ascii="宋体" w:hAnsi="宋体"/>
                <w:bCs/>
                <w:szCs w:val="21"/>
              </w:rPr>
              <w:t>0余个常见问题的评测结果</w:t>
            </w:r>
            <w:r w:rsidRPr="00B80704">
              <w:rPr>
                <w:rFonts w:ascii="宋体" w:hAnsi="宋体" w:hint="eastAsia"/>
                <w:bCs/>
                <w:szCs w:val="21"/>
              </w:rPr>
              <w:t>，并提供针对结果的全面解读、数据统计分析与改善知识。</w:t>
            </w:r>
          </w:p>
        </w:tc>
      </w:tr>
      <w:tr w:rsidR="00B80704" w:rsidRPr="00B80704" w:rsidTr="00D466DB">
        <w:trPr>
          <w:trHeight w:val="603"/>
          <w:jc w:val="center"/>
        </w:trPr>
        <w:tc>
          <w:tcPr>
            <w:tcW w:w="988" w:type="dxa"/>
            <w:shd w:val="clear" w:color="auto" w:fill="auto"/>
            <w:vAlign w:val="center"/>
          </w:tcPr>
          <w:p w:rsidR="007B1FEB" w:rsidRPr="00B80704" w:rsidRDefault="007B1FEB" w:rsidP="00D466DB">
            <w:pPr>
              <w:widowControl/>
              <w:spacing w:line="276" w:lineRule="auto"/>
              <w:jc w:val="center"/>
              <w:rPr>
                <w:rFonts w:ascii="宋体" w:hAnsi="宋体"/>
                <w:b/>
                <w:kern w:val="0"/>
                <w:szCs w:val="21"/>
              </w:rPr>
            </w:pPr>
            <w:r w:rsidRPr="00B80704">
              <w:rPr>
                <w:rFonts w:ascii="宋体" w:hAnsi="宋体" w:hint="eastAsia"/>
                <w:b/>
                <w:kern w:val="0"/>
                <w:szCs w:val="21"/>
              </w:rPr>
              <w:t>（1）</w:t>
            </w:r>
          </w:p>
        </w:tc>
        <w:tc>
          <w:tcPr>
            <w:tcW w:w="7308" w:type="dxa"/>
            <w:gridSpan w:val="2"/>
            <w:shd w:val="clear" w:color="auto" w:fill="auto"/>
            <w:vAlign w:val="center"/>
          </w:tcPr>
          <w:p w:rsidR="007B1FEB" w:rsidRPr="00B80704" w:rsidRDefault="007B1FEB" w:rsidP="00D466DB">
            <w:pPr>
              <w:rPr>
                <w:rFonts w:ascii="宋体" w:hAnsi="宋体"/>
                <w:szCs w:val="21"/>
              </w:rPr>
            </w:pPr>
            <w:r w:rsidRPr="00B80704">
              <w:rPr>
                <w:rFonts w:ascii="宋体" w:hAnsi="宋体" w:hint="eastAsia"/>
                <w:b/>
                <w:szCs w:val="21"/>
              </w:rPr>
              <w:t>生活方式评估与指导</w:t>
            </w:r>
          </w:p>
        </w:tc>
      </w:tr>
      <w:tr w:rsidR="00B80704" w:rsidRPr="00B80704" w:rsidTr="00D466DB">
        <w:trPr>
          <w:trHeight w:val="416"/>
          <w:jc w:val="center"/>
        </w:trPr>
        <w:tc>
          <w:tcPr>
            <w:tcW w:w="988" w:type="dxa"/>
            <w:shd w:val="clear" w:color="auto" w:fill="auto"/>
            <w:vAlign w:val="center"/>
          </w:tcPr>
          <w:p w:rsidR="007B1FEB" w:rsidRPr="00B80704" w:rsidRDefault="007B1FEB" w:rsidP="00D466DB">
            <w:pPr>
              <w:widowControl/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80704">
              <w:rPr>
                <w:rFonts w:ascii="宋体" w:hAnsi="宋体"/>
                <w:kern w:val="0"/>
                <w:szCs w:val="21"/>
              </w:rPr>
              <w:t>1</w:t>
            </w:r>
            <w:r w:rsidRPr="00B80704">
              <w:rPr>
                <w:rFonts w:ascii="宋体" w:hAnsi="宋体" w:hint="eastAsia"/>
                <w:kern w:val="0"/>
                <w:szCs w:val="21"/>
              </w:rPr>
              <w:t>）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1FEB" w:rsidRPr="00B80704" w:rsidRDefault="007B1FEB" w:rsidP="00D466DB">
            <w:pPr>
              <w:widowControl/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B80704">
              <w:rPr>
                <w:rFonts w:ascii="宋体" w:hAnsi="宋体" w:hint="eastAsia"/>
                <w:szCs w:val="21"/>
              </w:rPr>
              <w:t>评估</w:t>
            </w:r>
          </w:p>
        </w:tc>
        <w:tc>
          <w:tcPr>
            <w:tcW w:w="6174" w:type="dxa"/>
            <w:shd w:val="clear" w:color="auto" w:fill="auto"/>
            <w:vAlign w:val="center"/>
          </w:tcPr>
          <w:p w:rsidR="007B1FEB" w:rsidRPr="00B80704" w:rsidRDefault="007B1FEB" w:rsidP="00D466DB">
            <w:pPr>
              <w:rPr>
                <w:rFonts w:ascii="宋体" w:hAnsi="宋体"/>
                <w:szCs w:val="21"/>
              </w:rPr>
            </w:pPr>
            <w:r w:rsidRPr="00B80704">
              <w:rPr>
                <w:rFonts w:ascii="宋体" w:hAnsi="宋体" w:hint="eastAsia"/>
                <w:szCs w:val="21"/>
              </w:rPr>
              <w:t>对会员的各项健康状况进行评估；</w:t>
            </w:r>
          </w:p>
          <w:p w:rsidR="007B1FEB" w:rsidRPr="00B80704" w:rsidRDefault="007B1FEB" w:rsidP="00D466DB">
            <w:pPr>
              <w:rPr>
                <w:rFonts w:ascii="宋体" w:hAnsi="宋体"/>
                <w:szCs w:val="21"/>
              </w:rPr>
            </w:pPr>
            <w:r w:rsidRPr="00B80704">
              <w:rPr>
                <w:rFonts w:ascii="宋体" w:hAnsi="宋体"/>
                <w:szCs w:val="21"/>
              </w:rPr>
              <w:t>解读各项健康状况的含义</w:t>
            </w:r>
            <w:r w:rsidRPr="00B80704">
              <w:rPr>
                <w:rFonts w:ascii="宋体" w:hAnsi="宋体" w:hint="eastAsia"/>
                <w:szCs w:val="21"/>
              </w:rPr>
              <w:t>；</w:t>
            </w:r>
          </w:p>
          <w:p w:rsidR="007B1FEB" w:rsidRPr="00B80704" w:rsidRDefault="007B1FEB" w:rsidP="00D466DB">
            <w:pPr>
              <w:rPr>
                <w:rFonts w:ascii="宋体" w:hAnsi="宋体"/>
                <w:szCs w:val="21"/>
              </w:rPr>
            </w:pPr>
            <w:r w:rsidRPr="00B80704">
              <w:rPr>
                <w:rFonts w:ascii="宋体" w:hAnsi="宋体" w:hint="eastAsia"/>
                <w:szCs w:val="21"/>
              </w:rPr>
              <w:t>展示会员健康评估结果的人群分布。</w:t>
            </w:r>
          </w:p>
        </w:tc>
      </w:tr>
      <w:tr w:rsidR="00B80704" w:rsidRPr="00B80704" w:rsidTr="00D466DB">
        <w:trPr>
          <w:trHeight w:val="838"/>
          <w:jc w:val="center"/>
        </w:trPr>
        <w:tc>
          <w:tcPr>
            <w:tcW w:w="988" w:type="dxa"/>
            <w:shd w:val="clear" w:color="auto" w:fill="auto"/>
            <w:vAlign w:val="center"/>
          </w:tcPr>
          <w:p w:rsidR="007B1FEB" w:rsidRPr="00B80704" w:rsidRDefault="007B1FEB" w:rsidP="00D466DB">
            <w:pPr>
              <w:widowControl/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80704">
              <w:rPr>
                <w:rFonts w:ascii="宋体" w:hAnsi="宋体" w:hint="eastAsia"/>
                <w:kern w:val="0"/>
                <w:szCs w:val="21"/>
              </w:rPr>
              <w:t>2）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1FEB" w:rsidRPr="00B80704" w:rsidRDefault="007B1FEB" w:rsidP="00D466DB">
            <w:pPr>
              <w:widowControl/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B80704">
              <w:rPr>
                <w:rFonts w:ascii="宋体" w:hAnsi="宋体" w:hint="eastAsia"/>
                <w:szCs w:val="21"/>
              </w:rPr>
              <w:t>科普</w:t>
            </w:r>
          </w:p>
        </w:tc>
        <w:tc>
          <w:tcPr>
            <w:tcW w:w="6174" w:type="dxa"/>
            <w:shd w:val="clear" w:color="auto" w:fill="auto"/>
            <w:vAlign w:val="center"/>
          </w:tcPr>
          <w:p w:rsidR="007B1FEB" w:rsidRPr="00B80704" w:rsidRDefault="007B1FEB" w:rsidP="00D466DB">
            <w:pPr>
              <w:rPr>
                <w:rFonts w:ascii="宋体" w:hAnsi="宋体"/>
                <w:szCs w:val="21"/>
              </w:rPr>
            </w:pPr>
            <w:r w:rsidRPr="00B80704">
              <w:rPr>
                <w:rFonts w:ascii="宋体" w:hAnsi="宋体" w:hint="eastAsia"/>
                <w:szCs w:val="21"/>
              </w:rPr>
              <w:t>基于健康评估结果，详细指导预防保健措施，以防为主，保持身心健康。</w:t>
            </w:r>
          </w:p>
        </w:tc>
      </w:tr>
      <w:tr w:rsidR="00B80704" w:rsidRPr="00B80704" w:rsidTr="00D466DB">
        <w:trPr>
          <w:trHeight w:val="629"/>
          <w:jc w:val="center"/>
        </w:trPr>
        <w:tc>
          <w:tcPr>
            <w:tcW w:w="988" w:type="dxa"/>
            <w:shd w:val="clear" w:color="auto" w:fill="auto"/>
            <w:vAlign w:val="center"/>
          </w:tcPr>
          <w:p w:rsidR="007B1FEB" w:rsidRPr="00B80704" w:rsidRDefault="007B1FEB" w:rsidP="00D466DB">
            <w:pPr>
              <w:widowControl/>
              <w:spacing w:line="276" w:lineRule="auto"/>
              <w:jc w:val="center"/>
              <w:rPr>
                <w:rFonts w:ascii="宋体" w:hAnsi="宋体"/>
                <w:b/>
                <w:kern w:val="0"/>
                <w:szCs w:val="21"/>
              </w:rPr>
            </w:pPr>
            <w:r w:rsidRPr="00B80704">
              <w:rPr>
                <w:rFonts w:ascii="宋体" w:hAnsi="宋体" w:hint="eastAsia"/>
                <w:b/>
                <w:kern w:val="0"/>
                <w:szCs w:val="21"/>
              </w:rPr>
              <w:t>（2）</w:t>
            </w:r>
          </w:p>
        </w:tc>
        <w:tc>
          <w:tcPr>
            <w:tcW w:w="7308" w:type="dxa"/>
            <w:gridSpan w:val="2"/>
            <w:shd w:val="clear" w:color="auto" w:fill="auto"/>
            <w:vAlign w:val="center"/>
          </w:tcPr>
          <w:p w:rsidR="007B1FEB" w:rsidRPr="00B80704" w:rsidRDefault="007B1FEB" w:rsidP="00D466DB">
            <w:pPr>
              <w:rPr>
                <w:rFonts w:ascii="宋体" w:hAnsi="宋体"/>
                <w:szCs w:val="21"/>
              </w:rPr>
            </w:pPr>
            <w:r w:rsidRPr="00B80704">
              <w:rPr>
                <w:rFonts w:ascii="宋体" w:hAnsi="宋体"/>
                <w:b/>
                <w:szCs w:val="21"/>
              </w:rPr>
              <w:t>健康管理评估产品说明及操作手册</w:t>
            </w:r>
          </w:p>
        </w:tc>
      </w:tr>
      <w:tr w:rsidR="00B80704" w:rsidRPr="00B80704" w:rsidTr="00D466DB">
        <w:trPr>
          <w:trHeight w:val="553"/>
          <w:jc w:val="center"/>
        </w:trPr>
        <w:tc>
          <w:tcPr>
            <w:tcW w:w="988" w:type="dxa"/>
            <w:shd w:val="clear" w:color="auto" w:fill="auto"/>
            <w:vAlign w:val="center"/>
          </w:tcPr>
          <w:p w:rsidR="007B1FEB" w:rsidRPr="00B80704" w:rsidRDefault="007B1FEB" w:rsidP="00D466DB">
            <w:pPr>
              <w:widowControl/>
              <w:spacing w:line="276" w:lineRule="auto"/>
              <w:jc w:val="center"/>
              <w:rPr>
                <w:rFonts w:ascii="宋体" w:hAnsi="宋体"/>
                <w:kern w:val="0"/>
                <w:szCs w:val="21"/>
              </w:rPr>
            </w:pPr>
            <w:r w:rsidRPr="00B80704">
              <w:rPr>
                <w:rFonts w:ascii="宋体" w:hAnsi="宋体" w:hint="eastAsia"/>
                <w:kern w:val="0"/>
                <w:szCs w:val="21"/>
              </w:rPr>
              <w:t>1）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B1FEB" w:rsidRPr="00B80704" w:rsidRDefault="007B1FEB" w:rsidP="00D466DB">
            <w:pPr>
              <w:jc w:val="center"/>
              <w:rPr>
                <w:rFonts w:ascii="宋体" w:hAnsi="宋体"/>
                <w:szCs w:val="21"/>
              </w:rPr>
            </w:pPr>
            <w:r w:rsidRPr="00B80704">
              <w:rPr>
                <w:rFonts w:ascii="宋体" w:hAnsi="宋体"/>
                <w:szCs w:val="21"/>
              </w:rPr>
              <w:t>产品手册</w:t>
            </w:r>
          </w:p>
        </w:tc>
        <w:tc>
          <w:tcPr>
            <w:tcW w:w="6174" w:type="dxa"/>
            <w:shd w:val="clear" w:color="auto" w:fill="auto"/>
            <w:vAlign w:val="center"/>
          </w:tcPr>
          <w:p w:rsidR="007B1FEB" w:rsidRPr="00B80704" w:rsidRDefault="007B1FEB" w:rsidP="00B80704">
            <w:pPr>
              <w:rPr>
                <w:rFonts w:ascii="宋体" w:hAnsi="宋体"/>
                <w:szCs w:val="21"/>
              </w:rPr>
            </w:pPr>
            <w:r w:rsidRPr="00B80704">
              <w:rPr>
                <w:rFonts w:ascii="宋体" w:hAnsi="宋体"/>
                <w:szCs w:val="21"/>
              </w:rPr>
              <w:t>具体参见</w:t>
            </w:r>
            <w:r w:rsidR="00B80704" w:rsidRPr="00B80704">
              <w:rPr>
                <w:rFonts w:ascii="宋体" w:hAnsi="宋体" w:hint="eastAsia"/>
                <w:szCs w:val="21"/>
              </w:rPr>
              <w:t>健康测评产品说明</w:t>
            </w:r>
          </w:p>
        </w:tc>
      </w:tr>
    </w:tbl>
    <w:p w:rsidR="007B1FEB" w:rsidRPr="00B80704" w:rsidRDefault="007B1FEB" w:rsidP="007B1FEB">
      <w:pPr>
        <w:pStyle w:val="a7"/>
        <w:numPr>
          <w:ilvl w:val="0"/>
          <w:numId w:val="8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B80704">
        <w:rPr>
          <w:rFonts w:ascii="宋体" w:hAnsi="宋体" w:cs="宋体"/>
          <w:b/>
          <w:bCs/>
        </w:rPr>
        <w:t>特别说明</w:t>
      </w:r>
    </w:p>
    <w:p w:rsidR="007B1FEB" w:rsidRPr="00B80704" w:rsidRDefault="007B1FEB" w:rsidP="00B80704">
      <w:pPr>
        <w:pStyle w:val="a7"/>
        <w:numPr>
          <w:ilvl w:val="0"/>
          <w:numId w:val="27"/>
        </w:numPr>
        <w:spacing w:line="276" w:lineRule="auto"/>
        <w:ind w:firstLineChars="0"/>
        <w:rPr>
          <w:rFonts w:ascii="宋体" w:hAnsi="宋体"/>
          <w:noProof/>
        </w:rPr>
      </w:pPr>
      <w:r w:rsidRPr="00B80704">
        <w:rPr>
          <w:rFonts w:ascii="宋体" w:hAnsi="宋体" w:hint="eastAsia"/>
          <w:noProof/>
        </w:rPr>
        <w:t>本服务生成的报告和建议不应作为诊断或治疗依据，用户的任何医疗行为应遵从医嘱。</w:t>
      </w:r>
    </w:p>
    <w:p w:rsidR="007B1FEB" w:rsidRPr="00B80704" w:rsidRDefault="007B1FEB" w:rsidP="00B80704">
      <w:pPr>
        <w:pStyle w:val="a7"/>
        <w:numPr>
          <w:ilvl w:val="0"/>
          <w:numId w:val="27"/>
        </w:numPr>
        <w:spacing w:line="276" w:lineRule="auto"/>
        <w:ind w:firstLineChars="0"/>
        <w:rPr>
          <w:rFonts w:ascii="宋体" w:hAnsi="宋体"/>
          <w:noProof/>
        </w:rPr>
      </w:pPr>
      <w:r w:rsidRPr="00B80704">
        <w:rPr>
          <w:rFonts w:ascii="宋体" w:hAnsi="宋体" w:hint="eastAsia"/>
          <w:noProof/>
        </w:rPr>
        <w:t>本服务适用人群为</w:t>
      </w:r>
      <w:r w:rsidRPr="00B80704">
        <w:rPr>
          <w:rFonts w:ascii="宋体" w:hAnsi="宋体"/>
          <w:noProof/>
        </w:rPr>
        <w:t>18</w:t>
      </w:r>
      <w:r w:rsidRPr="00B80704">
        <w:rPr>
          <w:rFonts w:ascii="宋体" w:hAnsi="宋体" w:hint="eastAsia"/>
          <w:noProof/>
        </w:rPr>
        <w:t>周岁以上成年人。</w:t>
      </w:r>
    </w:p>
    <w:p w:rsidR="007B1FEB" w:rsidRPr="00B80704" w:rsidRDefault="007B1FEB" w:rsidP="00B80704">
      <w:pPr>
        <w:pStyle w:val="a7"/>
        <w:numPr>
          <w:ilvl w:val="0"/>
          <w:numId w:val="27"/>
        </w:numPr>
        <w:spacing w:line="276" w:lineRule="auto"/>
        <w:ind w:firstLineChars="0"/>
        <w:rPr>
          <w:rFonts w:ascii="宋体" w:hAnsi="宋体"/>
          <w:noProof/>
        </w:rPr>
      </w:pPr>
      <w:r w:rsidRPr="00B80704">
        <w:rPr>
          <w:rFonts w:ascii="宋体" w:hAnsi="宋体" w:hint="eastAsia"/>
          <w:noProof/>
        </w:rPr>
        <w:t>用户有权选择是否遵从本服务提供的疾病诊断建议及后续方案，远盟并不应为用户的该等选择造成的相关后果承担责任。</w:t>
      </w:r>
    </w:p>
    <w:p w:rsidR="007B1FEB" w:rsidRPr="00B80704" w:rsidRDefault="007B1FEB" w:rsidP="007B1FEB">
      <w:pPr>
        <w:pStyle w:val="a7"/>
        <w:numPr>
          <w:ilvl w:val="0"/>
          <w:numId w:val="8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B80704">
        <w:rPr>
          <w:rFonts w:ascii="宋体" w:hAnsi="宋体" w:cs="宋体" w:hint="eastAsia"/>
          <w:b/>
          <w:bCs/>
        </w:rPr>
        <w:t>服务区域</w:t>
      </w:r>
    </w:p>
    <w:p w:rsidR="007B1FEB" w:rsidRPr="00B80704" w:rsidRDefault="00D8396B" w:rsidP="007B1FEB">
      <w:pPr>
        <w:spacing w:line="276" w:lineRule="auto"/>
        <w:ind w:firstLineChars="200" w:firstLine="420"/>
        <w:rPr>
          <w:rFonts w:ascii="宋体" w:hAnsi="宋体"/>
          <w:szCs w:val="21"/>
        </w:rPr>
      </w:pPr>
      <w:r w:rsidRPr="00B80704">
        <w:rPr>
          <w:rFonts w:ascii="宋体" w:hAnsi="宋体" w:hint="eastAsia"/>
          <w:szCs w:val="21"/>
        </w:rPr>
        <w:t>线上</w:t>
      </w:r>
      <w:r w:rsidR="007B1FEB" w:rsidRPr="00B80704">
        <w:rPr>
          <w:rFonts w:ascii="宋体" w:hAnsi="宋体" w:hint="eastAsia"/>
          <w:szCs w:val="21"/>
        </w:rPr>
        <w:t>使用，不限区域。</w:t>
      </w:r>
    </w:p>
    <w:p w:rsidR="007B1FEB" w:rsidRPr="00B80704" w:rsidRDefault="007B1FEB" w:rsidP="007B1FEB">
      <w:pPr>
        <w:pStyle w:val="a7"/>
        <w:numPr>
          <w:ilvl w:val="0"/>
          <w:numId w:val="8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B80704">
        <w:rPr>
          <w:rFonts w:ascii="宋体" w:hAnsi="宋体" w:cs="宋体" w:hint="eastAsia"/>
          <w:b/>
          <w:bCs/>
        </w:rPr>
        <w:t>服务方式</w:t>
      </w:r>
    </w:p>
    <w:p w:rsidR="0093707E" w:rsidRPr="00B80704" w:rsidRDefault="0093707E" w:rsidP="0093707E">
      <w:pPr>
        <w:pStyle w:val="a7"/>
        <w:spacing w:line="276" w:lineRule="auto"/>
        <w:ind w:left="420" w:firstLineChars="0" w:firstLine="0"/>
        <w:rPr>
          <w:rFonts w:ascii="宋体" w:hAnsi="宋体"/>
        </w:rPr>
      </w:pPr>
      <w:r w:rsidRPr="00B80704">
        <w:rPr>
          <w:rFonts w:ascii="宋体" w:hAnsi="宋体" w:cs="宋体" w:hint="eastAsia"/>
        </w:rPr>
        <w:t>会员通过关注“珊瑚健康管家”公众号使用服务。</w:t>
      </w:r>
    </w:p>
    <w:p w:rsidR="007B1FEB" w:rsidRPr="00B80704" w:rsidRDefault="007B1FEB" w:rsidP="00B80704">
      <w:pPr>
        <w:pStyle w:val="a7"/>
        <w:numPr>
          <w:ilvl w:val="0"/>
          <w:numId w:val="8"/>
        </w:numPr>
        <w:spacing w:line="276" w:lineRule="auto"/>
        <w:ind w:firstLineChars="0"/>
        <w:rPr>
          <w:rFonts w:ascii="宋体" w:hAnsi="宋体" w:cs="宋体" w:hint="eastAsia"/>
          <w:b/>
          <w:bCs/>
        </w:rPr>
      </w:pPr>
      <w:r w:rsidRPr="00B80704">
        <w:rPr>
          <w:rFonts w:ascii="宋体" w:hAnsi="宋体" w:cs="宋体" w:hint="eastAsia"/>
          <w:b/>
          <w:bCs/>
        </w:rPr>
        <w:t>服务流程图</w:t>
      </w:r>
      <w:bookmarkStart w:id="1" w:name="_GoBack"/>
      <w:bookmarkEnd w:id="1"/>
    </w:p>
    <w:p w:rsidR="00B80704" w:rsidRDefault="00B80704" w:rsidP="00B80704">
      <w:pPr>
        <w:pStyle w:val="a7"/>
        <w:numPr>
          <w:ilvl w:val="0"/>
          <w:numId w:val="28"/>
        </w:numPr>
        <w:spacing w:line="276" w:lineRule="auto"/>
        <w:ind w:firstLineChars="0"/>
        <w:rPr>
          <w:rFonts w:ascii="宋体" w:hAnsi="宋体"/>
          <w:noProof/>
        </w:rPr>
      </w:pPr>
      <w:r>
        <w:rPr>
          <w:rFonts w:ascii="宋体" w:hAnsi="宋体" w:hint="eastAsia"/>
          <w:noProof/>
        </w:rPr>
        <w:t>会员登录“珊瑚健康管家”公众号，勾选并阅读服务说明，启动健康测评服务；</w:t>
      </w:r>
    </w:p>
    <w:p w:rsidR="00B80704" w:rsidRDefault="00B80704" w:rsidP="00B80704">
      <w:pPr>
        <w:pStyle w:val="a7"/>
        <w:numPr>
          <w:ilvl w:val="0"/>
          <w:numId w:val="28"/>
        </w:numPr>
        <w:spacing w:line="276" w:lineRule="auto"/>
        <w:ind w:firstLineChars="0"/>
        <w:rPr>
          <w:rFonts w:ascii="宋体" w:hAnsi="宋体"/>
          <w:noProof/>
        </w:rPr>
      </w:pPr>
      <w:r>
        <w:rPr>
          <w:rFonts w:ascii="宋体" w:hAnsi="宋体" w:hint="eastAsia"/>
          <w:noProof/>
        </w:rPr>
        <w:t>填写单项健康测评问卷；</w:t>
      </w:r>
    </w:p>
    <w:p w:rsidR="00B80704" w:rsidRDefault="00B80704" w:rsidP="00B80704">
      <w:pPr>
        <w:pStyle w:val="a7"/>
        <w:numPr>
          <w:ilvl w:val="0"/>
          <w:numId w:val="28"/>
        </w:numPr>
        <w:spacing w:line="276" w:lineRule="auto"/>
        <w:ind w:firstLineChars="0"/>
        <w:rPr>
          <w:rFonts w:ascii="宋体" w:hAnsi="宋体"/>
          <w:noProof/>
        </w:rPr>
      </w:pPr>
      <w:r>
        <w:rPr>
          <w:rFonts w:ascii="宋体" w:hAnsi="宋体" w:hint="eastAsia"/>
          <w:noProof/>
        </w:rPr>
        <w:t>生成健康测评报告；</w:t>
      </w:r>
    </w:p>
    <w:p w:rsidR="00B80704" w:rsidRPr="00B80704" w:rsidRDefault="00B80704" w:rsidP="00B80704">
      <w:pPr>
        <w:pStyle w:val="a7"/>
        <w:numPr>
          <w:ilvl w:val="0"/>
          <w:numId w:val="28"/>
        </w:numPr>
        <w:spacing w:line="276" w:lineRule="auto"/>
        <w:ind w:firstLineChars="0"/>
        <w:rPr>
          <w:rFonts w:ascii="宋体" w:hAnsi="宋体" w:hint="eastAsia"/>
          <w:noProof/>
        </w:rPr>
      </w:pPr>
      <w:r>
        <w:rPr>
          <w:rFonts w:ascii="宋体" w:hAnsi="宋体" w:hint="eastAsia"/>
          <w:noProof/>
        </w:rPr>
        <w:t>服务结束。</w:t>
      </w:r>
    </w:p>
    <w:sectPr w:rsidR="00B80704" w:rsidRPr="00B80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3AA" w:rsidRDefault="00A823AA" w:rsidP="007B1FEB">
      <w:r>
        <w:separator/>
      </w:r>
    </w:p>
  </w:endnote>
  <w:endnote w:type="continuationSeparator" w:id="0">
    <w:p w:rsidR="00A823AA" w:rsidRDefault="00A823AA" w:rsidP="007B1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3AA" w:rsidRDefault="00A823AA" w:rsidP="007B1FEB">
      <w:r>
        <w:separator/>
      </w:r>
    </w:p>
  </w:footnote>
  <w:footnote w:type="continuationSeparator" w:id="0">
    <w:p w:rsidR="00A823AA" w:rsidRDefault="00A823AA" w:rsidP="007B1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1305"/>
    <w:multiLevelType w:val="hybridMultilevel"/>
    <w:tmpl w:val="B73C1278"/>
    <w:lvl w:ilvl="0" w:tplc="3FD0971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5D0EC0"/>
    <w:multiLevelType w:val="hybridMultilevel"/>
    <w:tmpl w:val="06A67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C52C1E"/>
    <w:multiLevelType w:val="hybridMultilevel"/>
    <w:tmpl w:val="8E9221BE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C08C480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1E712C"/>
    <w:multiLevelType w:val="hybridMultilevel"/>
    <w:tmpl w:val="4A6C60DC"/>
    <w:lvl w:ilvl="0" w:tplc="4A3E9F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3D507A"/>
    <w:multiLevelType w:val="hybridMultilevel"/>
    <w:tmpl w:val="4A6C60DC"/>
    <w:lvl w:ilvl="0" w:tplc="4A3E9F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D5277F"/>
    <w:multiLevelType w:val="multilevel"/>
    <w:tmpl w:val="E6FA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9686330"/>
    <w:multiLevelType w:val="hybridMultilevel"/>
    <w:tmpl w:val="3CCA6C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CF33A9"/>
    <w:multiLevelType w:val="hybridMultilevel"/>
    <w:tmpl w:val="6A7C7A9E"/>
    <w:lvl w:ilvl="0" w:tplc="F7482D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9D6256"/>
    <w:multiLevelType w:val="hybridMultilevel"/>
    <w:tmpl w:val="79343B5E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2565AE"/>
    <w:multiLevelType w:val="hybridMultilevel"/>
    <w:tmpl w:val="A6B84BE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39328F"/>
    <w:multiLevelType w:val="hybridMultilevel"/>
    <w:tmpl w:val="ED2651F6"/>
    <w:lvl w:ilvl="0" w:tplc="4A3E9F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D690D334">
      <w:start w:val="4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9220E6"/>
    <w:multiLevelType w:val="hybridMultilevel"/>
    <w:tmpl w:val="BEA2EECE"/>
    <w:lvl w:ilvl="0" w:tplc="643E1D84">
      <w:start w:val="1"/>
      <w:numFmt w:val="decimal"/>
      <w:lvlText w:val="（%1）"/>
      <w:lvlJc w:val="left"/>
      <w:pPr>
        <w:ind w:left="420" w:hanging="420"/>
      </w:pPr>
      <w:rPr>
        <w:rFonts w:hint="default"/>
        <w:strike w:val="0"/>
      </w:rPr>
    </w:lvl>
    <w:lvl w:ilvl="1" w:tplc="883AC2C4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D74ACA"/>
    <w:multiLevelType w:val="hybridMultilevel"/>
    <w:tmpl w:val="BD74BC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4F3673"/>
    <w:multiLevelType w:val="hybridMultilevel"/>
    <w:tmpl w:val="9972508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strike w:val="0"/>
      </w:rPr>
    </w:lvl>
    <w:lvl w:ilvl="1" w:tplc="0CF440F2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AC5DAD"/>
    <w:multiLevelType w:val="hybridMultilevel"/>
    <w:tmpl w:val="BEA2EECE"/>
    <w:lvl w:ilvl="0" w:tplc="643E1D84">
      <w:start w:val="1"/>
      <w:numFmt w:val="decimal"/>
      <w:lvlText w:val="（%1）"/>
      <w:lvlJc w:val="left"/>
      <w:pPr>
        <w:ind w:left="420" w:hanging="420"/>
      </w:pPr>
      <w:rPr>
        <w:rFonts w:hint="default"/>
        <w:strike w:val="0"/>
      </w:rPr>
    </w:lvl>
    <w:lvl w:ilvl="1" w:tplc="883AC2C4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0036DE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6" w15:restartNumberingAfterBreak="0">
    <w:nsid w:val="580623D6"/>
    <w:multiLevelType w:val="hybridMultilevel"/>
    <w:tmpl w:val="26D648CC"/>
    <w:lvl w:ilvl="0" w:tplc="04090011">
      <w:start w:val="1"/>
      <w:numFmt w:val="decimal"/>
      <w:lvlText w:val="%1)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7" w15:restartNumberingAfterBreak="0">
    <w:nsid w:val="5A472B8A"/>
    <w:multiLevelType w:val="hybridMultilevel"/>
    <w:tmpl w:val="6DACE652"/>
    <w:lvl w:ilvl="0" w:tplc="7F789430">
      <w:start w:val="1"/>
      <w:numFmt w:val="decimal"/>
      <w:lvlText w:val="%1."/>
      <w:lvlJc w:val="left"/>
      <w:pPr>
        <w:ind w:left="420" w:hanging="420"/>
      </w:pPr>
      <w:rPr>
        <w:rFonts w:hint="default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6A429B"/>
    <w:multiLevelType w:val="hybridMultilevel"/>
    <w:tmpl w:val="CDEA308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DD3500"/>
    <w:multiLevelType w:val="hybridMultilevel"/>
    <w:tmpl w:val="D8F821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2F299A"/>
    <w:multiLevelType w:val="hybridMultilevel"/>
    <w:tmpl w:val="06A67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83E5414"/>
    <w:multiLevelType w:val="hybridMultilevel"/>
    <w:tmpl w:val="7DE8C3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8DC1F99"/>
    <w:multiLevelType w:val="hybridMultilevel"/>
    <w:tmpl w:val="06A67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A503E81"/>
    <w:multiLevelType w:val="hybridMultilevel"/>
    <w:tmpl w:val="3CCA6C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A7C5A04"/>
    <w:multiLevelType w:val="hybridMultilevel"/>
    <w:tmpl w:val="0694AE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1935B0E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26" w15:restartNumberingAfterBreak="0">
    <w:nsid w:val="7443740D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27" w15:restartNumberingAfterBreak="0">
    <w:nsid w:val="74605BD5"/>
    <w:multiLevelType w:val="hybridMultilevel"/>
    <w:tmpl w:val="81ECAA5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2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9"/>
  </w:num>
  <w:num w:numId="8">
    <w:abstractNumId w:val="17"/>
  </w:num>
  <w:num w:numId="9">
    <w:abstractNumId w:val="7"/>
  </w:num>
  <w:num w:numId="10">
    <w:abstractNumId w:val="25"/>
  </w:num>
  <w:num w:numId="11">
    <w:abstractNumId w:val="9"/>
  </w:num>
  <w:num w:numId="12">
    <w:abstractNumId w:val="3"/>
  </w:num>
  <w:num w:numId="13">
    <w:abstractNumId w:val="21"/>
  </w:num>
  <w:num w:numId="14">
    <w:abstractNumId w:val="1"/>
  </w:num>
  <w:num w:numId="15">
    <w:abstractNumId w:val="4"/>
  </w:num>
  <w:num w:numId="16">
    <w:abstractNumId w:val="12"/>
  </w:num>
  <w:num w:numId="17">
    <w:abstractNumId w:val="22"/>
  </w:num>
  <w:num w:numId="18">
    <w:abstractNumId w:val="10"/>
  </w:num>
  <w:num w:numId="19">
    <w:abstractNumId w:val="15"/>
  </w:num>
  <w:num w:numId="20">
    <w:abstractNumId w:val="20"/>
  </w:num>
  <w:num w:numId="21">
    <w:abstractNumId w:val="27"/>
  </w:num>
  <w:num w:numId="22">
    <w:abstractNumId w:val="18"/>
  </w:num>
  <w:num w:numId="23">
    <w:abstractNumId w:val="26"/>
  </w:num>
  <w:num w:numId="24">
    <w:abstractNumId w:val="16"/>
  </w:num>
  <w:num w:numId="25">
    <w:abstractNumId w:val="0"/>
  </w:num>
  <w:num w:numId="26">
    <w:abstractNumId w:val="8"/>
  </w:num>
  <w:num w:numId="27">
    <w:abstractNumId w:val="23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75"/>
    <w:rsid w:val="000E2523"/>
    <w:rsid w:val="002A11F9"/>
    <w:rsid w:val="005A32C9"/>
    <w:rsid w:val="005E0B4F"/>
    <w:rsid w:val="00766661"/>
    <w:rsid w:val="007B1FEB"/>
    <w:rsid w:val="0093707E"/>
    <w:rsid w:val="00A823AA"/>
    <w:rsid w:val="00B22ABA"/>
    <w:rsid w:val="00B80704"/>
    <w:rsid w:val="00C62875"/>
    <w:rsid w:val="00D8396B"/>
    <w:rsid w:val="00E73DDF"/>
    <w:rsid w:val="00F3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89084"/>
  <w15:chartTrackingRefBased/>
  <w15:docId w15:val="{E0430C45-82F0-475A-9866-5C3C29C8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07E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qFormat/>
    <w:rsid w:val="007B1FEB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1F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1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1FEB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7B1FEB"/>
    <w:rPr>
      <w:rFonts w:ascii="Cambria" w:eastAsia="宋体" w:hAnsi="Cambria" w:cs="Cambria"/>
      <w:b/>
      <w:bCs/>
      <w:sz w:val="32"/>
      <w:szCs w:val="32"/>
    </w:rPr>
  </w:style>
  <w:style w:type="paragraph" w:customStyle="1" w:styleId="21">
    <w:name w:val="列出段落2"/>
    <w:basedOn w:val="a"/>
    <w:uiPriority w:val="99"/>
    <w:qFormat/>
    <w:rsid w:val="007B1FEB"/>
    <w:pPr>
      <w:ind w:firstLineChars="200" w:firstLine="420"/>
    </w:pPr>
    <w:rPr>
      <w:rFonts w:ascii="Times New Roman" w:hAnsi="Times New Roman"/>
      <w:szCs w:val="21"/>
    </w:rPr>
  </w:style>
  <w:style w:type="paragraph" w:styleId="a7">
    <w:name w:val="List Paragraph"/>
    <w:basedOn w:val="a"/>
    <w:link w:val="a8"/>
    <w:uiPriority w:val="34"/>
    <w:qFormat/>
    <w:rsid w:val="007B1FEB"/>
    <w:pPr>
      <w:ind w:firstLineChars="200" w:firstLine="420"/>
    </w:pPr>
    <w:rPr>
      <w:rFonts w:ascii="Times New Roman" w:hAnsi="Times New Roman"/>
      <w:szCs w:val="21"/>
    </w:rPr>
  </w:style>
  <w:style w:type="character" w:customStyle="1" w:styleId="a8">
    <w:name w:val="列出段落 字符"/>
    <w:link w:val="a7"/>
    <w:uiPriority w:val="34"/>
    <w:qFormat/>
    <w:rsid w:val="007B1FEB"/>
    <w:rPr>
      <w:rFonts w:ascii="Times New Roman" w:eastAsia="宋体" w:hAnsi="Times New Roman" w:cs="Times New Roman"/>
      <w:szCs w:val="21"/>
    </w:rPr>
  </w:style>
  <w:style w:type="paragraph" w:customStyle="1" w:styleId="1">
    <w:name w:val="列出段落1"/>
    <w:basedOn w:val="a"/>
    <w:uiPriority w:val="34"/>
    <w:qFormat/>
    <w:rsid w:val="007B1FEB"/>
    <w:pPr>
      <w:ind w:firstLineChars="200" w:firstLine="420"/>
    </w:pPr>
    <w:rPr>
      <w:rFonts w:ascii="Times New Roman" w:hAnsi="Times New Roman"/>
      <w:szCs w:val="21"/>
    </w:rPr>
  </w:style>
  <w:style w:type="paragraph" w:styleId="a9">
    <w:name w:val="Body Text"/>
    <w:basedOn w:val="a"/>
    <w:link w:val="aa"/>
    <w:rsid w:val="007B1FEB"/>
    <w:pPr>
      <w:widowControl/>
    </w:pPr>
    <w:rPr>
      <w:rFonts w:ascii="Times New Roman" w:hAnsi="Times New Roman"/>
      <w:kern w:val="0"/>
      <w:sz w:val="22"/>
      <w:lang w:eastAsia="en-US"/>
    </w:rPr>
  </w:style>
  <w:style w:type="character" w:customStyle="1" w:styleId="aa">
    <w:name w:val="正文文本 字符"/>
    <w:basedOn w:val="a0"/>
    <w:link w:val="a9"/>
    <w:rsid w:val="007B1FEB"/>
    <w:rPr>
      <w:rFonts w:ascii="Times New Roman" w:eastAsia="宋体" w:hAnsi="Times New Roman"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 海波</dc:creator>
  <cp:keywords/>
  <dc:description/>
  <cp:lastModifiedBy>healthlink</cp:lastModifiedBy>
  <cp:revision>8</cp:revision>
  <dcterms:created xsi:type="dcterms:W3CDTF">2021-04-15T09:42:00Z</dcterms:created>
  <dcterms:modified xsi:type="dcterms:W3CDTF">2021-04-22T11:07:00Z</dcterms:modified>
</cp:coreProperties>
</file>