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00A9D" w14:textId="77777777" w:rsidR="003307C2" w:rsidRPr="00975658" w:rsidRDefault="003307C2" w:rsidP="001A47D1">
      <w:pPr>
        <w:pStyle w:val="2"/>
        <w:numPr>
          <w:ilvl w:val="0"/>
          <w:numId w:val="32"/>
        </w:numPr>
        <w:spacing w:after="0"/>
        <w:ind w:left="993" w:hanging="993"/>
        <w:rPr>
          <w:rFonts w:ascii="宋体" w:eastAsia="宋体" w:hAnsi="宋体"/>
        </w:rPr>
      </w:pPr>
      <w:bookmarkStart w:id="0" w:name="_Toc45790221"/>
      <w:bookmarkStart w:id="1" w:name="_Toc76635106"/>
      <w:r w:rsidRPr="00975658">
        <w:rPr>
          <w:rFonts w:ascii="宋体" w:eastAsia="宋体" w:hAnsi="宋体" w:hint="eastAsia"/>
        </w:rPr>
        <w:t>出院助行</w:t>
      </w:r>
      <w:bookmarkEnd w:id="0"/>
      <w:bookmarkEnd w:id="1"/>
    </w:p>
    <w:p w14:paraId="4723F430" w14:textId="77777777" w:rsidR="003307C2" w:rsidRDefault="003307C2" w:rsidP="001A47D1">
      <w:pPr>
        <w:pStyle w:val="a4"/>
        <w:numPr>
          <w:ilvl w:val="0"/>
          <w:numId w:val="5"/>
        </w:numPr>
        <w:ind w:firstLineChars="0"/>
      </w:pPr>
      <w:r>
        <w:rPr>
          <w:rFonts w:hint="eastAsia"/>
        </w:rPr>
        <w:t>服务内容</w:t>
      </w:r>
    </w:p>
    <w:tbl>
      <w:tblPr>
        <w:tblStyle w:val="a3"/>
        <w:tblW w:w="0" w:type="auto"/>
        <w:tblLook w:val="04A0" w:firstRow="1" w:lastRow="0" w:firstColumn="1" w:lastColumn="0" w:noHBand="0" w:noVBand="1"/>
      </w:tblPr>
      <w:tblGrid>
        <w:gridCol w:w="741"/>
        <w:gridCol w:w="2398"/>
        <w:gridCol w:w="5157"/>
      </w:tblGrid>
      <w:tr w:rsidR="003307C2" w14:paraId="6ABDE33F" w14:textId="77777777" w:rsidTr="00FA7DD8">
        <w:tc>
          <w:tcPr>
            <w:tcW w:w="704" w:type="dxa"/>
            <w:vAlign w:val="center"/>
          </w:tcPr>
          <w:p w14:paraId="495BB665" w14:textId="77777777" w:rsidR="003307C2" w:rsidRDefault="003307C2" w:rsidP="00FA7DD8">
            <w:pPr>
              <w:jc w:val="center"/>
              <w:rPr>
                <w:color w:val="000000"/>
                <w:szCs w:val="21"/>
              </w:rPr>
            </w:pPr>
            <w:r>
              <w:rPr>
                <w:rFonts w:hint="eastAsia"/>
                <w:color w:val="000000"/>
                <w:szCs w:val="21"/>
              </w:rPr>
              <w:t>序号</w:t>
            </w:r>
          </w:p>
        </w:tc>
        <w:tc>
          <w:tcPr>
            <w:tcW w:w="2410" w:type="dxa"/>
            <w:vAlign w:val="center"/>
          </w:tcPr>
          <w:p w14:paraId="5E711C2D" w14:textId="77777777" w:rsidR="003307C2" w:rsidRDefault="003307C2" w:rsidP="00FA7DD8">
            <w:pPr>
              <w:jc w:val="center"/>
              <w:rPr>
                <w:color w:val="000000"/>
                <w:szCs w:val="21"/>
              </w:rPr>
            </w:pPr>
            <w:r>
              <w:rPr>
                <w:rFonts w:hint="eastAsia"/>
                <w:color w:val="000000"/>
                <w:szCs w:val="21"/>
              </w:rPr>
              <w:t>服务项目</w:t>
            </w:r>
          </w:p>
        </w:tc>
        <w:tc>
          <w:tcPr>
            <w:tcW w:w="5182" w:type="dxa"/>
            <w:vAlign w:val="center"/>
          </w:tcPr>
          <w:p w14:paraId="3452E23C" w14:textId="77777777" w:rsidR="003307C2" w:rsidRDefault="003307C2" w:rsidP="00FA7DD8">
            <w:pPr>
              <w:jc w:val="center"/>
              <w:rPr>
                <w:color w:val="000000"/>
                <w:szCs w:val="21"/>
              </w:rPr>
            </w:pPr>
            <w:r>
              <w:rPr>
                <w:rFonts w:hint="eastAsia"/>
                <w:color w:val="000000"/>
                <w:szCs w:val="21"/>
              </w:rPr>
              <w:t>服务内容</w:t>
            </w:r>
          </w:p>
        </w:tc>
      </w:tr>
      <w:tr w:rsidR="003307C2" w14:paraId="0AD2F383" w14:textId="77777777" w:rsidTr="00FA7DD8">
        <w:tc>
          <w:tcPr>
            <w:tcW w:w="704" w:type="dxa"/>
            <w:vAlign w:val="center"/>
          </w:tcPr>
          <w:p w14:paraId="11C3E4B8" w14:textId="77777777" w:rsidR="003307C2" w:rsidRPr="00081370" w:rsidRDefault="003307C2" w:rsidP="00FA7DD8">
            <w:pPr>
              <w:jc w:val="center"/>
              <w:rPr>
                <w:color w:val="000000"/>
                <w:szCs w:val="21"/>
              </w:rPr>
            </w:pPr>
            <w:r>
              <w:rPr>
                <w:rFonts w:hint="eastAsia"/>
                <w:color w:val="000000"/>
                <w:szCs w:val="21"/>
              </w:rPr>
              <w:t>（1）</w:t>
            </w:r>
          </w:p>
        </w:tc>
        <w:tc>
          <w:tcPr>
            <w:tcW w:w="2410" w:type="dxa"/>
            <w:vAlign w:val="center"/>
          </w:tcPr>
          <w:p w14:paraId="232A31D9" w14:textId="77777777" w:rsidR="003307C2" w:rsidRDefault="003307C2" w:rsidP="00FA7DD8">
            <w:pPr>
              <w:jc w:val="center"/>
              <w:rPr>
                <w:color w:val="000000"/>
                <w:szCs w:val="21"/>
              </w:rPr>
            </w:pPr>
            <w:r>
              <w:rPr>
                <w:rFonts w:hint="eastAsia"/>
                <w:color w:val="000000"/>
                <w:szCs w:val="21"/>
              </w:rPr>
              <w:t>院后专业助行</w:t>
            </w:r>
          </w:p>
        </w:tc>
        <w:tc>
          <w:tcPr>
            <w:tcW w:w="5182" w:type="dxa"/>
            <w:vAlign w:val="center"/>
          </w:tcPr>
          <w:p w14:paraId="24C724DB" w14:textId="77777777" w:rsidR="003307C2" w:rsidRPr="00D36709" w:rsidRDefault="003307C2" w:rsidP="00FA7DD8">
            <w:pPr>
              <w:jc w:val="left"/>
              <w:rPr>
                <w:color w:val="000000"/>
                <w:szCs w:val="21"/>
              </w:rPr>
            </w:pPr>
            <w:r w:rsidRPr="00D36709">
              <w:rPr>
                <w:rFonts w:hint="eastAsia"/>
                <w:color w:val="000000"/>
                <w:szCs w:val="21"/>
              </w:rPr>
              <w:t>当会员伤病情达到出院条件，但无法保持长久（</w:t>
            </w:r>
            <w:r w:rsidRPr="00D36709">
              <w:rPr>
                <w:color w:val="000000"/>
                <w:szCs w:val="21"/>
              </w:rPr>
              <w:t>40分钟以上）坐立而必须使用担架的情形下，远盟将根据其身体实际情况为其评估制定出院助行方案，将其送至所在医院同一城市的指定地址。</w:t>
            </w:r>
            <w:r w:rsidRPr="00D36709">
              <w:rPr>
                <w:rFonts w:hint="eastAsia"/>
                <w:color w:val="000000"/>
                <w:szCs w:val="21"/>
              </w:rPr>
              <w:t>出院助行服务方案包括但不限于：</w:t>
            </w:r>
          </w:p>
          <w:p w14:paraId="06DDA2EE" w14:textId="77777777" w:rsidR="003307C2" w:rsidRPr="00D36709" w:rsidRDefault="003307C2" w:rsidP="001A47D1">
            <w:pPr>
              <w:pStyle w:val="a4"/>
              <w:numPr>
                <w:ilvl w:val="0"/>
                <w:numId w:val="10"/>
              </w:numPr>
              <w:ind w:firstLineChars="0"/>
              <w:jc w:val="left"/>
              <w:rPr>
                <w:color w:val="000000"/>
                <w:szCs w:val="21"/>
              </w:rPr>
            </w:pPr>
            <w:r w:rsidRPr="00D36709">
              <w:rPr>
                <w:color w:val="000000"/>
                <w:szCs w:val="21"/>
              </w:rPr>
              <w:t>提供专用助行车、司机、护送人员、专业医护等；</w:t>
            </w:r>
          </w:p>
          <w:p w14:paraId="7FC02EDE" w14:textId="77777777" w:rsidR="003307C2" w:rsidRPr="00D36709" w:rsidRDefault="003307C2" w:rsidP="001A47D1">
            <w:pPr>
              <w:pStyle w:val="a4"/>
              <w:numPr>
                <w:ilvl w:val="0"/>
                <w:numId w:val="11"/>
              </w:numPr>
              <w:ind w:firstLineChars="0"/>
              <w:jc w:val="left"/>
              <w:rPr>
                <w:color w:val="000000"/>
                <w:szCs w:val="21"/>
              </w:rPr>
            </w:pPr>
            <w:r w:rsidRPr="00D36709">
              <w:rPr>
                <w:color w:val="000000"/>
                <w:szCs w:val="21"/>
              </w:rPr>
              <w:t>提供必要的药品及医疗器械等监护设备</w:t>
            </w:r>
            <w:r w:rsidRPr="00D36709">
              <w:rPr>
                <w:rFonts w:hint="eastAsia"/>
                <w:color w:val="000000"/>
                <w:szCs w:val="21"/>
              </w:rPr>
              <w:t>。</w:t>
            </w:r>
          </w:p>
        </w:tc>
      </w:tr>
      <w:tr w:rsidR="003307C2" w14:paraId="0B7AAEB8" w14:textId="77777777" w:rsidTr="00FA7DD8">
        <w:tc>
          <w:tcPr>
            <w:tcW w:w="704" w:type="dxa"/>
            <w:vAlign w:val="center"/>
          </w:tcPr>
          <w:p w14:paraId="59D49B9D" w14:textId="77777777" w:rsidR="003307C2" w:rsidRDefault="003307C2" w:rsidP="00FA7DD8">
            <w:pPr>
              <w:jc w:val="center"/>
              <w:rPr>
                <w:color w:val="000000"/>
                <w:szCs w:val="21"/>
              </w:rPr>
            </w:pPr>
            <w:r>
              <w:rPr>
                <w:rFonts w:hint="eastAsia"/>
                <w:color w:val="000000"/>
                <w:szCs w:val="21"/>
              </w:rPr>
              <w:t>（2）</w:t>
            </w:r>
          </w:p>
        </w:tc>
        <w:tc>
          <w:tcPr>
            <w:tcW w:w="2410" w:type="dxa"/>
            <w:vAlign w:val="center"/>
          </w:tcPr>
          <w:p w14:paraId="4C62CAA0" w14:textId="77777777" w:rsidR="003307C2" w:rsidRDefault="003307C2" w:rsidP="00FA7DD8">
            <w:pPr>
              <w:jc w:val="center"/>
              <w:rPr>
                <w:color w:val="000000"/>
                <w:szCs w:val="21"/>
              </w:rPr>
            </w:pPr>
            <w:r>
              <w:rPr>
                <w:rFonts w:hint="eastAsia"/>
                <w:color w:val="000000"/>
                <w:szCs w:val="21"/>
              </w:rPr>
              <w:t>康复回访</w:t>
            </w:r>
          </w:p>
        </w:tc>
        <w:tc>
          <w:tcPr>
            <w:tcW w:w="5182" w:type="dxa"/>
            <w:vAlign w:val="center"/>
          </w:tcPr>
          <w:p w14:paraId="050427E2" w14:textId="77777777" w:rsidR="003307C2" w:rsidRDefault="003307C2" w:rsidP="00FA7DD8">
            <w:pPr>
              <w:jc w:val="left"/>
              <w:rPr>
                <w:color w:val="000000"/>
                <w:szCs w:val="21"/>
              </w:rPr>
            </w:pPr>
            <w:r w:rsidRPr="00D36709">
              <w:rPr>
                <w:rFonts w:hint="eastAsia"/>
                <w:color w:val="000000"/>
                <w:szCs w:val="21"/>
              </w:rPr>
              <w:t>远盟为会员提供出院助行服务的前提下，可在其出院后的</w:t>
            </w:r>
            <w:r w:rsidRPr="00D36709">
              <w:rPr>
                <w:color w:val="000000"/>
                <w:szCs w:val="21"/>
              </w:rPr>
              <w:t>1个月内提供电话形式的康复指导及建议。</w:t>
            </w:r>
          </w:p>
        </w:tc>
      </w:tr>
    </w:tbl>
    <w:p w14:paraId="6EBC94FA" w14:textId="77777777" w:rsidR="003307C2" w:rsidRDefault="003307C2" w:rsidP="001A47D1">
      <w:pPr>
        <w:pStyle w:val="a4"/>
        <w:numPr>
          <w:ilvl w:val="0"/>
          <w:numId w:val="5"/>
        </w:numPr>
        <w:ind w:firstLineChars="0"/>
      </w:pPr>
      <w:r>
        <w:rPr>
          <w:rFonts w:hint="eastAsia"/>
        </w:rPr>
        <w:t>服务区域</w:t>
      </w:r>
    </w:p>
    <w:p w14:paraId="53AC2C43" w14:textId="6EB45E1D" w:rsidR="003307C2" w:rsidRDefault="003307C2" w:rsidP="003307C2">
      <w:pPr>
        <w:pStyle w:val="a4"/>
        <w:ind w:left="420" w:firstLineChars="0" w:firstLine="0"/>
      </w:pPr>
      <w:r>
        <w:rPr>
          <w:rFonts w:hint="eastAsia"/>
        </w:rPr>
        <w:t>详见附件</w:t>
      </w:r>
      <w:r w:rsidR="00C8161E">
        <w:rPr>
          <w:rFonts w:hint="eastAsia"/>
        </w:rPr>
        <w:t>一</w:t>
      </w:r>
      <w:r>
        <w:rPr>
          <w:rFonts w:hint="eastAsia"/>
        </w:rPr>
        <w:t>。</w:t>
      </w:r>
    </w:p>
    <w:p w14:paraId="0F2AE07B" w14:textId="77777777" w:rsidR="003307C2" w:rsidRDefault="003307C2" w:rsidP="001A47D1">
      <w:pPr>
        <w:pStyle w:val="a4"/>
        <w:numPr>
          <w:ilvl w:val="0"/>
          <w:numId w:val="5"/>
        </w:numPr>
        <w:ind w:firstLineChars="0"/>
      </w:pPr>
      <w:r>
        <w:rPr>
          <w:rFonts w:hint="eastAsia"/>
        </w:rPr>
        <w:t>特别说明</w:t>
      </w:r>
    </w:p>
    <w:p w14:paraId="7AF295DD" w14:textId="77777777" w:rsidR="003307C2" w:rsidRDefault="003307C2" w:rsidP="001A47D1">
      <w:pPr>
        <w:pStyle w:val="a4"/>
        <w:numPr>
          <w:ilvl w:val="0"/>
          <w:numId w:val="25"/>
        </w:numPr>
        <w:ind w:firstLineChars="0"/>
      </w:pPr>
      <w:r>
        <w:rPr>
          <w:rFonts w:hint="eastAsia"/>
        </w:rPr>
        <w:t>本服务适用于完全失能或半失能状态（无法保持</w:t>
      </w:r>
      <w:r>
        <w:t>40分钟以上坐立而必须使用担架）的人群。具体针对实际案例需求，远盟有权根据会员的基本情况进行需求评估并决定是否需要该助行服务。若由于会员不接受或不认可远盟助行方案而产生的不理想结果，远盟不承担责任。</w:t>
      </w:r>
    </w:p>
    <w:p w14:paraId="476C2E8E" w14:textId="77777777" w:rsidR="003307C2" w:rsidRDefault="003307C2" w:rsidP="001A47D1">
      <w:pPr>
        <w:pStyle w:val="a4"/>
        <w:numPr>
          <w:ilvl w:val="0"/>
          <w:numId w:val="25"/>
        </w:numPr>
        <w:ind w:firstLineChars="0"/>
      </w:pPr>
      <w:r>
        <w:rPr>
          <w:rFonts w:hint="eastAsia"/>
        </w:rPr>
        <w:t>本服务需提前24小时申请，远盟将根据会员预约及需求执行。会员应如实告知其身体情况及出发地或目的地的地理条件等，若未能如实告知而产生的额外费用由会员自行承担。</w:t>
      </w:r>
    </w:p>
    <w:p w14:paraId="1C42CD63" w14:textId="77777777" w:rsidR="003307C2" w:rsidRDefault="003307C2" w:rsidP="001A47D1">
      <w:pPr>
        <w:pStyle w:val="a4"/>
        <w:numPr>
          <w:ilvl w:val="0"/>
          <w:numId w:val="25"/>
        </w:numPr>
        <w:ind w:firstLineChars="0"/>
      </w:pPr>
      <w:r>
        <w:rPr>
          <w:rFonts w:hint="eastAsia"/>
        </w:rPr>
        <w:t>会员应在预约时间准时出行，远盟安排的助行团队将在约定时间后的半小时内免费等候，若超出半小时，需要会员自行支付超时费用。</w:t>
      </w:r>
    </w:p>
    <w:p w14:paraId="49CE1399" w14:textId="77777777" w:rsidR="003307C2" w:rsidRDefault="003307C2" w:rsidP="001A47D1">
      <w:pPr>
        <w:pStyle w:val="a4"/>
        <w:numPr>
          <w:ilvl w:val="0"/>
          <w:numId w:val="25"/>
        </w:numPr>
        <w:ind w:firstLineChars="0"/>
      </w:pPr>
      <w:r>
        <w:rPr>
          <w:rFonts w:hint="eastAsia"/>
        </w:rPr>
        <w:t>本服务起点应为医院，终点应为会员住院医院同城范围内的指定地点。若本服务需求送往的终点为住院地点的异地城市，则相应费用由会员自行承担。</w:t>
      </w:r>
    </w:p>
    <w:p w14:paraId="01D2BD1C" w14:textId="77777777" w:rsidR="003307C2" w:rsidRDefault="003307C2" w:rsidP="001A47D1">
      <w:pPr>
        <w:pStyle w:val="a4"/>
        <w:numPr>
          <w:ilvl w:val="0"/>
          <w:numId w:val="25"/>
        </w:numPr>
        <w:ind w:firstLineChars="0"/>
      </w:pPr>
      <w:r>
        <w:rPr>
          <w:rFonts w:hint="eastAsia"/>
        </w:rPr>
        <w:t>如会员发起需求却被核实为非必要用车的情况，则远盟不承担实际产生的费用。</w:t>
      </w:r>
    </w:p>
    <w:p w14:paraId="0CAD9D90" w14:textId="27ADF849" w:rsidR="003307C2" w:rsidRDefault="003307C2" w:rsidP="001A47D1">
      <w:pPr>
        <w:pStyle w:val="a4"/>
        <w:numPr>
          <w:ilvl w:val="0"/>
          <w:numId w:val="25"/>
        </w:numPr>
        <w:ind w:firstLineChars="0"/>
      </w:pPr>
      <w:r>
        <w:rPr>
          <w:rFonts w:hint="eastAsia"/>
        </w:rPr>
        <w:t>出院助行服务不提供事后报销。</w:t>
      </w:r>
    </w:p>
    <w:p w14:paraId="581AD432" w14:textId="77D11582" w:rsidR="00386890" w:rsidRDefault="00386890" w:rsidP="001A47D1">
      <w:pPr>
        <w:pStyle w:val="a4"/>
        <w:numPr>
          <w:ilvl w:val="0"/>
          <w:numId w:val="5"/>
        </w:numPr>
        <w:ind w:firstLineChars="0"/>
      </w:pPr>
      <w:r>
        <w:rPr>
          <w:rFonts w:hint="eastAsia"/>
        </w:rPr>
        <w:t>服务流程</w:t>
      </w:r>
    </w:p>
    <w:p w14:paraId="2B3324BF" w14:textId="64158B6D" w:rsidR="00386890" w:rsidRDefault="00386890" w:rsidP="00386890">
      <w:r w:rsidRPr="002A602F">
        <w:rPr>
          <w:rFonts w:ascii="Times New Roman" w:hAnsi="Times New Roman" w:cs="Times New Roman"/>
          <w:noProof/>
          <w:szCs w:val="20"/>
        </w:rPr>
        <w:lastRenderedPageBreak/>
        <w:drawing>
          <wp:inline distT="0" distB="0" distL="0" distR="0" wp14:anchorId="2992BED9" wp14:editId="2612F6E7">
            <wp:extent cx="5274310" cy="1242060"/>
            <wp:effectExtent l="57150" t="19050" r="59690" b="1524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4B6778" w14:textId="7745248C" w:rsidR="00044594" w:rsidRDefault="00044594" w:rsidP="00875FD1">
      <w:pPr>
        <w:pStyle w:val="2"/>
        <w:spacing w:after="0"/>
        <w:rPr>
          <w:rFonts w:ascii="宋体" w:eastAsia="宋体" w:hAnsi="宋体" w:hint="eastAsia"/>
        </w:rPr>
      </w:pPr>
      <w:bookmarkStart w:id="2" w:name="_GoBack"/>
      <w:bookmarkEnd w:id="2"/>
    </w:p>
    <w:tbl>
      <w:tblPr>
        <w:tblW w:w="8217" w:type="dxa"/>
        <w:tblCellMar>
          <w:left w:w="0" w:type="dxa"/>
          <w:right w:w="0" w:type="dxa"/>
        </w:tblCellMar>
        <w:tblLook w:val="04A0" w:firstRow="1" w:lastRow="0" w:firstColumn="1" w:lastColumn="0" w:noHBand="0" w:noVBand="1"/>
      </w:tblPr>
      <w:tblGrid>
        <w:gridCol w:w="606"/>
        <w:gridCol w:w="1516"/>
        <w:gridCol w:w="1779"/>
        <w:gridCol w:w="4316"/>
      </w:tblGrid>
      <w:tr w:rsidR="00CB08F8" w:rsidRPr="00CB08F8" w14:paraId="01205F4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B8C5A" w14:textId="77777777" w:rsidR="00CB08F8" w:rsidRPr="00CB08F8" w:rsidRDefault="00CB08F8" w:rsidP="00CB08F8">
            <w:pPr>
              <w:spacing w:line="240" w:lineRule="auto"/>
              <w:jc w:val="center"/>
              <w:rPr>
                <w:rFonts w:cs="宋体"/>
                <w:b/>
                <w:bCs/>
                <w:kern w:val="0"/>
                <w:sz w:val="20"/>
                <w:szCs w:val="20"/>
              </w:rPr>
            </w:pPr>
            <w:r w:rsidRPr="00CB08F8">
              <w:rPr>
                <w:rFonts w:cs="宋体" w:hint="eastAsia"/>
                <w:b/>
                <w:bCs/>
                <w:kern w:val="0"/>
                <w:sz w:val="20"/>
                <w:szCs w:val="20"/>
              </w:rPr>
              <w:t>序号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D1BCF" w14:textId="77777777" w:rsidR="00CB08F8" w:rsidRPr="00CB08F8" w:rsidRDefault="00CB08F8" w:rsidP="00CB08F8">
            <w:pPr>
              <w:spacing w:line="240" w:lineRule="auto"/>
              <w:jc w:val="center"/>
              <w:rPr>
                <w:rFonts w:cs="宋体"/>
                <w:b/>
                <w:bCs/>
                <w:kern w:val="0"/>
                <w:sz w:val="20"/>
                <w:szCs w:val="20"/>
              </w:rPr>
            </w:pPr>
            <w:r w:rsidRPr="00CB08F8">
              <w:rPr>
                <w:rFonts w:cs="宋体" w:hint="eastAsia"/>
                <w:b/>
                <w:bCs/>
                <w:kern w:val="0"/>
                <w:sz w:val="20"/>
                <w:szCs w:val="20"/>
              </w:rPr>
              <w:t>省、直辖市名称</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60C710" w14:textId="77777777" w:rsidR="00CB08F8" w:rsidRPr="00CB08F8" w:rsidRDefault="00CB08F8" w:rsidP="00CB08F8">
            <w:pPr>
              <w:spacing w:line="240" w:lineRule="auto"/>
              <w:jc w:val="center"/>
              <w:rPr>
                <w:rFonts w:cs="宋体"/>
                <w:b/>
                <w:bCs/>
                <w:kern w:val="0"/>
                <w:sz w:val="20"/>
                <w:szCs w:val="20"/>
              </w:rPr>
            </w:pPr>
            <w:r w:rsidRPr="00CB08F8">
              <w:rPr>
                <w:rFonts w:cs="宋体" w:hint="eastAsia"/>
                <w:b/>
                <w:bCs/>
                <w:kern w:val="0"/>
                <w:sz w:val="20"/>
                <w:szCs w:val="20"/>
              </w:rPr>
              <w:t>城市</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19C28" w14:textId="77777777" w:rsidR="00CB08F8" w:rsidRPr="00CB08F8" w:rsidRDefault="00CB08F8" w:rsidP="00CB08F8">
            <w:pPr>
              <w:spacing w:line="240" w:lineRule="auto"/>
              <w:jc w:val="center"/>
              <w:rPr>
                <w:rFonts w:cs="宋体"/>
                <w:b/>
                <w:bCs/>
                <w:kern w:val="0"/>
                <w:sz w:val="20"/>
                <w:szCs w:val="20"/>
              </w:rPr>
            </w:pPr>
            <w:r w:rsidRPr="00CB08F8">
              <w:rPr>
                <w:rFonts w:cs="宋体" w:hint="eastAsia"/>
                <w:b/>
                <w:bCs/>
                <w:kern w:val="0"/>
                <w:sz w:val="20"/>
                <w:szCs w:val="20"/>
              </w:rPr>
              <w:t>急救中心名称</w:t>
            </w:r>
          </w:p>
        </w:tc>
      </w:tr>
      <w:tr w:rsidR="00CB08F8" w:rsidRPr="00CB08F8" w14:paraId="220EFE7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F4223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8008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北京</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39F5D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北京</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67680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北京急救中心</w:t>
            </w:r>
          </w:p>
        </w:tc>
      </w:tr>
      <w:tr w:rsidR="00CB08F8" w:rsidRPr="00CB08F8" w14:paraId="03B6207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58D0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41C4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D703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北京999</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C87ED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北京市红十字会紧急救援中心</w:t>
            </w:r>
          </w:p>
        </w:tc>
      </w:tr>
      <w:tr w:rsidR="00CB08F8" w:rsidRPr="00CB08F8" w14:paraId="4C584C1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078D4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w:t>
            </w:r>
          </w:p>
        </w:tc>
        <w:tc>
          <w:tcPr>
            <w:tcW w:w="1516" w:type="dxa"/>
            <w:vMerge w:val="restart"/>
            <w:tcBorders>
              <w:top w:val="single" w:sz="4" w:space="0" w:color="000000"/>
              <w:left w:val="single" w:sz="4" w:space="0" w:color="000000"/>
              <w:bottom w:val="nil"/>
              <w:right w:val="single" w:sz="4" w:space="0" w:color="000000"/>
            </w:tcBorders>
            <w:shd w:val="clear" w:color="auto" w:fill="auto"/>
            <w:noWrap/>
            <w:tcMar>
              <w:top w:w="15" w:type="dxa"/>
              <w:left w:w="15" w:type="dxa"/>
              <w:bottom w:w="0" w:type="dxa"/>
              <w:right w:w="15" w:type="dxa"/>
            </w:tcMar>
            <w:vAlign w:val="center"/>
            <w:hideMark/>
          </w:tcPr>
          <w:p w14:paraId="0C515F1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AA5B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8621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天津市急救中心</w:t>
            </w:r>
          </w:p>
        </w:tc>
      </w:tr>
      <w:tr w:rsidR="00CB08F8" w:rsidRPr="00CB08F8" w14:paraId="2216FC4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C2DF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185BDE6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0613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天津滨海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4456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天津市滨海新区急救分中心</w:t>
            </w:r>
          </w:p>
        </w:tc>
      </w:tr>
      <w:tr w:rsidR="00CB08F8" w:rsidRPr="00CB08F8" w14:paraId="5EEBE53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9C9D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13BAB0A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693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天津宁河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5370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天津市宁河区急救分中心</w:t>
            </w:r>
          </w:p>
        </w:tc>
      </w:tr>
      <w:tr w:rsidR="00CB08F8" w:rsidRPr="00CB08F8" w14:paraId="7ADFEA3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C6917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428DF83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77D10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天津武清</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CE31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武清区急救分中心</w:t>
            </w:r>
          </w:p>
        </w:tc>
      </w:tr>
      <w:tr w:rsidR="00CB08F8" w:rsidRPr="00CB08F8" w14:paraId="5BB8AA5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89D5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0902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河北</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A81F8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石家庄</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28F7D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石家庄市急救中心</w:t>
            </w:r>
          </w:p>
        </w:tc>
      </w:tr>
      <w:tr w:rsidR="00CB08F8" w:rsidRPr="00CB08F8" w14:paraId="2C0D98C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B2D5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38EA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A451C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沧州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AE48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沧州市人民医院</w:t>
            </w:r>
          </w:p>
        </w:tc>
      </w:tr>
      <w:tr w:rsidR="00CB08F8" w:rsidRPr="00CB08F8" w14:paraId="6AA66F7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B222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8B430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97A82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邯郸</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6870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邯郸市紧急救援指挥中心</w:t>
            </w:r>
          </w:p>
        </w:tc>
      </w:tr>
      <w:tr w:rsidR="00CB08F8" w:rsidRPr="00CB08F8" w14:paraId="6C9383B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EAE9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9ACC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D754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廊坊</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8B1A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廊坊市卫生急救中心</w:t>
            </w:r>
          </w:p>
        </w:tc>
      </w:tr>
      <w:tr w:rsidR="00CB08F8" w:rsidRPr="00CB08F8" w14:paraId="2D033AB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10AF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7C3B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2D498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廊坊三河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E8C2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三河市120急救指挥中心</w:t>
            </w:r>
          </w:p>
        </w:tc>
      </w:tr>
      <w:tr w:rsidR="00CB08F8" w:rsidRPr="00CB08F8" w14:paraId="734F9DD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EF444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09A3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4899F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秦皇岛</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3BE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秦皇岛市卫生应急调度中心</w:t>
            </w:r>
          </w:p>
        </w:tc>
      </w:tr>
      <w:tr w:rsidR="00CB08F8" w:rsidRPr="00CB08F8" w14:paraId="37B2642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7312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635A7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92AB6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张家口</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8416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张家口市急救中心</w:t>
            </w:r>
          </w:p>
        </w:tc>
      </w:tr>
      <w:tr w:rsidR="00CB08F8" w:rsidRPr="00CB08F8" w14:paraId="60933A7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86A6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766BB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107DC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邢台</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FDFA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邢台市人民医院</w:t>
            </w:r>
          </w:p>
        </w:tc>
      </w:tr>
      <w:tr w:rsidR="00CB08F8" w:rsidRPr="00CB08F8" w14:paraId="0228D24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6E7A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173B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70696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衡水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A83A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衡水市人民医院</w:t>
            </w:r>
          </w:p>
        </w:tc>
      </w:tr>
      <w:tr w:rsidR="00CB08F8" w:rsidRPr="00CB08F8" w14:paraId="627CC78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8508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46B25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山西</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338C8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太原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A6A4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太原市紧急医疗救援中心</w:t>
            </w:r>
          </w:p>
        </w:tc>
      </w:tr>
      <w:tr w:rsidR="00CB08F8" w:rsidRPr="00CB08F8" w14:paraId="3C63124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FFE27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9A6B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EEBC6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太原清徐</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F3B4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清徐紧急医疗救援中心</w:t>
            </w:r>
          </w:p>
        </w:tc>
      </w:tr>
      <w:tr w:rsidR="00CB08F8" w:rsidRPr="00CB08F8" w14:paraId="5DF6CA5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0F9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BB356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FCAC0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长治</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7A616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长治市紧急救援指挥中心</w:t>
            </w:r>
          </w:p>
        </w:tc>
      </w:tr>
      <w:tr w:rsidR="00CB08F8" w:rsidRPr="00CB08F8" w14:paraId="3560DD9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D27F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AAE5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EF872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运城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7212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运城市急救中心</w:t>
            </w:r>
          </w:p>
        </w:tc>
      </w:tr>
      <w:tr w:rsidR="00CB08F8" w:rsidRPr="00CB08F8" w14:paraId="65AE51F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20E74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6AB34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6D698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临汾</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1B1C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临汾市人民医院</w:t>
            </w:r>
          </w:p>
        </w:tc>
      </w:tr>
      <w:tr w:rsidR="00CB08F8" w:rsidRPr="00CB08F8" w14:paraId="05E3E52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C85A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C739D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204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晋中</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A43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晋中市紧急医疗救援中心</w:t>
            </w:r>
          </w:p>
        </w:tc>
      </w:tr>
      <w:tr w:rsidR="00CB08F8" w:rsidRPr="00CB08F8" w14:paraId="78BB0E2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DAA25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84BC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30DBA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晋中寿阳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6099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寿阳急救指挥调度中心</w:t>
            </w:r>
          </w:p>
        </w:tc>
      </w:tr>
      <w:tr w:rsidR="00CB08F8" w:rsidRPr="00CB08F8" w14:paraId="415D4ED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A79E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6AEE3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42AA4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晋城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B920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晋城市紧急医疗救援中心</w:t>
            </w:r>
          </w:p>
        </w:tc>
      </w:tr>
      <w:tr w:rsidR="00CB08F8" w:rsidRPr="00CB08F8" w14:paraId="5D15372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A6481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E2085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672D2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大同</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79B4A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大同市紧急医疗救援中心</w:t>
            </w:r>
          </w:p>
        </w:tc>
      </w:tr>
      <w:tr w:rsidR="00CB08F8" w:rsidRPr="00CB08F8" w14:paraId="39031F1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09E2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7C92B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149FA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朔州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77CD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朔州市紧急医疗救援中心</w:t>
            </w:r>
          </w:p>
        </w:tc>
      </w:tr>
      <w:tr w:rsidR="00CB08F8" w:rsidRPr="00CB08F8" w14:paraId="44A58E3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C1F8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A2940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16498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忻州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63D9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忻州市人民医院</w:t>
            </w:r>
          </w:p>
        </w:tc>
      </w:tr>
      <w:tr w:rsidR="00CB08F8" w:rsidRPr="00CB08F8" w14:paraId="6CB19A3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CBA7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7493E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5A1E1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阳泉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074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阳泉市紧急医疗救援中心</w:t>
            </w:r>
          </w:p>
        </w:tc>
      </w:tr>
      <w:tr w:rsidR="00CB08F8" w:rsidRPr="00CB08F8" w14:paraId="1FF930B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76937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625F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内蒙古</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DBE10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呼和浩特</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AFAFD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呼和浩特120医疗急救指挥中心</w:t>
            </w:r>
          </w:p>
        </w:tc>
      </w:tr>
      <w:tr w:rsidR="00CB08F8" w:rsidRPr="00CB08F8" w14:paraId="7DA507B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F522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0699D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8810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包头</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80FE3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包头市120医疗急救指挥中心</w:t>
            </w:r>
          </w:p>
        </w:tc>
      </w:tr>
      <w:tr w:rsidR="00CB08F8" w:rsidRPr="00CB08F8" w14:paraId="1E7FCFE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647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49079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B52C0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鄂尔多斯</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C37A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鄂尔多斯市120医疗救援指挥中心</w:t>
            </w:r>
          </w:p>
        </w:tc>
      </w:tr>
      <w:tr w:rsidR="00CB08F8" w:rsidRPr="00CB08F8" w14:paraId="6FAC99F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74FF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1B85B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E56BA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赤峰</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A2C00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赤峰市医院</w:t>
            </w:r>
          </w:p>
        </w:tc>
      </w:tr>
      <w:tr w:rsidR="00CB08F8" w:rsidRPr="00CB08F8" w14:paraId="37317EE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C5E8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89D53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C516F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通辽</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893E8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通辽市突发公共卫生事件应急救援指挥中心</w:t>
            </w:r>
          </w:p>
        </w:tc>
      </w:tr>
      <w:tr w:rsidR="00CB08F8" w:rsidRPr="00CB08F8" w14:paraId="37A90BF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DDB83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842B0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73C28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乌海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91279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乌海市人民医院</w:t>
            </w:r>
          </w:p>
        </w:tc>
      </w:tr>
      <w:tr w:rsidR="00CB08F8" w:rsidRPr="00CB08F8" w14:paraId="18BE80D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D1EC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92D0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904D7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巴彦淖尔</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A309D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巴彦淖尔市“120”急救指挥中心</w:t>
            </w:r>
          </w:p>
        </w:tc>
      </w:tr>
      <w:tr w:rsidR="00CB08F8" w:rsidRPr="00CB08F8" w14:paraId="440BFD4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2516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0A48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49B6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阿拉善</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FA6BF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阿拉善盟中心医院</w:t>
            </w:r>
          </w:p>
        </w:tc>
      </w:tr>
      <w:tr w:rsidR="00CB08F8" w:rsidRPr="00CB08F8" w14:paraId="6A6BECF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0068E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924C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D532E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乌兰察布</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7B11E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乌兰察布市120医疗急救指挥中心</w:t>
            </w:r>
          </w:p>
        </w:tc>
      </w:tr>
      <w:tr w:rsidR="00CB08F8" w:rsidRPr="00CB08F8" w14:paraId="2BD1CA8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DC1C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2A56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20037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呼伦贝尔</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52A6B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呼伦贝尔市120医疗急救指挥中心</w:t>
            </w:r>
          </w:p>
        </w:tc>
      </w:tr>
      <w:tr w:rsidR="00CB08F8" w:rsidRPr="00CB08F8" w14:paraId="2061E46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3DBB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38</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F87F2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辽宁</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2CF0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大连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D2E3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大连市急救中心</w:t>
            </w:r>
          </w:p>
        </w:tc>
      </w:tr>
      <w:tr w:rsidR="00CB08F8" w:rsidRPr="00CB08F8" w14:paraId="32D49E0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4B5C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691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13AB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大连普兰店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FA0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大连市普兰店区急救中心</w:t>
            </w:r>
          </w:p>
        </w:tc>
      </w:tr>
      <w:tr w:rsidR="00CB08F8" w:rsidRPr="00CB08F8" w14:paraId="6C5850A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FA32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0CDD3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F145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沈阳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C496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沈阳急救中心</w:t>
            </w:r>
          </w:p>
        </w:tc>
      </w:tr>
      <w:tr w:rsidR="00CB08F8" w:rsidRPr="00CB08F8" w14:paraId="7E0BE18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BE46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DB7EC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C15E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鞍山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6788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鞍山市紧急救援中心</w:t>
            </w:r>
          </w:p>
        </w:tc>
      </w:tr>
      <w:tr w:rsidR="00CB08F8" w:rsidRPr="00CB08F8" w14:paraId="20C7AB1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7371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9A7F1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A0B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营口</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01DE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营口市紧急医疗救援中心</w:t>
            </w:r>
          </w:p>
        </w:tc>
      </w:tr>
      <w:tr w:rsidR="00CB08F8" w:rsidRPr="00CB08F8" w14:paraId="1299E81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C57F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8B7A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9645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盘锦</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1CCAB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盘锦市“120”急救中心</w:t>
            </w:r>
          </w:p>
        </w:tc>
      </w:tr>
      <w:tr w:rsidR="00CB08F8" w:rsidRPr="00CB08F8" w14:paraId="1B981FB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9556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F231C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BA6A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抚顺</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BDB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抚顺市卫生和计划生育委员会</w:t>
            </w:r>
          </w:p>
        </w:tc>
      </w:tr>
      <w:tr w:rsidR="00CB08F8" w:rsidRPr="00CB08F8" w14:paraId="55E09D9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4B5F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D00AB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372E3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锦州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106D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锦州市紧急医疗救援中心</w:t>
            </w:r>
          </w:p>
        </w:tc>
      </w:tr>
      <w:tr w:rsidR="00CB08F8" w:rsidRPr="00CB08F8" w14:paraId="569B743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B16E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9928C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E7C8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朝阳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A27F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朝阳市中心医院急诊科</w:t>
            </w:r>
          </w:p>
        </w:tc>
      </w:tr>
      <w:tr w:rsidR="00CB08F8" w:rsidRPr="00CB08F8" w14:paraId="39247BA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C61AC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524F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84D4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葫芦岛</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24CA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葫芦岛市急救中心</w:t>
            </w:r>
          </w:p>
        </w:tc>
      </w:tr>
      <w:tr w:rsidR="00CB08F8" w:rsidRPr="00CB08F8" w14:paraId="6FC4856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8008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48</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0FC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吉林</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F5D64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长春</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D9ED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长春急救中心</w:t>
            </w:r>
          </w:p>
        </w:tc>
      </w:tr>
      <w:tr w:rsidR="00CB08F8" w:rsidRPr="00CB08F8" w14:paraId="35A8BCC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DFF9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49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9863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4F964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吉林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AA49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吉林市急救中心</w:t>
            </w:r>
          </w:p>
        </w:tc>
      </w:tr>
      <w:tr w:rsidR="00CB08F8" w:rsidRPr="00CB08F8" w14:paraId="4D6A030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FC1B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D9277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CB65B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四平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7AEC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四平市急救中心</w:t>
            </w:r>
          </w:p>
        </w:tc>
      </w:tr>
      <w:tr w:rsidR="00CB08F8" w:rsidRPr="00CB08F8" w14:paraId="28A3712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04115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62443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DF793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延边延吉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AAB1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延吉市急救中心（延边紧急救援中心）</w:t>
            </w:r>
          </w:p>
        </w:tc>
      </w:tr>
      <w:tr w:rsidR="00CB08F8" w:rsidRPr="00CB08F8" w14:paraId="7768E1A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86AB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52</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75A87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黑龙江</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CC128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哈尔滨</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23C1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哈尔滨市急救中心</w:t>
            </w:r>
          </w:p>
        </w:tc>
      </w:tr>
      <w:tr w:rsidR="00CB08F8" w:rsidRPr="00CB08F8" w14:paraId="0645A28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68C1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C15A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08CEA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牡丹江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A1BB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牡丹江市第二人民医院</w:t>
            </w:r>
          </w:p>
        </w:tc>
      </w:tr>
      <w:tr w:rsidR="00CB08F8" w:rsidRPr="00CB08F8" w14:paraId="177564F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9029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19BF9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D6DB5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齐齐哈尔</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9D0A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齐齐哈尔市急救中心</w:t>
            </w:r>
          </w:p>
        </w:tc>
      </w:tr>
      <w:tr w:rsidR="00CB08F8" w:rsidRPr="00CB08F8" w14:paraId="5E02B1D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E2AB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063A1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EE3C3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绥化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29A74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绥化市急诊急救中心</w:t>
            </w:r>
          </w:p>
        </w:tc>
      </w:tr>
      <w:tr w:rsidR="00CB08F8" w:rsidRPr="00CB08F8" w14:paraId="10AEDD9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E8D8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5056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AC391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佳木斯</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D5EB4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佳木斯市急救中心</w:t>
            </w:r>
          </w:p>
        </w:tc>
      </w:tr>
      <w:tr w:rsidR="00CB08F8" w:rsidRPr="00CB08F8" w14:paraId="2C09AE3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73CC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6A88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3CE0E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鸡西</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2267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鸡西市紧急医疗救援中心</w:t>
            </w:r>
          </w:p>
        </w:tc>
      </w:tr>
      <w:tr w:rsidR="00CB08F8" w:rsidRPr="00CB08F8" w14:paraId="15A14D6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6C724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E0BD1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C3DEA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七台河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BDE7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七台河市120急救中心</w:t>
            </w:r>
          </w:p>
        </w:tc>
      </w:tr>
      <w:tr w:rsidR="00CB08F8" w:rsidRPr="00CB08F8" w14:paraId="5707B17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30C4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59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27B6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6584E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鹤岗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8977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鹤岗市急救中心</w:t>
            </w:r>
          </w:p>
        </w:tc>
      </w:tr>
      <w:tr w:rsidR="00CB08F8" w:rsidRPr="00CB08F8" w14:paraId="765F5C6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0A22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60</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3C89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3C9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上海浦西</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BAF53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上海市医疗急救中心</w:t>
            </w:r>
          </w:p>
        </w:tc>
      </w:tr>
      <w:tr w:rsidR="00CB08F8" w:rsidRPr="00CB08F8" w14:paraId="4A2DAE6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9F36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FDC35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AFCB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上海浦东</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EC73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上海市浦东新区医疗急救中心</w:t>
            </w:r>
          </w:p>
        </w:tc>
      </w:tr>
      <w:tr w:rsidR="00CB08F8" w:rsidRPr="00CB08F8" w14:paraId="54F0A60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9417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22564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5557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上海宝山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FAA9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上海市宝山区医疗急救中心</w:t>
            </w:r>
          </w:p>
        </w:tc>
      </w:tr>
      <w:tr w:rsidR="00CB08F8" w:rsidRPr="00CB08F8" w14:paraId="0F77CFE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ED48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FF82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052D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上海崇明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AEEC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上海市崇明县医疗急救中心</w:t>
            </w:r>
          </w:p>
        </w:tc>
      </w:tr>
      <w:tr w:rsidR="00CB08F8" w:rsidRPr="00CB08F8" w14:paraId="0EDC557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F439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D0421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39A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上海青浦</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A82E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上海市青浦区医疗急救中心</w:t>
            </w:r>
          </w:p>
        </w:tc>
      </w:tr>
      <w:tr w:rsidR="00CB08F8" w:rsidRPr="00CB08F8" w14:paraId="647B2EC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6D07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04A9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3A057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上海嘉定</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BB460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上海市嘉定区医疗急救中心</w:t>
            </w:r>
          </w:p>
        </w:tc>
      </w:tr>
      <w:tr w:rsidR="00CB08F8" w:rsidRPr="00CB08F8" w14:paraId="6E815E4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F2C4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38B09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AF95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上海松江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6E80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上海市松江区医疗急救中心</w:t>
            </w:r>
          </w:p>
        </w:tc>
      </w:tr>
      <w:tr w:rsidR="00CB08F8" w:rsidRPr="00CB08F8" w14:paraId="36DF66A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0B2AB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67</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D29C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江苏</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C78F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苏州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A0B4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苏州市急救中心</w:t>
            </w:r>
          </w:p>
        </w:tc>
      </w:tr>
      <w:tr w:rsidR="00CB08F8" w:rsidRPr="00CB08F8" w14:paraId="2BCA7A3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2EA6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176F5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17BDD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苏州常熟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3E6D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常熟市医疗急救中心</w:t>
            </w:r>
          </w:p>
        </w:tc>
      </w:tr>
      <w:tr w:rsidR="00CB08F8" w:rsidRPr="00CB08F8" w14:paraId="1141618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FD38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69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06507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4A6AC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苏州昆山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8C9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昆山市急救中心</w:t>
            </w:r>
          </w:p>
        </w:tc>
      </w:tr>
      <w:tr w:rsidR="00CB08F8" w:rsidRPr="00CB08F8" w14:paraId="19F2009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75E1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BB1D8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67761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苏州太仓</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D54F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太仓市医疗急救站</w:t>
            </w:r>
          </w:p>
        </w:tc>
      </w:tr>
      <w:tr w:rsidR="00CB08F8" w:rsidRPr="00CB08F8" w14:paraId="5969729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0C9D4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0501C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22C9C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苏州张家港</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D3477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张家港120急救指挥中心</w:t>
            </w:r>
          </w:p>
        </w:tc>
      </w:tr>
      <w:tr w:rsidR="00CB08F8" w:rsidRPr="00CB08F8" w14:paraId="5528F25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D632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159A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A147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南京</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D84B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南京市急救中心</w:t>
            </w:r>
          </w:p>
        </w:tc>
      </w:tr>
      <w:tr w:rsidR="00CB08F8" w:rsidRPr="00CB08F8" w14:paraId="147C00E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4C9B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5C5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EB700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无锡</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105E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无锡市急救中心</w:t>
            </w:r>
          </w:p>
        </w:tc>
      </w:tr>
      <w:tr w:rsidR="00CB08F8" w:rsidRPr="00CB08F8" w14:paraId="331EE8C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B682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7C51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D0B7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A8F7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南通市急救中心</w:t>
            </w:r>
          </w:p>
        </w:tc>
      </w:tr>
      <w:tr w:rsidR="00CB08F8" w:rsidRPr="00CB08F8" w14:paraId="32A5BEA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5E43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E89F4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325A0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南通如皋</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ABA9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如皋市120急救指挥中心</w:t>
            </w:r>
          </w:p>
        </w:tc>
      </w:tr>
      <w:tr w:rsidR="00CB08F8" w:rsidRPr="00CB08F8" w14:paraId="2D247A6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8FC73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039CA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9D577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南通海门</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4FE8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海门市120急救指挥中心</w:t>
            </w:r>
          </w:p>
        </w:tc>
      </w:tr>
      <w:tr w:rsidR="00CB08F8" w:rsidRPr="00CB08F8" w14:paraId="4CF1F11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8654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5A5C9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E01A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南通通州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09CF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南通市通州区120急救指挥中心</w:t>
            </w:r>
          </w:p>
        </w:tc>
      </w:tr>
      <w:tr w:rsidR="00CB08F8" w:rsidRPr="00CB08F8" w14:paraId="0CEFAF9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ADE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86EF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618B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南通启东</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83D9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启东市120急救指挥中心</w:t>
            </w:r>
          </w:p>
        </w:tc>
      </w:tr>
      <w:tr w:rsidR="00CB08F8" w:rsidRPr="00CB08F8" w14:paraId="56D8EFC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0C0C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79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A4E5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B54B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南通如东</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7FD2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如东县120急救指挥中心</w:t>
            </w:r>
          </w:p>
        </w:tc>
      </w:tr>
      <w:tr w:rsidR="00CB08F8" w:rsidRPr="00CB08F8" w14:paraId="5652A93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73A14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A16B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623C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南通海安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F36B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海安市人民医院</w:t>
            </w:r>
          </w:p>
        </w:tc>
      </w:tr>
      <w:tr w:rsidR="00CB08F8" w:rsidRPr="00CB08F8" w14:paraId="76E241C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1F58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8E913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65ED8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3BA6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常州市医疗急救中心</w:t>
            </w:r>
          </w:p>
        </w:tc>
      </w:tr>
      <w:tr w:rsidR="00CB08F8" w:rsidRPr="00CB08F8" w14:paraId="629AAB1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34D8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D1345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D2BDA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常州金坛</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A841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常州市金坛区医疗急救站</w:t>
            </w:r>
          </w:p>
        </w:tc>
      </w:tr>
      <w:tr w:rsidR="00CB08F8" w:rsidRPr="00CB08F8" w14:paraId="4EB06EF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3774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63163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58558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常州溧阳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962FB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溧阳市医疗急救站</w:t>
            </w:r>
          </w:p>
        </w:tc>
      </w:tr>
      <w:tr w:rsidR="00CB08F8" w:rsidRPr="00CB08F8" w14:paraId="2C83E7A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D04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8E0FF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06AE6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57E1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徐州市急救医疗中心</w:t>
            </w:r>
          </w:p>
        </w:tc>
      </w:tr>
      <w:tr w:rsidR="00CB08F8" w:rsidRPr="00CB08F8" w14:paraId="67C18B6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B496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72384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E519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徐州铜山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50E72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徐州市铜山区急救医疗站</w:t>
            </w:r>
          </w:p>
        </w:tc>
      </w:tr>
      <w:tr w:rsidR="00CB08F8" w:rsidRPr="00CB08F8" w14:paraId="1D080DF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ECB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CC1D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35437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徐州贾汪</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A68E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徐州市贾汪区急救医疗站</w:t>
            </w:r>
          </w:p>
        </w:tc>
      </w:tr>
      <w:tr w:rsidR="00CB08F8" w:rsidRPr="00CB08F8" w14:paraId="53B832C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0C633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65386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31A1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徐州邳州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18B4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邳州市急救医疗站</w:t>
            </w:r>
          </w:p>
        </w:tc>
      </w:tr>
      <w:tr w:rsidR="00CB08F8" w:rsidRPr="00CB08F8" w14:paraId="2A1D25D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0C0E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AB88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A550E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徐州新沂</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333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新沂市人民医院</w:t>
            </w:r>
          </w:p>
        </w:tc>
      </w:tr>
      <w:tr w:rsidR="00CB08F8" w:rsidRPr="00CB08F8" w14:paraId="246E6AF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212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89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608B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2A001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徐州睢宁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B0A31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睢宁县急救医疗站</w:t>
            </w:r>
          </w:p>
        </w:tc>
      </w:tr>
      <w:tr w:rsidR="00CB08F8" w:rsidRPr="00CB08F8" w14:paraId="135F5BC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9B6D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0ADEB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FA0E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徐州丰县</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65FA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丰县医疗急救站</w:t>
            </w:r>
          </w:p>
        </w:tc>
      </w:tr>
      <w:tr w:rsidR="00CB08F8" w:rsidRPr="00CB08F8" w14:paraId="2B09837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00B2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A3F36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D86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徐州沛县</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E406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沛县急救医疗中心</w:t>
            </w:r>
          </w:p>
        </w:tc>
      </w:tr>
      <w:tr w:rsidR="00CB08F8" w:rsidRPr="00CB08F8" w14:paraId="725CCAB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6249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A5A4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36242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343C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淮安市急救中心</w:t>
            </w:r>
          </w:p>
        </w:tc>
      </w:tr>
      <w:tr w:rsidR="00CB08F8" w:rsidRPr="00CB08F8" w14:paraId="2F4832F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AA88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F239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154D7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淮安淮安区</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830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淮安市淮安医院</w:t>
            </w:r>
          </w:p>
        </w:tc>
      </w:tr>
      <w:tr w:rsidR="00CB08F8" w:rsidRPr="00CB08F8" w14:paraId="2AAF1EE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7A73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3F591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4A8C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淮安淮阴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215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淮安市淮阴人民医院</w:t>
            </w:r>
          </w:p>
        </w:tc>
      </w:tr>
      <w:tr w:rsidR="00CB08F8" w:rsidRPr="00CB08F8" w14:paraId="50F2A0B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02F4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98B9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2CDDD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淮安洪泽</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F9244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淮安市洪泽区人民医院</w:t>
            </w:r>
          </w:p>
        </w:tc>
      </w:tr>
      <w:tr w:rsidR="00CB08F8" w:rsidRPr="00CB08F8" w14:paraId="203C017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CB1A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B7215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8826F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淮安涟水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2B8FE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涟水县人民医院</w:t>
            </w:r>
          </w:p>
        </w:tc>
      </w:tr>
      <w:tr w:rsidR="00CB08F8" w:rsidRPr="00CB08F8" w14:paraId="251B109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1BBD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D4B48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1D83B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淮安盱眙</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A4E61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盱眙县120急救指挥调度中心</w:t>
            </w:r>
          </w:p>
        </w:tc>
      </w:tr>
      <w:tr w:rsidR="00CB08F8" w:rsidRPr="00CB08F8" w14:paraId="12C7C97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73D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67CE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63A98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淮安金湖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AE17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金湖县人民医院</w:t>
            </w:r>
          </w:p>
        </w:tc>
      </w:tr>
      <w:tr w:rsidR="00CB08F8" w:rsidRPr="00CB08F8" w14:paraId="15C2BC7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879BE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99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1CA3D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C569C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0AE7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盐城市急救医疗中心</w:t>
            </w:r>
          </w:p>
        </w:tc>
      </w:tr>
      <w:tr w:rsidR="00CB08F8" w:rsidRPr="00CB08F8" w14:paraId="39205B9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5E16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CB7BE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5D424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盐城大丰</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AC2C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盐城市大丰区急救医疗站</w:t>
            </w:r>
          </w:p>
        </w:tc>
      </w:tr>
      <w:tr w:rsidR="00CB08F8" w:rsidRPr="00CB08F8" w14:paraId="73C81C8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661F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5D99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78F09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盐城东台</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B3621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东台市急救医疗站</w:t>
            </w:r>
          </w:p>
        </w:tc>
      </w:tr>
      <w:tr w:rsidR="00CB08F8" w:rsidRPr="00CB08F8" w14:paraId="3B339EC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C062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D6726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F0F5E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盐城滨海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202D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滨海县急救医疗站</w:t>
            </w:r>
          </w:p>
        </w:tc>
      </w:tr>
      <w:tr w:rsidR="00CB08F8" w:rsidRPr="00CB08F8" w14:paraId="1E3345A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E829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A5D1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10E1C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盐城射阳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FF5B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射阳县人民医院</w:t>
            </w:r>
          </w:p>
        </w:tc>
      </w:tr>
      <w:tr w:rsidR="00CB08F8" w:rsidRPr="00CB08F8" w14:paraId="358C648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2EF9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C6A4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06294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盐城阜宁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3B82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阜宁县人民医院</w:t>
            </w:r>
          </w:p>
        </w:tc>
      </w:tr>
      <w:tr w:rsidR="00CB08F8" w:rsidRPr="00CB08F8" w14:paraId="5570600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FA010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6D84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B323D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盐城建湖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0D53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建湖县急救医疗站</w:t>
            </w:r>
          </w:p>
        </w:tc>
      </w:tr>
      <w:tr w:rsidR="00CB08F8" w:rsidRPr="00CB08F8" w14:paraId="0F2E4F1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06CC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2DF49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0CF90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盐城响水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F01A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响水县急救医疗站</w:t>
            </w:r>
          </w:p>
        </w:tc>
      </w:tr>
      <w:tr w:rsidR="00CB08F8" w:rsidRPr="00CB08F8" w14:paraId="4994CD2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9CD16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C01A0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B2BB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连云港</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38EA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连云港市急救中心</w:t>
            </w:r>
          </w:p>
        </w:tc>
      </w:tr>
      <w:tr w:rsidR="00CB08F8" w:rsidRPr="00CB08F8" w14:paraId="4019B6B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E156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69469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C6C34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连云港赣榆</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63DB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连云港市赣榆区人民医院</w:t>
            </w:r>
          </w:p>
        </w:tc>
      </w:tr>
      <w:tr w:rsidR="00CB08F8" w:rsidRPr="00CB08F8" w14:paraId="16F64AF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2AD3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109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01EE7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2691B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连云港灌云</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7B77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灌云县人民医院</w:t>
            </w:r>
          </w:p>
        </w:tc>
      </w:tr>
      <w:tr w:rsidR="00CB08F8" w:rsidRPr="00CB08F8" w14:paraId="5533478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6AD7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8DA6F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4B43F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连云港东海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D64D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东海县人民医院</w:t>
            </w:r>
          </w:p>
        </w:tc>
      </w:tr>
      <w:tr w:rsidR="00CB08F8" w:rsidRPr="00CB08F8" w14:paraId="6F10980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CE15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646FA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1BA3B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连云港灌南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2A33C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灌南县卫生和计划生育委员会</w:t>
            </w:r>
          </w:p>
        </w:tc>
      </w:tr>
      <w:tr w:rsidR="00CB08F8" w:rsidRPr="00CB08F8" w14:paraId="09220B5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53CC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B4914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36FFB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宿迁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6E0F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宿迁市公共医疗卫生救护中心</w:t>
            </w:r>
          </w:p>
        </w:tc>
      </w:tr>
      <w:tr w:rsidR="00CB08F8" w:rsidRPr="00CB08F8" w14:paraId="0FFCD26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9389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D7CC5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C65C0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宿迁沭阳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9E39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沭阳县120急救指挥中心</w:t>
            </w:r>
          </w:p>
        </w:tc>
      </w:tr>
      <w:tr w:rsidR="00CB08F8" w:rsidRPr="00CB08F8" w14:paraId="66DB404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F816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0C0F6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B776A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宿迁泗阳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1920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泗阳县120急救中心</w:t>
            </w:r>
          </w:p>
        </w:tc>
      </w:tr>
      <w:tr w:rsidR="00CB08F8" w:rsidRPr="00CB08F8" w14:paraId="08DC629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3EA13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83410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61F7B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宿迁泗洪</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80A9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泗洪县120急救指挥中心</w:t>
            </w:r>
          </w:p>
        </w:tc>
      </w:tr>
      <w:tr w:rsidR="00CB08F8" w:rsidRPr="00CB08F8" w14:paraId="3611209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DD7E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45CE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6D19C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扬州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87D55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扬州市急救中心</w:t>
            </w:r>
          </w:p>
        </w:tc>
      </w:tr>
      <w:tr w:rsidR="00CB08F8" w:rsidRPr="00CB08F8" w14:paraId="3B4B88D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BDF2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BE158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4DBFE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扬州江都</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59D2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扬州市江都区急救医疗站</w:t>
            </w:r>
          </w:p>
        </w:tc>
      </w:tr>
      <w:tr w:rsidR="00CB08F8" w:rsidRPr="00CB08F8" w14:paraId="7C8E686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D4A2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430FA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BBCC0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扬州高邮</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E1D8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高邮市120急救站</w:t>
            </w:r>
          </w:p>
        </w:tc>
      </w:tr>
      <w:tr w:rsidR="00CB08F8" w:rsidRPr="00CB08F8" w14:paraId="76BACDA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90E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119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73FBA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8A802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扬州仪征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925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仪征市急救医疗站</w:t>
            </w:r>
          </w:p>
        </w:tc>
      </w:tr>
      <w:tr w:rsidR="00CB08F8" w:rsidRPr="00CB08F8" w14:paraId="1D048CE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159D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88322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F8970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扬州宝应</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1CF2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宝应县急救医疗站</w:t>
            </w:r>
          </w:p>
        </w:tc>
      </w:tr>
      <w:tr w:rsidR="00CB08F8" w:rsidRPr="00CB08F8" w14:paraId="2F46A0E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DE7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4D62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D9B96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92FA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泰州市急救中心</w:t>
            </w:r>
          </w:p>
        </w:tc>
      </w:tr>
      <w:tr w:rsidR="00CB08F8" w:rsidRPr="00CB08F8" w14:paraId="5F83553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728A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BB825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425B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泰州兴化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C55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兴化120急救站</w:t>
            </w:r>
          </w:p>
        </w:tc>
      </w:tr>
      <w:tr w:rsidR="00CB08F8" w:rsidRPr="00CB08F8" w14:paraId="0308F87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68A13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17699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9EAA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泰州靖江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918C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靖江市120急救站</w:t>
            </w:r>
          </w:p>
        </w:tc>
      </w:tr>
      <w:tr w:rsidR="00CB08F8" w:rsidRPr="00CB08F8" w14:paraId="233C0B5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1BD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428B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2B976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泰州泰兴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0C12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泰兴市人民医院</w:t>
            </w:r>
          </w:p>
        </w:tc>
      </w:tr>
      <w:tr w:rsidR="00CB08F8" w:rsidRPr="00CB08F8" w14:paraId="7528D4C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B545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20CB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EE1F5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镇江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B806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镇江市急救中心</w:t>
            </w:r>
          </w:p>
        </w:tc>
      </w:tr>
      <w:tr w:rsidR="00CB08F8" w:rsidRPr="00CB08F8" w14:paraId="1A124FA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740A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0542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D8787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镇江丹阳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DAEF1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丹阳市院前急救中心</w:t>
            </w:r>
          </w:p>
        </w:tc>
      </w:tr>
      <w:tr w:rsidR="00CB08F8" w:rsidRPr="00CB08F8" w14:paraId="4DE625D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86392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AC7FC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AFD8A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镇江句容</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9351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句容市急救站</w:t>
            </w:r>
          </w:p>
        </w:tc>
      </w:tr>
      <w:tr w:rsidR="00CB08F8" w:rsidRPr="00CB08F8" w14:paraId="55B31A0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79B2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128</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F05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浙江</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490A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杭州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7B54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浙江省杭州市急救中心</w:t>
            </w:r>
          </w:p>
        </w:tc>
      </w:tr>
      <w:tr w:rsidR="00CB08F8" w:rsidRPr="00CB08F8" w14:paraId="2932DD4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A23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129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F2567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BE75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E8A7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宁波市急救中心</w:t>
            </w:r>
          </w:p>
        </w:tc>
      </w:tr>
      <w:tr w:rsidR="00CB08F8" w:rsidRPr="00CB08F8" w14:paraId="1F9AFC5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FFC2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E720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85D8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宁波奉化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86C2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奉化市急救站</w:t>
            </w:r>
          </w:p>
        </w:tc>
      </w:tr>
      <w:tr w:rsidR="00CB08F8" w:rsidRPr="00CB08F8" w14:paraId="1836DE0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CFC1C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0CD3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DC7A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宁波慈溪</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DF39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慈溪市急救站</w:t>
            </w:r>
          </w:p>
        </w:tc>
      </w:tr>
      <w:tr w:rsidR="00CB08F8" w:rsidRPr="00CB08F8" w14:paraId="5AA29DB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02A7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F680B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5107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宁波余姚</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D2C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余姚市急救站</w:t>
            </w:r>
          </w:p>
        </w:tc>
      </w:tr>
      <w:tr w:rsidR="00CB08F8" w:rsidRPr="00CB08F8" w14:paraId="6F835ED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8CF0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7D397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17D1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宁波镇海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72C1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宁波市镇海区急救站</w:t>
            </w:r>
          </w:p>
        </w:tc>
      </w:tr>
      <w:tr w:rsidR="00CB08F8" w:rsidRPr="00CB08F8" w14:paraId="2A7A864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D990C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51D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8C6E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宁波北仑</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263C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宁波市急救中心北仑分中心</w:t>
            </w:r>
          </w:p>
        </w:tc>
      </w:tr>
      <w:tr w:rsidR="00CB08F8" w:rsidRPr="00CB08F8" w14:paraId="4EC3FDC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E72D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465D3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2466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宁波象山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CD9B1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象山县急救站</w:t>
            </w:r>
          </w:p>
        </w:tc>
      </w:tr>
      <w:tr w:rsidR="00CB08F8" w:rsidRPr="00CB08F8" w14:paraId="2475455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C74A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C09E6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A421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宁波宁海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AB9B6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宁海县急救站</w:t>
            </w:r>
          </w:p>
        </w:tc>
      </w:tr>
      <w:tr w:rsidR="00CB08F8" w:rsidRPr="00CB08F8" w14:paraId="3FC946F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0DCD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3F46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54DD1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宁波鄞州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939BB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宁波市鄞州区急救站</w:t>
            </w:r>
          </w:p>
        </w:tc>
      </w:tr>
      <w:tr w:rsidR="00CB08F8" w:rsidRPr="00CB08F8" w14:paraId="66F3A60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B383B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8B821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B38A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宁波大榭</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632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宁波大榭开发区医院</w:t>
            </w:r>
          </w:p>
        </w:tc>
      </w:tr>
      <w:tr w:rsidR="00CB08F8" w:rsidRPr="00CB08F8" w14:paraId="4A9966A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4A8A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139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B99B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5875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温州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6DF1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温州市急救中心</w:t>
            </w:r>
          </w:p>
        </w:tc>
      </w:tr>
      <w:tr w:rsidR="00CB08F8" w:rsidRPr="00CB08F8" w14:paraId="39AC94D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3BA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8EE73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826D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温州苍南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C5EC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苍南县急救中心</w:t>
            </w:r>
          </w:p>
        </w:tc>
      </w:tr>
      <w:tr w:rsidR="00CB08F8" w:rsidRPr="00CB08F8" w14:paraId="0FF41D4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6DD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2C0A4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3AED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温州乐清</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31722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乐清市急救中心</w:t>
            </w:r>
          </w:p>
        </w:tc>
      </w:tr>
      <w:tr w:rsidR="00CB08F8" w:rsidRPr="00CB08F8" w14:paraId="3297150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3022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3B901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4EBF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绍兴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C9A4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绍兴市急救中心</w:t>
            </w:r>
          </w:p>
        </w:tc>
      </w:tr>
      <w:tr w:rsidR="00CB08F8" w:rsidRPr="00CB08F8" w14:paraId="01C7ABA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F27E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78349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782D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绍兴嵊州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B145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绍兴市急救中心嵊州分中心</w:t>
            </w:r>
          </w:p>
        </w:tc>
      </w:tr>
      <w:tr w:rsidR="00CB08F8" w:rsidRPr="00CB08F8" w14:paraId="55D2510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1735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9B5E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949AE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台州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C33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台州市急救中心</w:t>
            </w:r>
          </w:p>
        </w:tc>
      </w:tr>
      <w:tr w:rsidR="00CB08F8" w:rsidRPr="00CB08F8" w14:paraId="28347E2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AC87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637D8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3A01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台州临海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F080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临海市第一人民医院急救指挥中心</w:t>
            </w:r>
          </w:p>
        </w:tc>
      </w:tr>
      <w:tr w:rsidR="00CB08F8" w:rsidRPr="00CB08F8" w14:paraId="1DC7AE3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D8E7E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9CF3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EEDD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台州温岭</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D38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温岭市卫生和计划生育局</w:t>
            </w:r>
          </w:p>
        </w:tc>
      </w:tr>
      <w:tr w:rsidR="00CB08F8" w:rsidRPr="00CB08F8" w14:paraId="736F11F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740F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286B7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F8E1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台州玉环</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FC630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玉环市120急救指挥中心</w:t>
            </w:r>
          </w:p>
        </w:tc>
      </w:tr>
      <w:tr w:rsidR="00CB08F8" w:rsidRPr="00CB08F8" w14:paraId="7395E93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10896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C367E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74CCC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台州天台</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83AD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天台县人民医院</w:t>
            </w:r>
          </w:p>
        </w:tc>
      </w:tr>
      <w:tr w:rsidR="00CB08F8" w:rsidRPr="00CB08F8" w14:paraId="1623C05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031F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149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7201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747C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金华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0608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金华市医疗急救指挥中心</w:t>
            </w:r>
          </w:p>
        </w:tc>
      </w:tr>
      <w:tr w:rsidR="00CB08F8" w:rsidRPr="00CB08F8" w14:paraId="5FD4CF0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74E6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7FF5E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086B9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金华永康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BCFE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永康市医疗急救指挥中心</w:t>
            </w:r>
          </w:p>
        </w:tc>
      </w:tr>
      <w:tr w:rsidR="00CB08F8" w:rsidRPr="00CB08F8" w14:paraId="3D67085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80DA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F486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08B68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B6C5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湖州市急救中心</w:t>
            </w:r>
          </w:p>
        </w:tc>
      </w:tr>
      <w:tr w:rsidR="00CB08F8" w:rsidRPr="00CB08F8" w14:paraId="4D17C53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B7ABD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51E58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F0F4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湖州南浔</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4BB0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湖州市南浔区急救站</w:t>
            </w:r>
          </w:p>
        </w:tc>
      </w:tr>
      <w:tr w:rsidR="00CB08F8" w:rsidRPr="00CB08F8" w14:paraId="1584050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4FE3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BB4AB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E3A0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湖州德清</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E5D7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湖州市120急救中心德清县分中心</w:t>
            </w:r>
          </w:p>
        </w:tc>
      </w:tr>
      <w:tr w:rsidR="00CB08F8" w:rsidRPr="00CB08F8" w14:paraId="56E097C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2C2B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D2BCB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E33F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湖州安吉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F34F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安吉县人民医院</w:t>
            </w:r>
          </w:p>
        </w:tc>
      </w:tr>
      <w:tr w:rsidR="00CB08F8" w:rsidRPr="00CB08F8" w14:paraId="345AD69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BFDF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5FC72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85C5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湖州长兴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407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长兴县急救中心</w:t>
            </w:r>
          </w:p>
        </w:tc>
      </w:tr>
      <w:tr w:rsidR="00CB08F8" w:rsidRPr="00CB08F8" w14:paraId="178D55E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7695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8BEDA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29BAA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丽水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9C8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丽水市急救指挥中心</w:t>
            </w:r>
          </w:p>
        </w:tc>
      </w:tr>
      <w:tr w:rsidR="00CB08F8" w:rsidRPr="00CB08F8" w14:paraId="258E58F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4251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0E142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726D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丽水遂昌</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CC7AC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遂昌县120急救指挥中心</w:t>
            </w:r>
          </w:p>
        </w:tc>
      </w:tr>
      <w:tr w:rsidR="00CB08F8" w:rsidRPr="00CB08F8" w14:paraId="7105311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F8E40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F73FC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57737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嘉兴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B616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嘉兴市急救中心</w:t>
            </w:r>
          </w:p>
        </w:tc>
      </w:tr>
      <w:tr w:rsidR="00CB08F8" w:rsidRPr="00CB08F8" w14:paraId="1138011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93CC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159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D790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84D8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嘉兴桐乡</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39C1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桐乡市急救站</w:t>
            </w:r>
          </w:p>
        </w:tc>
      </w:tr>
      <w:tr w:rsidR="00CB08F8" w:rsidRPr="00CB08F8" w14:paraId="7E91D9A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F789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68407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ECAD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嘉兴平湖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EBD5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平湖市急救站</w:t>
            </w:r>
          </w:p>
        </w:tc>
      </w:tr>
      <w:tr w:rsidR="00CB08F8" w:rsidRPr="00CB08F8" w14:paraId="300048C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8431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DAF2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5E04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嘉兴海宁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142E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海宁市120急救站</w:t>
            </w:r>
          </w:p>
        </w:tc>
      </w:tr>
      <w:tr w:rsidR="00CB08F8" w:rsidRPr="00CB08F8" w14:paraId="7D95E36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497E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5A57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A0D3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嘉兴嘉善</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F2FB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嘉善县急救站</w:t>
            </w:r>
          </w:p>
        </w:tc>
      </w:tr>
      <w:tr w:rsidR="00CB08F8" w:rsidRPr="00CB08F8" w14:paraId="3E5E23D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1130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B9C76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481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衢州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851F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衢州市急救中心</w:t>
            </w:r>
          </w:p>
        </w:tc>
      </w:tr>
      <w:tr w:rsidR="00CB08F8" w:rsidRPr="00CB08F8" w14:paraId="3544DE6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29DB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5AB65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2F82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舟山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6F36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舟山市急救中心</w:t>
            </w:r>
          </w:p>
        </w:tc>
      </w:tr>
      <w:tr w:rsidR="00CB08F8" w:rsidRPr="00CB08F8" w14:paraId="683E37D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51EC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165</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88605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安徽</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E6188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合肥</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D609A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合肥急救中心</w:t>
            </w:r>
          </w:p>
        </w:tc>
      </w:tr>
      <w:tr w:rsidR="00CB08F8" w:rsidRPr="00CB08F8" w14:paraId="1A5B4A9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0447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BF5C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302A2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芜湖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18DD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芜湖市急救中心</w:t>
            </w:r>
          </w:p>
        </w:tc>
      </w:tr>
      <w:tr w:rsidR="00CB08F8" w:rsidRPr="00CB08F8" w14:paraId="768BF0D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8983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7B315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1FA77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马鞍山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AA2F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马鞍山市紧急救援中心</w:t>
            </w:r>
          </w:p>
        </w:tc>
      </w:tr>
      <w:tr w:rsidR="00CB08F8" w:rsidRPr="00CB08F8" w14:paraId="4301942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A370F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FFA12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D69E6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阜阳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302D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阜阳市紧急救援中心</w:t>
            </w:r>
          </w:p>
        </w:tc>
      </w:tr>
      <w:tr w:rsidR="00CB08F8" w:rsidRPr="00CB08F8" w14:paraId="4693388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D7B0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169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81651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11173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阜阳界首</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B2FB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界首县120急救中心</w:t>
            </w:r>
          </w:p>
        </w:tc>
      </w:tr>
      <w:tr w:rsidR="00CB08F8" w:rsidRPr="00CB08F8" w14:paraId="0FEB110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C8F3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70563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A968E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阜阳太和</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26D6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太和县人民医院</w:t>
            </w:r>
          </w:p>
        </w:tc>
      </w:tr>
      <w:tr w:rsidR="00CB08F8" w:rsidRPr="00CB08F8" w14:paraId="7E3AE9A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A38C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EDEAA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50068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蚌埠</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2545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蚌埠市紧急救援中心</w:t>
            </w:r>
          </w:p>
        </w:tc>
      </w:tr>
      <w:tr w:rsidR="00CB08F8" w:rsidRPr="00CB08F8" w14:paraId="119396F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3316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7A1AF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6A822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5693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淮南市120急救指挥中心</w:t>
            </w:r>
          </w:p>
        </w:tc>
      </w:tr>
      <w:tr w:rsidR="00CB08F8" w:rsidRPr="00CB08F8" w14:paraId="10AD718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4408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4E5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6B811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铜陵</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1A54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铜陵市紧急救援中心</w:t>
            </w:r>
          </w:p>
        </w:tc>
      </w:tr>
      <w:tr w:rsidR="00CB08F8" w:rsidRPr="00CB08F8" w14:paraId="5A8B787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9036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FA7D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25F27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宿州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19EC5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宿州市紧急救援中心</w:t>
            </w:r>
          </w:p>
        </w:tc>
      </w:tr>
      <w:tr w:rsidR="00CB08F8" w:rsidRPr="00CB08F8" w14:paraId="10BECDE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8C73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DC6C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0E7E4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六安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6D1E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六安市医疗紧急救援中心</w:t>
            </w:r>
          </w:p>
        </w:tc>
      </w:tr>
      <w:tr w:rsidR="00CB08F8" w:rsidRPr="00CB08F8" w14:paraId="76FCBF5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EEDC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751B3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A2344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宣城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184B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宣城市医疗急救中心</w:t>
            </w:r>
          </w:p>
        </w:tc>
      </w:tr>
      <w:tr w:rsidR="00CB08F8" w:rsidRPr="00CB08F8" w14:paraId="2DA0103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621A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1A325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09C70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池州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7742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池州市紧急救援中心</w:t>
            </w:r>
          </w:p>
        </w:tc>
      </w:tr>
      <w:tr w:rsidR="00CB08F8" w:rsidRPr="00CB08F8" w14:paraId="1DECE19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9B57E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178</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C3675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福建</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6041C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泉州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E66D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泉州市急救指挥中心</w:t>
            </w:r>
          </w:p>
        </w:tc>
      </w:tr>
      <w:tr w:rsidR="00CB08F8" w:rsidRPr="00CB08F8" w14:paraId="0D63EB8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60A6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179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7E774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B2A2C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福州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455F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福建省急救中心(福建省立医院)</w:t>
            </w:r>
          </w:p>
        </w:tc>
      </w:tr>
      <w:tr w:rsidR="00CB08F8" w:rsidRPr="00CB08F8" w14:paraId="67D145A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0913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C982F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B2132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厦门</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370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厦门市医疗急救中心</w:t>
            </w:r>
          </w:p>
        </w:tc>
      </w:tr>
      <w:tr w:rsidR="00CB08F8" w:rsidRPr="00CB08F8" w14:paraId="211DC27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967D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84CC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76FEA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1B37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福建省南平市第一医院</w:t>
            </w:r>
          </w:p>
        </w:tc>
      </w:tr>
      <w:tr w:rsidR="00CB08F8" w:rsidRPr="00CB08F8" w14:paraId="404B7A2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BAA6A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C56C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92C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7455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三明市第一医院</w:t>
            </w:r>
          </w:p>
        </w:tc>
      </w:tr>
      <w:tr w:rsidR="00CB08F8" w:rsidRPr="00CB08F8" w14:paraId="07AC064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A5E2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183</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8C6E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江西</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93C39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南昌</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B8B4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南昌急救中心</w:t>
            </w:r>
          </w:p>
        </w:tc>
      </w:tr>
      <w:tr w:rsidR="00CB08F8" w:rsidRPr="00CB08F8" w14:paraId="7B4027D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8BA1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B59B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1DD7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赣州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E4D80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赣州市医疗急救中心</w:t>
            </w:r>
          </w:p>
        </w:tc>
      </w:tr>
      <w:tr w:rsidR="00CB08F8" w:rsidRPr="00CB08F8" w14:paraId="5290EF3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45056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F34FA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4329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51E1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九江市紧急救援中心</w:t>
            </w:r>
          </w:p>
        </w:tc>
      </w:tr>
      <w:tr w:rsidR="00CB08F8" w:rsidRPr="00CB08F8" w14:paraId="7DC1D65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6D38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85B62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9F77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九江武宁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C54E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武宁县120急救指挥中心</w:t>
            </w:r>
          </w:p>
        </w:tc>
      </w:tr>
      <w:tr w:rsidR="00CB08F8" w:rsidRPr="00CB08F8" w14:paraId="7D6DFD4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49B3A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F411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0082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九江瑞昌</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7734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瑞昌市120急救指挥中心</w:t>
            </w:r>
          </w:p>
        </w:tc>
      </w:tr>
      <w:tr w:rsidR="00CB08F8" w:rsidRPr="00CB08F8" w14:paraId="34C8479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B5EA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2BE1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E415A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九江修水</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A2CD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修水县第一人民医院</w:t>
            </w:r>
          </w:p>
        </w:tc>
      </w:tr>
      <w:tr w:rsidR="00CB08F8" w:rsidRPr="00CB08F8" w14:paraId="61DBC1F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F714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189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96C0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01151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九江德安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ED98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江西省德安县人民医院</w:t>
            </w:r>
          </w:p>
        </w:tc>
      </w:tr>
      <w:tr w:rsidR="00CB08F8" w:rsidRPr="00CB08F8" w14:paraId="198412E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C39B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460F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57C68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九江湖口</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8A6C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湖口县人民医院</w:t>
            </w:r>
          </w:p>
        </w:tc>
      </w:tr>
      <w:tr w:rsidR="00CB08F8" w:rsidRPr="00CB08F8" w14:paraId="63FE2BD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7195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1F6E5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D898C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九江庐山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F79B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庐山市人民医院</w:t>
            </w:r>
          </w:p>
        </w:tc>
      </w:tr>
      <w:tr w:rsidR="00CB08F8" w:rsidRPr="00CB08F8" w14:paraId="3092A44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4AB5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F31F1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FC412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上饶</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BE31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上饶市紧急救援中心</w:t>
            </w:r>
          </w:p>
        </w:tc>
      </w:tr>
      <w:tr w:rsidR="00CB08F8" w:rsidRPr="00CB08F8" w14:paraId="58D633F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5B60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9833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0A80A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宜春</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5A8B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宜春市紧急救援中心</w:t>
            </w:r>
          </w:p>
        </w:tc>
      </w:tr>
      <w:tr w:rsidR="00CB08F8" w:rsidRPr="00CB08F8" w14:paraId="5B22234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39EF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48BD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E51BC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宜春高安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517E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高安市120急救指挥中心</w:t>
            </w:r>
          </w:p>
        </w:tc>
      </w:tr>
      <w:tr w:rsidR="00CB08F8" w:rsidRPr="00CB08F8" w14:paraId="42B3C54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01D0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432E8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C22E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宜春丰城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6E335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丰城市120急救指挥中心</w:t>
            </w:r>
          </w:p>
        </w:tc>
      </w:tr>
      <w:tr w:rsidR="00CB08F8" w:rsidRPr="00CB08F8" w14:paraId="3AB6146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A5063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164AD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4132B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景德镇</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7FBD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景德镇市医疗紧急救援中心</w:t>
            </w:r>
          </w:p>
        </w:tc>
      </w:tr>
      <w:tr w:rsidR="00CB08F8" w:rsidRPr="00CB08F8" w14:paraId="4A463BA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928A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6AC9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B8AD7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吉安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0F83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吉安市医疗急救中心</w:t>
            </w:r>
          </w:p>
        </w:tc>
      </w:tr>
      <w:tr w:rsidR="00CB08F8" w:rsidRPr="00CB08F8" w14:paraId="7270B79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A390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67785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80D77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鹰潭</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D751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鹰潭市急救中心</w:t>
            </w:r>
          </w:p>
        </w:tc>
      </w:tr>
      <w:tr w:rsidR="00CB08F8" w:rsidRPr="00CB08F8" w14:paraId="69210B5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3FC7F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199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96E3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85664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萍乡</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28D3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萍乡市医疗救助指挥中心</w:t>
            </w:r>
          </w:p>
        </w:tc>
      </w:tr>
      <w:tr w:rsidR="00CB08F8" w:rsidRPr="00CB08F8" w14:paraId="48EFE23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BF81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200</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0A86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山东</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48BD9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青岛</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FCD3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青岛市急救中心</w:t>
            </w:r>
          </w:p>
        </w:tc>
      </w:tr>
      <w:tr w:rsidR="00CB08F8" w:rsidRPr="00CB08F8" w14:paraId="70B0FDC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7074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8274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56D66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青岛即墨</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8E4D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即墨市120急救调度指挥中心</w:t>
            </w:r>
          </w:p>
        </w:tc>
      </w:tr>
      <w:tr w:rsidR="00CB08F8" w:rsidRPr="00CB08F8" w14:paraId="73B730B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5838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0CE8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A004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济南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2551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济南市急救中心</w:t>
            </w:r>
          </w:p>
        </w:tc>
      </w:tr>
      <w:tr w:rsidR="00CB08F8" w:rsidRPr="00CB08F8" w14:paraId="0A3052C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D4C2C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4BC6F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1D46C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济南莱芜</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930C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莱芜市120指挥调度中心</w:t>
            </w:r>
          </w:p>
        </w:tc>
      </w:tr>
      <w:tr w:rsidR="00CB08F8" w:rsidRPr="00CB08F8" w14:paraId="0E5FA48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5518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5879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CF2BB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烟台</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028F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烟台市120急救指挥中心</w:t>
            </w:r>
          </w:p>
        </w:tc>
      </w:tr>
      <w:tr w:rsidR="00CB08F8" w:rsidRPr="00CB08F8" w14:paraId="1F8946A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8B0E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EA70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A229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潍坊</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6488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潍坊市120指挥中心</w:t>
            </w:r>
          </w:p>
        </w:tc>
      </w:tr>
      <w:tr w:rsidR="00CB08F8" w:rsidRPr="00CB08F8" w14:paraId="1192915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72A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72B67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E2F0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淄博</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17E9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淄博市医疗急救指挥中心</w:t>
            </w:r>
          </w:p>
        </w:tc>
      </w:tr>
      <w:tr w:rsidR="00CB08F8" w:rsidRPr="00CB08F8" w14:paraId="40DDFB6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DB34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51132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58474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滨州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3E2B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滨州市紧急救援指挥中心</w:t>
            </w:r>
          </w:p>
        </w:tc>
      </w:tr>
      <w:tr w:rsidR="00CB08F8" w:rsidRPr="00CB08F8" w14:paraId="26D90AD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32FC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66B0E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9E657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德州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AAFD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德州市120急救调度指挥中心</w:t>
            </w:r>
          </w:p>
        </w:tc>
      </w:tr>
      <w:tr w:rsidR="00CB08F8" w:rsidRPr="00CB08F8" w14:paraId="6B3990A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1F9C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209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C022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9A8C0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济宁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5794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济宁市卫生急救指挥中心</w:t>
            </w:r>
          </w:p>
        </w:tc>
      </w:tr>
      <w:tr w:rsidR="00CB08F8" w:rsidRPr="00CB08F8" w14:paraId="323AD86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6F089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5AE4F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0E95D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聊城</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FB6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聊城市120医疗急救指挥调度中心</w:t>
            </w:r>
          </w:p>
        </w:tc>
      </w:tr>
      <w:tr w:rsidR="00CB08F8" w:rsidRPr="00CB08F8" w14:paraId="53B1117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DBE5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65465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48DED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威海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2311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威海市120急救指挥中心</w:t>
            </w:r>
          </w:p>
        </w:tc>
      </w:tr>
      <w:tr w:rsidR="00CB08F8" w:rsidRPr="00CB08F8" w14:paraId="30C8FB4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72C1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DFFD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8CABA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东营</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7FE7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东营市急救中心</w:t>
            </w:r>
          </w:p>
        </w:tc>
      </w:tr>
      <w:tr w:rsidR="00CB08F8" w:rsidRPr="00CB08F8" w14:paraId="7842322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BF46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8E90E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5AC82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日照</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C8F3E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日照市120紧急救援指挥中心</w:t>
            </w:r>
          </w:p>
        </w:tc>
      </w:tr>
      <w:tr w:rsidR="00CB08F8" w:rsidRPr="00CB08F8" w14:paraId="0F4B74C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8AA2F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7BBD6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1D811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枣庄</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BE5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枣庄市急救指挥中心</w:t>
            </w:r>
          </w:p>
        </w:tc>
      </w:tr>
      <w:tr w:rsidR="00CB08F8" w:rsidRPr="00CB08F8" w14:paraId="2755BBB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C2D5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0CA18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9E988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DBC1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泰安市120指挥调度中心</w:t>
            </w:r>
          </w:p>
        </w:tc>
      </w:tr>
      <w:tr w:rsidR="00CB08F8" w:rsidRPr="00CB08F8" w14:paraId="13F3451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F0A8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42C4B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80726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临沂</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D4E5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临沂市120急救指挥中心</w:t>
            </w:r>
          </w:p>
        </w:tc>
      </w:tr>
      <w:tr w:rsidR="00CB08F8" w:rsidRPr="00CB08F8" w14:paraId="6AAE7EE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D280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F8FA4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5790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菏泽</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3E61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菏泽市120急救指挥中心</w:t>
            </w:r>
          </w:p>
        </w:tc>
      </w:tr>
      <w:tr w:rsidR="00CB08F8" w:rsidRPr="00CB08F8" w14:paraId="0A08C52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85F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218</w:t>
            </w:r>
          </w:p>
        </w:tc>
        <w:tc>
          <w:tcPr>
            <w:tcW w:w="1516" w:type="dxa"/>
            <w:vMerge w:val="restart"/>
            <w:tcBorders>
              <w:top w:val="single" w:sz="4" w:space="0" w:color="000000"/>
              <w:left w:val="single" w:sz="4" w:space="0" w:color="000000"/>
              <w:bottom w:val="nil"/>
              <w:right w:val="single" w:sz="4" w:space="0" w:color="000000"/>
            </w:tcBorders>
            <w:shd w:val="clear" w:color="auto" w:fill="auto"/>
            <w:noWrap/>
            <w:tcMar>
              <w:top w:w="15" w:type="dxa"/>
              <w:left w:w="15" w:type="dxa"/>
              <w:bottom w:w="0" w:type="dxa"/>
              <w:right w:w="15" w:type="dxa"/>
            </w:tcMar>
            <w:vAlign w:val="center"/>
            <w:hideMark/>
          </w:tcPr>
          <w:p w14:paraId="042EF79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河南</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DDE01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郑州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6EBB0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郑州市紧急医疗救援中心</w:t>
            </w:r>
          </w:p>
        </w:tc>
      </w:tr>
      <w:tr w:rsidR="00CB08F8" w:rsidRPr="00CB08F8" w14:paraId="5F22E6C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0D81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219</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60DAC5D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E58E2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郑州登封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978DA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郑州市紧急医疗救援中心登封分中心</w:t>
            </w:r>
          </w:p>
        </w:tc>
      </w:tr>
      <w:tr w:rsidR="00CB08F8" w:rsidRPr="00CB08F8" w14:paraId="2462346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D7F8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220</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40B5B6B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2F8EE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郑州新郑</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83CD2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新郑市紧急医疗救援中心</w:t>
            </w:r>
          </w:p>
        </w:tc>
      </w:tr>
      <w:tr w:rsidR="00CB08F8" w:rsidRPr="00CB08F8" w14:paraId="1AEAC1F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00D3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221</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649ACBF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90627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郑州新密</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86AEC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新密市紧急医疗救援中心</w:t>
            </w:r>
          </w:p>
        </w:tc>
      </w:tr>
      <w:tr w:rsidR="00CB08F8" w:rsidRPr="00CB08F8" w14:paraId="2F9251F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FB56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222</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12FC4A6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C0054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郑州中牟</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82EB8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中牟县突发公共卫生事件紧急医疗救援分中心</w:t>
            </w:r>
          </w:p>
        </w:tc>
      </w:tr>
      <w:tr w:rsidR="00CB08F8" w:rsidRPr="00CB08F8" w14:paraId="3922EF1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5E518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223</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505AF6F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C05E7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洛阳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C6792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洛阳市120急救指挥中心</w:t>
            </w:r>
          </w:p>
        </w:tc>
      </w:tr>
      <w:tr w:rsidR="00CB08F8" w:rsidRPr="00CB08F8" w14:paraId="1F394E9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B0C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224</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29BF71B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79C64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洛阳伊川</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EB0C0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伊川县120急救指挥中心</w:t>
            </w:r>
          </w:p>
        </w:tc>
      </w:tr>
      <w:tr w:rsidR="00CB08F8" w:rsidRPr="00CB08F8" w14:paraId="4319F7E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9063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225</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1685289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720F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7A7C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南阳市“120”急救指挥中心</w:t>
            </w:r>
          </w:p>
        </w:tc>
      </w:tr>
      <w:tr w:rsidR="00CB08F8" w:rsidRPr="00CB08F8" w14:paraId="0942F0F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8851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226</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7304370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C0183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南阳新野</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984A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新野县“120”急救指挥中心</w:t>
            </w:r>
          </w:p>
        </w:tc>
      </w:tr>
      <w:tr w:rsidR="00CB08F8" w:rsidRPr="00CB08F8" w14:paraId="3A4A28A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39FC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227</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5EEDFF3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63CB0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南阳桐柏</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5AA3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桐柏县120急救指挥中心</w:t>
            </w:r>
          </w:p>
        </w:tc>
      </w:tr>
      <w:tr w:rsidR="00CB08F8" w:rsidRPr="00CB08F8" w14:paraId="79308FB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6E90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228</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74B9F76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5621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南阳镇平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7B45C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镇平县120急救指挥中心</w:t>
            </w:r>
          </w:p>
        </w:tc>
      </w:tr>
      <w:tr w:rsidR="00CB08F8" w:rsidRPr="00CB08F8" w14:paraId="177841B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06A16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229</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7443A26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B993D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南阳邓州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CF22D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邓州市120急救指挥中心</w:t>
            </w:r>
          </w:p>
        </w:tc>
      </w:tr>
      <w:tr w:rsidR="00CB08F8" w:rsidRPr="00CB08F8" w14:paraId="44CB4F1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CBD8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230</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6C31B50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FB311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周口</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275B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周口市急救指挥中心</w:t>
            </w:r>
          </w:p>
        </w:tc>
      </w:tr>
      <w:tr w:rsidR="00CB08F8" w:rsidRPr="00CB08F8" w14:paraId="7AAB0A1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5FC2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231</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160B57E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386B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安阳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EF7D6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安阳市120急救指挥中心</w:t>
            </w:r>
          </w:p>
        </w:tc>
      </w:tr>
      <w:tr w:rsidR="00CB08F8" w:rsidRPr="00CB08F8" w14:paraId="7E835A8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E481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232</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3491344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F34D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安阳林州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DF747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林州市120急救指挥中心</w:t>
            </w:r>
          </w:p>
        </w:tc>
      </w:tr>
      <w:tr w:rsidR="00CB08F8" w:rsidRPr="00CB08F8" w14:paraId="56C3758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41B4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233</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60DB349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7CA79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信阳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C063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信阳市120急救指挥中心</w:t>
            </w:r>
          </w:p>
        </w:tc>
      </w:tr>
      <w:tr w:rsidR="00CB08F8" w:rsidRPr="00CB08F8" w14:paraId="3E6C5CD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0223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234</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49616E2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CAFFF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开封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127B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开封市“120”急救指挥中心</w:t>
            </w:r>
          </w:p>
        </w:tc>
      </w:tr>
      <w:tr w:rsidR="00CB08F8" w:rsidRPr="00CB08F8" w14:paraId="19F040E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245A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235</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437275F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25790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开封兰考</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15FF4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兰考第一医院有限公司</w:t>
            </w:r>
          </w:p>
        </w:tc>
      </w:tr>
      <w:tr w:rsidR="00CB08F8" w:rsidRPr="00CB08F8" w14:paraId="012F6BE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5E70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236</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36A6AAC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F38D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商丘</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AE6A4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商丘市“120”急救指挥中心</w:t>
            </w:r>
          </w:p>
        </w:tc>
      </w:tr>
      <w:tr w:rsidR="00CB08F8" w:rsidRPr="00CB08F8" w14:paraId="01976F6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A3A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237</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3E80056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C687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三门峡</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CBF58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三门峡市120急救指挥中心</w:t>
            </w:r>
          </w:p>
        </w:tc>
      </w:tr>
      <w:tr w:rsidR="00CB08F8" w:rsidRPr="00CB08F8" w14:paraId="50D6422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A563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238</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6DB9A6D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41AC4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三门峡渑池</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E64AF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渑池县120急救指挥中心</w:t>
            </w:r>
          </w:p>
        </w:tc>
      </w:tr>
      <w:tr w:rsidR="00CB08F8" w:rsidRPr="00CB08F8" w14:paraId="172B311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B42E3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239</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5C5A960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3A233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新乡</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9BDAF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新乡市“120”急救指挥中心</w:t>
            </w:r>
          </w:p>
        </w:tc>
      </w:tr>
      <w:tr w:rsidR="00CB08F8" w:rsidRPr="00CB08F8" w14:paraId="7B8F01A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7C5A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240</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237B6F7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6EFC5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新乡卫辉</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F8A2E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卫辉市120急救指挥中心</w:t>
            </w:r>
          </w:p>
        </w:tc>
      </w:tr>
      <w:tr w:rsidR="00CB08F8" w:rsidRPr="00CB08F8" w14:paraId="5F6A4D9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0A17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241</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2AAFC03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6E464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鹤壁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84BD9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鹤壁市120急救指挥中心</w:t>
            </w:r>
          </w:p>
        </w:tc>
      </w:tr>
      <w:tr w:rsidR="00CB08F8" w:rsidRPr="00CB08F8" w14:paraId="30E3A10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F0D0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242</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167C1F6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CE584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漯河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FABAF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漯河市120急救指挥中心</w:t>
            </w:r>
          </w:p>
        </w:tc>
      </w:tr>
      <w:tr w:rsidR="00CB08F8" w:rsidRPr="00CB08F8" w14:paraId="3B7033A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5305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243</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47DD3F4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D1626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驻马店西平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08F37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驻马店西平县急救中心</w:t>
            </w:r>
          </w:p>
        </w:tc>
      </w:tr>
      <w:tr w:rsidR="00CB08F8" w:rsidRPr="00CB08F8" w14:paraId="213E0B6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991C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244</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51BC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湖北</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674ED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武汉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BDF3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武汉市急救中心</w:t>
            </w:r>
          </w:p>
        </w:tc>
      </w:tr>
      <w:tr w:rsidR="00CB08F8" w:rsidRPr="00CB08F8" w14:paraId="1F34378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9506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BC134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C8F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宜昌</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76B1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宜昌市急救中心</w:t>
            </w:r>
          </w:p>
        </w:tc>
      </w:tr>
      <w:tr w:rsidR="00CB08F8" w:rsidRPr="00CB08F8" w14:paraId="7EA69AD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4398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56D50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37806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襄阳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DB99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襄阳市急救中心</w:t>
            </w:r>
          </w:p>
        </w:tc>
      </w:tr>
      <w:tr w:rsidR="00CB08F8" w:rsidRPr="00CB08F8" w14:paraId="4FE52DB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E3B8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D1D65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1950E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孝感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7355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孝感市紧急医疗救援中心</w:t>
            </w:r>
          </w:p>
        </w:tc>
      </w:tr>
      <w:tr w:rsidR="00CB08F8" w:rsidRPr="00CB08F8" w14:paraId="55967D4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7451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0429E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834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荆州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4009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荆州市急救中心</w:t>
            </w:r>
          </w:p>
        </w:tc>
      </w:tr>
      <w:tr w:rsidR="00CB08F8" w:rsidRPr="00CB08F8" w14:paraId="5823B22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145B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249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88235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BFDE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十堰</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6194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十堰市急救中心</w:t>
            </w:r>
          </w:p>
        </w:tc>
      </w:tr>
      <w:tr w:rsidR="00CB08F8" w:rsidRPr="00CB08F8" w14:paraId="345D4C7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625F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E095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19955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鄂州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67B8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鄂州市医疗紧急救援中心</w:t>
            </w:r>
          </w:p>
        </w:tc>
      </w:tr>
      <w:tr w:rsidR="00CB08F8" w:rsidRPr="00CB08F8" w14:paraId="5F1CFCC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A94E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253BE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7705E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咸宁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4A36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咸宁市紧急医疗救援中心</w:t>
            </w:r>
          </w:p>
        </w:tc>
      </w:tr>
      <w:tr w:rsidR="00CB08F8" w:rsidRPr="00CB08F8" w14:paraId="4A481B4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9789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30792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A5DDB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恩施</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13FC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恩施土家族苗族自治州急救中心</w:t>
            </w:r>
          </w:p>
        </w:tc>
      </w:tr>
      <w:tr w:rsidR="00CB08F8" w:rsidRPr="00CB08F8" w14:paraId="0C651E1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4BE4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943DC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1336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潜江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E33C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潜江市中心医院</w:t>
            </w:r>
          </w:p>
        </w:tc>
      </w:tr>
      <w:tr w:rsidR="00CB08F8" w:rsidRPr="00CB08F8" w14:paraId="37D00DC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3FB55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BC24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3954C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随州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3BB2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随州市紧急救援中心</w:t>
            </w:r>
          </w:p>
        </w:tc>
      </w:tr>
      <w:tr w:rsidR="00CB08F8" w:rsidRPr="00CB08F8" w14:paraId="1090CCE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AE5F9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1D70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241B1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荆门</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741B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荆门市紧急医疗救援中心</w:t>
            </w:r>
          </w:p>
        </w:tc>
      </w:tr>
      <w:tr w:rsidR="00CB08F8" w:rsidRPr="00CB08F8" w14:paraId="0BAD090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2192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256</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E0F9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湖南</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8574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长沙</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096D2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长沙市医疗急救中心</w:t>
            </w:r>
          </w:p>
        </w:tc>
      </w:tr>
      <w:tr w:rsidR="00CB08F8" w:rsidRPr="00CB08F8" w14:paraId="4EA7298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3EEF5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F400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B72D5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长沙浏阳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981D4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浏阳市120急救中心（浏阳市中医医院）</w:t>
            </w:r>
          </w:p>
        </w:tc>
      </w:tr>
      <w:tr w:rsidR="00CB08F8" w:rsidRPr="00CB08F8" w14:paraId="36540D5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0A42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79668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004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株洲醴陵</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2EE6A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醴陵市120急救指挥中心</w:t>
            </w:r>
          </w:p>
        </w:tc>
      </w:tr>
      <w:tr w:rsidR="00CB08F8" w:rsidRPr="00CB08F8" w14:paraId="6370774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13C3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259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79304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E3D4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常德</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46CD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常德市公共卫生紧急救援指挥中心</w:t>
            </w:r>
          </w:p>
        </w:tc>
      </w:tr>
      <w:tr w:rsidR="00CB08F8" w:rsidRPr="00CB08F8" w14:paraId="4AA3DCE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DC74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8D2B4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2C2F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衡阳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DCE75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衡阳市120急救指挥中心</w:t>
            </w:r>
          </w:p>
        </w:tc>
      </w:tr>
      <w:tr w:rsidR="00CB08F8" w:rsidRPr="00CB08F8" w14:paraId="17E6A8E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E842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7CAF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215F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郴州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6DAF3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郴州市紧急救援中心</w:t>
            </w:r>
          </w:p>
        </w:tc>
      </w:tr>
      <w:tr w:rsidR="00CB08F8" w:rsidRPr="00CB08F8" w14:paraId="4BA248A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B092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5B1A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2DDE4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怀化</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30225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怀化市医疗卫生紧急救援中心</w:t>
            </w:r>
          </w:p>
        </w:tc>
      </w:tr>
      <w:tr w:rsidR="00CB08F8" w:rsidRPr="00CB08F8" w14:paraId="5BADABB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9CC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263</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38A1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广东</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55448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深圳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A5E0C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深圳市急救中心</w:t>
            </w:r>
          </w:p>
        </w:tc>
      </w:tr>
      <w:tr w:rsidR="00CB08F8" w:rsidRPr="00CB08F8" w14:paraId="514D706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1F29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2582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CD46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广州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E5A09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广州市急救医疗指挥中心</w:t>
            </w:r>
          </w:p>
        </w:tc>
      </w:tr>
      <w:tr w:rsidR="00CB08F8" w:rsidRPr="00CB08F8" w14:paraId="5F5E950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E132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C19D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C9100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惠州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FA9CD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惠州市120急救指挥中心</w:t>
            </w:r>
          </w:p>
        </w:tc>
      </w:tr>
      <w:tr w:rsidR="00CB08F8" w:rsidRPr="00CB08F8" w14:paraId="77BE81F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71F1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896DC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4BBF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惠州博罗</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0090C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博罗县120急救指挥中心</w:t>
            </w:r>
          </w:p>
        </w:tc>
      </w:tr>
      <w:tr w:rsidR="00CB08F8" w:rsidRPr="00CB08F8" w14:paraId="7515549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E08E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4B578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9431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中山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E6E61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中山市急救中心</w:t>
            </w:r>
          </w:p>
        </w:tc>
      </w:tr>
      <w:tr w:rsidR="00CB08F8" w:rsidRPr="00CB08F8" w14:paraId="4C49628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B486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C7D4E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FF67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珠海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527B1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珠海市急救中心</w:t>
            </w:r>
          </w:p>
        </w:tc>
      </w:tr>
      <w:tr w:rsidR="00CB08F8" w:rsidRPr="00CB08F8" w14:paraId="6E6E874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56C7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269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233B3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2A25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汕尾</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D304D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汕尾市医疗急救指挥中心</w:t>
            </w:r>
          </w:p>
        </w:tc>
      </w:tr>
      <w:tr w:rsidR="00CB08F8" w:rsidRPr="00CB08F8" w14:paraId="32D0248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7817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B9DE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6988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韶关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B062E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韶关市应急救护指挥中心</w:t>
            </w:r>
          </w:p>
        </w:tc>
      </w:tr>
      <w:tr w:rsidR="00CB08F8" w:rsidRPr="00CB08F8" w14:paraId="0FF17D5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5D6E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1EFBF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B3DA3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汕头</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7FDA9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汕头市120急救指挥中心</w:t>
            </w:r>
          </w:p>
        </w:tc>
      </w:tr>
      <w:tr w:rsidR="00CB08F8" w:rsidRPr="00CB08F8" w14:paraId="37A1C8A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24C1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0AAE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A38D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云浮</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0003E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云浮市120急救调度中心</w:t>
            </w:r>
          </w:p>
        </w:tc>
      </w:tr>
      <w:tr w:rsidR="00CB08F8" w:rsidRPr="00CB08F8" w14:paraId="496DC8A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B501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B3D4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8A8D7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云浮郁南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2A00C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郁南县人民医院</w:t>
            </w:r>
          </w:p>
        </w:tc>
      </w:tr>
      <w:tr w:rsidR="00CB08F8" w:rsidRPr="00CB08F8" w14:paraId="3B78973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B6DAF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AEBA2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28E08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云浮罗定</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BB820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罗定市急救医疗中心</w:t>
            </w:r>
          </w:p>
        </w:tc>
      </w:tr>
      <w:tr w:rsidR="00CB08F8" w:rsidRPr="00CB08F8" w14:paraId="3D7F124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4E142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614F1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4741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河源龙川</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E31A9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龙川120急救指挥中心</w:t>
            </w:r>
          </w:p>
        </w:tc>
      </w:tr>
      <w:tr w:rsidR="00CB08F8" w:rsidRPr="00CB08F8" w14:paraId="32FCC3F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C5B5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7326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6AF9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肇庆</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2824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肇庆市紧急医疗救援指挥中心</w:t>
            </w:r>
          </w:p>
        </w:tc>
      </w:tr>
      <w:tr w:rsidR="00CB08F8" w:rsidRPr="00CB08F8" w14:paraId="7DBD1ED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6DD7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3F5D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9E12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肇庆德庆</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B30B1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德庆县人民医院急诊科</w:t>
            </w:r>
          </w:p>
        </w:tc>
      </w:tr>
      <w:tr w:rsidR="00CB08F8" w:rsidRPr="00CB08F8" w14:paraId="2C3869D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4DB6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10B4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A99D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肇庆怀集</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7536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怀集县紧急医疗救援指挥中心（120）</w:t>
            </w:r>
          </w:p>
        </w:tc>
      </w:tr>
      <w:tr w:rsidR="00CB08F8" w:rsidRPr="00CB08F8" w14:paraId="7617C7A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4156D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279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3904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3D4B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肇庆四会</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BCE12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四会紧急医疗救援指挥中心</w:t>
            </w:r>
          </w:p>
        </w:tc>
      </w:tr>
      <w:tr w:rsidR="00CB08F8" w:rsidRPr="00CB08F8" w14:paraId="430E2A3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41E9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280</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7652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广西</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F60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B313D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南宁急救医疗中心</w:t>
            </w:r>
          </w:p>
        </w:tc>
      </w:tr>
      <w:tr w:rsidR="00CB08F8" w:rsidRPr="00CB08F8" w14:paraId="1BAA405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5DE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1BEC4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49FD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柳州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FC99E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柳州市医疗急救指挥中心</w:t>
            </w:r>
          </w:p>
        </w:tc>
      </w:tr>
      <w:tr w:rsidR="00CB08F8" w:rsidRPr="00CB08F8" w14:paraId="59EE597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30D4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0A1BE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DD00A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玉林</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1C0B6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玉林市急救中心</w:t>
            </w:r>
          </w:p>
        </w:tc>
      </w:tr>
      <w:tr w:rsidR="00CB08F8" w:rsidRPr="00CB08F8" w14:paraId="65DDD52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BFFE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3E438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1597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北海</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BC5A3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北海市紧急救援中心</w:t>
            </w:r>
          </w:p>
        </w:tc>
      </w:tr>
      <w:tr w:rsidR="00CB08F8" w:rsidRPr="00CB08F8" w14:paraId="77A8890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65B7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478B5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B899D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百色</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CDB51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百色市人民医院急诊科</w:t>
            </w:r>
          </w:p>
        </w:tc>
      </w:tr>
      <w:tr w:rsidR="00CB08F8" w:rsidRPr="00CB08F8" w14:paraId="49A9A9F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9D6CF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CA7A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27FF6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防城港</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4D906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防城港市医疗急救中心</w:t>
            </w:r>
          </w:p>
        </w:tc>
      </w:tr>
      <w:tr w:rsidR="00CB08F8" w:rsidRPr="00CB08F8" w14:paraId="50CCBFA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A4DD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A71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F96D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贺州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46022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贺州市120急救指挥调度中心</w:t>
            </w:r>
          </w:p>
        </w:tc>
      </w:tr>
      <w:tr w:rsidR="00CB08F8" w:rsidRPr="00CB08F8" w14:paraId="51490C8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E203D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287</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7554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海南</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F55A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海口</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FD13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海口市120急救中心</w:t>
            </w:r>
          </w:p>
        </w:tc>
      </w:tr>
      <w:tr w:rsidR="00CB08F8" w:rsidRPr="00CB08F8" w14:paraId="407FFD0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1AA8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323C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D1973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三亚</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055AF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三亚市医疗紧急救援中心</w:t>
            </w:r>
          </w:p>
        </w:tc>
      </w:tr>
      <w:tr w:rsidR="00CB08F8" w:rsidRPr="00CB08F8" w14:paraId="1077333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B48C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289</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0D1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重庆</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69611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重庆</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7BB90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重庆市急救医疗中心</w:t>
            </w:r>
          </w:p>
        </w:tc>
      </w:tr>
      <w:tr w:rsidR="00CB08F8" w:rsidRPr="00CB08F8" w14:paraId="2AC7963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58D3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290</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C79D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四川</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AB4AE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4D5B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成都市急救指挥中心</w:t>
            </w:r>
          </w:p>
        </w:tc>
      </w:tr>
      <w:tr w:rsidR="00CB08F8" w:rsidRPr="00CB08F8" w14:paraId="58439C8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B63F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A21F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A6168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成都青白江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66BBE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成都市青白江区急救指挥中心</w:t>
            </w:r>
          </w:p>
        </w:tc>
      </w:tr>
      <w:tr w:rsidR="00CB08F8" w:rsidRPr="00CB08F8" w14:paraId="5D24781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9D54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4BEF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0F4C0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成都龙泉驿</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E2A01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成都市龙泉驿区卫生和计划生育局</w:t>
            </w:r>
          </w:p>
        </w:tc>
      </w:tr>
      <w:tr w:rsidR="00CB08F8" w:rsidRPr="00CB08F8" w14:paraId="750CE24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0974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638D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E853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成都崇州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2791B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崇州市120指挥调度中心</w:t>
            </w:r>
          </w:p>
        </w:tc>
      </w:tr>
      <w:tr w:rsidR="00CB08F8" w:rsidRPr="00CB08F8" w14:paraId="1FB58D7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1B9B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E1290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F121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成都彭州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E9AC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彭州市120急救指挥中心</w:t>
            </w:r>
          </w:p>
        </w:tc>
      </w:tr>
      <w:tr w:rsidR="00CB08F8" w:rsidRPr="00CB08F8" w14:paraId="3521209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072F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6589E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68270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成都都江堰</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8186E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都江堰市卫生和计划生育局</w:t>
            </w:r>
          </w:p>
        </w:tc>
      </w:tr>
      <w:tr w:rsidR="00CB08F8" w:rsidRPr="00CB08F8" w14:paraId="281588A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EBFE1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A6EA6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7B239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成都蒲江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EF8D8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蒲江县急救指挥中心</w:t>
            </w:r>
          </w:p>
        </w:tc>
      </w:tr>
      <w:tr w:rsidR="00CB08F8" w:rsidRPr="00CB08F8" w14:paraId="39B9E2A9"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7436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6BEFF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E2638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成都新津</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25BC6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新津县卫生和计划生育局</w:t>
            </w:r>
          </w:p>
        </w:tc>
      </w:tr>
      <w:tr w:rsidR="00CB08F8" w:rsidRPr="00CB08F8" w14:paraId="70798F8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39310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E575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29C3C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成都金堂</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3D9B3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金堂县卫生和计划生育局</w:t>
            </w:r>
          </w:p>
        </w:tc>
      </w:tr>
      <w:tr w:rsidR="00CB08F8" w:rsidRPr="00CB08F8" w14:paraId="6657062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457D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299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6FB06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F262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成都邛崃</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E8C19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邛崃市医疗中心医院</w:t>
            </w:r>
          </w:p>
        </w:tc>
      </w:tr>
      <w:tr w:rsidR="00CB08F8" w:rsidRPr="00CB08F8" w14:paraId="3766D4B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5149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423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4A4EB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成都大邑</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5E797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大邑县医院事务服务中心</w:t>
            </w:r>
          </w:p>
        </w:tc>
      </w:tr>
      <w:tr w:rsidR="00CB08F8" w:rsidRPr="00CB08F8" w14:paraId="584892E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AA44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A9D3B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B3DB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绵阳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FBDC8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绵阳市紧急救援指挥中心</w:t>
            </w:r>
          </w:p>
        </w:tc>
      </w:tr>
      <w:tr w:rsidR="00CB08F8" w:rsidRPr="00CB08F8" w14:paraId="7A03800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913B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A6B5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455F3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德阳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D6B5A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德阳市紧急医疗救援指挥中心</w:t>
            </w:r>
          </w:p>
        </w:tc>
      </w:tr>
      <w:tr w:rsidR="00CB08F8" w:rsidRPr="00CB08F8" w14:paraId="502E2D0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2E3B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55C87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F7B3A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达州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A3277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达州市120指挥中心</w:t>
            </w:r>
          </w:p>
        </w:tc>
      </w:tr>
      <w:tr w:rsidR="00CB08F8" w:rsidRPr="00CB08F8" w14:paraId="13C760C3"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1C70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455E6B"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43E2D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南充</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90DEF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南充市“120”紧急医疗救援指挥中心</w:t>
            </w:r>
          </w:p>
        </w:tc>
      </w:tr>
      <w:tr w:rsidR="00CB08F8" w:rsidRPr="00CB08F8" w14:paraId="739ACB1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7CBF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2AB40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48F02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眉山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3E499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眉山市“120”紧急医疗救援指挥中心</w:t>
            </w:r>
          </w:p>
        </w:tc>
      </w:tr>
      <w:tr w:rsidR="00CB08F8" w:rsidRPr="00CB08F8" w14:paraId="7C65B00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F623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01C07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412DB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眉山彭山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CD3B3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眉山市彭山区人民医院（眉山市第三人民医院）</w:t>
            </w:r>
          </w:p>
        </w:tc>
      </w:tr>
      <w:tr w:rsidR="00CB08F8" w:rsidRPr="00CB08F8" w14:paraId="318C8E5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EF0D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73D3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4931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眉山仁寿</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F6A7B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仁寿县急救指挥中心</w:t>
            </w:r>
          </w:p>
        </w:tc>
      </w:tr>
      <w:tr w:rsidR="00CB08F8" w:rsidRPr="00CB08F8" w14:paraId="6014F7B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D734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2265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C5FA3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凉山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2FAD3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凉山州紧急救援中心</w:t>
            </w:r>
          </w:p>
        </w:tc>
      </w:tr>
      <w:tr w:rsidR="00CB08F8" w:rsidRPr="00CB08F8" w14:paraId="369AE18F"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FEE1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309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3CD25C"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5ECE1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雅安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183AF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雅安市紧急救援中心</w:t>
            </w:r>
          </w:p>
        </w:tc>
      </w:tr>
      <w:tr w:rsidR="00CB08F8" w:rsidRPr="00CB08F8" w14:paraId="0862408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BFDE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F563A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FE10A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资阳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E5510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资阳市疾病预防控制中心</w:t>
            </w:r>
          </w:p>
        </w:tc>
      </w:tr>
      <w:tr w:rsidR="00CB08F8" w:rsidRPr="00CB08F8" w14:paraId="614E09D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148D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E4796A"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12CEB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乐山</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A9A5E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乐山市卫生应急救援指挥中心</w:t>
            </w:r>
          </w:p>
        </w:tc>
      </w:tr>
      <w:tr w:rsidR="00CB08F8" w:rsidRPr="00CB08F8" w14:paraId="7C20AD9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BB00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C1E67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B3FA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广元</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AFDF9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广元市卫生应急救援指挥中心</w:t>
            </w:r>
          </w:p>
        </w:tc>
      </w:tr>
      <w:tr w:rsidR="00CB08F8" w:rsidRPr="00CB08F8" w14:paraId="44D4DE75"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B16E7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EE9CD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04B53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遂宁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3B591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遂宁市紧急医疗救援中心</w:t>
            </w:r>
          </w:p>
        </w:tc>
      </w:tr>
      <w:tr w:rsidR="00CB08F8" w:rsidRPr="00CB08F8" w14:paraId="7B13213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6FCF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C3296"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ED867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泸州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F794C4"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泸州市紧急救援120指挥中心</w:t>
            </w:r>
          </w:p>
        </w:tc>
      </w:tr>
      <w:tr w:rsidR="00CB08F8" w:rsidRPr="00CB08F8" w14:paraId="7438596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EC25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D8CA6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D9B33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内江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91961B"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内江市紧急救援中心</w:t>
            </w:r>
          </w:p>
        </w:tc>
      </w:tr>
      <w:tr w:rsidR="00CB08F8" w:rsidRPr="00CB08F8" w14:paraId="4F590C3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9DA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316</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1ED1E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贵州</w:t>
            </w: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89B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贵阳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0FA5D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贵阳市急救中心</w:t>
            </w:r>
          </w:p>
        </w:tc>
      </w:tr>
      <w:tr w:rsidR="00CB08F8" w:rsidRPr="00CB08F8" w14:paraId="5597BD7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6197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AE9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DBA2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遵义</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0354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遵义市医疗紧急救援中心</w:t>
            </w:r>
          </w:p>
        </w:tc>
      </w:tr>
      <w:tr w:rsidR="00CB08F8" w:rsidRPr="00CB08F8" w14:paraId="7B2B4E5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CDA5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8A4CDE"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3D48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毕节</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9B341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毕节市紧急救援中心</w:t>
            </w:r>
          </w:p>
        </w:tc>
      </w:tr>
      <w:tr w:rsidR="00CB08F8" w:rsidRPr="00CB08F8" w14:paraId="0DCAE5A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971F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319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092CF"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1D0D9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六盘水</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46A23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六盘水市卫生紧急救援指挥中心</w:t>
            </w:r>
          </w:p>
        </w:tc>
      </w:tr>
      <w:tr w:rsidR="00CB08F8" w:rsidRPr="00CB08F8" w14:paraId="52E1698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8722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DDB4B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69B22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六盘水盘州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89BB4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盘州市卫生紧急救援指挥中心</w:t>
            </w:r>
          </w:p>
        </w:tc>
      </w:tr>
      <w:tr w:rsidR="00CB08F8" w:rsidRPr="00CB08F8" w14:paraId="4D948E5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A53B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321</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2A8D98"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702F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黔南州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148DE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黔南州紧急救援中心</w:t>
            </w:r>
          </w:p>
        </w:tc>
      </w:tr>
      <w:tr w:rsidR="00CB08F8" w:rsidRPr="00CB08F8" w14:paraId="7ADFCFE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66F8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322</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E725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484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黔西南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D1CE3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黔西南州紧急医疗救援中心</w:t>
            </w:r>
          </w:p>
        </w:tc>
      </w:tr>
      <w:tr w:rsidR="00CB08F8" w:rsidRPr="00CB08F8" w14:paraId="188B384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37507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EE2AC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B50B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铜仁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5C934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铜仁市120紧急救援指挥中心</w:t>
            </w:r>
          </w:p>
        </w:tc>
      </w:tr>
      <w:tr w:rsidR="00CB08F8" w:rsidRPr="00CB08F8" w14:paraId="3538C2E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9DC3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B5E50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104C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黔东南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6A87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黔东南苗族侗族自治州人民医院</w:t>
            </w:r>
          </w:p>
        </w:tc>
      </w:tr>
      <w:tr w:rsidR="00CB08F8" w:rsidRPr="00CB08F8" w14:paraId="619C5B7D"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904A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8DA23"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542D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安顺</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6451A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安顺市紧急救援中心</w:t>
            </w:r>
          </w:p>
        </w:tc>
      </w:tr>
      <w:tr w:rsidR="00CB08F8" w:rsidRPr="00CB08F8" w14:paraId="6C0601FB"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EA79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326</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17603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云南</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D289F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昆明</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E2D4A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云南省急救中心</w:t>
            </w:r>
          </w:p>
        </w:tc>
      </w:tr>
      <w:tr w:rsidR="00CB08F8" w:rsidRPr="00CB08F8" w14:paraId="2EA1A22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86F43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327</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FC307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B30C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昆明石林</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5BDFB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石林彝族自治县人民医院</w:t>
            </w:r>
          </w:p>
        </w:tc>
      </w:tr>
      <w:tr w:rsidR="00CB08F8" w:rsidRPr="00CB08F8" w14:paraId="67447FD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6A0F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328</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7C5D5"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DD406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昆明安宁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238A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云南（安宁市）昆钢医院</w:t>
            </w:r>
          </w:p>
        </w:tc>
      </w:tr>
      <w:tr w:rsidR="00CB08F8" w:rsidRPr="00CB08F8" w14:paraId="1543FCD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E929C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329</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98272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23A61E"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玉溪</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1ABFF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玉溪市急救中心</w:t>
            </w:r>
          </w:p>
        </w:tc>
      </w:tr>
      <w:tr w:rsidR="00CB08F8" w:rsidRPr="00CB08F8" w14:paraId="6683B1E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88DB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330</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64DC27"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5EA9E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玉溪澄江</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FFDB1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澄江县急救站</w:t>
            </w:r>
          </w:p>
        </w:tc>
      </w:tr>
      <w:tr w:rsidR="00CB08F8" w:rsidRPr="00CB08F8" w14:paraId="6A8247A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BE00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331</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F6F0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西藏</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32285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拉萨</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CAB3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西藏急救中心</w:t>
            </w:r>
          </w:p>
        </w:tc>
      </w:tr>
      <w:tr w:rsidR="00CB08F8" w:rsidRPr="00CB08F8" w14:paraId="1366E7A8"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2F11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332</w:t>
            </w:r>
          </w:p>
        </w:tc>
        <w:tc>
          <w:tcPr>
            <w:tcW w:w="1516"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E0FF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陕西</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7ACA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西安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6F52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西安急救中心</w:t>
            </w:r>
          </w:p>
        </w:tc>
      </w:tr>
      <w:tr w:rsidR="00CB08F8" w:rsidRPr="00CB08F8" w14:paraId="7B9507C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1C47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333</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EF6E39"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64521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榆林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8432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榆林市急救指挥调度中心</w:t>
            </w:r>
          </w:p>
        </w:tc>
      </w:tr>
      <w:tr w:rsidR="00CB08F8" w:rsidRPr="00CB08F8" w14:paraId="1C09A982"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9657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334</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06B522"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5FD53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咸阳</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5159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咸阳市急救中心</w:t>
            </w:r>
          </w:p>
        </w:tc>
      </w:tr>
      <w:tr w:rsidR="00CB08F8" w:rsidRPr="00CB08F8" w14:paraId="4560028E"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8928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335</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1CAF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C3BAF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延安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EF1E0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延安市急救指挥中心</w:t>
            </w:r>
          </w:p>
        </w:tc>
      </w:tr>
      <w:tr w:rsidR="00CB08F8" w:rsidRPr="00CB08F8" w14:paraId="7B266EB7"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EDFC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336</w:t>
            </w:r>
          </w:p>
        </w:tc>
        <w:tc>
          <w:tcPr>
            <w:tcW w:w="151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054C1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45D87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铜川</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24D9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铜川市120急救指挥中心</w:t>
            </w:r>
          </w:p>
        </w:tc>
      </w:tr>
      <w:tr w:rsidR="00CB08F8" w:rsidRPr="00CB08F8" w14:paraId="060128C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267C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337</w:t>
            </w:r>
          </w:p>
        </w:tc>
        <w:tc>
          <w:tcPr>
            <w:tcW w:w="1516" w:type="dxa"/>
            <w:vMerge w:val="restart"/>
            <w:tcBorders>
              <w:top w:val="single" w:sz="4" w:space="0" w:color="000000"/>
              <w:left w:val="single" w:sz="4" w:space="0" w:color="000000"/>
              <w:bottom w:val="nil"/>
              <w:right w:val="single" w:sz="4" w:space="0" w:color="000000"/>
            </w:tcBorders>
            <w:shd w:val="clear" w:color="auto" w:fill="auto"/>
            <w:noWrap/>
            <w:tcMar>
              <w:top w:w="15" w:type="dxa"/>
              <w:left w:w="15" w:type="dxa"/>
              <w:bottom w:w="0" w:type="dxa"/>
              <w:right w:w="15" w:type="dxa"/>
            </w:tcMar>
            <w:vAlign w:val="center"/>
            <w:hideMark/>
          </w:tcPr>
          <w:p w14:paraId="64C73BB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甘肃</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4A98B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兰州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6720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甘肃省紧急医疗救援中心</w:t>
            </w:r>
          </w:p>
        </w:tc>
      </w:tr>
      <w:tr w:rsidR="00CB08F8" w:rsidRPr="00CB08F8" w14:paraId="0AE8276C"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4F5A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338</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0314A241"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A1528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白银</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C871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白银市紧急医疗救援指挥中心</w:t>
            </w:r>
          </w:p>
        </w:tc>
      </w:tr>
      <w:tr w:rsidR="00CB08F8" w:rsidRPr="00CB08F8" w14:paraId="10FCEBD1"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D2371"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339</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4C71A310"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98AF5"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陇南</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7F195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陇南市第一人民医院</w:t>
            </w:r>
          </w:p>
        </w:tc>
      </w:tr>
      <w:tr w:rsidR="00CB08F8" w:rsidRPr="00CB08F8" w14:paraId="4D405306"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F5B1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340</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69A8224D"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8D07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甘南州</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12409"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甘南州人民医院</w:t>
            </w:r>
          </w:p>
        </w:tc>
      </w:tr>
      <w:tr w:rsidR="00CB08F8" w:rsidRPr="00CB08F8" w14:paraId="2EE40D7A"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DDA48"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341</w:t>
            </w:r>
          </w:p>
        </w:tc>
        <w:tc>
          <w:tcPr>
            <w:tcW w:w="1516" w:type="dxa"/>
            <w:vMerge/>
            <w:tcBorders>
              <w:top w:val="single" w:sz="4" w:space="0" w:color="000000"/>
              <w:left w:val="single" w:sz="4" w:space="0" w:color="000000"/>
              <w:bottom w:val="nil"/>
              <w:right w:val="single" w:sz="4" w:space="0" w:color="000000"/>
            </w:tcBorders>
            <w:shd w:val="clear" w:color="auto" w:fill="auto"/>
            <w:vAlign w:val="center"/>
            <w:hideMark/>
          </w:tcPr>
          <w:p w14:paraId="08764F64" w14:textId="77777777" w:rsidR="00CB08F8" w:rsidRPr="00CB08F8" w:rsidRDefault="00CB08F8" w:rsidP="00CB08F8">
            <w:pPr>
              <w:spacing w:line="240" w:lineRule="auto"/>
              <w:jc w:val="left"/>
              <w:rPr>
                <w:rFonts w:cs="宋体"/>
                <w:kern w:val="0"/>
                <w:sz w:val="20"/>
                <w:szCs w:val="20"/>
              </w:rPr>
            </w:pPr>
          </w:p>
        </w:tc>
        <w:tc>
          <w:tcPr>
            <w:tcW w:w="177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0643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平凉</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0128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平凉市卫生健康委员会</w:t>
            </w:r>
          </w:p>
        </w:tc>
      </w:tr>
      <w:tr w:rsidR="00CB08F8" w:rsidRPr="00CB08F8" w14:paraId="63F21E0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5D6E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342</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4516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青海</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B28FC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西宁</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C5CA63"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青海省医疗紧急救援中心</w:t>
            </w:r>
          </w:p>
        </w:tc>
      </w:tr>
      <w:tr w:rsidR="00CB08F8" w:rsidRPr="00CB08F8" w14:paraId="70454FC4"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6686D"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343</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3195AC"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宁夏</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47DB06"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银川</w:t>
            </w:r>
          </w:p>
        </w:tc>
        <w:tc>
          <w:tcPr>
            <w:tcW w:w="43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2A7E8A"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银川市紧急救援中心</w:t>
            </w:r>
          </w:p>
        </w:tc>
      </w:tr>
      <w:tr w:rsidR="00CB08F8" w:rsidRPr="00CB08F8" w14:paraId="58BA8FB0" w14:textId="77777777" w:rsidTr="00A50B7A">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21807"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344</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A8E12"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新疆</w:t>
            </w:r>
          </w:p>
        </w:tc>
        <w:tc>
          <w:tcPr>
            <w:tcW w:w="17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892A9F"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乌鲁木齐</w:t>
            </w:r>
          </w:p>
        </w:tc>
        <w:tc>
          <w:tcPr>
            <w:tcW w:w="431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587E0" w14:textId="77777777" w:rsidR="00CB08F8" w:rsidRPr="00CB08F8" w:rsidRDefault="00CB08F8" w:rsidP="00CB08F8">
            <w:pPr>
              <w:spacing w:line="240" w:lineRule="auto"/>
              <w:jc w:val="center"/>
              <w:rPr>
                <w:rFonts w:cs="宋体"/>
                <w:kern w:val="0"/>
                <w:sz w:val="20"/>
                <w:szCs w:val="20"/>
              </w:rPr>
            </w:pPr>
            <w:r w:rsidRPr="00CB08F8">
              <w:rPr>
                <w:rFonts w:cs="宋体" w:hint="eastAsia"/>
                <w:kern w:val="0"/>
                <w:sz w:val="20"/>
                <w:szCs w:val="20"/>
              </w:rPr>
              <w:t>乌鲁木齐市120急救中心</w:t>
            </w:r>
          </w:p>
        </w:tc>
      </w:tr>
    </w:tbl>
    <w:p w14:paraId="0B8988AC" w14:textId="77777777" w:rsidR="003C2963" w:rsidRPr="002A7E74" w:rsidRDefault="003C2963" w:rsidP="00875FD1">
      <w:pPr>
        <w:rPr>
          <w:rFonts w:hint="eastAsia"/>
        </w:rPr>
      </w:pPr>
    </w:p>
    <w:sectPr w:rsidR="003C2963" w:rsidRPr="002A7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897E5" w14:textId="77777777" w:rsidR="006F5199" w:rsidRDefault="006F5199" w:rsidP="00E070C3">
      <w:pPr>
        <w:spacing w:line="240" w:lineRule="auto"/>
      </w:pPr>
      <w:r>
        <w:separator/>
      </w:r>
    </w:p>
  </w:endnote>
  <w:endnote w:type="continuationSeparator" w:id="0">
    <w:p w14:paraId="16C8B560" w14:textId="77777777" w:rsidR="006F5199" w:rsidRDefault="006F5199" w:rsidP="00E07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17FE8" w14:textId="77777777" w:rsidR="006F5199" w:rsidRDefault="006F5199" w:rsidP="00E070C3">
      <w:pPr>
        <w:spacing w:line="240" w:lineRule="auto"/>
      </w:pPr>
      <w:r>
        <w:separator/>
      </w:r>
    </w:p>
  </w:footnote>
  <w:footnote w:type="continuationSeparator" w:id="0">
    <w:p w14:paraId="1940E7CC" w14:textId="77777777" w:rsidR="006F5199" w:rsidRDefault="006F5199" w:rsidP="00E070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1654"/>
    <w:multiLevelType w:val="hybridMultilevel"/>
    <w:tmpl w:val="DDC6764C"/>
    <w:lvl w:ilvl="0" w:tplc="C030A3B4">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61AFC"/>
    <w:multiLevelType w:val="hybridMultilevel"/>
    <w:tmpl w:val="50EE52E4"/>
    <w:lvl w:ilvl="0" w:tplc="3684F146">
      <w:start w:val="1"/>
      <w:numFmt w:val="japaneseCounting"/>
      <w:lvlText w:val="（%1）"/>
      <w:lvlJc w:val="left"/>
      <w:pPr>
        <w:ind w:left="113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2498F"/>
    <w:multiLevelType w:val="hybridMultilevel"/>
    <w:tmpl w:val="6BF05556"/>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E7750C"/>
    <w:multiLevelType w:val="hybridMultilevel"/>
    <w:tmpl w:val="1D1C3F78"/>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684635"/>
    <w:multiLevelType w:val="hybridMultilevel"/>
    <w:tmpl w:val="9ED8491E"/>
    <w:lvl w:ilvl="0" w:tplc="0409000F">
      <w:start w:val="1"/>
      <w:numFmt w:val="decimal"/>
      <w:lvlText w:val="%1."/>
      <w:lvlJc w:val="left"/>
      <w:pPr>
        <w:ind w:left="420" w:hanging="420"/>
      </w:pPr>
    </w:lvl>
    <w:lvl w:ilvl="1" w:tplc="66068788">
      <w:start w:val="1"/>
      <w:numFmt w:val="decimal"/>
      <w:lvlText w:val="%2)"/>
      <w:lvlJc w:val="left"/>
      <w:pPr>
        <w:ind w:left="1044" w:hanging="624"/>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7C3DCB"/>
    <w:multiLevelType w:val="hybridMultilevel"/>
    <w:tmpl w:val="E80CC8FE"/>
    <w:lvl w:ilvl="0" w:tplc="0409000F">
      <w:start w:val="1"/>
      <w:numFmt w:val="decimal"/>
      <w:lvlText w:val="%1."/>
      <w:lvlJc w:val="left"/>
      <w:pPr>
        <w:ind w:left="420" w:hanging="420"/>
      </w:pPr>
    </w:lvl>
    <w:lvl w:ilvl="1" w:tplc="66068788">
      <w:start w:val="1"/>
      <w:numFmt w:val="decimal"/>
      <w:lvlText w:val="%2)"/>
      <w:lvlJc w:val="left"/>
      <w:pPr>
        <w:ind w:left="1044" w:hanging="624"/>
      </w:pPr>
      <w:rPr>
        <w:rFonts w:hint="default"/>
      </w:rPr>
    </w:lvl>
    <w:lvl w:ilvl="2" w:tplc="BC64E012">
      <w:numFmt w:val="bullet"/>
      <w:lvlText w:val="•"/>
      <w:lvlJc w:val="left"/>
      <w:pPr>
        <w:ind w:left="1260" w:hanging="420"/>
      </w:pPr>
      <w:rPr>
        <w:rFonts w:ascii="宋体" w:eastAsia="宋体" w:hAnsi="宋体" w:cstheme="minorBidi"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876751"/>
    <w:multiLevelType w:val="hybridMultilevel"/>
    <w:tmpl w:val="50EE52E4"/>
    <w:lvl w:ilvl="0" w:tplc="3684F1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A0C36"/>
    <w:multiLevelType w:val="hybridMultilevel"/>
    <w:tmpl w:val="18F4B6AC"/>
    <w:lvl w:ilvl="0" w:tplc="55D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524A21"/>
    <w:multiLevelType w:val="hybridMultilevel"/>
    <w:tmpl w:val="42E6CB94"/>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854B21"/>
    <w:multiLevelType w:val="hybridMultilevel"/>
    <w:tmpl w:val="CAD611B6"/>
    <w:lvl w:ilvl="0" w:tplc="913AF352">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03490E"/>
    <w:multiLevelType w:val="hybridMultilevel"/>
    <w:tmpl w:val="9F1C93E6"/>
    <w:lvl w:ilvl="0" w:tplc="45B49BAA">
      <w:start w:val="1"/>
      <w:numFmt w:val="bullet"/>
      <w:lvlText w:val="-"/>
      <w:lvlJc w:val="left"/>
      <w:pPr>
        <w:ind w:left="846" w:hanging="420"/>
      </w:pPr>
      <w:rPr>
        <w:rFonts w:ascii="宋体" w:eastAsia="宋体" w:hAnsi="宋体" w:hint="eastAsia"/>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1">
    <w:nsid w:val="30310CEA"/>
    <w:multiLevelType w:val="hybridMultilevel"/>
    <w:tmpl w:val="18F4B6AC"/>
    <w:lvl w:ilvl="0" w:tplc="55D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A166E0"/>
    <w:multiLevelType w:val="hybridMultilevel"/>
    <w:tmpl w:val="E6120522"/>
    <w:lvl w:ilvl="0" w:tplc="913AF352">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8111D5"/>
    <w:multiLevelType w:val="hybridMultilevel"/>
    <w:tmpl w:val="931AC7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BC2D33"/>
    <w:multiLevelType w:val="hybridMultilevel"/>
    <w:tmpl w:val="65ACDE3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3BD46F2F"/>
    <w:multiLevelType w:val="hybridMultilevel"/>
    <w:tmpl w:val="C39E1906"/>
    <w:lvl w:ilvl="0" w:tplc="04090019">
      <w:start w:val="1"/>
      <w:numFmt w:val="lowerLetter"/>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6">
    <w:nsid w:val="3F9901A6"/>
    <w:multiLevelType w:val="hybridMultilevel"/>
    <w:tmpl w:val="CD2EEB18"/>
    <w:lvl w:ilvl="0" w:tplc="45B49BAA">
      <w:start w:val="1"/>
      <w:numFmt w:val="bullet"/>
      <w:lvlText w:val="-"/>
      <w:lvlJc w:val="left"/>
      <w:pPr>
        <w:ind w:left="420" w:hanging="420"/>
      </w:pPr>
      <w:rPr>
        <w:rFonts w:ascii="宋体" w:eastAsia="宋体" w:hAnsi="宋体" w:hint="eastAsia"/>
      </w:rPr>
    </w:lvl>
    <w:lvl w:ilvl="1" w:tplc="45B49BAA">
      <w:start w:val="1"/>
      <w:numFmt w:val="bullet"/>
      <w:lvlText w:val="-"/>
      <w:lvlJc w:val="left"/>
      <w:pPr>
        <w:ind w:left="840" w:hanging="420"/>
      </w:pPr>
      <w:rPr>
        <w:rFonts w:ascii="宋体" w:eastAsia="宋体" w:hAnsi="宋体" w:hint="eastAsia"/>
      </w:rPr>
    </w:lvl>
    <w:lvl w:ilvl="2" w:tplc="45B49BAA">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1872B3A"/>
    <w:multiLevelType w:val="hybridMultilevel"/>
    <w:tmpl w:val="0A04A312"/>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5A4775D"/>
    <w:multiLevelType w:val="hybridMultilevel"/>
    <w:tmpl w:val="70D8845A"/>
    <w:lvl w:ilvl="0" w:tplc="04090011">
      <w:start w:val="1"/>
      <w:numFmt w:val="decimal"/>
      <w:lvlText w:val="%1)"/>
      <w:lvlJc w:val="left"/>
      <w:pPr>
        <w:ind w:left="846" w:hanging="420"/>
      </w:p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46D17E20"/>
    <w:multiLevelType w:val="hybridMultilevel"/>
    <w:tmpl w:val="9A04FDB2"/>
    <w:lvl w:ilvl="0" w:tplc="55D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61219D"/>
    <w:multiLevelType w:val="hybridMultilevel"/>
    <w:tmpl w:val="DDC6764C"/>
    <w:lvl w:ilvl="0" w:tplc="C030A3B4">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E01787"/>
    <w:multiLevelType w:val="hybridMultilevel"/>
    <w:tmpl w:val="9ED8491E"/>
    <w:lvl w:ilvl="0" w:tplc="0409000F">
      <w:start w:val="1"/>
      <w:numFmt w:val="decimal"/>
      <w:lvlText w:val="%1."/>
      <w:lvlJc w:val="left"/>
      <w:pPr>
        <w:ind w:left="420" w:hanging="420"/>
      </w:pPr>
    </w:lvl>
    <w:lvl w:ilvl="1" w:tplc="66068788">
      <w:start w:val="1"/>
      <w:numFmt w:val="decimal"/>
      <w:lvlText w:val="%2)"/>
      <w:lvlJc w:val="left"/>
      <w:pPr>
        <w:ind w:left="1044" w:hanging="624"/>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EB1C84"/>
    <w:multiLevelType w:val="hybridMultilevel"/>
    <w:tmpl w:val="9ED8491E"/>
    <w:lvl w:ilvl="0" w:tplc="0409000F">
      <w:start w:val="1"/>
      <w:numFmt w:val="decimal"/>
      <w:lvlText w:val="%1."/>
      <w:lvlJc w:val="left"/>
      <w:pPr>
        <w:ind w:left="420" w:hanging="420"/>
      </w:pPr>
    </w:lvl>
    <w:lvl w:ilvl="1" w:tplc="66068788">
      <w:start w:val="1"/>
      <w:numFmt w:val="decimal"/>
      <w:lvlText w:val="%2)"/>
      <w:lvlJc w:val="left"/>
      <w:pPr>
        <w:ind w:left="1044" w:hanging="624"/>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6314DE"/>
    <w:multiLevelType w:val="hybridMultilevel"/>
    <w:tmpl w:val="65B2FDA0"/>
    <w:lvl w:ilvl="0" w:tplc="45B49BAA">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7FD429F"/>
    <w:multiLevelType w:val="hybridMultilevel"/>
    <w:tmpl w:val="3FF296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FC55FE"/>
    <w:multiLevelType w:val="hybridMultilevel"/>
    <w:tmpl w:val="D2E2B350"/>
    <w:lvl w:ilvl="0" w:tplc="00AAB37A">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292C2A"/>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rPr>
        <w:rFonts w:hint="default"/>
      </w:r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7">
    <w:nsid w:val="5CDF2561"/>
    <w:multiLevelType w:val="hybridMultilevel"/>
    <w:tmpl w:val="61D6C59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E3F6DD6"/>
    <w:multiLevelType w:val="hybridMultilevel"/>
    <w:tmpl w:val="048474DA"/>
    <w:lvl w:ilvl="0" w:tplc="45B49BAA">
      <w:start w:val="1"/>
      <w:numFmt w:val="bullet"/>
      <w:lvlText w:val="-"/>
      <w:lvlJc w:val="left"/>
      <w:pPr>
        <w:ind w:left="1260" w:hanging="420"/>
      </w:pPr>
      <w:rPr>
        <w:rFonts w:ascii="宋体" w:eastAsia="宋体" w:hAnsi="宋体" w:hint="eastAsia"/>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5FB01AFA"/>
    <w:multiLevelType w:val="hybridMultilevel"/>
    <w:tmpl w:val="0DDAB96C"/>
    <w:lvl w:ilvl="0" w:tplc="C030A3B4">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EB0385"/>
    <w:multiLevelType w:val="hybridMultilevel"/>
    <w:tmpl w:val="FF46CF60"/>
    <w:lvl w:ilvl="0" w:tplc="5172E1F8">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FC20A6"/>
    <w:multiLevelType w:val="hybridMultilevel"/>
    <w:tmpl w:val="6174FA84"/>
    <w:lvl w:ilvl="0" w:tplc="45B49BAA">
      <w:start w:val="1"/>
      <w:numFmt w:val="bullet"/>
      <w:lvlText w:val="-"/>
      <w:lvlJc w:val="left"/>
      <w:pPr>
        <w:ind w:left="1260" w:hanging="420"/>
      </w:pPr>
      <w:rPr>
        <w:rFonts w:ascii="宋体" w:eastAsia="宋体" w:hAnsi="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602F2A20"/>
    <w:multiLevelType w:val="hybridMultilevel"/>
    <w:tmpl w:val="7BBE8E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4A64E0"/>
    <w:multiLevelType w:val="hybridMultilevel"/>
    <w:tmpl w:val="7BBE8E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F3185E"/>
    <w:multiLevelType w:val="hybridMultilevel"/>
    <w:tmpl w:val="168EBC4A"/>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5511413"/>
    <w:multiLevelType w:val="hybridMultilevel"/>
    <w:tmpl w:val="A72A842A"/>
    <w:lvl w:ilvl="0" w:tplc="04090011">
      <w:start w:val="1"/>
      <w:numFmt w:val="decimal"/>
      <w:lvlText w:val="%1)"/>
      <w:lvlJc w:val="left"/>
      <w:pPr>
        <w:ind w:left="846" w:hanging="420"/>
      </w:p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nsid w:val="676F630F"/>
    <w:multiLevelType w:val="hybridMultilevel"/>
    <w:tmpl w:val="2AFC82B2"/>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7C3743A"/>
    <w:multiLevelType w:val="hybridMultilevel"/>
    <w:tmpl w:val="9A04FDB2"/>
    <w:lvl w:ilvl="0" w:tplc="55D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8A4589"/>
    <w:multiLevelType w:val="hybridMultilevel"/>
    <w:tmpl w:val="B8064BC2"/>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9E70D77"/>
    <w:multiLevelType w:val="hybridMultilevel"/>
    <w:tmpl w:val="702EF680"/>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C530437"/>
    <w:multiLevelType w:val="hybridMultilevel"/>
    <w:tmpl w:val="C39E1906"/>
    <w:lvl w:ilvl="0" w:tplc="04090019">
      <w:start w:val="1"/>
      <w:numFmt w:val="lowerLetter"/>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1">
    <w:nsid w:val="6E101F92"/>
    <w:multiLevelType w:val="hybridMultilevel"/>
    <w:tmpl w:val="18F4B6AC"/>
    <w:lvl w:ilvl="0" w:tplc="55D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11F0219"/>
    <w:multiLevelType w:val="hybridMultilevel"/>
    <w:tmpl w:val="34CCCF3A"/>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1F2261A"/>
    <w:multiLevelType w:val="hybridMultilevel"/>
    <w:tmpl w:val="FE70B2B2"/>
    <w:lvl w:ilvl="0" w:tplc="45B49BA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7AB1B78"/>
    <w:multiLevelType w:val="hybridMultilevel"/>
    <w:tmpl w:val="B4C46410"/>
    <w:lvl w:ilvl="0" w:tplc="04090013">
      <w:start w:val="1"/>
      <w:numFmt w:val="chineseCountingThousand"/>
      <w:lvlText w:val="%1、"/>
      <w:lvlJc w:val="left"/>
      <w:pPr>
        <w:ind w:left="420" w:hanging="420"/>
      </w:pPr>
    </w:lvl>
    <w:lvl w:ilvl="1" w:tplc="43326B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8674B3C"/>
    <w:multiLevelType w:val="hybridMultilevel"/>
    <w:tmpl w:val="196807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B67663D"/>
    <w:multiLevelType w:val="multilevel"/>
    <w:tmpl w:val="19FADDA4"/>
    <w:lvl w:ilvl="0">
      <w:start w:val="1"/>
      <w:numFmt w:val="bullet"/>
      <w:lvlText w:val="-"/>
      <w:lvlJc w:val="left"/>
      <w:pPr>
        <w:ind w:left="845" w:hanging="425"/>
      </w:pPr>
      <w:rPr>
        <w:rFonts w:ascii="宋体" w:eastAsia="宋体" w:hAnsi="宋体" w:hint="eastAsia"/>
      </w:rPr>
    </w:lvl>
    <w:lvl w:ilvl="1">
      <w:start w:val="1"/>
      <w:numFmt w:val="decimal"/>
      <w:lvlText w:val="%1.%2."/>
      <w:lvlJc w:val="left"/>
      <w:pPr>
        <w:ind w:left="987" w:hanging="567"/>
      </w:pPr>
      <w:rPr>
        <w:rFonts w:hint="default"/>
      </w:r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num w:numId="1">
    <w:abstractNumId w:val="44"/>
  </w:num>
  <w:num w:numId="2">
    <w:abstractNumId w:val="16"/>
  </w:num>
  <w:num w:numId="3">
    <w:abstractNumId w:val="4"/>
  </w:num>
  <w:num w:numId="4">
    <w:abstractNumId w:val="21"/>
  </w:num>
  <w:num w:numId="5">
    <w:abstractNumId w:val="22"/>
  </w:num>
  <w:num w:numId="6">
    <w:abstractNumId w:val="5"/>
  </w:num>
  <w:num w:numId="7">
    <w:abstractNumId w:val="37"/>
  </w:num>
  <w:num w:numId="8">
    <w:abstractNumId w:val="19"/>
  </w:num>
  <w:num w:numId="9">
    <w:abstractNumId w:val="17"/>
  </w:num>
  <w:num w:numId="10">
    <w:abstractNumId w:val="36"/>
  </w:num>
  <w:num w:numId="11">
    <w:abstractNumId w:val="3"/>
  </w:num>
  <w:num w:numId="12">
    <w:abstractNumId w:val="7"/>
  </w:num>
  <w:num w:numId="13">
    <w:abstractNumId w:val="43"/>
  </w:num>
  <w:num w:numId="14">
    <w:abstractNumId w:val="2"/>
  </w:num>
  <w:num w:numId="15">
    <w:abstractNumId w:val="8"/>
  </w:num>
  <w:num w:numId="16">
    <w:abstractNumId w:val="39"/>
  </w:num>
  <w:num w:numId="17">
    <w:abstractNumId w:val="34"/>
  </w:num>
  <w:num w:numId="18">
    <w:abstractNumId w:val="38"/>
  </w:num>
  <w:num w:numId="19">
    <w:abstractNumId w:val="42"/>
  </w:num>
  <w:num w:numId="20">
    <w:abstractNumId w:val="41"/>
  </w:num>
  <w:num w:numId="21">
    <w:abstractNumId w:val="11"/>
  </w:num>
  <w:num w:numId="22">
    <w:abstractNumId w:val="10"/>
  </w:num>
  <w:num w:numId="23">
    <w:abstractNumId w:val="45"/>
  </w:num>
  <w:num w:numId="24">
    <w:abstractNumId w:val="24"/>
  </w:num>
  <w:num w:numId="25">
    <w:abstractNumId w:val="13"/>
  </w:num>
  <w:num w:numId="26">
    <w:abstractNumId w:val="27"/>
  </w:num>
  <w:num w:numId="27">
    <w:abstractNumId w:val="35"/>
  </w:num>
  <w:num w:numId="28">
    <w:abstractNumId w:val="14"/>
  </w:num>
  <w:num w:numId="29">
    <w:abstractNumId w:val="18"/>
  </w:num>
  <w:num w:numId="30">
    <w:abstractNumId w:val="40"/>
  </w:num>
  <w:num w:numId="31">
    <w:abstractNumId w:val="15"/>
  </w:num>
  <w:num w:numId="32">
    <w:abstractNumId w:val="1"/>
  </w:num>
  <w:num w:numId="33">
    <w:abstractNumId w:val="6"/>
  </w:num>
  <w:num w:numId="34">
    <w:abstractNumId w:val="0"/>
  </w:num>
  <w:num w:numId="35">
    <w:abstractNumId w:val="30"/>
  </w:num>
  <w:num w:numId="36">
    <w:abstractNumId w:val="32"/>
  </w:num>
  <w:num w:numId="37">
    <w:abstractNumId w:val="20"/>
  </w:num>
  <w:num w:numId="38">
    <w:abstractNumId w:val="12"/>
  </w:num>
  <w:num w:numId="39">
    <w:abstractNumId w:val="29"/>
  </w:num>
  <w:num w:numId="40">
    <w:abstractNumId w:val="9"/>
  </w:num>
  <w:num w:numId="41">
    <w:abstractNumId w:val="33"/>
  </w:num>
  <w:num w:numId="42">
    <w:abstractNumId w:val="28"/>
  </w:num>
  <w:num w:numId="43">
    <w:abstractNumId w:val="26"/>
  </w:num>
  <w:num w:numId="44">
    <w:abstractNumId w:val="31"/>
  </w:num>
  <w:num w:numId="45">
    <w:abstractNumId w:val="46"/>
  </w:num>
  <w:num w:numId="46">
    <w:abstractNumId w:val="23"/>
  </w:num>
  <w:num w:numId="47">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7A8"/>
    <w:rsid w:val="00021C73"/>
    <w:rsid w:val="00042AEE"/>
    <w:rsid w:val="00044594"/>
    <w:rsid w:val="0005675A"/>
    <w:rsid w:val="0009262F"/>
    <w:rsid w:val="000C37A8"/>
    <w:rsid w:val="000D22C3"/>
    <w:rsid w:val="000D4B0D"/>
    <w:rsid w:val="000D5B14"/>
    <w:rsid w:val="000D5E4E"/>
    <w:rsid w:val="000E431B"/>
    <w:rsid w:val="000F33B6"/>
    <w:rsid w:val="000F5E65"/>
    <w:rsid w:val="001039AB"/>
    <w:rsid w:val="001337EF"/>
    <w:rsid w:val="00177B75"/>
    <w:rsid w:val="001945D5"/>
    <w:rsid w:val="001A47D1"/>
    <w:rsid w:val="001A57FB"/>
    <w:rsid w:val="001A7255"/>
    <w:rsid w:val="001A7FE2"/>
    <w:rsid w:val="001B36EA"/>
    <w:rsid w:val="00202D9F"/>
    <w:rsid w:val="002179BB"/>
    <w:rsid w:val="00237A75"/>
    <w:rsid w:val="00254D16"/>
    <w:rsid w:val="00286711"/>
    <w:rsid w:val="0029255F"/>
    <w:rsid w:val="002A3CA9"/>
    <w:rsid w:val="002A7E74"/>
    <w:rsid w:val="002B0CE8"/>
    <w:rsid w:val="002D263F"/>
    <w:rsid w:val="002D539C"/>
    <w:rsid w:val="002D757C"/>
    <w:rsid w:val="002E0437"/>
    <w:rsid w:val="002E3455"/>
    <w:rsid w:val="002F19F3"/>
    <w:rsid w:val="002F674F"/>
    <w:rsid w:val="003014AA"/>
    <w:rsid w:val="00303496"/>
    <w:rsid w:val="00317499"/>
    <w:rsid w:val="0032287D"/>
    <w:rsid w:val="003307C2"/>
    <w:rsid w:val="003739EA"/>
    <w:rsid w:val="003745EE"/>
    <w:rsid w:val="003860B0"/>
    <w:rsid w:val="00386890"/>
    <w:rsid w:val="003C2963"/>
    <w:rsid w:val="003D15BE"/>
    <w:rsid w:val="003D45CE"/>
    <w:rsid w:val="003F4FD6"/>
    <w:rsid w:val="00416832"/>
    <w:rsid w:val="0043218C"/>
    <w:rsid w:val="00433661"/>
    <w:rsid w:val="00435F66"/>
    <w:rsid w:val="00454A2B"/>
    <w:rsid w:val="004753A1"/>
    <w:rsid w:val="00481600"/>
    <w:rsid w:val="0049462B"/>
    <w:rsid w:val="004962E2"/>
    <w:rsid w:val="004A4AB6"/>
    <w:rsid w:val="004B6CC7"/>
    <w:rsid w:val="004E7765"/>
    <w:rsid w:val="004F707D"/>
    <w:rsid w:val="00511019"/>
    <w:rsid w:val="005157EA"/>
    <w:rsid w:val="00521642"/>
    <w:rsid w:val="00522630"/>
    <w:rsid w:val="005228F9"/>
    <w:rsid w:val="00523ECD"/>
    <w:rsid w:val="0053602C"/>
    <w:rsid w:val="00542B3B"/>
    <w:rsid w:val="00556828"/>
    <w:rsid w:val="0056747D"/>
    <w:rsid w:val="0057272A"/>
    <w:rsid w:val="00595F46"/>
    <w:rsid w:val="005A566A"/>
    <w:rsid w:val="005C22BB"/>
    <w:rsid w:val="005E04F0"/>
    <w:rsid w:val="005E1546"/>
    <w:rsid w:val="005E3448"/>
    <w:rsid w:val="0061269E"/>
    <w:rsid w:val="0062698D"/>
    <w:rsid w:val="00627086"/>
    <w:rsid w:val="00652484"/>
    <w:rsid w:val="00656DFC"/>
    <w:rsid w:val="00697C18"/>
    <w:rsid w:val="006A5B39"/>
    <w:rsid w:val="006B1295"/>
    <w:rsid w:val="006C1264"/>
    <w:rsid w:val="006F4C3E"/>
    <w:rsid w:val="006F5199"/>
    <w:rsid w:val="006F6F2F"/>
    <w:rsid w:val="00734F84"/>
    <w:rsid w:val="00745075"/>
    <w:rsid w:val="00751FAE"/>
    <w:rsid w:val="007847A1"/>
    <w:rsid w:val="00790500"/>
    <w:rsid w:val="00793B7E"/>
    <w:rsid w:val="007D1969"/>
    <w:rsid w:val="007D5E19"/>
    <w:rsid w:val="007E6ACB"/>
    <w:rsid w:val="0080127E"/>
    <w:rsid w:val="00815800"/>
    <w:rsid w:val="00821E99"/>
    <w:rsid w:val="00851FC4"/>
    <w:rsid w:val="0085283E"/>
    <w:rsid w:val="00875FD1"/>
    <w:rsid w:val="00887391"/>
    <w:rsid w:val="00892C2A"/>
    <w:rsid w:val="008C7083"/>
    <w:rsid w:val="008D28A2"/>
    <w:rsid w:val="008E66FF"/>
    <w:rsid w:val="008F1AD8"/>
    <w:rsid w:val="00911328"/>
    <w:rsid w:val="009572B9"/>
    <w:rsid w:val="00975658"/>
    <w:rsid w:val="00987BDF"/>
    <w:rsid w:val="009A0D0A"/>
    <w:rsid w:val="009B2975"/>
    <w:rsid w:val="009B6766"/>
    <w:rsid w:val="00A159CB"/>
    <w:rsid w:val="00A269D0"/>
    <w:rsid w:val="00A50B7A"/>
    <w:rsid w:val="00AB3BF1"/>
    <w:rsid w:val="00AD2116"/>
    <w:rsid w:val="00AD3FCE"/>
    <w:rsid w:val="00AE33C8"/>
    <w:rsid w:val="00AF357F"/>
    <w:rsid w:val="00B10CDE"/>
    <w:rsid w:val="00B2128E"/>
    <w:rsid w:val="00B21D6C"/>
    <w:rsid w:val="00B22EE8"/>
    <w:rsid w:val="00B26721"/>
    <w:rsid w:val="00B36995"/>
    <w:rsid w:val="00B42B27"/>
    <w:rsid w:val="00B60C04"/>
    <w:rsid w:val="00B63FB0"/>
    <w:rsid w:val="00B74268"/>
    <w:rsid w:val="00B7789E"/>
    <w:rsid w:val="00B907F8"/>
    <w:rsid w:val="00BC4FF7"/>
    <w:rsid w:val="00BD18B9"/>
    <w:rsid w:val="00BD55BE"/>
    <w:rsid w:val="00C00415"/>
    <w:rsid w:val="00C076C9"/>
    <w:rsid w:val="00C13CD9"/>
    <w:rsid w:val="00C26182"/>
    <w:rsid w:val="00C4311E"/>
    <w:rsid w:val="00C452E7"/>
    <w:rsid w:val="00C8161E"/>
    <w:rsid w:val="00CB08F8"/>
    <w:rsid w:val="00CC2DCC"/>
    <w:rsid w:val="00CD1AF9"/>
    <w:rsid w:val="00D00573"/>
    <w:rsid w:val="00D02EEA"/>
    <w:rsid w:val="00D0318E"/>
    <w:rsid w:val="00D35E41"/>
    <w:rsid w:val="00D4172D"/>
    <w:rsid w:val="00D55ED3"/>
    <w:rsid w:val="00D74523"/>
    <w:rsid w:val="00DA186A"/>
    <w:rsid w:val="00DA45CD"/>
    <w:rsid w:val="00DA5EA3"/>
    <w:rsid w:val="00DB216B"/>
    <w:rsid w:val="00DB6EEA"/>
    <w:rsid w:val="00DC1024"/>
    <w:rsid w:val="00DD21C5"/>
    <w:rsid w:val="00DE0B02"/>
    <w:rsid w:val="00DF2285"/>
    <w:rsid w:val="00DF737A"/>
    <w:rsid w:val="00E00385"/>
    <w:rsid w:val="00E070C3"/>
    <w:rsid w:val="00E21C6F"/>
    <w:rsid w:val="00E34F32"/>
    <w:rsid w:val="00E42394"/>
    <w:rsid w:val="00E46655"/>
    <w:rsid w:val="00E60CCE"/>
    <w:rsid w:val="00E73194"/>
    <w:rsid w:val="00E80999"/>
    <w:rsid w:val="00E92C80"/>
    <w:rsid w:val="00EA4A08"/>
    <w:rsid w:val="00EA6DE0"/>
    <w:rsid w:val="00EB53CC"/>
    <w:rsid w:val="00EC43D1"/>
    <w:rsid w:val="00EE2B9E"/>
    <w:rsid w:val="00F339B0"/>
    <w:rsid w:val="00F473CB"/>
    <w:rsid w:val="00F511C1"/>
    <w:rsid w:val="00F6505D"/>
    <w:rsid w:val="00F86B0C"/>
    <w:rsid w:val="00FA7DD8"/>
    <w:rsid w:val="00FC0A16"/>
    <w:rsid w:val="00FF0A74"/>
    <w:rsid w:val="00FF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C1645"/>
  <w15:chartTrackingRefBased/>
  <w15:docId w15:val="{31FF3112-6C76-469F-890D-6A2B4486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C6F"/>
  </w:style>
  <w:style w:type="paragraph" w:styleId="1">
    <w:name w:val="heading 1"/>
    <w:basedOn w:val="a"/>
    <w:next w:val="a"/>
    <w:link w:val="1Char"/>
    <w:uiPriority w:val="9"/>
    <w:qFormat/>
    <w:rsid w:val="00E92C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C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2C80"/>
    <w:rPr>
      <w:b/>
      <w:bCs/>
      <w:kern w:val="44"/>
      <w:sz w:val="44"/>
      <w:szCs w:val="44"/>
    </w:rPr>
  </w:style>
  <w:style w:type="character" w:customStyle="1" w:styleId="2Char">
    <w:name w:val="标题 2 Char"/>
    <w:basedOn w:val="a0"/>
    <w:link w:val="2"/>
    <w:uiPriority w:val="9"/>
    <w:rsid w:val="00E92C80"/>
    <w:rPr>
      <w:rFonts w:asciiTheme="majorHAnsi" w:eastAsiaTheme="majorEastAsia" w:hAnsiTheme="majorHAnsi" w:cstheme="majorBidi"/>
      <w:b/>
      <w:bCs/>
      <w:sz w:val="32"/>
      <w:szCs w:val="32"/>
    </w:rPr>
  </w:style>
  <w:style w:type="table" w:styleId="a3">
    <w:name w:val="Table Grid"/>
    <w:basedOn w:val="a1"/>
    <w:uiPriority w:val="39"/>
    <w:qFormat/>
    <w:rsid w:val="00E92C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link w:val="Char"/>
    <w:uiPriority w:val="34"/>
    <w:qFormat/>
    <w:rsid w:val="00E92C80"/>
    <w:pPr>
      <w:ind w:firstLineChars="200" w:firstLine="420"/>
    </w:pPr>
  </w:style>
  <w:style w:type="character" w:customStyle="1" w:styleId="Char">
    <w:name w:val="列出段落 Char"/>
    <w:link w:val="a4"/>
    <w:uiPriority w:val="34"/>
    <w:qFormat/>
    <w:rsid w:val="00E92C80"/>
  </w:style>
  <w:style w:type="paragraph" w:customStyle="1" w:styleId="A5">
    <w:name w:val="正文 A"/>
    <w:qFormat/>
    <w:rsid w:val="00E92C80"/>
    <w:pPr>
      <w:widowControl w:val="0"/>
      <w:spacing w:line="240" w:lineRule="auto"/>
    </w:pPr>
    <w:rPr>
      <w:rFonts w:ascii="Times New Roman" w:eastAsia="Times New Roman" w:hAnsi="Times New Roman" w:cs="Times New Roman"/>
      <w:color w:val="000000"/>
      <w:szCs w:val="21"/>
      <w:u w:color="000000"/>
    </w:rPr>
  </w:style>
  <w:style w:type="table" w:customStyle="1" w:styleId="11">
    <w:name w:val="网格型11"/>
    <w:basedOn w:val="a1"/>
    <w:uiPriority w:val="99"/>
    <w:qFormat/>
    <w:rsid w:val="00EA4A08"/>
    <w:pPr>
      <w:spacing w:line="240" w:lineRule="auto"/>
      <w:jc w:val="left"/>
    </w:pPr>
    <w:rPr>
      <w:rFonts w:ascii="Times New Roman" w:eastAsia="微软雅黑" w:hAnsi="Times New Roman" w:cs="Times New Roman"/>
      <w:sz w:val="24"/>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73194"/>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C452E7"/>
    <w:pPr>
      <w:tabs>
        <w:tab w:val="left" w:pos="426"/>
        <w:tab w:val="right" w:leader="dot" w:pos="8296"/>
      </w:tabs>
    </w:pPr>
  </w:style>
  <w:style w:type="paragraph" w:styleId="20">
    <w:name w:val="toc 2"/>
    <w:basedOn w:val="a"/>
    <w:next w:val="a"/>
    <w:autoRedefine/>
    <w:uiPriority w:val="39"/>
    <w:unhideWhenUsed/>
    <w:rsid w:val="00C452E7"/>
    <w:pPr>
      <w:tabs>
        <w:tab w:val="left" w:pos="1276"/>
        <w:tab w:val="right" w:leader="dot" w:pos="8296"/>
      </w:tabs>
      <w:ind w:leftChars="200" w:left="420"/>
    </w:pPr>
  </w:style>
  <w:style w:type="character" w:styleId="a6">
    <w:name w:val="Hyperlink"/>
    <w:basedOn w:val="a0"/>
    <w:uiPriority w:val="99"/>
    <w:unhideWhenUsed/>
    <w:rsid w:val="00E73194"/>
    <w:rPr>
      <w:color w:val="0563C1" w:themeColor="hyperlink"/>
      <w:u w:val="single"/>
    </w:rPr>
  </w:style>
  <w:style w:type="character" w:styleId="a7">
    <w:name w:val="FollowedHyperlink"/>
    <w:basedOn w:val="a0"/>
    <w:uiPriority w:val="99"/>
    <w:semiHidden/>
    <w:unhideWhenUsed/>
    <w:rsid w:val="002D539C"/>
    <w:rPr>
      <w:color w:val="954F72"/>
      <w:u w:val="single"/>
    </w:rPr>
  </w:style>
  <w:style w:type="paragraph" w:customStyle="1" w:styleId="msonormal0">
    <w:name w:val="msonormal"/>
    <w:basedOn w:val="a"/>
    <w:rsid w:val="002D539C"/>
    <w:pPr>
      <w:spacing w:before="100" w:beforeAutospacing="1" w:after="100" w:afterAutospacing="1" w:line="240" w:lineRule="auto"/>
      <w:jc w:val="left"/>
    </w:pPr>
    <w:rPr>
      <w:rFonts w:cs="宋体"/>
      <w:kern w:val="0"/>
      <w:sz w:val="24"/>
      <w:szCs w:val="24"/>
    </w:rPr>
  </w:style>
  <w:style w:type="paragraph" w:customStyle="1" w:styleId="font5">
    <w:name w:val="font5"/>
    <w:basedOn w:val="a"/>
    <w:rsid w:val="002D539C"/>
    <w:pPr>
      <w:spacing w:before="100" w:beforeAutospacing="1" w:after="100" w:afterAutospacing="1" w:line="240" w:lineRule="auto"/>
      <w:jc w:val="left"/>
    </w:pPr>
    <w:rPr>
      <w:rFonts w:ascii="等线" w:eastAsia="等线" w:hAnsi="等线" w:cs="宋体"/>
      <w:kern w:val="0"/>
      <w:sz w:val="18"/>
      <w:szCs w:val="18"/>
    </w:rPr>
  </w:style>
  <w:style w:type="paragraph" w:customStyle="1" w:styleId="xl64">
    <w:name w:val="xl64"/>
    <w:basedOn w:val="a"/>
    <w:rsid w:val="002D539C"/>
    <w:pPr>
      <w:spacing w:before="100" w:beforeAutospacing="1" w:after="100" w:afterAutospacing="1" w:line="240" w:lineRule="auto"/>
      <w:jc w:val="center"/>
      <w:textAlignment w:val="center"/>
    </w:pPr>
    <w:rPr>
      <w:rFonts w:ascii="微软雅黑" w:eastAsia="微软雅黑" w:hAnsi="微软雅黑" w:cs="宋体"/>
      <w:kern w:val="0"/>
      <w:sz w:val="20"/>
      <w:szCs w:val="20"/>
    </w:rPr>
  </w:style>
  <w:style w:type="paragraph" w:customStyle="1" w:styleId="xl65">
    <w:name w:val="xl65"/>
    <w:basedOn w:val="a"/>
    <w:rsid w:val="002D53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b/>
      <w:bCs/>
      <w:kern w:val="0"/>
      <w:sz w:val="20"/>
      <w:szCs w:val="20"/>
    </w:rPr>
  </w:style>
  <w:style w:type="paragraph" w:customStyle="1" w:styleId="xl66">
    <w:name w:val="xl66"/>
    <w:basedOn w:val="a"/>
    <w:rsid w:val="002D53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b/>
      <w:bCs/>
      <w:color w:val="000000"/>
      <w:kern w:val="0"/>
      <w:sz w:val="20"/>
      <w:szCs w:val="20"/>
    </w:rPr>
  </w:style>
  <w:style w:type="paragraph" w:customStyle="1" w:styleId="xl67">
    <w:name w:val="xl67"/>
    <w:basedOn w:val="a"/>
    <w:rsid w:val="002D53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000000"/>
      <w:kern w:val="0"/>
      <w:sz w:val="20"/>
      <w:szCs w:val="20"/>
    </w:rPr>
  </w:style>
  <w:style w:type="paragraph" w:customStyle="1" w:styleId="xl68">
    <w:name w:val="xl68"/>
    <w:basedOn w:val="a"/>
    <w:rsid w:val="002D539C"/>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000000"/>
      <w:kern w:val="0"/>
      <w:sz w:val="20"/>
      <w:szCs w:val="20"/>
    </w:rPr>
  </w:style>
  <w:style w:type="paragraph" w:customStyle="1" w:styleId="xl69">
    <w:name w:val="xl69"/>
    <w:basedOn w:val="a"/>
    <w:rsid w:val="002D539C"/>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000000"/>
      <w:kern w:val="0"/>
      <w:sz w:val="20"/>
      <w:szCs w:val="20"/>
    </w:rPr>
  </w:style>
  <w:style w:type="paragraph" w:customStyle="1" w:styleId="xl70">
    <w:name w:val="xl70"/>
    <w:basedOn w:val="a"/>
    <w:rsid w:val="002D539C"/>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000000"/>
      <w:kern w:val="0"/>
      <w:sz w:val="20"/>
      <w:szCs w:val="20"/>
    </w:rPr>
  </w:style>
  <w:style w:type="paragraph" w:styleId="a8">
    <w:name w:val="header"/>
    <w:basedOn w:val="a"/>
    <w:link w:val="Char0"/>
    <w:uiPriority w:val="99"/>
    <w:unhideWhenUsed/>
    <w:rsid w:val="00E070C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E070C3"/>
    <w:rPr>
      <w:sz w:val="18"/>
      <w:szCs w:val="18"/>
    </w:rPr>
  </w:style>
  <w:style w:type="paragraph" w:styleId="a9">
    <w:name w:val="footer"/>
    <w:basedOn w:val="a"/>
    <w:link w:val="Char1"/>
    <w:uiPriority w:val="99"/>
    <w:unhideWhenUsed/>
    <w:rsid w:val="00E070C3"/>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E070C3"/>
    <w:rPr>
      <w:sz w:val="18"/>
      <w:szCs w:val="18"/>
    </w:rPr>
  </w:style>
  <w:style w:type="paragraph" w:customStyle="1" w:styleId="font6">
    <w:name w:val="font6"/>
    <w:basedOn w:val="a"/>
    <w:rsid w:val="0049462B"/>
    <w:pPr>
      <w:spacing w:before="100" w:beforeAutospacing="1" w:after="100" w:afterAutospacing="1" w:line="240" w:lineRule="auto"/>
      <w:jc w:val="left"/>
    </w:pPr>
    <w:rPr>
      <w:rFonts w:cs="宋体"/>
      <w:color w:val="000000"/>
      <w:kern w:val="0"/>
      <w:sz w:val="20"/>
      <w:szCs w:val="20"/>
    </w:rPr>
  </w:style>
  <w:style w:type="paragraph" w:customStyle="1" w:styleId="font7">
    <w:name w:val="font7"/>
    <w:basedOn w:val="a"/>
    <w:rsid w:val="0049462B"/>
    <w:pPr>
      <w:spacing w:before="100" w:beforeAutospacing="1" w:after="100" w:afterAutospacing="1" w:line="240" w:lineRule="auto"/>
      <w:jc w:val="left"/>
    </w:pPr>
    <w:rPr>
      <w:rFonts w:cs="宋体"/>
      <w:b/>
      <w:bCs/>
      <w:color w:val="000000"/>
      <w:kern w:val="0"/>
      <w:sz w:val="20"/>
      <w:szCs w:val="20"/>
    </w:rPr>
  </w:style>
  <w:style w:type="paragraph" w:customStyle="1" w:styleId="xl63">
    <w:name w:val="xl63"/>
    <w:basedOn w:val="a"/>
    <w:rsid w:val="0049462B"/>
    <w:pPr>
      <w:spacing w:before="100" w:beforeAutospacing="1" w:after="100" w:afterAutospacing="1" w:line="240" w:lineRule="auto"/>
      <w:jc w:val="center"/>
    </w:pPr>
    <w:rPr>
      <w:rFonts w:cs="宋体"/>
      <w:kern w:val="0"/>
      <w:sz w:val="24"/>
      <w:szCs w:val="24"/>
    </w:rPr>
  </w:style>
  <w:style w:type="paragraph" w:customStyle="1" w:styleId="xl71">
    <w:name w:val="xl71"/>
    <w:basedOn w:val="a"/>
    <w:rsid w:val="0049462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cs="宋体"/>
      <w:kern w:val="0"/>
      <w:sz w:val="20"/>
      <w:szCs w:val="20"/>
    </w:rPr>
  </w:style>
  <w:style w:type="paragraph" w:customStyle="1" w:styleId="xl72">
    <w:name w:val="xl72"/>
    <w:basedOn w:val="a"/>
    <w:rsid w:val="0049462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cs="宋体"/>
      <w:b/>
      <w:bCs/>
      <w:kern w:val="0"/>
      <w:sz w:val="20"/>
      <w:szCs w:val="20"/>
    </w:rPr>
  </w:style>
  <w:style w:type="paragraph" w:customStyle="1" w:styleId="xl73">
    <w:name w:val="xl73"/>
    <w:basedOn w:val="a"/>
    <w:rsid w:val="0049462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宋体"/>
      <w:b/>
      <w:bCs/>
      <w:kern w:val="0"/>
      <w:sz w:val="20"/>
      <w:szCs w:val="20"/>
    </w:rPr>
  </w:style>
  <w:style w:type="paragraph" w:customStyle="1" w:styleId="xl74">
    <w:name w:val="xl74"/>
    <w:basedOn w:val="a"/>
    <w:rsid w:val="002A7E7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color w:val="000000"/>
      <w:kern w:val="0"/>
      <w:sz w:val="24"/>
      <w:szCs w:val="24"/>
    </w:rPr>
  </w:style>
  <w:style w:type="paragraph" w:customStyle="1" w:styleId="xl75">
    <w:name w:val="xl75"/>
    <w:basedOn w:val="a"/>
    <w:rsid w:val="002A7E7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color w:val="000000"/>
      <w:kern w:val="0"/>
      <w:sz w:val="24"/>
      <w:szCs w:val="24"/>
    </w:rPr>
  </w:style>
  <w:style w:type="paragraph" w:customStyle="1" w:styleId="xl76">
    <w:name w:val="xl76"/>
    <w:basedOn w:val="a"/>
    <w:rsid w:val="002A7E7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sz w:val="24"/>
      <w:szCs w:val="24"/>
    </w:rPr>
  </w:style>
  <w:style w:type="paragraph" w:customStyle="1" w:styleId="xl77">
    <w:name w:val="xl77"/>
    <w:basedOn w:val="a"/>
    <w:rsid w:val="002A7E74"/>
    <w:pPr>
      <w:pBdr>
        <w:left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color w:val="000000"/>
      <w:kern w:val="0"/>
      <w:sz w:val="24"/>
      <w:szCs w:val="24"/>
    </w:rPr>
  </w:style>
  <w:style w:type="paragraph" w:customStyle="1" w:styleId="xl78">
    <w:name w:val="xl78"/>
    <w:basedOn w:val="a"/>
    <w:rsid w:val="002A7E7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sz w:val="24"/>
      <w:szCs w:val="24"/>
    </w:rPr>
  </w:style>
  <w:style w:type="paragraph" w:customStyle="1" w:styleId="xl79">
    <w:name w:val="xl79"/>
    <w:basedOn w:val="a"/>
    <w:rsid w:val="002A7E7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sz w:val="24"/>
      <w:szCs w:val="24"/>
    </w:rPr>
  </w:style>
  <w:style w:type="paragraph" w:customStyle="1" w:styleId="xl80">
    <w:name w:val="xl80"/>
    <w:basedOn w:val="a"/>
    <w:rsid w:val="002A7E74"/>
    <w:pPr>
      <w:spacing w:before="100" w:beforeAutospacing="1" w:after="100" w:afterAutospacing="1" w:line="240" w:lineRule="auto"/>
      <w:jc w:val="left"/>
    </w:pPr>
    <w:rPr>
      <w:rFonts w:ascii="微软雅黑" w:eastAsia="微软雅黑" w:hAnsi="微软雅黑" w:cs="宋体"/>
      <w:kern w:val="0"/>
      <w:sz w:val="24"/>
      <w:szCs w:val="24"/>
    </w:rPr>
  </w:style>
  <w:style w:type="paragraph" w:customStyle="1" w:styleId="xl81">
    <w:name w:val="xl81"/>
    <w:basedOn w:val="a"/>
    <w:rsid w:val="002A7E7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sz w:val="24"/>
      <w:szCs w:val="24"/>
    </w:rPr>
  </w:style>
  <w:style w:type="paragraph" w:customStyle="1" w:styleId="xl82">
    <w:name w:val="xl82"/>
    <w:basedOn w:val="a"/>
    <w:rsid w:val="002A7E74"/>
    <w:pPr>
      <w:pBdr>
        <w:left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sz w:val="24"/>
      <w:szCs w:val="24"/>
    </w:rPr>
  </w:style>
  <w:style w:type="paragraph" w:customStyle="1" w:styleId="xl83">
    <w:name w:val="xl83"/>
    <w:basedOn w:val="a"/>
    <w:rsid w:val="002A7E7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54653">
      <w:bodyDiv w:val="1"/>
      <w:marLeft w:val="0"/>
      <w:marRight w:val="0"/>
      <w:marTop w:val="0"/>
      <w:marBottom w:val="0"/>
      <w:divBdr>
        <w:top w:val="none" w:sz="0" w:space="0" w:color="auto"/>
        <w:left w:val="none" w:sz="0" w:space="0" w:color="auto"/>
        <w:bottom w:val="none" w:sz="0" w:space="0" w:color="auto"/>
        <w:right w:val="none" w:sz="0" w:space="0" w:color="auto"/>
      </w:divBdr>
    </w:div>
    <w:div w:id="599991978">
      <w:bodyDiv w:val="1"/>
      <w:marLeft w:val="0"/>
      <w:marRight w:val="0"/>
      <w:marTop w:val="0"/>
      <w:marBottom w:val="0"/>
      <w:divBdr>
        <w:top w:val="none" w:sz="0" w:space="0" w:color="auto"/>
        <w:left w:val="none" w:sz="0" w:space="0" w:color="auto"/>
        <w:bottom w:val="none" w:sz="0" w:space="0" w:color="auto"/>
        <w:right w:val="none" w:sz="0" w:space="0" w:color="auto"/>
      </w:divBdr>
    </w:div>
    <w:div w:id="1154754750">
      <w:bodyDiv w:val="1"/>
      <w:marLeft w:val="0"/>
      <w:marRight w:val="0"/>
      <w:marTop w:val="0"/>
      <w:marBottom w:val="0"/>
      <w:divBdr>
        <w:top w:val="none" w:sz="0" w:space="0" w:color="auto"/>
        <w:left w:val="none" w:sz="0" w:space="0" w:color="auto"/>
        <w:bottom w:val="none" w:sz="0" w:space="0" w:color="auto"/>
        <w:right w:val="none" w:sz="0" w:space="0" w:color="auto"/>
      </w:divBdr>
    </w:div>
    <w:div w:id="1553466362">
      <w:bodyDiv w:val="1"/>
      <w:marLeft w:val="0"/>
      <w:marRight w:val="0"/>
      <w:marTop w:val="0"/>
      <w:marBottom w:val="0"/>
      <w:divBdr>
        <w:top w:val="none" w:sz="0" w:space="0" w:color="auto"/>
        <w:left w:val="none" w:sz="0" w:space="0" w:color="auto"/>
        <w:bottom w:val="none" w:sz="0" w:space="0" w:color="auto"/>
        <w:right w:val="none" w:sz="0" w:space="0" w:color="auto"/>
      </w:divBdr>
    </w:div>
    <w:div w:id="1772318965">
      <w:bodyDiv w:val="1"/>
      <w:marLeft w:val="0"/>
      <w:marRight w:val="0"/>
      <w:marTop w:val="0"/>
      <w:marBottom w:val="0"/>
      <w:divBdr>
        <w:top w:val="none" w:sz="0" w:space="0" w:color="auto"/>
        <w:left w:val="none" w:sz="0" w:space="0" w:color="auto"/>
        <w:bottom w:val="none" w:sz="0" w:space="0" w:color="auto"/>
        <w:right w:val="none" w:sz="0" w:space="0" w:color="auto"/>
      </w:divBdr>
    </w:div>
    <w:div w:id="20880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 qsCatId="3D" csTypeId="urn:microsoft.com/office/officeart/2005/8/colors/accent0_1" csCatId="mainScheme" phldr="1"/>
      <dgm:spPr/>
    </dgm:pt>
    <dgm:pt modelId="{40E64747-2F9B-4057-9246-59F5BE61F227}">
      <dgm:prSet phldrT="[文本]" custT="1"/>
      <dgm:spPr>
        <a:xfrm>
          <a:off x="0" y="85101"/>
          <a:ext cx="659288" cy="1346176"/>
        </a:xfr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会员出院后，拨打远盟指定服务热线提出需求</a:t>
          </a:r>
        </a:p>
      </dgm:t>
    </dgm:pt>
    <dgm:pt modelId="{E1A7AF8E-D713-471E-AF52-09D384A05E45}" type="parTrans" cxnId="{8BAD5613-1DB6-4827-9684-F92BC9D24FC7}">
      <dgm:prSet/>
      <dgm:spPr/>
      <dgm:t>
        <a:bodyPr/>
        <a:lstStyle/>
        <a:p>
          <a:endParaRPr lang="zh-CN" altLang="en-US" sz="900">
            <a:latin typeface="微软雅黑" panose="020B0503020204020204" pitchFamily="34" charset="-122"/>
            <a:ea typeface="微软雅黑" panose="020B0503020204020204" pitchFamily="34" charset="-122"/>
          </a:endParaRPr>
        </a:p>
      </dgm:t>
    </dgm:pt>
    <dgm:pt modelId="{2DA23C85-010D-4F4F-B893-7FD3E2361444}" type="sibTrans" cxnId="{8BAD5613-1DB6-4827-9684-F92BC9D24FC7}">
      <dgm:prSet custT="1"/>
      <dgm:spPr>
        <a:xfrm>
          <a:off x="725217" y="676438"/>
          <a:ext cx="139769" cy="163503"/>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endPar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gm:t>
    </dgm:pt>
    <dgm:pt modelId="{C51C625E-A23E-4CCC-B737-76B96EC6EAB6}">
      <dgm:prSet phldrT="[文本]" custT="1"/>
      <dgm:spPr>
        <a:xfrm>
          <a:off x="923004" y="85101"/>
          <a:ext cx="659288" cy="1346176"/>
        </a:xfr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远盟协调员核实身份并了解服务需求</a:t>
          </a:r>
        </a:p>
      </dgm:t>
    </dgm:pt>
    <dgm:pt modelId="{E979CA00-70E9-4C55-A9CE-A5D2AB2C5B84}" type="parTrans" cxnId="{3187C015-5B1D-4FDA-8007-36405E6A8052}">
      <dgm:prSet/>
      <dgm:spPr/>
      <dgm:t>
        <a:bodyPr/>
        <a:lstStyle/>
        <a:p>
          <a:endParaRPr lang="zh-CN" altLang="en-US" sz="900">
            <a:latin typeface="微软雅黑" panose="020B0503020204020204" pitchFamily="34" charset="-122"/>
            <a:ea typeface="微软雅黑" panose="020B0503020204020204" pitchFamily="34" charset="-122"/>
          </a:endParaRPr>
        </a:p>
      </dgm:t>
    </dgm:pt>
    <dgm:pt modelId="{4A128348-E447-4B26-8B36-73B7C204CB11}" type="sibTrans" cxnId="{3187C015-5B1D-4FDA-8007-36405E6A8052}">
      <dgm:prSet custT="1"/>
      <dgm:spPr>
        <a:xfrm>
          <a:off x="1648221" y="676438"/>
          <a:ext cx="139769" cy="163503"/>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endPar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gm:t>
    </dgm:pt>
    <dgm:pt modelId="{37261E86-617F-472C-BED9-20E86F842AEF}">
      <dgm:prSet custT="1"/>
      <dgm:spPr>
        <a:xfrm>
          <a:off x="1846008" y="85101"/>
          <a:ext cx="659288" cy="1346176"/>
        </a:xfr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根据情况为会员安排助行车</a:t>
          </a:r>
        </a:p>
      </dgm:t>
    </dgm:pt>
    <dgm:pt modelId="{62E74364-C729-4984-8190-EB5BC6806CD9}" type="parTrans" cxnId="{A3A06833-BD57-49B9-8E6D-080744FEFA0A}">
      <dgm:prSet/>
      <dgm:spPr/>
      <dgm:t>
        <a:bodyPr/>
        <a:lstStyle/>
        <a:p>
          <a:endParaRPr lang="zh-CN" altLang="en-US" sz="900">
            <a:latin typeface="微软雅黑" panose="020B0503020204020204" pitchFamily="34" charset="-122"/>
            <a:ea typeface="微软雅黑" panose="020B0503020204020204" pitchFamily="34" charset="-122"/>
          </a:endParaRPr>
        </a:p>
      </dgm:t>
    </dgm:pt>
    <dgm:pt modelId="{FCC0EC02-8120-4607-BED2-4CD846ACAF97}" type="sibTrans" cxnId="{A3A06833-BD57-49B9-8E6D-080744FEFA0A}">
      <dgm:prSet custT="1"/>
      <dgm:spPr>
        <a:xfrm>
          <a:off x="2571226" y="676438"/>
          <a:ext cx="139769" cy="163503"/>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endPar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gm:t>
    </dgm:pt>
    <dgm:pt modelId="{D4F20417-A9F9-465A-9006-733C93CC3E72}">
      <dgm:prSet custT="1"/>
      <dgm:spPr>
        <a:xfrm>
          <a:off x="2769012" y="85101"/>
          <a:ext cx="659288" cy="1346176"/>
        </a:xfr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根据病情远盟还将为其提供必要的车上设备和随车医护</a:t>
          </a:r>
        </a:p>
      </dgm:t>
    </dgm:pt>
    <dgm:pt modelId="{A0A8D99C-736E-4EDD-AF2A-0520109D3F37}" type="parTrans" cxnId="{F7CAE0A1-A187-443D-B375-75A2727D0314}">
      <dgm:prSet/>
      <dgm:spPr/>
      <dgm:t>
        <a:bodyPr/>
        <a:lstStyle/>
        <a:p>
          <a:endParaRPr lang="zh-CN" altLang="en-US" sz="900">
            <a:latin typeface="微软雅黑" panose="020B0503020204020204" pitchFamily="34" charset="-122"/>
            <a:ea typeface="微软雅黑" panose="020B0503020204020204" pitchFamily="34" charset="-122"/>
          </a:endParaRPr>
        </a:p>
      </dgm:t>
    </dgm:pt>
    <dgm:pt modelId="{C7C2AB6F-F5B7-4DB4-8991-3E28515C1E1A}" type="sibTrans" cxnId="{F7CAE0A1-A187-443D-B375-75A2727D0314}">
      <dgm:prSet custT="1"/>
      <dgm:spPr>
        <a:xfrm>
          <a:off x="3494230" y="676438"/>
          <a:ext cx="139769" cy="163503"/>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endPar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gm:t>
    </dgm:pt>
    <dgm:pt modelId="{28A9F7A6-1229-4DA2-8D63-EAC78DC88ED2}">
      <dgm:prSet custT="1"/>
      <dgm:spPr>
        <a:xfrm>
          <a:off x="3692017" y="85101"/>
          <a:ext cx="659288" cy="1346176"/>
        </a:xfr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助行车将会员送回家中或指定地点</a:t>
          </a:r>
        </a:p>
      </dgm:t>
    </dgm:pt>
    <dgm:pt modelId="{6E0FDC4E-5060-4E75-803B-B8F782DD744F}" type="parTrans" cxnId="{A237376B-EA46-44C5-9677-E508182A7833}">
      <dgm:prSet/>
      <dgm:spPr/>
      <dgm:t>
        <a:bodyPr/>
        <a:lstStyle/>
        <a:p>
          <a:endParaRPr lang="zh-CN" altLang="en-US" sz="900">
            <a:latin typeface="微软雅黑" panose="020B0503020204020204" pitchFamily="34" charset="-122"/>
            <a:ea typeface="微软雅黑" panose="020B0503020204020204" pitchFamily="34" charset="-122"/>
          </a:endParaRPr>
        </a:p>
      </dgm:t>
    </dgm:pt>
    <dgm:pt modelId="{EFB43F9D-2406-47D0-9092-365C45EE0D64}" type="sibTrans" cxnId="{A237376B-EA46-44C5-9677-E508182A7833}">
      <dgm:prSet custT="1"/>
      <dgm:spPr>
        <a:xfrm>
          <a:off x="4417234" y="676438"/>
          <a:ext cx="139769" cy="163503"/>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endPar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gm:t>
    </dgm:pt>
    <dgm:pt modelId="{3537DC92-4BB1-4D3C-B32B-901BC6D584F8}">
      <dgm:prSet custT="1"/>
      <dgm:spPr>
        <a:xfrm>
          <a:off x="4615021" y="85101"/>
          <a:ext cx="659288" cy="1346176"/>
        </a:xfr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zh-CN" altLang="en-US" sz="9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服务完成</a:t>
          </a:r>
        </a:p>
      </dgm:t>
    </dgm:pt>
    <dgm:pt modelId="{916B64D9-9B61-454E-AE08-98FE356AC7EA}" type="parTrans" cxnId="{71EB362A-4B23-4414-81AC-C1898935CB6C}">
      <dgm:prSet/>
      <dgm:spPr/>
      <dgm:t>
        <a:bodyPr/>
        <a:lstStyle/>
        <a:p>
          <a:endParaRPr lang="zh-CN" altLang="en-US" sz="900"/>
        </a:p>
      </dgm:t>
    </dgm:pt>
    <dgm:pt modelId="{2AFF6473-E5D7-45F4-B21F-9687218623DC}" type="sibTrans" cxnId="{71EB362A-4B23-4414-81AC-C1898935CB6C}">
      <dgm:prSet/>
      <dgm:spPr/>
      <dgm:t>
        <a:bodyPr/>
        <a:lstStyle/>
        <a:p>
          <a:endParaRPr lang="zh-CN" altLang="en-US" sz="900"/>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6">
        <dgm:presLayoutVars>
          <dgm:bulletEnabled val="1"/>
        </dgm:presLayoutVars>
      </dgm:prSet>
      <dgm:spPr>
        <a:prstGeom prst="roundRect">
          <a:avLst>
            <a:gd name="adj" fmla="val 10000"/>
          </a:avLst>
        </a:prstGeom>
      </dgm:spPr>
      <dgm:t>
        <a:bodyPr/>
        <a:lstStyle/>
        <a:p>
          <a:endParaRPr lang="zh-CN" altLang="en-US"/>
        </a:p>
      </dgm:t>
    </dgm:pt>
    <dgm:pt modelId="{D1AEBDDD-0228-438E-B553-BC4A91551EAE}" type="pres">
      <dgm:prSet presAssocID="{2DA23C85-010D-4F4F-B893-7FD3E2361444}" presName="sibTrans" presStyleLbl="sibTrans2D1" presStyleIdx="0" presStyleCnt="5"/>
      <dgm:spPr>
        <a:prstGeom prst="rightArrow">
          <a:avLst>
            <a:gd name="adj1" fmla="val 60000"/>
            <a:gd name="adj2" fmla="val 50000"/>
          </a:avLst>
        </a:prstGeom>
      </dgm:spPr>
      <dgm:t>
        <a:bodyPr/>
        <a:lstStyle/>
        <a:p>
          <a:endParaRPr lang="zh-CN" altLang="en-US"/>
        </a:p>
      </dgm:t>
    </dgm:pt>
    <dgm:pt modelId="{726ACDB0-468B-4420-9F5F-31110F64BD87}" type="pres">
      <dgm:prSet presAssocID="{2DA23C85-010D-4F4F-B893-7FD3E2361444}" presName="connectorText" presStyleLbl="sibTrans2D1" presStyleIdx="0" presStyleCnt="5"/>
      <dgm:spPr/>
      <dgm:t>
        <a:bodyPr/>
        <a:lstStyle/>
        <a:p>
          <a:endParaRPr lang="zh-CN" altLang="en-US"/>
        </a:p>
      </dgm:t>
    </dgm:pt>
    <dgm:pt modelId="{22D8ECA0-65F6-42A2-A242-EFE1FF2D3414}" type="pres">
      <dgm:prSet presAssocID="{C51C625E-A23E-4CCC-B737-76B96EC6EAB6}" presName="node" presStyleLbl="node1" presStyleIdx="1" presStyleCnt="6">
        <dgm:presLayoutVars>
          <dgm:bulletEnabled val="1"/>
        </dgm:presLayoutVars>
      </dgm:prSet>
      <dgm:spPr>
        <a:prstGeom prst="roundRect">
          <a:avLst>
            <a:gd name="adj" fmla="val 10000"/>
          </a:avLst>
        </a:prstGeom>
      </dgm:spPr>
      <dgm:t>
        <a:bodyPr/>
        <a:lstStyle/>
        <a:p>
          <a:endParaRPr lang="zh-CN" altLang="en-US"/>
        </a:p>
      </dgm:t>
    </dgm:pt>
    <dgm:pt modelId="{FE8EFED5-9AB0-46A5-A1B0-B8425D51FC3A}" type="pres">
      <dgm:prSet presAssocID="{4A128348-E447-4B26-8B36-73B7C204CB11}" presName="sibTrans" presStyleLbl="sibTrans2D1" presStyleIdx="1" presStyleCnt="5"/>
      <dgm:spPr>
        <a:prstGeom prst="rightArrow">
          <a:avLst>
            <a:gd name="adj1" fmla="val 60000"/>
            <a:gd name="adj2" fmla="val 50000"/>
          </a:avLst>
        </a:prstGeom>
      </dgm:spPr>
      <dgm:t>
        <a:bodyPr/>
        <a:lstStyle/>
        <a:p>
          <a:endParaRPr lang="zh-CN" altLang="en-US"/>
        </a:p>
      </dgm:t>
    </dgm:pt>
    <dgm:pt modelId="{3712F68D-7CA8-40B6-A517-CD9AF0D0578B}" type="pres">
      <dgm:prSet presAssocID="{4A128348-E447-4B26-8B36-73B7C204CB11}" presName="connectorText" presStyleLbl="sibTrans2D1" presStyleIdx="1" presStyleCnt="5"/>
      <dgm:spPr/>
      <dgm:t>
        <a:bodyPr/>
        <a:lstStyle/>
        <a:p>
          <a:endParaRPr lang="zh-CN" altLang="en-US"/>
        </a:p>
      </dgm:t>
    </dgm:pt>
    <dgm:pt modelId="{6BF7B48E-7DAE-4B43-85C2-63FD47C83AB2}" type="pres">
      <dgm:prSet presAssocID="{37261E86-617F-472C-BED9-20E86F842AEF}" presName="node" presStyleLbl="node1" presStyleIdx="2" presStyleCnt="6">
        <dgm:presLayoutVars>
          <dgm:bulletEnabled val="1"/>
        </dgm:presLayoutVars>
      </dgm:prSet>
      <dgm:spPr>
        <a:prstGeom prst="roundRect">
          <a:avLst>
            <a:gd name="adj" fmla="val 10000"/>
          </a:avLst>
        </a:prstGeom>
      </dgm:spPr>
      <dgm:t>
        <a:bodyPr/>
        <a:lstStyle/>
        <a:p>
          <a:endParaRPr lang="zh-CN" altLang="en-US"/>
        </a:p>
      </dgm:t>
    </dgm:pt>
    <dgm:pt modelId="{90461126-661F-4BFA-95A0-788613B82735}" type="pres">
      <dgm:prSet presAssocID="{FCC0EC02-8120-4607-BED2-4CD846ACAF97}" presName="sibTrans" presStyleLbl="sibTrans2D1" presStyleIdx="2" presStyleCnt="5"/>
      <dgm:spPr>
        <a:prstGeom prst="rightArrow">
          <a:avLst>
            <a:gd name="adj1" fmla="val 60000"/>
            <a:gd name="adj2" fmla="val 50000"/>
          </a:avLst>
        </a:prstGeom>
      </dgm:spPr>
      <dgm:t>
        <a:bodyPr/>
        <a:lstStyle/>
        <a:p>
          <a:endParaRPr lang="zh-CN" altLang="en-US"/>
        </a:p>
      </dgm:t>
    </dgm:pt>
    <dgm:pt modelId="{8C3672EC-87FB-42E7-AEFA-B24216A97636}" type="pres">
      <dgm:prSet presAssocID="{FCC0EC02-8120-4607-BED2-4CD846ACAF97}" presName="connectorText" presStyleLbl="sibTrans2D1" presStyleIdx="2" presStyleCnt="5"/>
      <dgm:spPr/>
      <dgm:t>
        <a:bodyPr/>
        <a:lstStyle/>
        <a:p>
          <a:endParaRPr lang="zh-CN" altLang="en-US"/>
        </a:p>
      </dgm:t>
    </dgm:pt>
    <dgm:pt modelId="{D385739E-DDF9-4DF8-B673-19DE2C69FA0B}" type="pres">
      <dgm:prSet presAssocID="{D4F20417-A9F9-465A-9006-733C93CC3E72}" presName="node" presStyleLbl="node1" presStyleIdx="3" presStyleCnt="6">
        <dgm:presLayoutVars>
          <dgm:bulletEnabled val="1"/>
        </dgm:presLayoutVars>
      </dgm:prSet>
      <dgm:spPr>
        <a:prstGeom prst="roundRect">
          <a:avLst>
            <a:gd name="adj" fmla="val 10000"/>
          </a:avLst>
        </a:prstGeom>
      </dgm:spPr>
      <dgm:t>
        <a:bodyPr/>
        <a:lstStyle/>
        <a:p>
          <a:endParaRPr lang="zh-CN" altLang="en-US"/>
        </a:p>
      </dgm:t>
    </dgm:pt>
    <dgm:pt modelId="{ECD4E675-EBE5-4729-A7D9-3C779E43F918}" type="pres">
      <dgm:prSet presAssocID="{C7C2AB6F-F5B7-4DB4-8991-3E28515C1E1A}" presName="sibTrans" presStyleLbl="sibTrans2D1" presStyleIdx="3" presStyleCnt="5"/>
      <dgm:spPr>
        <a:prstGeom prst="rightArrow">
          <a:avLst>
            <a:gd name="adj1" fmla="val 60000"/>
            <a:gd name="adj2" fmla="val 50000"/>
          </a:avLst>
        </a:prstGeom>
      </dgm:spPr>
      <dgm:t>
        <a:bodyPr/>
        <a:lstStyle/>
        <a:p>
          <a:endParaRPr lang="zh-CN" altLang="en-US"/>
        </a:p>
      </dgm:t>
    </dgm:pt>
    <dgm:pt modelId="{6FC8BCB7-456D-443F-B10F-81D13BB7CDD9}" type="pres">
      <dgm:prSet presAssocID="{C7C2AB6F-F5B7-4DB4-8991-3E28515C1E1A}" presName="connectorText" presStyleLbl="sibTrans2D1" presStyleIdx="3" presStyleCnt="5"/>
      <dgm:spPr/>
      <dgm:t>
        <a:bodyPr/>
        <a:lstStyle/>
        <a:p>
          <a:endParaRPr lang="zh-CN" altLang="en-US"/>
        </a:p>
      </dgm:t>
    </dgm:pt>
    <dgm:pt modelId="{9DDD396E-54B6-43B3-8A84-0E958CA8D3EE}" type="pres">
      <dgm:prSet presAssocID="{28A9F7A6-1229-4DA2-8D63-EAC78DC88ED2}" presName="node" presStyleLbl="node1" presStyleIdx="4" presStyleCnt="6">
        <dgm:presLayoutVars>
          <dgm:bulletEnabled val="1"/>
        </dgm:presLayoutVars>
      </dgm:prSet>
      <dgm:spPr>
        <a:prstGeom prst="roundRect">
          <a:avLst>
            <a:gd name="adj" fmla="val 10000"/>
          </a:avLst>
        </a:prstGeom>
      </dgm:spPr>
      <dgm:t>
        <a:bodyPr/>
        <a:lstStyle/>
        <a:p>
          <a:endParaRPr lang="zh-CN" altLang="en-US"/>
        </a:p>
      </dgm:t>
    </dgm:pt>
    <dgm:pt modelId="{22EFE531-1DE6-4136-B87A-16EE4D6545F8}" type="pres">
      <dgm:prSet presAssocID="{EFB43F9D-2406-47D0-9092-365C45EE0D64}" presName="sibTrans" presStyleLbl="sibTrans2D1" presStyleIdx="4" presStyleCnt="5"/>
      <dgm:spPr>
        <a:prstGeom prst="rightArrow">
          <a:avLst>
            <a:gd name="adj1" fmla="val 60000"/>
            <a:gd name="adj2" fmla="val 50000"/>
          </a:avLst>
        </a:prstGeom>
      </dgm:spPr>
      <dgm:t>
        <a:bodyPr/>
        <a:lstStyle/>
        <a:p>
          <a:endParaRPr lang="zh-CN" altLang="en-US"/>
        </a:p>
      </dgm:t>
    </dgm:pt>
    <dgm:pt modelId="{72135C8E-2545-4FB1-8425-DCB2D9DBEE1B}" type="pres">
      <dgm:prSet presAssocID="{EFB43F9D-2406-47D0-9092-365C45EE0D64}" presName="connectorText" presStyleLbl="sibTrans2D1" presStyleIdx="4" presStyleCnt="5"/>
      <dgm:spPr/>
      <dgm:t>
        <a:bodyPr/>
        <a:lstStyle/>
        <a:p>
          <a:endParaRPr lang="zh-CN" altLang="en-US"/>
        </a:p>
      </dgm:t>
    </dgm:pt>
    <dgm:pt modelId="{1CB0D659-035A-47C6-A3B7-2D422E3C99F3}" type="pres">
      <dgm:prSet presAssocID="{3537DC92-4BB1-4D3C-B32B-901BC6D584F8}" presName="node" presStyleLbl="node1" presStyleIdx="5" presStyleCnt="6">
        <dgm:presLayoutVars>
          <dgm:bulletEnabled val="1"/>
        </dgm:presLayoutVars>
      </dgm:prSet>
      <dgm:spPr>
        <a:prstGeom prst="roundRect">
          <a:avLst>
            <a:gd name="adj" fmla="val 10000"/>
          </a:avLst>
        </a:prstGeom>
      </dgm:spPr>
      <dgm:t>
        <a:bodyPr/>
        <a:lstStyle/>
        <a:p>
          <a:endParaRPr lang="zh-CN" altLang="en-US"/>
        </a:p>
      </dgm:t>
    </dgm:pt>
  </dgm:ptLst>
  <dgm:cxnLst>
    <dgm:cxn modelId="{3187C015-5B1D-4FDA-8007-36405E6A8052}" srcId="{954A5F7A-5B05-4B4A-85F4-F13D09BDA87F}" destId="{C51C625E-A23E-4CCC-B737-76B96EC6EAB6}" srcOrd="1" destOrd="0" parTransId="{E979CA00-70E9-4C55-A9CE-A5D2AB2C5B84}" sibTransId="{4A128348-E447-4B26-8B36-73B7C204CB11}"/>
    <dgm:cxn modelId="{029CA1E8-CC91-46DD-840A-8E84F77F33DB}" type="presOf" srcId="{40E64747-2F9B-4057-9246-59F5BE61F227}" destId="{04249B03-D202-43E2-941E-25711E4B77AC}" srcOrd="0" destOrd="0" presId="urn:microsoft.com/office/officeart/2005/8/layout/process1"/>
    <dgm:cxn modelId="{768D0405-4DC7-42FC-B751-A4F3BADF3CCD}" type="presOf" srcId="{C7C2AB6F-F5B7-4DB4-8991-3E28515C1E1A}" destId="{ECD4E675-EBE5-4729-A7D9-3C779E43F918}" srcOrd="0" destOrd="0" presId="urn:microsoft.com/office/officeart/2005/8/layout/process1"/>
    <dgm:cxn modelId="{4150AC77-9B40-4E42-87D6-CC49DACBAE6E}" type="presOf" srcId="{37261E86-617F-472C-BED9-20E86F842AEF}" destId="{6BF7B48E-7DAE-4B43-85C2-63FD47C83AB2}" srcOrd="0" destOrd="0" presId="urn:microsoft.com/office/officeart/2005/8/layout/process1"/>
    <dgm:cxn modelId="{BF5A081C-FCFE-4E2A-8424-4CC27100F7E1}" type="presOf" srcId="{28A9F7A6-1229-4DA2-8D63-EAC78DC88ED2}" destId="{9DDD396E-54B6-43B3-8A84-0E958CA8D3EE}" srcOrd="0" destOrd="0" presId="urn:microsoft.com/office/officeart/2005/8/layout/process1"/>
    <dgm:cxn modelId="{F7CAE0A1-A187-443D-B375-75A2727D0314}" srcId="{954A5F7A-5B05-4B4A-85F4-F13D09BDA87F}" destId="{D4F20417-A9F9-465A-9006-733C93CC3E72}" srcOrd="3" destOrd="0" parTransId="{A0A8D99C-736E-4EDD-AF2A-0520109D3F37}" sibTransId="{C7C2AB6F-F5B7-4DB4-8991-3E28515C1E1A}"/>
    <dgm:cxn modelId="{CC20CEF7-D921-4EBF-843D-E43D3C0FF809}" type="presOf" srcId="{C7C2AB6F-F5B7-4DB4-8991-3E28515C1E1A}" destId="{6FC8BCB7-456D-443F-B10F-81D13BB7CDD9}" srcOrd="1" destOrd="0" presId="urn:microsoft.com/office/officeart/2005/8/layout/process1"/>
    <dgm:cxn modelId="{71EB362A-4B23-4414-81AC-C1898935CB6C}" srcId="{954A5F7A-5B05-4B4A-85F4-F13D09BDA87F}" destId="{3537DC92-4BB1-4D3C-B32B-901BC6D584F8}" srcOrd="5" destOrd="0" parTransId="{916B64D9-9B61-454E-AE08-98FE356AC7EA}" sibTransId="{2AFF6473-E5D7-45F4-B21F-9687218623DC}"/>
    <dgm:cxn modelId="{3439834E-0776-4BDA-9EED-3B7FBC4421FC}" type="presOf" srcId="{D4F20417-A9F9-465A-9006-733C93CC3E72}" destId="{D385739E-DDF9-4DF8-B673-19DE2C69FA0B}" srcOrd="0" destOrd="0" presId="urn:microsoft.com/office/officeart/2005/8/layout/process1"/>
    <dgm:cxn modelId="{2AA1384F-EF3F-41B1-B380-C3B527D22D25}" type="presOf" srcId="{954A5F7A-5B05-4B4A-85F4-F13D09BDA87F}" destId="{6608EF43-3527-4D35-9334-2824E194C033}" srcOrd="0" destOrd="0" presId="urn:microsoft.com/office/officeart/2005/8/layout/process1"/>
    <dgm:cxn modelId="{650C47E8-C740-4F9B-94C8-D6ECB01BE6AB}" type="presOf" srcId="{FCC0EC02-8120-4607-BED2-4CD846ACAF97}" destId="{8C3672EC-87FB-42E7-AEFA-B24216A97636}" srcOrd="1" destOrd="0" presId="urn:microsoft.com/office/officeart/2005/8/layout/process1"/>
    <dgm:cxn modelId="{EF4FDDCF-5BDF-4428-9008-296978A4A0B5}" type="presOf" srcId="{EFB43F9D-2406-47D0-9092-365C45EE0D64}" destId="{22EFE531-1DE6-4136-B87A-16EE4D6545F8}" srcOrd="0" destOrd="0" presId="urn:microsoft.com/office/officeart/2005/8/layout/process1"/>
    <dgm:cxn modelId="{D2DB74EE-D442-4E31-B4FE-0CC31BB0D01C}" type="presOf" srcId="{4A128348-E447-4B26-8B36-73B7C204CB11}" destId="{3712F68D-7CA8-40B6-A517-CD9AF0D0578B}" srcOrd="1" destOrd="0" presId="urn:microsoft.com/office/officeart/2005/8/layout/process1"/>
    <dgm:cxn modelId="{2F237CCC-A40D-4BD2-9818-F0D541E846A0}" type="presOf" srcId="{3537DC92-4BB1-4D3C-B32B-901BC6D584F8}" destId="{1CB0D659-035A-47C6-A3B7-2D422E3C99F3}" srcOrd="0" destOrd="0" presId="urn:microsoft.com/office/officeart/2005/8/layout/process1"/>
    <dgm:cxn modelId="{ED7B40DE-3CF9-45CA-9CC3-BB060B1B360C}" type="presOf" srcId="{FCC0EC02-8120-4607-BED2-4CD846ACAF97}" destId="{90461126-661F-4BFA-95A0-788613B82735}" srcOrd="0" destOrd="0" presId="urn:microsoft.com/office/officeart/2005/8/layout/process1"/>
    <dgm:cxn modelId="{8BAD5613-1DB6-4827-9684-F92BC9D24FC7}" srcId="{954A5F7A-5B05-4B4A-85F4-F13D09BDA87F}" destId="{40E64747-2F9B-4057-9246-59F5BE61F227}" srcOrd="0" destOrd="0" parTransId="{E1A7AF8E-D713-471E-AF52-09D384A05E45}" sibTransId="{2DA23C85-010D-4F4F-B893-7FD3E2361444}"/>
    <dgm:cxn modelId="{46AA76EC-8734-494C-A455-968DFD534FCA}" type="presOf" srcId="{4A128348-E447-4B26-8B36-73B7C204CB11}" destId="{FE8EFED5-9AB0-46A5-A1B0-B8425D51FC3A}" srcOrd="0" destOrd="0" presId="urn:microsoft.com/office/officeart/2005/8/layout/process1"/>
    <dgm:cxn modelId="{9E7D68BF-62B5-4BF9-B6F0-0C301A29143A}" type="presOf" srcId="{C51C625E-A23E-4CCC-B737-76B96EC6EAB6}" destId="{22D8ECA0-65F6-42A2-A242-EFE1FF2D3414}" srcOrd="0" destOrd="0" presId="urn:microsoft.com/office/officeart/2005/8/layout/process1"/>
    <dgm:cxn modelId="{E54D80E3-4465-45A0-9808-6F23A339B168}" type="presOf" srcId="{EFB43F9D-2406-47D0-9092-365C45EE0D64}" destId="{72135C8E-2545-4FB1-8425-DCB2D9DBEE1B}" srcOrd="1" destOrd="0" presId="urn:microsoft.com/office/officeart/2005/8/layout/process1"/>
    <dgm:cxn modelId="{A3A06833-BD57-49B9-8E6D-080744FEFA0A}" srcId="{954A5F7A-5B05-4B4A-85F4-F13D09BDA87F}" destId="{37261E86-617F-472C-BED9-20E86F842AEF}" srcOrd="2" destOrd="0" parTransId="{62E74364-C729-4984-8190-EB5BC6806CD9}" sibTransId="{FCC0EC02-8120-4607-BED2-4CD846ACAF97}"/>
    <dgm:cxn modelId="{A237376B-EA46-44C5-9677-E508182A7833}" srcId="{954A5F7A-5B05-4B4A-85F4-F13D09BDA87F}" destId="{28A9F7A6-1229-4DA2-8D63-EAC78DC88ED2}" srcOrd="4" destOrd="0" parTransId="{6E0FDC4E-5060-4E75-803B-B8F782DD744F}" sibTransId="{EFB43F9D-2406-47D0-9092-365C45EE0D64}"/>
    <dgm:cxn modelId="{D46C9B42-D5C3-4935-80B9-87D47925E003}" type="presOf" srcId="{2DA23C85-010D-4F4F-B893-7FD3E2361444}" destId="{726ACDB0-468B-4420-9F5F-31110F64BD87}" srcOrd="1" destOrd="0" presId="urn:microsoft.com/office/officeart/2005/8/layout/process1"/>
    <dgm:cxn modelId="{95006D21-AE14-4623-8D42-332F582006E5}" type="presOf" srcId="{2DA23C85-010D-4F4F-B893-7FD3E2361444}" destId="{D1AEBDDD-0228-438E-B553-BC4A91551EAE}" srcOrd="0" destOrd="0" presId="urn:microsoft.com/office/officeart/2005/8/layout/process1"/>
    <dgm:cxn modelId="{666152C3-86CC-45E1-8A54-68F9B6AD51DC}" type="presParOf" srcId="{6608EF43-3527-4D35-9334-2824E194C033}" destId="{04249B03-D202-43E2-941E-25711E4B77AC}" srcOrd="0" destOrd="0" presId="urn:microsoft.com/office/officeart/2005/8/layout/process1"/>
    <dgm:cxn modelId="{D8D1E405-83CF-4A42-B086-C99C424570F8}" type="presParOf" srcId="{6608EF43-3527-4D35-9334-2824E194C033}" destId="{D1AEBDDD-0228-438E-B553-BC4A91551EAE}" srcOrd="1" destOrd="0" presId="urn:microsoft.com/office/officeart/2005/8/layout/process1"/>
    <dgm:cxn modelId="{BA0428F7-AEC7-468A-8D70-247EB8B6C3CB}" type="presParOf" srcId="{D1AEBDDD-0228-438E-B553-BC4A91551EAE}" destId="{726ACDB0-468B-4420-9F5F-31110F64BD87}" srcOrd="0" destOrd="0" presId="urn:microsoft.com/office/officeart/2005/8/layout/process1"/>
    <dgm:cxn modelId="{2B13F0DD-82EF-4D80-A5BE-A5FE020839CE}" type="presParOf" srcId="{6608EF43-3527-4D35-9334-2824E194C033}" destId="{22D8ECA0-65F6-42A2-A242-EFE1FF2D3414}" srcOrd="2" destOrd="0" presId="urn:microsoft.com/office/officeart/2005/8/layout/process1"/>
    <dgm:cxn modelId="{82F5DFBC-51EA-42A2-AB2A-24C660647844}" type="presParOf" srcId="{6608EF43-3527-4D35-9334-2824E194C033}" destId="{FE8EFED5-9AB0-46A5-A1B0-B8425D51FC3A}" srcOrd="3" destOrd="0" presId="urn:microsoft.com/office/officeart/2005/8/layout/process1"/>
    <dgm:cxn modelId="{0572B6E6-7827-4AA4-A097-A6D04DAADD1E}" type="presParOf" srcId="{FE8EFED5-9AB0-46A5-A1B0-B8425D51FC3A}" destId="{3712F68D-7CA8-40B6-A517-CD9AF0D0578B}" srcOrd="0" destOrd="0" presId="urn:microsoft.com/office/officeart/2005/8/layout/process1"/>
    <dgm:cxn modelId="{AF4EC3A5-BAC2-48F5-8582-15D889CE39BC}" type="presParOf" srcId="{6608EF43-3527-4D35-9334-2824E194C033}" destId="{6BF7B48E-7DAE-4B43-85C2-63FD47C83AB2}" srcOrd="4" destOrd="0" presId="urn:microsoft.com/office/officeart/2005/8/layout/process1"/>
    <dgm:cxn modelId="{1344E291-110E-462D-AFB9-CA70A6CA00DA}" type="presParOf" srcId="{6608EF43-3527-4D35-9334-2824E194C033}" destId="{90461126-661F-4BFA-95A0-788613B82735}" srcOrd="5" destOrd="0" presId="urn:microsoft.com/office/officeart/2005/8/layout/process1"/>
    <dgm:cxn modelId="{DB39C2AB-2216-4C3A-8546-205187CC28AF}" type="presParOf" srcId="{90461126-661F-4BFA-95A0-788613B82735}" destId="{8C3672EC-87FB-42E7-AEFA-B24216A97636}" srcOrd="0" destOrd="0" presId="urn:microsoft.com/office/officeart/2005/8/layout/process1"/>
    <dgm:cxn modelId="{4EEB6A5F-B229-4EAB-9116-6D735B6C182A}" type="presParOf" srcId="{6608EF43-3527-4D35-9334-2824E194C033}" destId="{D385739E-DDF9-4DF8-B673-19DE2C69FA0B}" srcOrd="6" destOrd="0" presId="urn:microsoft.com/office/officeart/2005/8/layout/process1"/>
    <dgm:cxn modelId="{AD24C3D8-C897-4E0F-BC8A-49E8CBC82B8F}" type="presParOf" srcId="{6608EF43-3527-4D35-9334-2824E194C033}" destId="{ECD4E675-EBE5-4729-A7D9-3C779E43F918}" srcOrd="7" destOrd="0" presId="urn:microsoft.com/office/officeart/2005/8/layout/process1"/>
    <dgm:cxn modelId="{EB51CF40-A0E7-4EDB-A934-799F088098AB}" type="presParOf" srcId="{ECD4E675-EBE5-4729-A7D9-3C779E43F918}" destId="{6FC8BCB7-456D-443F-B10F-81D13BB7CDD9}" srcOrd="0" destOrd="0" presId="urn:microsoft.com/office/officeart/2005/8/layout/process1"/>
    <dgm:cxn modelId="{5AE22EF9-C16B-4F43-9968-101CDD15704E}" type="presParOf" srcId="{6608EF43-3527-4D35-9334-2824E194C033}" destId="{9DDD396E-54B6-43B3-8A84-0E958CA8D3EE}" srcOrd="8" destOrd="0" presId="urn:microsoft.com/office/officeart/2005/8/layout/process1"/>
    <dgm:cxn modelId="{6C060F6F-36A3-410B-AAC8-40C08F0D460B}" type="presParOf" srcId="{6608EF43-3527-4D35-9334-2824E194C033}" destId="{22EFE531-1DE6-4136-B87A-16EE4D6545F8}" srcOrd="9" destOrd="0" presId="urn:microsoft.com/office/officeart/2005/8/layout/process1"/>
    <dgm:cxn modelId="{2194CA38-17E0-4A10-B4CD-0B8A0C6B79FB}" type="presParOf" srcId="{22EFE531-1DE6-4136-B87A-16EE4D6545F8}" destId="{72135C8E-2545-4FB1-8425-DCB2D9DBEE1B}" srcOrd="0" destOrd="0" presId="urn:microsoft.com/office/officeart/2005/8/layout/process1"/>
    <dgm:cxn modelId="{C8FD7313-596D-44EF-8107-27E73C0771F1}" type="presParOf" srcId="{6608EF43-3527-4D35-9334-2824E194C033}" destId="{1CB0D659-035A-47C6-A3B7-2D422E3C99F3}"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0" y="36878"/>
          <a:ext cx="659288" cy="1168303"/>
        </a:xfrm>
        <a:prstGeom prst="roundRect">
          <a:avLst>
            <a:gd name="adj" fmla="val 10000"/>
          </a:avLst>
        </a:prstGeo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会员出院后，拨打远盟指定服务热线提出需求</a:t>
          </a:r>
        </a:p>
      </dsp:txBody>
      <dsp:txXfrm>
        <a:off x="19310" y="56188"/>
        <a:ext cx="620668" cy="1129683"/>
      </dsp:txXfrm>
    </dsp:sp>
    <dsp:sp modelId="{D1AEBDDD-0228-438E-B553-BC4A91551EAE}">
      <dsp:nvSpPr>
        <dsp:cNvPr id="0" name=""/>
        <dsp:cNvSpPr/>
      </dsp:nvSpPr>
      <dsp:spPr>
        <a:xfrm>
          <a:off x="725217" y="539278"/>
          <a:ext cx="139769" cy="163503"/>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725217" y="571979"/>
        <a:ext cx="97838" cy="98101"/>
      </dsp:txXfrm>
    </dsp:sp>
    <dsp:sp modelId="{22D8ECA0-65F6-42A2-A242-EFE1FF2D3414}">
      <dsp:nvSpPr>
        <dsp:cNvPr id="0" name=""/>
        <dsp:cNvSpPr/>
      </dsp:nvSpPr>
      <dsp:spPr>
        <a:xfrm>
          <a:off x="923004" y="36878"/>
          <a:ext cx="659288" cy="1168303"/>
        </a:xfrm>
        <a:prstGeom prst="roundRect">
          <a:avLst>
            <a:gd name="adj" fmla="val 10000"/>
          </a:avLst>
        </a:prstGeo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远盟协调员核实身份并了解服务需求</a:t>
          </a:r>
        </a:p>
      </dsp:txBody>
      <dsp:txXfrm>
        <a:off x="942314" y="56188"/>
        <a:ext cx="620668" cy="1129683"/>
      </dsp:txXfrm>
    </dsp:sp>
    <dsp:sp modelId="{FE8EFED5-9AB0-46A5-A1B0-B8425D51FC3A}">
      <dsp:nvSpPr>
        <dsp:cNvPr id="0" name=""/>
        <dsp:cNvSpPr/>
      </dsp:nvSpPr>
      <dsp:spPr>
        <a:xfrm>
          <a:off x="1648221" y="539278"/>
          <a:ext cx="139769" cy="163503"/>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1648221" y="571979"/>
        <a:ext cx="97838" cy="98101"/>
      </dsp:txXfrm>
    </dsp:sp>
    <dsp:sp modelId="{6BF7B48E-7DAE-4B43-85C2-63FD47C83AB2}">
      <dsp:nvSpPr>
        <dsp:cNvPr id="0" name=""/>
        <dsp:cNvSpPr/>
      </dsp:nvSpPr>
      <dsp:spPr>
        <a:xfrm>
          <a:off x="1846008" y="36878"/>
          <a:ext cx="659288" cy="1168303"/>
        </a:xfrm>
        <a:prstGeom prst="roundRect">
          <a:avLst>
            <a:gd name="adj" fmla="val 10000"/>
          </a:avLst>
        </a:prstGeo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根据情况为会员安排助行车</a:t>
          </a:r>
        </a:p>
      </dsp:txBody>
      <dsp:txXfrm>
        <a:off x="1865318" y="56188"/>
        <a:ext cx="620668" cy="1129683"/>
      </dsp:txXfrm>
    </dsp:sp>
    <dsp:sp modelId="{90461126-661F-4BFA-95A0-788613B82735}">
      <dsp:nvSpPr>
        <dsp:cNvPr id="0" name=""/>
        <dsp:cNvSpPr/>
      </dsp:nvSpPr>
      <dsp:spPr>
        <a:xfrm>
          <a:off x="2571226" y="539278"/>
          <a:ext cx="139769" cy="163503"/>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2571226" y="571979"/>
        <a:ext cx="97838" cy="98101"/>
      </dsp:txXfrm>
    </dsp:sp>
    <dsp:sp modelId="{D385739E-DDF9-4DF8-B673-19DE2C69FA0B}">
      <dsp:nvSpPr>
        <dsp:cNvPr id="0" name=""/>
        <dsp:cNvSpPr/>
      </dsp:nvSpPr>
      <dsp:spPr>
        <a:xfrm>
          <a:off x="2769012" y="36878"/>
          <a:ext cx="659288" cy="1168303"/>
        </a:xfrm>
        <a:prstGeom prst="roundRect">
          <a:avLst>
            <a:gd name="adj" fmla="val 10000"/>
          </a:avLst>
        </a:prstGeo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根据病情远盟还将为其提供必要的车上设备和随车医护</a:t>
          </a:r>
        </a:p>
      </dsp:txBody>
      <dsp:txXfrm>
        <a:off x="2788322" y="56188"/>
        <a:ext cx="620668" cy="1129683"/>
      </dsp:txXfrm>
    </dsp:sp>
    <dsp:sp modelId="{ECD4E675-EBE5-4729-A7D9-3C779E43F918}">
      <dsp:nvSpPr>
        <dsp:cNvPr id="0" name=""/>
        <dsp:cNvSpPr/>
      </dsp:nvSpPr>
      <dsp:spPr>
        <a:xfrm>
          <a:off x="3494230" y="539278"/>
          <a:ext cx="139769" cy="163503"/>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3494230" y="571979"/>
        <a:ext cx="97838" cy="98101"/>
      </dsp:txXfrm>
    </dsp:sp>
    <dsp:sp modelId="{9DDD396E-54B6-43B3-8A84-0E958CA8D3EE}">
      <dsp:nvSpPr>
        <dsp:cNvPr id="0" name=""/>
        <dsp:cNvSpPr/>
      </dsp:nvSpPr>
      <dsp:spPr>
        <a:xfrm>
          <a:off x="3692017" y="36878"/>
          <a:ext cx="659288" cy="1168303"/>
        </a:xfrm>
        <a:prstGeom prst="roundRect">
          <a:avLst>
            <a:gd name="adj" fmla="val 10000"/>
          </a:avLst>
        </a:prstGeo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助行车将会员送回家中或指定地点</a:t>
          </a:r>
        </a:p>
      </dsp:txBody>
      <dsp:txXfrm>
        <a:off x="3711327" y="56188"/>
        <a:ext cx="620668" cy="1129683"/>
      </dsp:txXfrm>
    </dsp:sp>
    <dsp:sp modelId="{22EFE531-1DE6-4136-B87A-16EE4D6545F8}">
      <dsp:nvSpPr>
        <dsp:cNvPr id="0" name=""/>
        <dsp:cNvSpPr/>
      </dsp:nvSpPr>
      <dsp:spPr>
        <a:xfrm>
          <a:off x="4417234" y="539278"/>
          <a:ext cx="139769" cy="163503"/>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4417234" y="571979"/>
        <a:ext cx="97838" cy="98101"/>
      </dsp:txXfrm>
    </dsp:sp>
    <dsp:sp modelId="{1CB0D659-035A-47C6-A3B7-2D422E3C99F3}">
      <dsp:nvSpPr>
        <dsp:cNvPr id="0" name=""/>
        <dsp:cNvSpPr/>
      </dsp:nvSpPr>
      <dsp:spPr>
        <a:xfrm>
          <a:off x="4615021" y="36878"/>
          <a:ext cx="659288" cy="1168303"/>
        </a:xfrm>
        <a:prstGeom prst="roundRect">
          <a:avLst>
            <a:gd name="adj" fmla="val 10000"/>
          </a:avLst>
        </a:prstGeom>
        <a:solidFill>
          <a:sysClr val="window" lastClr="FFFFFF">
            <a:hueOff val="0"/>
            <a:satOff val="0"/>
            <a:lumOff val="0"/>
            <a:alphaOff val="0"/>
          </a:sys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服务完成</a:t>
          </a:r>
        </a:p>
      </dsp:txBody>
      <dsp:txXfrm>
        <a:off x="4634331" y="56188"/>
        <a:ext cx="620668" cy="11296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FE873-55C1-419D-AEF3-F9D27475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13</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庆宇</dc:creator>
  <cp:keywords/>
  <dc:description/>
  <cp:lastModifiedBy>李冉冉</cp:lastModifiedBy>
  <cp:revision>18</cp:revision>
  <dcterms:created xsi:type="dcterms:W3CDTF">2020-08-31T05:53:00Z</dcterms:created>
  <dcterms:modified xsi:type="dcterms:W3CDTF">2021-08-12T09:26:00Z</dcterms:modified>
</cp:coreProperties>
</file>