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FEB" w:rsidRPr="004732EA" w:rsidRDefault="007B1FEB" w:rsidP="004732EA">
      <w:pPr>
        <w:pStyle w:val="2"/>
        <w:spacing w:line="276" w:lineRule="auto"/>
        <w:jc w:val="left"/>
        <w:rPr>
          <w:rFonts w:ascii="宋体" w:hAnsi="宋体"/>
          <w:sz w:val="28"/>
          <w:szCs w:val="21"/>
        </w:rPr>
      </w:pPr>
      <w:bookmarkStart w:id="0" w:name="_Toc23422926"/>
      <w:r w:rsidRPr="004732EA">
        <w:rPr>
          <w:rFonts w:ascii="宋体" w:hAnsi="宋体"/>
          <w:sz w:val="28"/>
          <w:szCs w:val="21"/>
        </w:rPr>
        <w:t>在线咨询服务</w:t>
      </w:r>
      <w:bookmarkEnd w:id="0"/>
    </w:p>
    <w:p w:rsidR="007B1FEB" w:rsidRPr="004732EA" w:rsidRDefault="007B1FEB" w:rsidP="007B1FEB">
      <w:pPr>
        <w:pStyle w:val="20"/>
        <w:spacing w:line="276" w:lineRule="auto"/>
        <w:ind w:firstLineChars="0" w:firstLine="0"/>
        <w:rPr>
          <w:rFonts w:ascii="宋体" w:hAnsi="宋体"/>
          <w:b/>
          <w:bCs/>
        </w:rPr>
      </w:pPr>
      <w:r w:rsidRPr="004732EA">
        <w:rPr>
          <w:rFonts w:ascii="宋体" w:hAnsi="宋体"/>
          <w:b/>
          <w:bCs/>
        </w:rPr>
        <w:t>1</w:t>
      </w:r>
      <w:r w:rsidRPr="004732EA">
        <w:rPr>
          <w:rFonts w:ascii="宋体" w:hAnsi="宋体" w:hint="eastAsia"/>
          <w:b/>
          <w:bCs/>
        </w:rPr>
        <w:t>、</w:t>
      </w:r>
      <w:r w:rsidRPr="004732EA">
        <w:rPr>
          <w:rFonts w:ascii="宋体" w:hAnsi="宋体"/>
          <w:b/>
          <w:bCs/>
        </w:rPr>
        <w:t>服务内容</w:t>
      </w:r>
      <w:r w:rsidRPr="004732EA">
        <w:rPr>
          <w:rFonts w:ascii="宋体" w:hAnsi="宋体" w:hint="eastAsia"/>
          <w:b/>
          <w:bCs/>
        </w:rPr>
        <w:t xml:space="preserve"> </w:t>
      </w:r>
    </w:p>
    <w:tbl>
      <w:tblPr>
        <w:tblW w:w="5000" w:type="pct"/>
        <w:tblLook w:val="04A0" w:firstRow="1" w:lastRow="0" w:firstColumn="1" w:lastColumn="0" w:noHBand="0" w:noVBand="1"/>
      </w:tblPr>
      <w:tblGrid>
        <w:gridCol w:w="1671"/>
        <w:gridCol w:w="6625"/>
      </w:tblGrid>
      <w:tr w:rsidR="007B1FEB" w:rsidRPr="004732EA" w:rsidTr="00D466DB">
        <w:trPr>
          <w:trHeight w:val="270"/>
        </w:trPr>
        <w:tc>
          <w:tcPr>
            <w:tcW w:w="1007" w:type="pct"/>
            <w:tcBorders>
              <w:top w:val="single" w:sz="4" w:space="0" w:color="auto"/>
              <w:left w:val="single" w:sz="4" w:space="0" w:color="auto"/>
              <w:bottom w:val="single" w:sz="4" w:space="0" w:color="auto"/>
              <w:right w:val="single" w:sz="4" w:space="0" w:color="auto"/>
            </w:tcBorders>
            <w:shd w:val="clear" w:color="auto" w:fill="auto"/>
            <w:vAlign w:val="center"/>
          </w:tcPr>
          <w:p w:rsidR="007B1FEB" w:rsidRPr="004732EA" w:rsidRDefault="007B1FEB" w:rsidP="00D466DB">
            <w:pPr>
              <w:widowControl/>
              <w:jc w:val="center"/>
              <w:rPr>
                <w:rFonts w:ascii="宋体" w:hAnsi="宋体" w:cs="宋体"/>
                <w:b/>
                <w:bCs/>
                <w:color w:val="000000"/>
                <w:kern w:val="0"/>
                <w:szCs w:val="21"/>
              </w:rPr>
            </w:pPr>
            <w:r w:rsidRPr="004732EA">
              <w:rPr>
                <w:rFonts w:ascii="宋体" w:hAnsi="宋体" w:cs="宋体" w:hint="eastAsia"/>
                <w:b/>
                <w:bCs/>
                <w:color w:val="000000"/>
                <w:kern w:val="0"/>
                <w:szCs w:val="21"/>
              </w:rPr>
              <w:t>项目名称</w:t>
            </w:r>
          </w:p>
        </w:tc>
        <w:tc>
          <w:tcPr>
            <w:tcW w:w="3993" w:type="pct"/>
            <w:tcBorders>
              <w:top w:val="single" w:sz="4" w:space="0" w:color="auto"/>
              <w:left w:val="nil"/>
              <w:bottom w:val="single" w:sz="4" w:space="0" w:color="auto"/>
              <w:right w:val="single" w:sz="4" w:space="0" w:color="auto"/>
            </w:tcBorders>
            <w:shd w:val="clear" w:color="auto" w:fill="auto"/>
            <w:vAlign w:val="bottom"/>
          </w:tcPr>
          <w:p w:rsidR="007B1FEB" w:rsidRPr="004732EA" w:rsidRDefault="007B1FEB" w:rsidP="00D466DB">
            <w:pPr>
              <w:widowControl/>
              <w:jc w:val="center"/>
              <w:rPr>
                <w:rFonts w:ascii="宋体" w:hAnsi="宋体" w:cs="宋体"/>
                <w:b/>
                <w:bCs/>
                <w:color w:val="000000"/>
                <w:kern w:val="0"/>
                <w:szCs w:val="21"/>
              </w:rPr>
            </w:pPr>
            <w:r w:rsidRPr="004732EA">
              <w:rPr>
                <w:rFonts w:ascii="宋体" w:hAnsi="宋体" w:cs="宋体" w:hint="eastAsia"/>
                <w:b/>
                <w:bCs/>
                <w:color w:val="000000"/>
                <w:kern w:val="0"/>
                <w:szCs w:val="21"/>
              </w:rPr>
              <w:t>项目说明</w:t>
            </w:r>
          </w:p>
        </w:tc>
      </w:tr>
      <w:tr w:rsidR="007B1FEB" w:rsidRPr="004732EA" w:rsidTr="00D466DB">
        <w:trPr>
          <w:trHeight w:val="2018"/>
        </w:trPr>
        <w:tc>
          <w:tcPr>
            <w:tcW w:w="1007" w:type="pct"/>
            <w:tcBorders>
              <w:top w:val="nil"/>
              <w:left w:val="single" w:sz="4" w:space="0" w:color="auto"/>
              <w:bottom w:val="single" w:sz="4" w:space="0" w:color="auto"/>
              <w:right w:val="single" w:sz="4" w:space="0" w:color="auto"/>
            </w:tcBorders>
            <w:shd w:val="clear" w:color="auto" w:fill="auto"/>
            <w:vAlign w:val="center"/>
          </w:tcPr>
          <w:p w:rsidR="007B1FEB" w:rsidRPr="004732EA" w:rsidRDefault="007B1FEB" w:rsidP="00D466DB">
            <w:pPr>
              <w:widowControl/>
              <w:jc w:val="center"/>
              <w:rPr>
                <w:rFonts w:ascii="宋体" w:hAnsi="宋体" w:cs="宋体"/>
                <w:color w:val="000000"/>
                <w:kern w:val="0"/>
                <w:szCs w:val="21"/>
              </w:rPr>
            </w:pPr>
            <w:r w:rsidRPr="004732EA">
              <w:rPr>
                <w:rFonts w:ascii="宋体" w:hAnsi="宋体" w:cs="宋体" w:hint="eastAsia"/>
                <w:color w:val="000000"/>
                <w:kern w:val="0"/>
                <w:szCs w:val="21"/>
              </w:rPr>
              <w:t>在线健康咨询</w:t>
            </w:r>
          </w:p>
        </w:tc>
        <w:tc>
          <w:tcPr>
            <w:tcW w:w="3993" w:type="pct"/>
            <w:tcBorders>
              <w:top w:val="nil"/>
              <w:left w:val="nil"/>
              <w:bottom w:val="single" w:sz="4" w:space="0" w:color="auto"/>
              <w:right w:val="single" w:sz="4" w:space="0" w:color="auto"/>
            </w:tcBorders>
            <w:shd w:val="clear" w:color="auto" w:fill="auto"/>
            <w:vAlign w:val="center"/>
          </w:tcPr>
          <w:p w:rsidR="007B1FEB" w:rsidRPr="004732EA" w:rsidRDefault="007B1FEB" w:rsidP="00D466DB">
            <w:pPr>
              <w:pStyle w:val="20"/>
              <w:spacing w:line="276" w:lineRule="auto"/>
              <w:ind w:firstLineChars="0" w:firstLine="0"/>
              <w:rPr>
                <w:rFonts w:ascii="宋体" w:hAnsi="宋体"/>
                <w:bCs/>
              </w:rPr>
            </w:pPr>
            <w:r w:rsidRPr="004732EA">
              <w:rPr>
                <w:rFonts w:ascii="宋体" w:hAnsi="宋体" w:hint="eastAsia"/>
                <w:bCs/>
              </w:rPr>
              <w:t>在线健康咨询服务为会员提供以图片和文字形式的实时在线交流的服务。</w:t>
            </w:r>
          </w:p>
          <w:p w:rsidR="007B1FEB" w:rsidRPr="004732EA" w:rsidRDefault="007B1FEB" w:rsidP="00D466DB">
            <w:pPr>
              <w:pStyle w:val="20"/>
              <w:spacing w:line="276" w:lineRule="auto"/>
              <w:ind w:firstLineChars="0" w:firstLine="0"/>
              <w:rPr>
                <w:rFonts w:ascii="宋体" w:hAnsi="宋体"/>
              </w:rPr>
            </w:pPr>
            <w:r w:rsidRPr="004732EA">
              <w:rPr>
                <w:rFonts w:ascii="宋体" w:hAnsi="宋体" w:hint="eastAsia"/>
                <w:bCs/>
              </w:rPr>
              <w:t>会员按关键信息提示描述自身健康问题，远盟专业医生会在10分钟内响应并根据会员的具体情况提供一对一专业健康和医学指导。</w:t>
            </w:r>
          </w:p>
          <w:p w:rsidR="007B1FEB" w:rsidRPr="004732EA" w:rsidRDefault="007B1FEB" w:rsidP="00D466DB">
            <w:pPr>
              <w:pStyle w:val="20"/>
              <w:spacing w:line="276" w:lineRule="auto"/>
              <w:ind w:firstLineChars="0" w:firstLine="0"/>
              <w:rPr>
                <w:rFonts w:ascii="宋体" w:hAnsi="宋体"/>
                <w:bCs/>
              </w:rPr>
            </w:pPr>
            <w:r w:rsidRPr="004732EA">
              <w:rPr>
                <w:rFonts w:ascii="宋体" w:hAnsi="宋体" w:hint="eastAsia"/>
                <w:bCs/>
              </w:rPr>
              <w:t>注：医生在线时间9：00~</w:t>
            </w:r>
            <w:r w:rsidRPr="004732EA">
              <w:rPr>
                <w:rFonts w:ascii="宋体" w:hAnsi="宋体"/>
                <w:bCs/>
              </w:rPr>
              <w:t>21</w:t>
            </w:r>
            <w:r w:rsidRPr="004732EA">
              <w:rPr>
                <w:rFonts w:ascii="宋体" w:hAnsi="宋体" w:hint="eastAsia"/>
                <w:bCs/>
              </w:rPr>
              <w:t>：00</w:t>
            </w:r>
          </w:p>
        </w:tc>
      </w:tr>
    </w:tbl>
    <w:p w:rsidR="007B1FEB" w:rsidRPr="004732EA" w:rsidRDefault="007B1FEB" w:rsidP="007B1FEB">
      <w:pPr>
        <w:spacing w:line="276" w:lineRule="auto"/>
        <w:rPr>
          <w:rFonts w:ascii="宋体" w:hAnsi="宋体"/>
          <w:b/>
          <w:bCs/>
          <w:szCs w:val="21"/>
        </w:rPr>
      </w:pPr>
      <w:r w:rsidRPr="004732EA">
        <w:rPr>
          <w:rFonts w:ascii="宋体" w:hAnsi="宋体"/>
          <w:b/>
          <w:bCs/>
          <w:szCs w:val="21"/>
        </w:rPr>
        <w:t>2</w:t>
      </w:r>
      <w:r w:rsidRPr="004732EA">
        <w:rPr>
          <w:rFonts w:ascii="宋体" w:hAnsi="宋体" w:hint="eastAsia"/>
          <w:b/>
          <w:bCs/>
          <w:szCs w:val="21"/>
        </w:rPr>
        <w:t>．特别说明</w:t>
      </w:r>
    </w:p>
    <w:p w:rsidR="007B1FEB" w:rsidRPr="004732EA" w:rsidRDefault="007B1FEB" w:rsidP="004732EA">
      <w:pPr>
        <w:pStyle w:val="a5"/>
        <w:widowControl/>
        <w:numPr>
          <w:ilvl w:val="0"/>
          <w:numId w:val="26"/>
        </w:numPr>
        <w:spacing w:line="276" w:lineRule="auto"/>
        <w:ind w:firstLineChars="0"/>
        <w:jc w:val="left"/>
        <w:rPr>
          <w:rFonts w:ascii="宋体" w:hAnsi="宋体"/>
        </w:rPr>
      </w:pPr>
      <w:r w:rsidRPr="004732EA">
        <w:rPr>
          <w:rFonts w:ascii="宋体" w:hAnsi="宋体" w:hint="eastAsia"/>
        </w:rPr>
        <w:t>在线健康咨询内容仅供会员参考，不作为诊断治疗依据。咨询服务不是诊疗，实际诊疗活动请选择在相关医疗机构进行。</w:t>
      </w:r>
    </w:p>
    <w:p w:rsidR="007B1FEB" w:rsidRPr="004732EA" w:rsidRDefault="007B1FEB" w:rsidP="004732EA">
      <w:pPr>
        <w:pStyle w:val="a5"/>
        <w:widowControl/>
        <w:numPr>
          <w:ilvl w:val="0"/>
          <w:numId w:val="26"/>
        </w:numPr>
        <w:spacing w:line="276" w:lineRule="auto"/>
        <w:ind w:firstLineChars="0"/>
        <w:jc w:val="left"/>
        <w:rPr>
          <w:rFonts w:ascii="宋体" w:hAnsi="宋体"/>
        </w:rPr>
      </w:pPr>
      <w:r w:rsidRPr="004732EA">
        <w:rPr>
          <w:rFonts w:ascii="宋体" w:hAnsi="宋体"/>
        </w:rPr>
        <w:t>咨询服务仅限会员本人使用</w:t>
      </w:r>
      <w:r w:rsidRPr="004732EA">
        <w:rPr>
          <w:rFonts w:ascii="宋体" w:hAnsi="宋体" w:hint="eastAsia"/>
        </w:rPr>
        <w:t>。</w:t>
      </w:r>
    </w:p>
    <w:p w:rsidR="007B1FEB" w:rsidRPr="004732EA" w:rsidRDefault="007B1FEB" w:rsidP="007B1FEB">
      <w:pPr>
        <w:spacing w:line="276" w:lineRule="auto"/>
        <w:rPr>
          <w:rFonts w:ascii="宋体" w:hAnsi="宋体" w:cs="宋体"/>
          <w:b/>
          <w:bCs/>
          <w:szCs w:val="21"/>
        </w:rPr>
      </w:pPr>
      <w:r w:rsidRPr="004732EA">
        <w:rPr>
          <w:rFonts w:ascii="宋体" w:hAnsi="宋体" w:cs="宋体"/>
          <w:b/>
          <w:bCs/>
          <w:szCs w:val="21"/>
        </w:rPr>
        <w:t>3</w:t>
      </w:r>
      <w:r w:rsidRPr="004732EA">
        <w:rPr>
          <w:rFonts w:ascii="宋体" w:hAnsi="宋体" w:cs="宋体" w:hint="eastAsia"/>
          <w:b/>
          <w:bCs/>
          <w:szCs w:val="21"/>
        </w:rPr>
        <w:t>．服务区域</w:t>
      </w:r>
    </w:p>
    <w:p w:rsidR="007B1FEB" w:rsidRPr="004732EA" w:rsidRDefault="007B1FEB" w:rsidP="007B1FEB">
      <w:pPr>
        <w:pStyle w:val="20"/>
        <w:widowControl/>
        <w:spacing w:line="276" w:lineRule="auto"/>
        <w:ind w:left="420" w:firstLineChars="0" w:firstLine="0"/>
        <w:jc w:val="left"/>
        <w:rPr>
          <w:rFonts w:ascii="宋体" w:hAnsi="宋体"/>
        </w:rPr>
      </w:pPr>
      <w:r w:rsidRPr="004732EA">
        <w:rPr>
          <w:rFonts w:ascii="宋体" w:hAnsi="宋体" w:hint="eastAsia"/>
        </w:rPr>
        <w:t>在线</w:t>
      </w:r>
      <w:r w:rsidRPr="004732EA">
        <w:rPr>
          <w:rFonts w:ascii="宋体" w:hAnsi="宋体"/>
        </w:rPr>
        <w:t>咨询</w:t>
      </w:r>
      <w:r w:rsidRPr="004732EA">
        <w:rPr>
          <w:rFonts w:ascii="宋体" w:hAnsi="宋体" w:hint="eastAsia"/>
        </w:rPr>
        <w:t>，</w:t>
      </w:r>
      <w:r w:rsidRPr="004732EA">
        <w:rPr>
          <w:rFonts w:ascii="宋体" w:hAnsi="宋体"/>
        </w:rPr>
        <w:t>不限区域</w:t>
      </w:r>
    </w:p>
    <w:p w:rsidR="007B1FEB" w:rsidRPr="004732EA" w:rsidRDefault="007B1FEB" w:rsidP="004732EA">
      <w:pPr>
        <w:spacing w:line="276" w:lineRule="auto"/>
        <w:rPr>
          <w:rFonts w:ascii="宋体" w:hAnsi="宋体" w:cs="宋体"/>
          <w:b/>
          <w:bCs/>
          <w:szCs w:val="21"/>
        </w:rPr>
      </w:pPr>
      <w:r w:rsidRPr="004732EA">
        <w:rPr>
          <w:rFonts w:ascii="宋体" w:hAnsi="宋体" w:cs="宋体"/>
          <w:b/>
          <w:bCs/>
          <w:szCs w:val="21"/>
        </w:rPr>
        <w:t>5.</w:t>
      </w:r>
      <w:r w:rsidRPr="004732EA">
        <w:rPr>
          <w:rFonts w:ascii="宋体" w:hAnsi="宋体" w:cs="宋体" w:hint="eastAsia"/>
          <w:b/>
          <w:bCs/>
          <w:szCs w:val="21"/>
        </w:rPr>
        <w:t>服务流程图</w:t>
      </w:r>
    </w:p>
    <w:p w:rsidR="004732EA" w:rsidRPr="004732EA" w:rsidRDefault="004732EA" w:rsidP="004732EA">
      <w:pPr>
        <w:pStyle w:val="a5"/>
        <w:widowControl/>
        <w:numPr>
          <w:ilvl w:val="0"/>
          <w:numId w:val="27"/>
        </w:numPr>
        <w:spacing w:line="276" w:lineRule="auto"/>
        <w:ind w:firstLineChars="0"/>
        <w:jc w:val="left"/>
        <w:rPr>
          <w:rFonts w:ascii="宋体" w:hAnsi="宋体"/>
        </w:rPr>
      </w:pPr>
      <w:r w:rsidRPr="004732EA">
        <w:rPr>
          <w:rFonts w:ascii="宋体" w:hAnsi="宋体" w:hint="eastAsia"/>
        </w:rPr>
        <w:t>进入服务，根据提示输入相关个人咨询信息；</w:t>
      </w:r>
    </w:p>
    <w:p w:rsidR="004732EA" w:rsidRPr="004732EA" w:rsidRDefault="004732EA" w:rsidP="004732EA">
      <w:pPr>
        <w:pStyle w:val="a5"/>
        <w:widowControl/>
        <w:numPr>
          <w:ilvl w:val="0"/>
          <w:numId w:val="27"/>
        </w:numPr>
        <w:spacing w:line="276" w:lineRule="auto"/>
        <w:ind w:firstLineChars="0"/>
        <w:jc w:val="left"/>
        <w:rPr>
          <w:rFonts w:ascii="宋体" w:hAnsi="宋体"/>
        </w:rPr>
      </w:pPr>
      <w:r w:rsidRPr="004732EA">
        <w:rPr>
          <w:rFonts w:ascii="宋体" w:hAnsi="宋体" w:hint="eastAsia"/>
        </w:rPr>
        <w:t>对应病症信息，医生与用户进行在线沟通；</w:t>
      </w:r>
    </w:p>
    <w:p w:rsidR="004732EA" w:rsidRPr="004732EA" w:rsidRDefault="004732EA" w:rsidP="004732EA">
      <w:pPr>
        <w:pStyle w:val="a5"/>
        <w:widowControl/>
        <w:numPr>
          <w:ilvl w:val="0"/>
          <w:numId w:val="27"/>
        </w:numPr>
        <w:spacing w:line="276" w:lineRule="auto"/>
        <w:ind w:firstLineChars="0"/>
        <w:jc w:val="left"/>
        <w:rPr>
          <w:rFonts w:ascii="宋体" w:hAnsi="宋体"/>
        </w:rPr>
      </w:pPr>
      <w:r w:rsidRPr="004732EA">
        <w:rPr>
          <w:rFonts w:ascii="宋体" w:hAnsi="宋体" w:hint="eastAsia"/>
        </w:rPr>
        <w:t>用户咨询完问题，按照提示确认咨</w:t>
      </w:r>
      <w:bookmarkStart w:id="1" w:name="_GoBack"/>
      <w:bookmarkEnd w:id="1"/>
      <w:r w:rsidRPr="004732EA">
        <w:rPr>
          <w:rFonts w:ascii="宋体" w:hAnsi="宋体" w:hint="eastAsia"/>
        </w:rPr>
        <w:t>询完成；</w:t>
      </w:r>
    </w:p>
    <w:p w:rsidR="004732EA" w:rsidRPr="004732EA" w:rsidRDefault="004732EA" w:rsidP="004732EA">
      <w:pPr>
        <w:pStyle w:val="a5"/>
        <w:widowControl/>
        <w:numPr>
          <w:ilvl w:val="0"/>
          <w:numId w:val="27"/>
        </w:numPr>
        <w:spacing w:line="276" w:lineRule="auto"/>
        <w:ind w:firstLineChars="0"/>
        <w:jc w:val="left"/>
        <w:rPr>
          <w:rFonts w:ascii="宋体" w:hAnsi="宋体"/>
        </w:rPr>
      </w:pPr>
      <w:r w:rsidRPr="004732EA">
        <w:rPr>
          <w:rFonts w:ascii="宋体" w:hAnsi="宋体" w:hint="eastAsia"/>
        </w:rPr>
        <w:t>用户在当前咨询页面点击完成本次服务评价；</w:t>
      </w:r>
    </w:p>
    <w:p w:rsidR="004732EA" w:rsidRPr="004732EA" w:rsidRDefault="004732EA" w:rsidP="004732EA">
      <w:pPr>
        <w:pStyle w:val="a5"/>
        <w:widowControl/>
        <w:numPr>
          <w:ilvl w:val="0"/>
          <w:numId w:val="27"/>
        </w:numPr>
        <w:spacing w:line="276" w:lineRule="auto"/>
        <w:ind w:firstLineChars="0"/>
        <w:jc w:val="left"/>
        <w:rPr>
          <w:rFonts w:ascii="宋体" w:hAnsi="宋体"/>
        </w:rPr>
      </w:pPr>
      <w:r w:rsidRPr="004732EA">
        <w:rPr>
          <w:rFonts w:ascii="宋体" w:hAnsi="宋体" w:hint="eastAsia"/>
        </w:rPr>
        <w:t>服务结束。</w:t>
      </w:r>
    </w:p>
    <w:sectPr w:rsidR="004732EA" w:rsidRPr="004732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098" w:rsidRDefault="009C0098" w:rsidP="007B1FEB">
      <w:r>
        <w:separator/>
      </w:r>
    </w:p>
  </w:endnote>
  <w:endnote w:type="continuationSeparator" w:id="0">
    <w:p w:rsidR="009C0098" w:rsidRDefault="009C0098" w:rsidP="007B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098" w:rsidRDefault="009C0098" w:rsidP="007B1FEB">
      <w:r>
        <w:separator/>
      </w:r>
    </w:p>
  </w:footnote>
  <w:footnote w:type="continuationSeparator" w:id="0">
    <w:p w:rsidR="009C0098" w:rsidRDefault="009C0098" w:rsidP="007B1F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1305"/>
    <w:multiLevelType w:val="hybridMultilevel"/>
    <w:tmpl w:val="B73C1278"/>
    <w:lvl w:ilvl="0" w:tplc="3FD097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5D0EC0"/>
    <w:multiLevelType w:val="hybridMultilevel"/>
    <w:tmpl w:val="06A67B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0A4324"/>
    <w:multiLevelType w:val="hybridMultilevel"/>
    <w:tmpl w:val="DB70F1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C52C1E"/>
    <w:multiLevelType w:val="hybridMultilevel"/>
    <w:tmpl w:val="8E9221BE"/>
    <w:lvl w:ilvl="0" w:tplc="04090017">
      <w:start w:val="1"/>
      <w:numFmt w:val="chineseCountingThousand"/>
      <w:lvlText w:val="(%1)"/>
      <w:lvlJc w:val="left"/>
      <w:pPr>
        <w:ind w:left="420" w:hanging="420"/>
      </w:pPr>
      <w:rPr>
        <w:rFonts w:hint="eastAsia"/>
      </w:rPr>
    </w:lvl>
    <w:lvl w:ilvl="1" w:tplc="C08C480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1E712C"/>
    <w:multiLevelType w:val="hybridMultilevel"/>
    <w:tmpl w:val="4A6C60DC"/>
    <w:lvl w:ilvl="0" w:tplc="4A3E9F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3D507A"/>
    <w:multiLevelType w:val="hybridMultilevel"/>
    <w:tmpl w:val="4A6C60DC"/>
    <w:lvl w:ilvl="0" w:tplc="4A3E9F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D5277F"/>
    <w:multiLevelType w:val="multilevel"/>
    <w:tmpl w:val="E6FA8B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1CF33A9"/>
    <w:multiLevelType w:val="hybridMultilevel"/>
    <w:tmpl w:val="6A7C7A9E"/>
    <w:lvl w:ilvl="0" w:tplc="F7482D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2565AE"/>
    <w:multiLevelType w:val="hybridMultilevel"/>
    <w:tmpl w:val="A6B84B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39328F"/>
    <w:multiLevelType w:val="hybridMultilevel"/>
    <w:tmpl w:val="ED2651F6"/>
    <w:lvl w:ilvl="0" w:tplc="4A3E9F44">
      <w:start w:val="1"/>
      <w:numFmt w:val="decimal"/>
      <w:lvlText w:val="%1、"/>
      <w:lvlJc w:val="left"/>
      <w:pPr>
        <w:ind w:left="720" w:hanging="720"/>
      </w:pPr>
      <w:rPr>
        <w:rFonts w:hint="default"/>
      </w:rPr>
    </w:lvl>
    <w:lvl w:ilvl="1" w:tplc="D690D334">
      <w:start w:val="4"/>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9220E6"/>
    <w:multiLevelType w:val="hybridMultilevel"/>
    <w:tmpl w:val="BEA2EECE"/>
    <w:lvl w:ilvl="0" w:tplc="643E1D84">
      <w:start w:val="1"/>
      <w:numFmt w:val="decimal"/>
      <w:lvlText w:val="（%1）"/>
      <w:lvlJc w:val="left"/>
      <w:pPr>
        <w:ind w:left="420" w:hanging="420"/>
      </w:pPr>
      <w:rPr>
        <w:rFonts w:hint="default"/>
        <w:strike w:val="0"/>
      </w:rPr>
    </w:lvl>
    <w:lvl w:ilvl="1" w:tplc="883AC2C4">
      <w:start w:val="4"/>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D74ACA"/>
    <w:multiLevelType w:val="hybridMultilevel"/>
    <w:tmpl w:val="BD74BC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A4F3673"/>
    <w:multiLevelType w:val="hybridMultilevel"/>
    <w:tmpl w:val="99725082"/>
    <w:lvl w:ilvl="0" w:tplc="0409000F">
      <w:start w:val="1"/>
      <w:numFmt w:val="decimal"/>
      <w:lvlText w:val="%1."/>
      <w:lvlJc w:val="left"/>
      <w:pPr>
        <w:ind w:left="420" w:hanging="420"/>
      </w:pPr>
      <w:rPr>
        <w:rFonts w:hint="default"/>
        <w:strike w:val="0"/>
      </w:rPr>
    </w:lvl>
    <w:lvl w:ilvl="1" w:tplc="0CF440F2">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AC5DAD"/>
    <w:multiLevelType w:val="hybridMultilevel"/>
    <w:tmpl w:val="BEA2EECE"/>
    <w:lvl w:ilvl="0" w:tplc="643E1D84">
      <w:start w:val="1"/>
      <w:numFmt w:val="decimal"/>
      <w:lvlText w:val="（%1）"/>
      <w:lvlJc w:val="left"/>
      <w:pPr>
        <w:ind w:left="420" w:hanging="420"/>
      </w:pPr>
      <w:rPr>
        <w:rFonts w:hint="default"/>
        <w:strike w:val="0"/>
      </w:rPr>
    </w:lvl>
    <w:lvl w:ilvl="1" w:tplc="883AC2C4">
      <w:start w:val="4"/>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0036DE"/>
    <w:multiLevelType w:val="hybridMultilevel"/>
    <w:tmpl w:val="E7E6ED98"/>
    <w:lvl w:ilvl="0" w:tplc="643E1D84">
      <w:start w:val="1"/>
      <w:numFmt w:val="decimal"/>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5">
    <w:nsid w:val="580623D6"/>
    <w:multiLevelType w:val="hybridMultilevel"/>
    <w:tmpl w:val="26D648CC"/>
    <w:lvl w:ilvl="0" w:tplc="04090011">
      <w:start w:val="1"/>
      <w:numFmt w:val="decimal"/>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6">
    <w:nsid w:val="5A472B8A"/>
    <w:multiLevelType w:val="hybridMultilevel"/>
    <w:tmpl w:val="6DACE652"/>
    <w:lvl w:ilvl="0" w:tplc="7F789430">
      <w:start w:val="1"/>
      <w:numFmt w:val="decimal"/>
      <w:lvlText w:val="%1."/>
      <w:lvlJc w:val="left"/>
      <w:pPr>
        <w:ind w:left="420" w:hanging="420"/>
      </w:pPr>
      <w:rPr>
        <w:rFonts w:hint="default"/>
        <w:strike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6A429B"/>
    <w:multiLevelType w:val="hybridMultilevel"/>
    <w:tmpl w:val="CDEA308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1DD3500"/>
    <w:multiLevelType w:val="hybridMultilevel"/>
    <w:tmpl w:val="D8F8219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82F299A"/>
    <w:multiLevelType w:val="hybridMultilevel"/>
    <w:tmpl w:val="06A67B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83E5414"/>
    <w:multiLevelType w:val="hybridMultilevel"/>
    <w:tmpl w:val="7DE8C3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8DC1F99"/>
    <w:multiLevelType w:val="hybridMultilevel"/>
    <w:tmpl w:val="06A67B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A7C5A04"/>
    <w:multiLevelType w:val="hybridMultilevel"/>
    <w:tmpl w:val="0694AE60"/>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1935B0E"/>
    <w:multiLevelType w:val="hybridMultilevel"/>
    <w:tmpl w:val="E7E6ED98"/>
    <w:lvl w:ilvl="0" w:tplc="643E1D84">
      <w:start w:val="1"/>
      <w:numFmt w:val="decimal"/>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24">
    <w:nsid w:val="7443740D"/>
    <w:multiLevelType w:val="hybridMultilevel"/>
    <w:tmpl w:val="E7E6ED98"/>
    <w:lvl w:ilvl="0" w:tplc="643E1D84">
      <w:start w:val="1"/>
      <w:numFmt w:val="decimal"/>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25">
    <w:nsid w:val="74605BD5"/>
    <w:multiLevelType w:val="hybridMultilevel"/>
    <w:tmpl w:val="81ECAA5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94B0B87"/>
    <w:multiLevelType w:val="hybridMultilevel"/>
    <w:tmpl w:val="DB70F1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10"/>
  </w:num>
  <w:num w:numId="4">
    <w:abstractNumId w:val="2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8"/>
  </w:num>
  <w:num w:numId="8">
    <w:abstractNumId w:val="16"/>
  </w:num>
  <w:num w:numId="9">
    <w:abstractNumId w:val="7"/>
  </w:num>
  <w:num w:numId="10">
    <w:abstractNumId w:val="23"/>
  </w:num>
  <w:num w:numId="11">
    <w:abstractNumId w:val="8"/>
  </w:num>
  <w:num w:numId="12">
    <w:abstractNumId w:val="4"/>
  </w:num>
  <w:num w:numId="13">
    <w:abstractNumId w:val="20"/>
  </w:num>
  <w:num w:numId="14">
    <w:abstractNumId w:val="1"/>
  </w:num>
  <w:num w:numId="15">
    <w:abstractNumId w:val="5"/>
  </w:num>
  <w:num w:numId="16">
    <w:abstractNumId w:val="11"/>
  </w:num>
  <w:num w:numId="17">
    <w:abstractNumId w:val="21"/>
  </w:num>
  <w:num w:numId="18">
    <w:abstractNumId w:val="9"/>
  </w:num>
  <w:num w:numId="19">
    <w:abstractNumId w:val="14"/>
  </w:num>
  <w:num w:numId="20">
    <w:abstractNumId w:val="19"/>
  </w:num>
  <w:num w:numId="21">
    <w:abstractNumId w:val="25"/>
  </w:num>
  <w:num w:numId="22">
    <w:abstractNumId w:val="17"/>
  </w:num>
  <w:num w:numId="23">
    <w:abstractNumId w:val="24"/>
  </w:num>
  <w:num w:numId="24">
    <w:abstractNumId w:val="15"/>
  </w:num>
  <w:num w:numId="25">
    <w:abstractNumId w:val="0"/>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75"/>
    <w:rsid w:val="000E2523"/>
    <w:rsid w:val="002A11F9"/>
    <w:rsid w:val="004732EA"/>
    <w:rsid w:val="005A32C9"/>
    <w:rsid w:val="005E0B4F"/>
    <w:rsid w:val="006E1251"/>
    <w:rsid w:val="00766661"/>
    <w:rsid w:val="007B1FEB"/>
    <w:rsid w:val="0093707E"/>
    <w:rsid w:val="009C0098"/>
    <w:rsid w:val="00B22ABA"/>
    <w:rsid w:val="00C62875"/>
    <w:rsid w:val="00D8396B"/>
    <w:rsid w:val="00E73DDF"/>
    <w:rsid w:val="00F37E42"/>
    <w:rsid w:val="00FE7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430C45-82F0-475A-9866-5C3C29C8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07E"/>
    <w:pPr>
      <w:widowControl w:val="0"/>
      <w:jc w:val="both"/>
    </w:pPr>
    <w:rPr>
      <w:rFonts w:ascii="Calibri" w:eastAsia="宋体" w:hAnsi="Calibri" w:cs="Times New Roman"/>
    </w:rPr>
  </w:style>
  <w:style w:type="paragraph" w:styleId="2">
    <w:name w:val="heading 2"/>
    <w:basedOn w:val="a"/>
    <w:next w:val="a"/>
    <w:link w:val="2Char"/>
    <w:qFormat/>
    <w:rsid w:val="007B1FEB"/>
    <w:pPr>
      <w:keepNext/>
      <w:keepLines/>
      <w:spacing w:before="260" w:after="260" w:line="416" w:lineRule="auto"/>
      <w:outlineLvl w:val="1"/>
    </w:pPr>
    <w:rPr>
      <w:rFonts w:ascii="Cambria" w:hAnsi="Cambria" w:cs="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F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FEB"/>
    <w:rPr>
      <w:sz w:val="18"/>
      <w:szCs w:val="18"/>
    </w:rPr>
  </w:style>
  <w:style w:type="paragraph" w:styleId="a4">
    <w:name w:val="footer"/>
    <w:basedOn w:val="a"/>
    <w:link w:val="Char0"/>
    <w:uiPriority w:val="99"/>
    <w:unhideWhenUsed/>
    <w:rsid w:val="007B1FEB"/>
    <w:pPr>
      <w:tabs>
        <w:tab w:val="center" w:pos="4153"/>
        <w:tab w:val="right" w:pos="8306"/>
      </w:tabs>
      <w:snapToGrid w:val="0"/>
      <w:jc w:val="left"/>
    </w:pPr>
    <w:rPr>
      <w:sz w:val="18"/>
      <w:szCs w:val="18"/>
    </w:rPr>
  </w:style>
  <w:style w:type="character" w:customStyle="1" w:styleId="Char0">
    <w:name w:val="页脚 Char"/>
    <w:basedOn w:val="a0"/>
    <w:link w:val="a4"/>
    <w:uiPriority w:val="99"/>
    <w:rsid w:val="007B1FEB"/>
    <w:rPr>
      <w:sz w:val="18"/>
      <w:szCs w:val="18"/>
    </w:rPr>
  </w:style>
  <w:style w:type="character" w:customStyle="1" w:styleId="2Char">
    <w:name w:val="标题 2 Char"/>
    <w:basedOn w:val="a0"/>
    <w:link w:val="2"/>
    <w:qFormat/>
    <w:rsid w:val="007B1FEB"/>
    <w:rPr>
      <w:rFonts w:ascii="Cambria" w:eastAsia="宋体" w:hAnsi="Cambria" w:cs="Cambria"/>
      <w:b/>
      <w:bCs/>
      <w:sz w:val="32"/>
      <w:szCs w:val="32"/>
    </w:rPr>
  </w:style>
  <w:style w:type="paragraph" w:customStyle="1" w:styleId="20">
    <w:name w:val="列出段落2"/>
    <w:basedOn w:val="a"/>
    <w:uiPriority w:val="99"/>
    <w:qFormat/>
    <w:rsid w:val="007B1FEB"/>
    <w:pPr>
      <w:ind w:firstLineChars="200" w:firstLine="420"/>
    </w:pPr>
    <w:rPr>
      <w:rFonts w:ascii="Times New Roman" w:hAnsi="Times New Roman"/>
      <w:szCs w:val="21"/>
    </w:rPr>
  </w:style>
  <w:style w:type="paragraph" w:styleId="a5">
    <w:name w:val="List Paragraph"/>
    <w:basedOn w:val="a"/>
    <w:link w:val="Char1"/>
    <w:uiPriority w:val="34"/>
    <w:qFormat/>
    <w:rsid w:val="007B1FEB"/>
    <w:pPr>
      <w:ind w:firstLineChars="200" w:firstLine="420"/>
    </w:pPr>
    <w:rPr>
      <w:rFonts w:ascii="Times New Roman" w:hAnsi="Times New Roman"/>
      <w:szCs w:val="21"/>
    </w:rPr>
  </w:style>
  <w:style w:type="character" w:customStyle="1" w:styleId="Char1">
    <w:name w:val="列出段落 Char"/>
    <w:link w:val="a5"/>
    <w:uiPriority w:val="34"/>
    <w:qFormat/>
    <w:rsid w:val="007B1FEB"/>
    <w:rPr>
      <w:rFonts w:ascii="Times New Roman" w:eastAsia="宋体" w:hAnsi="Times New Roman" w:cs="Times New Roman"/>
      <w:szCs w:val="21"/>
    </w:rPr>
  </w:style>
  <w:style w:type="paragraph" w:customStyle="1" w:styleId="1">
    <w:name w:val="列出段落1"/>
    <w:basedOn w:val="a"/>
    <w:uiPriority w:val="34"/>
    <w:qFormat/>
    <w:rsid w:val="007B1FEB"/>
    <w:pPr>
      <w:ind w:firstLineChars="200" w:firstLine="420"/>
    </w:pPr>
    <w:rPr>
      <w:rFonts w:ascii="Times New Roman" w:hAnsi="Times New Roman"/>
      <w:szCs w:val="21"/>
    </w:rPr>
  </w:style>
  <w:style w:type="paragraph" w:styleId="a6">
    <w:name w:val="Body Text"/>
    <w:basedOn w:val="a"/>
    <w:link w:val="Char2"/>
    <w:rsid w:val="007B1FEB"/>
    <w:pPr>
      <w:widowControl/>
    </w:pPr>
    <w:rPr>
      <w:rFonts w:ascii="Times New Roman" w:hAnsi="Times New Roman"/>
      <w:kern w:val="0"/>
      <w:sz w:val="22"/>
      <w:lang w:eastAsia="en-US"/>
    </w:rPr>
  </w:style>
  <w:style w:type="character" w:customStyle="1" w:styleId="Char2">
    <w:name w:val="正文文本 Char"/>
    <w:basedOn w:val="a0"/>
    <w:link w:val="a6"/>
    <w:rsid w:val="007B1FEB"/>
    <w:rPr>
      <w:rFonts w:ascii="Times New Roman" w:eastAsia="宋体" w:hAnsi="Times New Roman"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 海波</dc:creator>
  <cp:keywords/>
  <dc:description/>
  <cp:lastModifiedBy>Microsoft 帐户</cp:lastModifiedBy>
  <cp:revision>9</cp:revision>
  <dcterms:created xsi:type="dcterms:W3CDTF">2021-04-15T09:42:00Z</dcterms:created>
  <dcterms:modified xsi:type="dcterms:W3CDTF">2021-07-08T06:16:00Z</dcterms:modified>
</cp:coreProperties>
</file>